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&#65279;<?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 Generated by Aspose.Words for .NET 21.3.0 -->
  <w:body>
    <w:tbl>
      <w:tblPr>
        <w:tblStyle w:val="TableGrid"/>
        <w:tblpPr w:leftFromText="141" w:rightFromText="141" w:vertAnchor="text" w:horzAnchor="margin" w:tblpY="2447"/>
        <w:bidiVisual/>
        <w:tblW w:w="16302" w:type="dxa"/>
        <w:tblInd w:w="-174" w:type="dxa"/>
        <w:tblLook w:val="04A0"/>
      </w:tblPr>
      <w:tblGrid>
        <w:gridCol w:w="1560"/>
        <w:gridCol w:w="2693"/>
        <w:gridCol w:w="10489"/>
        <w:gridCol w:w="1560"/>
      </w:tblGrid>
      <w:tr w:rsidTr="003E2E86">
        <w:tblPrEx>
          <w:tblW w:w="16302" w:type="dxa"/>
          <w:tblInd w:w="-174" w:type="dxa"/>
          <w:tblLook w:val="04A0"/>
        </w:tblPrEx>
        <w:trPr>
          <w:trHeight w:val="422"/>
        </w:trPr>
        <w:tc>
          <w:tcPr>
            <w:tcW w:w="1560" w:type="dxa"/>
          </w:tcPr>
          <w:p w:rsidR="00A54341" w:rsidRPr="00C23968" w:rsidP="000971A3">
            <w:pPr>
              <w:bidi/>
              <w:spacing w:after="0" w:line="240" w:lineRule="auto"/>
              <w:jc w:val="center"/>
              <w:rPr>
                <w:rFonts w:ascii="Calibri" w:eastAsia="Calibri" w:hAnsi="Calibri"/>
                <w:b/>
                <w:bCs/>
                <w:sz w:val="28"/>
                <w:szCs w:val="28"/>
                <w:rtl/>
              </w:rPr>
            </w:pPr>
            <w:r w:rsidRPr="00C23968">
              <w:rPr>
                <w:rFonts w:eastAsia="Calibri" w:asciiTheme="majorBidi" w:hAnsiTheme="majorBidi" w:cstheme="majorBidi"/>
                <w:b/>
                <w:bCs/>
                <w:sz w:val="28"/>
                <w:szCs w:val="28"/>
                <w:rtl/>
              </w:rPr>
              <w:t>مراحل الدرس</w:t>
            </w:r>
          </w:p>
        </w:tc>
        <w:tc>
          <w:tcPr>
            <w:tcW w:w="2693" w:type="dxa"/>
          </w:tcPr>
          <w:p w:rsidR="00A54341" w:rsidRPr="00C23968" w:rsidP="000971A3">
            <w:pPr>
              <w:bidi/>
              <w:spacing w:after="0" w:line="240" w:lineRule="auto"/>
              <w:jc w:val="center"/>
              <w:rPr>
                <w:rFonts w:ascii="Calibri" w:eastAsia="Calibri" w:hAnsi="Calibri"/>
                <w:b/>
                <w:bCs/>
                <w:sz w:val="28"/>
                <w:szCs w:val="28"/>
                <w:rtl/>
              </w:rPr>
            </w:pPr>
            <w:r w:rsidRPr="00C23968">
              <w:rPr>
                <w:rFonts w:eastAsia="Calibri" w:asciiTheme="majorBidi" w:hAnsiTheme="majorBidi" w:cstheme="majorBidi"/>
                <w:b/>
                <w:bCs/>
                <w:sz w:val="28"/>
                <w:szCs w:val="28"/>
                <w:rtl/>
              </w:rPr>
              <w:t xml:space="preserve">الأنشطة التعليمية ـ </w:t>
            </w:r>
            <w:r w:rsidRPr="00C23968">
              <w:rPr>
                <w:rFonts w:eastAsia="Calibri" w:asciiTheme="majorBidi" w:hAnsiTheme="majorBidi" w:cstheme="majorBidi"/>
                <w:b/>
                <w:bCs/>
                <w:sz w:val="28"/>
                <w:szCs w:val="28"/>
                <w:rtl/>
              </w:rPr>
              <w:t>التعلمي</w:t>
            </w:r>
            <w:r w:rsidR="008B433E">
              <w:rPr>
                <w:rFonts w:eastAsia="Calibri" w:asciiTheme="majorBidi" w:hAnsiTheme="majorBidi" w:cstheme="majorBidi" w:hint="cs"/>
                <w:b/>
                <w:bCs/>
                <w:sz w:val="28"/>
                <w:szCs w:val="28"/>
                <w:rtl/>
              </w:rPr>
              <w:t>ة</w:t>
            </w:r>
          </w:p>
        </w:tc>
        <w:tc>
          <w:tcPr>
            <w:tcW w:w="10489" w:type="dxa"/>
          </w:tcPr>
          <w:p w:rsidR="00A54341" w:rsidRPr="00C23968" w:rsidP="000971A3">
            <w:pPr>
              <w:bidi/>
              <w:spacing w:after="0" w:line="240" w:lineRule="auto"/>
              <w:jc w:val="center"/>
              <w:rPr>
                <w:rFonts w:ascii="Calibri" w:eastAsia="Calibri" w:hAnsi="Calibri"/>
                <w:b/>
                <w:bCs/>
                <w:sz w:val="28"/>
                <w:szCs w:val="28"/>
                <w:rtl/>
              </w:rPr>
            </w:pPr>
            <w:r w:rsidRPr="00C23968">
              <w:rPr>
                <w:rFonts w:eastAsia="Calibri" w:asciiTheme="majorBidi" w:hAnsiTheme="majorBidi" w:cstheme="majorBidi"/>
                <w:b/>
                <w:bCs/>
                <w:sz w:val="28"/>
                <w:szCs w:val="28"/>
                <w:rtl/>
              </w:rPr>
              <w:t xml:space="preserve">المحتوى </w:t>
            </w:r>
            <w:r w:rsidRPr="00C23968">
              <w:rPr>
                <w:rFonts w:eastAsia="Calibri" w:asciiTheme="majorBidi" w:hAnsiTheme="majorBidi" w:cstheme="majorBidi"/>
                <w:b/>
                <w:bCs/>
                <w:sz w:val="28"/>
                <w:szCs w:val="28"/>
                <w:rtl/>
              </w:rPr>
              <w:t>الديداكتيكي</w:t>
            </w:r>
          </w:p>
        </w:tc>
        <w:tc>
          <w:tcPr>
            <w:tcW w:w="1560" w:type="dxa"/>
          </w:tcPr>
          <w:p w:rsidR="00A54341" w:rsidRPr="00C23968" w:rsidP="000971A3">
            <w:pPr>
              <w:bidi/>
              <w:spacing w:after="0" w:line="240" w:lineRule="auto"/>
              <w:jc w:val="center"/>
              <w:rPr>
                <w:rFonts w:ascii="Calibri" w:eastAsia="Calibri" w:hAnsi="Calibri"/>
                <w:b/>
                <w:bCs/>
                <w:sz w:val="28"/>
                <w:szCs w:val="28"/>
                <w:rtl/>
              </w:rPr>
            </w:pPr>
            <w:r w:rsidRPr="00C23968">
              <w:rPr>
                <w:rFonts w:eastAsia="Calibri" w:asciiTheme="majorBidi" w:hAnsiTheme="majorBidi" w:cstheme="majorBidi"/>
                <w:b/>
                <w:bCs/>
                <w:sz w:val="28"/>
                <w:szCs w:val="28"/>
                <w:rtl/>
              </w:rPr>
              <w:t>إجراءات التقويم والدعم</w:t>
            </w:r>
          </w:p>
        </w:tc>
      </w:tr>
      <w:tr w:rsidTr="003E2E86">
        <w:tblPrEx>
          <w:tblW w:w="16302" w:type="dxa"/>
          <w:tblInd w:w="-174" w:type="dxa"/>
          <w:tblLook w:val="04A0"/>
        </w:tblPrEx>
        <w:trPr>
          <w:trHeight w:val="510"/>
        </w:trPr>
        <w:tc>
          <w:tcPr>
            <w:tcW w:w="1560" w:type="dxa"/>
            <w:vMerge w:val="restart"/>
          </w:tcPr>
          <w:p w:rsidR="0069213D" w:rsidP="000971A3">
            <w:pPr>
              <w:bidi/>
              <w:spacing w:after="0" w:line="240" w:lineRule="auto"/>
              <w:jc w:val="center"/>
              <w:rPr>
                <w:rFonts w:ascii="Calibri" w:eastAsia="Calibri" w:hAnsi="Calibri"/>
                <w:b/>
                <w:bCs/>
                <w:sz w:val="28"/>
                <w:szCs w:val="28"/>
                <w:rtl/>
              </w:rPr>
            </w:pPr>
          </w:p>
          <w:p w:rsidR="0029577D" w:rsidRPr="001704EB" w:rsidP="000971A3">
            <w:pPr>
              <w:bidi/>
              <w:spacing w:after="0" w:line="240" w:lineRule="auto"/>
              <w:jc w:val="center"/>
              <w:rPr>
                <w:rFonts w:ascii="Calibri" w:eastAsia="Calibri" w:hAnsi="Calibri"/>
                <w:b/>
                <w:bCs/>
                <w:sz w:val="28"/>
                <w:szCs w:val="28"/>
                <w:rtl/>
              </w:rPr>
            </w:pPr>
            <w:r w:rsidRPr="001704EB">
              <w:rPr>
                <w:rFonts w:eastAsia="Calibri" w:asciiTheme="majorBidi" w:hAnsiTheme="majorBidi" w:cstheme="majorBidi"/>
                <w:b/>
                <w:bCs/>
                <w:sz w:val="28"/>
                <w:szCs w:val="28"/>
                <w:rtl/>
              </w:rPr>
              <w:t>تمهيد</w:t>
            </w:r>
            <w:r w:rsidRPr="001704EB">
              <w:rPr>
                <w:rFonts w:eastAsia="Calibri" w:asciiTheme="majorBidi" w:hAnsiTheme="majorBidi" w:cstheme="majorBidi"/>
                <w:b/>
                <w:bCs/>
                <w:sz w:val="28"/>
                <w:szCs w:val="28"/>
                <w:rtl/>
              </w:rPr>
              <w:br/>
              <w:t>(تشخيص المكتسبات)</w:t>
            </w:r>
          </w:p>
        </w:tc>
        <w:tc>
          <w:tcPr>
            <w:tcW w:w="2693" w:type="dxa"/>
            <w:vMerge w:val="restart"/>
          </w:tcPr>
          <w:p w:rsidR="0029577D" w:rsidRPr="00CF4445" w:rsidP="007342FE">
            <w:pPr>
              <w:bidi/>
              <w:spacing w:after="0" w:line="240" w:lineRule="auto"/>
              <w:rPr>
                <w:rFonts w:ascii="Calibri" w:eastAsia="Calibri" w:hAnsi="Calibri" w:cs="Arial"/>
                <w:noProof/>
                <w:sz w:val="28"/>
                <w:szCs w:val="28"/>
                <w:rtl/>
                <w:lang w:eastAsia="fr-FR"/>
              </w:rPr>
            </w:pPr>
            <w:r>
              <w:rPr>
                <w:rFonts w:eastAsia="Calibri" w:asciiTheme="majorBidi" w:hAnsiTheme="majorBidi" w:cstheme="majorBidi" w:hint="cs"/>
                <w:sz w:val="28"/>
                <w:szCs w:val="28"/>
                <w:rtl/>
              </w:rPr>
              <w:t xml:space="preserve">ـ </w:t>
            </w:r>
            <w:r w:rsidR="007342FE">
              <w:rPr>
                <w:rFonts w:ascii="Calibri" w:eastAsia="Calibri" w:hAnsi="Calibri" w:cs="Arial" w:hint="cs"/>
                <w:noProof/>
                <w:sz w:val="28"/>
                <w:szCs w:val="28"/>
                <w:rtl/>
                <w:lang w:eastAsia="fr-FR"/>
              </w:rPr>
              <w:t>إقدار التلميذ على استحضار معطيات الدرس السابق</w:t>
            </w:r>
          </w:p>
        </w:tc>
        <w:tc>
          <w:tcPr>
            <w:tcW w:w="10489" w:type="dxa"/>
            <w:vMerge w:val="restart"/>
          </w:tcPr>
          <w:p w:rsidR="00FA63D0" w:rsidRPr="007C4C18" w:rsidP="00C54AA8">
            <w:pPr>
              <w:bidi/>
              <w:spacing w:after="0" w:line="240" w:lineRule="auto"/>
              <w:rPr>
                <w:rFonts w:ascii="Calibri" w:eastAsia="Calibri" w:hAnsi="Calibri" w:cs="Arial"/>
                <w:sz w:val="28"/>
                <w:szCs w:val="28"/>
                <w:rtl/>
              </w:rPr>
            </w:pPr>
            <w:r>
              <w:rPr>
                <w:noProof/>
                <w:sz w:val="28"/>
                <w:szCs w:val="28"/>
                <w:rtl/>
                <w:lang w:eastAsia="fr-FR"/>
              </w:rPr>
              <w:pict>
                <v:rect id="_x0000_s1025" style="width:208.3pt;height:127.4pt;margin-top:-172.85pt;margin-left:346.55pt;position:absolute;z-index:251735040">
                  <v:textbox>
                    <w:txbxContent>
                      <w:p w:rsidR="005E2C3C" w:rsidP="004A347D">
                        <w:pPr>
                          <w:bidi/>
                        </w:pPr>
                        <w:r w:rsidRPr="00B32A3B">
                          <w:rPr>
                            <w:rFonts w:asciiTheme="majorBidi" w:hAnsiTheme="majorBidi" w:cstheme="majorBidi"/>
                            <w:b/>
                            <w:bCs/>
                            <w:sz w:val="28"/>
                            <w:szCs w:val="28"/>
                            <w:rtl/>
                            <w:lang w:bidi="ar-MA"/>
                          </w:rPr>
                          <w:t>الموضوع:</w:t>
                        </w:r>
                        <w:r>
                          <w:rPr>
                            <w:rFonts w:asciiTheme="majorBidi" w:hAnsiTheme="majorBidi" w:cstheme="majorBidi" w:hint="cs"/>
                            <w:sz w:val="28"/>
                            <w:szCs w:val="28"/>
                            <w:rtl/>
                            <w:lang w:bidi="ar-MA"/>
                          </w:rPr>
                          <w:t xml:space="preserve"> </w:t>
                        </w:r>
                        <w:r>
                          <w:rPr>
                            <w:rFonts w:asciiTheme="majorBidi" w:hAnsiTheme="majorBidi" w:cstheme="majorBidi" w:hint="cs"/>
                            <w:b/>
                            <w:bCs/>
                            <w:sz w:val="28"/>
                            <w:szCs w:val="28"/>
                            <w:rtl/>
                            <w:lang w:bidi="ar-MA"/>
                          </w:rPr>
                          <w:t xml:space="preserve">الاستعارة </w:t>
                        </w:r>
                        <w:r w:rsidR="0059268E">
                          <w:rPr>
                            <w:rFonts w:asciiTheme="majorBidi" w:hAnsiTheme="majorBidi" w:cstheme="majorBidi" w:hint="cs"/>
                            <w:b/>
                            <w:bCs/>
                            <w:sz w:val="28"/>
                            <w:szCs w:val="28"/>
                            <w:rtl/>
                            <w:lang w:bidi="ar-MA"/>
                          </w:rPr>
                          <w:t>الأصلية والتبعية</w:t>
                        </w:r>
                        <w:r>
                          <w:rPr>
                            <w:rFonts w:asciiTheme="majorBidi" w:hAnsiTheme="majorBidi" w:cstheme="majorBidi"/>
                            <w:b/>
                            <w:bCs/>
                            <w:sz w:val="28"/>
                            <w:szCs w:val="28"/>
                            <w:rtl/>
                            <w:lang w:bidi="ar-MA"/>
                          </w:rPr>
                          <w:br/>
                        </w:r>
                        <w:r w:rsidRPr="00354B00">
                          <w:rPr>
                            <w:rFonts w:asciiTheme="majorBidi" w:hAnsiTheme="majorBidi" w:cstheme="majorBidi" w:hint="cs"/>
                            <w:b/>
                            <w:bCs/>
                            <w:sz w:val="28"/>
                            <w:szCs w:val="28"/>
                            <w:rtl/>
                            <w:lang w:bidi="ar-MA"/>
                          </w:rPr>
                          <w:t>المرجع</w:t>
                        </w:r>
                        <w:r>
                          <w:rPr>
                            <w:rFonts w:asciiTheme="majorBidi" w:hAnsiTheme="majorBidi" w:cstheme="majorBidi" w:hint="cs"/>
                            <w:b/>
                            <w:bCs/>
                            <w:sz w:val="28"/>
                            <w:szCs w:val="28"/>
                            <w:rtl/>
                            <w:lang w:bidi="ar-MA"/>
                          </w:rPr>
                          <w:t xml:space="preserve">: </w:t>
                        </w:r>
                        <w:r>
                          <w:rPr>
                            <w:rFonts w:asciiTheme="majorBidi" w:hAnsiTheme="majorBidi" w:cstheme="majorBidi" w:hint="cs"/>
                            <w:sz w:val="28"/>
                            <w:szCs w:val="28"/>
                            <w:rtl/>
                            <w:lang w:bidi="ar-MA"/>
                          </w:rPr>
                          <w:t xml:space="preserve">المنير في اللغة </w:t>
                        </w:r>
                        <w:r>
                          <w:rPr>
                            <w:rFonts w:asciiTheme="majorBidi" w:hAnsiTheme="majorBidi" w:cstheme="majorBidi" w:hint="cs"/>
                            <w:sz w:val="28"/>
                            <w:szCs w:val="28"/>
                            <w:rtl/>
                            <w:lang w:bidi="ar-MA"/>
                          </w:rPr>
                          <w:t>العربية  ص</w:t>
                        </w:r>
                        <w:r w:rsidR="004A347D">
                          <w:rPr>
                            <w:rFonts w:asciiTheme="majorBidi" w:hAnsiTheme="majorBidi" w:cstheme="majorBidi" w:hint="cs"/>
                            <w:sz w:val="28"/>
                            <w:szCs w:val="28"/>
                            <w:rtl/>
                            <w:lang w:bidi="ar-MA"/>
                          </w:rPr>
                          <w:t>136</w:t>
                        </w:r>
                        <w:r>
                          <w:rPr>
                            <w:rFonts w:asciiTheme="majorBidi" w:hAnsiTheme="majorBidi" w:cstheme="majorBidi" w:hint="cs"/>
                            <w:b/>
                            <w:bCs/>
                            <w:sz w:val="28"/>
                            <w:szCs w:val="28"/>
                            <w:rtl/>
                            <w:lang w:bidi="ar-MA"/>
                          </w:rPr>
                          <w:br/>
                        </w:r>
                        <w:r w:rsidRPr="00C63563">
                          <w:rPr>
                            <w:rFonts w:asciiTheme="majorBidi" w:hAnsiTheme="majorBidi" w:cstheme="majorBidi" w:hint="cs"/>
                            <w:b/>
                            <w:bCs/>
                            <w:sz w:val="28"/>
                            <w:szCs w:val="28"/>
                            <w:rtl/>
                            <w:lang w:bidi="ar-MA"/>
                          </w:rPr>
                          <w:t>مدة الإنجاز:</w:t>
                        </w:r>
                        <w:r>
                          <w:rPr>
                            <w:rFonts w:asciiTheme="majorBidi" w:hAnsiTheme="majorBidi" w:cstheme="majorBidi" w:hint="cs"/>
                            <w:b/>
                            <w:bCs/>
                            <w:sz w:val="28"/>
                            <w:szCs w:val="28"/>
                            <w:rtl/>
                            <w:lang w:bidi="ar-MA"/>
                          </w:rPr>
                          <w:t xml:space="preserve"> </w:t>
                        </w:r>
                        <w:r w:rsidRPr="00307BBF">
                          <w:rPr>
                            <w:rFonts w:asciiTheme="majorBidi" w:hAnsiTheme="majorBidi" w:cstheme="majorBidi" w:hint="cs"/>
                            <w:sz w:val="28"/>
                            <w:szCs w:val="28"/>
                            <w:rtl/>
                            <w:lang w:bidi="ar-MA"/>
                          </w:rPr>
                          <w:t>ساع</w:t>
                        </w:r>
                        <w:r>
                          <w:rPr>
                            <w:rFonts w:asciiTheme="majorBidi" w:hAnsiTheme="majorBidi" w:cstheme="majorBidi" w:hint="cs"/>
                            <w:sz w:val="28"/>
                            <w:szCs w:val="28"/>
                            <w:rtl/>
                            <w:lang w:bidi="ar-MA"/>
                          </w:rPr>
                          <w:t>ة واحدة</w:t>
                        </w:r>
                        <w:r>
                          <w:rPr>
                            <w:rFonts w:asciiTheme="majorBidi" w:hAnsiTheme="majorBidi" w:cstheme="majorBidi" w:hint="cs"/>
                            <w:b/>
                            <w:bCs/>
                            <w:sz w:val="32"/>
                            <w:szCs w:val="32"/>
                            <w:rtl/>
                            <w:lang w:bidi="ar-MA"/>
                          </w:rPr>
                          <w:br/>
                        </w:r>
                        <w:r w:rsidRPr="00C63563">
                          <w:rPr>
                            <w:rFonts w:asciiTheme="majorBidi" w:hAnsiTheme="majorBidi" w:cstheme="majorBidi" w:hint="cs"/>
                            <w:b/>
                            <w:bCs/>
                            <w:sz w:val="28"/>
                            <w:szCs w:val="28"/>
                            <w:rtl/>
                            <w:lang w:bidi="ar-MA"/>
                          </w:rPr>
                          <w:t xml:space="preserve">الوسائل. </w:t>
                        </w:r>
                        <w:r>
                          <w:rPr>
                            <w:rFonts w:asciiTheme="majorBidi" w:hAnsiTheme="majorBidi" w:cstheme="majorBidi" w:hint="cs"/>
                            <w:b/>
                            <w:bCs/>
                            <w:sz w:val="28"/>
                            <w:szCs w:val="28"/>
                            <w:rtl/>
                            <w:lang w:bidi="ar-MA"/>
                          </w:rPr>
                          <w:t>ال</w:t>
                        </w:r>
                        <w:r w:rsidRPr="00C63563">
                          <w:rPr>
                            <w:rFonts w:asciiTheme="majorBidi" w:hAnsiTheme="majorBidi" w:cstheme="majorBidi" w:hint="cs"/>
                            <w:b/>
                            <w:bCs/>
                            <w:sz w:val="28"/>
                            <w:szCs w:val="28"/>
                            <w:rtl/>
                            <w:lang w:bidi="ar-MA"/>
                          </w:rPr>
                          <w:t>د</w:t>
                        </w:r>
                        <w:r>
                          <w:rPr>
                            <w:rFonts w:asciiTheme="majorBidi" w:hAnsiTheme="majorBidi" w:cstheme="majorBidi" w:hint="cs"/>
                            <w:b/>
                            <w:bCs/>
                            <w:sz w:val="28"/>
                            <w:szCs w:val="28"/>
                            <w:rtl/>
                            <w:lang w:bidi="ar-MA"/>
                          </w:rPr>
                          <w:t>يداكتيكية</w:t>
                        </w:r>
                        <w:r w:rsidRPr="00C63563">
                          <w:rPr>
                            <w:rFonts w:asciiTheme="majorBidi" w:hAnsiTheme="majorBidi" w:cstheme="majorBidi" w:hint="cs"/>
                            <w:b/>
                            <w:bCs/>
                            <w:sz w:val="28"/>
                            <w:szCs w:val="28"/>
                            <w:rtl/>
                            <w:lang w:bidi="ar-MA"/>
                          </w:rPr>
                          <w:t xml:space="preserve">: </w:t>
                        </w:r>
                        <w:r w:rsidRPr="00C63563">
                          <w:rPr>
                            <w:rFonts w:asciiTheme="majorBidi" w:hAnsiTheme="majorBidi" w:cstheme="majorBidi" w:hint="cs"/>
                            <w:sz w:val="28"/>
                            <w:szCs w:val="28"/>
                            <w:rtl/>
                            <w:lang w:bidi="ar-MA"/>
                          </w:rPr>
                          <w:t>التوجيهات التروية، الكتاب المدرسي، السبورة، الحوار</w:t>
                        </w:r>
                        <w:r>
                          <w:rPr>
                            <w:rFonts w:asciiTheme="majorBidi" w:hAnsiTheme="majorBidi" w:cstheme="majorBidi" w:hint="cs"/>
                            <w:sz w:val="28"/>
                            <w:szCs w:val="28"/>
                            <w:rtl/>
                            <w:lang w:bidi="ar-MA"/>
                          </w:rPr>
                          <w:t>...</w:t>
                        </w:r>
                        <w:r>
                          <w:rPr>
                            <w:rFonts w:asciiTheme="majorBidi" w:hAnsiTheme="majorBidi" w:cstheme="majorBidi"/>
                            <w:sz w:val="28"/>
                            <w:szCs w:val="28"/>
                            <w:rtl/>
                            <w:lang w:bidi="ar-MA"/>
                          </w:rPr>
                          <w:br/>
                        </w:r>
                        <w:r w:rsidRPr="005916BD">
                          <w:rPr>
                            <w:rFonts w:asciiTheme="majorBidi" w:hAnsiTheme="majorBidi" w:cstheme="majorBidi" w:hint="cs"/>
                            <w:b/>
                            <w:bCs/>
                            <w:sz w:val="28"/>
                            <w:szCs w:val="28"/>
                            <w:rtl/>
                            <w:lang w:bidi="ar-MA"/>
                          </w:rPr>
                          <w:t>إعداد الأستاذ:</w:t>
                        </w:r>
                        <w:r>
                          <w:rPr>
                            <w:rFonts w:asciiTheme="majorBidi" w:hAnsiTheme="majorBidi" w:cstheme="majorBidi" w:hint="cs"/>
                            <w:sz w:val="28"/>
                            <w:szCs w:val="28"/>
                            <w:rtl/>
                            <w:lang w:bidi="ar-MA"/>
                          </w:rPr>
                          <w:t xml:space="preserve"> بلال يفلح</w:t>
                        </w:r>
                      </w:p>
                      <w:p w:rsidR="005E2C3C" w:rsidRPr="00B32A3B" w:rsidP="00B57FB1">
                        <w:pPr>
                          <w:bidi/>
                          <w:rPr>
                            <w:rFonts w:asciiTheme="majorBidi" w:hAnsiTheme="majorBidi" w:cstheme="majorBidi"/>
                            <w:b/>
                            <w:bCs/>
                            <w:sz w:val="28"/>
                            <w:szCs w:val="28"/>
                            <w:lang w:bidi="ar-MA"/>
                          </w:rPr>
                        </w:pPr>
                      </w:p>
                    </w:txbxContent>
                  </v:textbox>
                </v:rect>
              </w:pict>
            </w:r>
            <w:r>
              <w:rPr>
                <w:noProof/>
                <w:sz w:val="28"/>
                <w:szCs w:val="28"/>
                <w:rtl/>
                <w:lang w:eastAsia="fr-FR"/>
              </w:rPr>
              <w:pict>
                <v:rect id="_x0000_s1026" style="width:170.85pt;height:127.4pt;margin-top:-172.85pt;margin-left:561.45pt;position:absolute;z-index:251658240">
                  <v:textbox>
                    <w:txbxContent>
                      <w:p w:rsidR="005E2C3C" w:rsidP="00D605C0">
                        <w:pPr>
                          <w:bidi/>
                          <w:rPr>
                            <w:lang w:bidi="ar-MA"/>
                          </w:rPr>
                        </w:pPr>
                        <w:r w:rsidRPr="008C14F1">
                          <w:rPr>
                            <w:rFonts w:asciiTheme="majorBidi" w:hAnsiTheme="majorBidi" w:cstheme="majorBidi" w:hint="cs"/>
                            <w:b/>
                            <w:bCs/>
                            <w:sz w:val="28"/>
                            <w:szCs w:val="28"/>
                            <w:rtl/>
                            <w:lang w:bidi="ar-MA"/>
                          </w:rPr>
                          <w:t xml:space="preserve">المؤسسة: </w:t>
                        </w:r>
                        <w:r w:rsidRPr="00307BBF">
                          <w:rPr>
                            <w:rFonts w:asciiTheme="majorBidi" w:hAnsiTheme="majorBidi" w:cstheme="majorBidi" w:hint="cs"/>
                            <w:sz w:val="28"/>
                            <w:szCs w:val="28"/>
                            <w:rtl/>
                            <w:lang w:bidi="ar-MA"/>
                          </w:rPr>
                          <w:t xml:space="preserve">ثانوية مي زيادة </w:t>
                        </w:r>
                        <w:r w:rsidRPr="00307BBF">
                          <w:rPr>
                            <w:rFonts w:asciiTheme="majorBidi" w:hAnsiTheme="majorBidi" w:cstheme="majorBidi" w:hint="cs"/>
                            <w:sz w:val="28"/>
                            <w:szCs w:val="28"/>
                            <w:rtl/>
                            <w:lang w:bidi="ar-MA"/>
                          </w:rPr>
                          <w:t>التأهيلية</w:t>
                        </w:r>
                        <w:r>
                          <w:rPr>
                            <w:rFonts w:asciiTheme="majorBidi" w:hAnsiTheme="majorBidi" w:cstheme="majorBidi"/>
                            <w:b/>
                            <w:bCs/>
                            <w:sz w:val="32"/>
                            <w:szCs w:val="32"/>
                            <w:rtl/>
                            <w:lang w:bidi="ar-MA"/>
                          </w:rPr>
                          <w:br/>
                        </w:r>
                        <w:r w:rsidRPr="008C14F1">
                          <w:rPr>
                            <w:rFonts w:asciiTheme="majorBidi" w:hAnsiTheme="majorBidi" w:cstheme="majorBidi"/>
                            <w:b/>
                            <w:bCs/>
                            <w:sz w:val="28"/>
                            <w:szCs w:val="28"/>
                            <w:rtl/>
                            <w:lang w:bidi="ar-MA"/>
                          </w:rPr>
                          <w:t>الفئة المستهدفة:</w:t>
                        </w:r>
                        <w:r w:rsidRPr="008C14F1">
                          <w:rPr>
                            <w:rFonts w:asciiTheme="majorBidi" w:hAnsiTheme="majorBidi" w:cstheme="majorBidi" w:hint="cs"/>
                            <w:b/>
                            <w:bCs/>
                            <w:sz w:val="28"/>
                            <w:szCs w:val="28"/>
                            <w:rtl/>
                            <w:lang w:bidi="ar-MA"/>
                          </w:rPr>
                          <w:t xml:space="preserve"> </w:t>
                        </w:r>
                        <w:r>
                          <w:rPr>
                            <w:rFonts w:asciiTheme="majorBidi" w:hAnsiTheme="majorBidi" w:cstheme="majorBidi" w:hint="cs"/>
                            <w:sz w:val="28"/>
                            <w:szCs w:val="28"/>
                            <w:rtl/>
                            <w:lang w:bidi="ar-MA"/>
                          </w:rPr>
                          <w:t>أولى باك آداب</w:t>
                        </w:r>
                        <w:r>
                          <w:rPr>
                            <w:rFonts w:asciiTheme="majorBidi" w:hAnsiTheme="majorBidi" w:cstheme="majorBidi"/>
                            <w:b/>
                            <w:bCs/>
                            <w:sz w:val="32"/>
                            <w:szCs w:val="32"/>
                            <w:rtl/>
                            <w:lang w:bidi="ar-MA"/>
                          </w:rPr>
                          <w:br/>
                        </w:r>
                        <w:r w:rsidRPr="008C14F1">
                          <w:rPr>
                            <w:rFonts w:asciiTheme="majorBidi" w:hAnsiTheme="majorBidi" w:cstheme="majorBidi"/>
                            <w:b/>
                            <w:bCs/>
                            <w:sz w:val="28"/>
                            <w:szCs w:val="28"/>
                            <w:rtl/>
                            <w:lang w:bidi="ar-MA"/>
                          </w:rPr>
                          <w:t>المادة:</w:t>
                        </w:r>
                        <w:r>
                          <w:rPr>
                            <w:rFonts w:asciiTheme="majorBidi" w:hAnsiTheme="majorBidi" w:cstheme="majorBidi" w:hint="cs"/>
                            <w:b/>
                            <w:bCs/>
                            <w:sz w:val="32"/>
                            <w:szCs w:val="32"/>
                            <w:rtl/>
                            <w:lang w:bidi="ar-MA"/>
                          </w:rPr>
                          <w:t xml:space="preserve"> </w:t>
                        </w:r>
                        <w:r w:rsidRPr="00307BBF">
                          <w:rPr>
                            <w:rFonts w:asciiTheme="majorBidi" w:hAnsiTheme="majorBidi" w:cstheme="majorBidi" w:hint="cs"/>
                            <w:sz w:val="28"/>
                            <w:szCs w:val="28"/>
                            <w:rtl/>
                            <w:lang w:bidi="ar-MA"/>
                          </w:rPr>
                          <w:t>اللغة العربية</w:t>
                        </w:r>
                        <w:r>
                          <w:rPr>
                            <w:rFonts w:asciiTheme="majorBidi" w:hAnsiTheme="majorBidi" w:cstheme="majorBidi"/>
                            <w:sz w:val="28"/>
                            <w:szCs w:val="28"/>
                            <w:rtl/>
                            <w:lang w:bidi="ar-MA"/>
                          </w:rPr>
                          <w:br/>
                        </w:r>
                        <w:r w:rsidRPr="00A56B8F">
                          <w:rPr>
                            <w:rFonts w:asciiTheme="majorBidi" w:hAnsiTheme="majorBidi" w:cstheme="majorBidi" w:hint="cs"/>
                            <w:b/>
                            <w:bCs/>
                            <w:sz w:val="28"/>
                            <w:szCs w:val="28"/>
                            <w:rtl/>
                            <w:lang w:bidi="ar-MA"/>
                          </w:rPr>
                          <w:t>المكون:</w:t>
                        </w:r>
                        <w:r w:rsidRPr="00307BBF">
                          <w:rPr>
                            <w:rFonts w:asciiTheme="majorBidi" w:hAnsiTheme="majorBidi" w:cstheme="majorBidi" w:hint="cs"/>
                            <w:sz w:val="32"/>
                            <w:szCs w:val="32"/>
                            <w:rtl/>
                            <w:lang w:bidi="ar-MA"/>
                          </w:rPr>
                          <w:t xml:space="preserve"> </w:t>
                        </w:r>
                        <w:r>
                          <w:rPr>
                            <w:rFonts w:asciiTheme="majorBidi" w:hAnsiTheme="majorBidi" w:cstheme="majorBidi" w:hint="cs"/>
                            <w:sz w:val="28"/>
                            <w:szCs w:val="28"/>
                            <w:rtl/>
                            <w:lang w:bidi="ar-MA"/>
                          </w:rPr>
                          <w:t>علوم اللغة</w:t>
                        </w:r>
                        <w:r>
                          <w:rPr>
                            <w:rFonts w:asciiTheme="majorBidi" w:hAnsiTheme="majorBidi" w:cstheme="majorBidi"/>
                            <w:sz w:val="28"/>
                            <w:szCs w:val="28"/>
                            <w:rtl/>
                            <w:lang w:bidi="ar-MA"/>
                          </w:rPr>
                          <w:br/>
                        </w:r>
                        <w:r>
                          <w:rPr>
                            <w:rFonts w:asciiTheme="majorBidi" w:hAnsiTheme="majorBidi" w:cstheme="majorBidi" w:hint="cs"/>
                            <w:b/>
                            <w:bCs/>
                            <w:sz w:val="28"/>
                            <w:szCs w:val="28"/>
                            <w:rtl/>
                            <w:lang w:bidi="ar-MA"/>
                          </w:rPr>
                          <w:t>المجزوءة</w:t>
                        </w:r>
                        <w:r>
                          <w:rPr>
                            <w:rFonts w:asciiTheme="majorBidi" w:hAnsiTheme="majorBidi" w:cstheme="majorBidi" w:hint="cs"/>
                            <w:b/>
                            <w:bCs/>
                            <w:sz w:val="28"/>
                            <w:szCs w:val="28"/>
                            <w:rtl/>
                            <w:lang w:bidi="ar-MA"/>
                          </w:rPr>
                          <w:t>:  الثانية</w:t>
                        </w:r>
                        <w:r>
                          <w:rPr>
                            <w:rFonts w:asciiTheme="majorBidi" w:hAnsiTheme="majorBidi" w:cstheme="majorBidi"/>
                            <w:sz w:val="28"/>
                            <w:szCs w:val="28"/>
                            <w:rtl/>
                            <w:lang w:bidi="ar-MA"/>
                          </w:rPr>
                          <w:br/>
                        </w:r>
                      </w:p>
                    </w:txbxContent>
                  </v:textbox>
                </v:rect>
              </w:pict>
            </w:r>
            <w:r w:rsidR="00C54AA8">
              <w:rPr>
                <w:rFonts w:eastAsia="Calibri" w:asciiTheme="majorBidi" w:hAnsiTheme="majorBidi" w:cstheme="majorBidi" w:hint="cs"/>
                <w:color w:val="000000"/>
                <w:sz w:val="28"/>
                <w:szCs w:val="28"/>
                <w:shd w:val="clear" w:color="auto" w:fill="FFFFFF"/>
                <w:rtl/>
                <w:lang w:eastAsia="fr-FR"/>
              </w:rPr>
              <w:t xml:space="preserve">ـ </w:t>
            </w:r>
            <w:r w:rsidRPr="00FB119E" w:rsidR="00C54AA8">
              <w:rPr>
                <w:rFonts w:eastAsia="Calibri" w:asciiTheme="majorBidi" w:hAnsiTheme="majorBidi" w:cstheme="majorBidi"/>
                <w:b/>
                <w:bCs/>
                <w:color w:val="1D2129"/>
                <w:sz w:val="28"/>
                <w:szCs w:val="28"/>
                <w:shd w:val="clear" w:color="auto" w:fill="FFFFFF"/>
                <w:rtl/>
              </w:rPr>
              <w:t xml:space="preserve"> الاستعارة </w:t>
            </w:r>
            <w:r w:rsidRPr="00FB119E" w:rsidR="00C54AA8">
              <w:rPr>
                <w:rFonts w:eastAsia="Calibri" w:asciiTheme="majorBidi" w:hAnsiTheme="majorBidi" w:cstheme="majorBidi"/>
                <w:b/>
                <w:bCs/>
                <w:color w:val="1D2129"/>
                <w:sz w:val="28"/>
                <w:szCs w:val="28"/>
                <w:shd w:val="clear" w:color="auto" w:fill="FFFFFF"/>
                <w:rtl/>
              </w:rPr>
              <w:t>التصريحية</w:t>
            </w:r>
            <w:r w:rsidRPr="00FB119E" w:rsidR="00C54AA8">
              <w:rPr>
                <w:rFonts w:eastAsia="Calibri" w:asciiTheme="majorBidi" w:hAnsiTheme="majorBidi" w:cstheme="majorBidi"/>
                <w:b/>
                <w:bCs/>
                <w:color w:val="1D2129"/>
                <w:sz w:val="28"/>
                <w:szCs w:val="28"/>
                <w:shd w:val="clear" w:color="auto" w:fill="FFFFFF"/>
                <w:rtl/>
              </w:rPr>
              <w:t>:</w:t>
            </w:r>
            <w:r w:rsidRPr="00FB119E" w:rsidR="00C54AA8">
              <w:rPr>
                <w:rFonts w:eastAsia="Calibri" w:asciiTheme="majorBidi" w:hAnsiTheme="majorBidi" w:cstheme="majorBidi"/>
                <w:color w:val="1D2129"/>
                <w:sz w:val="28"/>
                <w:szCs w:val="28"/>
                <w:shd w:val="clear" w:color="auto" w:fill="FFFFFF"/>
                <w:rtl/>
              </w:rPr>
              <w:t xml:space="preserve"> وهي ما صرح فيها بلفظ المشبه </w:t>
            </w:r>
            <w:r w:rsidRPr="00FB119E" w:rsidR="00C54AA8">
              <w:rPr>
                <w:rFonts w:eastAsia="Calibri" w:asciiTheme="majorBidi" w:hAnsiTheme="majorBidi" w:cstheme="majorBidi"/>
                <w:color w:val="1D2129"/>
                <w:sz w:val="28"/>
                <w:szCs w:val="28"/>
                <w:shd w:val="clear" w:color="auto" w:fill="FFFFFF"/>
                <w:rtl/>
              </w:rPr>
              <w:t>به</w:t>
            </w:r>
            <w:r w:rsidR="00C54AA8">
              <w:rPr>
                <w:rFonts w:eastAsia="Calibri" w:asciiTheme="majorBidi" w:hAnsiTheme="majorBidi" w:cstheme="majorBidi" w:hint="cs"/>
                <w:color w:val="1D2129"/>
                <w:sz w:val="28"/>
                <w:szCs w:val="28"/>
                <w:shd w:val="clear" w:color="auto" w:fill="FFFFFF"/>
                <w:rtl/>
              </w:rPr>
              <w:t xml:space="preserve"> ( </w:t>
            </w:r>
            <w:r w:rsidRPr="00C30344" w:rsidR="00C54AA8">
              <w:rPr>
                <w:rFonts w:eastAsia="Calibri" w:asciiTheme="majorBidi" w:hAnsiTheme="majorBidi" w:cstheme="majorBidi" w:hint="cs"/>
                <w:b/>
                <w:bCs/>
                <w:color w:val="1D2129"/>
                <w:sz w:val="28"/>
                <w:szCs w:val="28"/>
                <w:shd w:val="clear" w:color="auto" w:fill="FFFFFF"/>
                <w:rtl/>
              </w:rPr>
              <w:t>المستعار منه</w:t>
            </w:r>
            <w:r w:rsidR="00C54AA8">
              <w:rPr>
                <w:rFonts w:eastAsia="Calibri" w:asciiTheme="majorBidi" w:hAnsiTheme="majorBidi" w:cstheme="majorBidi" w:hint="cs"/>
                <w:color w:val="1D2129"/>
                <w:sz w:val="28"/>
                <w:szCs w:val="28"/>
                <w:shd w:val="clear" w:color="auto" w:fill="FFFFFF"/>
                <w:rtl/>
              </w:rPr>
              <w:t xml:space="preserve">)، مع حذف المشبه ( </w:t>
            </w:r>
            <w:r w:rsidRPr="00C30344" w:rsidR="00C54AA8">
              <w:rPr>
                <w:rFonts w:eastAsia="Calibri" w:asciiTheme="majorBidi" w:hAnsiTheme="majorBidi" w:cstheme="majorBidi" w:hint="cs"/>
                <w:b/>
                <w:bCs/>
                <w:color w:val="1D2129"/>
                <w:sz w:val="28"/>
                <w:szCs w:val="28"/>
                <w:shd w:val="clear" w:color="auto" w:fill="FFFFFF"/>
                <w:rtl/>
              </w:rPr>
              <w:t>المستعار له</w:t>
            </w:r>
            <w:r w:rsidR="00C54AA8">
              <w:rPr>
                <w:rFonts w:eastAsia="Calibri" w:asciiTheme="majorBidi" w:hAnsiTheme="majorBidi" w:cstheme="majorBidi" w:hint="cs"/>
                <w:color w:val="1D2129"/>
                <w:sz w:val="28"/>
                <w:szCs w:val="28"/>
                <w:shd w:val="clear" w:color="auto" w:fill="FFFFFF"/>
                <w:rtl/>
              </w:rPr>
              <w:t>)</w:t>
            </w:r>
            <w:r w:rsidR="00C54AA8">
              <w:rPr>
                <w:rFonts w:eastAsia="Calibri" w:asciiTheme="majorBidi" w:hAnsiTheme="majorBidi" w:cstheme="majorBidi"/>
                <w:color w:val="1D2129"/>
                <w:sz w:val="28"/>
                <w:szCs w:val="28"/>
                <w:shd w:val="clear" w:color="auto" w:fill="FFFFFF"/>
                <w:rtl/>
              </w:rPr>
              <w:br/>
            </w:r>
            <w:r w:rsidR="00C54AA8">
              <w:rPr>
                <w:rFonts w:eastAsia="Calibri" w:asciiTheme="majorBidi" w:hAnsiTheme="majorBidi" w:cstheme="majorBidi" w:hint="cs"/>
                <w:color w:val="1D2129"/>
                <w:sz w:val="28"/>
                <w:szCs w:val="28"/>
                <w:shd w:val="clear" w:color="auto" w:fill="FFFFFF"/>
                <w:rtl/>
              </w:rPr>
              <w:t xml:space="preserve">ـ </w:t>
            </w:r>
            <w:r w:rsidRPr="008B43FA" w:rsidR="00C54AA8">
              <w:rPr>
                <w:rFonts w:ascii="Helvetica" w:eastAsia="Calibri" w:hAnsi="Helvetica" w:cs="Arial"/>
                <w:b/>
                <w:bCs/>
                <w:color w:val="1D2129"/>
                <w:sz w:val="28"/>
                <w:szCs w:val="28"/>
                <w:shd w:val="clear" w:color="auto" w:fill="FFFFFF"/>
                <w:rtl/>
              </w:rPr>
              <w:t xml:space="preserve"> الاستعارة المكنية:</w:t>
            </w:r>
            <w:r w:rsidR="00C54AA8">
              <w:rPr>
                <w:rFonts w:ascii="Helvetica" w:eastAsia="Calibri" w:hAnsi="Helvetica" w:cs="Arial"/>
                <w:color w:val="1D2129"/>
                <w:sz w:val="28"/>
                <w:szCs w:val="28"/>
                <w:shd w:val="clear" w:color="auto" w:fill="FFFFFF"/>
                <w:rtl/>
              </w:rPr>
              <w:t xml:space="preserve"> وهي </w:t>
            </w:r>
            <w:r w:rsidR="00C54AA8">
              <w:rPr>
                <w:rFonts w:ascii="Helvetica" w:eastAsia="Calibri" w:hAnsi="Helvetica" w:cs="Arial" w:hint="cs"/>
                <w:color w:val="1D2129"/>
                <w:sz w:val="28"/>
                <w:szCs w:val="28"/>
                <w:shd w:val="clear" w:color="auto" w:fill="FFFFFF"/>
                <w:rtl/>
              </w:rPr>
              <w:t>التي يحذف فيها</w:t>
            </w:r>
            <w:r w:rsidRPr="008B43FA" w:rsidR="00C54AA8">
              <w:rPr>
                <w:rFonts w:ascii="Helvetica" w:eastAsia="Calibri" w:hAnsi="Helvetica" w:cs="Arial"/>
                <w:color w:val="1D2129"/>
                <w:sz w:val="28"/>
                <w:szCs w:val="28"/>
                <w:shd w:val="clear" w:color="auto" w:fill="FFFFFF"/>
                <w:rtl/>
              </w:rPr>
              <w:t xml:space="preserve"> المشبه </w:t>
            </w:r>
            <w:r w:rsidRPr="008B43FA" w:rsidR="00C54AA8">
              <w:rPr>
                <w:rFonts w:ascii="Helvetica" w:eastAsia="Calibri" w:hAnsi="Helvetica" w:cs="Arial"/>
                <w:color w:val="1D2129"/>
                <w:sz w:val="28"/>
                <w:szCs w:val="28"/>
                <w:shd w:val="clear" w:color="auto" w:fill="FFFFFF"/>
                <w:rtl/>
              </w:rPr>
              <w:t>به</w:t>
            </w:r>
            <w:r w:rsidRPr="008B43FA" w:rsidR="00C54AA8">
              <w:rPr>
                <w:rFonts w:ascii="Helvetica" w:eastAsia="Calibri" w:hAnsi="Helvetica" w:cs="Arial"/>
                <w:color w:val="1D2129"/>
                <w:sz w:val="28"/>
                <w:szCs w:val="28"/>
                <w:shd w:val="clear" w:color="auto" w:fill="FFFFFF"/>
                <w:rtl/>
              </w:rPr>
              <w:t>،</w:t>
            </w:r>
            <w:r w:rsidR="00C54AA8">
              <w:rPr>
                <w:rFonts w:ascii="Helvetica" w:eastAsia="Calibri" w:hAnsi="Helvetica" w:cs="Arial" w:hint="cs"/>
                <w:color w:val="1D2129"/>
                <w:sz w:val="28"/>
                <w:szCs w:val="28"/>
                <w:shd w:val="clear" w:color="auto" w:fill="FFFFFF"/>
                <w:rtl/>
              </w:rPr>
              <w:t xml:space="preserve"> (المستعار منه)، </w:t>
            </w:r>
            <w:r w:rsidRPr="008B43FA" w:rsidR="00C54AA8">
              <w:rPr>
                <w:rFonts w:ascii="Helvetica" w:eastAsia="Calibri" w:hAnsi="Helvetica" w:cs="Arial"/>
                <w:color w:val="1D2129"/>
                <w:sz w:val="28"/>
                <w:szCs w:val="28"/>
                <w:shd w:val="clear" w:color="auto" w:fill="FFFFFF"/>
                <w:rtl/>
              </w:rPr>
              <w:t xml:space="preserve"> أو المستعار منه، </w:t>
            </w:r>
            <w:r w:rsidR="00C54AA8">
              <w:rPr>
                <w:rFonts w:ascii="Helvetica" w:eastAsia="Calibri" w:hAnsi="Helvetica" w:cs="Arial" w:hint="cs"/>
                <w:color w:val="1D2129"/>
                <w:sz w:val="28"/>
                <w:szCs w:val="28"/>
                <w:shd w:val="clear" w:color="auto" w:fill="FFFFFF"/>
                <w:rtl/>
              </w:rPr>
              <w:t>ويرمز إليه أو يكنى عنه بشيء من لوازمه</w:t>
            </w:r>
            <w:r w:rsidRPr="008B43FA" w:rsidR="00C54AA8">
              <w:rPr>
                <w:rFonts w:ascii="Helvetica" w:eastAsia="Calibri" w:hAnsi="Helvetica" w:cs="Arial"/>
                <w:color w:val="1D2129"/>
                <w:sz w:val="28"/>
                <w:szCs w:val="28"/>
                <w:shd w:val="clear" w:color="auto" w:fill="FFFFFF"/>
                <w:rtl/>
              </w:rPr>
              <w:t xml:space="preserve"> دليلاً عليه بعد حذفه</w:t>
            </w:r>
            <w:r w:rsidRPr="008B43FA" w:rsidR="00C54AA8">
              <w:rPr>
                <w:rFonts w:ascii="Helvetica" w:eastAsia="Calibri" w:hAnsi="Helvetica" w:cs="Arial"/>
                <w:color w:val="1D2129"/>
                <w:sz w:val="28"/>
                <w:szCs w:val="28"/>
                <w:shd w:val="clear" w:color="auto" w:fill="FFFFFF"/>
              </w:rPr>
              <w:t>.</w:t>
            </w:r>
          </w:p>
        </w:tc>
        <w:tc>
          <w:tcPr>
            <w:tcW w:w="1560" w:type="dxa"/>
            <w:tcBorders>
              <w:bottom w:val="single" w:sz="4" w:space="0" w:color="auto"/>
            </w:tcBorders>
          </w:tcPr>
          <w:p w:rsidR="0029577D" w:rsidRPr="0029577D" w:rsidP="000971A3">
            <w:pPr>
              <w:bidi/>
              <w:spacing w:after="0" w:line="240" w:lineRule="auto"/>
              <w:jc w:val="center"/>
              <w:rPr>
                <w:rFonts w:ascii="Calibri" w:eastAsia="Calibri" w:hAnsi="Calibri"/>
                <w:b/>
                <w:bCs/>
                <w:sz w:val="28"/>
                <w:szCs w:val="28"/>
                <w:rtl/>
              </w:rPr>
            </w:pPr>
            <w:r w:rsidRPr="0029577D">
              <w:rPr>
                <w:rFonts w:eastAsia="Calibri" w:asciiTheme="majorBidi" w:hAnsiTheme="majorBidi" w:cstheme="majorBidi"/>
                <w:b/>
                <w:bCs/>
                <w:sz w:val="28"/>
                <w:szCs w:val="28"/>
                <w:rtl/>
              </w:rPr>
              <w:t>تشخيصي</w:t>
            </w:r>
          </w:p>
        </w:tc>
      </w:tr>
      <w:tr w:rsidTr="003E2E86">
        <w:tblPrEx>
          <w:tblW w:w="16302" w:type="dxa"/>
          <w:tblInd w:w="-174" w:type="dxa"/>
          <w:tblLook w:val="04A0"/>
        </w:tblPrEx>
        <w:trPr>
          <w:trHeight w:val="576"/>
        </w:trPr>
        <w:tc>
          <w:tcPr>
            <w:tcW w:w="1560" w:type="dxa"/>
            <w:vMerge/>
          </w:tcPr>
          <w:p w:rsidR="0029577D" w:rsidRPr="001704EB" w:rsidP="000971A3">
            <w:pPr>
              <w:bidi/>
              <w:spacing w:after="0" w:line="240" w:lineRule="auto"/>
              <w:jc w:val="center"/>
              <w:rPr>
                <w:rFonts w:ascii="Calibri" w:eastAsia="Calibri" w:hAnsi="Calibri"/>
                <w:b/>
                <w:bCs/>
                <w:sz w:val="28"/>
                <w:szCs w:val="28"/>
                <w:rtl/>
              </w:rPr>
            </w:pPr>
          </w:p>
        </w:tc>
        <w:tc>
          <w:tcPr>
            <w:tcW w:w="2693" w:type="dxa"/>
            <w:vMerge/>
          </w:tcPr>
          <w:p w:rsidR="0029577D" w:rsidRPr="00004FF7" w:rsidP="000971A3">
            <w:pPr>
              <w:bidi/>
              <w:spacing w:after="0" w:line="240" w:lineRule="auto"/>
              <w:rPr>
                <w:rFonts w:ascii="Calibri" w:eastAsia="Calibri" w:hAnsi="Calibri"/>
                <w:sz w:val="28"/>
                <w:szCs w:val="28"/>
                <w:rtl/>
              </w:rPr>
            </w:pPr>
          </w:p>
        </w:tc>
        <w:tc>
          <w:tcPr>
            <w:tcW w:w="10489" w:type="dxa"/>
            <w:vMerge/>
          </w:tcPr>
          <w:p w:rsidR="0029577D" w:rsidP="00A8327B">
            <w:pPr>
              <w:bidi/>
              <w:spacing w:after="0" w:line="240" w:lineRule="auto"/>
              <w:rPr>
                <w:rFonts w:ascii="Calibri" w:eastAsia="Calibri" w:hAnsi="Calibri" w:cs="Arial"/>
                <w:rtl/>
              </w:rPr>
            </w:pPr>
          </w:p>
        </w:tc>
        <w:tc>
          <w:tcPr>
            <w:tcW w:w="1560" w:type="dxa"/>
            <w:tcBorders>
              <w:top w:val="single" w:sz="4" w:space="0" w:color="auto"/>
            </w:tcBorders>
          </w:tcPr>
          <w:p w:rsidR="0029577D" w:rsidP="000971A3">
            <w:pPr>
              <w:bidi/>
              <w:spacing w:after="0" w:line="240" w:lineRule="auto"/>
              <w:rPr>
                <w:rFonts w:ascii="Calibri" w:eastAsia="Calibri" w:hAnsi="Calibri" w:cs="Arial"/>
                <w:rtl/>
              </w:rPr>
            </w:pPr>
            <w:r>
              <w:rPr>
                <w:noProof/>
                <w:rtl/>
                <w:lang w:eastAsia="fr-FR"/>
              </w:rPr>
              <w:pict>
                <v:rect id="_x0000_s1027" style="width:423.15pt;height:127.4pt;margin-top:-198.85pt;margin-left:-5.2pt;position:absolute;z-index:251745280">
                  <v:textbox>
                    <w:txbxContent>
                      <w:p w:rsidR="005E2C3C" w:rsidP="006A3FFE">
                        <w:pPr>
                          <w:bidi/>
                        </w:pPr>
                        <w:r w:rsidRPr="003E1033">
                          <w:rPr>
                            <w:rFonts w:asciiTheme="majorBidi" w:hAnsiTheme="majorBidi" w:cstheme="majorBidi"/>
                            <w:b/>
                            <w:bCs/>
                            <w:sz w:val="28"/>
                            <w:szCs w:val="28"/>
                            <w:rtl/>
                            <w:lang w:bidi="ar-MA"/>
                          </w:rPr>
                          <w:t>الكفايات</w:t>
                        </w:r>
                        <w:r w:rsidRPr="003E1033">
                          <w:rPr>
                            <w:rFonts w:asciiTheme="majorBidi" w:hAnsiTheme="majorBidi" w:cstheme="majorBidi" w:hint="cs"/>
                            <w:b/>
                            <w:bCs/>
                            <w:sz w:val="28"/>
                            <w:szCs w:val="28"/>
                            <w:rtl/>
                            <w:lang w:bidi="ar-MA"/>
                          </w:rPr>
                          <w:t xml:space="preserve"> المستهدفة:</w:t>
                        </w:r>
                        <w:r>
                          <w:rPr>
                            <w:rFonts w:asciiTheme="majorBidi" w:hAnsiTheme="majorBidi" w:cstheme="majorBidi"/>
                            <w:b/>
                            <w:bCs/>
                            <w:sz w:val="36"/>
                            <w:szCs w:val="36"/>
                            <w:rtl/>
                            <w:lang w:bidi="ar-MA"/>
                          </w:rPr>
                          <w:br/>
                        </w:r>
                        <w:r>
                          <w:rPr>
                            <w:rFonts w:asciiTheme="majorBidi" w:hAnsiTheme="majorBidi" w:cstheme="majorBidi" w:hint="cs"/>
                            <w:b/>
                            <w:bCs/>
                            <w:sz w:val="28"/>
                            <w:szCs w:val="28"/>
                            <w:rtl/>
                            <w:lang w:bidi="ar-MA"/>
                          </w:rPr>
                          <w:t>تواصلية:</w:t>
                        </w:r>
                        <w:r w:rsidRPr="00F12CA0">
                          <w:rPr>
                            <w:rFonts w:asciiTheme="majorBidi" w:hAnsiTheme="majorBidi" w:cstheme="majorBidi" w:hint="cs"/>
                            <w:sz w:val="28"/>
                            <w:szCs w:val="28"/>
                            <w:rtl/>
                            <w:lang w:bidi="ar-MA"/>
                          </w:rPr>
                          <w:t xml:space="preserve"> </w:t>
                        </w:r>
                        <w:r>
                          <w:rPr>
                            <w:rFonts w:asciiTheme="majorBidi" w:hAnsiTheme="majorBidi" w:cstheme="majorBidi" w:hint="cs"/>
                            <w:sz w:val="28"/>
                            <w:szCs w:val="28"/>
                            <w:rtl/>
                            <w:lang w:bidi="ar-MA"/>
                          </w:rPr>
                          <w:t xml:space="preserve"> </w:t>
                        </w:r>
                        <w:r>
                          <w:rPr>
                            <w:rFonts w:asciiTheme="majorBidi" w:hAnsiTheme="majorBidi" w:cstheme="majorBidi" w:hint="cs"/>
                            <w:color w:val="000000"/>
                            <w:sz w:val="28"/>
                            <w:szCs w:val="28"/>
                            <w:rtl/>
                            <w:lang w:bidi="ar-MA"/>
                          </w:rPr>
                          <w:t>إقدار</w:t>
                        </w:r>
                        <w:r>
                          <w:rPr>
                            <w:rFonts w:asciiTheme="majorBidi" w:hAnsiTheme="majorBidi" w:cstheme="majorBidi" w:hint="cs"/>
                            <w:color w:val="000000"/>
                            <w:sz w:val="28"/>
                            <w:szCs w:val="28"/>
                            <w:rtl/>
                            <w:lang w:bidi="ar-MA"/>
                          </w:rPr>
                          <w:t xml:space="preserve"> التلميذ على توظيف المعارف والضوابط اللغوية في سياقاتها المختلفة خصوصا قدرته على استعمال الاستعارة </w:t>
                        </w:r>
                        <w:r w:rsidRPr="0019326D" w:rsidR="0019326D">
                          <w:rPr>
                            <w:rFonts w:asciiTheme="majorBidi" w:hAnsiTheme="majorBidi" w:cstheme="majorBidi" w:hint="cs"/>
                            <w:sz w:val="28"/>
                            <w:szCs w:val="28"/>
                            <w:rtl/>
                            <w:lang w:bidi="ar-MA"/>
                          </w:rPr>
                          <w:t>الأصلية والتبعية</w:t>
                        </w:r>
                        <w:r w:rsidR="0019326D">
                          <w:rPr>
                            <w:rFonts w:asciiTheme="majorBidi" w:hAnsiTheme="majorBidi" w:cstheme="majorBidi" w:hint="cs"/>
                            <w:color w:val="000000"/>
                            <w:sz w:val="28"/>
                            <w:szCs w:val="28"/>
                            <w:rtl/>
                            <w:lang w:bidi="ar-MA"/>
                          </w:rPr>
                          <w:t xml:space="preserve"> </w:t>
                        </w:r>
                        <w:r>
                          <w:rPr>
                            <w:rFonts w:asciiTheme="majorBidi" w:hAnsiTheme="majorBidi" w:cstheme="majorBidi" w:hint="cs"/>
                            <w:color w:val="000000"/>
                            <w:sz w:val="28"/>
                            <w:szCs w:val="28"/>
                            <w:rtl/>
                            <w:lang w:bidi="ar-MA"/>
                          </w:rPr>
                          <w:t>أثناء التلقي والإنتاج.</w:t>
                        </w:r>
                        <w:r w:rsidRPr="00F12CA0">
                          <w:rPr>
                            <w:rFonts w:asciiTheme="majorBidi" w:hAnsiTheme="majorBidi" w:cstheme="majorBidi"/>
                            <w:b/>
                            <w:bCs/>
                            <w:sz w:val="28"/>
                            <w:szCs w:val="28"/>
                            <w:rtl/>
                            <w:lang w:bidi="ar-MA"/>
                          </w:rPr>
                          <w:br/>
                        </w:r>
                        <w:r w:rsidRPr="00F12CA0">
                          <w:rPr>
                            <w:rFonts w:asciiTheme="majorBidi" w:hAnsiTheme="majorBidi" w:cstheme="majorBidi" w:hint="cs"/>
                            <w:b/>
                            <w:bCs/>
                            <w:sz w:val="28"/>
                            <w:szCs w:val="28"/>
                            <w:rtl/>
                            <w:lang w:bidi="ar-MA"/>
                          </w:rPr>
                          <w:t>منهجية</w:t>
                        </w:r>
                        <w:r w:rsidRPr="00F12CA0">
                          <w:rPr>
                            <w:rFonts w:asciiTheme="majorBidi" w:hAnsiTheme="majorBidi" w:cstheme="majorBidi" w:hint="cs"/>
                            <w:b/>
                            <w:bCs/>
                            <w:sz w:val="28"/>
                            <w:szCs w:val="28"/>
                            <w:rtl/>
                            <w:lang w:bidi="ar-MA"/>
                          </w:rPr>
                          <w:t>:</w:t>
                        </w:r>
                        <w:r>
                          <w:rPr>
                            <w:rFonts w:asciiTheme="majorBidi" w:hAnsiTheme="majorBidi" w:cstheme="majorBidi" w:hint="cs"/>
                            <w:b/>
                            <w:bCs/>
                            <w:sz w:val="28"/>
                            <w:szCs w:val="28"/>
                            <w:rtl/>
                            <w:lang w:bidi="ar-MA"/>
                          </w:rPr>
                          <w:t xml:space="preserve"> </w:t>
                        </w:r>
                        <w:r>
                          <w:rPr>
                            <w:rFonts w:asciiTheme="majorBidi" w:hAnsiTheme="majorBidi" w:cstheme="majorBidi" w:hint="cs"/>
                            <w:color w:val="000000"/>
                            <w:sz w:val="28"/>
                            <w:szCs w:val="28"/>
                            <w:rtl/>
                            <w:lang w:bidi="ar-MA"/>
                          </w:rPr>
                          <w:t>تعرف التلميذ على منهجية استخراج الظواهر البلاغية (الاستعارة) وتحدد عناصرها</w:t>
                        </w:r>
                        <w:r w:rsidRPr="008A5D28">
                          <w:rPr>
                            <w:rFonts w:asciiTheme="majorBidi" w:hAnsiTheme="majorBidi" w:cstheme="majorBidi"/>
                            <w:color w:val="000000"/>
                            <w:sz w:val="28"/>
                            <w:szCs w:val="28"/>
                            <w:lang w:bidi="ar-MA"/>
                          </w:rPr>
                          <w:t>.</w:t>
                        </w:r>
                        <w:r>
                          <w:rPr>
                            <w:rFonts w:asciiTheme="majorBidi" w:hAnsiTheme="majorBidi" w:cstheme="majorBidi"/>
                            <w:b/>
                            <w:bCs/>
                            <w:sz w:val="28"/>
                            <w:szCs w:val="28"/>
                            <w:rtl/>
                            <w:lang w:bidi="ar-MA"/>
                          </w:rPr>
                          <w:br/>
                        </w:r>
                        <w:r w:rsidRPr="00F12CA0">
                          <w:rPr>
                            <w:rFonts w:asciiTheme="majorBidi" w:hAnsiTheme="majorBidi" w:cstheme="majorBidi" w:hint="cs"/>
                            <w:b/>
                            <w:bCs/>
                            <w:sz w:val="28"/>
                            <w:szCs w:val="28"/>
                            <w:rtl/>
                            <w:lang w:bidi="ar-MA"/>
                          </w:rPr>
                          <w:t>ثقافية</w:t>
                        </w:r>
                        <w:r w:rsidRPr="00F12CA0">
                          <w:rPr>
                            <w:rFonts w:asciiTheme="majorBidi" w:hAnsiTheme="majorBidi" w:cstheme="majorBidi" w:hint="cs"/>
                            <w:b/>
                            <w:bCs/>
                            <w:sz w:val="28"/>
                            <w:szCs w:val="28"/>
                            <w:rtl/>
                            <w:lang w:bidi="ar-MA"/>
                          </w:rPr>
                          <w:t>:</w:t>
                        </w:r>
                        <w:r>
                          <w:rPr>
                            <w:rFonts w:asciiTheme="majorBidi" w:hAnsiTheme="majorBidi" w:cstheme="majorBidi" w:hint="cs"/>
                            <w:b/>
                            <w:bCs/>
                            <w:sz w:val="28"/>
                            <w:szCs w:val="28"/>
                            <w:rtl/>
                            <w:lang w:bidi="ar-MA"/>
                          </w:rPr>
                          <w:t xml:space="preserve"> </w:t>
                        </w:r>
                        <w:r w:rsidRPr="00A33BE2">
                          <w:rPr>
                            <w:rFonts w:asciiTheme="majorBidi" w:hAnsiTheme="majorBidi" w:cstheme="majorBidi"/>
                            <w:color w:val="000000"/>
                            <w:sz w:val="28"/>
                            <w:szCs w:val="28"/>
                            <w:rtl/>
                            <w:lang w:bidi="ar-MA"/>
                          </w:rPr>
                          <w:t xml:space="preserve">تعرف مختلف الأساليب </w:t>
                        </w:r>
                        <w:r>
                          <w:rPr>
                            <w:rFonts w:asciiTheme="majorBidi" w:hAnsiTheme="majorBidi" w:cstheme="majorBidi" w:hint="cs"/>
                            <w:color w:val="000000"/>
                            <w:sz w:val="28"/>
                            <w:szCs w:val="28"/>
                            <w:rtl/>
                            <w:lang w:bidi="ar-MA"/>
                          </w:rPr>
                          <w:t>و</w:t>
                        </w:r>
                        <w:r w:rsidRPr="00A33BE2">
                          <w:rPr>
                            <w:rFonts w:asciiTheme="majorBidi" w:hAnsiTheme="majorBidi" w:cstheme="majorBidi"/>
                            <w:color w:val="000000"/>
                            <w:sz w:val="28"/>
                            <w:szCs w:val="28"/>
                            <w:rtl/>
                            <w:lang w:bidi="ar-MA"/>
                          </w:rPr>
                          <w:t>القواعد العربية و إثراء الرصيد اللغوي لدى المتعلم</w:t>
                        </w:r>
                        <w:r>
                          <w:rPr>
                            <w:rFonts w:asciiTheme="majorBidi" w:hAnsiTheme="majorBidi" w:cstheme="majorBidi" w:hint="cs"/>
                            <w:color w:val="000000"/>
                            <w:sz w:val="28"/>
                            <w:szCs w:val="28"/>
                            <w:rtl/>
                            <w:lang w:bidi="ar-MA"/>
                          </w:rPr>
                          <w:t>.</w:t>
                        </w:r>
                        <w:r w:rsidRPr="00F12CA0">
                          <w:rPr>
                            <w:rFonts w:asciiTheme="majorBidi" w:hAnsiTheme="majorBidi" w:cstheme="majorBidi" w:hint="cs"/>
                            <w:b/>
                            <w:bCs/>
                            <w:sz w:val="28"/>
                            <w:szCs w:val="28"/>
                            <w:rtl/>
                            <w:lang w:bidi="ar-MA"/>
                          </w:rPr>
                          <w:br/>
                        </w:r>
                        <w:r w:rsidRPr="00F12CA0">
                          <w:rPr>
                            <w:rFonts w:asciiTheme="majorBidi" w:hAnsiTheme="majorBidi" w:cstheme="majorBidi" w:hint="cs"/>
                            <w:b/>
                            <w:bCs/>
                            <w:sz w:val="28"/>
                            <w:szCs w:val="28"/>
                            <w:rtl/>
                            <w:lang w:bidi="ar-MA"/>
                          </w:rPr>
                          <w:t>استراتيجية</w:t>
                        </w:r>
                        <w:r w:rsidRPr="004073C2">
                          <w:rPr>
                            <w:rFonts w:asciiTheme="majorBidi" w:hAnsiTheme="majorBidi" w:cstheme="majorBidi" w:hint="cs"/>
                            <w:b/>
                            <w:bCs/>
                            <w:sz w:val="32"/>
                            <w:szCs w:val="32"/>
                            <w:rtl/>
                            <w:lang w:bidi="ar-MA"/>
                          </w:rPr>
                          <w:t>:</w:t>
                        </w:r>
                        <w:r>
                          <w:rPr>
                            <w:rFonts w:asciiTheme="majorBidi" w:hAnsiTheme="majorBidi" w:cstheme="majorBidi" w:hint="cs"/>
                            <w:b/>
                            <w:bCs/>
                            <w:sz w:val="32"/>
                            <w:szCs w:val="32"/>
                            <w:rtl/>
                            <w:lang w:bidi="ar-MA"/>
                          </w:rPr>
                          <w:t xml:space="preserve"> </w:t>
                        </w:r>
                        <w:r>
                          <w:rPr>
                            <w:rFonts w:asciiTheme="majorBidi" w:hAnsiTheme="majorBidi" w:cstheme="majorBidi" w:hint="cs"/>
                            <w:sz w:val="28"/>
                            <w:szCs w:val="28"/>
                            <w:rtl/>
                            <w:lang w:bidi="ar-MA"/>
                          </w:rPr>
                          <w:t>اكتساب التلميذ الحس الذوقي والجمالي الذي تعبر عنه النصوص اللغوية</w:t>
                        </w:r>
                      </w:p>
                      <w:p w:rsidR="005E2C3C" w:rsidRPr="00D249BE" w:rsidP="00D249BE">
                        <w:pPr>
                          <w:bidi/>
                        </w:pPr>
                      </w:p>
                    </w:txbxContent>
                  </v:textbox>
                </v:rect>
              </w:pict>
            </w:r>
            <w:r w:rsidRPr="00E814A4" w:rsidR="00591E83">
              <w:rPr>
                <w:rFonts w:eastAsia="Calibri" w:asciiTheme="majorBidi" w:hAnsiTheme="majorBidi" w:cstheme="majorBidi"/>
                <w:sz w:val="28"/>
                <w:szCs w:val="28"/>
                <w:rtl/>
              </w:rPr>
              <w:t>من خلال أسئلة موجهة لاستكشاف معارف التلاميذ</w:t>
            </w:r>
          </w:p>
        </w:tc>
      </w:tr>
      <w:tr w:rsidTr="003E2E86">
        <w:tblPrEx>
          <w:tblW w:w="16302" w:type="dxa"/>
          <w:tblInd w:w="-174" w:type="dxa"/>
          <w:tblLook w:val="04A0"/>
        </w:tblPrEx>
        <w:trPr>
          <w:trHeight w:val="4439"/>
        </w:trPr>
        <w:tc>
          <w:tcPr>
            <w:tcW w:w="1560" w:type="dxa"/>
          </w:tcPr>
          <w:p w:rsidR="007C145F" w:rsidP="000971A3">
            <w:pPr>
              <w:bidi/>
              <w:spacing w:after="0" w:line="240" w:lineRule="auto"/>
              <w:jc w:val="center"/>
              <w:rPr>
                <w:rFonts w:ascii="Calibri" w:eastAsia="Calibri" w:hAnsi="Calibri"/>
                <w:b/>
                <w:bCs/>
                <w:sz w:val="28"/>
                <w:szCs w:val="28"/>
                <w:rtl/>
              </w:rPr>
            </w:pPr>
          </w:p>
          <w:p w:rsidR="007C145F" w:rsidRPr="001704EB" w:rsidP="000971A3">
            <w:pPr>
              <w:bidi/>
              <w:spacing w:after="0" w:line="240" w:lineRule="auto"/>
              <w:jc w:val="center"/>
              <w:rPr>
                <w:rFonts w:ascii="Calibri" w:eastAsia="Calibri" w:hAnsi="Calibri"/>
                <w:b/>
                <w:bCs/>
                <w:sz w:val="28"/>
                <w:szCs w:val="28"/>
                <w:rtl/>
              </w:rPr>
            </w:pPr>
            <w:r w:rsidRPr="001704EB">
              <w:rPr>
                <w:rFonts w:eastAsia="Calibri" w:asciiTheme="majorBidi" w:hAnsiTheme="majorBidi" w:cstheme="majorBidi"/>
                <w:b/>
                <w:bCs/>
                <w:sz w:val="28"/>
                <w:szCs w:val="28"/>
                <w:rtl/>
              </w:rPr>
              <w:t>ملاحظة</w:t>
            </w:r>
            <w:r w:rsidRPr="001704EB">
              <w:rPr>
                <w:rFonts w:eastAsia="Calibri" w:asciiTheme="majorBidi" w:hAnsiTheme="majorBidi" w:cstheme="majorBidi"/>
                <w:b/>
                <w:bCs/>
                <w:sz w:val="28"/>
                <w:szCs w:val="28"/>
                <w:rtl/>
              </w:rPr>
              <w:t xml:space="preserve"> الأمثلة</w:t>
            </w:r>
          </w:p>
          <w:p w:rsidR="007C145F" w:rsidP="000971A3">
            <w:pPr>
              <w:bidi/>
              <w:spacing w:after="0" w:line="240" w:lineRule="auto"/>
              <w:jc w:val="center"/>
              <w:rPr>
                <w:rFonts w:ascii="Calibri" w:eastAsia="Calibri" w:hAnsi="Calibri"/>
                <w:b/>
                <w:bCs/>
                <w:sz w:val="28"/>
                <w:szCs w:val="28"/>
                <w:rtl/>
              </w:rPr>
            </w:pPr>
          </w:p>
          <w:p w:rsidR="007C145F" w:rsidP="000971A3">
            <w:pPr>
              <w:bidi/>
              <w:spacing w:after="0" w:line="240" w:lineRule="auto"/>
              <w:jc w:val="center"/>
              <w:rPr>
                <w:rFonts w:ascii="Calibri" w:eastAsia="Calibri" w:hAnsi="Calibri"/>
                <w:b/>
                <w:bCs/>
                <w:sz w:val="28"/>
                <w:szCs w:val="28"/>
                <w:rtl/>
              </w:rPr>
            </w:pPr>
          </w:p>
          <w:p w:rsidR="00004FF7" w:rsidP="00004FF7">
            <w:pPr>
              <w:bidi/>
              <w:spacing w:after="0" w:line="240" w:lineRule="auto"/>
              <w:jc w:val="center"/>
              <w:rPr>
                <w:rFonts w:ascii="Calibri" w:eastAsia="Calibri" w:hAnsi="Calibri"/>
                <w:b/>
                <w:bCs/>
                <w:sz w:val="28"/>
                <w:szCs w:val="28"/>
                <w:rtl/>
              </w:rPr>
            </w:pPr>
          </w:p>
          <w:p w:rsidR="00004FF7" w:rsidP="00004FF7">
            <w:pPr>
              <w:bidi/>
              <w:spacing w:after="0" w:line="240" w:lineRule="auto"/>
              <w:jc w:val="center"/>
              <w:rPr>
                <w:rFonts w:ascii="Calibri" w:eastAsia="Calibri" w:hAnsi="Calibri"/>
                <w:b/>
                <w:bCs/>
                <w:sz w:val="28"/>
                <w:szCs w:val="28"/>
                <w:rtl/>
              </w:rPr>
            </w:pPr>
          </w:p>
          <w:p w:rsidR="007C145F" w:rsidRPr="001704EB" w:rsidP="005E2C3C">
            <w:pPr>
              <w:bidi/>
              <w:spacing w:after="0" w:line="240" w:lineRule="auto"/>
              <w:jc w:val="center"/>
              <w:rPr>
                <w:rFonts w:ascii="Calibri" w:eastAsia="Calibri" w:hAnsi="Calibri"/>
                <w:b/>
                <w:bCs/>
                <w:sz w:val="28"/>
                <w:szCs w:val="28"/>
                <w:rtl/>
              </w:rPr>
            </w:pPr>
            <w:r w:rsidRPr="001704EB">
              <w:rPr>
                <w:rFonts w:eastAsia="Calibri" w:asciiTheme="majorBidi" w:hAnsiTheme="majorBidi" w:cstheme="majorBidi"/>
                <w:b/>
                <w:bCs/>
                <w:sz w:val="28"/>
                <w:szCs w:val="28"/>
                <w:rtl/>
              </w:rPr>
              <w:t>وصف الظاهرة اللغوية وتحليلها</w:t>
            </w:r>
          </w:p>
        </w:tc>
        <w:tc>
          <w:tcPr>
            <w:tcW w:w="2693" w:type="dxa"/>
          </w:tcPr>
          <w:p w:rsidR="00505FAC" w:rsidP="00165470">
            <w:pPr>
              <w:bidi/>
              <w:spacing w:after="0" w:line="240" w:lineRule="auto"/>
              <w:rPr>
                <w:rFonts w:ascii="Calibri" w:eastAsia="Calibri" w:hAnsi="Calibri"/>
                <w:sz w:val="28"/>
                <w:szCs w:val="28"/>
                <w:rtl/>
              </w:rPr>
            </w:pPr>
            <w:r w:rsidRPr="00004FF7">
              <w:rPr>
                <w:rFonts w:eastAsia="Calibri" w:asciiTheme="majorBidi" w:hAnsiTheme="majorBidi" w:cstheme="majorBidi" w:hint="cs"/>
                <w:sz w:val="28"/>
                <w:szCs w:val="28"/>
                <w:rtl/>
              </w:rPr>
              <w:t>ـ قراءة أحد التلاميذ نص الانطلاق</w:t>
            </w:r>
            <w:r w:rsidR="00D749BB">
              <w:rPr>
                <w:rFonts w:eastAsia="Calibri" w:asciiTheme="majorBidi" w:hAnsiTheme="majorBidi" w:cstheme="majorBidi"/>
                <w:sz w:val="28"/>
                <w:szCs w:val="28"/>
                <w:rtl/>
              </w:rPr>
              <w:br/>
            </w:r>
            <w:r w:rsidR="00D749BB">
              <w:rPr>
                <w:rFonts w:eastAsia="Calibri" w:asciiTheme="majorBidi" w:hAnsiTheme="majorBidi" w:cstheme="majorBidi" w:hint="cs"/>
                <w:sz w:val="28"/>
                <w:szCs w:val="28"/>
                <w:rtl/>
              </w:rPr>
              <w:t>ـ تعويد التلميذ على القراءة السليمة وتنمية قدرته على احترام شروط القراءة</w:t>
            </w:r>
          </w:p>
          <w:p w:rsidR="00505FAC" w:rsidP="00505FAC">
            <w:pPr>
              <w:bidi/>
              <w:spacing w:after="0" w:line="240" w:lineRule="auto"/>
              <w:rPr>
                <w:rFonts w:ascii="Calibri" w:eastAsia="Calibri" w:hAnsi="Calibri"/>
                <w:sz w:val="28"/>
                <w:szCs w:val="28"/>
                <w:rtl/>
              </w:rPr>
            </w:pPr>
          </w:p>
          <w:p w:rsidR="00505FAC" w:rsidP="00505FAC">
            <w:pPr>
              <w:bidi/>
              <w:spacing w:after="0" w:line="240" w:lineRule="auto"/>
              <w:rPr>
                <w:rFonts w:ascii="Calibri" w:eastAsia="Calibri" w:hAnsi="Calibri"/>
                <w:sz w:val="28"/>
                <w:szCs w:val="28"/>
                <w:rtl/>
              </w:rPr>
            </w:pPr>
          </w:p>
          <w:p w:rsidR="00505FAC" w:rsidP="00505FAC">
            <w:pPr>
              <w:bidi/>
              <w:spacing w:after="0" w:line="240" w:lineRule="auto"/>
              <w:rPr>
                <w:rFonts w:ascii="Calibri" w:eastAsia="Calibri" w:hAnsi="Calibri"/>
                <w:sz w:val="28"/>
                <w:szCs w:val="28"/>
                <w:rtl/>
              </w:rPr>
            </w:pPr>
          </w:p>
          <w:p w:rsidR="00505FAC" w:rsidP="00505FAC">
            <w:pPr>
              <w:bidi/>
              <w:spacing w:after="0" w:line="240" w:lineRule="auto"/>
              <w:rPr>
                <w:rFonts w:ascii="Calibri" w:eastAsia="Calibri" w:hAnsi="Calibri"/>
                <w:sz w:val="28"/>
                <w:szCs w:val="28"/>
                <w:rtl/>
              </w:rPr>
            </w:pPr>
          </w:p>
          <w:p w:rsidR="007C145F" w:rsidP="004324F7">
            <w:pPr>
              <w:bidi/>
              <w:spacing w:after="0" w:line="240" w:lineRule="auto"/>
              <w:rPr>
                <w:rFonts w:ascii="Calibri" w:eastAsia="Calibri" w:hAnsi="Calibri"/>
                <w:sz w:val="28"/>
                <w:szCs w:val="28"/>
                <w:rtl/>
              </w:rPr>
            </w:pPr>
            <w:r>
              <w:rPr>
                <w:rFonts w:eastAsia="Calibri" w:asciiTheme="majorBidi" w:hAnsiTheme="majorBidi" w:cstheme="majorBidi" w:hint="cs"/>
                <w:sz w:val="28"/>
                <w:szCs w:val="28"/>
                <w:rtl/>
              </w:rPr>
              <w:t xml:space="preserve">ـ </w:t>
            </w:r>
            <w:r>
              <w:rPr>
                <w:rFonts w:eastAsia="Calibri" w:asciiTheme="majorBidi" w:hAnsiTheme="majorBidi" w:cstheme="majorBidi" w:hint="cs"/>
                <w:sz w:val="28"/>
                <w:szCs w:val="28"/>
                <w:rtl/>
              </w:rPr>
              <w:t>إقداره</w:t>
            </w:r>
            <w:r>
              <w:rPr>
                <w:rFonts w:eastAsia="Calibri" w:asciiTheme="majorBidi" w:hAnsiTheme="majorBidi" w:cstheme="majorBidi" w:hint="cs"/>
                <w:sz w:val="28"/>
                <w:szCs w:val="28"/>
                <w:rtl/>
              </w:rPr>
              <w:t xml:space="preserve"> التعرف على الظاهرة البلاغية</w:t>
            </w:r>
            <w:r w:rsidR="00DD26FD">
              <w:rPr>
                <w:rFonts w:eastAsia="Calibri" w:asciiTheme="majorBidi" w:hAnsiTheme="majorBidi" w:cstheme="majorBidi" w:hint="cs"/>
                <w:sz w:val="28"/>
                <w:szCs w:val="28"/>
                <w:rtl/>
              </w:rPr>
              <w:t xml:space="preserve"> ( الاستعارة)</w:t>
            </w:r>
            <w:r w:rsidR="004324F7">
              <w:rPr>
                <w:rFonts w:eastAsia="Calibri" w:asciiTheme="majorBidi" w:hAnsiTheme="majorBidi" w:cstheme="majorBidi" w:hint="cs"/>
                <w:sz w:val="28"/>
                <w:szCs w:val="28"/>
                <w:rtl/>
              </w:rPr>
              <w:t xml:space="preserve"> الأصلية والتبعية</w:t>
            </w:r>
            <w:r w:rsidR="00DD26FD">
              <w:rPr>
                <w:rFonts w:eastAsia="Calibri" w:asciiTheme="majorBidi" w:hAnsiTheme="majorBidi" w:cstheme="majorBidi" w:hint="cs"/>
                <w:sz w:val="28"/>
                <w:szCs w:val="28"/>
                <w:rtl/>
              </w:rPr>
              <w:t xml:space="preserve">، </w:t>
            </w:r>
          </w:p>
          <w:p w:rsidR="00F727E3" w:rsidP="00F727E3">
            <w:pPr>
              <w:bidi/>
              <w:spacing w:after="0" w:line="240" w:lineRule="auto"/>
              <w:rPr>
                <w:rFonts w:ascii="Calibri" w:eastAsia="Calibri" w:hAnsi="Calibri"/>
                <w:sz w:val="28"/>
                <w:szCs w:val="28"/>
                <w:rtl/>
              </w:rPr>
            </w:pPr>
          </w:p>
          <w:p w:rsidR="00F727E3" w:rsidP="00F727E3">
            <w:pPr>
              <w:bidi/>
              <w:spacing w:after="0" w:line="240" w:lineRule="auto"/>
              <w:rPr>
                <w:rFonts w:ascii="Calibri" w:eastAsia="Calibri" w:hAnsi="Calibri"/>
                <w:sz w:val="28"/>
                <w:szCs w:val="28"/>
                <w:rtl/>
              </w:rPr>
            </w:pPr>
          </w:p>
          <w:p w:rsidR="00F727E3" w:rsidP="00F727E3">
            <w:pPr>
              <w:bidi/>
              <w:spacing w:after="0" w:line="240" w:lineRule="auto"/>
              <w:rPr>
                <w:rFonts w:ascii="Calibri" w:eastAsia="Calibri" w:hAnsi="Calibri"/>
                <w:sz w:val="28"/>
                <w:szCs w:val="28"/>
                <w:rtl/>
              </w:rPr>
            </w:pPr>
          </w:p>
          <w:p w:rsidR="00F727E3" w:rsidP="00F727E3">
            <w:pPr>
              <w:bidi/>
              <w:spacing w:after="0" w:line="240" w:lineRule="auto"/>
              <w:rPr>
                <w:rFonts w:ascii="Calibri" w:eastAsia="Calibri" w:hAnsi="Calibri"/>
                <w:sz w:val="28"/>
                <w:szCs w:val="28"/>
                <w:rtl/>
              </w:rPr>
            </w:pPr>
          </w:p>
          <w:p w:rsidR="00F727E3" w:rsidP="00F727E3">
            <w:pPr>
              <w:bidi/>
              <w:spacing w:after="0" w:line="240" w:lineRule="auto"/>
              <w:rPr>
                <w:rFonts w:ascii="Calibri" w:eastAsia="Calibri" w:hAnsi="Calibri"/>
                <w:sz w:val="28"/>
                <w:szCs w:val="28"/>
                <w:rtl/>
              </w:rPr>
            </w:pPr>
          </w:p>
          <w:p w:rsidR="004324F7" w:rsidP="004324F7">
            <w:pPr>
              <w:bidi/>
              <w:spacing w:after="0" w:line="240" w:lineRule="auto"/>
              <w:rPr>
                <w:rFonts w:ascii="Calibri" w:eastAsia="Calibri" w:hAnsi="Calibri" w:hint="cs"/>
                <w:sz w:val="28"/>
                <w:szCs w:val="28"/>
                <w:rtl/>
              </w:rPr>
            </w:pPr>
          </w:p>
          <w:p w:rsidR="00F727E3" w:rsidP="004324F7">
            <w:pPr>
              <w:bidi/>
              <w:spacing w:after="0" w:line="240" w:lineRule="auto"/>
              <w:rPr>
                <w:rFonts w:ascii="Calibri" w:eastAsia="Calibri" w:hAnsi="Calibri"/>
                <w:sz w:val="28"/>
                <w:szCs w:val="28"/>
                <w:rtl/>
              </w:rPr>
            </w:pPr>
            <w:r>
              <w:rPr>
                <w:rFonts w:eastAsia="Calibri" w:asciiTheme="majorBidi" w:hAnsiTheme="majorBidi" w:cstheme="majorBidi" w:hint="cs"/>
                <w:sz w:val="28"/>
                <w:szCs w:val="28"/>
                <w:rtl/>
              </w:rPr>
              <w:t xml:space="preserve">ـ </w:t>
            </w:r>
            <w:r>
              <w:rPr>
                <w:rFonts w:eastAsia="Calibri" w:asciiTheme="majorBidi" w:hAnsiTheme="majorBidi" w:cstheme="majorBidi" w:hint="cs"/>
                <w:sz w:val="28"/>
                <w:szCs w:val="28"/>
                <w:rtl/>
              </w:rPr>
              <w:t>إقدار</w:t>
            </w:r>
            <w:r>
              <w:rPr>
                <w:rFonts w:eastAsia="Calibri" w:asciiTheme="majorBidi" w:hAnsiTheme="majorBidi" w:cstheme="majorBidi" w:hint="cs"/>
                <w:sz w:val="28"/>
                <w:szCs w:val="28"/>
                <w:rtl/>
              </w:rPr>
              <w:t xml:space="preserve"> التلميذ على </w:t>
            </w:r>
            <w:r w:rsidR="004A4E41">
              <w:rPr>
                <w:rFonts w:eastAsia="Calibri" w:asciiTheme="majorBidi" w:hAnsiTheme="majorBidi" w:cstheme="majorBidi" w:hint="cs"/>
                <w:sz w:val="28"/>
                <w:szCs w:val="28"/>
                <w:rtl/>
              </w:rPr>
              <w:t xml:space="preserve">تحديد </w:t>
            </w:r>
            <w:r w:rsidR="004324F7">
              <w:rPr>
                <w:rFonts w:eastAsia="Calibri" w:asciiTheme="majorBidi" w:hAnsiTheme="majorBidi" w:cstheme="majorBidi" w:hint="cs"/>
                <w:sz w:val="28"/>
                <w:szCs w:val="28"/>
                <w:rtl/>
              </w:rPr>
              <w:t>الاستعارة الأصلية والتبعية</w:t>
            </w:r>
            <w:r w:rsidR="00256309">
              <w:rPr>
                <w:rFonts w:eastAsia="Calibri" w:asciiTheme="majorBidi" w:hAnsiTheme="majorBidi" w:cstheme="majorBidi" w:hint="cs"/>
                <w:sz w:val="28"/>
                <w:szCs w:val="28"/>
                <w:rtl/>
              </w:rPr>
              <w:t xml:space="preserve"> </w:t>
            </w:r>
            <w:r w:rsidR="00232B86">
              <w:rPr>
                <w:rFonts w:eastAsia="Calibri" w:asciiTheme="majorBidi" w:hAnsiTheme="majorBidi" w:cstheme="majorBidi" w:hint="cs"/>
                <w:sz w:val="28"/>
                <w:szCs w:val="28"/>
                <w:rtl/>
              </w:rPr>
              <w:t xml:space="preserve">     </w:t>
            </w:r>
          </w:p>
          <w:p w:rsidR="00232B86" w:rsidP="00232B86">
            <w:pPr>
              <w:bidi/>
              <w:spacing w:after="0" w:line="240" w:lineRule="auto"/>
              <w:rPr>
                <w:rFonts w:ascii="Calibri" w:eastAsia="Calibri" w:hAnsi="Calibri"/>
                <w:sz w:val="28"/>
                <w:szCs w:val="28"/>
                <w:rtl/>
              </w:rPr>
            </w:pPr>
          </w:p>
          <w:p w:rsidR="00FC3103" w:rsidP="00FC3103">
            <w:pPr>
              <w:bidi/>
              <w:spacing w:after="0" w:line="240" w:lineRule="auto"/>
              <w:rPr>
                <w:rFonts w:ascii="Calibri" w:eastAsia="Calibri" w:hAnsi="Calibri"/>
                <w:sz w:val="28"/>
                <w:szCs w:val="28"/>
                <w:rtl/>
              </w:rPr>
            </w:pPr>
          </w:p>
          <w:p w:rsidR="00FC3103" w:rsidP="00FC3103">
            <w:pPr>
              <w:bidi/>
              <w:spacing w:after="0" w:line="240" w:lineRule="auto"/>
              <w:rPr>
                <w:rFonts w:ascii="Calibri" w:eastAsia="Calibri" w:hAnsi="Calibri"/>
                <w:sz w:val="28"/>
                <w:szCs w:val="28"/>
                <w:rtl/>
              </w:rPr>
            </w:pPr>
          </w:p>
          <w:p w:rsidR="00FC3103" w:rsidP="00FC3103">
            <w:pPr>
              <w:bidi/>
              <w:spacing w:after="0" w:line="240" w:lineRule="auto"/>
              <w:rPr>
                <w:rFonts w:ascii="Calibri" w:eastAsia="Calibri" w:hAnsi="Calibri"/>
                <w:sz w:val="28"/>
                <w:szCs w:val="28"/>
                <w:rtl/>
              </w:rPr>
            </w:pPr>
          </w:p>
          <w:p w:rsidR="00FC3103" w:rsidP="00FC3103">
            <w:pPr>
              <w:bidi/>
              <w:spacing w:after="0" w:line="240" w:lineRule="auto"/>
              <w:rPr>
                <w:rFonts w:ascii="Calibri" w:eastAsia="Calibri" w:hAnsi="Calibri"/>
                <w:sz w:val="28"/>
                <w:szCs w:val="28"/>
                <w:rtl/>
              </w:rPr>
            </w:pPr>
          </w:p>
          <w:p w:rsidR="00232B86" w:rsidP="00232B86">
            <w:pPr>
              <w:bidi/>
              <w:spacing w:after="0" w:line="240" w:lineRule="auto"/>
              <w:rPr>
                <w:rFonts w:ascii="Calibri" w:eastAsia="Calibri" w:hAnsi="Calibri"/>
                <w:sz w:val="28"/>
                <w:szCs w:val="28"/>
                <w:rtl/>
              </w:rPr>
            </w:pPr>
            <w:r>
              <w:rPr>
                <w:rFonts w:eastAsia="Calibri" w:asciiTheme="majorBidi" w:hAnsiTheme="majorBidi" w:cstheme="majorBidi" w:hint="cs"/>
                <w:sz w:val="28"/>
                <w:szCs w:val="28"/>
                <w:rtl/>
              </w:rPr>
              <w:t>ـ تنمية القدرات الذهنية للتلميذ من خلال معاينة الانتقال من العام إلى الخاص</w:t>
            </w:r>
          </w:p>
          <w:p w:rsidR="00F727E3" w:rsidRPr="00004FF7" w:rsidP="00F727E3">
            <w:pPr>
              <w:bidi/>
              <w:spacing w:after="0" w:line="240" w:lineRule="auto"/>
              <w:rPr>
                <w:rFonts w:ascii="Calibri" w:eastAsia="Calibri" w:hAnsi="Calibri"/>
                <w:sz w:val="28"/>
                <w:szCs w:val="28"/>
                <w:rtl/>
              </w:rPr>
            </w:pPr>
          </w:p>
        </w:tc>
        <w:tc>
          <w:tcPr>
            <w:tcW w:w="10489" w:type="dxa"/>
          </w:tcPr>
          <w:p w:rsidR="00E95220" w:rsidP="00903FCD">
            <w:pPr>
              <w:bidi/>
              <w:spacing w:after="0" w:line="240" w:lineRule="auto"/>
              <w:rPr>
                <w:rFonts w:ascii="Calibri" w:eastAsia="Calibri" w:hAnsi="Calibri"/>
                <w:b/>
                <w:bCs/>
                <w:color w:val="000000"/>
                <w:sz w:val="28"/>
                <w:szCs w:val="28"/>
                <w:shd w:val="clear" w:color="auto" w:fill="FFFFFF"/>
                <w:rtl/>
                <w:lang w:eastAsia="fr-FR"/>
              </w:rPr>
            </w:pPr>
            <w:r w:rsidRPr="00E95220">
              <w:rPr>
                <w:rFonts w:eastAsia="Calibri" w:asciiTheme="majorBidi" w:hAnsiTheme="majorBidi" w:cstheme="majorBidi" w:hint="cs"/>
                <w:b/>
                <w:bCs/>
                <w:color w:val="000000"/>
                <w:sz w:val="28"/>
                <w:szCs w:val="28"/>
                <w:shd w:val="clear" w:color="auto" w:fill="FFFFFF"/>
                <w:rtl/>
                <w:lang w:eastAsia="fr-FR"/>
              </w:rPr>
              <w:t>أمثلة</w:t>
            </w:r>
            <w:r w:rsidRPr="00E95220">
              <w:rPr>
                <w:rFonts w:eastAsia="Calibri" w:asciiTheme="majorBidi" w:hAnsiTheme="majorBidi" w:cstheme="majorBidi" w:hint="cs"/>
                <w:b/>
                <w:bCs/>
                <w:color w:val="000000"/>
                <w:sz w:val="28"/>
                <w:szCs w:val="28"/>
                <w:shd w:val="clear" w:color="auto" w:fill="FFFFFF"/>
                <w:rtl/>
                <w:lang w:eastAsia="fr-FR"/>
              </w:rPr>
              <w:t xml:space="preserve"> الانطلاق:</w:t>
            </w:r>
          </w:p>
          <w:p w:rsidR="00820C34" w:rsidRPr="00907A88" w:rsidP="00356F4A">
            <w:pPr>
              <w:bidi/>
              <w:spacing w:after="0" w:line="240" w:lineRule="auto"/>
              <w:rPr>
                <w:rFonts w:ascii="Calibri" w:eastAsia="Calibri" w:hAnsi="Calibri"/>
                <w:color w:val="000000"/>
                <w:sz w:val="28"/>
                <w:szCs w:val="28"/>
                <w:shd w:val="clear" w:color="auto" w:fill="FFFFFF"/>
                <w:rtl/>
                <w:lang w:eastAsia="fr-FR"/>
              </w:rPr>
            </w:pPr>
            <w:r w:rsidRPr="00907A88">
              <w:rPr>
                <w:rFonts w:eastAsia="Calibri" w:asciiTheme="majorBidi" w:hAnsiTheme="majorBidi" w:cstheme="majorBidi"/>
                <w:b/>
                <w:bCs/>
                <w:color w:val="000000"/>
                <w:sz w:val="28"/>
                <w:szCs w:val="28"/>
                <w:shd w:val="clear" w:color="auto" w:fill="FFFFFF"/>
                <w:rtl/>
                <w:lang w:eastAsia="fr-FR"/>
              </w:rPr>
              <w:t xml:space="preserve">1ـ </w:t>
            </w:r>
            <w:r w:rsidRPr="00907A88">
              <w:rPr>
                <w:rFonts w:eastAsia="Calibri" w:asciiTheme="majorBidi" w:hAnsiTheme="majorBidi" w:cstheme="majorBidi"/>
                <w:color w:val="1D2129"/>
                <w:sz w:val="28"/>
                <w:szCs w:val="28"/>
                <w:shd w:val="clear" w:color="auto" w:fill="FFFFFF"/>
                <w:rtl/>
              </w:rPr>
              <w:t xml:space="preserve"> قال</w:t>
            </w:r>
            <w:r w:rsidRPr="00907A88">
              <w:rPr>
                <w:rFonts w:eastAsia="Calibri" w:asciiTheme="majorBidi" w:hAnsiTheme="majorBidi" w:cstheme="majorBidi"/>
                <w:color w:val="1D2129"/>
                <w:sz w:val="28"/>
                <w:szCs w:val="28"/>
                <w:shd w:val="clear" w:color="auto" w:fill="FFFFFF"/>
                <w:rtl/>
              </w:rPr>
              <w:t xml:space="preserve"> تعالى: </w:t>
            </w:r>
            <w:r w:rsidRPr="00907A88" w:rsidR="001B4926">
              <w:rPr>
                <w:rFonts w:eastAsia="Calibri" w:asciiTheme="majorBidi" w:hAnsiTheme="majorBidi" w:cstheme="majorBidi"/>
                <w:b/>
                <w:bCs/>
                <w:color w:val="000000"/>
                <w:sz w:val="28"/>
                <w:szCs w:val="28"/>
                <w:shd w:val="clear" w:color="auto" w:fill="FFFFFF" w:themeFill="background1"/>
                <w:rtl/>
              </w:rPr>
              <w:t xml:space="preserve"> وَلَمَّا سَكَتَ عَن مُّوسَى الْغَضَبُ أَخَذَ الأَلْوَاحَ وَفِي نُسْخَتِهَا هُدًى وَرَحْمَةٌ لِّلَّذِينَ هُمْ لِرَبِّهِمْ يَرْهَبُونَ} (الأعراف :154)</w:t>
            </w:r>
            <w:r w:rsidRPr="00907A88" w:rsidR="001B4926">
              <w:rPr>
                <w:rFonts w:eastAsia="Calibri" w:asciiTheme="majorBidi" w:hAnsiTheme="majorBidi" w:cstheme="majorBidi"/>
                <w:b/>
                <w:bCs/>
                <w:color w:val="000000"/>
                <w:sz w:val="28"/>
                <w:szCs w:val="28"/>
                <w:shd w:val="clear" w:color="auto" w:fill="FFFFFF" w:themeFill="background1"/>
              </w:rPr>
              <w:t>.</w:t>
            </w:r>
            <w:r w:rsidRPr="00907A88">
              <w:rPr>
                <w:rFonts w:eastAsia="Calibri" w:asciiTheme="majorBidi" w:hAnsiTheme="majorBidi" w:cstheme="majorBidi"/>
                <w:color w:val="1D2129"/>
                <w:sz w:val="28"/>
                <w:szCs w:val="28"/>
              </w:rPr>
              <w:br/>
            </w:r>
            <w:r w:rsidRPr="00907A88">
              <w:rPr>
                <w:rFonts w:eastAsia="Calibri" w:asciiTheme="majorBidi" w:hAnsiTheme="majorBidi" w:cstheme="majorBidi"/>
                <w:b/>
                <w:bCs/>
                <w:color w:val="1D2129"/>
                <w:sz w:val="28"/>
                <w:szCs w:val="28"/>
                <w:shd w:val="clear" w:color="auto" w:fill="FFFFFF"/>
                <w:rtl/>
              </w:rPr>
              <w:t xml:space="preserve">2ـ </w:t>
            </w:r>
            <w:r w:rsidRPr="00907A88" w:rsidR="00382989">
              <w:rPr>
                <w:rFonts w:eastAsia="Calibri" w:asciiTheme="majorBidi" w:hAnsiTheme="majorBidi" w:cstheme="majorBidi"/>
                <w:b/>
                <w:bCs/>
                <w:color w:val="1D2129"/>
                <w:sz w:val="28"/>
                <w:szCs w:val="28"/>
                <w:shd w:val="clear" w:color="auto" w:fill="FFFFFF"/>
                <w:rtl/>
              </w:rPr>
              <w:t xml:space="preserve"> </w:t>
            </w:r>
            <w:r w:rsidRPr="00907A88" w:rsidR="00952285">
              <w:rPr>
                <w:rFonts w:eastAsia="Calibri" w:asciiTheme="majorBidi" w:hAnsiTheme="majorBidi" w:cstheme="majorBidi"/>
                <w:b/>
                <w:bCs/>
                <w:color w:val="1D2129"/>
                <w:sz w:val="28"/>
                <w:szCs w:val="28"/>
                <w:shd w:val="clear" w:color="auto" w:fill="FFFFFF"/>
                <w:rtl/>
              </w:rPr>
              <w:t xml:space="preserve"> </w:t>
            </w:r>
            <w:r w:rsidRPr="00907A88" w:rsidR="00356F4A">
              <w:rPr>
                <w:rFonts w:eastAsia="Calibri" w:asciiTheme="majorBidi" w:hAnsiTheme="majorBidi" w:cstheme="majorBidi"/>
                <w:color w:val="1D2129"/>
                <w:sz w:val="28"/>
                <w:szCs w:val="28"/>
                <w:shd w:val="clear" w:color="auto" w:fill="FFFFFF"/>
                <w:rtl/>
              </w:rPr>
              <w:t>يقول الحجاج بن يوسف الثقفي في خطبته المشهورة:</w:t>
            </w:r>
            <w:r w:rsidRPr="00907A88" w:rsidR="00356F4A">
              <w:rPr>
                <w:rFonts w:eastAsia="Calibri" w:asciiTheme="majorBidi" w:hAnsiTheme="majorBidi" w:cstheme="majorBidi"/>
                <w:b/>
                <w:bCs/>
                <w:color w:val="1D2129"/>
                <w:sz w:val="28"/>
                <w:szCs w:val="28"/>
                <w:shd w:val="clear" w:color="auto" w:fill="FFFFFF"/>
                <w:rtl/>
              </w:rPr>
              <w:t xml:space="preserve"> "</w:t>
            </w:r>
            <w:r w:rsidRPr="00907A88" w:rsidR="00356F4A">
              <w:rPr>
                <w:rFonts w:eastAsia="Calibri" w:asciiTheme="majorBidi" w:hAnsiTheme="majorBidi" w:cstheme="majorBidi"/>
                <w:color w:val="000000"/>
                <w:sz w:val="28"/>
                <w:szCs w:val="28"/>
                <w:shd w:val="clear" w:color="auto" w:fill="FFFFFF" w:themeFill="background1"/>
                <w:rtl/>
              </w:rPr>
              <w:t xml:space="preserve"> </w:t>
            </w:r>
            <w:r w:rsidRPr="00907A88" w:rsidR="00356F4A">
              <w:rPr>
                <w:rFonts w:eastAsia="Calibri" w:asciiTheme="majorBidi" w:hAnsiTheme="majorBidi" w:cstheme="majorBidi"/>
                <w:b/>
                <w:bCs/>
                <w:color w:val="000000"/>
                <w:sz w:val="28"/>
                <w:szCs w:val="28"/>
                <w:shd w:val="clear" w:color="auto" w:fill="FFFFFF" w:themeFill="background1"/>
                <w:rtl/>
              </w:rPr>
              <w:t>إِني لأرى رؤوساً  قد أَيْنَعَتْ وَحَانَ قِطَافُهَا وَإِنِّي لَصَاحِبُها</w:t>
            </w:r>
            <w:r w:rsidRPr="00907A88" w:rsidR="00DE6891">
              <w:rPr>
                <w:rFonts w:eastAsia="Calibri" w:asciiTheme="majorBidi" w:hAnsiTheme="majorBidi" w:cstheme="majorBidi"/>
                <w:b/>
                <w:bCs/>
                <w:color w:val="000000"/>
                <w:sz w:val="28"/>
                <w:szCs w:val="28"/>
                <w:shd w:val="clear" w:color="auto" w:fill="FFFFFF" w:themeFill="background1"/>
                <w:rtl/>
              </w:rPr>
              <w:t>"</w:t>
            </w:r>
          </w:p>
          <w:p w:rsidR="00820C34" w:rsidRPr="00907A88" w:rsidP="009E37B6">
            <w:pPr>
              <w:bidi/>
              <w:spacing w:after="0" w:line="240" w:lineRule="auto"/>
              <w:rPr>
                <w:rFonts w:ascii="Calibri" w:eastAsia="Calibri" w:hAnsi="Calibri"/>
                <w:color w:val="000000"/>
                <w:sz w:val="28"/>
                <w:szCs w:val="28"/>
                <w:shd w:val="clear" w:color="auto" w:fill="FFFFFF"/>
                <w:rtl/>
                <w:lang w:eastAsia="fr-FR"/>
              </w:rPr>
            </w:pPr>
            <w:r w:rsidRPr="00907A88">
              <w:rPr>
                <w:rFonts w:eastAsia="Calibri" w:asciiTheme="majorBidi" w:hAnsiTheme="majorBidi" w:cstheme="majorBidi"/>
                <w:b/>
                <w:bCs/>
                <w:color w:val="000000"/>
                <w:sz w:val="28"/>
                <w:szCs w:val="28"/>
                <w:shd w:val="clear" w:color="auto" w:fill="FFFFFF"/>
                <w:rtl/>
                <w:lang w:eastAsia="fr-FR"/>
              </w:rPr>
              <w:t>3</w:t>
            </w:r>
            <w:r w:rsidRPr="00907A88">
              <w:rPr>
                <w:rFonts w:eastAsia="Calibri" w:asciiTheme="majorBidi" w:hAnsiTheme="majorBidi" w:cstheme="majorBidi"/>
                <w:b/>
                <w:bCs/>
                <w:color w:val="000000"/>
                <w:sz w:val="28"/>
                <w:szCs w:val="28"/>
                <w:shd w:val="clear" w:color="auto" w:fill="FFFFFF"/>
                <w:rtl/>
                <w:lang w:eastAsia="fr-FR"/>
              </w:rPr>
              <w:t xml:space="preserve"> ـ</w:t>
            </w:r>
            <w:r w:rsidRPr="00907A88">
              <w:rPr>
                <w:rFonts w:eastAsia="Calibri" w:asciiTheme="majorBidi" w:hAnsiTheme="majorBidi" w:cstheme="majorBidi"/>
                <w:color w:val="000000"/>
                <w:sz w:val="28"/>
                <w:szCs w:val="28"/>
                <w:shd w:val="clear" w:color="auto" w:fill="FFFFFF"/>
                <w:rtl/>
                <w:lang w:eastAsia="fr-FR"/>
              </w:rPr>
              <w:t xml:space="preserve"> </w:t>
            </w:r>
            <w:r w:rsidRPr="00907A88">
              <w:rPr>
                <w:rFonts w:eastAsia="Calibri" w:asciiTheme="majorBidi" w:hAnsiTheme="majorBidi" w:cstheme="majorBidi"/>
                <w:color w:val="000000"/>
                <w:sz w:val="28"/>
                <w:szCs w:val="28"/>
                <w:shd w:val="clear" w:color="auto" w:fill="FFFFFF"/>
                <w:rtl/>
                <w:lang w:eastAsia="fr-FR"/>
              </w:rPr>
              <w:t xml:space="preserve"> </w:t>
            </w:r>
            <w:r w:rsidRPr="00907A88" w:rsidR="00DE6891">
              <w:rPr>
                <w:rFonts w:eastAsia="Calibri" w:asciiTheme="majorBidi" w:hAnsiTheme="majorBidi" w:cstheme="majorBidi"/>
                <w:color w:val="000000"/>
                <w:sz w:val="28"/>
                <w:szCs w:val="28"/>
                <w:shd w:val="clear" w:color="auto" w:fill="FFFFFF"/>
                <w:rtl/>
                <w:lang w:eastAsia="fr-FR"/>
              </w:rPr>
              <w:t xml:space="preserve">يقول البحتري في وصف أحد القصور: </w:t>
            </w:r>
            <w:r w:rsidRPr="00907A88" w:rsidR="007817BF">
              <w:rPr>
                <w:rFonts w:eastAsia="Calibri" w:asciiTheme="majorBidi" w:hAnsiTheme="majorBidi" w:cstheme="majorBidi"/>
                <w:color w:val="000000"/>
                <w:sz w:val="28"/>
                <w:szCs w:val="28"/>
                <w:shd w:val="clear" w:color="auto" w:fill="FFFFFF"/>
                <w:rtl/>
              </w:rPr>
              <w:t xml:space="preserve"> </w:t>
            </w:r>
            <w:r w:rsidRPr="00907A88" w:rsidR="007817BF">
              <w:rPr>
                <w:rFonts w:eastAsia="Calibri" w:asciiTheme="majorBidi" w:hAnsiTheme="majorBidi" w:cstheme="majorBidi"/>
                <w:b/>
                <w:bCs/>
                <w:color w:val="000000"/>
                <w:sz w:val="28"/>
                <w:szCs w:val="28"/>
                <w:shd w:val="clear" w:color="auto" w:fill="FFFFFF"/>
                <w:rtl/>
              </w:rPr>
              <w:t>مَلَأَتْ جَوَانِبُهُ الفَضَاءَ وَعَانَقَتْ … شُرُفَاتُهُ قِطَعَ السَّحَابِ المُمْطِرِ</w:t>
            </w:r>
            <w:r w:rsidRPr="00907A88">
              <w:rPr>
                <w:rFonts w:eastAsia="Calibri" w:asciiTheme="majorBidi" w:hAnsiTheme="majorBidi" w:cstheme="majorBidi"/>
                <w:color w:val="000000"/>
                <w:sz w:val="28"/>
                <w:szCs w:val="28"/>
                <w:shd w:val="clear" w:color="auto" w:fill="FFFFFF"/>
                <w:rtl/>
                <w:lang w:eastAsia="fr-FR"/>
              </w:rPr>
              <w:br/>
            </w:r>
            <w:r w:rsidRPr="00907A88">
              <w:rPr>
                <w:rFonts w:eastAsia="Calibri" w:asciiTheme="majorBidi" w:hAnsiTheme="majorBidi" w:cstheme="majorBidi"/>
                <w:b/>
                <w:bCs/>
                <w:color w:val="000000"/>
                <w:sz w:val="28"/>
                <w:szCs w:val="28"/>
                <w:shd w:val="clear" w:color="auto" w:fill="FFFFFF"/>
                <w:rtl/>
                <w:lang w:eastAsia="fr-FR"/>
              </w:rPr>
              <w:t>4 ـ</w:t>
            </w:r>
            <w:r w:rsidRPr="00907A88" w:rsidR="00210A7D">
              <w:rPr>
                <w:rFonts w:eastAsia="Calibri" w:asciiTheme="majorBidi" w:hAnsiTheme="majorBidi" w:cstheme="majorBidi"/>
                <w:b/>
                <w:bCs/>
                <w:color w:val="000000"/>
                <w:sz w:val="28"/>
                <w:szCs w:val="28"/>
                <w:shd w:val="clear" w:color="auto" w:fill="FFFFFF"/>
                <w:rtl/>
                <w:lang w:eastAsia="fr-FR"/>
              </w:rPr>
              <w:t xml:space="preserve"> </w:t>
            </w:r>
            <w:r w:rsidRPr="00907A88" w:rsidR="007817BF">
              <w:rPr>
                <w:rFonts w:eastAsia="Calibri" w:asciiTheme="majorBidi" w:hAnsiTheme="majorBidi" w:cstheme="majorBidi"/>
                <w:b/>
                <w:bCs/>
                <w:color w:val="000000"/>
                <w:sz w:val="28"/>
                <w:szCs w:val="28"/>
                <w:shd w:val="clear" w:color="auto" w:fill="FFFFFF"/>
                <w:rtl/>
                <w:lang w:eastAsia="fr-FR"/>
              </w:rPr>
              <w:t xml:space="preserve"> </w:t>
            </w:r>
            <w:r w:rsidRPr="00907A88" w:rsidR="007817BF">
              <w:rPr>
                <w:rFonts w:eastAsia="Calibri" w:asciiTheme="majorBidi" w:hAnsiTheme="majorBidi" w:cstheme="majorBidi"/>
                <w:color w:val="000000"/>
                <w:sz w:val="28"/>
                <w:szCs w:val="28"/>
                <w:shd w:val="clear" w:color="auto" w:fill="FFFFFF"/>
                <w:rtl/>
                <w:lang w:eastAsia="fr-FR"/>
              </w:rPr>
              <w:t xml:space="preserve">يقول الشاعر التهامي في رثاء ابن صغير له: </w:t>
            </w:r>
            <w:r w:rsidRPr="00907A88" w:rsidR="002A5077">
              <w:rPr>
                <w:rFonts w:eastAsia="Calibri" w:asciiTheme="majorBidi" w:hAnsiTheme="majorBidi" w:cstheme="majorBidi"/>
                <w:b/>
                <w:bCs/>
                <w:color w:val="000000"/>
                <w:sz w:val="28"/>
                <w:szCs w:val="28"/>
                <w:shd w:val="clear" w:color="auto" w:fill="FFFFFF"/>
                <w:rtl/>
              </w:rPr>
              <w:t xml:space="preserve"> يَا كَوْكَباً مَا كَانَ أَقْصَرَ عُمْرِهِ … وَكَذَاكَ عُمْرُ كَوَاكِبِ الأَسْحَارِ</w:t>
            </w:r>
            <w:r w:rsidRPr="00907A88" w:rsidR="00E05A81">
              <w:rPr>
                <w:rFonts w:eastAsia="Calibri" w:asciiTheme="majorBidi" w:hAnsiTheme="majorBidi" w:cstheme="majorBidi"/>
                <w:b/>
                <w:bCs/>
                <w:color w:val="000000"/>
                <w:sz w:val="28"/>
                <w:szCs w:val="28"/>
                <w:shd w:val="clear" w:color="auto" w:fill="FFFFFF"/>
                <w:rtl/>
              </w:rPr>
              <w:br/>
              <w:t xml:space="preserve">5ـ </w:t>
            </w:r>
            <w:r w:rsidRPr="00907A88" w:rsidR="00E05A81">
              <w:rPr>
                <w:rFonts w:eastAsia="Calibri" w:asciiTheme="majorBidi" w:hAnsiTheme="majorBidi" w:cstheme="majorBidi"/>
                <w:color w:val="000000"/>
                <w:sz w:val="28"/>
                <w:szCs w:val="28"/>
                <w:shd w:val="clear" w:color="auto" w:fill="FFFFFF"/>
                <w:rtl/>
              </w:rPr>
              <w:t>ويقول أحد الشعراء:</w:t>
            </w:r>
            <w:r w:rsidRPr="00907A88" w:rsidR="00E05A81">
              <w:rPr>
                <w:rFonts w:eastAsia="Calibri" w:asciiTheme="majorBidi" w:hAnsiTheme="majorBidi" w:cstheme="majorBidi"/>
                <w:b/>
                <w:bCs/>
                <w:color w:val="000000"/>
                <w:sz w:val="28"/>
                <w:szCs w:val="28"/>
                <w:shd w:val="clear" w:color="auto" w:fill="FFFFFF"/>
                <w:rtl/>
              </w:rPr>
              <w:t xml:space="preserve"> </w:t>
            </w:r>
            <w:r w:rsidRPr="00907A88" w:rsidR="00E05A81">
              <w:rPr>
                <w:rFonts w:eastAsia="Calibri" w:asciiTheme="majorBidi" w:hAnsiTheme="majorBidi" w:cstheme="majorBidi"/>
                <w:color w:val="000000"/>
                <w:sz w:val="28"/>
                <w:szCs w:val="28"/>
                <w:shd w:val="clear" w:color="auto" w:fill="FFFFFF"/>
                <w:rtl/>
                <w:lang w:eastAsia="fr-FR"/>
              </w:rPr>
              <w:t xml:space="preserve"> </w:t>
            </w:r>
            <w:r w:rsidRPr="00907A88" w:rsidR="003D7791">
              <w:rPr>
                <w:rFonts w:eastAsia="Calibri" w:asciiTheme="majorBidi" w:hAnsiTheme="majorBidi" w:cstheme="majorBidi"/>
                <w:b/>
                <w:bCs/>
                <w:color w:val="000000"/>
                <w:sz w:val="28"/>
                <w:szCs w:val="28"/>
                <w:shd w:val="clear" w:color="auto" w:fill="FFFFFF"/>
                <w:rtl/>
              </w:rPr>
              <w:t xml:space="preserve"> حَولَ أَعْشَاشهَا عَلَى الأشجارِ … قَدْ سَمِعْنا القِيَانَ وَهْيَ تُغَنِّي</w:t>
            </w:r>
            <w:r w:rsidRPr="00907A88" w:rsidR="004B3889">
              <w:rPr>
                <w:rFonts w:eastAsia="Calibri" w:asciiTheme="majorBidi" w:hAnsiTheme="majorBidi" w:cstheme="majorBidi"/>
                <w:color w:val="000000"/>
                <w:sz w:val="28"/>
                <w:szCs w:val="28"/>
                <w:shd w:val="clear" w:color="auto" w:fill="FFFFFF"/>
                <w:rtl/>
                <w:lang w:eastAsia="fr-FR"/>
              </w:rPr>
              <w:br/>
            </w:r>
            <w:r w:rsidRPr="00907A88" w:rsidR="000B51A6">
              <w:rPr>
                <w:rFonts w:eastAsia="Calibri" w:asciiTheme="majorBidi" w:hAnsiTheme="majorBidi" w:cstheme="majorBidi"/>
                <w:b/>
                <w:bCs/>
                <w:color w:val="000000"/>
                <w:sz w:val="28"/>
                <w:szCs w:val="28"/>
                <w:shd w:val="clear" w:color="auto" w:fill="FFFFFF"/>
                <w:rtl/>
                <w:lang w:eastAsia="fr-FR"/>
              </w:rPr>
              <w:t>ملاحظات واستنتاجات:</w:t>
            </w:r>
            <w:r w:rsidRPr="00907A88" w:rsidR="000B51A6">
              <w:rPr>
                <w:rFonts w:eastAsia="Calibri" w:asciiTheme="majorBidi" w:hAnsiTheme="majorBidi" w:cstheme="majorBidi"/>
                <w:color w:val="000000"/>
                <w:sz w:val="28"/>
                <w:szCs w:val="28"/>
                <w:shd w:val="clear" w:color="auto" w:fill="FFFFFF"/>
                <w:rtl/>
                <w:lang w:eastAsia="fr-FR"/>
              </w:rPr>
              <w:t xml:space="preserve"> </w:t>
            </w:r>
            <w:r w:rsidRPr="00907A88" w:rsidR="009E37B6">
              <w:rPr>
                <w:rFonts w:eastAsia="Calibri" w:asciiTheme="majorBidi" w:hAnsiTheme="majorBidi" w:cstheme="majorBidi"/>
                <w:color w:val="000000"/>
                <w:sz w:val="28"/>
                <w:szCs w:val="28"/>
                <w:shd w:val="clear" w:color="auto" w:fill="FFFFFF"/>
                <w:rtl/>
                <w:lang w:eastAsia="fr-FR"/>
              </w:rPr>
              <w:br/>
            </w:r>
            <w:r w:rsidRPr="00907A88" w:rsidR="009E37B6">
              <w:rPr>
                <w:rFonts w:eastAsia="Calibri" w:asciiTheme="majorBidi" w:hAnsiTheme="majorBidi" w:cstheme="majorBidi"/>
                <w:b/>
                <w:bCs/>
                <w:color w:val="000000"/>
                <w:sz w:val="28"/>
                <w:szCs w:val="28"/>
                <w:shd w:val="clear" w:color="auto" w:fill="FFFFFF" w:themeFill="background1"/>
                <w:rtl/>
              </w:rPr>
              <w:t>1 ـ</w:t>
            </w:r>
            <w:r w:rsidRPr="00907A88" w:rsidR="009E37B6">
              <w:rPr>
                <w:rFonts w:eastAsia="Calibri" w:asciiTheme="majorBidi" w:hAnsiTheme="majorBidi" w:cstheme="majorBidi"/>
                <w:color w:val="000000"/>
                <w:sz w:val="28"/>
                <w:szCs w:val="28"/>
                <w:shd w:val="clear" w:color="auto" w:fill="FFFFFF" w:themeFill="background1"/>
                <w:rtl/>
              </w:rPr>
              <w:t xml:space="preserve">  في الآية الكريمة  شبه الله انتهاءَ </w:t>
            </w:r>
            <w:r w:rsidRPr="00907A88" w:rsidR="009E37B6">
              <w:rPr>
                <w:rFonts w:eastAsia="Calibri" w:asciiTheme="majorBidi" w:hAnsiTheme="majorBidi" w:cstheme="majorBidi"/>
                <w:color w:val="000000"/>
                <w:sz w:val="28"/>
                <w:szCs w:val="28"/>
                <w:u w:val="single"/>
                <w:shd w:val="clear" w:color="auto" w:fill="FFFFFF" w:themeFill="background1"/>
                <w:rtl/>
              </w:rPr>
              <w:t>الغضبِ</w:t>
            </w:r>
            <w:r w:rsidRPr="00907A88" w:rsidR="009E37B6">
              <w:rPr>
                <w:rFonts w:eastAsia="Calibri" w:asciiTheme="majorBidi" w:hAnsiTheme="majorBidi" w:cstheme="majorBidi"/>
                <w:color w:val="000000"/>
                <w:sz w:val="28"/>
                <w:szCs w:val="28"/>
                <w:shd w:val="clear" w:color="auto" w:fill="FFFFFF" w:themeFill="background1"/>
                <w:rtl/>
              </w:rPr>
              <w:t xml:space="preserve"> بالسكوتِ بجامع الهدوءِ في كلًّ، ثم استعيرَ اللفظُ الدالُّ على المشبَّه </w:t>
            </w:r>
            <w:r w:rsidRPr="00907A88" w:rsidR="009E37B6">
              <w:rPr>
                <w:rFonts w:eastAsia="Calibri" w:asciiTheme="majorBidi" w:hAnsiTheme="majorBidi" w:cstheme="majorBidi"/>
                <w:color w:val="000000"/>
                <w:sz w:val="28"/>
                <w:szCs w:val="28"/>
                <w:shd w:val="clear" w:color="auto" w:fill="FFFFFF" w:themeFill="background1"/>
                <w:rtl/>
              </w:rPr>
              <w:t>به</w:t>
            </w:r>
            <w:r w:rsidRPr="00907A88" w:rsidR="009E37B6">
              <w:rPr>
                <w:rFonts w:eastAsia="Calibri" w:asciiTheme="majorBidi" w:hAnsiTheme="majorBidi" w:cstheme="majorBidi"/>
                <w:color w:val="000000"/>
                <w:sz w:val="28"/>
                <w:szCs w:val="28"/>
                <w:shd w:val="clear" w:color="auto" w:fill="FFFFFF" w:themeFill="background1"/>
                <w:rtl/>
              </w:rPr>
              <w:t xml:space="preserve"> وهو </w:t>
            </w:r>
            <w:r w:rsidRPr="00907A88" w:rsidR="009E37B6">
              <w:rPr>
                <w:rFonts w:eastAsia="Calibri" w:asciiTheme="majorBidi" w:hAnsiTheme="majorBidi" w:cstheme="majorBidi"/>
                <w:color w:val="000000"/>
                <w:sz w:val="28"/>
                <w:szCs w:val="28"/>
                <w:u w:val="single"/>
                <w:shd w:val="clear" w:color="auto" w:fill="FFFFFF" w:themeFill="background1"/>
                <w:rtl/>
              </w:rPr>
              <w:t>السكوتُ</w:t>
            </w:r>
            <w:r w:rsidRPr="00907A88" w:rsidR="009E37B6">
              <w:rPr>
                <w:rFonts w:eastAsia="Calibri" w:asciiTheme="majorBidi" w:hAnsiTheme="majorBidi" w:cstheme="majorBidi"/>
                <w:color w:val="000000"/>
                <w:sz w:val="28"/>
                <w:szCs w:val="28"/>
                <w:shd w:val="clear" w:color="auto" w:fill="FFFFFF" w:themeFill="background1"/>
                <w:rtl/>
              </w:rPr>
              <w:t xml:space="preserve"> للمشبَّه وهو انتهاءُ الغضبِ، ثم اشتقَّ من السكوتِ بمعنى انتهاءِ الغضب سكتَ بمعنى انتهى</w:t>
            </w:r>
            <w:r w:rsidRPr="00907A88" w:rsidR="009E37B6">
              <w:rPr>
                <w:rFonts w:eastAsia="Calibri" w:asciiTheme="majorBidi" w:hAnsiTheme="majorBidi" w:cstheme="majorBidi"/>
                <w:color w:val="000000"/>
                <w:sz w:val="28"/>
                <w:szCs w:val="28"/>
                <w:shd w:val="clear" w:color="auto" w:fill="FFFFFF" w:themeFill="background1"/>
              </w:rPr>
              <w:t>.</w:t>
            </w:r>
            <w:r w:rsidRPr="00907A88" w:rsidR="009E37B6">
              <w:rPr>
                <w:rFonts w:eastAsia="Calibri" w:asciiTheme="majorBidi" w:hAnsiTheme="majorBidi" w:cstheme="majorBidi"/>
                <w:color w:val="000000"/>
                <w:sz w:val="28"/>
                <w:szCs w:val="28"/>
                <w:shd w:val="clear" w:color="auto" w:fill="FFFFFF" w:themeFill="background1"/>
              </w:rPr>
              <w:br/>
            </w:r>
            <w:r w:rsidRPr="00907A88" w:rsidR="009E37B6">
              <w:rPr>
                <w:rFonts w:eastAsia="Calibri" w:asciiTheme="majorBidi" w:hAnsiTheme="majorBidi" w:cstheme="majorBidi"/>
                <w:color w:val="000000"/>
                <w:sz w:val="28"/>
                <w:szCs w:val="28"/>
                <w:shd w:val="clear" w:color="auto" w:fill="FFFFFF" w:themeFill="background1"/>
                <w:rtl/>
              </w:rPr>
              <w:t xml:space="preserve">وإذا تأملت الآية وجدت أنَّ ألفاظ الاستعارة هنا مشتقةٌ لا جامدةٌ وهي ( </w:t>
            </w:r>
            <w:r w:rsidRPr="00907A88" w:rsidR="009E37B6">
              <w:rPr>
                <w:rFonts w:eastAsia="Calibri" w:asciiTheme="majorBidi" w:hAnsiTheme="majorBidi" w:cstheme="majorBidi"/>
                <w:b/>
                <w:bCs/>
                <w:color w:val="000000"/>
                <w:sz w:val="28"/>
                <w:szCs w:val="28"/>
                <w:u w:val="single"/>
                <w:shd w:val="clear" w:color="auto" w:fill="FFFFFF" w:themeFill="background1"/>
                <w:rtl/>
              </w:rPr>
              <w:t>السكوت ـ الغضب</w:t>
            </w:r>
            <w:r w:rsidRPr="00907A88" w:rsidR="009E37B6">
              <w:rPr>
                <w:rFonts w:eastAsia="Calibri" w:asciiTheme="majorBidi" w:hAnsiTheme="majorBidi" w:cstheme="majorBidi"/>
                <w:color w:val="000000"/>
                <w:sz w:val="28"/>
                <w:szCs w:val="28"/>
                <w:shd w:val="clear" w:color="auto" w:fill="FFFFFF" w:themeFill="background1"/>
                <w:rtl/>
              </w:rPr>
              <w:t xml:space="preserve">)، ويسمَّى هذا النوعُ من الاستعارة </w:t>
            </w:r>
            <w:r w:rsidRPr="00907A88" w:rsidR="009E37B6">
              <w:rPr>
                <w:rFonts w:eastAsia="Calibri" w:asciiTheme="majorBidi" w:hAnsiTheme="majorBidi" w:cstheme="majorBidi"/>
                <w:b/>
                <w:bCs/>
                <w:color w:val="000000"/>
                <w:sz w:val="28"/>
                <w:szCs w:val="28"/>
                <w:u w:val="single"/>
                <w:shd w:val="clear" w:color="auto" w:fill="FFFFFF" w:themeFill="background1"/>
                <w:rtl/>
              </w:rPr>
              <w:t>بالاستعارةِ التبعيةِ،</w:t>
            </w:r>
            <w:r w:rsidRPr="00907A88" w:rsidR="009E37B6">
              <w:rPr>
                <w:rFonts w:eastAsia="Calibri" w:asciiTheme="majorBidi" w:hAnsiTheme="majorBidi" w:cstheme="majorBidi"/>
                <w:color w:val="000000"/>
                <w:sz w:val="28"/>
                <w:szCs w:val="28"/>
                <w:shd w:val="clear" w:color="auto" w:fill="FFFFFF" w:themeFill="background1"/>
                <w:rtl/>
              </w:rPr>
              <w:t xml:space="preserve"> لأنَّ جريانِها في المشتقِّ كان تابعاً لجريانها في المصدر</w:t>
            </w:r>
            <w:r w:rsidRPr="00907A88" w:rsidR="009E37B6">
              <w:rPr>
                <w:rFonts w:eastAsia="Calibri" w:asciiTheme="majorBidi" w:hAnsiTheme="majorBidi" w:cstheme="majorBidi"/>
                <w:color w:val="000000"/>
                <w:sz w:val="28"/>
                <w:szCs w:val="28"/>
                <w:shd w:val="clear" w:color="auto" w:fill="FFFFFF" w:themeFill="background1"/>
              </w:rPr>
              <w:t>.</w:t>
            </w:r>
            <w:r w:rsidRPr="00907A88" w:rsidR="009E37B6">
              <w:rPr>
                <w:rFonts w:eastAsia="Calibri" w:asciiTheme="majorBidi" w:hAnsiTheme="majorBidi" w:cstheme="majorBidi"/>
                <w:color w:val="000000"/>
                <w:sz w:val="44"/>
                <w:szCs w:val="44"/>
                <w:rtl/>
                <w:lang w:bidi="ar-MA"/>
              </w:rPr>
              <w:t xml:space="preserve"> </w:t>
            </w:r>
            <w:r w:rsidRPr="00907A88" w:rsidR="009E37B6">
              <w:rPr>
                <w:rFonts w:eastAsia="Calibri" w:asciiTheme="majorBidi" w:hAnsiTheme="majorBidi" w:cstheme="majorBidi"/>
                <w:color w:val="000000"/>
                <w:sz w:val="48"/>
                <w:szCs w:val="48"/>
                <w:rtl/>
                <w:lang w:bidi="ar-MA"/>
              </w:rPr>
              <w:br/>
            </w:r>
            <w:r w:rsidRPr="00907A88" w:rsidR="009E37B6">
              <w:rPr>
                <w:rFonts w:eastAsia="Calibri" w:asciiTheme="majorBidi" w:hAnsiTheme="majorBidi" w:cstheme="majorBidi"/>
                <w:b/>
                <w:bCs/>
                <w:color w:val="000000"/>
                <w:shd w:val="clear" w:color="auto" w:fill="FAFAFA"/>
              </w:rPr>
              <w:t> </w:t>
            </w:r>
            <w:r w:rsidRPr="00907A88" w:rsidR="009E37B6">
              <w:rPr>
                <w:rFonts w:eastAsia="Calibri" w:asciiTheme="majorBidi" w:hAnsiTheme="majorBidi" w:cstheme="majorBidi"/>
                <w:b/>
                <w:bCs/>
                <w:sz w:val="28"/>
                <w:szCs w:val="28"/>
                <w:rtl/>
              </w:rPr>
              <w:t>2</w:t>
            </w:r>
            <w:r w:rsidRPr="00907A88" w:rsidR="009E37B6">
              <w:rPr>
                <w:rFonts w:eastAsia="Calibri" w:asciiTheme="majorBidi" w:hAnsiTheme="majorBidi" w:cstheme="majorBidi"/>
                <w:b/>
                <w:bCs/>
                <w:color w:val="000000"/>
                <w:sz w:val="36"/>
                <w:szCs w:val="36"/>
                <w:shd w:val="clear" w:color="auto" w:fill="FFFFFF" w:themeFill="background1"/>
                <w:rtl/>
              </w:rPr>
              <w:t xml:space="preserve"> </w:t>
            </w:r>
            <w:r w:rsidRPr="00907A88" w:rsidR="009E37B6">
              <w:rPr>
                <w:rFonts w:eastAsia="Calibri" w:asciiTheme="majorBidi" w:hAnsiTheme="majorBidi" w:cstheme="majorBidi"/>
                <w:b/>
                <w:bCs/>
                <w:color w:val="000000"/>
                <w:sz w:val="28"/>
                <w:szCs w:val="28"/>
                <w:shd w:val="clear" w:color="auto" w:fill="FFFFFF" w:themeFill="background1"/>
                <w:rtl/>
              </w:rPr>
              <w:t>ـ</w:t>
            </w:r>
            <w:r w:rsidRPr="00907A88" w:rsidR="009E37B6">
              <w:rPr>
                <w:rFonts w:eastAsia="Calibri" w:asciiTheme="majorBidi" w:hAnsiTheme="majorBidi" w:cstheme="majorBidi"/>
                <w:color w:val="000000"/>
                <w:sz w:val="28"/>
                <w:szCs w:val="28"/>
                <w:shd w:val="clear" w:color="auto" w:fill="FFFFFF" w:themeFill="background1"/>
                <w:rtl/>
              </w:rPr>
              <w:t xml:space="preserve"> شبه الرؤوس بالثمرات، فأصل المجاز: " </w:t>
            </w:r>
            <w:r w:rsidRPr="00907A88" w:rsidR="009E37B6">
              <w:rPr>
                <w:rFonts w:eastAsia="Calibri" w:asciiTheme="majorBidi" w:hAnsiTheme="majorBidi" w:cstheme="majorBidi"/>
                <w:b/>
                <w:bCs/>
                <w:color w:val="000000"/>
                <w:sz w:val="28"/>
                <w:szCs w:val="28"/>
                <w:shd w:val="clear" w:color="auto" w:fill="FFFFFF" w:themeFill="background1"/>
                <w:rtl/>
              </w:rPr>
              <w:t>إني لأرى رؤوساً كالثمرات قد أينعتْ</w:t>
            </w:r>
            <w:r w:rsidRPr="00907A88" w:rsidR="009E37B6">
              <w:rPr>
                <w:rFonts w:eastAsia="Calibri" w:asciiTheme="majorBidi" w:hAnsiTheme="majorBidi" w:cstheme="majorBidi"/>
                <w:color w:val="000000"/>
                <w:sz w:val="28"/>
                <w:szCs w:val="28"/>
                <w:shd w:val="clear" w:color="auto" w:fill="FFFFFF" w:themeFill="background1"/>
                <w:rtl/>
              </w:rPr>
              <w:t xml:space="preserve"> " فحذف المشبّه </w:t>
            </w:r>
            <w:r w:rsidRPr="00907A88" w:rsidR="009E37B6">
              <w:rPr>
                <w:rFonts w:eastAsia="Calibri" w:asciiTheme="majorBidi" w:hAnsiTheme="majorBidi" w:cstheme="majorBidi"/>
                <w:color w:val="000000"/>
                <w:sz w:val="28"/>
                <w:szCs w:val="28"/>
                <w:shd w:val="clear" w:color="auto" w:fill="FFFFFF" w:themeFill="background1"/>
                <w:rtl/>
              </w:rPr>
              <w:t>به</w:t>
            </w:r>
            <w:r w:rsidRPr="00907A88" w:rsidR="009E37B6">
              <w:rPr>
                <w:rFonts w:eastAsia="Calibri" w:asciiTheme="majorBidi" w:hAnsiTheme="majorBidi" w:cstheme="majorBidi"/>
                <w:color w:val="000000"/>
                <w:sz w:val="28"/>
                <w:szCs w:val="28"/>
                <w:shd w:val="clear" w:color="auto" w:fill="FFFFFF" w:themeFill="background1"/>
                <w:rtl/>
              </w:rPr>
              <w:t xml:space="preserve"> مع الأداة فصار( إني لأرى رؤوساً قد أينعتْ)، على تخيُّل أنَّ الرؤوس قد تمثلت في صورة ثمارٍ، ورُمزَ للمشبَّه </w:t>
            </w:r>
            <w:r w:rsidRPr="00907A88" w:rsidR="009E37B6">
              <w:rPr>
                <w:rFonts w:eastAsia="Calibri" w:asciiTheme="majorBidi" w:hAnsiTheme="majorBidi" w:cstheme="majorBidi"/>
                <w:color w:val="000000"/>
                <w:sz w:val="28"/>
                <w:szCs w:val="28"/>
                <w:shd w:val="clear" w:color="auto" w:fill="FFFFFF" w:themeFill="background1"/>
                <w:rtl/>
              </w:rPr>
              <w:t>به</w:t>
            </w:r>
            <w:r w:rsidRPr="00907A88" w:rsidR="009E37B6">
              <w:rPr>
                <w:rFonts w:eastAsia="Calibri" w:asciiTheme="majorBidi" w:hAnsiTheme="majorBidi" w:cstheme="majorBidi"/>
                <w:color w:val="000000"/>
                <w:sz w:val="28"/>
                <w:szCs w:val="28"/>
                <w:shd w:val="clear" w:color="auto" w:fill="FFFFFF" w:themeFill="background1"/>
                <w:rtl/>
              </w:rPr>
              <w:t xml:space="preserve"> المحذوف بشيء من لوازمه وهو( أينعتْ)، ولما كان المشبَّه </w:t>
            </w:r>
            <w:r w:rsidRPr="00907A88" w:rsidR="009E37B6">
              <w:rPr>
                <w:rFonts w:eastAsia="Calibri" w:asciiTheme="majorBidi" w:hAnsiTheme="majorBidi" w:cstheme="majorBidi"/>
                <w:color w:val="000000"/>
                <w:sz w:val="28"/>
                <w:szCs w:val="28"/>
                <w:shd w:val="clear" w:color="auto" w:fill="FFFFFF" w:themeFill="background1"/>
                <w:rtl/>
              </w:rPr>
              <w:t>به</w:t>
            </w:r>
            <w:r w:rsidRPr="00907A88" w:rsidR="009E37B6">
              <w:rPr>
                <w:rFonts w:eastAsia="Calibri" w:asciiTheme="majorBidi" w:hAnsiTheme="majorBidi" w:cstheme="majorBidi"/>
                <w:color w:val="000000"/>
                <w:sz w:val="28"/>
                <w:szCs w:val="28"/>
                <w:shd w:val="clear" w:color="auto" w:fill="FFFFFF" w:themeFill="background1"/>
                <w:rtl/>
              </w:rPr>
              <w:t xml:space="preserve"> في هذه الاستعارة محذوفا فهي استعارة مكنية، ولكن أجريت في الفعل، وتى أجريت الاستعارة في الفعل أو في المشتق فهي </w:t>
            </w:r>
            <w:r w:rsidRPr="00907A88" w:rsidR="009E37B6">
              <w:rPr>
                <w:rFonts w:eastAsia="Calibri" w:asciiTheme="majorBidi" w:hAnsiTheme="majorBidi" w:cstheme="majorBidi"/>
                <w:b/>
                <w:bCs/>
                <w:color w:val="000000"/>
                <w:sz w:val="28"/>
                <w:szCs w:val="28"/>
                <w:u w:val="single"/>
                <w:shd w:val="clear" w:color="auto" w:fill="FFFFFF" w:themeFill="background1"/>
                <w:rtl/>
              </w:rPr>
              <w:t>استعارة تبعية</w:t>
            </w:r>
            <w:r w:rsidRPr="00907A88" w:rsidR="009E37B6">
              <w:rPr>
                <w:rFonts w:eastAsia="Calibri" w:asciiTheme="majorBidi" w:hAnsiTheme="majorBidi" w:cstheme="majorBidi"/>
                <w:b/>
                <w:bCs/>
                <w:color w:val="000000"/>
                <w:sz w:val="28"/>
                <w:szCs w:val="28"/>
                <w:u w:val="single"/>
                <w:shd w:val="clear" w:color="auto" w:fill="FFFFFF" w:themeFill="background1"/>
                <w:rtl/>
              </w:rPr>
              <w:br/>
            </w:r>
            <w:r w:rsidRPr="00907A88" w:rsidR="009E37B6">
              <w:rPr>
                <w:rFonts w:eastAsia="Calibri" w:asciiTheme="majorBidi" w:hAnsiTheme="majorBidi" w:cstheme="majorBidi"/>
                <w:b/>
                <w:bCs/>
                <w:color w:val="000000"/>
                <w:sz w:val="28"/>
                <w:szCs w:val="28"/>
                <w:shd w:val="clear" w:color="auto" w:fill="FFFFFF"/>
                <w:rtl/>
              </w:rPr>
              <w:t xml:space="preserve">3 ـ  </w:t>
            </w:r>
            <w:r w:rsidRPr="00907A88" w:rsidR="009E37B6">
              <w:rPr>
                <w:rFonts w:eastAsia="Calibri" w:asciiTheme="majorBidi" w:hAnsiTheme="majorBidi" w:cstheme="majorBidi"/>
                <w:color w:val="000000"/>
                <w:sz w:val="28"/>
                <w:szCs w:val="28"/>
                <w:shd w:val="clear" w:color="auto" w:fill="FFFFFF"/>
                <w:rtl/>
              </w:rPr>
              <w:t xml:space="preserve">في هذا البيت استعارة </w:t>
            </w:r>
            <w:r w:rsidRPr="00907A88" w:rsidR="009E37B6">
              <w:rPr>
                <w:rFonts w:eastAsia="Calibri" w:asciiTheme="majorBidi" w:hAnsiTheme="majorBidi" w:cstheme="majorBidi"/>
                <w:color w:val="000000"/>
                <w:sz w:val="28"/>
                <w:szCs w:val="28"/>
                <w:shd w:val="clear" w:color="auto" w:fill="FFFFFF"/>
                <w:rtl/>
              </w:rPr>
              <w:t>تصريحية</w:t>
            </w:r>
            <w:r w:rsidRPr="00907A88" w:rsidR="009E37B6">
              <w:rPr>
                <w:rFonts w:eastAsia="Calibri" w:asciiTheme="majorBidi" w:hAnsiTheme="majorBidi" w:cstheme="majorBidi"/>
                <w:color w:val="000000"/>
                <w:sz w:val="28"/>
                <w:szCs w:val="28"/>
                <w:shd w:val="clear" w:color="auto" w:fill="FFFFFF"/>
                <w:rtl/>
              </w:rPr>
              <w:t xml:space="preserve">، وذلك للتصريح فيها بلفظ المشبّه </w:t>
            </w:r>
            <w:r w:rsidRPr="00907A88" w:rsidR="009E37B6">
              <w:rPr>
                <w:rFonts w:eastAsia="Calibri" w:asciiTheme="majorBidi" w:hAnsiTheme="majorBidi" w:cstheme="majorBidi"/>
                <w:color w:val="000000"/>
                <w:sz w:val="28"/>
                <w:szCs w:val="28"/>
                <w:shd w:val="clear" w:color="auto" w:fill="FFFFFF"/>
                <w:rtl/>
              </w:rPr>
              <w:t>به</w:t>
            </w:r>
            <w:r w:rsidRPr="00907A88" w:rsidR="009E37B6">
              <w:rPr>
                <w:rFonts w:eastAsia="Calibri" w:asciiTheme="majorBidi" w:hAnsiTheme="majorBidi" w:cstheme="majorBidi"/>
                <w:color w:val="000000"/>
                <w:sz w:val="28"/>
                <w:szCs w:val="28"/>
                <w:shd w:val="clear" w:color="auto" w:fill="FFFFFF"/>
                <w:rtl/>
              </w:rPr>
              <w:t xml:space="preserve">، «عانقت»، لأنه يشبه الملامسة «بالمعانقة» بجامع الاتصال، ويصرح بلفظ المشبه </w:t>
            </w:r>
            <w:r w:rsidRPr="00907A88" w:rsidR="009E37B6">
              <w:rPr>
                <w:rFonts w:eastAsia="Calibri" w:asciiTheme="majorBidi" w:hAnsiTheme="majorBidi" w:cstheme="majorBidi"/>
                <w:color w:val="000000"/>
                <w:sz w:val="28"/>
                <w:szCs w:val="28"/>
                <w:shd w:val="clear" w:color="auto" w:fill="FFFFFF"/>
                <w:rtl/>
              </w:rPr>
              <w:t>به</w:t>
            </w:r>
            <w:r w:rsidRPr="00907A88" w:rsidR="009E37B6">
              <w:rPr>
                <w:rFonts w:eastAsia="Calibri" w:asciiTheme="majorBidi" w:hAnsiTheme="majorBidi" w:cstheme="majorBidi"/>
                <w:color w:val="000000"/>
                <w:sz w:val="28"/>
                <w:szCs w:val="28"/>
                <w:shd w:val="clear" w:color="auto" w:fill="FFFFFF"/>
                <w:rtl/>
              </w:rPr>
              <w:t xml:space="preserve"> «عانقت»  الدال على المشبه "لامست." فكان </w:t>
            </w:r>
            <w:r w:rsidRPr="00907A88" w:rsidR="009E37B6">
              <w:rPr>
                <w:rFonts w:eastAsia="Calibri" w:asciiTheme="majorBidi" w:hAnsiTheme="majorBidi" w:cstheme="majorBidi"/>
                <w:b/>
                <w:bCs/>
                <w:color w:val="000000"/>
                <w:sz w:val="28"/>
                <w:szCs w:val="28"/>
                <w:u w:val="single"/>
                <w:shd w:val="clear" w:color="auto" w:fill="FFFFFF"/>
                <w:rtl/>
              </w:rPr>
              <w:t>الاستعارة</w:t>
            </w:r>
            <w:r w:rsidRPr="00907A88" w:rsidR="009E37B6">
              <w:rPr>
                <w:rFonts w:eastAsia="Calibri" w:asciiTheme="majorBidi" w:hAnsiTheme="majorBidi" w:cstheme="majorBidi"/>
                <w:b/>
                <w:bCs/>
                <w:color w:val="000000"/>
                <w:sz w:val="28"/>
                <w:szCs w:val="28"/>
                <w:u w:val="single"/>
                <w:shd w:val="clear" w:color="auto" w:fill="FFFFFF"/>
                <w:rtl/>
              </w:rPr>
              <w:t xml:space="preserve"> هنا تبعية</w:t>
            </w:r>
            <w:r w:rsidRPr="00907A88" w:rsidR="009E37B6">
              <w:rPr>
                <w:rFonts w:eastAsia="Calibri" w:asciiTheme="majorBidi" w:hAnsiTheme="majorBidi" w:cstheme="majorBidi"/>
                <w:color w:val="000000"/>
                <w:sz w:val="28"/>
                <w:szCs w:val="28"/>
                <w:shd w:val="clear" w:color="auto" w:fill="FFFFFF"/>
                <w:rtl/>
              </w:rPr>
              <w:t xml:space="preserve"> والقرينة </w:t>
            </w:r>
            <w:r w:rsidRPr="00907A88" w:rsidR="009E37B6">
              <w:rPr>
                <w:rFonts w:eastAsia="Calibri" w:asciiTheme="majorBidi" w:hAnsiTheme="majorBidi" w:cstheme="majorBidi"/>
                <w:color w:val="000000"/>
                <w:sz w:val="28"/>
                <w:szCs w:val="28"/>
                <w:shd w:val="clear" w:color="auto" w:fill="FFFFFF"/>
                <w:rtl/>
              </w:rPr>
              <w:t>التي تمنع من إرادة المعنى الأصلي لفظية وهي شرفاته.</w:t>
            </w:r>
            <w:r w:rsidRPr="00907A88" w:rsidR="009E37B6">
              <w:rPr>
                <w:rFonts w:eastAsia="Calibri" w:asciiTheme="majorBidi" w:hAnsiTheme="majorBidi" w:cstheme="majorBidi"/>
                <w:b/>
                <w:bCs/>
                <w:color w:val="000000"/>
                <w:sz w:val="21"/>
                <w:szCs w:val="21"/>
                <w:u w:val="single"/>
                <w:shd w:val="clear" w:color="auto" w:fill="FAFAFA"/>
                <w:rtl/>
              </w:rPr>
              <w:br/>
            </w:r>
            <w:r w:rsidRPr="00907A88" w:rsidR="009E37B6">
              <w:rPr>
                <w:rFonts w:eastAsia="Calibri" w:asciiTheme="majorBidi" w:hAnsiTheme="majorBidi" w:cstheme="majorBidi"/>
                <w:b/>
                <w:bCs/>
                <w:color w:val="000000"/>
                <w:sz w:val="28"/>
                <w:szCs w:val="28"/>
                <w:shd w:val="clear" w:color="auto" w:fill="FFFFFF"/>
                <w:rtl/>
              </w:rPr>
              <w:t>4 ـ</w:t>
            </w:r>
            <w:r w:rsidRPr="00907A88" w:rsidR="009E37B6">
              <w:rPr>
                <w:rFonts w:eastAsia="Calibri" w:asciiTheme="majorBidi" w:hAnsiTheme="majorBidi" w:cstheme="majorBidi"/>
                <w:b/>
                <w:bCs/>
                <w:color w:val="000000"/>
                <w:sz w:val="44"/>
                <w:szCs w:val="44"/>
                <w:shd w:val="clear" w:color="auto" w:fill="FFFFFF"/>
                <w:rtl/>
              </w:rPr>
              <w:t xml:space="preserve"> </w:t>
            </w:r>
            <w:r w:rsidRPr="00907A88" w:rsidR="009E37B6">
              <w:rPr>
                <w:rFonts w:eastAsia="Calibri" w:asciiTheme="majorBidi" w:hAnsiTheme="majorBidi" w:cstheme="majorBidi"/>
                <w:color w:val="000000"/>
                <w:sz w:val="28"/>
                <w:szCs w:val="28"/>
                <w:shd w:val="clear" w:color="auto" w:fill="FFFFFF"/>
                <w:rtl/>
              </w:rPr>
              <w:t>شبّه الابن «</w:t>
            </w:r>
            <w:r w:rsidRPr="00907A88" w:rsidR="009E37B6">
              <w:rPr>
                <w:rFonts w:eastAsia="Calibri" w:asciiTheme="majorBidi" w:hAnsiTheme="majorBidi" w:cstheme="majorBidi"/>
                <w:b/>
                <w:bCs/>
                <w:color w:val="000000"/>
                <w:sz w:val="28"/>
                <w:szCs w:val="28"/>
                <w:shd w:val="clear" w:color="auto" w:fill="FFFFFF"/>
                <w:rtl/>
              </w:rPr>
              <w:t>بالكوكب</w:t>
            </w:r>
            <w:r w:rsidRPr="00907A88" w:rsidR="009E37B6">
              <w:rPr>
                <w:rFonts w:eastAsia="Calibri" w:asciiTheme="majorBidi" w:hAnsiTheme="majorBidi" w:cstheme="majorBidi"/>
                <w:color w:val="000000"/>
                <w:sz w:val="28"/>
                <w:szCs w:val="28"/>
                <w:shd w:val="clear" w:color="auto" w:fill="FFFFFF"/>
                <w:rtl/>
              </w:rPr>
              <w:t xml:space="preserve">» بجامع صغر الجسم وعلو الشأن في كل، ثم استعير اللفظ الدّال على المشبه </w:t>
            </w:r>
            <w:r w:rsidRPr="00907A88" w:rsidR="009E37B6">
              <w:rPr>
                <w:rFonts w:eastAsia="Calibri" w:asciiTheme="majorBidi" w:hAnsiTheme="majorBidi" w:cstheme="majorBidi"/>
                <w:color w:val="000000"/>
                <w:sz w:val="28"/>
                <w:szCs w:val="28"/>
                <w:shd w:val="clear" w:color="auto" w:fill="FFFFFF"/>
                <w:rtl/>
              </w:rPr>
              <w:t>به</w:t>
            </w:r>
            <w:r w:rsidRPr="00907A88" w:rsidR="009E37B6">
              <w:rPr>
                <w:rFonts w:eastAsia="Calibri" w:asciiTheme="majorBidi" w:hAnsiTheme="majorBidi" w:cstheme="majorBidi"/>
                <w:color w:val="000000"/>
                <w:sz w:val="28"/>
                <w:szCs w:val="28"/>
                <w:shd w:val="clear" w:color="auto" w:fill="FFFFFF"/>
                <w:rtl/>
              </w:rPr>
              <w:t xml:space="preserve"> «</w:t>
            </w:r>
            <w:r w:rsidRPr="00907A88" w:rsidR="009E37B6">
              <w:rPr>
                <w:rFonts w:eastAsia="Calibri" w:asciiTheme="majorBidi" w:hAnsiTheme="majorBidi" w:cstheme="majorBidi"/>
                <w:b/>
                <w:bCs/>
                <w:color w:val="000000"/>
                <w:sz w:val="28"/>
                <w:szCs w:val="28"/>
                <w:shd w:val="clear" w:color="auto" w:fill="FFFFFF"/>
                <w:rtl/>
              </w:rPr>
              <w:t>الكوكب</w:t>
            </w:r>
            <w:r w:rsidRPr="00907A88" w:rsidR="009E37B6">
              <w:rPr>
                <w:rFonts w:eastAsia="Calibri" w:asciiTheme="majorBidi" w:hAnsiTheme="majorBidi" w:cstheme="majorBidi"/>
                <w:color w:val="000000"/>
                <w:sz w:val="28"/>
                <w:szCs w:val="28"/>
                <w:shd w:val="clear" w:color="auto" w:fill="FFFFFF"/>
                <w:rtl/>
              </w:rPr>
              <w:t>» للمشبه «</w:t>
            </w:r>
            <w:r w:rsidRPr="00907A88" w:rsidR="009E37B6">
              <w:rPr>
                <w:rFonts w:eastAsia="Calibri" w:asciiTheme="majorBidi" w:hAnsiTheme="majorBidi" w:cstheme="majorBidi"/>
                <w:b/>
                <w:bCs/>
                <w:color w:val="000000"/>
                <w:sz w:val="28"/>
                <w:szCs w:val="28"/>
                <w:shd w:val="clear" w:color="auto" w:fill="FFFFFF"/>
                <w:rtl/>
              </w:rPr>
              <w:t>الابن</w:t>
            </w:r>
            <w:r w:rsidRPr="00907A88" w:rsidR="009E37B6">
              <w:rPr>
                <w:rFonts w:eastAsia="Calibri" w:asciiTheme="majorBidi" w:hAnsiTheme="majorBidi" w:cstheme="majorBidi"/>
                <w:color w:val="000000"/>
                <w:sz w:val="28"/>
                <w:szCs w:val="28"/>
                <w:shd w:val="clear" w:color="auto" w:fill="FFFFFF"/>
                <w:rtl/>
              </w:rPr>
              <w:t xml:space="preserve">» على سبيل الاستعارة </w:t>
            </w:r>
            <w:r w:rsidRPr="00907A88" w:rsidR="009E37B6">
              <w:rPr>
                <w:rFonts w:eastAsia="Calibri" w:asciiTheme="majorBidi" w:hAnsiTheme="majorBidi" w:cstheme="majorBidi"/>
                <w:color w:val="000000"/>
                <w:sz w:val="28"/>
                <w:szCs w:val="28"/>
                <w:shd w:val="clear" w:color="auto" w:fill="FFFFFF"/>
                <w:rtl/>
              </w:rPr>
              <w:t>التصريحية</w:t>
            </w:r>
            <w:r w:rsidRPr="00907A88" w:rsidR="009E37B6">
              <w:rPr>
                <w:rFonts w:eastAsia="Calibri" w:asciiTheme="majorBidi" w:hAnsiTheme="majorBidi" w:cstheme="majorBidi"/>
                <w:color w:val="000000"/>
                <w:sz w:val="28"/>
                <w:szCs w:val="28"/>
                <w:shd w:val="clear" w:color="auto" w:fill="FFFFFF"/>
                <w:rtl/>
              </w:rPr>
              <w:t xml:space="preserve">، وذلك للتصريح فيها بلفظ المشبه </w:t>
            </w:r>
            <w:r w:rsidRPr="00907A88" w:rsidR="009E37B6">
              <w:rPr>
                <w:rFonts w:eastAsia="Calibri" w:asciiTheme="majorBidi" w:hAnsiTheme="majorBidi" w:cstheme="majorBidi"/>
                <w:color w:val="000000"/>
                <w:sz w:val="28"/>
                <w:szCs w:val="28"/>
                <w:shd w:val="clear" w:color="auto" w:fill="FFFFFF"/>
                <w:rtl/>
              </w:rPr>
              <w:t>به</w:t>
            </w:r>
            <w:r w:rsidRPr="00907A88" w:rsidR="009E37B6">
              <w:rPr>
                <w:rFonts w:eastAsia="Calibri" w:asciiTheme="majorBidi" w:hAnsiTheme="majorBidi" w:cstheme="majorBidi"/>
                <w:color w:val="000000"/>
                <w:sz w:val="28"/>
                <w:szCs w:val="28"/>
                <w:shd w:val="clear" w:color="auto" w:fill="FFFFFF"/>
                <w:rtl/>
              </w:rPr>
              <w:t>. والقرينة نداؤه</w:t>
            </w:r>
            <w:r w:rsidRPr="00907A88" w:rsidR="009E37B6">
              <w:rPr>
                <w:rFonts w:eastAsia="Calibri" w:asciiTheme="majorBidi" w:hAnsiTheme="majorBidi" w:cstheme="majorBidi"/>
                <w:color w:val="000000"/>
                <w:sz w:val="28"/>
                <w:szCs w:val="28"/>
                <w:shd w:val="clear" w:color="auto" w:fill="FFFFFF"/>
              </w:rPr>
              <w:t>.</w:t>
            </w:r>
            <w:r w:rsidRPr="00907A88" w:rsidR="009E37B6">
              <w:rPr>
                <w:rFonts w:eastAsia="Calibri" w:asciiTheme="majorBidi" w:hAnsiTheme="majorBidi" w:cstheme="majorBidi"/>
                <w:color w:val="000000"/>
                <w:sz w:val="28"/>
                <w:szCs w:val="28"/>
              </w:rPr>
              <w:br/>
            </w:r>
            <w:r w:rsidRPr="00907A88" w:rsidR="009E37B6">
              <w:rPr>
                <w:rFonts w:eastAsia="Calibri" w:asciiTheme="majorBidi" w:hAnsiTheme="majorBidi" w:cstheme="majorBidi"/>
                <w:color w:val="000000"/>
                <w:sz w:val="28"/>
                <w:szCs w:val="28"/>
                <w:shd w:val="clear" w:color="auto" w:fill="FFFFFF"/>
                <w:rtl/>
              </w:rPr>
              <w:t>وإذا</w:t>
            </w:r>
            <w:r w:rsidRPr="00907A88" w:rsidR="009E37B6">
              <w:rPr>
                <w:rFonts w:eastAsia="Calibri" w:asciiTheme="majorBidi" w:hAnsiTheme="majorBidi" w:cstheme="majorBidi"/>
                <w:color w:val="000000"/>
                <w:sz w:val="28"/>
                <w:szCs w:val="28"/>
                <w:shd w:val="clear" w:color="auto" w:fill="FFFFFF"/>
                <w:rtl/>
              </w:rPr>
              <w:t xml:space="preserve"> تأملنا اللفظ المستعار وهو «</w:t>
            </w:r>
            <w:r w:rsidRPr="00907A88" w:rsidR="009E37B6">
              <w:rPr>
                <w:rFonts w:eastAsia="Calibri" w:asciiTheme="majorBidi" w:hAnsiTheme="majorBidi" w:cstheme="majorBidi"/>
                <w:b/>
                <w:bCs/>
                <w:color w:val="000000"/>
                <w:sz w:val="28"/>
                <w:szCs w:val="28"/>
                <w:shd w:val="clear" w:color="auto" w:fill="FFFFFF"/>
                <w:rtl/>
              </w:rPr>
              <w:t>الكوكب</w:t>
            </w:r>
            <w:r w:rsidRPr="00907A88" w:rsidR="009E37B6">
              <w:rPr>
                <w:rFonts w:eastAsia="Calibri" w:asciiTheme="majorBidi" w:hAnsiTheme="majorBidi" w:cstheme="majorBidi"/>
                <w:color w:val="000000"/>
                <w:sz w:val="28"/>
                <w:szCs w:val="28"/>
                <w:shd w:val="clear" w:color="auto" w:fill="FFFFFF"/>
                <w:rtl/>
              </w:rPr>
              <w:t xml:space="preserve">» رأيناه اسما جامدا غير مشتق، ومن أجل ذلك يسمى هذا النوع من الاستعارة </w:t>
            </w:r>
            <w:r w:rsidRPr="00907A88" w:rsidR="009E37B6">
              <w:rPr>
                <w:rFonts w:eastAsia="Calibri" w:asciiTheme="majorBidi" w:hAnsiTheme="majorBidi" w:cstheme="majorBidi"/>
                <w:b/>
                <w:bCs/>
                <w:color w:val="000000"/>
                <w:sz w:val="28"/>
                <w:szCs w:val="28"/>
                <w:u w:val="single"/>
                <w:shd w:val="clear" w:color="auto" w:fill="FFFFFF"/>
                <w:rtl/>
              </w:rPr>
              <w:t>استعارة أصلية</w:t>
            </w:r>
            <w:r w:rsidRPr="00907A88" w:rsidR="009E37B6">
              <w:rPr>
                <w:rFonts w:eastAsia="Calibri" w:asciiTheme="majorBidi" w:hAnsiTheme="majorBidi" w:cstheme="majorBidi"/>
                <w:b/>
                <w:bCs/>
                <w:color w:val="000000"/>
                <w:sz w:val="28"/>
                <w:szCs w:val="28"/>
                <w:u w:val="single"/>
                <w:shd w:val="clear" w:color="auto" w:fill="FFFFFF"/>
              </w:rPr>
              <w:t>.</w:t>
            </w:r>
            <w:r w:rsidRPr="00907A88" w:rsidR="009E37B6">
              <w:rPr>
                <w:rFonts w:eastAsia="Calibri" w:asciiTheme="majorBidi" w:hAnsiTheme="majorBidi" w:cstheme="majorBidi"/>
                <w:color w:val="000000"/>
                <w:sz w:val="28"/>
                <w:szCs w:val="28"/>
                <w:u w:val="single"/>
                <w:shd w:val="clear" w:color="auto" w:fill="FFFFFF"/>
                <w:rtl/>
              </w:rPr>
              <w:br/>
            </w:r>
            <w:r w:rsidRPr="00907A88" w:rsidR="009E37B6">
              <w:rPr>
                <w:rFonts w:eastAsia="Calibri" w:asciiTheme="majorBidi" w:hAnsiTheme="majorBidi" w:cstheme="majorBidi"/>
                <w:b/>
                <w:bCs/>
                <w:color w:val="000000"/>
                <w:sz w:val="28"/>
                <w:szCs w:val="28"/>
                <w:shd w:val="clear" w:color="auto" w:fill="FFFFFF"/>
                <w:rtl/>
              </w:rPr>
              <w:t>5 ـ</w:t>
            </w:r>
            <w:r w:rsidRPr="00907A88" w:rsidR="009E37B6">
              <w:rPr>
                <w:rFonts w:eastAsia="Calibri" w:asciiTheme="majorBidi" w:hAnsiTheme="majorBidi" w:cstheme="majorBidi"/>
                <w:color w:val="000000"/>
                <w:sz w:val="28"/>
                <w:szCs w:val="28"/>
                <w:u w:val="single"/>
                <w:shd w:val="clear" w:color="auto" w:fill="FFFFFF"/>
                <w:rtl/>
              </w:rPr>
              <w:t xml:space="preserve"> </w:t>
            </w:r>
            <w:r w:rsidRPr="00907A88" w:rsidR="009E37B6">
              <w:rPr>
                <w:rFonts w:eastAsia="Calibri" w:asciiTheme="majorBidi" w:hAnsiTheme="majorBidi" w:cstheme="majorBidi"/>
                <w:color w:val="000000"/>
                <w:sz w:val="28"/>
                <w:szCs w:val="28"/>
                <w:shd w:val="clear" w:color="auto" w:fill="FFFFFF"/>
                <w:rtl/>
              </w:rPr>
              <w:t xml:space="preserve">شبّهت الطيور المغردة على الأشجار «بالقيان» أي النساء المغنيات بجامع حسن الصوت في كل، ثم استعير اللفظ الدّال على المشبه </w:t>
            </w:r>
            <w:r w:rsidRPr="00907A88" w:rsidR="009E37B6">
              <w:rPr>
                <w:rFonts w:eastAsia="Calibri" w:asciiTheme="majorBidi" w:hAnsiTheme="majorBidi" w:cstheme="majorBidi"/>
                <w:color w:val="000000"/>
                <w:sz w:val="28"/>
                <w:szCs w:val="28"/>
                <w:shd w:val="clear" w:color="auto" w:fill="FFFFFF"/>
                <w:rtl/>
              </w:rPr>
              <w:t>به</w:t>
            </w:r>
            <w:r w:rsidRPr="00907A88" w:rsidR="009E37B6">
              <w:rPr>
                <w:rFonts w:eastAsia="Calibri" w:asciiTheme="majorBidi" w:hAnsiTheme="majorBidi" w:cstheme="majorBidi"/>
                <w:color w:val="000000"/>
                <w:sz w:val="28"/>
                <w:szCs w:val="28"/>
                <w:shd w:val="clear" w:color="auto" w:fill="FFFFFF"/>
                <w:rtl/>
              </w:rPr>
              <w:t xml:space="preserve"> «القيان» للمشبه «الطيور» على سبيل الاستعارة </w:t>
            </w:r>
            <w:r w:rsidRPr="00907A88" w:rsidR="009E37B6">
              <w:rPr>
                <w:rFonts w:eastAsia="Calibri" w:asciiTheme="majorBidi" w:hAnsiTheme="majorBidi" w:cstheme="majorBidi"/>
                <w:color w:val="000000"/>
                <w:sz w:val="28"/>
                <w:szCs w:val="28"/>
                <w:shd w:val="clear" w:color="auto" w:fill="FFFFFF"/>
                <w:rtl/>
              </w:rPr>
              <w:t>التصريحية</w:t>
            </w:r>
            <w:r w:rsidRPr="00907A88" w:rsidR="009E37B6">
              <w:rPr>
                <w:rFonts w:eastAsia="Calibri" w:asciiTheme="majorBidi" w:hAnsiTheme="majorBidi" w:cstheme="majorBidi"/>
                <w:color w:val="000000"/>
                <w:sz w:val="28"/>
                <w:szCs w:val="28"/>
                <w:shd w:val="clear" w:color="auto" w:fill="FFFFFF"/>
                <w:rtl/>
              </w:rPr>
              <w:t>، والقرينة المانعة من إرادة المعنى الأصلي قوله: «حول أعشاشها على الأشجار</w:t>
            </w:r>
            <w:r w:rsidRPr="00907A88" w:rsidR="009E37B6">
              <w:rPr>
                <w:rFonts w:eastAsia="Calibri" w:asciiTheme="majorBidi" w:hAnsiTheme="majorBidi" w:cstheme="majorBidi"/>
                <w:color w:val="000000"/>
                <w:sz w:val="28"/>
                <w:szCs w:val="28"/>
                <w:shd w:val="clear" w:color="auto" w:fill="FFFFFF"/>
              </w:rPr>
              <w:t>».</w:t>
            </w:r>
            <w:r w:rsidRPr="00907A88" w:rsidR="009E37B6">
              <w:rPr>
                <w:rFonts w:eastAsia="Calibri" w:asciiTheme="majorBidi" w:hAnsiTheme="majorBidi" w:cstheme="majorBidi"/>
                <w:color w:val="000000"/>
                <w:sz w:val="28"/>
                <w:szCs w:val="28"/>
              </w:rPr>
              <w:br/>
            </w:r>
            <w:r w:rsidRPr="00907A88" w:rsidR="009E37B6">
              <w:rPr>
                <w:rFonts w:eastAsia="Calibri" w:asciiTheme="majorBidi" w:hAnsiTheme="majorBidi" w:cstheme="majorBidi"/>
                <w:color w:val="000000"/>
                <w:sz w:val="28"/>
                <w:szCs w:val="28"/>
                <w:shd w:val="clear" w:color="auto" w:fill="FFFFFF"/>
                <w:rtl/>
              </w:rPr>
              <w:t xml:space="preserve">ولما كان لفظ «القيان» اسما جامدا غير مشتق فالاستعارة هنا  </w:t>
            </w:r>
            <w:r w:rsidRPr="00907A88" w:rsidR="009E37B6">
              <w:rPr>
                <w:rFonts w:eastAsia="Calibri" w:asciiTheme="majorBidi" w:hAnsiTheme="majorBidi" w:cstheme="majorBidi"/>
                <w:b/>
                <w:bCs/>
                <w:color w:val="000000"/>
                <w:sz w:val="28"/>
                <w:szCs w:val="28"/>
                <w:u w:val="single"/>
                <w:shd w:val="clear" w:color="auto" w:fill="FFFFFF"/>
                <w:rtl/>
              </w:rPr>
              <w:t xml:space="preserve">"استعارة </w:t>
            </w:r>
            <w:r w:rsidRPr="00907A88" w:rsidR="009E37B6">
              <w:rPr>
                <w:rFonts w:eastAsia="Calibri" w:asciiTheme="majorBidi" w:hAnsiTheme="majorBidi" w:cstheme="majorBidi"/>
                <w:b/>
                <w:bCs/>
                <w:color w:val="000000"/>
                <w:sz w:val="28"/>
                <w:szCs w:val="28"/>
                <w:u w:val="single"/>
                <w:shd w:val="clear" w:color="auto" w:fill="FFFFFF"/>
                <w:rtl/>
              </w:rPr>
              <w:t>تصريحية</w:t>
            </w:r>
            <w:r w:rsidRPr="00907A88" w:rsidR="009E37B6">
              <w:rPr>
                <w:rFonts w:eastAsia="Calibri" w:asciiTheme="majorBidi" w:hAnsiTheme="majorBidi" w:cstheme="majorBidi"/>
                <w:b/>
                <w:bCs/>
                <w:color w:val="000000"/>
                <w:sz w:val="28"/>
                <w:szCs w:val="28"/>
                <w:u w:val="single"/>
                <w:shd w:val="clear" w:color="auto" w:fill="FFFFFF"/>
                <w:rtl/>
              </w:rPr>
              <w:t xml:space="preserve">  أصلية</w:t>
            </w:r>
          </w:p>
          <w:p w:rsidR="00DD26FD" w:rsidRPr="00110FA0" w:rsidP="009E37B6">
            <w:pPr>
              <w:bidi/>
              <w:spacing w:after="0" w:line="240" w:lineRule="auto"/>
              <w:rPr>
                <w:rFonts w:ascii="Calibri" w:eastAsia="Calibri" w:hAnsi="Calibri"/>
                <w:b/>
                <w:bCs/>
                <w:color w:val="000000"/>
                <w:sz w:val="28"/>
                <w:szCs w:val="28"/>
                <w:shd w:val="clear" w:color="auto" w:fill="FFFFFF"/>
                <w:rtl/>
                <w:lang w:eastAsia="fr-FR"/>
              </w:rPr>
            </w:pPr>
            <w:r w:rsidRPr="00110FA0">
              <w:rPr>
                <w:rFonts w:eastAsia="Calibri" w:asciiTheme="majorBidi" w:hAnsiTheme="majorBidi" w:cstheme="majorBidi" w:hint="cs"/>
                <w:b/>
                <w:bCs/>
                <w:color w:val="000000"/>
                <w:sz w:val="28"/>
                <w:szCs w:val="28"/>
                <w:shd w:val="clear" w:color="auto" w:fill="FFFFFF"/>
                <w:rtl/>
                <w:lang w:eastAsia="fr-FR"/>
              </w:rPr>
              <w:t>خل</w:t>
            </w:r>
            <w:r w:rsidRPr="00110FA0">
              <w:rPr>
                <w:rFonts w:eastAsia="Calibri" w:asciiTheme="majorBidi" w:hAnsiTheme="majorBidi" w:cstheme="majorBidi" w:hint="cs"/>
                <w:b/>
                <w:bCs/>
                <w:color w:val="000000"/>
                <w:sz w:val="28"/>
                <w:szCs w:val="28"/>
                <w:shd w:val="clear" w:color="auto" w:fill="FFFFFF"/>
                <w:rtl/>
                <w:lang w:eastAsia="fr-FR"/>
              </w:rPr>
              <w:t>اصة</w:t>
            </w:r>
            <w:r>
              <w:rPr>
                <w:rFonts w:eastAsia="Calibri" w:asciiTheme="majorBidi" w:hAnsiTheme="majorBidi" w:cstheme="majorBidi" w:hint="cs"/>
                <w:b/>
                <w:bCs/>
                <w:color w:val="000000"/>
                <w:sz w:val="28"/>
                <w:szCs w:val="28"/>
                <w:shd w:val="clear" w:color="auto" w:fill="FFFFFF"/>
                <w:rtl/>
                <w:lang w:eastAsia="fr-FR"/>
              </w:rPr>
              <w:t>:</w:t>
            </w:r>
            <w:r>
              <w:rPr>
                <w:rFonts w:eastAsia="Calibri" w:asciiTheme="majorBidi" w:hAnsiTheme="majorBidi" w:cstheme="majorBidi" w:hint="cs"/>
                <w:b/>
                <w:bCs/>
                <w:color w:val="000000"/>
                <w:sz w:val="28"/>
                <w:szCs w:val="28"/>
                <w:shd w:val="clear" w:color="auto" w:fill="FFFFFF"/>
                <w:rtl/>
                <w:lang w:eastAsia="fr-FR"/>
              </w:rPr>
              <w:br/>
            </w:r>
            <w:r w:rsidRPr="000B709A" w:rsidR="00907A88">
              <w:rPr>
                <w:rFonts w:ascii="Comic Sans MS" w:eastAsia="Calibri" w:hAnsi="Comic Sans MS" w:cs="Arial"/>
                <w:b/>
                <w:bCs/>
                <w:color w:val="000000"/>
                <w:sz w:val="42"/>
                <w:szCs w:val="42"/>
                <w:shd w:val="clear" w:color="auto" w:fill="FFFFFF"/>
              </w:rPr>
              <w:t xml:space="preserve"> </w:t>
            </w:r>
            <w:r w:rsidRPr="00236C44" w:rsidR="00907A88">
              <w:rPr>
                <w:rFonts w:eastAsia="Calibri" w:asciiTheme="majorBidi" w:hAnsiTheme="majorBidi" w:cstheme="majorBidi"/>
                <w:color w:val="000000"/>
                <w:sz w:val="28"/>
                <w:szCs w:val="28"/>
                <w:shd w:val="clear" w:color="auto" w:fill="FFFFFF"/>
                <w:rtl/>
              </w:rPr>
              <w:t xml:space="preserve">يقسّم </w:t>
            </w:r>
            <w:r w:rsidRPr="00236C44" w:rsidR="00907A88">
              <w:rPr>
                <w:rFonts w:eastAsia="Calibri" w:asciiTheme="majorBidi" w:hAnsiTheme="majorBidi" w:cstheme="majorBidi"/>
                <w:color w:val="000000"/>
                <w:sz w:val="28"/>
                <w:szCs w:val="28"/>
                <w:shd w:val="clear" w:color="auto" w:fill="FFFFFF"/>
                <w:rtl/>
              </w:rPr>
              <w:t xml:space="preserve">البلاغيون الاستعارة تقسيما آخر باعتبار </w:t>
            </w:r>
            <w:r w:rsidRPr="00880CD2" w:rsidR="00907A88">
              <w:rPr>
                <w:rFonts w:eastAsia="Calibri" w:asciiTheme="majorBidi" w:hAnsiTheme="majorBidi" w:cstheme="majorBidi"/>
                <w:b/>
                <w:bCs/>
                <w:color w:val="000000"/>
                <w:sz w:val="28"/>
                <w:szCs w:val="28"/>
                <w:u w:val="single"/>
                <w:shd w:val="clear" w:color="auto" w:fill="FFFFFF"/>
                <w:rtl/>
              </w:rPr>
              <w:t>لفظها</w:t>
            </w:r>
            <w:r w:rsidRPr="00880CD2" w:rsidR="00907A88">
              <w:rPr>
                <w:rFonts w:eastAsia="Calibri" w:asciiTheme="majorBidi" w:hAnsiTheme="majorBidi" w:cstheme="majorBidi"/>
                <w:color w:val="000000"/>
                <w:sz w:val="28"/>
                <w:szCs w:val="28"/>
                <w:shd w:val="clear" w:color="auto" w:fill="FFFFFF"/>
                <w:rtl/>
              </w:rPr>
              <w:t xml:space="preserve"> </w:t>
            </w:r>
            <w:r w:rsidRPr="00236C44" w:rsidR="00907A88">
              <w:rPr>
                <w:rFonts w:eastAsia="Calibri" w:asciiTheme="majorBidi" w:hAnsiTheme="majorBidi" w:cstheme="majorBidi"/>
                <w:color w:val="000000"/>
                <w:sz w:val="28"/>
                <w:szCs w:val="28"/>
                <w:shd w:val="clear" w:color="auto" w:fill="FFFFFF"/>
                <w:rtl/>
              </w:rPr>
              <w:t>إلى أصلية وتبعية</w:t>
            </w:r>
            <w:r w:rsidRPr="00236C44" w:rsidR="00907A88">
              <w:rPr>
                <w:rFonts w:eastAsia="Calibri" w:asciiTheme="majorBidi" w:hAnsiTheme="majorBidi" w:cstheme="majorBidi"/>
                <w:color w:val="000000"/>
                <w:sz w:val="28"/>
                <w:szCs w:val="28"/>
                <w:shd w:val="clear" w:color="auto" w:fill="FFFFFF"/>
              </w:rPr>
              <w:t>.</w:t>
            </w:r>
            <w:r w:rsidRPr="00236C44" w:rsidR="00907A88">
              <w:rPr>
                <w:rFonts w:eastAsia="Calibri" w:asciiTheme="majorBidi" w:hAnsiTheme="majorBidi" w:cstheme="majorBidi"/>
                <w:color w:val="000000"/>
                <w:sz w:val="28"/>
                <w:szCs w:val="28"/>
                <w:shd w:val="clear" w:color="auto" w:fill="FFFFFF"/>
              </w:rPr>
              <w:br/>
            </w:r>
            <w:r w:rsidRPr="00412ABC" w:rsidR="00907A88">
              <w:rPr>
                <w:rFonts w:eastAsia="Calibri" w:asciiTheme="majorBidi" w:hAnsiTheme="majorBidi" w:cstheme="majorBidi" w:hint="cs"/>
                <w:b/>
                <w:bCs/>
                <w:color w:val="000000"/>
                <w:sz w:val="28"/>
                <w:szCs w:val="28"/>
                <w:shd w:val="clear" w:color="auto" w:fill="FFFFFF"/>
                <w:rtl/>
              </w:rPr>
              <w:t>1 ـ</w:t>
            </w:r>
            <w:r w:rsidR="00907A88">
              <w:rPr>
                <w:rFonts w:eastAsia="Calibri" w:asciiTheme="majorBidi" w:hAnsiTheme="majorBidi" w:cstheme="majorBidi" w:hint="cs"/>
                <w:color w:val="000000"/>
                <w:sz w:val="28"/>
                <w:szCs w:val="28"/>
                <w:shd w:val="clear" w:color="auto" w:fill="FFFFFF"/>
                <w:rtl/>
              </w:rPr>
              <w:t xml:space="preserve"> </w:t>
            </w:r>
            <w:r w:rsidRPr="00236C44" w:rsidR="00907A88">
              <w:rPr>
                <w:rFonts w:eastAsia="Calibri" w:asciiTheme="majorBidi" w:hAnsiTheme="majorBidi" w:cstheme="majorBidi"/>
                <w:color w:val="000000"/>
                <w:sz w:val="28"/>
                <w:szCs w:val="28"/>
                <w:shd w:val="clear" w:color="auto" w:fill="FFFFFF"/>
              </w:rPr>
              <w:t xml:space="preserve"> </w:t>
            </w:r>
            <w:r w:rsidRPr="00880CD2" w:rsidR="00907A88">
              <w:rPr>
                <w:rFonts w:eastAsia="Calibri" w:asciiTheme="majorBidi" w:hAnsiTheme="majorBidi" w:cstheme="majorBidi"/>
                <w:b/>
                <w:bCs/>
                <w:color w:val="000000"/>
                <w:sz w:val="28"/>
                <w:szCs w:val="28"/>
                <w:u w:val="single"/>
                <w:shd w:val="clear" w:color="auto" w:fill="FFFFFF"/>
                <w:rtl/>
              </w:rPr>
              <w:t>الاستعارة الأصلية:</w:t>
            </w:r>
            <w:r w:rsidRPr="00236C44" w:rsidR="00907A88">
              <w:rPr>
                <w:rFonts w:eastAsia="Calibri" w:asciiTheme="majorBidi" w:hAnsiTheme="majorBidi" w:cstheme="majorBidi"/>
                <w:color w:val="000000"/>
                <w:sz w:val="28"/>
                <w:szCs w:val="28"/>
                <w:shd w:val="clear" w:color="auto" w:fill="FFFFFF"/>
                <w:rtl/>
              </w:rPr>
              <w:t xml:space="preserve"> هي ما كان اللفظ المستعار أو اللفظ الذي جرت فيه </w:t>
            </w:r>
            <w:r w:rsidRPr="00880CD2" w:rsidR="00907A88">
              <w:rPr>
                <w:rFonts w:eastAsia="Calibri" w:asciiTheme="majorBidi" w:hAnsiTheme="majorBidi" w:cstheme="majorBidi"/>
                <w:b/>
                <w:bCs/>
                <w:color w:val="000000"/>
                <w:sz w:val="28"/>
                <w:szCs w:val="28"/>
                <w:u w:val="single"/>
                <w:shd w:val="clear" w:color="auto" w:fill="FFFFFF"/>
                <w:rtl/>
              </w:rPr>
              <w:t>اسما جامدا غير مشتق</w:t>
            </w:r>
            <w:r w:rsidRPr="00236C44" w:rsidR="00907A88">
              <w:rPr>
                <w:rFonts w:eastAsia="Calibri" w:asciiTheme="majorBidi" w:hAnsiTheme="majorBidi" w:cstheme="majorBidi"/>
                <w:color w:val="000000"/>
                <w:sz w:val="28"/>
                <w:szCs w:val="28"/>
                <w:shd w:val="clear" w:color="auto" w:fill="FFFFFF"/>
              </w:rPr>
              <w:t>.</w:t>
            </w:r>
            <w:r w:rsidRPr="00236C44" w:rsidR="00907A88">
              <w:rPr>
                <w:rFonts w:eastAsia="Calibri" w:asciiTheme="majorBidi" w:hAnsiTheme="majorBidi" w:cstheme="majorBidi"/>
                <w:color w:val="000000"/>
                <w:sz w:val="28"/>
                <w:szCs w:val="28"/>
                <w:shd w:val="clear" w:color="auto" w:fill="FFFFFF"/>
              </w:rPr>
              <w:br/>
            </w:r>
            <w:r w:rsidRPr="00412ABC" w:rsidR="00907A88">
              <w:rPr>
                <w:rFonts w:eastAsia="Calibri" w:asciiTheme="majorBidi" w:hAnsiTheme="majorBidi" w:cstheme="majorBidi" w:hint="cs"/>
                <w:b/>
                <w:bCs/>
                <w:color w:val="000000"/>
                <w:sz w:val="28"/>
                <w:szCs w:val="28"/>
                <w:shd w:val="clear" w:color="auto" w:fill="FFFFFF"/>
                <w:rtl/>
              </w:rPr>
              <w:t xml:space="preserve">2 </w:t>
            </w:r>
            <w:r w:rsidRPr="00412ABC" w:rsidR="00907A88">
              <w:rPr>
                <w:rFonts w:eastAsia="Calibri" w:asciiTheme="majorBidi" w:hAnsiTheme="majorBidi" w:cstheme="majorBidi" w:hint="cs"/>
                <w:b/>
                <w:bCs/>
                <w:color w:val="000000"/>
                <w:sz w:val="28"/>
                <w:szCs w:val="28"/>
                <w:shd w:val="clear" w:color="auto" w:fill="FFFFFF"/>
                <w:rtl/>
              </w:rPr>
              <w:t>ـ</w:t>
            </w:r>
            <w:r w:rsidR="00907A88">
              <w:rPr>
                <w:rFonts w:eastAsia="Calibri" w:asciiTheme="majorBidi" w:hAnsiTheme="majorBidi" w:cstheme="majorBidi" w:hint="cs"/>
                <w:color w:val="000000"/>
                <w:sz w:val="28"/>
                <w:szCs w:val="28"/>
                <w:shd w:val="clear" w:color="auto" w:fill="FFFFFF"/>
                <w:rtl/>
              </w:rPr>
              <w:t xml:space="preserve"> </w:t>
            </w:r>
            <w:r w:rsidRPr="00236C44" w:rsidR="00907A88">
              <w:rPr>
                <w:rFonts w:eastAsia="Calibri" w:asciiTheme="majorBidi" w:hAnsiTheme="majorBidi" w:cstheme="majorBidi"/>
                <w:color w:val="000000"/>
                <w:sz w:val="28"/>
                <w:szCs w:val="28"/>
                <w:shd w:val="clear" w:color="auto" w:fill="FFFFFF"/>
              </w:rPr>
              <w:t xml:space="preserve"> </w:t>
            </w:r>
            <w:r w:rsidRPr="00880CD2" w:rsidR="00907A88">
              <w:rPr>
                <w:rFonts w:eastAsia="Calibri" w:asciiTheme="majorBidi" w:hAnsiTheme="majorBidi" w:cstheme="majorBidi"/>
                <w:b/>
                <w:bCs/>
                <w:color w:val="000000"/>
                <w:sz w:val="28"/>
                <w:szCs w:val="28"/>
                <w:u w:val="single"/>
                <w:shd w:val="clear" w:color="auto" w:fill="FFFFFF"/>
                <w:rtl/>
              </w:rPr>
              <w:t>الاستعارة</w:t>
            </w:r>
            <w:r w:rsidRPr="00880CD2" w:rsidR="00907A88">
              <w:rPr>
                <w:rFonts w:eastAsia="Calibri" w:asciiTheme="majorBidi" w:hAnsiTheme="majorBidi" w:cstheme="majorBidi"/>
                <w:b/>
                <w:bCs/>
                <w:color w:val="000000"/>
                <w:sz w:val="28"/>
                <w:szCs w:val="28"/>
                <w:u w:val="single"/>
                <w:shd w:val="clear" w:color="auto" w:fill="FFFFFF"/>
                <w:rtl/>
              </w:rPr>
              <w:t xml:space="preserve"> التبعية:</w:t>
            </w:r>
            <w:r w:rsidRPr="00236C44" w:rsidR="00907A88">
              <w:rPr>
                <w:rFonts w:eastAsia="Calibri" w:asciiTheme="majorBidi" w:hAnsiTheme="majorBidi" w:cstheme="majorBidi"/>
                <w:color w:val="000000"/>
                <w:sz w:val="28"/>
                <w:szCs w:val="28"/>
                <w:shd w:val="clear" w:color="auto" w:fill="FFFFFF"/>
                <w:rtl/>
              </w:rPr>
              <w:t xml:space="preserve"> هي ما كان اللفظ المستعار أو اللفظ الذي جرت فيه </w:t>
            </w:r>
            <w:r w:rsidRPr="00364522" w:rsidR="00907A88">
              <w:rPr>
                <w:rFonts w:eastAsia="Calibri" w:asciiTheme="majorBidi" w:hAnsiTheme="majorBidi" w:cstheme="majorBidi"/>
                <w:b/>
                <w:bCs/>
                <w:color w:val="000000"/>
                <w:sz w:val="28"/>
                <w:szCs w:val="28"/>
                <w:u w:val="single"/>
                <w:shd w:val="clear" w:color="auto" w:fill="FFFFFF"/>
                <w:rtl/>
              </w:rPr>
              <w:t>اسما مشتقا أو فعلا</w:t>
            </w:r>
            <w:r w:rsidRPr="00236C44" w:rsidR="00907A88">
              <w:rPr>
                <w:rFonts w:eastAsia="Calibri" w:asciiTheme="majorBidi" w:hAnsiTheme="majorBidi" w:cstheme="majorBidi"/>
                <w:color w:val="000000"/>
                <w:sz w:val="28"/>
                <w:szCs w:val="28"/>
                <w:shd w:val="clear" w:color="auto" w:fill="FFFFFF"/>
                <w:rtl/>
              </w:rPr>
              <w:t>. وتسمى تبعية لأن جريانها في المشتق يكون تابعا لجريانها في المصدر</w:t>
            </w:r>
            <w:r w:rsidRPr="00236C44" w:rsidR="00907A88">
              <w:rPr>
                <w:rFonts w:eastAsia="Calibri" w:asciiTheme="majorBidi" w:hAnsiTheme="majorBidi" w:cstheme="majorBidi"/>
                <w:color w:val="000000"/>
                <w:sz w:val="28"/>
                <w:szCs w:val="28"/>
                <w:shd w:val="clear" w:color="auto" w:fill="FFFFFF"/>
              </w:rPr>
              <w:t>.</w:t>
            </w:r>
            <w:r w:rsidRPr="00236C44" w:rsidR="00907A88">
              <w:rPr>
                <w:rFonts w:eastAsia="Calibri" w:asciiTheme="majorBidi" w:hAnsiTheme="majorBidi" w:cstheme="majorBidi"/>
                <w:color w:val="000000"/>
                <w:sz w:val="28"/>
                <w:szCs w:val="28"/>
                <w:shd w:val="clear" w:color="auto" w:fill="FFFFFF"/>
              </w:rPr>
              <w:br/>
            </w:r>
            <w:r w:rsidR="00907A88">
              <w:rPr>
                <w:rFonts w:eastAsia="Calibri" w:asciiTheme="majorBidi" w:hAnsiTheme="majorBidi" w:cstheme="majorBidi" w:hint="cs"/>
                <w:color w:val="000000"/>
                <w:sz w:val="28"/>
                <w:szCs w:val="28"/>
                <w:shd w:val="clear" w:color="auto" w:fill="FFFFFF"/>
                <w:rtl/>
              </w:rPr>
              <w:t xml:space="preserve">3ـ </w:t>
            </w:r>
            <w:r w:rsidRPr="00236C44" w:rsidR="00907A88">
              <w:rPr>
                <w:rFonts w:eastAsia="Calibri" w:asciiTheme="majorBidi" w:hAnsiTheme="majorBidi" w:cstheme="majorBidi"/>
                <w:color w:val="000000"/>
                <w:sz w:val="28"/>
                <w:szCs w:val="28"/>
                <w:shd w:val="clear" w:color="auto" w:fill="FFFFFF"/>
                <w:rtl/>
              </w:rPr>
              <w:t>كل استعارة تبعية قرينتها استعارة مكنية، وإذا أجريت الاستعارة في واحدة منهما امتنع إجراؤها في الأخرى</w:t>
            </w:r>
            <w:r w:rsidRPr="00236C44" w:rsidR="00907A88">
              <w:rPr>
                <w:rFonts w:eastAsia="Calibri" w:asciiTheme="majorBidi" w:hAnsiTheme="majorBidi" w:cstheme="majorBidi"/>
                <w:color w:val="000000"/>
                <w:sz w:val="28"/>
                <w:szCs w:val="28"/>
                <w:shd w:val="clear" w:color="auto" w:fill="FFFFFF"/>
              </w:rPr>
              <w:t>.</w:t>
            </w:r>
            <w:r w:rsidR="00953A4C">
              <w:rPr>
                <w:rFonts w:ascii="Helvetica" w:eastAsia="Calibri" w:hAnsi="Helvetica" w:cs="Arial" w:hint="cs"/>
                <w:color w:val="1D2129"/>
                <w:sz w:val="28"/>
                <w:szCs w:val="28"/>
                <w:shd w:val="clear" w:color="auto" w:fill="FFFFFF"/>
                <w:rtl/>
              </w:rPr>
              <w:br/>
            </w:r>
          </w:p>
          <w:p w:rsidR="00820C34" w:rsidP="005909F2">
            <w:pPr>
              <w:bidi/>
              <w:spacing w:after="0" w:line="240" w:lineRule="auto"/>
              <w:rPr>
                <w:rFonts w:ascii="Calibri" w:eastAsia="Calibri" w:hAnsi="Calibri"/>
                <w:color w:val="000000"/>
                <w:sz w:val="28"/>
                <w:szCs w:val="28"/>
                <w:shd w:val="clear" w:color="auto" w:fill="FFFFFF"/>
                <w:rtl/>
                <w:lang w:eastAsia="fr-FR"/>
              </w:rPr>
            </w:pPr>
          </w:p>
          <w:p w:rsidR="00903FCD" w:rsidRPr="0080137D" w:rsidP="00903FCD">
            <w:pPr>
              <w:bidi/>
              <w:spacing w:after="0" w:line="240" w:lineRule="auto"/>
              <w:rPr>
                <w:rFonts w:ascii="Calibri" w:eastAsia="Calibri" w:hAnsi="Calibri"/>
                <w:color w:val="000000"/>
                <w:sz w:val="28"/>
                <w:szCs w:val="28"/>
                <w:shd w:val="clear" w:color="auto" w:fill="FFFFFF"/>
                <w:rtl/>
                <w:lang w:eastAsia="fr-FR"/>
              </w:rPr>
            </w:pPr>
          </w:p>
          <w:p w:rsidR="00A679E9" w:rsidRPr="0024716D" w:rsidP="0046407B">
            <w:pPr>
              <w:bidi/>
              <w:spacing w:after="0" w:line="240" w:lineRule="auto"/>
              <w:rPr>
                <w:rFonts w:ascii="Calibri" w:eastAsia="Calibri" w:hAnsi="Calibri"/>
                <w:color w:val="000000"/>
                <w:sz w:val="28"/>
                <w:szCs w:val="28"/>
                <w:shd w:val="clear" w:color="auto" w:fill="FFFFFF"/>
                <w:lang w:eastAsia="fr-FR"/>
              </w:rPr>
            </w:pPr>
            <w:r w:rsidRPr="00BD32E6">
              <w:rPr>
                <w:rFonts w:eastAsia="Calibri" w:asciiTheme="majorBidi" w:hAnsiTheme="majorBidi" w:cstheme="majorBidi"/>
                <w:b/>
                <w:bCs/>
                <w:color w:val="000000"/>
                <w:sz w:val="28"/>
                <w:szCs w:val="28"/>
                <w:shd w:val="clear" w:color="auto" w:fill="FFFFED"/>
                <w:rtl/>
              </w:rPr>
              <w:br/>
            </w:r>
            <w:r w:rsidRPr="00BD32E6">
              <w:rPr>
                <w:rFonts w:eastAsia="Calibri" w:asciiTheme="majorBidi" w:hAnsiTheme="majorBidi" w:cstheme="majorBidi" w:hint="cs"/>
                <w:color w:val="000000"/>
                <w:sz w:val="28"/>
                <w:szCs w:val="28"/>
                <w:shd w:val="clear" w:color="auto" w:fill="FFFFFF"/>
                <w:rtl/>
                <w:lang w:eastAsia="fr-FR"/>
              </w:rPr>
              <w:br/>
            </w:r>
          </w:p>
          <w:p w:rsidR="005009D6" w:rsidRPr="00D32646" w:rsidP="00903FCD">
            <w:pPr>
              <w:bidi/>
              <w:spacing w:after="0" w:line="240" w:lineRule="auto"/>
              <w:rPr>
                <w:rFonts w:ascii="Calibri" w:eastAsia="Calibri" w:hAnsi="Calibri"/>
                <w:b/>
                <w:bCs/>
                <w:color w:val="000000"/>
                <w:sz w:val="28"/>
                <w:szCs w:val="28"/>
                <w:shd w:val="clear" w:color="auto" w:fill="FFFFFF"/>
                <w:rtl/>
                <w:lang w:eastAsia="fr-FR"/>
              </w:rPr>
            </w:pPr>
          </w:p>
        </w:tc>
        <w:tc>
          <w:tcPr>
            <w:tcW w:w="1560" w:type="dxa"/>
          </w:tcPr>
          <w:p w:rsidR="007C145F" w:rsidRPr="00D47A59" w:rsidP="000971A3">
            <w:pPr>
              <w:bidi/>
              <w:spacing w:after="0" w:line="240" w:lineRule="auto"/>
              <w:rPr>
                <w:rFonts w:ascii="Calibri" w:eastAsia="Calibri" w:hAnsi="Calibri"/>
                <w:sz w:val="28"/>
                <w:szCs w:val="28"/>
                <w:rtl/>
              </w:rPr>
            </w:pPr>
            <w:r w:rsidRPr="00D47A59">
              <w:rPr>
                <w:rFonts w:eastAsia="Calibri" w:asciiTheme="majorBidi" w:hAnsiTheme="majorBidi" w:cstheme="majorBidi"/>
                <w:sz w:val="28"/>
                <w:szCs w:val="28"/>
                <w:rtl/>
              </w:rPr>
              <w:t>القراءة السليمة والشرح السياقي فضلا عن سلامة الأجوبة وارتباطها بنص الانطلاق.</w:t>
            </w:r>
            <w:r w:rsidRPr="00D47A59">
              <w:rPr>
                <w:rFonts w:eastAsia="Calibri" w:asciiTheme="majorBidi" w:hAnsiTheme="majorBidi" w:cstheme="majorBidi"/>
                <w:sz w:val="28"/>
                <w:szCs w:val="28"/>
                <w:rtl/>
              </w:rPr>
              <w:br/>
              <w:t xml:space="preserve">          </w:t>
            </w:r>
          </w:p>
          <w:p w:rsidR="007C145F" w:rsidRPr="00D47A59" w:rsidP="000971A3">
            <w:pPr>
              <w:bidi/>
              <w:spacing w:after="0" w:line="240" w:lineRule="auto"/>
              <w:rPr>
                <w:rFonts w:ascii="Calibri" w:eastAsia="Calibri" w:hAnsi="Calibri"/>
                <w:sz w:val="28"/>
                <w:szCs w:val="28"/>
                <w:rtl/>
              </w:rPr>
            </w:pPr>
          </w:p>
          <w:p w:rsidR="007C145F" w:rsidRPr="00D47A59" w:rsidP="000971A3">
            <w:pPr>
              <w:bidi/>
              <w:spacing w:after="0" w:line="240" w:lineRule="auto"/>
              <w:rPr>
                <w:rFonts w:ascii="Calibri" w:eastAsia="Calibri" w:hAnsi="Calibri"/>
                <w:sz w:val="28"/>
                <w:szCs w:val="28"/>
                <w:rtl/>
              </w:rPr>
            </w:pPr>
            <w:r w:rsidRPr="00D47A59">
              <w:rPr>
                <w:rFonts w:eastAsia="Calibri" w:asciiTheme="majorBidi" w:hAnsiTheme="majorBidi" w:cstheme="majorBidi"/>
                <w:sz w:val="28"/>
                <w:szCs w:val="28"/>
                <w:rtl/>
              </w:rPr>
              <w:t xml:space="preserve">دقة الملاحظة وجرد المعطيات </w:t>
            </w:r>
          </w:p>
          <w:p w:rsidR="007C145F" w:rsidRPr="00D47A59" w:rsidP="000971A3">
            <w:pPr>
              <w:bidi/>
              <w:spacing w:after="0" w:line="240" w:lineRule="auto"/>
              <w:rPr>
                <w:rFonts w:ascii="Calibri" w:eastAsia="Calibri" w:hAnsi="Calibri"/>
                <w:sz w:val="28"/>
                <w:szCs w:val="28"/>
                <w:rtl/>
              </w:rPr>
            </w:pPr>
          </w:p>
          <w:p w:rsidR="00433EF5" w:rsidP="000971A3">
            <w:pPr>
              <w:bidi/>
              <w:spacing w:after="0" w:line="240" w:lineRule="auto"/>
              <w:rPr>
                <w:rFonts w:ascii="Calibri" w:eastAsia="Calibri" w:hAnsi="Calibri"/>
                <w:sz w:val="28"/>
                <w:szCs w:val="28"/>
                <w:rtl/>
              </w:rPr>
            </w:pPr>
          </w:p>
          <w:p w:rsidR="00433EF5" w:rsidP="00433EF5">
            <w:pPr>
              <w:bidi/>
              <w:spacing w:after="0" w:line="240" w:lineRule="auto"/>
              <w:rPr>
                <w:rFonts w:ascii="Calibri" w:eastAsia="Calibri" w:hAnsi="Calibri"/>
                <w:sz w:val="28"/>
                <w:szCs w:val="28"/>
                <w:rtl/>
              </w:rPr>
            </w:pPr>
          </w:p>
          <w:p w:rsidR="00433EF5" w:rsidP="00433EF5">
            <w:pPr>
              <w:bidi/>
              <w:spacing w:after="0" w:line="240" w:lineRule="auto"/>
              <w:rPr>
                <w:rFonts w:ascii="Calibri" w:eastAsia="Calibri" w:hAnsi="Calibri"/>
                <w:sz w:val="28"/>
                <w:szCs w:val="28"/>
                <w:rtl/>
              </w:rPr>
            </w:pPr>
          </w:p>
          <w:p w:rsidR="009E6030" w:rsidP="009E6030">
            <w:pPr>
              <w:bidi/>
              <w:spacing w:after="0" w:line="240" w:lineRule="auto"/>
              <w:rPr>
                <w:rFonts w:ascii="Calibri" w:eastAsia="Calibri" w:hAnsi="Calibri"/>
                <w:sz w:val="28"/>
                <w:szCs w:val="28"/>
                <w:rtl/>
              </w:rPr>
            </w:pPr>
          </w:p>
          <w:p w:rsidR="00433EF5" w:rsidP="00433EF5">
            <w:pPr>
              <w:bidi/>
              <w:spacing w:after="0" w:line="240" w:lineRule="auto"/>
              <w:rPr>
                <w:rFonts w:ascii="Calibri" w:eastAsia="Calibri" w:hAnsi="Calibri"/>
                <w:sz w:val="28"/>
                <w:szCs w:val="28"/>
                <w:rtl/>
              </w:rPr>
            </w:pPr>
          </w:p>
          <w:p w:rsidR="00433EF5" w:rsidP="00433EF5">
            <w:pPr>
              <w:bidi/>
              <w:spacing w:after="0" w:line="240" w:lineRule="auto"/>
              <w:rPr>
                <w:rFonts w:ascii="Calibri" w:eastAsia="Calibri" w:hAnsi="Calibri"/>
                <w:sz w:val="28"/>
                <w:szCs w:val="28"/>
                <w:rtl/>
              </w:rPr>
            </w:pPr>
          </w:p>
          <w:p w:rsidR="00E346B3" w:rsidP="00433EF5">
            <w:pPr>
              <w:bidi/>
              <w:spacing w:after="0" w:line="240" w:lineRule="auto"/>
              <w:rPr>
                <w:rFonts w:ascii="Calibri" w:eastAsia="Calibri" w:hAnsi="Calibri"/>
                <w:sz w:val="28"/>
                <w:szCs w:val="28"/>
                <w:rtl/>
              </w:rPr>
            </w:pPr>
          </w:p>
          <w:p w:rsidR="00E346B3" w:rsidP="00E346B3">
            <w:pPr>
              <w:bidi/>
              <w:spacing w:after="0" w:line="240" w:lineRule="auto"/>
              <w:rPr>
                <w:rFonts w:ascii="Calibri" w:eastAsia="Calibri" w:hAnsi="Calibri"/>
                <w:sz w:val="28"/>
                <w:szCs w:val="28"/>
                <w:rtl/>
              </w:rPr>
            </w:pPr>
          </w:p>
          <w:p w:rsidR="00E346B3" w:rsidP="00E346B3">
            <w:pPr>
              <w:bidi/>
              <w:spacing w:after="0" w:line="240" w:lineRule="auto"/>
              <w:rPr>
                <w:rFonts w:ascii="Calibri" w:eastAsia="Calibri" w:hAnsi="Calibri"/>
                <w:sz w:val="28"/>
                <w:szCs w:val="28"/>
                <w:rtl/>
              </w:rPr>
            </w:pPr>
          </w:p>
          <w:p w:rsidR="00E346B3" w:rsidP="00E346B3">
            <w:pPr>
              <w:bidi/>
              <w:spacing w:after="0" w:line="240" w:lineRule="auto"/>
              <w:rPr>
                <w:rFonts w:ascii="Calibri" w:eastAsia="Calibri" w:hAnsi="Calibri"/>
                <w:sz w:val="28"/>
                <w:szCs w:val="28"/>
                <w:rtl/>
              </w:rPr>
            </w:pPr>
          </w:p>
          <w:p w:rsidR="00E346B3" w:rsidP="00E346B3">
            <w:pPr>
              <w:bidi/>
              <w:spacing w:after="0" w:line="240" w:lineRule="auto"/>
              <w:rPr>
                <w:rFonts w:ascii="Calibri" w:eastAsia="Calibri" w:hAnsi="Calibri"/>
                <w:sz w:val="28"/>
                <w:szCs w:val="28"/>
                <w:rtl/>
              </w:rPr>
            </w:pPr>
          </w:p>
          <w:p w:rsidR="007C145F" w:rsidP="00E346B3">
            <w:pPr>
              <w:bidi/>
              <w:spacing w:after="0" w:line="240" w:lineRule="auto"/>
              <w:rPr>
                <w:rFonts w:ascii="Calibri" w:eastAsia="Calibri" w:hAnsi="Calibri"/>
                <w:sz w:val="28"/>
                <w:szCs w:val="28"/>
                <w:rtl/>
              </w:rPr>
            </w:pPr>
            <w:r w:rsidRPr="00D47A59">
              <w:rPr>
                <w:rFonts w:eastAsia="Calibri" w:asciiTheme="majorBidi" w:hAnsiTheme="majorBidi" w:cstheme="majorBidi"/>
                <w:sz w:val="28"/>
                <w:szCs w:val="28"/>
                <w:rtl/>
              </w:rPr>
              <w:t>يراعى في القاعدة الشمول والدقة فضلا عن سلامة التركيب</w:t>
            </w:r>
            <w:r w:rsidR="00FE024B">
              <w:rPr>
                <w:rFonts w:eastAsia="Calibri" w:asciiTheme="majorBidi" w:hAnsiTheme="majorBidi" w:cstheme="majorBidi" w:hint="cs"/>
                <w:sz w:val="28"/>
                <w:szCs w:val="28"/>
                <w:rtl/>
              </w:rPr>
              <w:br/>
              <w:t>ـ قياس الفهم من خلال معاينة إجابات التلاميذ الشفوية</w:t>
            </w:r>
            <w:r w:rsidR="00776C54">
              <w:rPr>
                <w:rFonts w:eastAsia="Calibri" w:asciiTheme="majorBidi" w:hAnsiTheme="majorBidi" w:cstheme="majorBidi" w:hint="cs"/>
                <w:sz w:val="28"/>
                <w:szCs w:val="28"/>
                <w:rtl/>
              </w:rPr>
              <w:t>.</w:t>
            </w:r>
            <w:r w:rsidR="00776C54">
              <w:rPr>
                <w:rFonts w:eastAsia="Calibri" w:asciiTheme="majorBidi" w:hAnsiTheme="majorBidi" w:cstheme="majorBidi" w:hint="cs"/>
                <w:sz w:val="28"/>
                <w:szCs w:val="28"/>
                <w:rtl/>
              </w:rPr>
              <w:br/>
            </w:r>
          </w:p>
          <w:p w:rsidR="00776C54" w:rsidP="00776C54">
            <w:pPr>
              <w:bidi/>
              <w:spacing w:after="0" w:line="240" w:lineRule="auto"/>
              <w:rPr>
                <w:rFonts w:ascii="Calibri" w:eastAsia="Calibri" w:hAnsi="Calibri" w:cs="Arial"/>
                <w:rtl/>
              </w:rPr>
            </w:pPr>
            <w:r>
              <w:rPr>
                <w:rFonts w:eastAsia="Calibri" w:asciiTheme="majorBidi" w:hAnsiTheme="majorBidi" w:cstheme="majorBidi" w:hint="cs"/>
                <w:sz w:val="28"/>
                <w:szCs w:val="28"/>
                <w:rtl/>
              </w:rPr>
              <w:t>ـ مصاحبة التحليل بأسئلة</w:t>
            </w:r>
          </w:p>
        </w:tc>
      </w:tr>
      <w:tr w:rsidTr="003E2E86">
        <w:tblPrEx>
          <w:tblW w:w="16302" w:type="dxa"/>
          <w:tblInd w:w="-174" w:type="dxa"/>
          <w:tblLook w:val="04A0"/>
        </w:tblPrEx>
        <w:trPr>
          <w:trHeight w:val="775"/>
        </w:trPr>
        <w:tc>
          <w:tcPr>
            <w:tcW w:w="1560" w:type="dxa"/>
            <w:tcBorders>
              <w:top w:val="single" w:sz="4" w:space="0" w:color="auto"/>
            </w:tcBorders>
          </w:tcPr>
          <w:p w:rsidR="0012287A" w:rsidP="0012287A">
            <w:pPr>
              <w:bidi/>
              <w:spacing w:after="0" w:line="240" w:lineRule="auto"/>
              <w:jc w:val="center"/>
              <w:rPr>
                <w:rFonts w:ascii="Calibri" w:eastAsia="Calibri" w:hAnsi="Calibri"/>
                <w:b/>
                <w:bCs/>
                <w:sz w:val="28"/>
                <w:szCs w:val="28"/>
                <w:rtl/>
              </w:rPr>
            </w:pPr>
          </w:p>
          <w:p w:rsidR="00B413BD" w:rsidRPr="001704EB" w:rsidP="0012287A">
            <w:pPr>
              <w:bidi/>
              <w:spacing w:after="0" w:line="240" w:lineRule="auto"/>
              <w:jc w:val="center"/>
              <w:rPr>
                <w:rFonts w:ascii="Calibri" w:eastAsia="Calibri" w:hAnsi="Calibri"/>
                <w:b/>
                <w:bCs/>
                <w:sz w:val="28"/>
                <w:szCs w:val="28"/>
                <w:rtl/>
              </w:rPr>
            </w:pPr>
            <w:r w:rsidRPr="001704EB">
              <w:rPr>
                <w:rFonts w:eastAsia="Calibri" w:asciiTheme="majorBidi" w:hAnsiTheme="majorBidi" w:cstheme="majorBidi"/>
                <w:b/>
                <w:bCs/>
                <w:sz w:val="28"/>
                <w:szCs w:val="28"/>
                <w:rtl/>
              </w:rPr>
              <w:t>تطبيقات</w:t>
            </w:r>
          </w:p>
        </w:tc>
        <w:tc>
          <w:tcPr>
            <w:tcW w:w="2693" w:type="dxa"/>
            <w:tcBorders>
              <w:top w:val="single" w:sz="4" w:space="0" w:color="auto"/>
            </w:tcBorders>
          </w:tcPr>
          <w:p w:rsidR="00B413BD" w:rsidRPr="000971A3" w:rsidP="006D59E2">
            <w:pPr>
              <w:bidi/>
              <w:spacing w:after="0" w:line="240" w:lineRule="auto"/>
              <w:rPr>
                <w:rFonts w:ascii="Calibri" w:eastAsia="Calibri" w:hAnsi="Calibri"/>
                <w:sz w:val="28"/>
                <w:szCs w:val="28"/>
                <w:rtl/>
              </w:rPr>
            </w:pPr>
            <w:r>
              <w:rPr>
                <w:rFonts w:eastAsia="Calibri" w:asciiTheme="majorBidi" w:hAnsiTheme="majorBidi" w:cstheme="majorBidi" w:hint="cs"/>
                <w:sz w:val="28"/>
                <w:szCs w:val="28"/>
                <w:rtl/>
              </w:rPr>
              <w:t xml:space="preserve">ـ  </w:t>
            </w:r>
            <w:r w:rsidR="006D59E2">
              <w:rPr>
                <w:rFonts w:eastAsia="Calibri" w:asciiTheme="majorBidi" w:hAnsiTheme="majorBidi" w:cstheme="majorBidi" w:hint="cs"/>
                <w:sz w:val="28"/>
                <w:szCs w:val="28"/>
                <w:rtl/>
              </w:rPr>
              <w:t>إقدار</w:t>
            </w:r>
            <w:r w:rsidR="006D59E2">
              <w:rPr>
                <w:rFonts w:eastAsia="Calibri" w:asciiTheme="majorBidi" w:hAnsiTheme="majorBidi" w:cstheme="majorBidi" w:hint="cs"/>
                <w:sz w:val="28"/>
                <w:szCs w:val="28"/>
                <w:rtl/>
              </w:rPr>
              <w:t xml:space="preserve"> التلميذ على تطبيق ما درسه في مستوى التحليل على الأمثلة المقترحة</w:t>
            </w:r>
            <w:r>
              <w:rPr>
                <w:rFonts w:eastAsia="Calibri" w:asciiTheme="majorBidi" w:hAnsiTheme="majorBidi" w:cstheme="majorBidi" w:hint="cs"/>
                <w:sz w:val="28"/>
                <w:szCs w:val="28"/>
                <w:rtl/>
              </w:rPr>
              <w:t xml:space="preserve"> </w:t>
            </w:r>
          </w:p>
        </w:tc>
        <w:tc>
          <w:tcPr>
            <w:tcW w:w="10489" w:type="dxa"/>
            <w:tcBorders>
              <w:top w:val="single" w:sz="4" w:space="0" w:color="auto"/>
            </w:tcBorders>
          </w:tcPr>
          <w:p w:rsidR="00FF4C22" w:rsidP="004324F7">
            <w:pPr>
              <w:bidi/>
              <w:spacing w:after="0" w:line="240" w:lineRule="auto"/>
              <w:rPr>
                <w:rFonts w:ascii="Calibri" w:eastAsia="Calibri" w:hAnsi="Calibri" w:hint="cs"/>
                <w:sz w:val="28"/>
                <w:szCs w:val="28"/>
                <w:rtl/>
              </w:rPr>
            </w:pPr>
            <w:r>
              <w:rPr>
                <w:rFonts w:eastAsia="Calibri" w:asciiTheme="majorBidi" w:hAnsiTheme="majorBidi" w:cstheme="majorBidi" w:hint="cs"/>
                <w:sz w:val="28"/>
                <w:szCs w:val="28"/>
                <w:rtl/>
              </w:rPr>
              <w:t xml:space="preserve">إجابة التلاميذ عن أسئلة الكتاب المدرسي شفهيا وكتابيا، ص: </w:t>
            </w:r>
            <w:r w:rsidR="004324F7">
              <w:rPr>
                <w:rFonts w:eastAsia="Calibri" w:asciiTheme="majorBidi" w:hAnsiTheme="majorBidi" w:cstheme="majorBidi" w:hint="cs"/>
                <w:sz w:val="28"/>
                <w:szCs w:val="28"/>
                <w:rtl/>
              </w:rPr>
              <w:t>137</w:t>
            </w:r>
            <w:r w:rsidR="00E27BAB">
              <w:rPr>
                <w:rFonts w:eastAsia="Calibri" w:asciiTheme="majorBidi" w:hAnsiTheme="majorBidi" w:cstheme="majorBidi"/>
                <w:sz w:val="28"/>
                <w:szCs w:val="28"/>
                <w:rtl/>
              </w:rPr>
              <w:br/>
            </w:r>
          </w:p>
          <w:p w:rsidR="00FF4C22" w:rsidP="00FF4C22">
            <w:pPr>
              <w:bidi/>
              <w:spacing w:after="0" w:line="240" w:lineRule="auto"/>
              <w:rPr>
                <w:rFonts w:ascii="Calibri" w:eastAsia="Calibri" w:hAnsi="Calibri" w:hint="cs"/>
                <w:sz w:val="28"/>
                <w:szCs w:val="28"/>
                <w:rtl/>
              </w:rPr>
            </w:pPr>
          </w:p>
          <w:p w:rsidR="00FF4C22" w:rsidP="00FF4C22">
            <w:pPr>
              <w:bidi/>
              <w:spacing w:after="0" w:line="240" w:lineRule="auto"/>
              <w:rPr>
                <w:rFonts w:ascii="Calibri" w:eastAsia="Calibri" w:hAnsi="Calibri" w:hint="cs"/>
                <w:sz w:val="28"/>
                <w:szCs w:val="28"/>
                <w:rtl/>
              </w:rPr>
            </w:pPr>
          </w:p>
          <w:p w:rsidR="009A23C6" w:rsidP="00FF4C22">
            <w:pPr>
              <w:bidi/>
              <w:spacing w:after="0" w:line="240" w:lineRule="auto"/>
              <w:rPr>
                <w:rFonts w:ascii="Calibri" w:eastAsia="Calibri" w:hAnsi="Calibri"/>
                <w:sz w:val="28"/>
                <w:szCs w:val="28"/>
                <w:rtl/>
              </w:rPr>
            </w:pPr>
            <w:r>
              <w:rPr>
                <w:rFonts w:eastAsia="Calibri" w:asciiTheme="majorBidi" w:hAnsiTheme="majorBidi" w:cstheme="majorBidi" w:hint="cs"/>
                <w:sz w:val="28"/>
                <w:szCs w:val="28"/>
                <w:rtl/>
              </w:rPr>
              <w:br/>
            </w:r>
          </w:p>
          <w:p w:rsidR="009A23C6" w:rsidP="009A23C6">
            <w:pPr>
              <w:bidi/>
              <w:spacing w:after="0" w:line="240" w:lineRule="auto"/>
              <w:rPr>
                <w:rFonts w:ascii="Calibri" w:eastAsia="Calibri" w:hAnsi="Calibri"/>
                <w:sz w:val="28"/>
                <w:szCs w:val="28"/>
                <w:rtl/>
              </w:rPr>
            </w:pPr>
          </w:p>
          <w:p w:rsidR="009A23C6" w:rsidP="009A23C6">
            <w:pPr>
              <w:bidi/>
              <w:spacing w:after="0" w:line="240" w:lineRule="auto"/>
              <w:rPr>
                <w:rFonts w:ascii="Calibri" w:eastAsia="Calibri" w:hAnsi="Calibri"/>
                <w:sz w:val="28"/>
                <w:szCs w:val="28"/>
                <w:rtl/>
              </w:rPr>
            </w:pPr>
          </w:p>
          <w:p w:rsidR="00E27BAB" w:rsidRPr="000971A3" w:rsidP="00E27BAB">
            <w:pPr>
              <w:bidi/>
              <w:spacing w:after="0" w:line="240" w:lineRule="auto"/>
              <w:rPr>
                <w:rFonts w:ascii="Calibri" w:eastAsia="Calibri" w:hAnsi="Calibri"/>
                <w:sz w:val="28"/>
                <w:szCs w:val="28"/>
                <w:rtl/>
              </w:rPr>
            </w:pPr>
          </w:p>
        </w:tc>
        <w:tc>
          <w:tcPr>
            <w:tcW w:w="1560" w:type="dxa"/>
            <w:tcBorders>
              <w:top w:val="single" w:sz="4" w:space="0" w:color="auto"/>
            </w:tcBorders>
          </w:tcPr>
          <w:p w:rsidR="00B413BD" w:rsidRPr="000971A3" w:rsidP="00291372">
            <w:pPr>
              <w:bidi/>
              <w:spacing w:after="0" w:line="240" w:lineRule="auto"/>
              <w:rPr>
                <w:rFonts w:ascii="Calibri" w:eastAsia="Calibri" w:hAnsi="Calibri"/>
                <w:sz w:val="28"/>
                <w:szCs w:val="28"/>
                <w:rtl/>
              </w:rPr>
            </w:pPr>
            <w:r w:rsidRPr="000971A3">
              <w:rPr>
                <w:rFonts w:eastAsia="Calibri" w:asciiTheme="majorBidi" w:hAnsiTheme="majorBidi" w:cstheme="majorBidi"/>
                <w:sz w:val="28"/>
                <w:szCs w:val="28"/>
                <w:rtl/>
              </w:rPr>
              <w:t>الأ</w:t>
            </w:r>
            <w:r>
              <w:rPr>
                <w:rFonts w:eastAsia="Calibri" w:asciiTheme="majorBidi" w:hAnsiTheme="majorBidi" w:cstheme="majorBidi" w:hint="cs"/>
                <w:sz w:val="28"/>
                <w:szCs w:val="28"/>
                <w:rtl/>
              </w:rPr>
              <w:t xml:space="preserve">جوبة الصحيحة </w:t>
            </w:r>
            <w:r>
              <w:rPr>
                <w:rFonts w:eastAsia="Calibri" w:asciiTheme="majorBidi" w:hAnsiTheme="majorBidi" w:cstheme="majorBidi" w:hint="cs"/>
                <w:sz w:val="28"/>
                <w:szCs w:val="28"/>
                <w:rtl/>
              </w:rPr>
              <w:t>مؤشر</w:t>
            </w:r>
            <w:r>
              <w:rPr>
                <w:rFonts w:eastAsia="Calibri" w:asciiTheme="majorBidi" w:hAnsiTheme="majorBidi" w:cstheme="majorBidi" w:hint="cs"/>
                <w:sz w:val="28"/>
                <w:szCs w:val="28"/>
                <w:rtl/>
              </w:rPr>
              <w:t xml:space="preserve"> تمكن </w:t>
            </w:r>
            <w:r w:rsidR="007C4C18">
              <w:rPr>
                <w:rFonts w:eastAsia="Calibri" w:asciiTheme="majorBidi" w:hAnsiTheme="majorBidi" w:cstheme="majorBidi" w:hint="cs"/>
                <w:sz w:val="28"/>
                <w:szCs w:val="28"/>
                <w:rtl/>
              </w:rPr>
              <w:t>التلميذ من الدرس</w:t>
            </w:r>
          </w:p>
        </w:tc>
      </w:tr>
    </w:tbl>
    <w:p w:rsidR="0056281C" w:rsidP="00C93574">
      <w:pPr>
        <w:bidi/>
        <w:spacing w:after="200" w:line="240" w:lineRule="auto"/>
        <w:rPr>
          <w:rFonts w:ascii="Calibri" w:eastAsia="Calibri" w:hAnsi="Calibri" w:cs="Arial"/>
          <w:sz w:val="22"/>
          <w:szCs w:val="22"/>
          <w:lang w:val="fr-FR" w:eastAsia="en-US" w:bidi="ar-SA"/>
        </w:rPr>
        <w:sectPr w:rsidSect="00F10DA1">
          <w:pgSz w:w="16838" w:h="11906" w:orient="landscape"/>
          <w:pgMar w:top="567" w:right="567" w:bottom="567" w:left="284" w:header="709" w:footer="709" w:gutter="0"/>
          <w:cols w:space="708"/>
          <w:docGrid w:linePitch="360"/>
        </w:sectPr>
      </w:pPr>
    </w:p>
    <w:tbl>
      <w:tblPr>
        <w:tblStyle w:val="TableGrid0"/>
        <w:tblpPr w:leftFromText="141" w:rightFromText="141" w:vertAnchor="text" w:horzAnchor="margin" w:tblpY="2447"/>
        <w:bidiVisual/>
        <w:tblW w:w="16302" w:type="dxa"/>
        <w:tblInd w:w="-174" w:type="dxa"/>
        <w:tblLook w:val="04A0"/>
      </w:tblPr>
      <w:tblGrid>
        <w:gridCol w:w="1560"/>
        <w:gridCol w:w="2693"/>
        <w:gridCol w:w="10489"/>
        <w:gridCol w:w="1560"/>
      </w:tblGrid>
      <w:tr w:rsidTr="003E2E86">
        <w:tblPrEx>
          <w:tblW w:w="16302" w:type="dxa"/>
          <w:tblInd w:w="-174" w:type="dxa"/>
          <w:tblLook w:val="04A0"/>
        </w:tblPrEx>
        <w:trPr>
          <w:trHeight w:val="422"/>
        </w:trPr>
        <w:tc>
          <w:tcPr>
            <w:tcW w:w="1560" w:type="dxa"/>
          </w:tcPr>
          <w:p w:rsidR="00A54341" w:rsidRPr="00C23968" w:rsidP="000971A3">
            <w:pPr>
              <w:bidi/>
              <w:spacing w:after="0" w:line="240" w:lineRule="auto"/>
              <w:jc w:val="center"/>
              <w:rPr>
                <w:rFonts w:ascii="Calibri" w:eastAsia="Calibri" w:hAnsi="Calibri"/>
                <w:b/>
                <w:bCs/>
                <w:sz w:val="28"/>
                <w:szCs w:val="28"/>
                <w:rtl/>
              </w:rPr>
            </w:pPr>
            <w:r w:rsidRPr="00C23968">
              <w:rPr>
                <w:rFonts w:eastAsia="Calibri" w:asciiTheme="majorBidi" w:hAnsiTheme="majorBidi" w:cstheme="majorBidi"/>
                <w:b/>
                <w:bCs/>
                <w:sz w:val="28"/>
                <w:szCs w:val="28"/>
                <w:rtl/>
              </w:rPr>
              <w:t>مراحل الدرس</w:t>
            </w:r>
          </w:p>
        </w:tc>
        <w:tc>
          <w:tcPr>
            <w:tcW w:w="2693" w:type="dxa"/>
          </w:tcPr>
          <w:p w:rsidR="00A54341" w:rsidRPr="00C23968" w:rsidP="000971A3">
            <w:pPr>
              <w:bidi/>
              <w:spacing w:after="0" w:line="240" w:lineRule="auto"/>
              <w:jc w:val="center"/>
              <w:rPr>
                <w:rFonts w:ascii="Calibri" w:eastAsia="Calibri" w:hAnsi="Calibri"/>
                <w:b/>
                <w:bCs/>
                <w:sz w:val="28"/>
                <w:szCs w:val="28"/>
                <w:rtl/>
              </w:rPr>
            </w:pPr>
            <w:r w:rsidRPr="00C23968">
              <w:rPr>
                <w:rFonts w:eastAsia="Calibri" w:asciiTheme="majorBidi" w:hAnsiTheme="majorBidi" w:cstheme="majorBidi"/>
                <w:b/>
                <w:bCs/>
                <w:sz w:val="28"/>
                <w:szCs w:val="28"/>
                <w:rtl/>
              </w:rPr>
              <w:t xml:space="preserve">الأنشطة التعليمية ـ </w:t>
            </w:r>
            <w:r w:rsidRPr="00C23968">
              <w:rPr>
                <w:rFonts w:eastAsia="Calibri" w:asciiTheme="majorBidi" w:hAnsiTheme="majorBidi" w:cstheme="majorBidi"/>
                <w:b/>
                <w:bCs/>
                <w:sz w:val="28"/>
                <w:szCs w:val="28"/>
                <w:rtl/>
              </w:rPr>
              <w:t>التعلمي</w:t>
            </w:r>
            <w:r w:rsidR="008B433E">
              <w:rPr>
                <w:rFonts w:eastAsia="Calibri" w:asciiTheme="majorBidi" w:hAnsiTheme="majorBidi" w:cstheme="majorBidi" w:hint="cs"/>
                <w:b/>
                <w:bCs/>
                <w:sz w:val="28"/>
                <w:szCs w:val="28"/>
                <w:rtl/>
              </w:rPr>
              <w:t>ة</w:t>
            </w:r>
          </w:p>
        </w:tc>
        <w:tc>
          <w:tcPr>
            <w:tcW w:w="10489" w:type="dxa"/>
          </w:tcPr>
          <w:p w:rsidR="00A54341" w:rsidRPr="00C23968" w:rsidP="000971A3">
            <w:pPr>
              <w:bidi/>
              <w:spacing w:after="0" w:line="240" w:lineRule="auto"/>
              <w:jc w:val="center"/>
              <w:rPr>
                <w:rFonts w:ascii="Calibri" w:eastAsia="Calibri" w:hAnsi="Calibri"/>
                <w:b/>
                <w:bCs/>
                <w:sz w:val="28"/>
                <w:szCs w:val="28"/>
                <w:rtl/>
              </w:rPr>
            </w:pPr>
            <w:r w:rsidRPr="00C23968">
              <w:rPr>
                <w:rFonts w:eastAsia="Calibri" w:asciiTheme="majorBidi" w:hAnsiTheme="majorBidi" w:cstheme="majorBidi"/>
                <w:b/>
                <w:bCs/>
                <w:sz w:val="28"/>
                <w:szCs w:val="28"/>
                <w:rtl/>
              </w:rPr>
              <w:t xml:space="preserve">المحتوى </w:t>
            </w:r>
            <w:r w:rsidRPr="00C23968">
              <w:rPr>
                <w:rFonts w:eastAsia="Calibri" w:asciiTheme="majorBidi" w:hAnsiTheme="majorBidi" w:cstheme="majorBidi"/>
                <w:b/>
                <w:bCs/>
                <w:sz w:val="28"/>
                <w:szCs w:val="28"/>
                <w:rtl/>
              </w:rPr>
              <w:t>الديداكتيكي</w:t>
            </w:r>
          </w:p>
        </w:tc>
        <w:tc>
          <w:tcPr>
            <w:tcW w:w="1560" w:type="dxa"/>
          </w:tcPr>
          <w:p w:rsidR="00A54341" w:rsidRPr="00C23968" w:rsidP="000971A3">
            <w:pPr>
              <w:bidi/>
              <w:spacing w:after="0" w:line="240" w:lineRule="auto"/>
              <w:jc w:val="center"/>
              <w:rPr>
                <w:rFonts w:ascii="Calibri" w:eastAsia="Calibri" w:hAnsi="Calibri"/>
                <w:b/>
                <w:bCs/>
                <w:sz w:val="28"/>
                <w:szCs w:val="28"/>
                <w:rtl/>
              </w:rPr>
            </w:pPr>
            <w:r w:rsidRPr="00C23968">
              <w:rPr>
                <w:rFonts w:eastAsia="Calibri" w:asciiTheme="majorBidi" w:hAnsiTheme="majorBidi" w:cstheme="majorBidi"/>
                <w:b/>
                <w:bCs/>
                <w:sz w:val="28"/>
                <w:szCs w:val="28"/>
                <w:rtl/>
              </w:rPr>
              <w:t>إجراءات التقويم والدعم</w:t>
            </w:r>
          </w:p>
        </w:tc>
      </w:tr>
      <w:tr w:rsidTr="003E2E86">
        <w:tblPrEx>
          <w:tblW w:w="16302" w:type="dxa"/>
          <w:tblInd w:w="-174" w:type="dxa"/>
          <w:tblLook w:val="04A0"/>
        </w:tblPrEx>
        <w:trPr>
          <w:trHeight w:val="510"/>
        </w:trPr>
        <w:tc>
          <w:tcPr>
            <w:tcW w:w="1560" w:type="dxa"/>
            <w:vMerge w:val="restart"/>
          </w:tcPr>
          <w:p w:rsidR="0069213D" w:rsidP="000971A3">
            <w:pPr>
              <w:bidi/>
              <w:spacing w:after="0" w:line="240" w:lineRule="auto"/>
              <w:jc w:val="center"/>
              <w:rPr>
                <w:rFonts w:ascii="Calibri" w:eastAsia="Calibri" w:hAnsi="Calibri"/>
                <w:b/>
                <w:bCs/>
                <w:sz w:val="28"/>
                <w:szCs w:val="28"/>
                <w:rtl/>
              </w:rPr>
            </w:pPr>
          </w:p>
          <w:p w:rsidR="0029577D" w:rsidRPr="001704EB" w:rsidP="000971A3">
            <w:pPr>
              <w:bidi/>
              <w:spacing w:after="0" w:line="240" w:lineRule="auto"/>
              <w:jc w:val="center"/>
              <w:rPr>
                <w:rFonts w:ascii="Calibri" w:eastAsia="Calibri" w:hAnsi="Calibri"/>
                <w:b/>
                <w:bCs/>
                <w:sz w:val="28"/>
                <w:szCs w:val="28"/>
                <w:rtl/>
              </w:rPr>
            </w:pPr>
            <w:r w:rsidRPr="001704EB">
              <w:rPr>
                <w:rFonts w:eastAsia="Calibri" w:asciiTheme="majorBidi" w:hAnsiTheme="majorBidi" w:cstheme="majorBidi"/>
                <w:b/>
                <w:bCs/>
                <w:sz w:val="28"/>
                <w:szCs w:val="28"/>
                <w:rtl/>
              </w:rPr>
              <w:t>تمهيد</w:t>
            </w:r>
            <w:r w:rsidRPr="001704EB">
              <w:rPr>
                <w:rFonts w:eastAsia="Calibri" w:asciiTheme="majorBidi" w:hAnsiTheme="majorBidi" w:cstheme="majorBidi"/>
                <w:b/>
                <w:bCs/>
                <w:sz w:val="28"/>
                <w:szCs w:val="28"/>
                <w:rtl/>
              </w:rPr>
              <w:br/>
              <w:t>(تشخيص المكتسبات)</w:t>
            </w:r>
          </w:p>
        </w:tc>
        <w:tc>
          <w:tcPr>
            <w:tcW w:w="2693" w:type="dxa"/>
            <w:vMerge w:val="restart"/>
          </w:tcPr>
          <w:p w:rsidR="0029577D" w:rsidRPr="00CF4445" w:rsidP="007342FE">
            <w:pPr>
              <w:bidi/>
              <w:spacing w:after="0" w:line="240" w:lineRule="auto"/>
              <w:rPr>
                <w:rFonts w:ascii="Calibri" w:eastAsia="Calibri" w:hAnsi="Calibri"/>
                <w:noProof/>
                <w:sz w:val="28"/>
                <w:szCs w:val="28"/>
                <w:rtl/>
                <w:lang w:eastAsia="fr-FR"/>
              </w:rPr>
            </w:pPr>
            <w:r>
              <w:rPr>
                <w:rFonts w:eastAsia="Calibri" w:asciiTheme="majorBidi" w:hAnsiTheme="majorBidi" w:cstheme="majorBidi" w:hint="cs"/>
                <w:sz w:val="28"/>
                <w:szCs w:val="28"/>
                <w:rtl/>
              </w:rPr>
              <w:t xml:space="preserve">ـ </w:t>
            </w:r>
            <w:r w:rsidR="007342FE">
              <w:rPr>
                <w:rFonts w:ascii="Calibri" w:eastAsia="Calibri" w:hAnsi="Calibri" w:hint="cs"/>
                <w:noProof/>
                <w:sz w:val="28"/>
                <w:szCs w:val="28"/>
                <w:rtl/>
                <w:lang w:eastAsia="fr-FR"/>
              </w:rPr>
              <w:t>إقدار التلميذ على استحضار معطيات الدرس السابق</w:t>
            </w:r>
          </w:p>
        </w:tc>
        <w:tc>
          <w:tcPr>
            <w:tcW w:w="10489" w:type="dxa"/>
            <w:vMerge w:val="restart"/>
          </w:tcPr>
          <w:p w:rsidR="004E12C6" w:rsidRPr="007C4C18" w:rsidP="004E12C6">
            <w:pPr>
              <w:bidi/>
              <w:spacing w:after="0" w:line="240" w:lineRule="auto"/>
              <w:rPr>
                <w:rFonts w:ascii="Calibri" w:eastAsia="Calibri" w:hAnsi="Calibri"/>
                <w:sz w:val="28"/>
                <w:szCs w:val="28"/>
              </w:rPr>
            </w:pPr>
            <w:r>
              <w:rPr>
                <w:noProof/>
                <w:sz w:val="28"/>
                <w:szCs w:val="28"/>
                <w:lang w:eastAsia="fr-FR"/>
              </w:rPr>
              <w:pict>
                <v:rect id="_x0000_s1028" style="width:208.3pt;height:127.4pt;margin-top:-172.85pt;margin-left:346.55pt;position:absolute;z-index:251743232">
                  <v:textbox>
                    <w:txbxContent>
                      <w:p w:rsidR="005E2C3C" w:rsidP="00D605C0">
                        <w:pPr>
                          <w:bidi/>
                        </w:pPr>
                        <w:r w:rsidRPr="00B32A3B">
                          <w:rPr>
                            <w:rFonts w:asciiTheme="majorBidi" w:hAnsiTheme="majorBidi" w:cstheme="majorBidi"/>
                            <w:b/>
                            <w:bCs/>
                            <w:sz w:val="28"/>
                            <w:szCs w:val="28"/>
                            <w:rtl/>
                            <w:lang w:bidi="ar-MA"/>
                          </w:rPr>
                          <w:t>الموضوع:</w:t>
                        </w:r>
                        <w:r>
                          <w:rPr>
                            <w:rFonts w:asciiTheme="majorBidi" w:hAnsiTheme="majorBidi" w:cstheme="majorBidi" w:hint="cs"/>
                            <w:sz w:val="28"/>
                            <w:szCs w:val="28"/>
                            <w:rtl/>
                            <w:lang w:bidi="ar-MA"/>
                          </w:rPr>
                          <w:t xml:space="preserve"> </w:t>
                        </w:r>
                        <w:r>
                          <w:rPr>
                            <w:rFonts w:asciiTheme="majorBidi" w:hAnsiTheme="majorBidi" w:cstheme="majorBidi" w:hint="cs"/>
                            <w:b/>
                            <w:bCs/>
                            <w:sz w:val="28"/>
                            <w:szCs w:val="28"/>
                            <w:rtl/>
                            <w:lang w:bidi="ar-MA"/>
                          </w:rPr>
                          <w:t xml:space="preserve">الاستعارة </w:t>
                        </w:r>
                        <w:r>
                          <w:rPr>
                            <w:rFonts w:asciiTheme="majorBidi" w:hAnsiTheme="majorBidi" w:cstheme="majorBidi" w:hint="cs"/>
                            <w:b/>
                            <w:bCs/>
                            <w:sz w:val="28"/>
                            <w:szCs w:val="28"/>
                            <w:rtl/>
                            <w:lang w:bidi="ar-MA"/>
                          </w:rPr>
                          <w:t>التصريحية</w:t>
                        </w:r>
                        <w:r>
                          <w:rPr>
                            <w:rFonts w:asciiTheme="majorBidi" w:hAnsiTheme="majorBidi" w:cstheme="majorBidi" w:hint="cs"/>
                            <w:b/>
                            <w:bCs/>
                            <w:sz w:val="28"/>
                            <w:szCs w:val="28"/>
                            <w:rtl/>
                            <w:lang w:bidi="ar-MA"/>
                          </w:rPr>
                          <w:t xml:space="preserve"> والمكنية</w:t>
                        </w:r>
                        <w:r>
                          <w:rPr>
                            <w:rFonts w:asciiTheme="majorBidi" w:hAnsiTheme="majorBidi" w:cstheme="majorBidi"/>
                            <w:b/>
                            <w:bCs/>
                            <w:sz w:val="28"/>
                            <w:szCs w:val="28"/>
                            <w:rtl/>
                            <w:lang w:bidi="ar-MA"/>
                          </w:rPr>
                          <w:br/>
                        </w:r>
                        <w:r w:rsidRPr="00354B00">
                          <w:rPr>
                            <w:rFonts w:asciiTheme="majorBidi" w:hAnsiTheme="majorBidi" w:cstheme="majorBidi" w:hint="cs"/>
                            <w:b/>
                            <w:bCs/>
                            <w:sz w:val="28"/>
                            <w:szCs w:val="28"/>
                            <w:rtl/>
                            <w:lang w:bidi="ar-MA"/>
                          </w:rPr>
                          <w:t>المرجع</w:t>
                        </w:r>
                        <w:r>
                          <w:rPr>
                            <w:rFonts w:asciiTheme="majorBidi" w:hAnsiTheme="majorBidi" w:cstheme="majorBidi" w:hint="cs"/>
                            <w:b/>
                            <w:bCs/>
                            <w:sz w:val="28"/>
                            <w:szCs w:val="28"/>
                            <w:rtl/>
                            <w:lang w:bidi="ar-MA"/>
                          </w:rPr>
                          <w:t xml:space="preserve">: </w:t>
                        </w:r>
                        <w:r>
                          <w:rPr>
                            <w:rFonts w:asciiTheme="majorBidi" w:hAnsiTheme="majorBidi" w:cstheme="majorBidi" w:hint="cs"/>
                            <w:sz w:val="28"/>
                            <w:szCs w:val="28"/>
                            <w:rtl/>
                            <w:lang w:bidi="ar-MA"/>
                          </w:rPr>
                          <w:t>المنير في اللغة العربية  ص116</w:t>
                        </w:r>
                        <w:r>
                          <w:rPr>
                            <w:rFonts w:asciiTheme="majorBidi" w:hAnsiTheme="majorBidi" w:cstheme="majorBidi" w:hint="cs"/>
                            <w:b/>
                            <w:bCs/>
                            <w:sz w:val="28"/>
                            <w:szCs w:val="28"/>
                            <w:rtl/>
                            <w:lang w:bidi="ar-MA"/>
                          </w:rPr>
                          <w:br/>
                        </w:r>
                        <w:r w:rsidRPr="00C63563">
                          <w:rPr>
                            <w:rFonts w:asciiTheme="majorBidi" w:hAnsiTheme="majorBidi" w:cstheme="majorBidi" w:hint="cs"/>
                            <w:b/>
                            <w:bCs/>
                            <w:sz w:val="28"/>
                            <w:szCs w:val="28"/>
                            <w:rtl/>
                            <w:lang w:bidi="ar-MA"/>
                          </w:rPr>
                          <w:t>مدة الإنجاز:</w:t>
                        </w:r>
                        <w:r>
                          <w:rPr>
                            <w:rFonts w:asciiTheme="majorBidi" w:hAnsiTheme="majorBidi" w:cstheme="majorBidi" w:hint="cs"/>
                            <w:b/>
                            <w:bCs/>
                            <w:sz w:val="28"/>
                            <w:szCs w:val="28"/>
                            <w:rtl/>
                            <w:lang w:bidi="ar-MA"/>
                          </w:rPr>
                          <w:t xml:space="preserve"> </w:t>
                        </w:r>
                        <w:r w:rsidRPr="00307BBF">
                          <w:rPr>
                            <w:rFonts w:asciiTheme="majorBidi" w:hAnsiTheme="majorBidi" w:cstheme="majorBidi" w:hint="cs"/>
                            <w:sz w:val="28"/>
                            <w:szCs w:val="28"/>
                            <w:rtl/>
                            <w:lang w:bidi="ar-MA"/>
                          </w:rPr>
                          <w:t>ساع</w:t>
                        </w:r>
                        <w:r>
                          <w:rPr>
                            <w:rFonts w:asciiTheme="majorBidi" w:hAnsiTheme="majorBidi" w:cstheme="majorBidi" w:hint="cs"/>
                            <w:sz w:val="28"/>
                            <w:szCs w:val="28"/>
                            <w:rtl/>
                            <w:lang w:bidi="ar-MA"/>
                          </w:rPr>
                          <w:t>ة واحدة</w:t>
                        </w:r>
                        <w:r>
                          <w:rPr>
                            <w:rFonts w:asciiTheme="majorBidi" w:hAnsiTheme="majorBidi" w:cstheme="majorBidi" w:hint="cs"/>
                            <w:b/>
                            <w:bCs/>
                            <w:sz w:val="32"/>
                            <w:szCs w:val="32"/>
                            <w:rtl/>
                            <w:lang w:bidi="ar-MA"/>
                          </w:rPr>
                          <w:br/>
                        </w:r>
                        <w:r w:rsidRPr="00C63563">
                          <w:rPr>
                            <w:rFonts w:asciiTheme="majorBidi" w:hAnsiTheme="majorBidi" w:cstheme="majorBidi" w:hint="cs"/>
                            <w:b/>
                            <w:bCs/>
                            <w:sz w:val="28"/>
                            <w:szCs w:val="28"/>
                            <w:rtl/>
                            <w:lang w:bidi="ar-MA"/>
                          </w:rPr>
                          <w:t xml:space="preserve">الوسائل. </w:t>
                        </w:r>
                        <w:r>
                          <w:rPr>
                            <w:rFonts w:asciiTheme="majorBidi" w:hAnsiTheme="majorBidi" w:cstheme="majorBidi" w:hint="cs"/>
                            <w:b/>
                            <w:bCs/>
                            <w:sz w:val="28"/>
                            <w:szCs w:val="28"/>
                            <w:rtl/>
                            <w:lang w:bidi="ar-MA"/>
                          </w:rPr>
                          <w:t>ال</w:t>
                        </w:r>
                        <w:r w:rsidRPr="00C63563">
                          <w:rPr>
                            <w:rFonts w:asciiTheme="majorBidi" w:hAnsiTheme="majorBidi" w:cstheme="majorBidi" w:hint="cs"/>
                            <w:b/>
                            <w:bCs/>
                            <w:sz w:val="28"/>
                            <w:szCs w:val="28"/>
                            <w:rtl/>
                            <w:lang w:bidi="ar-MA"/>
                          </w:rPr>
                          <w:t>د</w:t>
                        </w:r>
                        <w:r>
                          <w:rPr>
                            <w:rFonts w:asciiTheme="majorBidi" w:hAnsiTheme="majorBidi" w:cstheme="majorBidi" w:hint="cs"/>
                            <w:b/>
                            <w:bCs/>
                            <w:sz w:val="28"/>
                            <w:szCs w:val="28"/>
                            <w:rtl/>
                            <w:lang w:bidi="ar-MA"/>
                          </w:rPr>
                          <w:t>يداكتيكية</w:t>
                        </w:r>
                        <w:r w:rsidRPr="00C63563">
                          <w:rPr>
                            <w:rFonts w:asciiTheme="majorBidi" w:hAnsiTheme="majorBidi" w:cstheme="majorBidi" w:hint="cs"/>
                            <w:b/>
                            <w:bCs/>
                            <w:sz w:val="28"/>
                            <w:szCs w:val="28"/>
                            <w:rtl/>
                            <w:lang w:bidi="ar-MA"/>
                          </w:rPr>
                          <w:t xml:space="preserve">: </w:t>
                        </w:r>
                        <w:r w:rsidRPr="00C63563">
                          <w:rPr>
                            <w:rFonts w:asciiTheme="majorBidi" w:hAnsiTheme="majorBidi" w:cstheme="majorBidi" w:hint="cs"/>
                            <w:sz w:val="28"/>
                            <w:szCs w:val="28"/>
                            <w:rtl/>
                            <w:lang w:bidi="ar-MA"/>
                          </w:rPr>
                          <w:t>التوجيهات التروية، الكتاب المدرسي، السبورة، الحوار</w:t>
                        </w:r>
                        <w:r>
                          <w:rPr>
                            <w:rFonts w:asciiTheme="majorBidi" w:hAnsiTheme="majorBidi" w:cstheme="majorBidi" w:hint="cs"/>
                            <w:sz w:val="28"/>
                            <w:szCs w:val="28"/>
                            <w:rtl/>
                            <w:lang w:bidi="ar-MA"/>
                          </w:rPr>
                          <w:t>...</w:t>
                        </w:r>
                        <w:r>
                          <w:rPr>
                            <w:rFonts w:asciiTheme="majorBidi" w:hAnsiTheme="majorBidi" w:cstheme="majorBidi"/>
                            <w:sz w:val="28"/>
                            <w:szCs w:val="28"/>
                            <w:rtl/>
                            <w:lang w:bidi="ar-MA"/>
                          </w:rPr>
                          <w:br/>
                        </w:r>
                        <w:r w:rsidRPr="005916BD">
                          <w:rPr>
                            <w:rFonts w:asciiTheme="majorBidi" w:hAnsiTheme="majorBidi" w:cstheme="majorBidi" w:hint="cs"/>
                            <w:b/>
                            <w:bCs/>
                            <w:sz w:val="28"/>
                            <w:szCs w:val="28"/>
                            <w:rtl/>
                            <w:lang w:bidi="ar-MA"/>
                          </w:rPr>
                          <w:t>إعداد الأستاذ:</w:t>
                        </w:r>
                        <w:r>
                          <w:rPr>
                            <w:rFonts w:asciiTheme="majorBidi" w:hAnsiTheme="majorBidi" w:cstheme="majorBidi" w:hint="cs"/>
                            <w:sz w:val="28"/>
                            <w:szCs w:val="28"/>
                            <w:rtl/>
                            <w:lang w:bidi="ar-MA"/>
                          </w:rPr>
                          <w:t xml:space="preserve"> بلال يفلح</w:t>
                        </w:r>
                      </w:p>
                      <w:p w:rsidR="005E2C3C" w:rsidRPr="00B32A3B" w:rsidP="00B57FB1">
                        <w:pPr>
                          <w:bidi/>
                          <w:rPr>
                            <w:rFonts w:asciiTheme="majorBidi" w:hAnsiTheme="majorBidi" w:cstheme="majorBidi"/>
                            <w:b/>
                            <w:bCs/>
                            <w:sz w:val="28"/>
                            <w:szCs w:val="28"/>
                            <w:lang w:bidi="ar-MA"/>
                          </w:rPr>
                        </w:pPr>
                      </w:p>
                    </w:txbxContent>
                  </v:textbox>
                </v:rect>
              </w:pict>
            </w:r>
            <w:r>
              <w:rPr>
                <w:noProof/>
                <w:sz w:val="28"/>
                <w:szCs w:val="28"/>
                <w:lang w:eastAsia="fr-FR"/>
              </w:rPr>
              <w:pict>
                <v:rect id="_x0000_s1029" style="width:170.85pt;height:127.4pt;margin-top:-172.85pt;margin-left:561.45pt;position:absolute;z-index:251730944">
                  <v:textbox>
                    <w:txbxContent>
                      <w:p w:rsidR="005E2C3C" w:rsidP="00D605C0">
                        <w:pPr>
                          <w:bidi/>
                          <w:rPr>
                            <w:lang w:bidi="ar-MA"/>
                          </w:rPr>
                        </w:pPr>
                        <w:r w:rsidRPr="008C14F1">
                          <w:rPr>
                            <w:rFonts w:asciiTheme="majorBidi" w:hAnsiTheme="majorBidi" w:cstheme="majorBidi" w:hint="cs"/>
                            <w:b/>
                            <w:bCs/>
                            <w:sz w:val="28"/>
                            <w:szCs w:val="28"/>
                            <w:rtl/>
                            <w:lang w:bidi="ar-MA"/>
                          </w:rPr>
                          <w:t xml:space="preserve">المؤسسة: </w:t>
                        </w:r>
                        <w:r w:rsidRPr="00307BBF">
                          <w:rPr>
                            <w:rFonts w:asciiTheme="majorBidi" w:hAnsiTheme="majorBidi" w:cstheme="majorBidi" w:hint="cs"/>
                            <w:sz w:val="28"/>
                            <w:szCs w:val="28"/>
                            <w:rtl/>
                            <w:lang w:bidi="ar-MA"/>
                          </w:rPr>
                          <w:t xml:space="preserve">ثانوية مي زيادة </w:t>
                        </w:r>
                        <w:r w:rsidRPr="00307BBF">
                          <w:rPr>
                            <w:rFonts w:asciiTheme="majorBidi" w:hAnsiTheme="majorBidi" w:cstheme="majorBidi" w:hint="cs"/>
                            <w:sz w:val="28"/>
                            <w:szCs w:val="28"/>
                            <w:rtl/>
                            <w:lang w:bidi="ar-MA"/>
                          </w:rPr>
                          <w:t>التأهيلية</w:t>
                        </w:r>
                        <w:r>
                          <w:rPr>
                            <w:rFonts w:asciiTheme="majorBidi" w:hAnsiTheme="majorBidi" w:cstheme="majorBidi"/>
                            <w:b/>
                            <w:bCs/>
                            <w:sz w:val="32"/>
                            <w:szCs w:val="32"/>
                            <w:rtl/>
                            <w:lang w:bidi="ar-MA"/>
                          </w:rPr>
                          <w:br/>
                        </w:r>
                        <w:r w:rsidRPr="008C14F1">
                          <w:rPr>
                            <w:rFonts w:asciiTheme="majorBidi" w:hAnsiTheme="majorBidi" w:cstheme="majorBidi"/>
                            <w:b/>
                            <w:bCs/>
                            <w:sz w:val="28"/>
                            <w:szCs w:val="28"/>
                            <w:rtl/>
                            <w:lang w:bidi="ar-MA"/>
                          </w:rPr>
                          <w:t>الفئة المستهدفة:</w:t>
                        </w:r>
                        <w:r w:rsidRPr="008C14F1">
                          <w:rPr>
                            <w:rFonts w:asciiTheme="majorBidi" w:hAnsiTheme="majorBidi" w:cstheme="majorBidi" w:hint="cs"/>
                            <w:b/>
                            <w:bCs/>
                            <w:sz w:val="28"/>
                            <w:szCs w:val="28"/>
                            <w:rtl/>
                            <w:lang w:bidi="ar-MA"/>
                          </w:rPr>
                          <w:t xml:space="preserve"> </w:t>
                        </w:r>
                        <w:r>
                          <w:rPr>
                            <w:rFonts w:asciiTheme="majorBidi" w:hAnsiTheme="majorBidi" w:cstheme="majorBidi" w:hint="cs"/>
                            <w:sz w:val="28"/>
                            <w:szCs w:val="28"/>
                            <w:rtl/>
                            <w:lang w:bidi="ar-MA"/>
                          </w:rPr>
                          <w:t>أولى باك آداب</w:t>
                        </w:r>
                        <w:r>
                          <w:rPr>
                            <w:rFonts w:asciiTheme="majorBidi" w:hAnsiTheme="majorBidi" w:cstheme="majorBidi"/>
                            <w:b/>
                            <w:bCs/>
                            <w:sz w:val="32"/>
                            <w:szCs w:val="32"/>
                            <w:rtl/>
                            <w:lang w:bidi="ar-MA"/>
                          </w:rPr>
                          <w:br/>
                        </w:r>
                        <w:r w:rsidRPr="008C14F1">
                          <w:rPr>
                            <w:rFonts w:asciiTheme="majorBidi" w:hAnsiTheme="majorBidi" w:cstheme="majorBidi"/>
                            <w:b/>
                            <w:bCs/>
                            <w:sz w:val="28"/>
                            <w:szCs w:val="28"/>
                            <w:rtl/>
                            <w:lang w:bidi="ar-MA"/>
                          </w:rPr>
                          <w:t>المادة:</w:t>
                        </w:r>
                        <w:r>
                          <w:rPr>
                            <w:rFonts w:asciiTheme="majorBidi" w:hAnsiTheme="majorBidi" w:cstheme="majorBidi" w:hint="cs"/>
                            <w:b/>
                            <w:bCs/>
                            <w:sz w:val="32"/>
                            <w:szCs w:val="32"/>
                            <w:rtl/>
                            <w:lang w:bidi="ar-MA"/>
                          </w:rPr>
                          <w:t xml:space="preserve"> </w:t>
                        </w:r>
                        <w:r w:rsidRPr="00307BBF">
                          <w:rPr>
                            <w:rFonts w:asciiTheme="majorBidi" w:hAnsiTheme="majorBidi" w:cstheme="majorBidi" w:hint="cs"/>
                            <w:sz w:val="28"/>
                            <w:szCs w:val="28"/>
                            <w:rtl/>
                            <w:lang w:bidi="ar-MA"/>
                          </w:rPr>
                          <w:t>اللغة العربية</w:t>
                        </w:r>
                        <w:r>
                          <w:rPr>
                            <w:rFonts w:asciiTheme="majorBidi" w:hAnsiTheme="majorBidi" w:cstheme="majorBidi"/>
                            <w:sz w:val="28"/>
                            <w:szCs w:val="28"/>
                            <w:rtl/>
                            <w:lang w:bidi="ar-MA"/>
                          </w:rPr>
                          <w:br/>
                        </w:r>
                        <w:r w:rsidRPr="00A56B8F">
                          <w:rPr>
                            <w:rFonts w:asciiTheme="majorBidi" w:hAnsiTheme="majorBidi" w:cstheme="majorBidi" w:hint="cs"/>
                            <w:b/>
                            <w:bCs/>
                            <w:sz w:val="28"/>
                            <w:szCs w:val="28"/>
                            <w:rtl/>
                            <w:lang w:bidi="ar-MA"/>
                          </w:rPr>
                          <w:t>المكون:</w:t>
                        </w:r>
                        <w:r w:rsidRPr="00307BBF">
                          <w:rPr>
                            <w:rFonts w:asciiTheme="majorBidi" w:hAnsiTheme="majorBidi" w:cstheme="majorBidi" w:hint="cs"/>
                            <w:sz w:val="32"/>
                            <w:szCs w:val="32"/>
                            <w:rtl/>
                            <w:lang w:bidi="ar-MA"/>
                          </w:rPr>
                          <w:t xml:space="preserve"> </w:t>
                        </w:r>
                        <w:r>
                          <w:rPr>
                            <w:rFonts w:asciiTheme="majorBidi" w:hAnsiTheme="majorBidi" w:cstheme="majorBidi" w:hint="cs"/>
                            <w:sz w:val="28"/>
                            <w:szCs w:val="28"/>
                            <w:rtl/>
                            <w:lang w:bidi="ar-MA"/>
                          </w:rPr>
                          <w:t>علوم اللغة</w:t>
                        </w:r>
                        <w:r>
                          <w:rPr>
                            <w:rFonts w:asciiTheme="majorBidi" w:hAnsiTheme="majorBidi" w:cstheme="majorBidi"/>
                            <w:sz w:val="28"/>
                            <w:szCs w:val="28"/>
                            <w:rtl/>
                            <w:lang w:bidi="ar-MA"/>
                          </w:rPr>
                          <w:br/>
                        </w:r>
                        <w:r>
                          <w:rPr>
                            <w:rFonts w:asciiTheme="majorBidi" w:hAnsiTheme="majorBidi" w:cstheme="majorBidi" w:hint="cs"/>
                            <w:b/>
                            <w:bCs/>
                            <w:sz w:val="28"/>
                            <w:szCs w:val="28"/>
                            <w:rtl/>
                            <w:lang w:bidi="ar-MA"/>
                          </w:rPr>
                          <w:t>المجزوءة</w:t>
                        </w:r>
                        <w:r>
                          <w:rPr>
                            <w:rFonts w:asciiTheme="majorBidi" w:hAnsiTheme="majorBidi" w:cstheme="majorBidi" w:hint="cs"/>
                            <w:b/>
                            <w:bCs/>
                            <w:sz w:val="28"/>
                            <w:szCs w:val="28"/>
                            <w:rtl/>
                            <w:lang w:bidi="ar-MA"/>
                          </w:rPr>
                          <w:t>:  الثانية</w:t>
                        </w:r>
                        <w:r>
                          <w:rPr>
                            <w:rFonts w:asciiTheme="majorBidi" w:hAnsiTheme="majorBidi" w:cstheme="majorBidi"/>
                            <w:sz w:val="28"/>
                            <w:szCs w:val="28"/>
                            <w:rtl/>
                            <w:lang w:bidi="ar-MA"/>
                          </w:rPr>
                          <w:br/>
                        </w:r>
                      </w:p>
                    </w:txbxContent>
                  </v:textbox>
                </v:rect>
              </w:pict>
            </w:r>
            <w:r w:rsidRPr="007C4C18" w:rsidR="00280CB8">
              <w:rPr>
                <w:rFonts w:eastAsia="Calibri" w:asciiTheme="majorBidi" w:hAnsiTheme="majorBidi" w:cstheme="majorBidi" w:hint="cs"/>
                <w:color w:val="000000"/>
                <w:sz w:val="28"/>
                <w:szCs w:val="28"/>
                <w:shd w:val="clear" w:color="auto" w:fill="FFFFFF"/>
                <w:rtl/>
              </w:rPr>
              <w:t xml:space="preserve"> </w:t>
            </w:r>
            <w:r w:rsidRPr="00A6216A" w:rsidR="007156AD">
              <w:rPr>
                <w:rFonts w:eastAsia="Calibri" w:asciiTheme="majorBidi" w:hAnsiTheme="majorBidi" w:cstheme="majorBidi"/>
                <w:color w:val="000000"/>
                <w:sz w:val="28"/>
                <w:szCs w:val="28"/>
                <w:shd w:val="clear" w:color="auto" w:fill="FFFFFF"/>
                <w:rtl/>
                <w:lang w:eastAsia="fr-FR"/>
              </w:rPr>
              <w:t xml:space="preserve"> </w:t>
            </w:r>
          </w:p>
          <w:p w:rsidR="00FA63D0" w:rsidRPr="007C4C18" w:rsidP="00FA63D0">
            <w:pPr>
              <w:bidi/>
              <w:spacing w:after="0" w:line="240" w:lineRule="auto"/>
              <w:rPr>
                <w:rFonts w:ascii="Calibri" w:eastAsia="Calibri" w:hAnsi="Calibri"/>
                <w:sz w:val="28"/>
                <w:szCs w:val="28"/>
                <w:rtl/>
              </w:rPr>
            </w:pPr>
            <w:r w:rsidRPr="00B9397E">
              <w:rPr>
                <w:rFonts w:ascii="Calibri" w:eastAsia="Calibri" w:hAnsi="Calibri" w:hint="cs"/>
                <w:b/>
                <w:bCs/>
                <w:sz w:val="28"/>
                <w:szCs w:val="28"/>
                <w:rtl/>
              </w:rPr>
              <w:t>ـ</w:t>
            </w:r>
            <w:r w:rsidRPr="00B9397E">
              <w:rPr>
                <w:rFonts w:eastAsia="Calibri" w:asciiTheme="majorBidi" w:hAnsiTheme="majorBidi" w:cstheme="majorBidi" w:hint="cs"/>
                <w:b/>
                <w:bCs/>
                <w:color w:val="000000"/>
                <w:sz w:val="28"/>
                <w:szCs w:val="28"/>
                <w:shd w:val="clear" w:color="auto" w:fill="FFFFFF" w:themeFill="background1"/>
                <w:rtl/>
              </w:rPr>
              <w:t xml:space="preserve"> </w:t>
            </w:r>
            <w:r w:rsidRPr="00B9397E">
              <w:rPr>
                <w:rFonts w:eastAsia="Calibri" w:asciiTheme="majorBidi" w:hAnsiTheme="majorBidi" w:cstheme="majorBidi" w:hint="cs"/>
                <w:b/>
                <w:bCs/>
                <w:color w:val="000000"/>
                <w:sz w:val="28"/>
                <w:szCs w:val="28"/>
                <w:shd w:val="clear" w:color="auto" w:fill="FFFFFF" w:themeFill="background1"/>
                <w:rtl/>
              </w:rPr>
              <w:t>الحقيقة</w:t>
            </w:r>
            <w:r w:rsidRPr="00B9397E">
              <w:rPr>
                <w:rFonts w:eastAsia="Calibri" w:asciiTheme="majorBidi" w:hAnsiTheme="majorBidi" w:cstheme="majorBidi" w:hint="cs"/>
                <w:b/>
                <w:bCs/>
                <w:color w:val="000000"/>
                <w:sz w:val="28"/>
                <w:szCs w:val="28"/>
                <w:shd w:val="clear" w:color="auto" w:fill="FFFFFF" w:themeFill="background1"/>
                <w:rtl/>
              </w:rPr>
              <w:t>:</w:t>
            </w:r>
            <w:r w:rsidRPr="00B9397E">
              <w:rPr>
                <w:rFonts w:eastAsia="Calibri" w:asciiTheme="majorBidi" w:hAnsiTheme="majorBidi" w:cstheme="majorBidi" w:hint="cs"/>
                <w:color w:val="000000"/>
                <w:sz w:val="28"/>
                <w:szCs w:val="28"/>
                <w:shd w:val="clear" w:color="auto" w:fill="FFFFFF" w:themeFill="background1"/>
                <w:rtl/>
              </w:rPr>
              <w:t xml:space="preserve"> هي استعمال اللفظ في المعنى الحقيقي الذي وضع له.</w:t>
            </w:r>
            <w:r w:rsidRPr="00B9397E">
              <w:rPr>
                <w:rFonts w:eastAsia="Calibri" w:asciiTheme="majorBidi" w:hAnsiTheme="majorBidi" w:cstheme="majorBidi"/>
                <w:color w:val="000000"/>
                <w:sz w:val="28"/>
                <w:szCs w:val="28"/>
                <w:shd w:val="clear" w:color="auto" w:fill="FFFFFF" w:themeFill="background1"/>
                <w:rtl/>
              </w:rPr>
              <w:br/>
            </w:r>
            <w:r>
              <w:rPr>
                <w:rFonts w:eastAsia="Calibri" w:asciiTheme="majorBidi" w:hAnsiTheme="majorBidi" w:cstheme="majorBidi" w:hint="cs"/>
                <w:b/>
                <w:bCs/>
                <w:color w:val="000000"/>
                <w:sz w:val="28"/>
                <w:szCs w:val="28"/>
                <w:shd w:val="clear" w:color="auto" w:fill="FFFFFF" w:themeFill="background1"/>
                <w:rtl/>
              </w:rPr>
              <w:t xml:space="preserve">ـ </w:t>
            </w:r>
            <w:r w:rsidRPr="00B9397E">
              <w:rPr>
                <w:rFonts w:eastAsia="Calibri" w:asciiTheme="majorBidi" w:hAnsiTheme="majorBidi" w:cstheme="majorBidi" w:hint="cs"/>
                <w:b/>
                <w:bCs/>
                <w:color w:val="000000"/>
                <w:sz w:val="28"/>
                <w:szCs w:val="28"/>
                <w:shd w:val="clear" w:color="auto" w:fill="FFFFFF" w:themeFill="background1"/>
                <w:rtl/>
              </w:rPr>
              <w:t>المجاز</w:t>
            </w:r>
            <w:r w:rsidRPr="00B9397E">
              <w:rPr>
                <w:rFonts w:eastAsia="Calibri" w:asciiTheme="majorBidi" w:hAnsiTheme="majorBidi" w:cstheme="majorBidi" w:hint="cs"/>
                <w:b/>
                <w:bCs/>
                <w:color w:val="000000"/>
                <w:sz w:val="28"/>
                <w:szCs w:val="28"/>
                <w:shd w:val="clear" w:color="auto" w:fill="FFFFFF" w:themeFill="background1"/>
                <w:rtl/>
              </w:rPr>
              <w:t>:</w:t>
            </w:r>
            <w:r w:rsidRPr="00B9397E">
              <w:rPr>
                <w:rFonts w:eastAsia="Calibri" w:asciiTheme="majorBidi" w:hAnsiTheme="majorBidi" w:cstheme="majorBidi" w:hint="cs"/>
                <w:color w:val="000000"/>
                <w:sz w:val="28"/>
                <w:szCs w:val="28"/>
                <w:shd w:val="clear" w:color="auto" w:fill="FFFFFF" w:themeFill="background1"/>
                <w:rtl/>
              </w:rPr>
              <w:t xml:space="preserve">  هو استعمال الفظ في غير معناه الحقيقي الذي وضع له</w:t>
            </w:r>
          </w:p>
        </w:tc>
        <w:tc>
          <w:tcPr>
            <w:tcW w:w="1560" w:type="dxa"/>
            <w:tcBorders>
              <w:bottom w:val="single" w:sz="4" w:space="0" w:color="auto"/>
            </w:tcBorders>
          </w:tcPr>
          <w:p w:rsidR="0029577D" w:rsidRPr="0029577D" w:rsidP="000971A3">
            <w:pPr>
              <w:bidi/>
              <w:spacing w:after="0" w:line="240" w:lineRule="auto"/>
              <w:jc w:val="center"/>
              <w:rPr>
                <w:rFonts w:ascii="Calibri" w:eastAsia="Calibri" w:hAnsi="Calibri"/>
                <w:b/>
                <w:bCs/>
                <w:sz w:val="28"/>
                <w:szCs w:val="28"/>
                <w:rtl/>
              </w:rPr>
            </w:pPr>
            <w:r w:rsidRPr="0029577D">
              <w:rPr>
                <w:rFonts w:eastAsia="Calibri" w:asciiTheme="majorBidi" w:hAnsiTheme="majorBidi" w:cstheme="majorBidi"/>
                <w:b/>
                <w:bCs/>
                <w:sz w:val="28"/>
                <w:szCs w:val="28"/>
                <w:rtl/>
              </w:rPr>
              <w:t>تشخيصي</w:t>
            </w:r>
          </w:p>
        </w:tc>
      </w:tr>
      <w:tr w:rsidTr="003E2E86">
        <w:tblPrEx>
          <w:tblW w:w="16302" w:type="dxa"/>
          <w:tblInd w:w="-174" w:type="dxa"/>
          <w:tblLook w:val="04A0"/>
        </w:tblPrEx>
        <w:trPr>
          <w:trHeight w:val="576"/>
        </w:trPr>
        <w:tc>
          <w:tcPr>
            <w:tcW w:w="1560" w:type="dxa"/>
            <w:vMerge/>
          </w:tcPr>
          <w:p w:rsidR="0029577D" w:rsidRPr="001704EB" w:rsidP="000971A3">
            <w:pPr>
              <w:bidi/>
              <w:spacing w:after="0" w:line="240" w:lineRule="auto"/>
              <w:jc w:val="center"/>
              <w:rPr>
                <w:rFonts w:ascii="Calibri" w:eastAsia="Calibri" w:hAnsi="Calibri"/>
                <w:b/>
                <w:bCs/>
                <w:sz w:val="28"/>
                <w:szCs w:val="28"/>
                <w:rtl/>
              </w:rPr>
            </w:pPr>
          </w:p>
        </w:tc>
        <w:tc>
          <w:tcPr>
            <w:tcW w:w="2693" w:type="dxa"/>
            <w:vMerge/>
          </w:tcPr>
          <w:p w:rsidR="0029577D" w:rsidRPr="00004FF7" w:rsidP="000971A3">
            <w:pPr>
              <w:bidi/>
              <w:spacing w:after="0" w:line="240" w:lineRule="auto"/>
              <w:rPr>
                <w:rFonts w:ascii="Calibri" w:eastAsia="Calibri" w:hAnsi="Calibri"/>
                <w:sz w:val="28"/>
                <w:szCs w:val="28"/>
                <w:rtl/>
              </w:rPr>
            </w:pPr>
          </w:p>
        </w:tc>
        <w:tc>
          <w:tcPr>
            <w:tcW w:w="10489" w:type="dxa"/>
            <w:vMerge/>
          </w:tcPr>
          <w:p w:rsidR="0029577D" w:rsidP="00A8327B">
            <w:pPr>
              <w:bidi/>
              <w:spacing w:after="0" w:line="240" w:lineRule="auto"/>
              <w:rPr>
                <w:rFonts w:ascii="Calibri" w:eastAsia="Calibri" w:hAnsi="Calibri"/>
                <w:rtl/>
              </w:rPr>
            </w:pPr>
          </w:p>
        </w:tc>
        <w:tc>
          <w:tcPr>
            <w:tcW w:w="1560" w:type="dxa"/>
            <w:tcBorders>
              <w:top w:val="single" w:sz="4" w:space="0" w:color="auto"/>
            </w:tcBorders>
          </w:tcPr>
          <w:p w:rsidR="0029577D" w:rsidP="000971A3">
            <w:pPr>
              <w:bidi/>
              <w:spacing w:after="0" w:line="240" w:lineRule="auto"/>
              <w:rPr>
                <w:rFonts w:ascii="Calibri" w:eastAsia="Calibri" w:hAnsi="Calibri"/>
                <w:rtl/>
              </w:rPr>
            </w:pPr>
            <w:r>
              <w:rPr>
                <w:noProof/>
                <w:rtl/>
                <w:lang w:eastAsia="fr-FR"/>
              </w:rPr>
              <w:pict>
                <v:rect id="_x0000_s1030" style="width:423.15pt;height:127.4pt;margin-top:-198.85pt;margin-left:-5.2pt;position:absolute;z-index:251751424">
                  <v:textbox>
                    <w:txbxContent>
                      <w:p w:rsidR="005E2C3C" w:rsidP="003E2E86">
                        <w:pPr>
                          <w:bidi/>
                        </w:pPr>
                        <w:r w:rsidRPr="003E1033">
                          <w:rPr>
                            <w:rFonts w:asciiTheme="majorBidi" w:hAnsiTheme="majorBidi" w:cstheme="majorBidi"/>
                            <w:b/>
                            <w:bCs/>
                            <w:sz w:val="28"/>
                            <w:szCs w:val="28"/>
                            <w:rtl/>
                            <w:lang w:bidi="ar-MA"/>
                          </w:rPr>
                          <w:t>الكفايات</w:t>
                        </w:r>
                        <w:r w:rsidRPr="003E1033">
                          <w:rPr>
                            <w:rFonts w:asciiTheme="majorBidi" w:hAnsiTheme="majorBidi" w:cstheme="majorBidi" w:hint="cs"/>
                            <w:b/>
                            <w:bCs/>
                            <w:sz w:val="28"/>
                            <w:szCs w:val="28"/>
                            <w:rtl/>
                            <w:lang w:bidi="ar-MA"/>
                          </w:rPr>
                          <w:t xml:space="preserve"> المستهدفة:</w:t>
                        </w:r>
                        <w:r>
                          <w:rPr>
                            <w:rFonts w:asciiTheme="majorBidi" w:hAnsiTheme="majorBidi" w:cstheme="majorBidi"/>
                            <w:b/>
                            <w:bCs/>
                            <w:sz w:val="36"/>
                            <w:szCs w:val="36"/>
                            <w:rtl/>
                            <w:lang w:bidi="ar-MA"/>
                          </w:rPr>
                          <w:br/>
                        </w:r>
                        <w:r>
                          <w:rPr>
                            <w:rFonts w:asciiTheme="majorBidi" w:hAnsiTheme="majorBidi" w:cstheme="majorBidi" w:hint="cs"/>
                            <w:b/>
                            <w:bCs/>
                            <w:sz w:val="28"/>
                            <w:szCs w:val="28"/>
                            <w:rtl/>
                            <w:lang w:bidi="ar-MA"/>
                          </w:rPr>
                          <w:t>تواصلية:</w:t>
                        </w:r>
                        <w:r w:rsidRPr="00F12CA0">
                          <w:rPr>
                            <w:rFonts w:asciiTheme="majorBidi" w:hAnsiTheme="majorBidi" w:cstheme="majorBidi" w:hint="cs"/>
                            <w:sz w:val="28"/>
                            <w:szCs w:val="28"/>
                            <w:rtl/>
                            <w:lang w:bidi="ar-MA"/>
                          </w:rPr>
                          <w:t xml:space="preserve"> </w:t>
                        </w:r>
                        <w:r>
                          <w:rPr>
                            <w:rFonts w:asciiTheme="majorBidi" w:hAnsiTheme="majorBidi" w:cstheme="majorBidi" w:hint="cs"/>
                            <w:sz w:val="28"/>
                            <w:szCs w:val="28"/>
                            <w:rtl/>
                            <w:lang w:bidi="ar-MA"/>
                          </w:rPr>
                          <w:t xml:space="preserve"> </w:t>
                        </w:r>
                        <w:r>
                          <w:rPr>
                            <w:rFonts w:asciiTheme="majorBidi" w:hAnsiTheme="majorBidi" w:cstheme="majorBidi" w:hint="cs"/>
                            <w:color w:val="000000"/>
                            <w:sz w:val="28"/>
                            <w:szCs w:val="28"/>
                            <w:rtl/>
                            <w:lang w:bidi="ar-MA"/>
                          </w:rPr>
                          <w:t>إقدار</w:t>
                        </w:r>
                        <w:r>
                          <w:rPr>
                            <w:rFonts w:asciiTheme="majorBidi" w:hAnsiTheme="majorBidi" w:cstheme="majorBidi" w:hint="cs"/>
                            <w:color w:val="000000"/>
                            <w:sz w:val="28"/>
                            <w:szCs w:val="28"/>
                            <w:rtl/>
                            <w:lang w:bidi="ar-MA"/>
                          </w:rPr>
                          <w:t xml:space="preserve"> التلميذ على توظيف المعارف والضوابط اللغوية في سياقاتها المختلفة خصوصا قدرته على استعمال الاستعارة </w:t>
                        </w:r>
                        <w:r>
                          <w:rPr>
                            <w:rFonts w:asciiTheme="majorBidi" w:hAnsiTheme="majorBidi" w:cstheme="majorBidi" w:hint="cs"/>
                            <w:color w:val="000000"/>
                            <w:sz w:val="28"/>
                            <w:szCs w:val="28"/>
                            <w:rtl/>
                            <w:lang w:bidi="ar-MA"/>
                          </w:rPr>
                          <w:t>التصريحية</w:t>
                        </w:r>
                        <w:r>
                          <w:rPr>
                            <w:rFonts w:asciiTheme="majorBidi" w:hAnsiTheme="majorBidi" w:cstheme="majorBidi" w:hint="cs"/>
                            <w:color w:val="000000"/>
                            <w:sz w:val="28"/>
                            <w:szCs w:val="28"/>
                            <w:rtl/>
                            <w:lang w:bidi="ar-MA"/>
                          </w:rPr>
                          <w:t xml:space="preserve"> والمكنية أثناء التلقي والإنتاج.</w:t>
                        </w:r>
                        <w:r w:rsidRPr="00F12CA0">
                          <w:rPr>
                            <w:rFonts w:asciiTheme="majorBidi" w:hAnsiTheme="majorBidi" w:cstheme="majorBidi"/>
                            <w:b/>
                            <w:bCs/>
                            <w:sz w:val="28"/>
                            <w:szCs w:val="28"/>
                            <w:rtl/>
                            <w:lang w:bidi="ar-MA"/>
                          </w:rPr>
                          <w:br/>
                        </w:r>
                        <w:r w:rsidRPr="00F12CA0">
                          <w:rPr>
                            <w:rFonts w:asciiTheme="majorBidi" w:hAnsiTheme="majorBidi" w:cstheme="majorBidi" w:hint="cs"/>
                            <w:b/>
                            <w:bCs/>
                            <w:sz w:val="28"/>
                            <w:szCs w:val="28"/>
                            <w:rtl/>
                            <w:lang w:bidi="ar-MA"/>
                          </w:rPr>
                          <w:t>منهجية</w:t>
                        </w:r>
                        <w:r w:rsidRPr="00F12CA0">
                          <w:rPr>
                            <w:rFonts w:asciiTheme="majorBidi" w:hAnsiTheme="majorBidi" w:cstheme="majorBidi" w:hint="cs"/>
                            <w:b/>
                            <w:bCs/>
                            <w:sz w:val="28"/>
                            <w:szCs w:val="28"/>
                            <w:rtl/>
                            <w:lang w:bidi="ar-MA"/>
                          </w:rPr>
                          <w:t>:</w:t>
                        </w:r>
                        <w:r>
                          <w:rPr>
                            <w:rFonts w:asciiTheme="majorBidi" w:hAnsiTheme="majorBidi" w:cstheme="majorBidi" w:hint="cs"/>
                            <w:b/>
                            <w:bCs/>
                            <w:sz w:val="28"/>
                            <w:szCs w:val="28"/>
                            <w:rtl/>
                            <w:lang w:bidi="ar-MA"/>
                          </w:rPr>
                          <w:t xml:space="preserve"> </w:t>
                        </w:r>
                        <w:r>
                          <w:rPr>
                            <w:rFonts w:asciiTheme="majorBidi" w:hAnsiTheme="majorBidi" w:cstheme="majorBidi" w:hint="cs"/>
                            <w:color w:val="000000"/>
                            <w:sz w:val="28"/>
                            <w:szCs w:val="28"/>
                            <w:rtl/>
                            <w:lang w:bidi="ar-MA"/>
                          </w:rPr>
                          <w:t>تعرف التلميذ على منهجية استخراج الظواهر البلاغية (الاستعارة) وتحدد عناصرها</w:t>
                        </w:r>
                        <w:r w:rsidRPr="008A5D28">
                          <w:rPr>
                            <w:rFonts w:asciiTheme="majorBidi" w:hAnsiTheme="majorBidi" w:cstheme="majorBidi"/>
                            <w:color w:val="000000"/>
                            <w:sz w:val="28"/>
                            <w:szCs w:val="28"/>
                            <w:lang w:bidi="ar-MA"/>
                          </w:rPr>
                          <w:t>.</w:t>
                        </w:r>
                        <w:r>
                          <w:rPr>
                            <w:rFonts w:asciiTheme="majorBidi" w:hAnsiTheme="majorBidi" w:cstheme="majorBidi"/>
                            <w:b/>
                            <w:bCs/>
                            <w:sz w:val="28"/>
                            <w:szCs w:val="28"/>
                            <w:rtl/>
                            <w:lang w:bidi="ar-MA"/>
                          </w:rPr>
                          <w:br/>
                        </w:r>
                        <w:r w:rsidRPr="00F12CA0">
                          <w:rPr>
                            <w:rFonts w:asciiTheme="majorBidi" w:hAnsiTheme="majorBidi" w:cstheme="majorBidi" w:hint="cs"/>
                            <w:b/>
                            <w:bCs/>
                            <w:sz w:val="28"/>
                            <w:szCs w:val="28"/>
                            <w:rtl/>
                            <w:lang w:bidi="ar-MA"/>
                          </w:rPr>
                          <w:t>ثقافية</w:t>
                        </w:r>
                        <w:r w:rsidRPr="00F12CA0">
                          <w:rPr>
                            <w:rFonts w:asciiTheme="majorBidi" w:hAnsiTheme="majorBidi" w:cstheme="majorBidi" w:hint="cs"/>
                            <w:b/>
                            <w:bCs/>
                            <w:sz w:val="28"/>
                            <w:szCs w:val="28"/>
                            <w:rtl/>
                            <w:lang w:bidi="ar-MA"/>
                          </w:rPr>
                          <w:t>:</w:t>
                        </w:r>
                        <w:r>
                          <w:rPr>
                            <w:rFonts w:asciiTheme="majorBidi" w:hAnsiTheme="majorBidi" w:cstheme="majorBidi" w:hint="cs"/>
                            <w:b/>
                            <w:bCs/>
                            <w:sz w:val="28"/>
                            <w:szCs w:val="28"/>
                            <w:rtl/>
                            <w:lang w:bidi="ar-MA"/>
                          </w:rPr>
                          <w:t xml:space="preserve"> </w:t>
                        </w:r>
                        <w:r w:rsidRPr="00A33BE2">
                          <w:rPr>
                            <w:rFonts w:asciiTheme="majorBidi" w:hAnsiTheme="majorBidi" w:cstheme="majorBidi"/>
                            <w:color w:val="000000"/>
                            <w:sz w:val="28"/>
                            <w:szCs w:val="28"/>
                            <w:rtl/>
                            <w:lang w:bidi="ar-MA"/>
                          </w:rPr>
                          <w:t xml:space="preserve">تعرف مختلف الأساليب </w:t>
                        </w:r>
                        <w:r>
                          <w:rPr>
                            <w:rFonts w:asciiTheme="majorBidi" w:hAnsiTheme="majorBidi" w:cstheme="majorBidi" w:hint="cs"/>
                            <w:color w:val="000000"/>
                            <w:sz w:val="28"/>
                            <w:szCs w:val="28"/>
                            <w:rtl/>
                            <w:lang w:bidi="ar-MA"/>
                          </w:rPr>
                          <w:t>و</w:t>
                        </w:r>
                        <w:r w:rsidRPr="00A33BE2">
                          <w:rPr>
                            <w:rFonts w:asciiTheme="majorBidi" w:hAnsiTheme="majorBidi" w:cstheme="majorBidi"/>
                            <w:color w:val="000000"/>
                            <w:sz w:val="28"/>
                            <w:szCs w:val="28"/>
                            <w:rtl/>
                            <w:lang w:bidi="ar-MA"/>
                          </w:rPr>
                          <w:t>القواعد العربية و إثراء الرصيد اللغوي لدى المتعلم</w:t>
                        </w:r>
                        <w:r>
                          <w:rPr>
                            <w:rFonts w:asciiTheme="majorBidi" w:hAnsiTheme="majorBidi" w:cstheme="majorBidi" w:hint="cs"/>
                            <w:color w:val="000000"/>
                            <w:sz w:val="28"/>
                            <w:szCs w:val="28"/>
                            <w:rtl/>
                            <w:lang w:bidi="ar-MA"/>
                          </w:rPr>
                          <w:t>.</w:t>
                        </w:r>
                        <w:r w:rsidRPr="00F12CA0">
                          <w:rPr>
                            <w:rFonts w:asciiTheme="majorBidi" w:hAnsiTheme="majorBidi" w:cstheme="majorBidi" w:hint="cs"/>
                            <w:b/>
                            <w:bCs/>
                            <w:sz w:val="28"/>
                            <w:szCs w:val="28"/>
                            <w:rtl/>
                            <w:lang w:bidi="ar-MA"/>
                          </w:rPr>
                          <w:br/>
                        </w:r>
                        <w:r w:rsidRPr="00F12CA0">
                          <w:rPr>
                            <w:rFonts w:asciiTheme="majorBidi" w:hAnsiTheme="majorBidi" w:cstheme="majorBidi" w:hint="cs"/>
                            <w:b/>
                            <w:bCs/>
                            <w:sz w:val="28"/>
                            <w:szCs w:val="28"/>
                            <w:rtl/>
                            <w:lang w:bidi="ar-MA"/>
                          </w:rPr>
                          <w:t>استراتيجية</w:t>
                        </w:r>
                        <w:r w:rsidRPr="004073C2">
                          <w:rPr>
                            <w:rFonts w:asciiTheme="majorBidi" w:hAnsiTheme="majorBidi" w:cstheme="majorBidi" w:hint="cs"/>
                            <w:b/>
                            <w:bCs/>
                            <w:sz w:val="32"/>
                            <w:szCs w:val="32"/>
                            <w:rtl/>
                            <w:lang w:bidi="ar-MA"/>
                          </w:rPr>
                          <w:t>:</w:t>
                        </w:r>
                        <w:r>
                          <w:rPr>
                            <w:rFonts w:asciiTheme="majorBidi" w:hAnsiTheme="majorBidi" w:cstheme="majorBidi" w:hint="cs"/>
                            <w:b/>
                            <w:bCs/>
                            <w:sz w:val="32"/>
                            <w:szCs w:val="32"/>
                            <w:rtl/>
                            <w:lang w:bidi="ar-MA"/>
                          </w:rPr>
                          <w:t xml:space="preserve"> </w:t>
                        </w:r>
                        <w:r>
                          <w:rPr>
                            <w:rFonts w:asciiTheme="majorBidi" w:hAnsiTheme="majorBidi" w:cstheme="majorBidi" w:hint="cs"/>
                            <w:sz w:val="28"/>
                            <w:szCs w:val="28"/>
                            <w:rtl/>
                            <w:lang w:bidi="ar-MA"/>
                          </w:rPr>
                          <w:t>اكتساب التلميذ الحس الذوقي والجمالي الذي تعبر عنه النصوص اللغوية</w:t>
                        </w:r>
                      </w:p>
                      <w:p w:rsidR="005E2C3C" w:rsidRPr="00D249BE" w:rsidP="00D249BE">
                        <w:pPr>
                          <w:bidi/>
                        </w:pPr>
                      </w:p>
                    </w:txbxContent>
                  </v:textbox>
                </v:rect>
              </w:pict>
            </w:r>
            <w:r w:rsidRPr="00E814A4" w:rsidR="00591E83">
              <w:rPr>
                <w:rFonts w:eastAsia="Calibri" w:asciiTheme="majorBidi" w:hAnsiTheme="majorBidi" w:cstheme="majorBidi"/>
                <w:sz w:val="28"/>
                <w:szCs w:val="28"/>
                <w:rtl/>
              </w:rPr>
              <w:t>من خلال أسئلة موجهة لاستكشاف معارف التلاميذ</w:t>
            </w:r>
          </w:p>
        </w:tc>
      </w:tr>
      <w:tr w:rsidTr="003E2E86">
        <w:tblPrEx>
          <w:tblW w:w="16302" w:type="dxa"/>
          <w:tblInd w:w="-174" w:type="dxa"/>
          <w:tblLook w:val="04A0"/>
        </w:tblPrEx>
        <w:trPr>
          <w:trHeight w:val="4439"/>
        </w:trPr>
        <w:tc>
          <w:tcPr>
            <w:tcW w:w="1560" w:type="dxa"/>
          </w:tcPr>
          <w:p w:rsidR="007C145F" w:rsidP="000971A3">
            <w:pPr>
              <w:bidi/>
              <w:spacing w:after="0" w:line="240" w:lineRule="auto"/>
              <w:jc w:val="center"/>
              <w:rPr>
                <w:rFonts w:ascii="Calibri" w:eastAsia="Calibri" w:hAnsi="Calibri"/>
                <w:b/>
                <w:bCs/>
                <w:sz w:val="28"/>
                <w:szCs w:val="28"/>
                <w:rtl/>
              </w:rPr>
            </w:pPr>
          </w:p>
          <w:p w:rsidR="007C145F" w:rsidRPr="001704EB" w:rsidP="000971A3">
            <w:pPr>
              <w:bidi/>
              <w:spacing w:after="0" w:line="240" w:lineRule="auto"/>
              <w:jc w:val="center"/>
              <w:rPr>
                <w:rFonts w:ascii="Calibri" w:eastAsia="Calibri" w:hAnsi="Calibri"/>
                <w:b/>
                <w:bCs/>
                <w:sz w:val="28"/>
                <w:szCs w:val="28"/>
                <w:rtl/>
              </w:rPr>
            </w:pPr>
            <w:r w:rsidRPr="001704EB">
              <w:rPr>
                <w:rFonts w:eastAsia="Calibri" w:asciiTheme="majorBidi" w:hAnsiTheme="majorBidi" w:cstheme="majorBidi"/>
                <w:b/>
                <w:bCs/>
                <w:sz w:val="28"/>
                <w:szCs w:val="28"/>
                <w:rtl/>
              </w:rPr>
              <w:t>ملاحظة</w:t>
            </w:r>
            <w:r w:rsidRPr="001704EB">
              <w:rPr>
                <w:rFonts w:eastAsia="Calibri" w:asciiTheme="majorBidi" w:hAnsiTheme="majorBidi" w:cstheme="majorBidi"/>
                <w:b/>
                <w:bCs/>
                <w:sz w:val="28"/>
                <w:szCs w:val="28"/>
                <w:rtl/>
              </w:rPr>
              <w:t xml:space="preserve"> الأمثلة</w:t>
            </w:r>
          </w:p>
          <w:p w:rsidR="007C145F" w:rsidP="000971A3">
            <w:pPr>
              <w:bidi/>
              <w:spacing w:after="0" w:line="240" w:lineRule="auto"/>
              <w:jc w:val="center"/>
              <w:rPr>
                <w:rFonts w:ascii="Calibri" w:eastAsia="Calibri" w:hAnsi="Calibri"/>
                <w:b/>
                <w:bCs/>
                <w:sz w:val="28"/>
                <w:szCs w:val="28"/>
                <w:rtl/>
              </w:rPr>
            </w:pPr>
          </w:p>
          <w:p w:rsidR="007C145F" w:rsidP="000971A3">
            <w:pPr>
              <w:bidi/>
              <w:spacing w:after="0" w:line="240" w:lineRule="auto"/>
              <w:jc w:val="center"/>
              <w:rPr>
                <w:rFonts w:ascii="Calibri" w:eastAsia="Calibri" w:hAnsi="Calibri"/>
                <w:b/>
                <w:bCs/>
                <w:sz w:val="28"/>
                <w:szCs w:val="28"/>
                <w:rtl/>
              </w:rPr>
            </w:pPr>
          </w:p>
          <w:p w:rsidR="00004FF7" w:rsidP="00004FF7">
            <w:pPr>
              <w:bidi/>
              <w:spacing w:after="0" w:line="240" w:lineRule="auto"/>
              <w:jc w:val="center"/>
              <w:rPr>
                <w:rFonts w:ascii="Calibri" w:eastAsia="Calibri" w:hAnsi="Calibri"/>
                <w:b/>
                <w:bCs/>
                <w:sz w:val="28"/>
                <w:szCs w:val="28"/>
                <w:rtl/>
              </w:rPr>
            </w:pPr>
          </w:p>
          <w:p w:rsidR="00004FF7" w:rsidP="00004FF7">
            <w:pPr>
              <w:bidi/>
              <w:spacing w:after="0" w:line="240" w:lineRule="auto"/>
              <w:jc w:val="center"/>
              <w:rPr>
                <w:rFonts w:ascii="Calibri" w:eastAsia="Calibri" w:hAnsi="Calibri"/>
                <w:b/>
                <w:bCs/>
                <w:sz w:val="28"/>
                <w:szCs w:val="28"/>
                <w:rtl/>
              </w:rPr>
            </w:pPr>
          </w:p>
          <w:p w:rsidR="007C145F" w:rsidRPr="001704EB" w:rsidP="005E2C3C">
            <w:pPr>
              <w:bidi/>
              <w:spacing w:after="0" w:line="240" w:lineRule="auto"/>
              <w:jc w:val="center"/>
              <w:rPr>
                <w:rFonts w:ascii="Calibri" w:eastAsia="Calibri" w:hAnsi="Calibri"/>
                <w:b/>
                <w:bCs/>
                <w:sz w:val="28"/>
                <w:szCs w:val="28"/>
                <w:rtl/>
              </w:rPr>
            </w:pPr>
            <w:r w:rsidRPr="001704EB">
              <w:rPr>
                <w:rFonts w:eastAsia="Calibri" w:asciiTheme="majorBidi" w:hAnsiTheme="majorBidi" w:cstheme="majorBidi"/>
                <w:b/>
                <w:bCs/>
                <w:sz w:val="28"/>
                <w:szCs w:val="28"/>
                <w:rtl/>
              </w:rPr>
              <w:t>وصف الظاهرة اللغوية وتحليلها</w:t>
            </w:r>
          </w:p>
        </w:tc>
        <w:tc>
          <w:tcPr>
            <w:tcW w:w="2693" w:type="dxa"/>
          </w:tcPr>
          <w:p w:rsidR="00505FAC" w:rsidP="00165470">
            <w:pPr>
              <w:bidi/>
              <w:spacing w:after="0" w:line="240" w:lineRule="auto"/>
              <w:rPr>
                <w:rFonts w:ascii="Calibri" w:eastAsia="Calibri" w:hAnsi="Calibri"/>
                <w:sz w:val="28"/>
                <w:szCs w:val="28"/>
                <w:rtl/>
              </w:rPr>
            </w:pPr>
            <w:r w:rsidRPr="00004FF7">
              <w:rPr>
                <w:rFonts w:eastAsia="Calibri" w:asciiTheme="majorBidi" w:hAnsiTheme="majorBidi" w:cstheme="majorBidi" w:hint="cs"/>
                <w:sz w:val="28"/>
                <w:szCs w:val="28"/>
                <w:rtl/>
              </w:rPr>
              <w:t>ـ قراءة أحد التلاميذ نص الانطلاق</w:t>
            </w:r>
            <w:r w:rsidR="00D749BB">
              <w:rPr>
                <w:rFonts w:eastAsia="Calibri" w:asciiTheme="majorBidi" w:hAnsiTheme="majorBidi" w:cstheme="majorBidi"/>
                <w:sz w:val="28"/>
                <w:szCs w:val="28"/>
                <w:rtl/>
              </w:rPr>
              <w:br/>
            </w:r>
            <w:r w:rsidR="00D749BB">
              <w:rPr>
                <w:rFonts w:eastAsia="Calibri" w:asciiTheme="majorBidi" w:hAnsiTheme="majorBidi" w:cstheme="majorBidi" w:hint="cs"/>
                <w:sz w:val="28"/>
                <w:szCs w:val="28"/>
                <w:rtl/>
              </w:rPr>
              <w:t>ـ تعويد التلميذ على القراءة السليمة وتنمية قدرته على احترام شروط القراءة</w:t>
            </w:r>
          </w:p>
          <w:p w:rsidR="00505FAC" w:rsidP="00505FAC">
            <w:pPr>
              <w:bidi/>
              <w:spacing w:after="0" w:line="240" w:lineRule="auto"/>
              <w:rPr>
                <w:rFonts w:ascii="Calibri" w:eastAsia="Calibri" w:hAnsi="Calibri"/>
                <w:sz w:val="28"/>
                <w:szCs w:val="28"/>
                <w:rtl/>
              </w:rPr>
            </w:pPr>
          </w:p>
          <w:p w:rsidR="00505FAC" w:rsidP="00505FAC">
            <w:pPr>
              <w:bidi/>
              <w:spacing w:after="0" w:line="240" w:lineRule="auto"/>
              <w:rPr>
                <w:rFonts w:ascii="Calibri" w:eastAsia="Calibri" w:hAnsi="Calibri"/>
                <w:sz w:val="28"/>
                <w:szCs w:val="28"/>
                <w:rtl/>
              </w:rPr>
            </w:pPr>
          </w:p>
          <w:p w:rsidR="00505FAC" w:rsidP="00505FAC">
            <w:pPr>
              <w:bidi/>
              <w:spacing w:after="0" w:line="240" w:lineRule="auto"/>
              <w:rPr>
                <w:rFonts w:ascii="Calibri" w:eastAsia="Calibri" w:hAnsi="Calibri"/>
                <w:sz w:val="28"/>
                <w:szCs w:val="28"/>
                <w:rtl/>
              </w:rPr>
            </w:pPr>
          </w:p>
          <w:p w:rsidR="00505FAC" w:rsidP="00505FAC">
            <w:pPr>
              <w:bidi/>
              <w:spacing w:after="0" w:line="240" w:lineRule="auto"/>
              <w:rPr>
                <w:rFonts w:ascii="Calibri" w:eastAsia="Calibri" w:hAnsi="Calibri"/>
                <w:sz w:val="28"/>
                <w:szCs w:val="28"/>
                <w:rtl/>
              </w:rPr>
            </w:pPr>
          </w:p>
          <w:p w:rsidR="007C145F" w:rsidP="00505FAC">
            <w:pPr>
              <w:bidi/>
              <w:spacing w:after="0" w:line="240" w:lineRule="auto"/>
              <w:rPr>
                <w:rFonts w:ascii="Calibri" w:eastAsia="Calibri" w:hAnsi="Calibri"/>
                <w:sz w:val="28"/>
                <w:szCs w:val="28"/>
                <w:rtl/>
              </w:rPr>
            </w:pPr>
            <w:r>
              <w:rPr>
                <w:rFonts w:eastAsia="Calibri" w:asciiTheme="majorBidi" w:hAnsiTheme="majorBidi" w:cstheme="majorBidi" w:hint="cs"/>
                <w:sz w:val="28"/>
                <w:szCs w:val="28"/>
                <w:rtl/>
              </w:rPr>
              <w:t xml:space="preserve">ـ </w:t>
            </w:r>
            <w:r>
              <w:rPr>
                <w:rFonts w:eastAsia="Calibri" w:asciiTheme="majorBidi" w:hAnsiTheme="majorBidi" w:cstheme="majorBidi" w:hint="cs"/>
                <w:sz w:val="28"/>
                <w:szCs w:val="28"/>
                <w:rtl/>
              </w:rPr>
              <w:t>إقداره</w:t>
            </w:r>
            <w:r>
              <w:rPr>
                <w:rFonts w:eastAsia="Calibri" w:asciiTheme="majorBidi" w:hAnsiTheme="majorBidi" w:cstheme="majorBidi" w:hint="cs"/>
                <w:sz w:val="28"/>
                <w:szCs w:val="28"/>
                <w:rtl/>
              </w:rPr>
              <w:t xml:space="preserve"> التعرف على الظاهرة البلاغية</w:t>
            </w:r>
            <w:r w:rsidR="00DD26FD">
              <w:rPr>
                <w:rFonts w:eastAsia="Calibri" w:asciiTheme="majorBidi" w:hAnsiTheme="majorBidi" w:cstheme="majorBidi" w:hint="cs"/>
                <w:sz w:val="28"/>
                <w:szCs w:val="28"/>
                <w:rtl/>
              </w:rPr>
              <w:t xml:space="preserve"> ( الاستعارة)، واستخراج عناصرها</w:t>
            </w:r>
          </w:p>
          <w:p w:rsidR="00F727E3" w:rsidP="00F727E3">
            <w:pPr>
              <w:bidi/>
              <w:spacing w:after="0" w:line="240" w:lineRule="auto"/>
              <w:rPr>
                <w:rFonts w:ascii="Calibri" w:eastAsia="Calibri" w:hAnsi="Calibri"/>
                <w:sz w:val="28"/>
                <w:szCs w:val="28"/>
                <w:rtl/>
              </w:rPr>
            </w:pPr>
          </w:p>
          <w:p w:rsidR="00F727E3" w:rsidP="00F727E3">
            <w:pPr>
              <w:bidi/>
              <w:spacing w:after="0" w:line="240" w:lineRule="auto"/>
              <w:rPr>
                <w:rFonts w:ascii="Calibri" w:eastAsia="Calibri" w:hAnsi="Calibri"/>
                <w:sz w:val="28"/>
                <w:szCs w:val="28"/>
                <w:rtl/>
              </w:rPr>
            </w:pPr>
          </w:p>
          <w:p w:rsidR="00F727E3" w:rsidP="00F727E3">
            <w:pPr>
              <w:bidi/>
              <w:spacing w:after="0" w:line="240" w:lineRule="auto"/>
              <w:rPr>
                <w:rFonts w:ascii="Calibri" w:eastAsia="Calibri" w:hAnsi="Calibri"/>
                <w:sz w:val="28"/>
                <w:szCs w:val="28"/>
                <w:rtl/>
              </w:rPr>
            </w:pPr>
          </w:p>
          <w:p w:rsidR="00F727E3" w:rsidP="00F727E3">
            <w:pPr>
              <w:bidi/>
              <w:spacing w:after="0" w:line="240" w:lineRule="auto"/>
              <w:rPr>
                <w:rFonts w:ascii="Calibri" w:eastAsia="Calibri" w:hAnsi="Calibri"/>
                <w:sz w:val="28"/>
                <w:szCs w:val="28"/>
                <w:rtl/>
              </w:rPr>
            </w:pPr>
          </w:p>
          <w:p w:rsidR="00F727E3" w:rsidP="00F727E3">
            <w:pPr>
              <w:bidi/>
              <w:spacing w:after="0" w:line="240" w:lineRule="auto"/>
              <w:rPr>
                <w:rFonts w:ascii="Calibri" w:eastAsia="Calibri" w:hAnsi="Calibri"/>
                <w:sz w:val="28"/>
                <w:szCs w:val="28"/>
                <w:rtl/>
              </w:rPr>
            </w:pPr>
          </w:p>
          <w:p w:rsidR="00F727E3" w:rsidP="00256309">
            <w:pPr>
              <w:bidi/>
              <w:spacing w:after="0" w:line="240" w:lineRule="auto"/>
              <w:rPr>
                <w:rFonts w:ascii="Calibri" w:eastAsia="Calibri" w:hAnsi="Calibri"/>
                <w:sz w:val="28"/>
                <w:szCs w:val="28"/>
                <w:rtl/>
              </w:rPr>
            </w:pPr>
            <w:r>
              <w:rPr>
                <w:rFonts w:eastAsia="Calibri" w:asciiTheme="majorBidi" w:hAnsiTheme="majorBidi" w:cstheme="majorBidi" w:hint="cs"/>
                <w:sz w:val="28"/>
                <w:szCs w:val="28"/>
                <w:rtl/>
              </w:rPr>
              <w:t xml:space="preserve">ـ </w:t>
            </w:r>
            <w:r>
              <w:rPr>
                <w:rFonts w:eastAsia="Calibri" w:asciiTheme="majorBidi" w:hAnsiTheme="majorBidi" w:cstheme="majorBidi" w:hint="cs"/>
                <w:sz w:val="28"/>
                <w:szCs w:val="28"/>
                <w:rtl/>
              </w:rPr>
              <w:t>إقدار</w:t>
            </w:r>
            <w:r>
              <w:rPr>
                <w:rFonts w:eastAsia="Calibri" w:asciiTheme="majorBidi" w:hAnsiTheme="majorBidi" w:cstheme="majorBidi" w:hint="cs"/>
                <w:sz w:val="28"/>
                <w:szCs w:val="28"/>
                <w:rtl/>
              </w:rPr>
              <w:t xml:space="preserve"> التلميذ على </w:t>
            </w:r>
            <w:r w:rsidR="004A4E41">
              <w:rPr>
                <w:rFonts w:eastAsia="Calibri" w:asciiTheme="majorBidi" w:hAnsiTheme="majorBidi" w:cstheme="majorBidi" w:hint="cs"/>
                <w:sz w:val="28"/>
                <w:szCs w:val="28"/>
                <w:rtl/>
              </w:rPr>
              <w:t>تحديد أركان الاستعارة</w:t>
            </w:r>
            <w:r w:rsidR="00256309">
              <w:rPr>
                <w:rFonts w:eastAsia="Calibri" w:asciiTheme="majorBidi" w:hAnsiTheme="majorBidi" w:cstheme="majorBidi" w:hint="cs"/>
                <w:sz w:val="28"/>
                <w:szCs w:val="28"/>
                <w:rtl/>
              </w:rPr>
              <w:t xml:space="preserve"> </w:t>
            </w:r>
            <w:r w:rsidR="00232B86">
              <w:rPr>
                <w:rFonts w:eastAsia="Calibri" w:asciiTheme="majorBidi" w:hAnsiTheme="majorBidi" w:cstheme="majorBidi" w:hint="cs"/>
                <w:sz w:val="28"/>
                <w:szCs w:val="28"/>
                <w:rtl/>
              </w:rPr>
              <w:t xml:space="preserve">     </w:t>
            </w:r>
          </w:p>
          <w:p w:rsidR="00232B86" w:rsidP="00232B86">
            <w:pPr>
              <w:bidi/>
              <w:spacing w:after="0" w:line="240" w:lineRule="auto"/>
              <w:rPr>
                <w:rFonts w:ascii="Calibri" w:eastAsia="Calibri" w:hAnsi="Calibri"/>
                <w:sz w:val="28"/>
                <w:szCs w:val="28"/>
                <w:rtl/>
              </w:rPr>
            </w:pPr>
          </w:p>
          <w:p w:rsidR="00FC3103" w:rsidP="00FC3103">
            <w:pPr>
              <w:bidi/>
              <w:spacing w:after="0" w:line="240" w:lineRule="auto"/>
              <w:rPr>
                <w:rFonts w:ascii="Calibri" w:eastAsia="Calibri" w:hAnsi="Calibri"/>
                <w:sz w:val="28"/>
                <w:szCs w:val="28"/>
                <w:rtl/>
              </w:rPr>
            </w:pPr>
          </w:p>
          <w:p w:rsidR="00FC3103" w:rsidP="00FC3103">
            <w:pPr>
              <w:bidi/>
              <w:spacing w:after="0" w:line="240" w:lineRule="auto"/>
              <w:rPr>
                <w:rFonts w:ascii="Calibri" w:eastAsia="Calibri" w:hAnsi="Calibri"/>
                <w:sz w:val="28"/>
                <w:szCs w:val="28"/>
                <w:rtl/>
              </w:rPr>
            </w:pPr>
          </w:p>
          <w:p w:rsidR="00FC3103" w:rsidP="00FC3103">
            <w:pPr>
              <w:bidi/>
              <w:spacing w:after="0" w:line="240" w:lineRule="auto"/>
              <w:rPr>
                <w:rFonts w:ascii="Calibri" w:eastAsia="Calibri" w:hAnsi="Calibri"/>
                <w:sz w:val="28"/>
                <w:szCs w:val="28"/>
                <w:rtl/>
              </w:rPr>
            </w:pPr>
          </w:p>
          <w:p w:rsidR="00FC3103" w:rsidP="00FC3103">
            <w:pPr>
              <w:bidi/>
              <w:spacing w:after="0" w:line="240" w:lineRule="auto"/>
              <w:rPr>
                <w:rFonts w:ascii="Calibri" w:eastAsia="Calibri" w:hAnsi="Calibri"/>
                <w:sz w:val="28"/>
                <w:szCs w:val="28"/>
                <w:rtl/>
              </w:rPr>
            </w:pPr>
          </w:p>
          <w:p w:rsidR="00232B86" w:rsidP="00232B86">
            <w:pPr>
              <w:bidi/>
              <w:spacing w:after="0" w:line="240" w:lineRule="auto"/>
              <w:rPr>
                <w:rFonts w:ascii="Calibri" w:eastAsia="Calibri" w:hAnsi="Calibri"/>
                <w:sz w:val="28"/>
                <w:szCs w:val="28"/>
                <w:rtl/>
              </w:rPr>
            </w:pPr>
            <w:r>
              <w:rPr>
                <w:rFonts w:eastAsia="Calibri" w:asciiTheme="majorBidi" w:hAnsiTheme="majorBidi" w:cstheme="majorBidi" w:hint="cs"/>
                <w:sz w:val="28"/>
                <w:szCs w:val="28"/>
                <w:rtl/>
              </w:rPr>
              <w:t>ـ تنمية القدرات الذهنية للتلميذ من خلال معاينة الانتقال من العام إلى الخاص</w:t>
            </w:r>
          </w:p>
          <w:p w:rsidR="00F727E3" w:rsidRPr="00004FF7" w:rsidP="00F727E3">
            <w:pPr>
              <w:bidi/>
              <w:spacing w:after="0" w:line="240" w:lineRule="auto"/>
              <w:rPr>
                <w:rFonts w:ascii="Calibri" w:eastAsia="Calibri" w:hAnsi="Calibri"/>
                <w:sz w:val="28"/>
                <w:szCs w:val="28"/>
                <w:rtl/>
              </w:rPr>
            </w:pPr>
          </w:p>
        </w:tc>
        <w:tc>
          <w:tcPr>
            <w:tcW w:w="10489" w:type="dxa"/>
          </w:tcPr>
          <w:p w:rsidR="00E95220" w:rsidP="00903FCD">
            <w:pPr>
              <w:bidi/>
              <w:spacing w:after="0" w:line="240" w:lineRule="auto"/>
              <w:rPr>
                <w:rFonts w:ascii="Calibri" w:eastAsia="Calibri" w:hAnsi="Calibri" w:hint="cs"/>
                <w:b/>
                <w:bCs/>
                <w:color w:val="000000"/>
                <w:sz w:val="28"/>
                <w:szCs w:val="28"/>
                <w:shd w:val="clear" w:color="auto" w:fill="FFFFFF"/>
                <w:rtl/>
                <w:lang w:eastAsia="fr-FR"/>
              </w:rPr>
            </w:pPr>
            <w:r w:rsidRPr="00E95220">
              <w:rPr>
                <w:rFonts w:eastAsia="Calibri" w:asciiTheme="majorBidi" w:hAnsiTheme="majorBidi" w:cstheme="majorBidi" w:hint="cs"/>
                <w:b/>
                <w:bCs/>
                <w:color w:val="000000"/>
                <w:sz w:val="28"/>
                <w:szCs w:val="28"/>
                <w:shd w:val="clear" w:color="auto" w:fill="FFFFFF"/>
                <w:rtl/>
                <w:lang w:eastAsia="fr-FR"/>
              </w:rPr>
              <w:t>أمثلة</w:t>
            </w:r>
            <w:r w:rsidRPr="00E95220">
              <w:rPr>
                <w:rFonts w:eastAsia="Calibri" w:asciiTheme="majorBidi" w:hAnsiTheme="majorBidi" w:cstheme="majorBidi" w:hint="cs"/>
                <w:b/>
                <w:bCs/>
                <w:color w:val="000000"/>
                <w:sz w:val="28"/>
                <w:szCs w:val="28"/>
                <w:shd w:val="clear" w:color="auto" w:fill="FFFFFF"/>
                <w:rtl/>
                <w:lang w:eastAsia="fr-FR"/>
              </w:rPr>
              <w:t xml:space="preserve"> الانطلاق:</w:t>
            </w:r>
          </w:p>
          <w:p w:rsidR="00820C34" w:rsidRPr="00952285" w:rsidP="00952285">
            <w:pPr>
              <w:bidi/>
              <w:spacing w:after="0" w:line="240" w:lineRule="auto"/>
              <w:rPr>
                <w:rFonts w:ascii="Calibri" w:eastAsia="Calibri" w:hAnsi="Calibri"/>
                <w:color w:val="000000"/>
                <w:sz w:val="28"/>
                <w:szCs w:val="28"/>
                <w:shd w:val="clear" w:color="auto" w:fill="FFFFFF"/>
                <w:rtl/>
                <w:lang w:eastAsia="fr-FR"/>
              </w:rPr>
            </w:pPr>
            <w:r>
              <w:rPr>
                <w:rFonts w:eastAsia="Calibri" w:asciiTheme="majorBidi" w:hAnsiTheme="majorBidi" w:cstheme="majorBidi" w:hint="cs"/>
                <w:b/>
                <w:bCs/>
                <w:color w:val="000000"/>
                <w:sz w:val="28"/>
                <w:szCs w:val="28"/>
                <w:shd w:val="clear" w:color="auto" w:fill="FFFFFF"/>
                <w:rtl/>
                <w:lang w:eastAsia="fr-FR"/>
              </w:rPr>
              <w:t xml:space="preserve">1ـ </w:t>
            </w:r>
            <w:r>
              <w:rPr>
                <w:rFonts w:eastAsia="Calibri" w:asciiTheme="majorBidi" w:hAnsiTheme="majorBidi" w:cstheme="majorBidi" w:hint="cs"/>
                <w:color w:val="1D2129"/>
                <w:sz w:val="28"/>
                <w:szCs w:val="28"/>
                <w:shd w:val="clear" w:color="auto" w:fill="FFFFFF"/>
                <w:rtl/>
              </w:rPr>
              <w:t xml:space="preserve"> قال تعالى: "</w:t>
            </w:r>
            <w:r w:rsidRPr="00C30344">
              <w:rPr>
                <w:rFonts w:eastAsia="Calibri" w:asciiTheme="majorBidi" w:hAnsiTheme="majorBidi" w:cstheme="majorBidi"/>
                <w:b/>
                <w:bCs/>
                <w:color w:val="1D2129"/>
                <w:sz w:val="28"/>
                <w:szCs w:val="28"/>
                <w:shd w:val="clear" w:color="auto" w:fill="FFFFFF"/>
                <w:rtl/>
              </w:rPr>
              <w:t>كِتابٌ أنزلناهُ إليكَ لِتُخرجَ الناسَ مِنَ الظُلماتِ إلى النُّورِ</w:t>
            </w:r>
            <w:r>
              <w:rPr>
                <w:rFonts w:eastAsia="Calibri" w:asciiTheme="majorBidi" w:hAnsiTheme="majorBidi" w:cstheme="majorBidi" w:hint="cs"/>
                <w:color w:val="1D2129"/>
                <w:sz w:val="28"/>
                <w:szCs w:val="28"/>
                <w:shd w:val="clear" w:color="auto" w:fill="FFFFFF"/>
                <w:rtl/>
              </w:rPr>
              <w:t>.."</w:t>
            </w:r>
            <w:r w:rsidRPr="00FB119E">
              <w:rPr>
                <w:rFonts w:eastAsia="Calibri" w:asciiTheme="majorBidi" w:hAnsiTheme="majorBidi" w:cstheme="majorBidi"/>
                <w:color w:val="1D2129"/>
                <w:sz w:val="28"/>
                <w:szCs w:val="28"/>
              </w:rPr>
              <w:br/>
            </w:r>
            <w:r>
              <w:rPr>
                <w:rFonts w:eastAsia="Calibri" w:asciiTheme="majorBidi" w:hAnsiTheme="majorBidi" w:cstheme="majorBidi" w:hint="cs"/>
                <w:color w:val="1D2129"/>
                <w:sz w:val="28"/>
                <w:szCs w:val="28"/>
                <w:shd w:val="clear" w:color="auto" w:fill="FFFFFF"/>
                <w:rtl/>
              </w:rPr>
              <w:t xml:space="preserve"> </w:t>
            </w:r>
            <w:r>
              <w:rPr>
                <w:rFonts w:eastAsia="Calibri" w:asciiTheme="majorBidi" w:hAnsiTheme="majorBidi" w:cstheme="majorBidi" w:hint="cs"/>
                <w:color w:val="1D2129"/>
                <w:sz w:val="28"/>
                <w:szCs w:val="28"/>
                <w:shd w:val="clear" w:color="auto" w:fill="FFFFFF"/>
                <w:rtl/>
              </w:rPr>
              <w:t xml:space="preserve">إذا تأملت المثال الأول في الآية الكريمة </w:t>
            </w:r>
            <w:r w:rsidRPr="00FB119E">
              <w:rPr>
                <w:rFonts w:eastAsia="Calibri" w:asciiTheme="majorBidi" w:hAnsiTheme="majorBidi" w:cstheme="majorBidi"/>
                <w:color w:val="1D2129"/>
                <w:sz w:val="28"/>
                <w:szCs w:val="28"/>
                <w:shd w:val="clear" w:color="auto" w:fill="FFFFFF"/>
              </w:rPr>
              <w:t> </w:t>
            </w:r>
            <w:r>
              <w:rPr>
                <w:rFonts w:eastAsia="Calibri" w:asciiTheme="majorBidi" w:hAnsiTheme="majorBidi" w:cstheme="majorBidi" w:hint="cs"/>
                <w:color w:val="1D2129"/>
                <w:sz w:val="28"/>
                <w:szCs w:val="28"/>
                <w:shd w:val="clear" w:color="auto" w:fill="FFFFFF"/>
                <w:rtl/>
              </w:rPr>
              <w:t xml:space="preserve">وجدت أن لفظي " </w:t>
            </w:r>
            <w:r w:rsidRPr="000F6CD1">
              <w:rPr>
                <w:rFonts w:eastAsia="Calibri" w:asciiTheme="majorBidi" w:hAnsiTheme="majorBidi" w:cstheme="majorBidi" w:hint="cs"/>
                <w:b/>
                <w:bCs/>
                <w:color w:val="1D2129"/>
                <w:sz w:val="28"/>
                <w:szCs w:val="28"/>
                <w:shd w:val="clear" w:color="auto" w:fill="FFFFFF"/>
                <w:rtl/>
              </w:rPr>
              <w:t>الظلمات ـ والنور</w:t>
            </w:r>
            <w:r>
              <w:rPr>
                <w:rFonts w:eastAsia="Calibri" w:asciiTheme="majorBidi" w:hAnsiTheme="majorBidi" w:cstheme="majorBidi" w:hint="cs"/>
                <w:color w:val="1D2129"/>
                <w:sz w:val="28"/>
                <w:szCs w:val="28"/>
                <w:shd w:val="clear" w:color="auto" w:fill="FFFFFF"/>
                <w:rtl/>
              </w:rPr>
              <w:t xml:space="preserve">"  استعملتا استعمالا مجازيا لغويا، حيث استعيرت ( </w:t>
            </w:r>
            <w:r w:rsidRPr="00CC30AB">
              <w:rPr>
                <w:rFonts w:eastAsia="Calibri" w:asciiTheme="majorBidi" w:hAnsiTheme="majorBidi" w:cstheme="majorBidi" w:hint="cs"/>
                <w:b/>
                <w:bCs/>
                <w:color w:val="1D2129"/>
                <w:sz w:val="28"/>
                <w:szCs w:val="28"/>
                <w:shd w:val="clear" w:color="auto" w:fill="FFFFFF"/>
                <w:rtl/>
              </w:rPr>
              <w:t>الظلمات</w:t>
            </w:r>
            <w:r>
              <w:rPr>
                <w:rFonts w:eastAsia="Calibri" w:asciiTheme="majorBidi" w:hAnsiTheme="majorBidi" w:cstheme="majorBidi" w:hint="cs"/>
                <w:color w:val="1D2129"/>
                <w:sz w:val="28"/>
                <w:szCs w:val="28"/>
                <w:shd w:val="clear" w:color="auto" w:fill="FFFFFF"/>
                <w:rtl/>
              </w:rPr>
              <w:t xml:space="preserve">)، للدلالة على الغي والضلال، و" </w:t>
            </w:r>
            <w:r w:rsidRPr="002E657A">
              <w:rPr>
                <w:rFonts w:eastAsia="Calibri" w:asciiTheme="majorBidi" w:hAnsiTheme="majorBidi" w:cstheme="majorBidi" w:hint="cs"/>
                <w:b/>
                <w:bCs/>
                <w:color w:val="1D2129"/>
                <w:sz w:val="28"/>
                <w:szCs w:val="28"/>
                <w:shd w:val="clear" w:color="auto" w:fill="FFFFFF"/>
                <w:rtl/>
              </w:rPr>
              <w:t>النور</w:t>
            </w:r>
            <w:r>
              <w:rPr>
                <w:rFonts w:eastAsia="Calibri" w:asciiTheme="majorBidi" w:hAnsiTheme="majorBidi" w:cstheme="majorBidi" w:hint="cs"/>
                <w:color w:val="1D2129"/>
                <w:sz w:val="28"/>
                <w:szCs w:val="28"/>
                <w:shd w:val="clear" w:color="auto" w:fill="FFFFFF"/>
                <w:rtl/>
              </w:rPr>
              <w:t>" على الهدى والإيمان</w:t>
            </w:r>
            <w:r w:rsidRPr="00FB119E">
              <w:rPr>
                <w:rFonts w:eastAsia="Calibri" w:asciiTheme="majorBidi" w:hAnsiTheme="majorBidi" w:cstheme="majorBidi"/>
                <w:color w:val="1D2129"/>
                <w:sz w:val="28"/>
                <w:szCs w:val="28"/>
                <w:shd w:val="clear" w:color="auto" w:fill="FFFFFF"/>
                <w:rtl/>
              </w:rPr>
              <w:t xml:space="preserve"> ، لعلاقة</w:t>
            </w:r>
            <w:r>
              <w:rPr>
                <w:rFonts w:eastAsia="Calibri" w:asciiTheme="majorBidi" w:hAnsiTheme="majorBidi" w:cstheme="majorBidi"/>
                <w:color w:val="1D2129"/>
                <w:sz w:val="28"/>
                <w:szCs w:val="28"/>
                <w:shd w:val="clear" w:color="auto" w:fill="FFFFFF"/>
                <w:rtl/>
              </w:rPr>
              <w:t xml:space="preserve"> المشابهة ما بين ال</w:t>
            </w:r>
            <w:r>
              <w:rPr>
                <w:rFonts w:eastAsia="Calibri" w:asciiTheme="majorBidi" w:hAnsiTheme="majorBidi" w:cstheme="majorBidi" w:hint="cs"/>
                <w:color w:val="1D2129"/>
                <w:sz w:val="28"/>
                <w:szCs w:val="28"/>
                <w:shd w:val="clear" w:color="auto" w:fill="FFFFFF"/>
                <w:rtl/>
              </w:rPr>
              <w:t>ظلمة والضلال، وبين النور والإيمان، والقرينة هنا حالية، أي تفهم من خلال السياق</w:t>
            </w:r>
            <w:r w:rsidRPr="00FB119E">
              <w:rPr>
                <w:rFonts w:eastAsia="Calibri" w:asciiTheme="majorBidi" w:hAnsiTheme="majorBidi" w:cstheme="majorBidi"/>
                <w:color w:val="1D2129"/>
                <w:sz w:val="28"/>
                <w:szCs w:val="28"/>
                <w:shd w:val="clear" w:color="auto" w:fill="FFFFFF"/>
              </w:rPr>
              <w:t>.</w:t>
            </w:r>
            <w:r w:rsidRPr="00FB119E">
              <w:rPr>
                <w:rFonts w:eastAsia="Calibri" w:asciiTheme="majorBidi" w:hAnsiTheme="majorBidi" w:cstheme="majorBidi"/>
                <w:color w:val="1D2129"/>
                <w:sz w:val="28"/>
                <w:szCs w:val="28"/>
              </w:rPr>
              <w:br/>
            </w:r>
            <w:r w:rsidRPr="00FB119E">
              <w:rPr>
                <w:rFonts w:eastAsia="Calibri" w:asciiTheme="majorBidi" w:hAnsiTheme="majorBidi" w:cstheme="majorBidi"/>
                <w:color w:val="1D2129"/>
                <w:sz w:val="28"/>
                <w:szCs w:val="28"/>
                <w:shd w:val="clear" w:color="auto" w:fill="FFFFFF"/>
              </w:rPr>
              <w:t> </w:t>
            </w:r>
            <w:r w:rsidRPr="00FB119E">
              <w:rPr>
                <w:rFonts w:eastAsia="Calibri" w:asciiTheme="majorBidi" w:hAnsiTheme="majorBidi" w:cstheme="majorBidi"/>
                <w:color w:val="1D2129"/>
                <w:sz w:val="28"/>
                <w:szCs w:val="28"/>
                <w:shd w:val="clear" w:color="auto" w:fill="FFFFFF"/>
                <w:rtl/>
              </w:rPr>
              <w:t xml:space="preserve">وهذا الاستعمال _كما ترى _ من المجاز اللغوي لأنه اشتمل </w:t>
            </w:r>
            <w:r>
              <w:rPr>
                <w:rFonts w:eastAsia="Calibri" w:asciiTheme="majorBidi" w:hAnsiTheme="majorBidi" w:cstheme="majorBidi"/>
                <w:color w:val="1D2129"/>
                <w:sz w:val="28"/>
                <w:szCs w:val="28"/>
                <w:shd w:val="clear" w:color="auto" w:fill="FFFFFF"/>
                <w:rtl/>
              </w:rPr>
              <w:t>على تشبيه حذف منه لفظ المشبه، و</w:t>
            </w:r>
            <w:r>
              <w:rPr>
                <w:rFonts w:eastAsia="Calibri" w:asciiTheme="majorBidi" w:hAnsiTheme="majorBidi" w:cstheme="majorBidi" w:hint="cs"/>
                <w:color w:val="1D2129"/>
                <w:sz w:val="28"/>
                <w:szCs w:val="28"/>
                <w:shd w:val="clear" w:color="auto" w:fill="FFFFFF"/>
                <w:rtl/>
              </w:rPr>
              <w:t>ا</w:t>
            </w:r>
            <w:r w:rsidRPr="00FB119E">
              <w:rPr>
                <w:rFonts w:eastAsia="Calibri" w:asciiTheme="majorBidi" w:hAnsiTheme="majorBidi" w:cstheme="majorBidi"/>
                <w:color w:val="1D2129"/>
                <w:sz w:val="28"/>
                <w:szCs w:val="28"/>
                <w:shd w:val="clear" w:color="auto" w:fill="FFFFFF"/>
                <w:rtl/>
              </w:rPr>
              <w:t xml:space="preserve">ستعير بدله لفظ المشبه </w:t>
            </w:r>
            <w:r w:rsidRPr="00FB119E">
              <w:rPr>
                <w:rFonts w:eastAsia="Calibri" w:asciiTheme="majorBidi" w:hAnsiTheme="majorBidi" w:cstheme="majorBidi"/>
                <w:color w:val="1D2129"/>
                <w:sz w:val="28"/>
                <w:szCs w:val="28"/>
                <w:shd w:val="clear" w:color="auto" w:fill="FFFFFF"/>
                <w:rtl/>
              </w:rPr>
              <w:t>به</w:t>
            </w:r>
            <w:r w:rsidRPr="00FB119E">
              <w:rPr>
                <w:rFonts w:eastAsia="Calibri" w:asciiTheme="majorBidi" w:hAnsiTheme="majorBidi" w:cstheme="majorBidi"/>
                <w:color w:val="1D2129"/>
                <w:sz w:val="28"/>
                <w:szCs w:val="28"/>
                <w:shd w:val="clear" w:color="auto" w:fill="FFFFFF"/>
                <w:rtl/>
              </w:rPr>
              <w:t>، وعلى هذا فكل مجاز من هذا النوع يسمى "</w:t>
            </w:r>
            <w:r w:rsidRPr="00066A68">
              <w:rPr>
                <w:rFonts w:eastAsia="Calibri" w:asciiTheme="majorBidi" w:hAnsiTheme="majorBidi" w:cstheme="majorBidi"/>
                <w:b/>
                <w:bCs/>
                <w:color w:val="1D2129"/>
                <w:sz w:val="28"/>
                <w:szCs w:val="28"/>
                <w:shd w:val="clear" w:color="auto" w:fill="FFFFFF"/>
                <w:rtl/>
              </w:rPr>
              <w:t>استعارة</w:t>
            </w:r>
            <w:r w:rsidRPr="00FB119E">
              <w:rPr>
                <w:rFonts w:eastAsia="Calibri" w:asciiTheme="majorBidi" w:hAnsiTheme="majorBidi" w:cstheme="majorBidi"/>
                <w:color w:val="1D2129"/>
                <w:sz w:val="28"/>
                <w:szCs w:val="28"/>
                <w:shd w:val="clear" w:color="auto" w:fill="FFFFFF"/>
                <w:rtl/>
              </w:rPr>
              <w:t xml:space="preserve">" ولما كان المشبه </w:t>
            </w:r>
            <w:r w:rsidRPr="00FB119E">
              <w:rPr>
                <w:rFonts w:eastAsia="Calibri" w:asciiTheme="majorBidi" w:hAnsiTheme="majorBidi" w:cstheme="majorBidi"/>
                <w:color w:val="1D2129"/>
                <w:sz w:val="28"/>
                <w:szCs w:val="28"/>
                <w:shd w:val="clear" w:color="auto" w:fill="FFFFFF"/>
                <w:rtl/>
              </w:rPr>
              <w:t>به</w:t>
            </w:r>
            <w:r w:rsidRPr="00FB119E">
              <w:rPr>
                <w:rFonts w:eastAsia="Calibri" w:asciiTheme="majorBidi" w:hAnsiTheme="majorBidi" w:cstheme="majorBidi"/>
                <w:color w:val="1D2129"/>
                <w:sz w:val="28"/>
                <w:szCs w:val="28"/>
                <w:shd w:val="clear" w:color="auto" w:fill="FFFFFF"/>
                <w:rtl/>
              </w:rPr>
              <w:t xml:space="preserve"> مصرحاً بذكره سمي هذا المجاز اللغوي، أو هذه الاستعارة "استعارة </w:t>
            </w:r>
            <w:r>
              <w:rPr>
                <w:rFonts w:eastAsia="Calibri" w:asciiTheme="majorBidi" w:hAnsiTheme="majorBidi" w:cstheme="majorBidi" w:hint="cs"/>
                <w:color w:val="1D2129"/>
                <w:sz w:val="28"/>
                <w:szCs w:val="28"/>
                <w:shd w:val="clear" w:color="auto" w:fill="FFFFFF"/>
                <w:rtl/>
              </w:rPr>
              <w:t xml:space="preserve"> "</w:t>
            </w:r>
            <w:r w:rsidRPr="00333A94">
              <w:rPr>
                <w:rFonts w:eastAsia="Calibri" w:asciiTheme="majorBidi" w:hAnsiTheme="majorBidi" w:cstheme="majorBidi"/>
                <w:b/>
                <w:bCs/>
                <w:color w:val="1D2129"/>
                <w:sz w:val="28"/>
                <w:szCs w:val="28"/>
                <w:shd w:val="clear" w:color="auto" w:fill="FFFFFF"/>
                <w:rtl/>
              </w:rPr>
              <w:t>تصريحية</w:t>
            </w:r>
            <w:r w:rsidRPr="00FB119E">
              <w:rPr>
                <w:rFonts w:eastAsia="Calibri" w:asciiTheme="majorBidi" w:hAnsiTheme="majorBidi" w:cstheme="majorBidi"/>
                <w:color w:val="1D2129"/>
                <w:sz w:val="28"/>
                <w:szCs w:val="28"/>
                <w:shd w:val="clear" w:color="auto" w:fill="FFFFFF"/>
                <w:rtl/>
              </w:rPr>
              <w:t>"</w:t>
            </w:r>
            <w:r>
              <w:rPr>
                <w:rFonts w:eastAsia="Calibri" w:asciiTheme="majorBidi" w:hAnsiTheme="majorBidi" w:cstheme="majorBidi" w:hint="cs"/>
                <w:color w:val="1D2129"/>
                <w:sz w:val="28"/>
                <w:szCs w:val="28"/>
                <w:shd w:val="clear" w:color="auto" w:fill="FFFFFF"/>
                <w:rtl/>
              </w:rPr>
              <w:br/>
            </w:r>
            <w:r w:rsidRPr="00E95220">
              <w:rPr>
                <w:rFonts w:eastAsia="Calibri" w:asciiTheme="majorBidi" w:hAnsiTheme="majorBidi" w:cstheme="majorBidi" w:hint="cs"/>
                <w:b/>
                <w:bCs/>
                <w:color w:val="1D2129"/>
                <w:sz w:val="28"/>
                <w:szCs w:val="28"/>
                <w:shd w:val="clear" w:color="auto" w:fill="FFFFFF"/>
                <w:rtl/>
              </w:rPr>
              <w:t xml:space="preserve">2ـ </w:t>
            </w:r>
            <w:r w:rsidR="00382989">
              <w:rPr>
                <w:rFonts w:eastAsia="Calibri" w:asciiTheme="majorBidi" w:hAnsiTheme="majorBidi" w:cstheme="majorBidi" w:hint="cs"/>
                <w:b/>
                <w:bCs/>
                <w:color w:val="1D2129"/>
                <w:sz w:val="28"/>
                <w:szCs w:val="28"/>
                <w:shd w:val="clear" w:color="auto" w:fill="FFFFFF"/>
                <w:rtl/>
              </w:rPr>
              <w:t xml:space="preserve"> </w:t>
            </w:r>
            <w:r w:rsidR="00952285">
              <w:rPr>
                <w:rFonts w:eastAsia="Calibri" w:asciiTheme="majorBidi" w:hAnsiTheme="majorBidi" w:cstheme="majorBidi" w:hint="cs"/>
                <w:b/>
                <w:bCs/>
                <w:color w:val="1D2129"/>
                <w:sz w:val="28"/>
                <w:szCs w:val="28"/>
                <w:shd w:val="clear" w:color="auto" w:fill="FFFFFF"/>
                <w:rtl/>
              </w:rPr>
              <w:t xml:space="preserve"> يقول المتنبي: </w:t>
            </w:r>
            <w:r w:rsidRPr="00D0526E" w:rsidR="00382989">
              <w:rPr>
                <w:rFonts w:eastAsia="Calibri" w:asciiTheme="majorBidi" w:hAnsiTheme="majorBidi" w:cstheme="majorBidi"/>
                <w:color w:val="000000"/>
                <w:sz w:val="32"/>
                <w:szCs w:val="32"/>
                <w:shd w:val="clear" w:color="auto" w:fill="FFFFFF" w:themeFill="background1"/>
                <w:rtl/>
              </w:rPr>
              <w:t xml:space="preserve"> </w:t>
            </w:r>
            <w:r w:rsidRPr="00120419" w:rsidR="00382989">
              <w:rPr>
                <w:rFonts w:eastAsia="Calibri" w:asciiTheme="majorBidi" w:hAnsiTheme="majorBidi" w:cstheme="majorBidi"/>
                <w:b/>
                <w:bCs/>
                <w:color w:val="000000"/>
                <w:sz w:val="28"/>
                <w:szCs w:val="28"/>
                <w:shd w:val="clear" w:color="auto" w:fill="FFFFFF" w:themeFill="background1"/>
                <w:rtl/>
              </w:rPr>
              <w:t>وَأَقْبَلَ يَمْشِي فِي البِسَاطِ فَمَا دَرَى..    إلَى البَحْرِ يَسْعَى أَمْ إِلَى البَدْرِ يَرْتَقِى</w:t>
            </w:r>
            <w:r w:rsidR="00382989">
              <w:rPr>
                <w:rFonts w:eastAsia="Calibri" w:asciiTheme="majorBidi" w:hAnsiTheme="majorBidi" w:cstheme="majorBidi" w:hint="cs"/>
                <w:color w:val="000000"/>
                <w:sz w:val="32"/>
                <w:szCs w:val="32"/>
                <w:shd w:val="clear" w:color="auto" w:fill="FFFFFF" w:themeFill="background1"/>
                <w:rtl/>
              </w:rPr>
              <w:br/>
            </w:r>
            <w:r w:rsidR="00382989">
              <w:rPr>
                <w:rFonts w:eastAsia="Calibri" w:asciiTheme="majorBidi" w:hAnsiTheme="majorBidi" w:cstheme="majorBidi" w:hint="cs"/>
                <w:color w:val="1D2129"/>
                <w:sz w:val="28"/>
                <w:szCs w:val="28"/>
                <w:shd w:val="clear" w:color="auto" w:fill="FFFFFF"/>
                <w:rtl/>
              </w:rPr>
              <w:t xml:space="preserve"> هناك مجازان لغويان: حيث استعمل الشاعر كلمتي " البحر والبدر" في غير معناهما الحقيقي للدلالة على الممدوح لعلاقة المشابهة، لأننا حين نريد الدلالة على شدة الكرم نشبه الشخص بالبحر، كما نشبهه بالبدر لإشراقه وبهائه، أما القرينة هنا ( أقبل يمشي في البساط)، وبما أن المشبه </w:t>
            </w:r>
            <w:r w:rsidR="00382989">
              <w:rPr>
                <w:rFonts w:eastAsia="Calibri" w:asciiTheme="majorBidi" w:hAnsiTheme="majorBidi" w:cstheme="majorBidi" w:hint="cs"/>
                <w:color w:val="1D2129"/>
                <w:sz w:val="28"/>
                <w:szCs w:val="28"/>
                <w:shd w:val="clear" w:color="auto" w:fill="FFFFFF"/>
                <w:rtl/>
              </w:rPr>
              <w:t>به</w:t>
            </w:r>
            <w:r w:rsidR="00382989">
              <w:rPr>
                <w:rFonts w:eastAsia="Calibri" w:asciiTheme="majorBidi" w:hAnsiTheme="majorBidi" w:cstheme="majorBidi" w:hint="cs"/>
                <w:color w:val="1D2129"/>
                <w:sz w:val="28"/>
                <w:szCs w:val="28"/>
                <w:shd w:val="clear" w:color="auto" w:fill="FFFFFF"/>
                <w:rtl/>
              </w:rPr>
              <w:t xml:space="preserve"> في هذه الاستعارة مذكور، فالاستعارة  " </w:t>
            </w:r>
            <w:r w:rsidRPr="008B43FA" w:rsidR="00382989">
              <w:rPr>
                <w:rFonts w:eastAsia="Calibri" w:asciiTheme="majorBidi" w:hAnsiTheme="majorBidi" w:cstheme="majorBidi" w:hint="cs"/>
                <w:b/>
                <w:bCs/>
                <w:color w:val="1D2129"/>
                <w:sz w:val="28"/>
                <w:szCs w:val="28"/>
                <w:shd w:val="clear" w:color="auto" w:fill="FFFFFF"/>
                <w:rtl/>
              </w:rPr>
              <w:t>تصريحية</w:t>
            </w:r>
            <w:r w:rsidR="00382989">
              <w:rPr>
                <w:rFonts w:eastAsia="Calibri" w:asciiTheme="majorBidi" w:hAnsiTheme="majorBidi" w:cstheme="majorBidi" w:hint="cs"/>
                <w:color w:val="1D2129"/>
                <w:sz w:val="28"/>
                <w:szCs w:val="28"/>
                <w:shd w:val="clear" w:color="auto" w:fill="FFFFFF"/>
                <w:rtl/>
              </w:rPr>
              <w:t xml:space="preserve"> "</w:t>
            </w:r>
            <w:r w:rsidR="00382989">
              <w:rPr>
                <w:rFonts w:eastAsia="Calibri" w:asciiTheme="majorBidi" w:hAnsiTheme="majorBidi" w:cstheme="majorBidi"/>
                <w:color w:val="1D2129"/>
                <w:sz w:val="28"/>
                <w:szCs w:val="28"/>
                <w:shd w:val="clear" w:color="auto" w:fill="FFFFFF"/>
                <w:rtl/>
              </w:rPr>
              <w:br/>
            </w:r>
            <w:r w:rsidRPr="00120419" w:rsidR="00382989">
              <w:rPr>
                <w:rFonts w:eastAsia="Calibri" w:asciiTheme="majorBidi" w:hAnsiTheme="majorBidi" w:cstheme="majorBidi" w:hint="cs"/>
                <w:b/>
                <w:bCs/>
                <w:color w:val="1D2129"/>
                <w:sz w:val="28"/>
                <w:szCs w:val="28"/>
                <w:shd w:val="clear" w:color="auto" w:fill="FFFFFF"/>
                <w:rtl/>
              </w:rPr>
              <w:t>الاست</w:t>
            </w:r>
            <w:r w:rsidRPr="00120419" w:rsidR="00120419">
              <w:rPr>
                <w:rFonts w:eastAsia="Calibri" w:asciiTheme="majorBidi" w:hAnsiTheme="majorBidi" w:cstheme="majorBidi" w:hint="cs"/>
                <w:b/>
                <w:bCs/>
                <w:color w:val="1D2129"/>
                <w:sz w:val="28"/>
                <w:szCs w:val="28"/>
                <w:shd w:val="clear" w:color="auto" w:fill="FFFFFF"/>
                <w:rtl/>
              </w:rPr>
              <w:t>نتاج 1:</w:t>
            </w:r>
            <w:r w:rsidR="00120419">
              <w:rPr>
                <w:rFonts w:eastAsia="Calibri" w:asciiTheme="majorBidi" w:hAnsiTheme="majorBidi" w:cstheme="majorBidi"/>
                <w:b/>
                <w:bCs/>
                <w:color w:val="1D2129"/>
                <w:sz w:val="28"/>
                <w:szCs w:val="28"/>
                <w:shd w:val="clear" w:color="auto" w:fill="FFFFFF"/>
                <w:rtl/>
              </w:rPr>
              <w:br/>
            </w:r>
            <w:r w:rsidRPr="00FB119E" w:rsidR="00120419">
              <w:rPr>
                <w:rFonts w:eastAsia="Calibri" w:asciiTheme="majorBidi" w:hAnsiTheme="majorBidi" w:cstheme="majorBidi"/>
                <w:b/>
                <w:bCs/>
                <w:color w:val="1D2129"/>
                <w:sz w:val="28"/>
                <w:szCs w:val="28"/>
                <w:shd w:val="clear" w:color="auto" w:fill="FFFFFF"/>
                <w:rtl/>
              </w:rPr>
              <w:t xml:space="preserve"> الاستعارة </w:t>
            </w:r>
            <w:r w:rsidRPr="00FB119E" w:rsidR="00120419">
              <w:rPr>
                <w:rFonts w:eastAsia="Calibri" w:asciiTheme="majorBidi" w:hAnsiTheme="majorBidi" w:cstheme="majorBidi"/>
                <w:b/>
                <w:bCs/>
                <w:color w:val="1D2129"/>
                <w:sz w:val="28"/>
                <w:szCs w:val="28"/>
                <w:shd w:val="clear" w:color="auto" w:fill="FFFFFF"/>
                <w:rtl/>
              </w:rPr>
              <w:t>التصريحية</w:t>
            </w:r>
            <w:r w:rsidRPr="00FB119E" w:rsidR="00120419">
              <w:rPr>
                <w:rFonts w:eastAsia="Calibri" w:asciiTheme="majorBidi" w:hAnsiTheme="majorBidi" w:cstheme="majorBidi"/>
                <w:b/>
                <w:bCs/>
                <w:color w:val="1D2129"/>
                <w:sz w:val="28"/>
                <w:szCs w:val="28"/>
                <w:shd w:val="clear" w:color="auto" w:fill="FFFFFF"/>
                <w:rtl/>
              </w:rPr>
              <w:t>:</w:t>
            </w:r>
            <w:r w:rsidRPr="00FB119E" w:rsidR="00120419">
              <w:rPr>
                <w:rFonts w:eastAsia="Calibri" w:asciiTheme="majorBidi" w:hAnsiTheme="majorBidi" w:cstheme="majorBidi"/>
                <w:color w:val="1D2129"/>
                <w:sz w:val="28"/>
                <w:szCs w:val="28"/>
                <w:shd w:val="clear" w:color="auto" w:fill="FFFFFF"/>
                <w:rtl/>
              </w:rPr>
              <w:t xml:space="preserve"> وهي ما صرح فيها بلفظ المشبه </w:t>
            </w:r>
            <w:r w:rsidRPr="00FB119E" w:rsidR="00120419">
              <w:rPr>
                <w:rFonts w:eastAsia="Calibri" w:asciiTheme="majorBidi" w:hAnsiTheme="majorBidi" w:cstheme="majorBidi"/>
                <w:color w:val="1D2129"/>
                <w:sz w:val="28"/>
                <w:szCs w:val="28"/>
                <w:shd w:val="clear" w:color="auto" w:fill="FFFFFF"/>
                <w:rtl/>
              </w:rPr>
              <w:t>به</w:t>
            </w:r>
            <w:r w:rsidR="00120419">
              <w:rPr>
                <w:rFonts w:eastAsia="Calibri" w:asciiTheme="majorBidi" w:hAnsiTheme="majorBidi" w:cstheme="majorBidi" w:hint="cs"/>
                <w:color w:val="1D2129"/>
                <w:sz w:val="28"/>
                <w:szCs w:val="28"/>
                <w:shd w:val="clear" w:color="auto" w:fill="FFFFFF"/>
                <w:rtl/>
              </w:rPr>
              <w:t xml:space="preserve"> ( </w:t>
            </w:r>
            <w:r w:rsidRPr="00C30344" w:rsidR="00120419">
              <w:rPr>
                <w:rFonts w:eastAsia="Calibri" w:asciiTheme="majorBidi" w:hAnsiTheme="majorBidi" w:cstheme="majorBidi" w:hint="cs"/>
                <w:b/>
                <w:bCs/>
                <w:color w:val="1D2129"/>
                <w:sz w:val="28"/>
                <w:szCs w:val="28"/>
                <w:shd w:val="clear" w:color="auto" w:fill="FFFFFF"/>
                <w:rtl/>
              </w:rPr>
              <w:t>المستعار منه</w:t>
            </w:r>
            <w:r w:rsidR="00120419">
              <w:rPr>
                <w:rFonts w:eastAsia="Calibri" w:asciiTheme="majorBidi" w:hAnsiTheme="majorBidi" w:cstheme="majorBidi" w:hint="cs"/>
                <w:color w:val="1D2129"/>
                <w:sz w:val="28"/>
                <w:szCs w:val="28"/>
                <w:shd w:val="clear" w:color="auto" w:fill="FFFFFF"/>
                <w:rtl/>
              </w:rPr>
              <w:t xml:space="preserve">)، مع حذف المشبه ( </w:t>
            </w:r>
            <w:r w:rsidRPr="00C30344" w:rsidR="00120419">
              <w:rPr>
                <w:rFonts w:eastAsia="Calibri" w:asciiTheme="majorBidi" w:hAnsiTheme="majorBidi" w:cstheme="majorBidi" w:hint="cs"/>
                <w:b/>
                <w:bCs/>
                <w:color w:val="1D2129"/>
                <w:sz w:val="28"/>
                <w:szCs w:val="28"/>
                <w:shd w:val="clear" w:color="auto" w:fill="FFFFFF"/>
                <w:rtl/>
              </w:rPr>
              <w:t>المستعار له</w:t>
            </w:r>
            <w:r w:rsidR="00120419">
              <w:rPr>
                <w:rFonts w:eastAsia="Calibri" w:asciiTheme="majorBidi" w:hAnsiTheme="majorBidi" w:cstheme="majorBidi" w:hint="cs"/>
                <w:color w:val="1D2129"/>
                <w:sz w:val="28"/>
                <w:szCs w:val="28"/>
                <w:shd w:val="clear" w:color="auto" w:fill="FFFFFF"/>
                <w:rtl/>
              </w:rPr>
              <w:t>)</w:t>
            </w:r>
            <w:r w:rsidR="00952285">
              <w:rPr>
                <w:rFonts w:eastAsia="Calibri" w:asciiTheme="majorBidi" w:hAnsiTheme="majorBidi" w:cstheme="majorBidi"/>
                <w:color w:val="1D2129"/>
                <w:sz w:val="28"/>
                <w:szCs w:val="28"/>
                <w:shd w:val="clear" w:color="auto" w:fill="FFFFFF"/>
                <w:rtl/>
              </w:rPr>
              <w:br/>
            </w:r>
          </w:p>
          <w:p w:rsidR="00820C34" w:rsidRPr="0080137D" w:rsidP="00952285">
            <w:pPr>
              <w:bidi/>
              <w:spacing w:after="0" w:line="240" w:lineRule="auto"/>
              <w:rPr>
                <w:rFonts w:ascii="Calibri" w:eastAsia="Calibri" w:hAnsi="Calibri"/>
                <w:color w:val="000000"/>
                <w:sz w:val="28"/>
                <w:szCs w:val="28"/>
                <w:shd w:val="clear" w:color="auto" w:fill="FFFFFF"/>
                <w:rtl/>
                <w:lang w:eastAsia="fr-FR"/>
              </w:rPr>
            </w:pPr>
            <w:r w:rsidRPr="00952285">
              <w:rPr>
                <w:rFonts w:eastAsia="Calibri" w:asciiTheme="majorBidi" w:hAnsiTheme="majorBidi" w:cstheme="majorBidi" w:hint="cs"/>
                <w:b/>
                <w:bCs/>
                <w:color w:val="000000"/>
                <w:sz w:val="28"/>
                <w:szCs w:val="28"/>
                <w:shd w:val="clear" w:color="auto" w:fill="FFFFFF"/>
                <w:rtl/>
                <w:lang w:eastAsia="fr-FR"/>
              </w:rPr>
              <w:t>3</w:t>
            </w:r>
            <w:r w:rsidRPr="00952285">
              <w:rPr>
                <w:rFonts w:eastAsia="Calibri" w:asciiTheme="majorBidi" w:hAnsiTheme="majorBidi" w:cstheme="majorBidi" w:hint="cs"/>
                <w:b/>
                <w:bCs/>
                <w:color w:val="000000"/>
                <w:sz w:val="28"/>
                <w:szCs w:val="28"/>
                <w:shd w:val="clear" w:color="auto" w:fill="FFFFFF"/>
                <w:rtl/>
                <w:lang w:eastAsia="fr-FR"/>
              </w:rPr>
              <w:t xml:space="preserve"> ـ</w:t>
            </w:r>
            <w:r>
              <w:rPr>
                <w:rFonts w:eastAsia="Calibri" w:asciiTheme="majorBidi" w:hAnsiTheme="majorBidi" w:cstheme="majorBidi" w:hint="cs"/>
                <w:color w:val="000000"/>
                <w:sz w:val="28"/>
                <w:szCs w:val="28"/>
                <w:shd w:val="clear" w:color="auto" w:fill="FFFFFF"/>
                <w:rtl/>
                <w:lang w:eastAsia="fr-FR"/>
              </w:rPr>
              <w:t xml:space="preserve"> </w:t>
            </w:r>
            <w:r>
              <w:rPr>
                <w:rFonts w:eastAsia="Calibri" w:asciiTheme="majorBidi" w:hAnsiTheme="majorBidi" w:cstheme="majorBidi" w:hint="cs"/>
                <w:color w:val="000000"/>
                <w:sz w:val="28"/>
                <w:szCs w:val="28"/>
                <w:shd w:val="clear" w:color="auto" w:fill="FFFFFF"/>
                <w:rtl/>
                <w:lang w:eastAsia="fr-FR"/>
              </w:rPr>
              <w:t xml:space="preserve"> </w:t>
            </w:r>
            <w:r w:rsidRPr="00210A7D">
              <w:rPr>
                <w:rFonts w:eastAsia="Calibri" w:asciiTheme="majorBidi" w:hAnsiTheme="majorBidi" w:cstheme="majorBidi" w:hint="cs"/>
                <w:b/>
                <w:bCs/>
                <w:color w:val="000000"/>
                <w:sz w:val="28"/>
                <w:szCs w:val="28"/>
                <w:shd w:val="clear" w:color="auto" w:fill="FFFFFF"/>
                <w:rtl/>
                <w:lang w:eastAsia="fr-FR"/>
              </w:rPr>
              <w:t xml:space="preserve">يقول </w:t>
            </w:r>
            <w:r w:rsidRPr="00210A7D">
              <w:rPr>
                <w:rFonts w:eastAsia="Calibri" w:asciiTheme="majorBidi" w:hAnsiTheme="majorBidi" w:cstheme="majorBidi" w:hint="cs"/>
                <w:b/>
                <w:bCs/>
                <w:color w:val="000000"/>
                <w:sz w:val="28"/>
                <w:szCs w:val="28"/>
                <w:shd w:val="clear" w:color="auto" w:fill="FFFFFF"/>
                <w:rtl/>
                <w:lang w:eastAsia="fr-FR"/>
              </w:rPr>
              <w:t>دعبل</w:t>
            </w:r>
            <w:r w:rsidRPr="00210A7D">
              <w:rPr>
                <w:rFonts w:eastAsia="Calibri" w:asciiTheme="majorBidi" w:hAnsiTheme="majorBidi" w:cstheme="majorBidi" w:hint="cs"/>
                <w:b/>
                <w:bCs/>
                <w:color w:val="000000"/>
                <w:sz w:val="28"/>
                <w:szCs w:val="28"/>
                <w:shd w:val="clear" w:color="auto" w:fill="FFFFFF"/>
                <w:rtl/>
                <w:lang w:eastAsia="fr-FR"/>
              </w:rPr>
              <w:t>:</w:t>
            </w:r>
            <w:r>
              <w:rPr>
                <w:rFonts w:eastAsia="Calibri" w:asciiTheme="majorBidi" w:hAnsiTheme="majorBidi" w:cstheme="majorBidi" w:hint="cs"/>
                <w:color w:val="000000"/>
                <w:sz w:val="28"/>
                <w:szCs w:val="28"/>
                <w:shd w:val="clear" w:color="auto" w:fill="FFFFFF"/>
                <w:rtl/>
                <w:lang w:eastAsia="fr-FR"/>
              </w:rPr>
              <w:t xml:space="preserve"> </w:t>
            </w:r>
            <w:r w:rsidR="00210A7D">
              <w:rPr>
                <w:rFonts w:eastAsia="Calibri" w:asciiTheme="majorBidi" w:hAnsiTheme="majorBidi" w:cstheme="majorBidi" w:hint="cs"/>
                <w:color w:val="000000"/>
                <w:sz w:val="28"/>
                <w:szCs w:val="28"/>
                <w:shd w:val="clear" w:color="auto" w:fill="FFFFFF"/>
                <w:rtl/>
                <w:lang w:eastAsia="fr-FR"/>
              </w:rPr>
              <w:t xml:space="preserve">      </w:t>
            </w:r>
            <w:r w:rsidRPr="0080137D">
              <w:rPr>
                <w:rFonts w:eastAsia="Calibri" w:asciiTheme="majorBidi" w:hAnsiTheme="majorBidi" w:cstheme="majorBidi"/>
                <w:color w:val="000000"/>
                <w:sz w:val="28"/>
                <w:szCs w:val="28"/>
                <w:shd w:val="clear" w:color="auto" w:fill="FFFFFF"/>
                <w:rtl/>
                <w:lang w:eastAsia="fr-FR"/>
              </w:rPr>
              <w:t>لا</w:t>
            </w:r>
            <w:r w:rsidR="00210A7D">
              <w:rPr>
                <w:rFonts w:eastAsia="Calibri" w:asciiTheme="majorBidi" w:hAnsiTheme="majorBidi" w:cstheme="majorBidi" w:hint="cs"/>
                <w:color w:val="000000"/>
                <w:sz w:val="28"/>
                <w:szCs w:val="28"/>
                <w:shd w:val="clear" w:color="auto" w:fill="FFFFFF"/>
                <w:rtl/>
                <w:lang w:eastAsia="fr-FR"/>
              </w:rPr>
              <w:t>َ</w:t>
            </w:r>
            <w:r>
              <w:rPr>
                <w:rFonts w:eastAsia="Calibri" w:asciiTheme="majorBidi" w:hAnsiTheme="majorBidi" w:cstheme="majorBidi" w:hint="cs"/>
                <w:color w:val="000000"/>
                <w:sz w:val="28"/>
                <w:szCs w:val="28"/>
                <w:shd w:val="clear" w:color="auto" w:fill="FFFFFF"/>
                <w:rtl/>
                <w:lang w:eastAsia="fr-FR"/>
              </w:rPr>
              <w:t xml:space="preserve"> </w:t>
            </w:r>
            <w:r w:rsidR="00210A7D">
              <w:rPr>
                <w:rFonts w:eastAsia="Calibri" w:asciiTheme="majorBidi" w:hAnsiTheme="majorBidi" w:cstheme="majorBidi"/>
                <w:color w:val="000000"/>
                <w:sz w:val="28"/>
                <w:szCs w:val="28"/>
                <w:shd w:val="clear" w:color="auto" w:fill="FFFFFF"/>
                <w:rtl/>
                <w:lang w:eastAsia="fr-FR"/>
              </w:rPr>
              <w:t>ت</w:t>
            </w:r>
            <w:r w:rsidR="00210A7D">
              <w:rPr>
                <w:rFonts w:eastAsia="Calibri" w:asciiTheme="majorBidi" w:hAnsiTheme="majorBidi" w:cstheme="majorBidi" w:hint="cs"/>
                <w:color w:val="000000"/>
                <w:sz w:val="28"/>
                <w:szCs w:val="28"/>
                <w:shd w:val="clear" w:color="auto" w:fill="FFFFFF"/>
                <w:rtl/>
                <w:lang w:eastAsia="fr-FR"/>
              </w:rPr>
              <w:t>َ</w:t>
            </w:r>
            <w:r w:rsidR="00210A7D">
              <w:rPr>
                <w:rFonts w:eastAsia="Calibri" w:asciiTheme="majorBidi" w:hAnsiTheme="majorBidi" w:cstheme="majorBidi"/>
                <w:color w:val="000000"/>
                <w:sz w:val="28"/>
                <w:szCs w:val="28"/>
                <w:shd w:val="clear" w:color="auto" w:fill="FFFFFF"/>
                <w:rtl/>
                <w:lang w:eastAsia="fr-FR"/>
              </w:rPr>
              <w:t>ع</w:t>
            </w:r>
            <w:r w:rsidR="00210A7D">
              <w:rPr>
                <w:rFonts w:eastAsia="Calibri" w:asciiTheme="majorBidi" w:hAnsiTheme="majorBidi" w:cstheme="majorBidi" w:hint="cs"/>
                <w:color w:val="000000"/>
                <w:sz w:val="28"/>
                <w:szCs w:val="28"/>
                <w:shd w:val="clear" w:color="auto" w:fill="FFFFFF"/>
                <w:rtl/>
                <w:lang w:eastAsia="fr-FR"/>
              </w:rPr>
              <w:t>ْ</w:t>
            </w:r>
            <w:r w:rsidR="00210A7D">
              <w:rPr>
                <w:rFonts w:eastAsia="Calibri" w:asciiTheme="majorBidi" w:hAnsiTheme="majorBidi" w:cstheme="majorBidi"/>
                <w:color w:val="000000"/>
                <w:sz w:val="28"/>
                <w:szCs w:val="28"/>
                <w:shd w:val="clear" w:color="auto" w:fill="FFFFFF"/>
                <w:rtl/>
                <w:lang w:eastAsia="fr-FR"/>
              </w:rPr>
              <w:t>ج</w:t>
            </w:r>
            <w:r w:rsidR="00210A7D">
              <w:rPr>
                <w:rFonts w:eastAsia="Calibri" w:asciiTheme="majorBidi" w:hAnsiTheme="majorBidi" w:cstheme="majorBidi" w:hint="cs"/>
                <w:color w:val="000000"/>
                <w:sz w:val="28"/>
                <w:szCs w:val="28"/>
                <w:shd w:val="clear" w:color="auto" w:fill="FFFFFF"/>
                <w:rtl/>
                <w:lang w:eastAsia="fr-FR"/>
              </w:rPr>
              <w:t>َ</w:t>
            </w:r>
            <w:r w:rsidR="00210A7D">
              <w:rPr>
                <w:rFonts w:eastAsia="Calibri" w:asciiTheme="majorBidi" w:hAnsiTheme="majorBidi" w:cstheme="majorBidi"/>
                <w:color w:val="000000"/>
                <w:sz w:val="28"/>
                <w:szCs w:val="28"/>
                <w:shd w:val="clear" w:color="auto" w:fill="FFFFFF"/>
                <w:rtl/>
                <w:lang w:eastAsia="fr-FR"/>
              </w:rPr>
              <w:t>ب</w:t>
            </w:r>
            <w:r w:rsidR="008F1A74">
              <w:rPr>
                <w:rFonts w:eastAsia="Calibri" w:asciiTheme="majorBidi" w:hAnsiTheme="majorBidi" w:cstheme="majorBidi" w:hint="cs"/>
                <w:color w:val="000000"/>
                <w:sz w:val="28"/>
                <w:szCs w:val="28"/>
                <w:shd w:val="clear" w:color="auto" w:fill="FFFFFF"/>
                <w:rtl/>
                <w:lang w:eastAsia="fr-FR"/>
              </w:rPr>
              <w:t>ِ</w:t>
            </w:r>
            <w:r w:rsidR="00210A7D">
              <w:rPr>
                <w:rFonts w:eastAsia="Calibri" w:asciiTheme="majorBidi" w:hAnsiTheme="majorBidi" w:cstheme="majorBidi" w:hint="cs"/>
                <w:color w:val="000000"/>
                <w:sz w:val="28"/>
                <w:szCs w:val="28"/>
                <w:shd w:val="clear" w:color="auto" w:fill="FFFFFF"/>
                <w:rtl/>
                <w:lang w:eastAsia="fr-FR"/>
              </w:rPr>
              <w:t>ي</w:t>
            </w:r>
            <w:r w:rsidR="00210A7D">
              <w:rPr>
                <w:rFonts w:eastAsia="Calibri" w:asciiTheme="majorBidi" w:hAnsiTheme="majorBidi" w:cstheme="majorBidi"/>
                <w:color w:val="000000"/>
                <w:sz w:val="28"/>
                <w:szCs w:val="28"/>
                <w:shd w:val="clear" w:color="auto" w:fill="FFFFFF"/>
                <w:rtl/>
                <w:lang w:eastAsia="fr-FR"/>
              </w:rPr>
              <w:t xml:space="preserve"> ي</w:t>
            </w:r>
            <w:r w:rsidR="00210A7D">
              <w:rPr>
                <w:rFonts w:eastAsia="Calibri" w:asciiTheme="majorBidi" w:hAnsiTheme="majorBidi" w:cstheme="majorBidi" w:hint="cs"/>
                <w:color w:val="000000"/>
                <w:sz w:val="28"/>
                <w:szCs w:val="28"/>
                <w:shd w:val="clear" w:color="auto" w:fill="FFFFFF"/>
                <w:rtl/>
                <w:lang w:eastAsia="fr-FR"/>
              </w:rPr>
              <w:t>َا سَلْمُ</w:t>
            </w:r>
            <w:r w:rsidRPr="0080137D">
              <w:rPr>
                <w:rFonts w:eastAsia="Calibri" w:asciiTheme="majorBidi" w:hAnsiTheme="majorBidi" w:cstheme="majorBidi"/>
                <w:color w:val="000000"/>
                <w:sz w:val="28"/>
                <w:szCs w:val="28"/>
                <w:shd w:val="clear" w:color="auto" w:fill="FFFFFF"/>
                <w:rtl/>
                <w:lang w:eastAsia="fr-FR"/>
              </w:rPr>
              <w:t xml:space="preserve"> م</w:t>
            </w:r>
            <w:r w:rsidR="00210A7D">
              <w:rPr>
                <w:rFonts w:eastAsia="Calibri" w:asciiTheme="majorBidi" w:hAnsiTheme="majorBidi" w:cstheme="majorBidi" w:hint="cs"/>
                <w:color w:val="000000"/>
                <w:sz w:val="28"/>
                <w:szCs w:val="28"/>
                <w:shd w:val="clear" w:color="auto" w:fill="FFFFFF"/>
                <w:rtl/>
                <w:lang w:eastAsia="fr-FR"/>
              </w:rPr>
              <w:t>ِ</w:t>
            </w:r>
            <w:r w:rsidRPr="0080137D">
              <w:rPr>
                <w:rFonts w:eastAsia="Calibri" w:asciiTheme="majorBidi" w:hAnsiTheme="majorBidi" w:cstheme="majorBidi"/>
                <w:color w:val="000000"/>
                <w:sz w:val="28"/>
                <w:szCs w:val="28"/>
                <w:shd w:val="clear" w:color="auto" w:fill="FFFFFF"/>
                <w:rtl/>
                <w:lang w:eastAsia="fr-FR"/>
              </w:rPr>
              <w:t>ن</w:t>
            </w:r>
            <w:r w:rsidR="00210A7D">
              <w:rPr>
                <w:rFonts w:eastAsia="Calibri" w:asciiTheme="majorBidi" w:hAnsiTheme="majorBidi" w:cstheme="majorBidi" w:hint="cs"/>
                <w:color w:val="000000"/>
                <w:sz w:val="28"/>
                <w:szCs w:val="28"/>
                <w:shd w:val="clear" w:color="auto" w:fill="FFFFFF"/>
                <w:rtl/>
                <w:lang w:eastAsia="fr-FR"/>
              </w:rPr>
              <w:t>ْ</w:t>
            </w:r>
            <w:r w:rsidRPr="0080137D">
              <w:rPr>
                <w:rFonts w:eastAsia="Calibri" w:asciiTheme="majorBidi" w:hAnsiTheme="majorBidi" w:cstheme="majorBidi"/>
                <w:color w:val="000000"/>
                <w:sz w:val="28"/>
                <w:szCs w:val="28"/>
                <w:shd w:val="clear" w:color="auto" w:fill="FFFFFF"/>
                <w:rtl/>
                <w:lang w:eastAsia="fr-FR"/>
              </w:rPr>
              <w:t xml:space="preserve"> ر</w:t>
            </w:r>
            <w:r w:rsidR="00210A7D">
              <w:rPr>
                <w:rFonts w:eastAsia="Calibri" w:asciiTheme="majorBidi" w:hAnsiTheme="majorBidi" w:cstheme="majorBidi" w:hint="cs"/>
                <w:color w:val="000000"/>
                <w:sz w:val="28"/>
                <w:szCs w:val="28"/>
                <w:shd w:val="clear" w:color="auto" w:fill="FFFFFF"/>
                <w:rtl/>
                <w:lang w:eastAsia="fr-FR"/>
              </w:rPr>
              <w:t>َ</w:t>
            </w:r>
            <w:r w:rsidRPr="0080137D">
              <w:rPr>
                <w:rFonts w:eastAsia="Calibri" w:asciiTheme="majorBidi" w:hAnsiTheme="majorBidi" w:cstheme="majorBidi"/>
                <w:color w:val="000000"/>
                <w:sz w:val="28"/>
                <w:szCs w:val="28"/>
                <w:shd w:val="clear" w:color="auto" w:fill="FFFFFF"/>
                <w:rtl/>
                <w:lang w:eastAsia="fr-FR"/>
              </w:rPr>
              <w:t>ج</w:t>
            </w:r>
            <w:r w:rsidR="00210A7D">
              <w:rPr>
                <w:rFonts w:eastAsia="Calibri" w:asciiTheme="majorBidi" w:hAnsiTheme="majorBidi" w:cstheme="majorBidi" w:hint="cs"/>
                <w:color w:val="000000"/>
                <w:sz w:val="28"/>
                <w:szCs w:val="28"/>
                <w:shd w:val="clear" w:color="auto" w:fill="FFFFFF"/>
                <w:rtl/>
                <w:lang w:eastAsia="fr-FR"/>
              </w:rPr>
              <w:t>ُ</w:t>
            </w:r>
            <w:r w:rsidRPr="0080137D">
              <w:rPr>
                <w:rFonts w:eastAsia="Calibri" w:asciiTheme="majorBidi" w:hAnsiTheme="majorBidi" w:cstheme="majorBidi"/>
                <w:color w:val="000000"/>
                <w:sz w:val="28"/>
                <w:szCs w:val="28"/>
                <w:shd w:val="clear" w:color="auto" w:fill="FFFFFF"/>
                <w:rtl/>
                <w:lang w:eastAsia="fr-FR"/>
              </w:rPr>
              <w:t>ل</w:t>
            </w:r>
            <w:r w:rsidR="00210A7D">
              <w:rPr>
                <w:rFonts w:eastAsia="Calibri" w:asciiTheme="majorBidi" w:hAnsiTheme="majorBidi" w:cstheme="majorBidi" w:hint="cs"/>
                <w:color w:val="000000"/>
                <w:sz w:val="28"/>
                <w:szCs w:val="28"/>
                <w:shd w:val="clear" w:color="auto" w:fill="FFFFFF"/>
                <w:rtl/>
                <w:lang w:eastAsia="fr-FR"/>
              </w:rPr>
              <w:t>ٍ</w:t>
            </w:r>
            <w:r w:rsidRPr="008F732C">
              <w:rPr>
                <w:rFonts w:eastAsia="Calibri" w:asciiTheme="majorBidi" w:hAnsiTheme="majorBidi" w:cstheme="majorBidi"/>
                <w:color w:val="000000"/>
                <w:sz w:val="28"/>
                <w:szCs w:val="28"/>
                <w:rtl/>
                <w:lang w:eastAsia="fr-FR"/>
              </w:rPr>
              <w:t> </w:t>
            </w:r>
            <w:r w:rsidRPr="0080137D">
              <w:rPr>
                <w:rFonts w:eastAsia="Calibri" w:asciiTheme="majorBidi" w:hAnsiTheme="majorBidi" w:cstheme="majorBidi"/>
                <w:color w:val="000000"/>
                <w:sz w:val="28"/>
                <w:szCs w:val="28"/>
                <w:shd w:val="clear" w:color="auto" w:fill="FFFFFF"/>
                <w:rtl/>
                <w:lang w:eastAsia="fr-FR"/>
              </w:rPr>
              <w:t>                </w:t>
            </w:r>
            <w:r w:rsidRPr="008F732C">
              <w:rPr>
                <w:rFonts w:eastAsia="Calibri" w:asciiTheme="majorBidi" w:hAnsiTheme="majorBidi" w:cstheme="majorBidi"/>
                <w:color w:val="000000"/>
                <w:sz w:val="28"/>
                <w:szCs w:val="28"/>
                <w:rtl/>
                <w:lang w:eastAsia="fr-FR"/>
              </w:rPr>
              <w:t> </w:t>
            </w:r>
            <w:r w:rsidR="005A6F61">
              <w:rPr>
                <w:rFonts w:eastAsia="Calibri" w:asciiTheme="majorBidi" w:hAnsiTheme="majorBidi" w:cstheme="majorBidi" w:hint="cs"/>
                <w:color w:val="000000"/>
                <w:sz w:val="28"/>
                <w:szCs w:val="28"/>
                <w:rtl/>
                <w:lang w:eastAsia="fr-FR"/>
              </w:rPr>
              <w:t xml:space="preserve"> </w:t>
            </w:r>
            <w:r w:rsidRPr="0080137D">
              <w:rPr>
                <w:rFonts w:eastAsia="Calibri" w:asciiTheme="majorBidi" w:hAnsiTheme="majorBidi" w:cstheme="majorBidi"/>
                <w:color w:val="000000"/>
                <w:sz w:val="28"/>
                <w:szCs w:val="28"/>
                <w:shd w:val="clear" w:color="auto" w:fill="FFFFFF"/>
                <w:rtl/>
                <w:lang w:eastAsia="fr-FR"/>
              </w:rPr>
              <w:t>ض</w:t>
            </w:r>
            <w:r w:rsidR="008F1A74">
              <w:rPr>
                <w:rFonts w:eastAsia="Calibri" w:asciiTheme="majorBidi" w:hAnsiTheme="majorBidi" w:cstheme="majorBidi" w:hint="cs"/>
                <w:color w:val="000000"/>
                <w:sz w:val="28"/>
                <w:szCs w:val="28"/>
                <w:shd w:val="clear" w:color="auto" w:fill="FFFFFF"/>
                <w:rtl/>
                <w:lang w:eastAsia="fr-FR"/>
              </w:rPr>
              <w:t>َ</w:t>
            </w:r>
            <w:r w:rsidRPr="0080137D">
              <w:rPr>
                <w:rFonts w:eastAsia="Calibri" w:asciiTheme="majorBidi" w:hAnsiTheme="majorBidi" w:cstheme="majorBidi"/>
                <w:color w:val="000000"/>
                <w:sz w:val="28"/>
                <w:szCs w:val="28"/>
                <w:shd w:val="clear" w:color="auto" w:fill="FFFFFF"/>
                <w:rtl/>
                <w:lang w:eastAsia="fr-FR"/>
              </w:rPr>
              <w:t>ح</w:t>
            </w:r>
            <w:r w:rsidR="008F1A74">
              <w:rPr>
                <w:rFonts w:eastAsia="Calibri" w:asciiTheme="majorBidi" w:hAnsiTheme="majorBidi" w:cstheme="majorBidi" w:hint="cs"/>
                <w:color w:val="000000"/>
                <w:sz w:val="28"/>
                <w:szCs w:val="28"/>
                <w:shd w:val="clear" w:color="auto" w:fill="FFFFFF"/>
                <w:rtl/>
                <w:lang w:eastAsia="fr-FR"/>
              </w:rPr>
              <w:t>ِ</w:t>
            </w:r>
            <w:r w:rsidRPr="0080137D">
              <w:rPr>
                <w:rFonts w:eastAsia="Calibri" w:asciiTheme="majorBidi" w:hAnsiTheme="majorBidi" w:cstheme="majorBidi"/>
                <w:color w:val="000000"/>
                <w:sz w:val="28"/>
                <w:szCs w:val="28"/>
                <w:shd w:val="clear" w:color="auto" w:fill="FFFFFF"/>
                <w:rtl/>
                <w:lang w:eastAsia="fr-FR"/>
              </w:rPr>
              <w:t>ك</w:t>
            </w:r>
            <w:r w:rsidR="008F1A74">
              <w:rPr>
                <w:rFonts w:eastAsia="Calibri" w:asciiTheme="majorBidi" w:hAnsiTheme="majorBidi" w:cstheme="majorBidi" w:hint="cs"/>
                <w:color w:val="000000"/>
                <w:sz w:val="28"/>
                <w:szCs w:val="28"/>
                <w:shd w:val="clear" w:color="auto" w:fill="FFFFFF"/>
                <w:rtl/>
                <w:lang w:eastAsia="fr-FR"/>
              </w:rPr>
              <w:t>َ</w:t>
            </w:r>
            <w:r w:rsidRPr="0080137D">
              <w:rPr>
                <w:rFonts w:eastAsia="Calibri" w:asciiTheme="majorBidi" w:hAnsiTheme="majorBidi" w:cstheme="majorBidi"/>
                <w:color w:val="000000"/>
                <w:sz w:val="28"/>
                <w:szCs w:val="28"/>
                <w:shd w:val="clear" w:color="auto" w:fill="FFFFFF"/>
                <w:rtl/>
                <w:lang w:eastAsia="fr-FR"/>
              </w:rPr>
              <w:t xml:space="preserve"> الم</w:t>
            </w:r>
            <w:r w:rsidR="008F1A74">
              <w:rPr>
                <w:rFonts w:eastAsia="Calibri" w:asciiTheme="majorBidi" w:hAnsiTheme="majorBidi" w:cstheme="majorBidi" w:hint="cs"/>
                <w:color w:val="000000"/>
                <w:sz w:val="28"/>
                <w:szCs w:val="28"/>
                <w:shd w:val="clear" w:color="auto" w:fill="FFFFFF"/>
                <w:rtl/>
                <w:lang w:eastAsia="fr-FR"/>
              </w:rPr>
              <w:t>َ</w:t>
            </w:r>
            <w:r w:rsidRPr="0080137D">
              <w:rPr>
                <w:rFonts w:eastAsia="Calibri" w:asciiTheme="majorBidi" w:hAnsiTheme="majorBidi" w:cstheme="majorBidi"/>
                <w:color w:val="000000"/>
                <w:sz w:val="28"/>
                <w:szCs w:val="28"/>
                <w:shd w:val="clear" w:color="auto" w:fill="FFFFFF"/>
                <w:rtl/>
                <w:lang w:eastAsia="fr-FR"/>
              </w:rPr>
              <w:t>ش</w:t>
            </w:r>
            <w:r w:rsidR="008F1A74">
              <w:rPr>
                <w:rFonts w:eastAsia="Calibri" w:asciiTheme="majorBidi" w:hAnsiTheme="majorBidi" w:cstheme="majorBidi" w:hint="cs"/>
                <w:color w:val="000000"/>
                <w:sz w:val="28"/>
                <w:szCs w:val="28"/>
                <w:shd w:val="clear" w:color="auto" w:fill="FFFFFF"/>
                <w:rtl/>
                <w:lang w:eastAsia="fr-FR"/>
              </w:rPr>
              <w:t>ِ</w:t>
            </w:r>
            <w:r w:rsidRPr="0080137D">
              <w:rPr>
                <w:rFonts w:eastAsia="Calibri" w:asciiTheme="majorBidi" w:hAnsiTheme="majorBidi" w:cstheme="majorBidi"/>
                <w:color w:val="000000"/>
                <w:sz w:val="28"/>
                <w:szCs w:val="28"/>
                <w:shd w:val="clear" w:color="auto" w:fill="FFFFFF"/>
                <w:rtl/>
                <w:lang w:eastAsia="fr-FR"/>
              </w:rPr>
              <w:t>يب</w:t>
            </w:r>
            <w:r w:rsidR="008F1A74">
              <w:rPr>
                <w:rFonts w:eastAsia="Calibri" w:asciiTheme="majorBidi" w:hAnsiTheme="majorBidi" w:cstheme="majorBidi" w:hint="cs"/>
                <w:color w:val="000000"/>
                <w:sz w:val="28"/>
                <w:szCs w:val="28"/>
                <w:shd w:val="clear" w:color="auto" w:fill="FFFFFF"/>
                <w:rtl/>
                <w:lang w:eastAsia="fr-FR"/>
              </w:rPr>
              <w:t>ُ</w:t>
            </w:r>
            <w:r w:rsidRPr="0080137D">
              <w:rPr>
                <w:rFonts w:eastAsia="Calibri" w:asciiTheme="majorBidi" w:hAnsiTheme="majorBidi" w:cstheme="majorBidi"/>
                <w:color w:val="000000"/>
                <w:sz w:val="28"/>
                <w:szCs w:val="28"/>
                <w:shd w:val="clear" w:color="auto" w:fill="FFFFFF"/>
                <w:rtl/>
                <w:lang w:eastAsia="fr-FR"/>
              </w:rPr>
              <w:t xml:space="preserve"> ب</w:t>
            </w:r>
            <w:r w:rsidR="008F1A74">
              <w:rPr>
                <w:rFonts w:eastAsia="Calibri" w:asciiTheme="majorBidi" w:hAnsiTheme="majorBidi" w:cstheme="majorBidi" w:hint="cs"/>
                <w:color w:val="000000"/>
                <w:sz w:val="28"/>
                <w:szCs w:val="28"/>
                <w:shd w:val="clear" w:color="auto" w:fill="FFFFFF"/>
                <w:rtl/>
                <w:lang w:eastAsia="fr-FR"/>
              </w:rPr>
              <w:t>ِ</w:t>
            </w:r>
            <w:r w:rsidRPr="0080137D">
              <w:rPr>
                <w:rFonts w:eastAsia="Calibri" w:asciiTheme="majorBidi" w:hAnsiTheme="majorBidi" w:cstheme="majorBidi"/>
                <w:color w:val="000000"/>
                <w:sz w:val="28"/>
                <w:szCs w:val="28"/>
                <w:shd w:val="clear" w:color="auto" w:fill="FFFFFF"/>
                <w:rtl/>
                <w:lang w:eastAsia="fr-FR"/>
              </w:rPr>
              <w:t>ر</w:t>
            </w:r>
            <w:r w:rsidR="008F1A74">
              <w:rPr>
                <w:rFonts w:eastAsia="Calibri" w:asciiTheme="majorBidi" w:hAnsiTheme="majorBidi" w:cstheme="majorBidi" w:hint="cs"/>
                <w:color w:val="000000"/>
                <w:sz w:val="28"/>
                <w:szCs w:val="28"/>
                <w:shd w:val="clear" w:color="auto" w:fill="FFFFFF"/>
                <w:rtl/>
                <w:lang w:eastAsia="fr-FR"/>
              </w:rPr>
              <w:t>َ</w:t>
            </w:r>
            <w:r w:rsidRPr="0080137D">
              <w:rPr>
                <w:rFonts w:eastAsia="Calibri" w:asciiTheme="majorBidi" w:hAnsiTheme="majorBidi" w:cstheme="majorBidi"/>
                <w:color w:val="000000"/>
                <w:sz w:val="28"/>
                <w:szCs w:val="28"/>
                <w:shd w:val="clear" w:color="auto" w:fill="FFFFFF"/>
                <w:rtl/>
                <w:lang w:eastAsia="fr-FR"/>
              </w:rPr>
              <w:t>أ</w:t>
            </w:r>
            <w:r w:rsidR="008F1A74">
              <w:rPr>
                <w:rFonts w:eastAsia="Calibri" w:asciiTheme="majorBidi" w:hAnsiTheme="majorBidi" w:cstheme="majorBidi" w:hint="cs"/>
                <w:color w:val="000000"/>
                <w:sz w:val="28"/>
                <w:szCs w:val="28"/>
                <w:shd w:val="clear" w:color="auto" w:fill="FFFFFF"/>
                <w:rtl/>
                <w:lang w:eastAsia="fr-FR"/>
              </w:rPr>
              <w:t>ْ</w:t>
            </w:r>
            <w:r w:rsidRPr="0080137D">
              <w:rPr>
                <w:rFonts w:eastAsia="Calibri" w:asciiTheme="majorBidi" w:hAnsiTheme="majorBidi" w:cstheme="majorBidi"/>
                <w:color w:val="000000"/>
                <w:sz w:val="28"/>
                <w:szCs w:val="28"/>
                <w:shd w:val="clear" w:color="auto" w:fill="FFFFFF"/>
                <w:rtl/>
                <w:lang w:eastAsia="fr-FR"/>
              </w:rPr>
              <w:t>س</w:t>
            </w:r>
            <w:r w:rsidR="008F1A74">
              <w:rPr>
                <w:rFonts w:eastAsia="Calibri" w:asciiTheme="majorBidi" w:hAnsiTheme="majorBidi" w:cstheme="majorBidi" w:hint="cs"/>
                <w:color w:val="000000"/>
                <w:sz w:val="28"/>
                <w:szCs w:val="28"/>
                <w:shd w:val="clear" w:color="auto" w:fill="FFFFFF"/>
                <w:rtl/>
                <w:lang w:eastAsia="fr-FR"/>
              </w:rPr>
              <w:t>ِ</w:t>
            </w:r>
            <w:r w:rsidRPr="0080137D">
              <w:rPr>
                <w:rFonts w:eastAsia="Calibri" w:asciiTheme="majorBidi" w:hAnsiTheme="majorBidi" w:cstheme="majorBidi"/>
                <w:color w:val="000000"/>
                <w:sz w:val="28"/>
                <w:szCs w:val="28"/>
                <w:shd w:val="clear" w:color="auto" w:fill="FFFFFF"/>
                <w:rtl/>
                <w:lang w:eastAsia="fr-FR"/>
              </w:rPr>
              <w:t>ه</w:t>
            </w:r>
            <w:r w:rsidR="008F1A74">
              <w:rPr>
                <w:rFonts w:eastAsia="Calibri" w:asciiTheme="majorBidi" w:hAnsiTheme="majorBidi" w:cstheme="majorBidi" w:hint="cs"/>
                <w:color w:val="000000"/>
                <w:sz w:val="28"/>
                <w:szCs w:val="28"/>
                <w:shd w:val="clear" w:color="auto" w:fill="FFFFFF"/>
                <w:rtl/>
                <w:lang w:eastAsia="fr-FR"/>
              </w:rPr>
              <w:t>ِ</w:t>
            </w:r>
            <w:r w:rsidRPr="0080137D">
              <w:rPr>
                <w:rFonts w:eastAsia="Calibri" w:asciiTheme="majorBidi" w:hAnsiTheme="majorBidi" w:cstheme="majorBidi"/>
                <w:color w:val="000000"/>
                <w:sz w:val="28"/>
                <w:szCs w:val="28"/>
                <w:shd w:val="clear" w:color="auto" w:fill="FFFFFF"/>
                <w:rtl/>
                <w:lang w:eastAsia="fr-FR"/>
              </w:rPr>
              <w:t xml:space="preserve"> ف</w:t>
            </w:r>
            <w:r w:rsidR="008F1A74">
              <w:rPr>
                <w:rFonts w:eastAsia="Calibri" w:asciiTheme="majorBidi" w:hAnsiTheme="majorBidi" w:cstheme="majorBidi" w:hint="cs"/>
                <w:color w:val="000000"/>
                <w:sz w:val="28"/>
                <w:szCs w:val="28"/>
                <w:shd w:val="clear" w:color="auto" w:fill="FFFFFF"/>
                <w:rtl/>
                <w:lang w:eastAsia="fr-FR"/>
              </w:rPr>
              <w:t>َ</w:t>
            </w:r>
            <w:r w:rsidRPr="0080137D">
              <w:rPr>
                <w:rFonts w:eastAsia="Calibri" w:asciiTheme="majorBidi" w:hAnsiTheme="majorBidi" w:cstheme="majorBidi"/>
                <w:color w:val="000000"/>
                <w:sz w:val="28"/>
                <w:szCs w:val="28"/>
                <w:shd w:val="clear" w:color="auto" w:fill="FFFFFF"/>
                <w:rtl/>
                <w:lang w:eastAsia="fr-FR"/>
              </w:rPr>
              <w:t>ب</w:t>
            </w:r>
            <w:r w:rsidR="008F1A74">
              <w:rPr>
                <w:rFonts w:eastAsia="Calibri" w:asciiTheme="majorBidi" w:hAnsiTheme="majorBidi" w:cstheme="majorBidi" w:hint="cs"/>
                <w:color w:val="000000"/>
                <w:sz w:val="28"/>
                <w:szCs w:val="28"/>
                <w:shd w:val="clear" w:color="auto" w:fill="FFFFFF"/>
                <w:rtl/>
                <w:lang w:eastAsia="fr-FR"/>
              </w:rPr>
              <w:t>َ</w:t>
            </w:r>
            <w:r w:rsidRPr="0080137D">
              <w:rPr>
                <w:rFonts w:eastAsia="Calibri" w:asciiTheme="majorBidi" w:hAnsiTheme="majorBidi" w:cstheme="majorBidi"/>
                <w:color w:val="000000"/>
                <w:sz w:val="28"/>
                <w:szCs w:val="28"/>
                <w:shd w:val="clear" w:color="auto" w:fill="FFFFFF"/>
                <w:rtl/>
                <w:lang w:eastAsia="fr-FR"/>
              </w:rPr>
              <w:t>ك</w:t>
            </w:r>
            <w:r w:rsidR="008F1A74">
              <w:rPr>
                <w:rFonts w:eastAsia="Calibri" w:asciiTheme="majorBidi" w:hAnsiTheme="majorBidi" w:cstheme="majorBidi" w:hint="cs"/>
                <w:color w:val="000000"/>
                <w:sz w:val="28"/>
                <w:szCs w:val="28"/>
                <w:shd w:val="clear" w:color="auto" w:fill="FFFFFF"/>
                <w:rtl/>
                <w:lang w:eastAsia="fr-FR"/>
              </w:rPr>
              <w:t>َ</w:t>
            </w:r>
            <w:r w:rsidRPr="0080137D">
              <w:rPr>
                <w:rFonts w:eastAsia="Calibri" w:asciiTheme="majorBidi" w:hAnsiTheme="majorBidi" w:cstheme="majorBidi"/>
                <w:color w:val="000000"/>
                <w:sz w:val="28"/>
                <w:szCs w:val="28"/>
                <w:shd w:val="clear" w:color="auto" w:fill="FFFFFF"/>
                <w:rtl/>
                <w:lang w:eastAsia="fr-FR"/>
              </w:rPr>
              <w:t>ى</w:t>
            </w:r>
            <w:r>
              <w:rPr>
                <w:rFonts w:eastAsia="Calibri" w:asciiTheme="majorBidi" w:hAnsiTheme="majorBidi" w:cstheme="majorBidi" w:hint="cs"/>
                <w:color w:val="000000"/>
                <w:sz w:val="28"/>
                <w:szCs w:val="28"/>
                <w:shd w:val="clear" w:color="auto" w:fill="FFFFFF"/>
                <w:rtl/>
                <w:lang w:eastAsia="fr-FR"/>
              </w:rPr>
              <w:br/>
            </w:r>
            <w:r w:rsidRPr="00952285">
              <w:rPr>
                <w:rFonts w:eastAsia="Calibri" w:asciiTheme="majorBidi" w:hAnsiTheme="majorBidi" w:cstheme="majorBidi" w:hint="cs"/>
                <w:b/>
                <w:bCs/>
                <w:color w:val="000000"/>
                <w:sz w:val="28"/>
                <w:szCs w:val="28"/>
                <w:shd w:val="clear" w:color="auto" w:fill="FFFFFF"/>
                <w:rtl/>
                <w:lang w:eastAsia="fr-FR"/>
              </w:rPr>
              <w:t>4 ـ</w:t>
            </w:r>
            <w:r w:rsidR="00210A7D">
              <w:rPr>
                <w:rFonts w:eastAsia="Calibri" w:asciiTheme="majorBidi" w:hAnsiTheme="majorBidi" w:cstheme="majorBidi" w:hint="cs"/>
                <w:b/>
                <w:bCs/>
                <w:color w:val="000000"/>
                <w:sz w:val="28"/>
                <w:szCs w:val="28"/>
                <w:shd w:val="clear" w:color="auto" w:fill="FFFFFF"/>
                <w:rtl/>
                <w:lang w:eastAsia="fr-FR"/>
              </w:rPr>
              <w:t xml:space="preserve"> ويقول شاعر:    </w:t>
            </w:r>
            <w:r>
              <w:rPr>
                <w:rFonts w:eastAsia="Calibri" w:asciiTheme="majorBidi" w:hAnsiTheme="majorBidi" w:cstheme="majorBidi" w:hint="cs"/>
                <w:color w:val="000000"/>
                <w:sz w:val="28"/>
                <w:szCs w:val="28"/>
                <w:shd w:val="clear" w:color="auto" w:fill="FFFFFF"/>
                <w:rtl/>
                <w:lang w:eastAsia="fr-FR"/>
              </w:rPr>
              <w:t xml:space="preserve"> وإذا العناية لاحظتك عيونها </w:t>
            </w:r>
            <w:r w:rsidR="005A6F61">
              <w:rPr>
                <w:rFonts w:eastAsia="Calibri" w:asciiTheme="majorBidi" w:hAnsiTheme="majorBidi" w:cstheme="majorBidi" w:hint="cs"/>
                <w:color w:val="000000"/>
                <w:sz w:val="28"/>
                <w:szCs w:val="28"/>
                <w:shd w:val="clear" w:color="auto" w:fill="FFFFFF"/>
                <w:rtl/>
                <w:lang w:eastAsia="fr-FR"/>
              </w:rPr>
              <w:t xml:space="preserve">                 </w:t>
            </w:r>
            <w:r>
              <w:rPr>
                <w:rFonts w:eastAsia="Calibri" w:asciiTheme="majorBidi" w:hAnsiTheme="majorBidi" w:cstheme="majorBidi" w:hint="cs"/>
                <w:color w:val="000000"/>
                <w:sz w:val="28"/>
                <w:szCs w:val="28"/>
                <w:shd w:val="clear" w:color="auto" w:fill="FFFFFF"/>
                <w:rtl/>
                <w:lang w:eastAsia="fr-FR"/>
              </w:rPr>
              <w:t>نم فالمخاوف كلهن أمان</w:t>
            </w:r>
            <w:r w:rsidR="004B3889">
              <w:rPr>
                <w:rFonts w:eastAsia="Calibri" w:asciiTheme="majorBidi" w:hAnsiTheme="majorBidi" w:cstheme="majorBidi"/>
                <w:color w:val="000000"/>
                <w:sz w:val="28"/>
                <w:szCs w:val="28"/>
                <w:shd w:val="clear" w:color="auto" w:fill="FFFFFF"/>
                <w:rtl/>
                <w:lang w:eastAsia="fr-FR"/>
              </w:rPr>
              <w:br/>
            </w:r>
          </w:p>
          <w:tbl>
            <w:tblPr>
              <w:tblStyle w:val="TableGrid0"/>
              <w:bidiVisual/>
              <w:tblW w:w="0" w:type="auto"/>
              <w:tblInd w:w="360" w:type="dxa"/>
              <w:tblLook w:val="04A0"/>
            </w:tblPr>
            <w:tblGrid>
              <w:gridCol w:w="740"/>
              <w:gridCol w:w="1701"/>
              <w:gridCol w:w="1984"/>
              <w:gridCol w:w="2694"/>
              <w:gridCol w:w="1809"/>
            </w:tblGrid>
            <w:tr w:rsidTr="005E2C3C">
              <w:tblPrEx>
                <w:tblW w:w="0" w:type="auto"/>
                <w:tblInd w:w="360" w:type="dxa"/>
                <w:tblLook w:val="04A0"/>
              </w:tblPrEx>
              <w:trPr>
                <w:trHeight w:val="88"/>
              </w:trPr>
              <w:tc>
                <w:tcPr>
                  <w:tcW w:w="740" w:type="dxa"/>
                </w:tcPr>
                <w:p w:rsidR="00820C34" w:rsidRPr="00A56C80" w:rsidP="00D57DC2">
                  <w:pPr>
                    <w:framePr w:hSpace="141" w:wrap="around" w:vAnchor="text" w:hAnchor="margin" w:y="2447"/>
                    <w:bidi/>
                    <w:spacing w:after="0" w:line="240" w:lineRule="auto"/>
                    <w:jc w:val="center"/>
                    <w:rPr>
                      <w:rFonts w:ascii="Calibri" w:eastAsia="Calibri" w:hAnsi="Calibri"/>
                      <w:b/>
                      <w:bCs/>
                      <w:color w:val="000000"/>
                      <w:sz w:val="28"/>
                      <w:szCs w:val="28"/>
                      <w:shd w:val="clear" w:color="auto" w:fill="FFFFFF"/>
                      <w:rtl/>
                      <w:lang w:eastAsia="fr-FR"/>
                    </w:rPr>
                  </w:pPr>
                  <w:r w:rsidRPr="00A56C80">
                    <w:rPr>
                      <w:rFonts w:eastAsia="Calibri" w:asciiTheme="majorBidi" w:hAnsiTheme="majorBidi" w:cstheme="majorBidi" w:hint="cs"/>
                      <w:b/>
                      <w:bCs/>
                      <w:color w:val="000000"/>
                      <w:sz w:val="28"/>
                      <w:szCs w:val="28"/>
                      <w:shd w:val="clear" w:color="auto" w:fill="FFFFFF"/>
                      <w:rtl/>
                      <w:lang w:eastAsia="fr-FR"/>
                    </w:rPr>
                    <w:t>المثال</w:t>
                  </w:r>
                </w:p>
              </w:tc>
              <w:tc>
                <w:tcPr>
                  <w:tcW w:w="1701" w:type="dxa"/>
                </w:tcPr>
                <w:p w:rsidR="00820C34" w:rsidRPr="00A56C80" w:rsidP="00D57DC2">
                  <w:pPr>
                    <w:framePr w:hSpace="141" w:wrap="around" w:vAnchor="text" w:hAnchor="margin" w:y="2447"/>
                    <w:bidi/>
                    <w:spacing w:after="0" w:line="240" w:lineRule="auto"/>
                    <w:jc w:val="center"/>
                    <w:rPr>
                      <w:rFonts w:ascii="Calibri" w:eastAsia="Calibri" w:hAnsi="Calibri"/>
                      <w:b/>
                      <w:bCs/>
                      <w:color w:val="000000"/>
                      <w:sz w:val="28"/>
                      <w:szCs w:val="28"/>
                      <w:shd w:val="clear" w:color="auto" w:fill="FFFFFF"/>
                      <w:rtl/>
                      <w:lang w:eastAsia="fr-FR"/>
                    </w:rPr>
                  </w:pPr>
                  <w:r w:rsidRPr="00A56C80">
                    <w:rPr>
                      <w:rFonts w:eastAsia="Calibri" w:asciiTheme="majorBidi" w:hAnsiTheme="majorBidi" w:cstheme="majorBidi" w:hint="cs"/>
                      <w:b/>
                      <w:bCs/>
                      <w:color w:val="000000"/>
                      <w:sz w:val="28"/>
                      <w:szCs w:val="28"/>
                      <w:shd w:val="clear" w:color="auto" w:fill="FFFFFF"/>
                      <w:rtl/>
                      <w:lang w:eastAsia="fr-FR"/>
                    </w:rPr>
                    <w:t>المستعار له</w:t>
                  </w:r>
                </w:p>
              </w:tc>
              <w:tc>
                <w:tcPr>
                  <w:tcW w:w="1984" w:type="dxa"/>
                </w:tcPr>
                <w:p w:rsidR="00820C34" w:rsidRPr="00A56C80" w:rsidP="00D57DC2">
                  <w:pPr>
                    <w:framePr w:hSpace="141" w:wrap="around" w:vAnchor="text" w:hAnchor="margin" w:y="2447"/>
                    <w:bidi/>
                    <w:spacing w:after="0" w:line="240" w:lineRule="auto"/>
                    <w:jc w:val="center"/>
                    <w:rPr>
                      <w:rFonts w:ascii="Calibri" w:eastAsia="Calibri" w:hAnsi="Calibri"/>
                      <w:b/>
                      <w:bCs/>
                      <w:color w:val="000000"/>
                      <w:sz w:val="28"/>
                      <w:szCs w:val="28"/>
                      <w:shd w:val="clear" w:color="auto" w:fill="FFFFFF"/>
                      <w:rtl/>
                      <w:lang w:eastAsia="fr-FR"/>
                    </w:rPr>
                  </w:pPr>
                  <w:r w:rsidRPr="00A56C80">
                    <w:rPr>
                      <w:rFonts w:eastAsia="Calibri" w:asciiTheme="majorBidi" w:hAnsiTheme="majorBidi" w:cstheme="majorBidi" w:hint="cs"/>
                      <w:b/>
                      <w:bCs/>
                      <w:color w:val="000000"/>
                      <w:sz w:val="28"/>
                      <w:szCs w:val="28"/>
                      <w:shd w:val="clear" w:color="auto" w:fill="FFFFFF"/>
                      <w:rtl/>
                      <w:lang w:eastAsia="fr-FR"/>
                    </w:rPr>
                    <w:t>المستعار منه</w:t>
                  </w:r>
                </w:p>
              </w:tc>
              <w:tc>
                <w:tcPr>
                  <w:tcW w:w="2694" w:type="dxa"/>
                </w:tcPr>
                <w:p w:rsidR="00820C34" w:rsidRPr="00A56C80" w:rsidP="00D57DC2">
                  <w:pPr>
                    <w:framePr w:hSpace="141" w:wrap="around" w:vAnchor="text" w:hAnchor="margin" w:y="2447"/>
                    <w:bidi/>
                    <w:spacing w:after="0" w:line="240" w:lineRule="auto"/>
                    <w:jc w:val="center"/>
                    <w:rPr>
                      <w:rFonts w:ascii="Calibri" w:eastAsia="Calibri" w:hAnsi="Calibri"/>
                      <w:b/>
                      <w:bCs/>
                      <w:color w:val="000000"/>
                      <w:sz w:val="28"/>
                      <w:szCs w:val="28"/>
                      <w:shd w:val="clear" w:color="auto" w:fill="FFFFFF"/>
                      <w:rtl/>
                      <w:lang w:eastAsia="fr-FR"/>
                    </w:rPr>
                  </w:pPr>
                  <w:r w:rsidRPr="00A56C80">
                    <w:rPr>
                      <w:rFonts w:eastAsia="Calibri" w:asciiTheme="majorBidi" w:hAnsiTheme="majorBidi" w:cstheme="majorBidi" w:hint="cs"/>
                      <w:b/>
                      <w:bCs/>
                      <w:color w:val="000000"/>
                      <w:sz w:val="28"/>
                      <w:szCs w:val="28"/>
                      <w:shd w:val="clear" w:color="auto" w:fill="FFFFFF"/>
                      <w:rtl/>
                      <w:lang w:eastAsia="fr-FR"/>
                    </w:rPr>
                    <w:t>الجامع بينهما</w:t>
                  </w:r>
                </w:p>
              </w:tc>
              <w:tc>
                <w:tcPr>
                  <w:tcW w:w="1809" w:type="dxa"/>
                </w:tcPr>
                <w:p w:rsidR="00820C34" w:rsidRPr="00A56C80" w:rsidP="00D57DC2">
                  <w:pPr>
                    <w:framePr w:hSpace="141" w:wrap="around" w:vAnchor="text" w:hAnchor="margin" w:y="2447"/>
                    <w:bidi/>
                    <w:spacing w:after="0" w:line="240" w:lineRule="auto"/>
                    <w:jc w:val="center"/>
                    <w:rPr>
                      <w:rFonts w:ascii="Calibri" w:eastAsia="Calibri" w:hAnsi="Calibri"/>
                      <w:b/>
                      <w:bCs/>
                      <w:color w:val="000000"/>
                      <w:sz w:val="28"/>
                      <w:szCs w:val="28"/>
                      <w:shd w:val="clear" w:color="auto" w:fill="FFFFFF"/>
                      <w:rtl/>
                      <w:lang w:eastAsia="fr-FR"/>
                    </w:rPr>
                  </w:pPr>
                  <w:r w:rsidRPr="00A56C80">
                    <w:rPr>
                      <w:rFonts w:eastAsia="Calibri" w:asciiTheme="majorBidi" w:hAnsiTheme="majorBidi" w:cstheme="majorBidi" w:hint="cs"/>
                      <w:b/>
                      <w:bCs/>
                      <w:color w:val="000000"/>
                      <w:sz w:val="28"/>
                      <w:szCs w:val="28"/>
                      <w:shd w:val="clear" w:color="auto" w:fill="FFFFFF"/>
                      <w:rtl/>
                      <w:lang w:eastAsia="fr-FR"/>
                    </w:rPr>
                    <w:t>القرينة</w:t>
                  </w:r>
                </w:p>
              </w:tc>
            </w:tr>
            <w:tr w:rsidTr="005E2C3C">
              <w:tblPrEx>
                <w:tblW w:w="0" w:type="auto"/>
                <w:tblInd w:w="360" w:type="dxa"/>
                <w:tblLook w:val="04A0"/>
              </w:tblPrEx>
              <w:tc>
                <w:tcPr>
                  <w:tcW w:w="740" w:type="dxa"/>
                </w:tcPr>
                <w:p w:rsidR="00820C34" w:rsidP="00D57DC2">
                  <w:pPr>
                    <w:framePr w:hSpace="141" w:wrap="around" w:vAnchor="text" w:hAnchor="margin" w:y="2447"/>
                    <w:bidi/>
                    <w:spacing w:after="0" w:line="240" w:lineRule="auto"/>
                    <w:rPr>
                      <w:rFonts w:ascii="Calibri" w:eastAsia="Calibri" w:hAnsi="Calibri"/>
                      <w:color w:val="000000"/>
                      <w:sz w:val="28"/>
                      <w:szCs w:val="28"/>
                      <w:shd w:val="clear" w:color="auto" w:fill="FFFFFF"/>
                      <w:rtl/>
                      <w:lang w:eastAsia="fr-FR"/>
                    </w:rPr>
                  </w:pPr>
                  <w:r>
                    <w:rPr>
                      <w:rFonts w:eastAsia="Calibri" w:asciiTheme="majorBidi" w:hAnsiTheme="majorBidi" w:cstheme="majorBidi" w:hint="cs"/>
                      <w:color w:val="000000"/>
                      <w:sz w:val="28"/>
                      <w:szCs w:val="28"/>
                      <w:shd w:val="clear" w:color="auto" w:fill="FFFFFF"/>
                      <w:rtl/>
                      <w:lang w:eastAsia="fr-FR"/>
                    </w:rPr>
                    <w:t>3</w:t>
                  </w:r>
                </w:p>
              </w:tc>
              <w:tc>
                <w:tcPr>
                  <w:tcW w:w="1701" w:type="dxa"/>
                </w:tcPr>
                <w:p w:rsidR="00820C34" w:rsidP="00D57DC2">
                  <w:pPr>
                    <w:framePr w:hSpace="141" w:wrap="around" w:vAnchor="text" w:hAnchor="margin" w:y="2447"/>
                    <w:bidi/>
                    <w:spacing w:after="0" w:line="240" w:lineRule="auto"/>
                    <w:rPr>
                      <w:rFonts w:ascii="Calibri" w:eastAsia="Calibri" w:hAnsi="Calibri"/>
                      <w:color w:val="000000"/>
                      <w:sz w:val="28"/>
                      <w:szCs w:val="28"/>
                      <w:shd w:val="clear" w:color="auto" w:fill="FFFFFF"/>
                      <w:rtl/>
                      <w:lang w:eastAsia="fr-FR"/>
                    </w:rPr>
                  </w:pPr>
                  <w:r>
                    <w:rPr>
                      <w:rFonts w:eastAsia="Calibri" w:asciiTheme="majorBidi" w:hAnsiTheme="majorBidi" w:cstheme="majorBidi" w:hint="cs"/>
                      <w:color w:val="000000"/>
                      <w:sz w:val="28"/>
                      <w:szCs w:val="28"/>
                      <w:shd w:val="clear" w:color="auto" w:fill="FFFFFF"/>
                      <w:rtl/>
                      <w:lang w:eastAsia="fr-FR"/>
                    </w:rPr>
                    <w:t>المشيب</w:t>
                  </w:r>
                </w:p>
              </w:tc>
              <w:tc>
                <w:tcPr>
                  <w:tcW w:w="1984" w:type="dxa"/>
                </w:tcPr>
                <w:p w:rsidR="00820C34" w:rsidP="00D57DC2">
                  <w:pPr>
                    <w:framePr w:hSpace="141" w:wrap="around" w:vAnchor="text" w:hAnchor="margin" w:y="2447"/>
                    <w:bidi/>
                    <w:spacing w:after="0" w:line="240" w:lineRule="auto"/>
                    <w:rPr>
                      <w:rFonts w:ascii="Calibri" w:eastAsia="Calibri" w:hAnsi="Calibri"/>
                      <w:color w:val="000000"/>
                      <w:sz w:val="28"/>
                      <w:szCs w:val="28"/>
                      <w:shd w:val="clear" w:color="auto" w:fill="FFFFFF"/>
                      <w:rtl/>
                      <w:lang w:eastAsia="fr-FR"/>
                    </w:rPr>
                  </w:pPr>
                  <w:r>
                    <w:rPr>
                      <w:rFonts w:eastAsia="Calibri" w:asciiTheme="majorBidi" w:hAnsiTheme="majorBidi" w:cstheme="majorBidi" w:hint="cs"/>
                      <w:color w:val="000000"/>
                      <w:sz w:val="28"/>
                      <w:szCs w:val="28"/>
                      <w:shd w:val="clear" w:color="auto" w:fill="FFFFFF"/>
                      <w:rtl/>
                      <w:lang w:eastAsia="fr-FR"/>
                    </w:rPr>
                    <w:t>الإنسان ( محذوف)</w:t>
                  </w:r>
                </w:p>
              </w:tc>
              <w:tc>
                <w:tcPr>
                  <w:tcW w:w="2694" w:type="dxa"/>
                </w:tcPr>
                <w:p w:rsidR="00820C34" w:rsidP="00D57DC2">
                  <w:pPr>
                    <w:framePr w:hSpace="141" w:wrap="around" w:vAnchor="text" w:hAnchor="margin" w:y="2447"/>
                    <w:bidi/>
                    <w:spacing w:after="0" w:line="240" w:lineRule="auto"/>
                    <w:rPr>
                      <w:rFonts w:ascii="Calibri" w:eastAsia="Calibri" w:hAnsi="Calibri"/>
                      <w:color w:val="000000"/>
                      <w:sz w:val="28"/>
                      <w:szCs w:val="28"/>
                      <w:shd w:val="clear" w:color="auto" w:fill="FFFFFF"/>
                      <w:rtl/>
                      <w:lang w:eastAsia="fr-FR"/>
                    </w:rPr>
                  </w:pPr>
                  <w:r>
                    <w:rPr>
                      <w:rFonts w:eastAsia="Calibri" w:asciiTheme="majorBidi" w:hAnsiTheme="majorBidi" w:cstheme="majorBidi" w:hint="cs"/>
                      <w:color w:val="000000"/>
                      <w:sz w:val="28"/>
                      <w:szCs w:val="28"/>
                      <w:shd w:val="clear" w:color="auto" w:fill="FFFFFF"/>
                      <w:rtl/>
                      <w:lang w:eastAsia="fr-FR"/>
                    </w:rPr>
                    <w:t>الوضوح</w:t>
                  </w:r>
                  <w:r>
                    <w:rPr>
                      <w:rFonts w:eastAsia="Calibri" w:asciiTheme="majorBidi" w:hAnsiTheme="majorBidi" w:cstheme="majorBidi" w:hint="cs"/>
                      <w:color w:val="000000"/>
                      <w:sz w:val="28"/>
                      <w:szCs w:val="28"/>
                      <w:shd w:val="clear" w:color="auto" w:fill="FFFFFF"/>
                      <w:rtl/>
                      <w:lang w:eastAsia="fr-FR"/>
                    </w:rPr>
                    <w:t xml:space="preserve"> والإشراق</w:t>
                  </w:r>
                </w:p>
              </w:tc>
              <w:tc>
                <w:tcPr>
                  <w:tcW w:w="1809" w:type="dxa"/>
                </w:tcPr>
                <w:p w:rsidR="00820C34" w:rsidP="00D57DC2">
                  <w:pPr>
                    <w:framePr w:hSpace="141" w:wrap="around" w:vAnchor="text" w:hAnchor="margin" w:y="2447"/>
                    <w:bidi/>
                    <w:spacing w:after="0" w:line="240" w:lineRule="auto"/>
                    <w:rPr>
                      <w:rFonts w:ascii="Calibri" w:eastAsia="Calibri" w:hAnsi="Calibri"/>
                      <w:color w:val="000000"/>
                      <w:sz w:val="28"/>
                      <w:szCs w:val="28"/>
                      <w:shd w:val="clear" w:color="auto" w:fill="FFFFFF"/>
                      <w:rtl/>
                      <w:lang w:eastAsia="fr-FR"/>
                    </w:rPr>
                  </w:pPr>
                  <w:r>
                    <w:rPr>
                      <w:rFonts w:eastAsia="Calibri" w:asciiTheme="majorBidi" w:hAnsiTheme="majorBidi" w:cstheme="majorBidi" w:hint="cs"/>
                      <w:color w:val="000000"/>
                      <w:sz w:val="28"/>
                      <w:szCs w:val="28"/>
                      <w:shd w:val="clear" w:color="auto" w:fill="FFFFFF"/>
                      <w:rtl/>
                      <w:lang w:eastAsia="fr-FR"/>
                    </w:rPr>
                    <w:t>ضحك</w:t>
                  </w:r>
                </w:p>
              </w:tc>
            </w:tr>
            <w:tr w:rsidTr="005E2C3C">
              <w:tblPrEx>
                <w:tblW w:w="0" w:type="auto"/>
                <w:tblInd w:w="360" w:type="dxa"/>
                <w:tblLook w:val="04A0"/>
              </w:tblPrEx>
              <w:tc>
                <w:tcPr>
                  <w:tcW w:w="740" w:type="dxa"/>
                </w:tcPr>
                <w:p w:rsidR="00820C34" w:rsidP="00D57DC2">
                  <w:pPr>
                    <w:framePr w:hSpace="141" w:wrap="around" w:vAnchor="text" w:hAnchor="margin" w:y="2447"/>
                    <w:bidi/>
                    <w:spacing w:after="0" w:line="240" w:lineRule="auto"/>
                    <w:rPr>
                      <w:rFonts w:ascii="Calibri" w:eastAsia="Calibri" w:hAnsi="Calibri"/>
                      <w:color w:val="000000"/>
                      <w:sz w:val="28"/>
                      <w:szCs w:val="28"/>
                      <w:shd w:val="clear" w:color="auto" w:fill="FFFFFF"/>
                      <w:rtl/>
                      <w:lang w:eastAsia="fr-FR"/>
                    </w:rPr>
                  </w:pPr>
                  <w:r>
                    <w:rPr>
                      <w:rFonts w:eastAsia="Calibri" w:asciiTheme="majorBidi" w:hAnsiTheme="majorBidi" w:cstheme="majorBidi" w:hint="cs"/>
                      <w:color w:val="000000"/>
                      <w:sz w:val="28"/>
                      <w:szCs w:val="28"/>
                      <w:shd w:val="clear" w:color="auto" w:fill="FFFFFF"/>
                      <w:rtl/>
                      <w:lang w:eastAsia="fr-FR"/>
                    </w:rPr>
                    <w:t>4</w:t>
                  </w:r>
                </w:p>
              </w:tc>
              <w:tc>
                <w:tcPr>
                  <w:tcW w:w="1701" w:type="dxa"/>
                </w:tcPr>
                <w:p w:rsidR="00820C34" w:rsidP="00D57DC2">
                  <w:pPr>
                    <w:framePr w:hSpace="141" w:wrap="around" w:vAnchor="text" w:hAnchor="margin" w:y="2447"/>
                    <w:bidi/>
                    <w:spacing w:after="0" w:line="240" w:lineRule="auto"/>
                    <w:rPr>
                      <w:rFonts w:ascii="Calibri" w:eastAsia="Calibri" w:hAnsi="Calibri"/>
                      <w:color w:val="000000"/>
                      <w:sz w:val="28"/>
                      <w:szCs w:val="28"/>
                      <w:shd w:val="clear" w:color="auto" w:fill="FFFFFF"/>
                      <w:rtl/>
                      <w:lang w:eastAsia="fr-FR"/>
                    </w:rPr>
                  </w:pPr>
                  <w:r>
                    <w:rPr>
                      <w:rFonts w:eastAsia="Calibri" w:asciiTheme="majorBidi" w:hAnsiTheme="majorBidi" w:cstheme="majorBidi" w:hint="cs"/>
                      <w:color w:val="000000"/>
                      <w:sz w:val="28"/>
                      <w:szCs w:val="28"/>
                      <w:shd w:val="clear" w:color="auto" w:fill="FFFFFF"/>
                      <w:rtl/>
                      <w:lang w:eastAsia="fr-FR"/>
                    </w:rPr>
                    <w:t>العناية</w:t>
                  </w:r>
                </w:p>
              </w:tc>
              <w:tc>
                <w:tcPr>
                  <w:tcW w:w="1984" w:type="dxa"/>
                </w:tcPr>
                <w:p w:rsidR="00820C34" w:rsidP="00D57DC2">
                  <w:pPr>
                    <w:framePr w:hSpace="141" w:wrap="around" w:vAnchor="text" w:hAnchor="margin" w:y="2447"/>
                    <w:bidi/>
                    <w:spacing w:after="0" w:line="240" w:lineRule="auto"/>
                    <w:rPr>
                      <w:rFonts w:ascii="Calibri" w:eastAsia="Calibri" w:hAnsi="Calibri"/>
                      <w:color w:val="000000"/>
                      <w:sz w:val="28"/>
                      <w:szCs w:val="28"/>
                      <w:shd w:val="clear" w:color="auto" w:fill="FFFFFF"/>
                      <w:rtl/>
                      <w:lang w:eastAsia="fr-FR"/>
                    </w:rPr>
                  </w:pPr>
                  <w:r>
                    <w:rPr>
                      <w:rFonts w:eastAsia="Calibri" w:asciiTheme="majorBidi" w:hAnsiTheme="majorBidi" w:cstheme="majorBidi" w:hint="cs"/>
                      <w:color w:val="000000"/>
                      <w:sz w:val="28"/>
                      <w:szCs w:val="28"/>
                      <w:shd w:val="clear" w:color="auto" w:fill="FFFFFF"/>
                      <w:rtl/>
                      <w:lang w:eastAsia="fr-FR"/>
                    </w:rPr>
                    <w:t>المرأة ( الأم)</w:t>
                  </w:r>
                </w:p>
              </w:tc>
              <w:tc>
                <w:tcPr>
                  <w:tcW w:w="2694" w:type="dxa"/>
                </w:tcPr>
                <w:p w:rsidR="00820C34" w:rsidP="00D57DC2">
                  <w:pPr>
                    <w:framePr w:hSpace="141" w:wrap="around" w:vAnchor="text" w:hAnchor="margin" w:y="2447"/>
                    <w:bidi/>
                    <w:spacing w:after="0" w:line="240" w:lineRule="auto"/>
                    <w:rPr>
                      <w:rFonts w:ascii="Calibri" w:eastAsia="Calibri" w:hAnsi="Calibri"/>
                      <w:color w:val="000000"/>
                      <w:sz w:val="28"/>
                      <w:szCs w:val="28"/>
                      <w:shd w:val="clear" w:color="auto" w:fill="FFFFFF"/>
                      <w:rtl/>
                      <w:lang w:eastAsia="fr-FR"/>
                    </w:rPr>
                  </w:pPr>
                  <w:r>
                    <w:rPr>
                      <w:rFonts w:eastAsia="Calibri" w:asciiTheme="majorBidi" w:hAnsiTheme="majorBidi" w:cstheme="majorBidi" w:hint="cs"/>
                      <w:color w:val="000000"/>
                      <w:sz w:val="28"/>
                      <w:szCs w:val="28"/>
                      <w:shd w:val="clear" w:color="auto" w:fill="FFFFFF"/>
                      <w:rtl/>
                      <w:lang w:eastAsia="fr-FR"/>
                    </w:rPr>
                    <w:t>الحماية</w:t>
                  </w:r>
                </w:p>
              </w:tc>
              <w:tc>
                <w:tcPr>
                  <w:tcW w:w="1809" w:type="dxa"/>
                </w:tcPr>
                <w:p w:rsidR="00820C34" w:rsidP="00D57DC2">
                  <w:pPr>
                    <w:framePr w:hSpace="141" w:wrap="around" w:vAnchor="text" w:hAnchor="margin" w:y="2447"/>
                    <w:bidi/>
                    <w:spacing w:after="0" w:line="240" w:lineRule="auto"/>
                    <w:rPr>
                      <w:rFonts w:ascii="Calibri" w:eastAsia="Calibri" w:hAnsi="Calibri"/>
                      <w:color w:val="000000"/>
                      <w:sz w:val="28"/>
                      <w:szCs w:val="28"/>
                      <w:shd w:val="clear" w:color="auto" w:fill="FFFFFF"/>
                      <w:rtl/>
                      <w:lang w:eastAsia="fr-FR"/>
                    </w:rPr>
                  </w:pPr>
                  <w:r>
                    <w:rPr>
                      <w:rFonts w:eastAsia="Calibri" w:asciiTheme="majorBidi" w:hAnsiTheme="majorBidi" w:cstheme="majorBidi" w:hint="cs"/>
                      <w:color w:val="000000"/>
                      <w:sz w:val="28"/>
                      <w:szCs w:val="28"/>
                      <w:shd w:val="clear" w:color="auto" w:fill="FFFFFF"/>
                      <w:rtl/>
                      <w:lang w:eastAsia="fr-FR"/>
                    </w:rPr>
                    <w:t>لاحظتك عيونها</w:t>
                  </w:r>
                </w:p>
              </w:tc>
            </w:tr>
          </w:tbl>
          <w:p w:rsidR="00D67E53" w:rsidP="005A6F61">
            <w:pPr>
              <w:bidi/>
              <w:spacing w:after="0" w:line="240" w:lineRule="auto"/>
              <w:jc w:val="both"/>
              <w:rPr>
                <w:rFonts w:ascii="Calibri" w:eastAsia="Calibri" w:hAnsi="Calibri"/>
                <w:color w:val="000000"/>
                <w:sz w:val="28"/>
                <w:szCs w:val="28"/>
                <w:shd w:val="clear" w:color="auto" w:fill="FFFFFF"/>
                <w:rtl/>
                <w:lang w:eastAsia="fr-FR"/>
              </w:rPr>
            </w:pPr>
            <w:r w:rsidRPr="0080137D">
              <w:rPr>
                <w:rFonts w:eastAsia="Calibri" w:asciiTheme="majorBidi" w:hAnsiTheme="majorBidi" w:cstheme="majorBidi"/>
                <w:color w:val="000000"/>
                <w:sz w:val="28"/>
                <w:szCs w:val="28"/>
                <w:shd w:val="clear" w:color="auto" w:fill="FFFFFF"/>
                <w:rtl/>
                <w:lang w:eastAsia="fr-FR"/>
              </w:rPr>
              <w:t> </w:t>
            </w:r>
          </w:p>
          <w:p w:rsidR="00D67E53" w:rsidP="00D67E53">
            <w:pPr>
              <w:bidi/>
              <w:spacing w:after="0" w:line="240" w:lineRule="auto"/>
              <w:rPr>
                <w:rFonts w:ascii="Calibri" w:eastAsia="Calibri" w:hAnsi="Calibri" w:hint="cs"/>
                <w:b/>
                <w:bCs/>
                <w:color w:val="000000"/>
                <w:sz w:val="28"/>
                <w:szCs w:val="28"/>
                <w:shd w:val="clear" w:color="auto" w:fill="FFFFFF"/>
                <w:rtl/>
                <w:lang w:eastAsia="fr-FR"/>
              </w:rPr>
            </w:pPr>
            <w:r>
              <w:rPr>
                <w:rFonts w:eastAsia="Calibri" w:asciiTheme="majorBidi" w:hAnsiTheme="majorBidi" w:cstheme="majorBidi" w:hint="cs"/>
                <w:color w:val="000000"/>
                <w:sz w:val="28"/>
                <w:szCs w:val="28"/>
                <w:shd w:val="clear" w:color="auto" w:fill="FFFFFF"/>
                <w:rtl/>
                <w:lang w:eastAsia="fr-FR"/>
              </w:rPr>
              <w:t xml:space="preserve">وإذا تأملت المثال الثالث ستجد </w:t>
            </w:r>
            <w:r w:rsidR="00D71DF8">
              <w:rPr>
                <w:rFonts w:eastAsia="Calibri" w:asciiTheme="majorBidi" w:hAnsiTheme="majorBidi" w:cstheme="majorBidi" w:hint="cs"/>
                <w:color w:val="000000"/>
                <w:sz w:val="28"/>
                <w:szCs w:val="28"/>
                <w:shd w:val="clear" w:color="auto" w:fill="FFFFFF"/>
                <w:rtl/>
                <w:lang w:eastAsia="fr-FR"/>
              </w:rPr>
              <w:t xml:space="preserve">أن كلمة (المشيب)، استعملت استعمالا مجازيا </w:t>
            </w:r>
            <w:r w:rsidR="00D71DF8">
              <w:rPr>
                <w:rFonts w:eastAsia="Calibri" w:asciiTheme="majorBidi" w:hAnsiTheme="majorBidi" w:cstheme="majorBidi" w:hint="cs"/>
                <w:color w:val="000000"/>
                <w:sz w:val="28"/>
                <w:szCs w:val="28"/>
                <w:shd w:val="clear" w:color="auto" w:fill="FFFFFF"/>
                <w:rtl/>
                <w:lang w:eastAsia="fr-FR"/>
              </w:rPr>
              <w:t>استعاريا</w:t>
            </w:r>
            <w:r w:rsidR="00D71DF8">
              <w:rPr>
                <w:rFonts w:eastAsia="Calibri" w:asciiTheme="majorBidi" w:hAnsiTheme="majorBidi" w:cstheme="majorBidi" w:hint="cs"/>
                <w:color w:val="000000"/>
                <w:sz w:val="28"/>
                <w:szCs w:val="28"/>
                <w:shd w:val="clear" w:color="auto" w:fill="FFFFFF"/>
                <w:rtl/>
                <w:lang w:eastAsia="fr-FR"/>
              </w:rPr>
              <w:t xml:space="preserve">، </w:t>
            </w:r>
            <w:r w:rsidR="00E617FE">
              <w:rPr>
                <w:rFonts w:eastAsia="Calibri" w:asciiTheme="majorBidi" w:hAnsiTheme="majorBidi" w:cstheme="majorBidi" w:hint="cs"/>
                <w:color w:val="000000"/>
                <w:sz w:val="28"/>
                <w:szCs w:val="28"/>
                <w:shd w:val="clear" w:color="auto" w:fill="FFFFFF"/>
                <w:rtl/>
                <w:lang w:eastAsia="fr-FR"/>
              </w:rPr>
              <w:t xml:space="preserve">حيث تخيل الشاعر أن المشيب قد تمثل في صورة إنسان فشبهه </w:t>
            </w:r>
            <w:r w:rsidR="00E617FE">
              <w:rPr>
                <w:rFonts w:eastAsia="Calibri" w:asciiTheme="majorBidi" w:hAnsiTheme="majorBidi" w:cstheme="majorBidi" w:hint="cs"/>
                <w:color w:val="000000"/>
                <w:sz w:val="28"/>
                <w:szCs w:val="28"/>
                <w:shd w:val="clear" w:color="auto" w:fill="FFFFFF"/>
                <w:rtl/>
                <w:lang w:eastAsia="fr-FR"/>
              </w:rPr>
              <w:t>به</w:t>
            </w:r>
            <w:r w:rsidR="00E617FE">
              <w:rPr>
                <w:rFonts w:eastAsia="Calibri" w:asciiTheme="majorBidi" w:hAnsiTheme="majorBidi" w:cstheme="majorBidi" w:hint="cs"/>
                <w:color w:val="000000"/>
                <w:sz w:val="28"/>
                <w:szCs w:val="28"/>
                <w:shd w:val="clear" w:color="auto" w:fill="FFFFFF"/>
                <w:rtl/>
                <w:lang w:eastAsia="fr-FR"/>
              </w:rPr>
              <w:t xml:space="preserve"> ثم حذف المشبه </w:t>
            </w:r>
            <w:r w:rsidR="00E617FE">
              <w:rPr>
                <w:rFonts w:eastAsia="Calibri" w:asciiTheme="majorBidi" w:hAnsiTheme="majorBidi" w:cstheme="majorBidi" w:hint="cs"/>
                <w:color w:val="000000"/>
                <w:sz w:val="28"/>
                <w:szCs w:val="28"/>
                <w:shd w:val="clear" w:color="auto" w:fill="FFFFFF"/>
                <w:rtl/>
                <w:lang w:eastAsia="fr-FR"/>
              </w:rPr>
              <w:t>به</w:t>
            </w:r>
            <w:r w:rsidR="00E617FE">
              <w:rPr>
                <w:rFonts w:eastAsia="Calibri" w:asciiTheme="majorBidi" w:hAnsiTheme="majorBidi" w:cstheme="majorBidi" w:hint="cs"/>
                <w:color w:val="000000"/>
                <w:sz w:val="28"/>
                <w:szCs w:val="28"/>
                <w:shd w:val="clear" w:color="auto" w:fill="FFFFFF"/>
                <w:rtl/>
                <w:lang w:eastAsia="fr-FR"/>
              </w:rPr>
              <w:t xml:space="preserve"> وهو (الإنسان)، ورمز له بشيء من لوازمه وهو (الضحك)</w:t>
            </w:r>
            <w:r w:rsidR="00E734C5">
              <w:rPr>
                <w:rFonts w:eastAsia="Calibri" w:asciiTheme="majorBidi" w:hAnsiTheme="majorBidi" w:cstheme="majorBidi" w:hint="cs"/>
                <w:color w:val="000000"/>
                <w:sz w:val="28"/>
                <w:szCs w:val="28"/>
                <w:shd w:val="clear" w:color="auto" w:fill="FFFFFF"/>
                <w:rtl/>
                <w:lang w:eastAsia="fr-FR"/>
              </w:rPr>
              <w:t xml:space="preserve">، ولما كان لفظ المشبه </w:t>
            </w:r>
            <w:r w:rsidR="00E734C5">
              <w:rPr>
                <w:rFonts w:eastAsia="Calibri" w:asciiTheme="majorBidi" w:hAnsiTheme="majorBidi" w:cstheme="majorBidi" w:hint="cs"/>
                <w:color w:val="000000"/>
                <w:sz w:val="28"/>
                <w:szCs w:val="28"/>
                <w:shd w:val="clear" w:color="auto" w:fill="FFFFFF"/>
                <w:rtl/>
                <w:lang w:eastAsia="fr-FR"/>
              </w:rPr>
              <w:t>به</w:t>
            </w:r>
            <w:r w:rsidR="00E734C5">
              <w:rPr>
                <w:rFonts w:eastAsia="Calibri" w:asciiTheme="majorBidi" w:hAnsiTheme="majorBidi" w:cstheme="majorBidi" w:hint="cs"/>
                <w:color w:val="000000"/>
                <w:sz w:val="28"/>
                <w:szCs w:val="28"/>
                <w:shd w:val="clear" w:color="auto" w:fill="FFFFFF"/>
                <w:rtl/>
                <w:lang w:eastAsia="fr-FR"/>
              </w:rPr>
              <w:t xml:space="preserve"> في هذه الاستعارة محذوفا فالاستعارة تسمى </w:t>
            </w:r>
            <w:r w:rsidRPr="00E734C5" w:rsidR="00E734C5">
              <w:rPr>
                <w:rFonts w:eastAsia="Calibri" w:asciiTheme="majorBidi" w:hAnsiTheme="majorBidi" w:cstheme="majorBidi" w:hint="cs"/>
                <w:b/>
                <w:bCs/>
                <w:color w:val="000000"/>
                <w:sz w:val="28"/>
                <w:szCs w:val="28"/>
                <w:shd w:val="clear" w:color="auto" w:fill="FFFFFF"/>
                <w:rtl/>
                <w:lang w:eastAsia="fr-FR"/>
              </w:rPr>
              <w:t>" استعارة مكنية"</w:t>
            </w:r>
            <w:r w:rsidR="00750B8C">
              <w:rPr>
                <w:rFonts w:eastAsia="Calibri" w:asciiTheme="majorBidi" w:hAnsiTheme="majorBidi" w:cstheme="majorBidi"/>
                <w:b/>
                <w:bCs/>
                <w:color w:val="000000"/>
                <w:sz w:val="28"/>
                <w:szCs w:val="28"/>
                <w:shd w:val="clear" w:color="auto" w:fill="FFFFFF"/>
                <w:rtl/>
                <w:lang w:eastAsia="fr-FR"/>
              </w:rPr>
              <w:br/>
            </w:r>
            <w:r w:rsidRPr="00750B8C" w:rsidR="00750B8C">
              <w:rPr>
                <w:rFonts w:eastAsia="Calibri" w:asciiTheme="majorBidi" w:hAnsiTheme="majorBidi" w:cstheme="majorBidi" w:hint="cs"/>
                <w:color w:val="000000"/>
                <w:sz w:val="28"/>
                <w:szCs w:val="28"/>
                <w:shd w:val="clear" w:color="auto" w:fill="FFFFFF"/>
                <w:rtl/>
                <w:lang w:eastAsia="fr-FR"/>
              </w:rPr>
              <w:t>ومثل ذلك ينطبق على المثال الرابع</w:t>
            </w:r>
            <w:r w:rsidR="00750B8C">
              <w:rPr>
                <w:rFonts w:eastAsia="Calibri" w:asciiTheme="majorBidi" w:hAnsiTheme="majorBidi" w:cstheme="majorBidi" w:hint="cs"/>
                <w:color w:val="000000"/>
                <w:sz w:val="28"/>
                <w:szCs w:val="28"/>
                <w:shd w:val="clear" w:color="auto" w:fill="FFFFFF"/>
                <w:rtl/>
                <w:lang w:eastAsia="fr-FR"/>
              </w:rPr>
              <w:t xml:space="preserve"> الذي تضمن مجازا لغويا </w:t>
            </w:r>
            <w:r w:rsidR="00750B8C">
              <w:rPr>
                <w:rFonts w:eastAsia="Calibri" w:asciiTheme="majorBidi" w:hAnsiTheme="majorBidi" w:cstheme="majorBidi" w:hint="cs"/>
                <w:color w:val="000000"/>
                <w:sz w:val="28"/>
                <w:szCs w:val="28"/>
                <w:shd w:val="clear" w:color="auto" w:fill="FFFFFF"/>
                <w:rtl/>
                <w:lang w:eastAsia="fr-FR"/>
              </w:rPr>
              <w:t>استعاريا</w:t>
            </w:r>
            <w:r w:rsidR="00822446">
              <w:rPr>
                <w:rFonts w:eastAsia="Calibri" w:asciiTheme="majorBidi" w:hAnsiTheme="majorBidi" w:cstheme="majorBidi" w:hint="cs"/>
                <w:color w:val="000000"/>
                <w:sz w:val="28"/>
                <w:szCs w:val="28"/>
                <w:shd w:val="clear" w:color="auto" w:fill="FFFFFF"/>
                <w:rtl/>
                <w:lang w:eastAsia="fr-FR"/>
              </w:rPr>
              <w:t xml:space="preserve"> في كلمة ( </w:t>
            </w:r>
            <w:r w:rsidRPr="00822446" w:rsidR="00822446">
              <w:rPr>
                <w:rFonts w:eastAsia="Calibri" w:asciiTheme="majorBidi" w:hAnsiTheme="majorBidi" w:cstheme="majorBidi" w:hint="cs"/>
                <w:b/>
                <w:bCs/>
                <w:color w:val="000000"/>
                <w:sz w:val="28"/>
                <w:szCs w:val="28"/>
                <w:shd w:val="clear" w:color="auto" w:fill="FFFFFF"/>
                <w:rtl/>
                <w:lang w:eastAsia="fr-FR"/>
              </w:rPr>
              <w:t xml:space="preserve">العناية </w:t>
            </w:r>
            <w:r w:rsidR="00822446">
              <w:rPr>
                <w:rFonts w:eastAsia="Calibri" w:asciiTheme="majorBidi" w:hAnsiTheme="majorBidi" w:cstheme="majorBidi" w:hint="cs"/>
                <w:color w:val="000000"/>
                <w:sz w:val="28"/>
                <w:szCs w:val="28"/>
                <w:shd w:val="clear" w:color="auto" w:fill="FFFFFF"/>
                <w:rtl/>
                <w:lang w:eastAsia="fr-FR"/>
              </w:rPr>
              <w:t xml:space="preserve">)، ثم حذف المشبه </w:t>
            </w:r>
            <w:r w:rsidR="00822446">
              <w:rPr>
                <w:rFonts w:eastAsia="Calibri" w:asciiTheme="majorBidi" w:hAnsiTheme="majorBidi" w:cstheme="majorBidi" w:hint="cs"/>
                <w:color w:val="000000"/>
                <w:sz w:val="28"/>
                <w:szCs w:val="28"/>
                <w:shd w:val="clear" w:color="auto" w:fill="FFFFFF"/>
                <w:rtl/>
                <w:lang w:eastAsia="fr-FR"/>
              </w:rPr>
              <w:t>به</w:t>
            </w:r>
            <w:r w:rsidR="00DD2E08">
              <w:rPr>
                <w:rFonts w:eastAsia="Calibri" w:asciiTheme="majorBidi" w:hAnsiTheme="majorBidi" w:cstheme="majorBidi" w:hint="cs"/>
                <w:color w:val="000000"/>
                <w:sz w:val="28"/>
                <w:szCs w:val="28"/>
                <w:shd w:val="clear" w:color="auto" w:fill="FFFFFF"/>
                <w:rtl/>
                <w:lang w:eastAsia="fr-FR"/>
              </w:rPr>
              <w:t xml:space="preserve"> (المرأة)، ورمز له بكلام يناسبه ويدل عليه وهو ( لاحظتك عيونها)، وحيث إن لفظ المشبه </w:t>
            </w:r>
            <w:r w:rsidR="00DD2E08">
              <w:rPr>
                <w:rFonts w:eastAsia="Calibri" w:asciiTheme="majorBidi" w:hAnsiTheme="majorBidi" w:cstheme="majorBidi" w:hint="cs"/>
                <w:color w:val="000000"/>
                <w:sz w:val="28"/>
                <w:szCs w:val="28"/>
                <w:shd w:val="clear" w:color="auto" w:fill="FFFFFF"/>
                <w:rtl/>
                <w:lang w:eastAsia="fr-FR"/>
              </w:rPr>
              <w:t>به</w:t>
            </w:r>
            <w:r w:rsidR="00DD2E08">
              <w:rPr>
                <w:rFonts w:eastAsia="Calibri" w:asciiTheme="majorBidi" w:hAnsiTheme="majorBidi" w:cstheme="majorBidi" w:hint="cs"/>
                <w:color w:val="000000"/>
                <w:sz w:val="28"/>
                <w:szCs w:val="28"/>
                <w:shd w:val="clear" w:color="auto" w:fill="FFFFFF"/>
                <w:rtl/>
                <w:lang w:eastAsia="fr-FR"/>
              </w:rPr>
              <w:t xml:space="preserve"> محذوف </w:t>
            </w:r>
            <w:r w:rsidRPr="005E2C3C" w:rsidR="00DD2E08">
              <w:rPr>
                <w:rFonts w:eastAsia="Calibri" w:asciiTheme="majorBidi" w:hAnsiTheme="majorBidi" w:cstheme="majorBidi" w:hint="cs"/>
                <w:b/>
                <w:bCs/>
                <w:color w:val="000000"/>
                <w:sz w:val="28"/>
                <w:szCs w:val="28"/>
                <w:shd w:val="clear" w:color="auto" w:fill="FFFFFF"/>
                <w:rtl/>
                <w:lang w:eastAsia="fr-FR"/>
              </w:rPr>
              <w:t>فالاستعارة مكنية</w:t>
            </w:r>
          </w:p>
          <w:p w:rsidR="005E2C3C" w:rsidP="005E2C3C">
            <w:pPr>
              <w:bidi/>
              <w:spacing w:after="0" w:line="240" w:lineRule="auto"/>
              <w:rPr>
                <w:rFonts w:ascii="Calibri" w:eastAsia="Calibri" w:hAnsi="Calibri"/>
                <w:color w:val="000000"/>
                <w:sz w:val="28"/>
                <w:szCs w:val="28"/>
                <w:shd w:val="clear" w:color="auto" w:fill="FFFFFF"/>
                <w:rtl/>
                <w:lang w:eastAsia="fr-FR"/>
              </w:rPr>
            </w:pPr>
            <w:r>
              <w:rPr>
                <w:rFonts w:eastAsia="Calibri" w:asciiTheme="majorBidi" w:hAnsiTheme="majorBidi" w:cstheme="majorBidi" w:hint="cs"/>
                <w:b/>
                <w:bCs/>
                <w:color w:val="000000"/>
                <w:sz w:val="28"/>
                <w:szCs w:val="28"/>
                <w:shd w:val="clear" w:color="auto" w:fill="FFFFFF"/>
                <w:rtl/>
                <w:lang w:eastAsia="fr-FR"/>
              </w:rPr>
              <w:t>الاستنتاج</w:t>
            </w:r>
            <w:r>
              <w:rPr>
                <w:rFonts w:eastAsia="Calibri" w:asciiTheme="majorBidi" w:hAnsiTheme="majorBidi" w:cstheme="majorBidi" w:hint="cs"/>
                <w:b/>
                <w:bCs/>
                <w:color w:val="000000"/>
                <w:sz w:val="28"/>
                <w:szCs w:val="28"/>
                <w:shd w:val="clear" w:color="auto" w:fill="FFFFFF"/>
                <w:rtl/>
                <w:lang w:eastAsia="fr-FR"/>
              </w:rPr>
              <w:t xml:space="preserve"> 2:</w:t>
            </w:r>
            <w:r>
              <w:rPr>
                <w:rFonts w:eastAsia="Calibri" w:asciiTheme="majorBidi" w:hAnsiTheme="majorBidi" w:cstheme="majorBidi" w:hint="cs"/>
                <w:b/>
                <w:bCs/>
                <w:color w:val="000000"/>
                <w:sz w:val="28"/>
                <w:szCs w:val="28"/>
                <w:shd w:val="clear" w:color="auto" w:fill="FFFFFF"/>
                <w:rtl/>
                <w:lang w:eastAsia="fr-FR"/>
              </w:rPr>
              <w:br/>
            </w:r>
            <w:r w:rsidRPr="008B43FA">
              <w:rPr>
                <w:rFonts w:ascii="Helvetica" w:eastAsia="Calibri" w:hAnsi="Helvetica"/>
                <w:b/>
                <w:bCs/>
                <w:color w:val="1D2129"/>
                <w:sz w:val="28"/>
                <w:szCs w:val="28"/>
                <w:shd w:val="clear" w:color="auto" w:fill="FFFFFF"/>
                <w:rtl/>
              </w:rPr>
              <w:t xml:space="preserve"> الاستعارة المكنية:</w:t>
            </w:r>
            <w:r>
              <w:rPr>
                <w:rFonts w:ascii="Helvetica" w:eastAsia="Calibri" w:hAnsi="Helvetica"/>
                <w:color w:val="1D2129"/>
                <w:sz w:val="28"/>
                <w:szCs w:val="28"/>
                <w:shd w:val="clear" w:color="auto" w:fill="FFFFFF"/>
                <w:rtl/>
              </w:rPr>
              <w:t xml:space="preserve"> وهي </w:t>
            </w:r>
            <w:r>
              <w:rPr>
                <w:rFonts w:ascii="Helvetica" w:eastAsia="Calibri" w:hAnsi="Helvetica" w:hint="cs"/>
                <w:color w:val="1D2129"/>
                <w:sz w:val="28"/>
                <w:szCs w:val="28"/>
                <w:shd w:val="clear" w:color="auto" w:fill="FFFFFF"/>
                <w:rtl/>
              </w:rPr>
              <w:t>التي يحذف فيها</w:t>
            </w:r>
            <w:r w:rsidRPr="008B43FA">
              <w:rPr>
                <w:rFonts w:ascii="Helvetica" w:eastAsia="Calibri" w:hAnsi="Helvetica"/>
                <w:color w:val="1D2129"/>
                <w:sz w:val="28"/>
                <w:szCs w:val="28"/>
                <w:shd w:val="clear" w:color="auto" w:fill="FFFFFF"/>
                <w:rtl/>
              </w:rPr>
              <w:t xml:space="preserve"> المشبه </w:t>
            </w:r>
            <w:r w:rsidRPr="008B43FA">
              <w:rPr>
                <w:rFonts w:ascii="Helvetica" w:eastAsia="Calibri" w:hAnsi="Helvetica"/>
                <w:color w:val="1D2129"/>
                <w:sz w:val="28"/>
                <w:szCs w:val="28"/>
                <w:shd w:val="clear" w:color="auto" w:fill="FFFFFF"/>
                <w:rtl/>
              </w:rPr>
              <w:t>به</w:t>
            </w:r>
            <w:r w:rsidRPr="008B43FA">
              <w:rPr>
                <w:rFonts w:ascii="Helvetica" w:eastAsia="Calibri" w:hAnsi="Helvetica"/>
                <w:color w:val="1D2129"/>
                <w:sz w:val="28"/>
                <w:szCs w:val="28"/>
                <w:shd w:val="clear" w:color="auto" w:fill="FFFFFF"/>
                <w:rtl/>
              </w:rPr>
              <w:t>،</w:t>
            </w:r>
            <w:r>
              <w:rPr>
                <w:rFonts w:ascii="Helvetica" w:eastAsia="Calibri" w:hAnsi="Helvetica" w:hint="cs"/>
                <w:color w:val="1D2129"/>
                <w:sz w:val="28"/>
                <w:szCs w:val="28"/>
                <w:shd w:val="clear" w:color="auto" w:fill="FFFFFF"/>
                <w:rtl/>
              </w:rPr>
              <w:t xml:space="preserve"> (المستعار منه)، </w:t>
            </w:r>
            <w:r w:rsidRPr="008B43FA">
              <w:rPr>
                <w:rFonts w:ascii="Helvetica" w:eastAsia="Calibri" w:hAnsi="Helvetica"/>
                <w:color w:val="1D2129"/>
                <w:sz w:val="28"/>
                <w:szCs w:val="28"/>
                <w:shd w:val="clear" w:color="auto" w:fill="FFFFFF"/>
                <w:rtl/>
              </w:rPr>
              <w:t xml:space="preserve"> أو المستعار منه، </w:t>
            </w:r>
            <w:r>
              <w:rPr>
                <w:rFonts w:ascii="Helvetica" w:eastAsia="Calibri" w:hAnsi="Helvetica" w:hint="cs"/>
                <w:color w:val="1D2129"/>
                <w:sz w:val="28"/>
                <w:szCs w:val="28"/>
                <w:shd w:val="clear" w:color="auto" w:fill="FFFFFF"/>
                <w:rtl/>
              </w:rPr>
              <w:t>ويرمز إليه أو يكنى عنه بشيء من لوازمه</w:t>
            </w:r>
            <w:r w:rsidRPr="008B43FA">
              <w:rPr>
                <w:rFonts w:ascii="Helvetica" w:eastAsia="Calibri" w:hAnsi="Helvetica"/>
                <w:color w:val="1D2129"/>
                <w:sz w:val="28"/>
                <w:szCs w:val="28"/>
                <w:shd w:val="clear" w:color="auto" w:fill="FFFFFF"/>
                <w:rtl/>
              </w:rPr>
              <w:t xml:space="preserve"> دليلاً عليه بعد حذفه</w:t>
            </w:r>
            <w:r w:rsidRPr="008B43FA">
              <w:rPr>
                <w:rFonts w:ascii="Helvetica" w:eastAsia="Calibri" w:hAnsi="Helvetica"/>
                <w:color w:val="1D2129"/>
                <w:sz w:val="28"/>
                <w:szCs w:val="28"/>
                <w:shd w:val="clear" w:color="auto" w:fill="FFFFFF"/>
              </w:rPr>
              <w:t>.</w:t>
            </w:r>
          </w:p>
          <w:p w:rsidR="00DD26FD" w:rsidRPr="00110FA0" w:rsidP="003B450E">
            <w:pPr>
              <w:bidi/>
              <w:spacing w:after="0" w:line="240" w:lineRule="auto"/>
              <w:rPr>
                <w:rFonts w:ascii="Calibri" w:eastAsia="Calibri" w:hAnsi="Calibri"/>
                <w:b/>
                <w:bCs/>
                <w:color w:val="000000"/>
                <w:sz w:val="28"/>
                <w:szCs w:val="28"/>
                <w:shd w:val="clear" w:color="auto" w:fill="FFFFFF"/>
                <w:rtl/>
                <w:lang w:eastAsia="fr-FR"/>
              </w:rPr>
            </w:pPr>
            <w:r w:rsidRPr="00110FA0">
              <w:rPr>
                <w:rFonts w:eastAsia="Calibri" w:asciiTheme="majorBidi" w:hAnsiTheme="majorBidi" w:cstheme="majorBidi" w:hint="cs"/>
                <w:b/>
                <w:bCs/>
                <w:color w:val="000000"/>
                <w:sz w:val="28"/>
                <w:szCs w:val="28"/>
                <w:shd w:val="clear" w:color="auto" w:fill="FFFFFF"/>
                <w:rtl/>
                <w:lang w:eastAsia="fr-FR"/>
              </w:rPr>
              <w:t>خلاصة</w:t>
            </w:r>
            <w:r>
              <w:rPr>
                <w:rFonts w:eastAsia="Calibri" w:asciiTheme="majorBidi" w:hAnsiTheme="majorBidi" w:cstheme="majorBidi" w:hint="cs"/>
                <w:b/>
                <w:bCs/>
                <w:color w:val="000000"/>
                <w:sz w:val="28"/>
                <w:szCs w:val="28"/>
                <w:shd w:val="clear" w:color="auto" w:fill="FFFFFF"/>
                <w:rtl/>
                <w:lang w:eastAsia="fr-FR"/>
              </w:rPr>
              <w:t>:</w:t>
            </w:r>
            <w:r>
              <w:rPr>
                <w:rFonts w:eastAsia="Calibri" w:asciiTheme="majorBidi" w:hAnsiTheme="majorBidi" w:cstheme="majorBidi" w:hint="cs"/>
                <w:b/>
                <w:bCs/>
                <w:color w:val="000000"/>
                <w:sz w:val="28"/>
                <w:szCs w:val="28"/>
                <w:shd w:val="clear" w:color="auto" w:fill="FFFFFF"/>
                <w:rtl/>
                <w:lang w:eastAsia="fr-FR"/>
              </w:rPr>
              <w:br/>
            </w:r>
            <w:r w:rsidRPr="0080137D" w:rsidR="003B450E">
              <w:rPr>
                <w:rFonts w:eastAsia="Calibri" w:asciiTheme="majorBidi" w:hAnsiTheme="majorBidi" w:cstheme="majorBidi"/>
                <w:color w:val="000000"/>
                <w:sz w:val="28"/>
                <w:szCs w:val="28"/>
                <w:shd w:val="clear" w:color="auto" w:fill="FFFFFF"/>
                <w:rtl/>
                <w:lang w:eastAsia="fr-FR"/>
              </w:rPr>
              <w:t>ا</w:t>
            </w:r>
            <w:r w:rsidRPr="008F732C" w:rsidR="003B450E">
              <w:rPr>
                <w:rFonts w:eastAsia="Calibri" w:asciiTheme="majorBidi" w:hAnsiTheme="majorBidi" w:cstheme="majorBidi"/>
                <w:color w:val="000000"/>
                <w:sz w:val="28"/>
                <w:szCs w:val="28"/>
                <w:shd w:val="clear" w:color="auto" w:fill="FFFFFF"/>
                <w:rtl/>
                <w:lang w:eastAsia="fr-FR"/>
              </w:rPr>
              <w:t>لا</w:t>
            </w:r>
            <w:r w:rsidRPr="0080137D" w:rsidR="003B450E">
              <w:rPr>
                <w:rFonts w:eastAsia="Calibri" w:asciiTheme="majorBidi" w:hAnsiTheme="majorBidi" w:cstheme="majorBidi"/>
                <w:color w:val="000000"/>
                <w:sz w:val="28"/>
                <w:szCs w:val="28"/>
                <w:shd w:val="clear" w:color="auto" w:fill="FFFFFF"/>
                <w:rtl/>
                <w:lang w:eastAsia="fr-FR"/>
              </w:rPr>
              <w:t xml:space="preserve">ستعارة مجاز لغوي علاقته المشابهة، وهي أيضا تشبيه حذف أحد </w:t>
            </w:r>
            <w:r w:rsidRPr="008F732C" w:rsidR="003B450E">
              <w:rPr>
                <w:rFonts w:eastAsia="Calibri" w:asciiTheme="majorBidi" w:hAnsiTheme="majorBidi" w:cstheme="majorBidi"/>
                <w:color w:val="000000"/>
                <w:sz w:val="28"/>
                <w:szCs w:val="28"/>
                <w:shd w:val="clear" w:color="auto" w:fill="FFFFFF"/>
                <w:rtl/>
                <w:lang w:eastAsia="fr-FR"/>
              </w:rPr>
              <w:t>طرفي</w:t>
            </w:r>
            <w:r w:rsidR="003B450E">
              <w:rPr>
                <w:rFonts w:eastAsia="Calibri" w:asciiTheme="majorBidi" w:hAnsiTheme="majorBidi" w:cstheme="majorBidi" w:hint="cs"/>
                <w:color w:val="000000"/>
                <w:sz w:val="28"/>
                <w:szCs w:val="28"/>
                <w:shd w:val="clear" w:color="auto" w:fill="FFFFFF"/>
                <w:rtl/>
                <w:lang w:eastAsia="fr-FR"/>
              </w:rPr>
              <w:t>ه، وهي نوعان:</w:t>
            </w:r>
            <w:r w:rsidR="003B450E">
              <w:rPr>
                <w:rFonts w:eastAsia="Calibri" w:asciiTheme="majorBidi" w:hAnsiTheme="majorBidi" w:cstheme="majorBidi" w:hint="cs"/>
                <w:color w:val="000000"/>
                <w:sz w:val="28"/>
                <w:szCs w:val="28"/>
                <w:shd w:val="clear" w:color="auto" w:fill="FFFFFF"/>
                <w:rtl/>
                <w:lang w:eastAsia="fr-FR"/>
              </w:rPr>
              <w:br/>
              <w:t xml:space="preserve">ـ </w:t>
            </w:r>
            <w:r w:rsidRPr="00FB119E" w:rsidR="003B450E">
              <w:rPr>
                <w:rFonts w:eastAsia="Calibri" w:asciiTheme="majorBidi" w:hAnsiTheme="majorBidi" w:cstheme="majorBidi"/>
                <w:b/>
                <w:bCs/>
                <w:color w:val="1D2129"/>
                <w:sz w:val="28"/>
                <w:szCs w:val="28"/>
                <w:shd w:val="clear" w:color="auto" w:fill="FFFFFF"/>
                <w:rtl/>
              </w:rPr>
              <w:t xml:space="preserve"> الاستعارة </w:t>
            </w:r>
            <w:r w:rsidRPr="00FB119E" w:rsidR="003B450E">
              <w:rPr>
                <w:rFonts w:eastAsia="Calibri" w:asciiTheme="majorBidi" w:hAnsiTheme="majorBidi" w:cstheme="majorBidi"/>
                <w:b/>
                <w:bCs/>
                <w:color w:val="1D2129"/>
                <w:sz w:val="28"/>
                <w:szCs w:val="28"/>
                <w:shd w:val="clear" w:color="auto" w:fill="FFFFFF"/>
                <w:rtl/>
              </w:rPr>
              <w:t>التصريحية</w:t>
            </w:r>
            <w:r w:rsidRPr="00FB119E" w:rsidR="003B450E">
              <w:rPr>
                <w:rFonts w:eastAsia="Calibri" w:asciiTheme="majorBidi" w:hAnsiTheme="majorBidi" w:cstheme="majorBidi"/>
                <w:b/>
                <w:bCs/>
                <w:color w:val="1D2129"/>
                <w:sz w:val="28"/>
                <w:szCs w:val="28"/>
                <w:shd w:val="clear" w:color="auto" w:fill="FFFFFF"/>
                <w:rtl/>
              </w:rPr>
              <w:t>:</w:t>
            </w:r>
            <w:r w:rsidRPr="00FB119E" w:rsidR="003B450E">
              <w:rPr>
                <w:rFonts w:eastAsia="Calibri" w:asciiTheme="majorBidi" w:hAnsiTheme="majorBidi" w:cstheme="majorBidi"/>
                <w:color w:val="1D2129"/>
                <w:sz w:val="28"/>
                <w:szCs w:val="28"/>
                <w:shd w:val="clear" w:color="auto" w:fill="FFFFFF"/>
                <w:rtl/>
              </w:rPr>
              <w:t xml:space="preserve"> وهي ما صرح فيها بلفظ المشبه </w:t>
            </w:r>
            <w:r w:rsidRPr="00FB119E" w:rsidR="003B450E">
              <w:rPr>
                <w:rFonts w:eastAsia="Calibri" w:asciiTheme="majorBidi" w:hAnsiTheme="majorBidi" w:cstheme="majorBidi"/>
                <w:color w:val="1D2129"/>
                <w:sz w:val="28"/>
                <w:szCs w:val="28"/>
                <w:shd w:val="clear" w:color="auto" w:fill="FFFFFF"/>
                <w:rtl/>
              </w:rPr>
              <w:t>به</w:t>
            </w:r>
            <w:r w:rsidR="003B450E">
              <w:rPr>
                <w:rFonts w:eastAsia="Calibri" w:asciiTheme="majorBidi" w:hAnsiTheme="majorBidi" w:cstheme="majorBidi" w:hint="cs"/>
                <w:color w:val="1D2129"/>
                <w:sz w:val="28"/>
                <w:szCs w:val="28"/>
                <w:shd w:val="clear" w:color="auto" w:fill="FFFFFF"/>
                <w:rtl/>
              </w:rPr>
              <w:t xml:space="preserve"> ( </w:t>
            </w:r>
            <w:r w:rsidRPr="00C30344" w:rsidR="003B450E">
              <w:rPr>
                <w:rFonts w:eastAsia="Calibri" w:asciiTheme="majorBidi" w:hAnsiTheme="majorBidi" w:cstheme="majorBidi" w:hint="cs"/>
                <w:b/>
                <w:bCs/>
                <w:color w:val="1D2129"/>
                <w:sz w:val="28"/>
                <w:szCs w:val="28"/>
                <w:shd w:val="clear" w:color="auto" w:fill="FFFFFF"/>
                <w:rtl/>
              </w:rPr>
              <w:t>المستعار منه</w:t>
            </w:r>
            <w:r w:rsidR="003B450E">
              <w:rPr>
                <w:rFonts w:eastAsia="Calibri" w:asciiTheme="majorBidi" w:hAnsiTheme="majorBidi" w:cstheme="majorBidi" w:hint="cs"/>
                <w:color w:val="1D2129"/>
                <w:sz w:val="28"/>
                <w:szCs w:val="28"/>
                <w:shd w:val="clear" w:color="auto" w:fill="FFFFFF"/>
                <w:rtl/>
              </w:rPr>
              <w:t xml:space="preserve">)، مع حذف المشبه ( </w:t>
            </w:r>
            <w:r w:rsidRPr="00C30344" w:rsidR="003B450E">
              <w:rPr>
                <w:rFonts w:eastAsia="Calibri" w:asciiTheme="majorBidi" w:hAnsiTheme="majorBidi" w:cstheme="majorBidi" w:hint="cs"/>
                <w:b/>
                <w:bCs/>
                <w:color w:val="1D2129"/>
                <w:sz w:val="28"/>
                <w:szCs w:val="28"/>
                <w:shd w:val="clear" w:color="auto" w:fill="FFFFFF"/>
                <w:rtl/>
              </w:rPr>
              <w:t>المستعار له</w:t>
            </w:r>
            <w:r w:rsidR="003B450E">
              <w:rPr>
                <w:rFonts w:eastAsia="Calibri" w:asciiTheme="majorBidi" w:hAnsiTheme="majorBidi" w:cstheme="majorBidi" w:hint="cs"/>
                <w:color w:val="1D2129"/>
                <w:sz w:val="28"/>
                <w:szCs w:val="28"/>
                <w:shd w:val="clear" w:color="auto" w:fill="FFFFFF"/>
                <w:rtl/>
              </w:rPr>
              <w:t>)</w:t>
            </w:r>
            <w:r w:rsidR="00953A4C">
              <w:rPr>
                <w:rFonts w:eastAsia="Calibri" w:asciiTheme="majorBidi" w:hAnsiTheme="majorBidi" w:cstheme="majorBidi"/>
                <w:color w:val="1D2129"/>
                <w:sz w:val="28"/>
                <w:szCs w:val="28"/>
                <w:shd w:val="clear" w:color="auto" w:fill="FFFFFF"/>
                <w:rtl/>
              </w:rPr>
              <w:br/>
            </w:r>
            <w:r w:rsidR="00953A4C">
              <w:rPr>
                <w:rFonts w:eastAsia="Calibri" w:asciiTheme="majorBidi" w:hAnsiTheme="majorBidi" w:cstheme="majorBidi" w:hint="cs"/>
                <w:color w:val="1D2129"/>
                <w:sz w:val="28"/>
                <w:szCs w:val="28"/>
                <w:shd w:val="clear" w:color="auto" w:fill="FFFFFF"/>
                <w:rtl/>
              </w:rPr>
              <w:t xml:space="preserve">ـ </w:t>
            </w:r>
            <w:r w:rsidRPr="008B43FA" w:rsidR="00953A4C">
              <w:rPr>
                <w:rFonts w:ascii="Helvetica" w:eastAsia="Calibri" w:hAnsi="Helvetica"/>
                <w:b/>
                <w:bCs/>
                <w:color w:val="1D2129"/>
                <w:sz w:val="28"/>
                <w:szCs w:val="28"/>
                <w:shd w:val="clear" w:color="auto" w:fill="FFFFFF"/>
                <w:rtl/>
              </w:rPr>
              <w:t xml:space="preserve"> الاستعارة المكنية:</w:t>
            </w:r>
            <w:r w:rsidR="00953A4C">
              <w:rPr>
                <w:rFonts w:ascii="Helvetica" w:eastAsia="Calibri" w:hAnsi="Helvetica"/>
                <w:color w:val="1D2129"/>
                <w:sz w:val="28"/>
                <w:szCs w:val="28"/>
                <w:shd w:val="clear" w:color="auto" w:fill="FFFFFF"/>
                <w:rtl/>
              </w:rPr>
              <w:t xml:space="preserve"> وهي </w:t>
            </w:r>
            <w:r w:rsidR="00953A4C">
              <w:rPr>
                <w:rFonts w:ascii="Helvetica" w:eastAsia="Calibri" w:hAnsi="Helvetica" w:hint="cs"/>
                <w:color w:val="1D2129"/>
                <w:sz w:val="28"/>
                <w:szCs w:val="28"/>
                <w:shd w:val="clear" w:color="auto" w:fill="FFFFFF"/>
                <w:rtl/>
              </w:rPr>
              <w:t>التي يحذف فيها</w:t>
            </w:r>
            <w:r w:rsidRPr="008B43FA" w:rsidR="00953A4C">
              <w:rPr>
                <w:rFonts w:ascii="Helvetica" w:eastAsia="Calibri" w:hAnsi="Helvetica"/>
                <w:color w:val="1D2129"/>
                <w:sz w:val="28"/>
                <w:szCs w:val="28"/>
                <w:shd w:val="clear" w:color="auto" w:fill="FFFFFF"/>
                <w:rtl/>
              </w:rPr>
              <w:t xml:space="preserve"> المشبه </w:t>
            </w:r>
            <w:r w:rsidRPr="008B43FA" w:rsidR="00953A4C">
              <w:rPr>
                <w:rFonts w:ascii="Helvetica" w:eastAsia="Calibri" w:hAnsi="Helvetica"/>
                <w:color w:val="1D2129"/>
                <w:sz w:val="28"/>
                <w:szCs w:val="28"/>
                <w:shd w:val="clear" w:color="auto" w:fill="FFFFFF"/>
                <w:rtl/>
              </w:rPr>
              <w:t>به</w:t>
            </w:r>
            <w:r w:rsidRPr="008B43FA" w:rsidR="00953A4C">
              <w:rPr>
                <w:rFonts w:ascii="Helvetica" w:eastAsia="Calibri" w:hAnsi="Helvetica"/>
                <w:color w:val="1D2129"/>
                <w:sz w:val="28"/>
                <w:szCs w:val="28"/>
                <w:shd w:val="clear" w:color="auto" w:fill="FFFFFF"/>
                <w:rtl/>
              </w:rPr>
              <w:t>،</w:t>
            </w:r>
            <w:r w:rsidR="00953A4C">
              <w:rPr>
                <w:rFonts w:ascii="Helvetica" w:eastAsia="Calibri" w:hAnsi="Helvetica" w:hint="cs"/>
                <w:color w:val="1D2129"/>
                <w:sz w:val="28"/>
                <w:szCs w:val="28"/>
                <w:shd w:val="clear" w:color="auto" w:fill="FFFFFF"/>
                <w:rtl/>
              </w:rPr>
              <w:t xml:space="preserve"> (المستعار منه)، </w:t>
            </w:r>
            <w:r w:rsidRPr="008B43FA" w:rsidR="00953A4C">
              <w:rPr>
                <w:rFonts w:ascii="Helvetica" w:eastAsia="Calibri" w:hAnsi="Helvetica"/>
                <w:color w:val="1D2129"/>
                <w:sz w:val="28"/>
                <w:szCs w:val="28"/>
                <w:shd w:val="clear" w:color="auto" w:fill="FFFFFF"/>
                <w:rtl/>
              </w:rPr>
              <w:t xml:space="preserve"> أو المستعار منه، </w:t>
            </w:r>
            <w:r w:rsidR="00953A4C">
              <w:rPr>
                <w:rFonts w:ascii="Helvetica" w:eastAsia="Calibri" w:hAnsi="Helvetica" w:hint="cs"/>
                <w:color w:val="1D2129"/>
                <w:sz w:val="28"/>
                <w:szCs w:val="28"/>
                <w:shd w:val="clear" w:color="auto" w:fill="FFFFFF"/>
                <w:rtl/>
              </w:rPr>
              <w:t>ويرمز إليه أو يكنى عنه بشيء من لوازمه</w:t>
            </w:r>
            <w:r w:rsidRPr="008B43FA" w:rsidR="00953A4C">
              <w:rPr>
                <w:rFonts w:ascii="Helvetica" w:eastAsia="Calibri" w:hAnsi="Helvetica"/>
                <w:color w:val="1D2129"/>
                <w:sz w:val="28"/>
                <w:szCs w:val="28"/>
                <w:shd w:val="clear" w:color="auto" w:fill="FFFFFF"/>
                <w:rtl/>
              </w:rPr>
              <w:t xml:space="preserve"> دليلاً عليه بعد حذفه</w:t>
            </w:r>
            <w:r w:rsidRPr="008B43FA" w:rsidR="00953A4C">
              <w:rPr>
                <w:rFonts w:ascii="Helvetica" w:eastAsia="Calibri" w:hAnsi="Helvetica"/>
                <w:color w:val="1D2129"/>
                <w:sz w:val="28"/>
                <w:szCs w:val="28"/>
                <w:shd w:val="clear" w:color="auto" w:fill="FFFFFF"/>
              </w:rPr>
              <w:t>.</w:t>
            </w:r>
            <w:r w:rsidR="00953A4C">
              <w:rPr>
                <w:rFonts w:ascii="Helvetica" w:eastAsia="Calibri" w:hAnsi="Helvetica" w:hint="cs"/>
                <w:color w:val="1D2129"/>
                <w:sz w:val="28"/>
                <w:szCs w:val="28"/>
                <w:shd w:val="clear" w:color="auto" w:fill="FFFFFF"/>
                <w:rtl/>
              </w:rPr>
              <w:br/>
            </w:r>
            <w:r w:rsidR="00953A4C">
              <w:rPr>
                <w:rFonts w:ascii="Helvetica" w:eastAsia="Calibri" w:hAnsi="Helvetica" w:hint="cs"/>
                <w:color w:val="1D2129"/>
                <w:sz w:val="28"/>
                <w:szCs w:val="28"/>
                <w:shd w:val="clear" w:color="auto" w:fill="FFFFFF"/>
                <w:rtl/>
              </w:rPr>
              <w:t xml:space="preserve">ـ </w:t>
            </w:r>
            <w:r w:rsidRPr="0080137D" w:rsidR="00953A4C">
              <w:rPr>
                <w:rFonts w:eastAsia="Calibri" w:asciiTheme="majorBidi" w:hAnsiTheme="majorBidi" w:cstheme="majorBidi"/>
                <w:color w:val="000000"/>
                <w:sz w:val="28"/>
                <w:szCs w:val="28"/>
                <w:shd w:val="clear" w:color="auto" w:fill="FFFFFF"/>
                <w:rtl/>
                <w:lang w:eastAsia="fr-FR"/>
              </w:rPr>
              <w:t xml:space="preserve"> القرينة</w:t>
            </w:r>
            <w:r w:rsidRPr="0080137D" w:rsidR="00953A4C">
              <w:rPr>
                <w:rFonts w:eastAsia="Calibri" w:asciiTheme="majorBidi" w:hAnsiTheme="majorBidi" w:cstheme="majorBidi"/>
                <w:color w:val="000000"/>
                <w:sz w:val="28"/>
                <w:szCs w:val="28"/>
                <w:shd w:val="clear" w:color="auto" w:fill="FFFFFF"/>
                <w:rtl/>
                <w:lang w:eastAsia="fr-FR"/>
              </w:rPr>
              <w:t xml:space="preserve"> </w:t>
            </w:r>
            <w:r w:rsidR="00953A4C">
              <w:rPr>
                <w:rFonts w:eastAsia="Calibri" w:asciiTheme="majorBidi" w:hAnsiTheme="majorBidi" w:cstheme="majorBidi" w:hint="cs"/>
                <w:color w:val="000000"/>
                <w:sz w:val="28"/>
                <w:szCs w:val="28"/>
                <w:shd w:val="clear" w:color="auto" w:fill="FFFFFF"/>
                <w:rtl/>
                <w:lang w:eastAsia="fr-FR"/>
              </w:rPr>
              <w:t xml:space="preserve">في الاستعارة إما " </w:t>
            </w:r>
            <w:r w:rsidRPr="00FD3319" w:rsidR="00953A4C">
              <w:rPr>
                <w:rFonts w:eastAsia="Calibri" w:asciiTheme="majorBidi" w:hAnsiTheme="majorBidi" w:cstheme="majorBidi" w:hint="cs"/>
                <w:b/>
                <w:bCs/>
                <w:color w:val="000000"/>
                <w:sz w:val="28"/>
                <w:szCs w:val="28"/>
                <w:shd w:val="clear" w:color="auto" w:fill="FFFFFF"/>
                <w:rtl/>
                <w:lang w:eastAsia="fr-FR"/>
              </w:rPr>
              <w:t>لفظية</w:t>
            </w:r>
            <w:r w:rsidR="00953A4C">
              <w:rPr>
                <w:rFonts w:eastAsia="Calibri" w:asciiTheme="majorBidi" w:hAnsiTheme="majorBidi" w:cstheme="majorBidi" w:hint="cs"/>
                <w:color w:val="000000"/>
                <w:sz w:val="28"/>
                <w:szCs w:val="28"/>
                <w:shd w:val="clear" w:color="auto" w:fill="FFFFFF"/>
                <w:rtl/>
                <w:lang w:eastAsia="fr-FR"/>
              </w:rPr>
              <w:t>" تلحظ في العبارة، أو"</w:t>
            </w:r>
            <w:r w:rsidRPr="00FD3319" w:rsidR="00953A4C">
              <w:rPr>
                <w:rFonts w:eastAsia="Calibri" w:asciiTheme="majorBidi" w:hAnsiTheme="majorBidi" w:cstheme="majorBidi" w:hint="cs"/>
                <w:b/>
                <w:bCs/>
                <w:color w:val="000000"/>
                <w:sz w:val="28"/>
                <w:szCs w:val="28"/>
                <w:shd w:val="clear" w:color="auto" w:fill="FFFFFF"/>
                <w:rtl/>
                <w:lang w:eastAsia="fr-FR"/>
              </w:rPr>
              <w:t>حالية</w:t>
            </w:r>
            <w:r w:rsidR="00953A4C">
              <w:rPr>
                <w:rFonts w:eastAsia="Calibri" w:asciiTheme="majorBidi" w:hAnsiTheme="majorBidi" w:cstheme="majorBidi" w:hint="cs"/>
                <w:color w:val="000000"/>
                <w:sz w:val="28"/>
                <w:szCs w:val="28"/>
                <w:shd w:val="clear" w:color="auto" w:fill="FFFFFF"/>
                <w:rtl/>
                <w:lang w:eastAsia="fr-FR"/>
              </w:rPr>
              <w:t>" تفهم من سياق الكلام</w:t>
            </w:r>
            <w:r w:rsidRPr="0080137D" w:rsidR="00953A4C">
              <w:rPr>
                <w:rFonts w:eastAsia="Calibri" w:asciiTheme="majorBidi" w:hAnsiTheme="majorBidi" w:cstheme="majorBidi"/>
                <w:color w:val="000000"/>
                <w:sz w:val="28"/>
                <w:szCs w:val="28"/>
                <w:shd w:val="clear" w:color="auto" w:fill="FFFFFF"/>
                <w:rtl/>
                <w:lang w:eastAsia="fr-FR"/>
              </w:rPr>
              <w:t>.</w:t>
            </w:r>
            <w:r w:rsidR="00953A4C">
              <w:rPr>
                <w:rFonts w:ascii="Helvetica" w:eastAsia="Calibri" w:hAnsi="Helvetica" w:hint="cs"/>
                <w:color w:val="1D2129"/>
                <w:sz w:val="28"/>
                <w:szCs w:val="28"/>
                <w:shd w:val="clear" w:color="auto" w:fill="FFFFFF"/>
                <w:rtl/>
              </w:rPr>
              <w:br/>
            </w:r>
          </w:p>
          <w:p w:rsidR="00820C34" w:rsidP="005909F2">
            <w:pPr>
              <w:bidi/>
              <w:spacing w:after="0" w:line="240" w:lineRule="auto"/>
              <w:rPr>
                <w:rFonts w:ascii="Calibri" w:eastAsia="Calibri" w:hAnsi="Calibri"/>
                <w:color w:val="000000"/>
                <w:sz w:val="28"/>
                <w:szCs w:val="28"/>
                <w:shd w:val="clear" w:color="auto" w:fill="FFFFFF"/>
                <w:rtl/>
                <w:lang w:eastAsia="fr-FR"/>
              </w:rPr>
            </w:pPr>
          </w:p>
          <w:p w:rsidR="00903FCD" w:rsidRPr="0080137D" w:rsidP="00903FCD">
            <w:pPr>
              <w:bidi/>
              <w:spacing w:after="0" w:line="240" w:lineRule="auto"/>
              <w:rPr>
                <w:rFonts w:ascii="Calibri" w:eastAsia="Calibri" w:hAnsi="Calibri"/>
                <w:color w:val="000000"/>
                <w:sz w:val="28"/>
                <w:szCs w:val="28"/>
                <w:shd w:val="clear" w:color="auto" w:fill="FFFFFF"/>
                <w:rtl/>
                <w:lang w:eastAsia="fr-FR"/>
              </w:rPr>
            </w:pPr>
          </w:p>
          <w:p w:rsidR="00A679E9" w:rsidRPr="0024716D" w:rsidP="0046407B">
            <w:pPr>
              <w:bidi/>
              <w:spacing w:after="0" w:line="240" w:lineRule="auto"/>
              <w:rPr>
                <w:rFonts w:ascii="Calibri" w:eastAsia="Calibri" w:hAnsi="Calibri"/>
                <w:color w:val="000000"/>
                <w:sz w:val="28"/>
                <w:szCs w:val="28"/>
                <w:shd w:val="clear" w:color="auto" w:fill="FFFFFF"/>
                <w:lang w:eastAsia="fr-FR"/>
              </w:rPr>
            </w:pPr>
            <w:r w:rsidRPr="00BD32E6">
              <w:rPr>
                <w:rFonts w:eastAsia="Calibri" w:asciiTheme="majorBidi" w:hAnsiTheme="majorBidi" w:cstheme="majorBidi"/>
                <w:b/>
                <w:bCs/>
                <w:color w:val="000000"/>
                <w:sz w:val="28"/>
                <w:szCs w:val="28"/>
                <w:shd w:val="clear" w:color="auto" w:fill="FFFFED"/>
                <w:rtl/>
              </w:rPr>
              <w:br/>
            </w:r>
            <w:r w:rsidRPr="00BD32E6">
              <w:rPr>
                <w:rFonts w:eastAsia="Calibri" w:asciiTheme="majorBidi" w:hAnsiTheme="majorBidi" w:cstheme="majorBidi" w:hint="cs"/>
                <w:color w:val="000000"/>
                <w:sz w:val="28"/>
                <w:szCs w:val="28"/>
                <w:shd w:val="clear" w:color="auto" w:fill="FFFFFF"/>
                <w:rtl/>
                <w:lang w:eastAsia="fr-FR"/>
              </w:rPr>
              <w:br/>
            </w:r>
          </w:p>
          <w:p w:rsidR="005009D6" w:rsidRPr="00D32646" w:rsidP="00903FCD">
            <w:pPr>
              <w:bidi/>
              <w:spacing w:after="0" w:line="240" w:lineRule="auto"/>
              <w:rPr>
                <w:rFonts w:ascii="Calibri" w:eastAsia="Calibri" w:hAnsi="Calibri"/>
                <w:b/>
                <w:bCs/>
                <w:color w:val="000000"/>
                <w:sz w:val="28"/>
                <w:szCs w:val="28"/>
                <w:shd w:val="clear" w:color="auto" w:fill="FFFFFF"/>
                <w:rtl/>
                <w:lang w:eastAsia="fr-FR"/>
              </w:rPr>
            </w:pPr>
          </w:p>
        </w:tc>
        <w:tc>
          <w:tcPr>
            <w:tcW w:w="1560" w:type="dxa"/>
          </w:tcPr>
          <w:p w:rsidR="007C145F" w:rsidRPr="00D47A59" w:rsidP="000971A3">
            <w:pPr>
              <w:bidi/>
              <w:spacing w:after="0" w:line="240" w:lineRule="auto"/>
              <w:rPr>
                <w:rFonts w:ascii="Calibri" w:eastAsia="Calibri" w:hAnsi="Calibri"/>
                <w:sz w:val="28"/>
                <w:szCs w:val="28"/>
                <w:rtl/>
              </w:rPr>
            </w:pPr>
            <w:r w:rsidRPr="00D47A59">
              <w:rPr>
                <w:rFonts w:eastAsia="Calibri" w:asciiTheme="majorBidi" w:hAnsiTheme="majorBidi" w:cstheme="majorBidi"/>
                <w:sz w:val="28"/>
                <w:szCs w:val="28"/>
                <w:rtl/>
              </w:rPr>
              <w:t>القراءة السليمة والشرح السياقي فضلا عن سلامة الأجوبة وارتباطها بنص الانطلاق.</w:t>
            </w:r>
            <w:r w:rsidRPr="00D47A59">
              <w:rPr>
                <w:rFonts w:eastAsia="Calibri" w:asciiTheme="majorBidi" w:hAnsiTheme="majorBidi" w:cstheme="majorBidi"/>
                <w:sz w:val="28"/>
                <w:szCs w:val="28"/>
                <w:rtl/>
              </w:rPr>
              <w:br/>
              <w:t xml:space="preserve">          </w:t>
            </w:r>
          </w:p>
          <w:p w:rsidR="007C145F" w:rsidRPr="00D47A59" w:rsidP="000971A3">
            <w:pPr>
              <w:bidi/>
              <w:spacing w:after="0" w:line="240" w:lineRule="auto"/>
              <w:rPr>
                <w:rFonts w:ascii="Calibri" w:eastAsia="Calibri" w:hAnsi="Calibri"/>
                <w:sz w:val="28"/>
                <w:szCs w:val="28"/>
                <w:rtl/>
              </w:rPr>
            </w:pPr>
          </w:p>
          <w:p w:rsidR="007C145F" w:rsidRPr="00D47A59" w:rsidP="000971A3">
            <w:pPr>
              <w:bidi/>
              <w:spacing w:after="0" w:line="240" w:lineRule="auto"/>
              <w:rPr>
                <w:rFonts w:ascii="Calibri" w:eastAsia="Calibri" w:hAnsi="Calibri"/>
                <w:sz w:val="28"/>
                <w:szCs w:val="28"/>
                <w:rtl/>
              </w:rPr>
            </w:pPr>
            <w:r w:rsidRPr="00D47A59">
              <w:rPr>
                <w:rFonts w:eastAsia="Calibri" w:asciiTheme="majorBidi" w:hAnsiTheme="majorBidi" w:cstheme="majorBidi"/>
                <w:sz w:val="28"/>
                <w:szCs w:val="28"/>
                <w:rtl/>
              </w:rPr>
              <w:t xml:space="preserve">دقة الملاحظة وجرد المعطيات </w:t>
            </w:r>
          </w:p>
          <w:p w:rsidR="007C145F" w:rsidRPr="00D47A59" w:rsidP="000971A3">
            <w:pPr>
              <w:bidi/>
              <w:spacing w:after="0" w:line="240" w:lineRule="auto"/>
              <w:rPr>
                <w:rFonts w:ascii="Calibri" w:eastAsia="Calibri" w:hAnsi="Calibri"/>
                <w:sz w:val="28"/>
                <w:szCs w:val="28"/>
                <w:rtl/>
              </w:rPr>
            </w:pPr>
          </w:p>
          <w:p w:rsidR="00433EF5" w:rsidP="000971A3">
            <w:pPr>
              <w:bidi/>
              <w:spacing w:after="0" w:line="240" w:lineRule="auto"/>
              <w:rPr>
                <w:rFonts w:ascii="Calibri" w:eastAsia="Calibri" w:hAnsi="Calibri"/>
                <w:sz w:val="28"/>
                <w:szCs w:val="28"/>
                <w:rtl/>
              </w:rPr>
            </w:pPr>
          </w:p>
          <w:p w:rsidR="00433EF5" w:rsidP="00433EF5">
            <w:pPr>
              <w:bidi/>
              <w:spacing w:after="0" w:line="240" w:lineRule="auto"/>
              <w:rPr>
                <w:rFonts w:ascii="Calibri" w:eastAsia="Calibri" w:hAnsi="Calibri"/>
                <w:sz w:val="28"/>
                <w:szCs w:val="28"/>
                <w:rtl/>
              </w:rPr>
            </w:pPr>
          </w:p>
          <w:p w:rsidR="00433EF5" w:rsidP="00433EF5">
            <w:pPr>
              <w:bidi/>
              <w:spacing w:after="0" w:line="240" w:lineRule="auto"/>
              <w:rPr>
                <w:rFonts w:ascii="Calibri" w:eastAsia="Calibri" w:hAnsi="Calibri"/>
                <w:sz w:val="28"/>
                <w:szCs w:val="28"/>
                <w:rtl/>
              </w:rPr>
            </w:pPr>
          </w:p>
          <w:p w:rsidR="009E6030" w:rsidP="009E6030">
            <w:pPr>
              <w:bidi/>
              <w:spacing w:after="0" w:line="240" w:lineRule="auto"/>
              <w:rPr>
                <w:rFonts w:ascii="Calibri" w:eastAsia="Calibri" w:hAnsi="Calibri"/>
                <w:sz w:val="28"/>
                <w:szCs w:val="28"/>
                <w:rtl/>
              </w:rPr>
            </w:pPr>
          </w:p>
          <w:p w:rsidR="00433EF5" w:rsidP="00433EF5">
            <w:pPr>
              <w:bidi/>
              <w:spacing w:after="0" w:line="240" w:lineRule="auto"/>
              <w:rPr>
                <w:rFonts w:ascii="Calibri" w:eastAsia="Calibri" w:hAnsi="Calibri"/>
                <w:sz w:val="28"/>
                <w:szCs w:val="28"/>
                <w:rtl/>
              </w:rPr>
            </w:pPr>
          </w:p>
          <w:p w:rsidR="00433EF5" w:rsidP="00433EF5">
            <w:pPr>
              <w:bidi/>
              <w:spacing w:after="0" w:line="240" w:lineRule="auto"/>
              <w:rPr>
                <w:rFonts w:ascii="Calibri" w:eastAsia="Calibri" w:hAnsi="Calibri"/>
                <w:sz w:val="28"/>
                <w:szCs w:val="28"/>
                <w:rtl/>
              </w:rPr>
            </w:pPr>
          </w:p>
          <w:p w:rsidR="00E346B3" w:rsidP="00433EF5">
            <w:pPr>
              <w:bidi/>
              <w:spacing w:after="0" w:line="240" w:lineRule="auto"/>
              <w:rPr>
                <w:rFonts w:ascii="Calibri" w:eastAsia="Calibri" w:hAnsi="Calibri"/>
                <w:sz w:val="28"/>
                <w:szCs w:val="28"/>
                <w:rtl/>
              </w:rPr>
            </w:pPr>
          </w:p>
          <w:p w:rsidR="00E346B3" w:rsidP="00E346B3">
            <w:pPr>
              <w:bidi/>
              <w:spacing w:after="0" w:line="240" w:lineRule="auto"/>
              <w:rPr>
                <w:rFonts w:ascii="Calibri" w:eastAsia="Calibri" w:hAnsi="Calibri"/>
                <w:sz w:val="28"/>
                <w:szCs w:val="28"/>
                <w:rtl/>
              </w:rPr>
            </w:pPr>
          </w:p>
          <w:p w:rsidR="00E346B3" w:rsidP="00E346B3">
            <w:pPr>
              <w:bidi/>
              <w:spacing w:after="0" w:line="240" w:lineRule="auto"/>
              <w:rPr>
                <w:rFonts w:ascii="Calibri" w:eastAsia="Calibri" w:hAnsi="Calibri"/>
                <w:sz w:val="28"/>
                <w:szCs w:val="28"/>
                <w:rtl/>
              </w:rPr>
            </w:pPr>
          </w:p>
          <w:p w:rsidR="00E346B3" w:rsidP="00E346B3">
            <w:pPr>
              <w:bidi/>
              <w:spacing w:after="0" w:line="240" w:lineRule="auto"/>
              <w:rPr>
                <w:rFonts w:ascii="Calibri" w:eastAsia="Calibri" w:hAnsi="Calibri"/>
                <w:sz w:val="28"/>
                <w:szCs w:val="28"/>
                <w:rtl/>
              </w:rPr>
            </w:pPr>
          </w:p>
          <w:p w:rsidR="00E346B3" w:rsidP="00E346B3">
            <w:pPr>
              <w:bidi/>
              <w:spacing w:after="0" w:line="240" w:lineRule="auto"/>
              <w:rPr>
                <w:rFonts w:ascii="Calibri" w:eastAsia="Calibri" w:hAnsi="Calibri"/>
                <w:sz w:val="28"/>
                <w:szCs w:val="28"/>
                <w:rtl/>
              </w:rPr>
            </w:pPr>
          </w:p>
          <w:p w:rsidR="007C145F" w:rsidP="00E346B3">
            <w:pPr>
              <w:bidi/>
              <w:spacing w:after="0" w:line="240" w:lineRule="auto"/>
              <w:rPr>
                <w:rFonts w:ascii="Calibri" w:eastAsia="Calibri" w:hAnsi="Calibri"/>
                <w:sz w:val="28"/>
                <w:szCs w:val="28"/>
                <w:rtl/>
              </w:rPr>
            </w:pPr>
            <w:r w:rsidRPr="00D47A59">
              <w:rPr>
                <w:rFonts w:eastAsia="Calibri" w:asciiTheme="majorBidi" w:hAnsiTheme="majorBidi" w:cstheme="majorBidi"/>
                <w:sz w:val="28"/>
                <w:szCs w:val="28"/>
                <w:rtl/>
              </w:rPr>
              <w:t>يراعى في القاعدة الشمول والدقة فضلا عن سلامة التركيب</w:t>
            </w:r>
            <w:r w:rsidR="00FE024B">
              <w:rPr>
                <w:rFonts w:eastAsia="Calibri" w:asciiTheme="majorBidi" w:hAnsiTheme="majorBidi" w:cstheme="majorBidi" w:hint="cs"/>
                <w:sz w:val="28"/>
                <w:szCs w:val="28"/>
                <w:rtl/>
              </w:rPr>
              <w:br/>
              <w:t>ـ قياس الفهم من خلال معاينة إجابات التلاميذ الشفوية</w:t>
            </w:r>
            <w:r w:rsidR="00776C54">
              <w:rPr>
                <w:rFonts w:eastAsia="Calibri" w:asciiTheme="majorBidi" w:hAnsiTheme="majorBidi" w:cstheme="majorBidi" w:hint="cs"/>
                <w:sz w:val="28"/>
                <w:szCs w:val="28"/>
                <w:rtl/>
              </w:rPr>
              <w:t>.</w:t>
            </w:r>
            <w:r w:rsidR="00776C54">
              <w:rPr>
                <w:rFonts w:eastAsia="Calibri" w:asciiTheme="majorBidi" w:hAnsiTheme="majorBidi" w:cstheme="majorBidi" w:hint="cs"/>
                <w:sz w:val="28"/>
                <w:szCs w:val="28"/>
                <w:rtl/>
              </w:rPr>
              <w:br/>
            </w:r>
          </w:p>
          <w:p w:rsidR="00776C54" w:rsidP="00776C54">
            <w:pPr>
              <w:bidi/>
              <w:spacing w:after="0" w:line="240" w:lineRule="auto"/>
              <w:rPr>
                <w:rFonts w:ascii="Calibri" w:eastAsia="Calibri" w:hAnsi="Calibri"/>
                <w:rtl/>
              </w:rPr>
            </w:pPr>
            <w:r>
              <w:rPr>
                <w:rFonts w:eastAsia="Calibri" w:asciiTheme="majorBidi" w:hAnsiTheme="majorBidi" w:cstheme="majorBidi" w:hint="cs"/>
                <w:sz w:val="28"/>
                <w:szCs w:val="28"/>
                <w:rtl/>
              </w:rPr>
              <w:t>ـ مصاحبة التحليل بأسئلة</w:t>
            </w:r>
          </w:p>
        </w:tc>
      </w:tr>
      <w:tr w:rsidTr="003E2E86">
        <w:tblPrEx>
          <w:tblW w:w="16302" w:type="dxa"/>
          <w:tblInd w:w="-174" w:type="dxa"/>
          <w:tblLook w:val="04A0"/>
        </w:tblPrEx>
        <w:trPr>
          <w:trHeight w:val="775"/>
        </w:trPr>
        <w:tc>
          <w:tcPr>
            <w:tcW w:w="1560" w:type="dxa"/>
            <w:tcBorders>
              <w:top w:val="single" w:sz="4" w:space="0" w:color="auto"/>
            </w:tcBorders>
          </w:tcPr>
          <w:p w:rsidR="0012287A" w:rsidP="0012287A">
            <w:pPr>
              <w:bidi/>
              <w:spacing w:after="0" w:line="240" w:lineRule="auto"/>
              <w:jc w:val="center"/>
              <w:rPr>
                <w:rFonts w:ascii="Calibri" w:eastAsia="Calibri" w:hAnsi="Calibri"/>
                <w:b/>
                <w:bCs/>
                <w:sz w:val="28"/>
                <w:szCs w:val="28"/>
                <w:rtl/>
              </w:rPr>
            </w:pPr>
          </w:p>
          <w:p w:rsidR="00B413BD" w:rsidRPr="001704EB" w:rsidP="0012287A">
            <w:pPr>
              <w:bidi/>
              <w:spacing w:after="0" w:line="240" w:lineRule="auto"/>
              <w:jc w:val="center"/>
              <w:rPr>
                <w:rFonts w:ascii="Calibri" w:eastAsia="Calibri" w:hAnsi="Calibri"/>
                <w:b/>
                <w:bCs/>
                <w:sz w:val="28"/>
                <w:szCs w:val="28"/>
                <w:rtl/>
              </w:rPr>
            </w:pPr>
            <w:r w:rsidRPr="001704EB">
              <w:rPr>
                <w:rFonts w:eastAsia="Calibri" w:asciiTheme="majorBidi" w:hAnsiTheme="majorBidi" w:cstheme="majorBidi"/>
                <w:b/>
                <w:bCs/>
                <w:sz w:val="28"/>
                <w:szCs w:val="28"/>
                <w:rtl/>
              </w:rPr>
              <w:t>تطبيقات</w:t>
            </w:r>
          </w:p>
        </w:tc>
        <w:tc>
          <w:tcPr>
            <w:tcW w:w="2693" w:type="dxa"/>
            <w:tcBorders>
              <w:top w:val="single" w:sz="4" w:space="0" w:color="auto"/>
            </w:tcBorders>
          </w:tcPr>
          <w:p w:rsidR="00B413BD" w:rsidRPr="000971A3" w:rsidP="006D59E2">
            <w:pPr>
              <w:bidi/>
              <w:spacing w:after="0" w:line="240" w:lineRule="auto"/>
              <w:rPr>
                <w:rFonts w:ascii="Calibri" w:eastAsia="Calibri" w:hAnsi="Calibri"/>
                <w:sz w:val="28"/>
                <w:szCs w:val="28"/>
                <w:rtl/>
              </w:rPr>
            </w:pPr>
            <w:r>
              <w:rPr>
                <w:rFonts w:eastAsia="Calibri" w:asciiTheme="majorBidi" w:hAnsiTheme="majorBidi" w:cstheme="majorBidi" w:hint="cs"/>
                <w:sz w:val="28"/>
                <w:szCs w:val="28"/>
                <w:rtl/>
              </w:rPr>
              <w:t xml:space="preserve">ـ  </w:t>
            </w:r>
            <w:r w:rsidR="006D59E2">
              <w:rPr>
                <w:rFonts w:eastAsia="Calibri" w:asciiTheme="majorBidi" w:hAnsiTheme="majorBidi" w:cstheme="majorBidi" w:hint="cs"/>
                <w:sz w:val="28"/>
                <w:szCs w:val="28"/>
                <w:rtl/>
              </w:rPr>
              <w:t>إقدار</w:t>
            </w:r>
            <w:r w:rsidR="006D59E2">
              <w:rPr>
                <w:rFonts w:eastAsia="Calibri" w:asciiTheme="majorBidi" w:hAnsiTheme="majorBidi" w:cstheme="majorBidi" w:hint="cs"/>
                <w:sz w:val="28"/>
                <w:szCs w:val="28"/>
                <w:rtl/>
              </w:rPr>
              <w:t xml:space="preserve"> التلميذ على تطبيق ما درسه في مستوى التحليل على الأمثلة المقترحة</w:t>
            </w:r>
            <w:r>
              <w:rPr>
                <w:rFonts w:eastAsia="Calibri" w:asciiTheme="majorBidi" w:hAnsiTheme="majorBidi" w:cstheme="majorBidi" w:hint="cs"/>
                <w:sz w:val="28"/>
                <w:szCs w:val="28"/>
                <w:rtl/>
              </w:rPr>
              <w:t xml:space="preserve"> </w:t>
            </w:r>
          </w:p>
        </w:tc>
        <w:tc>
          <w:tcPr>
            <w:tcW w:w="10489" w:type="dxa"/>
            <w:tcBorders>
              <w:top w:val="single" w:sz="4" w:space="0" w:color="auto"/>
            </w:tcBorders>
          </w:tcPr>
          <w:p w:rsidR="009A23C6" w:rsidP="00953A4C">
            <w:pPr>
              <w:bidi/>
              <w:spacing w:after="0" w:line="240" w:lineRule="auto"/>
              <w:rPr>
                <w:rFonts w:ascii="Calibri" w:eastAsia="Calibri" w:hAnsi="Calibri"/>
                <w:sz w:val="28"/>
                <w:szCs w:val="28"/>
                <w:rtl/>
              </w:rPr>
            </w:pPr>
            <w:r>
              <w:rPr>
                <w:rFonts w:eastAsia="Calibri" w:asciiTheme="majorBidi" w:hAnsiTheme="majorBidi" w:cstheme="majorBidi" w:hint="cs"/>
                <w:sz w:val="28"/>
                <w:szCs w:val="28"/>
                <w:rtl/>
              </w:rPr>
              <w:t xml:space="preserve">إجابة التلاميذ عن أسئلة الكتاب المدرسي شفهيا وكتابيا، ص: </w:t>
            </w:r>
            <w:r w:rsidR="005E2C3C">
              <w:rPr>
                <w:rFonts w:eastAsia="Calibri" w:asciiTheme="majorBidi" w:hAnsiTheme="majorBidi" w:cstheme="majorBidi" w:hint="cs"/>
                <w:sz w:val="28"/>
                <w:szCs w:val="28"/>
                <w:rtl/>
              </w:rPr>
              <w:t>117</w:t>
            </w:r>
            <w:r w:rsidR="00E27BAB">
              <w:rPr>
                <w:rFonts w:eastAsia="Calibri" w:asciiTheme="majorBidi" w:hAnsiTheme="majorBidi" w:cstheme="majorBidi"/>
                <w:sz w:val="28"/>
                <w:szCs w:val="28"/>
                <w:rtl/>
              </w:rPr>
              <w:br/>
            </w:r>
            <w:r>
              <w:rPr>
                <w:rFonts w:eastAsia="Calibri" w:asciiTheme="majorBidi" w:hAnsiTheme="majorBidi" w:cstheme="majorBidi" w:hint="cs"/>
                <w:sz w:val="28"/>
                <w:szCs w:val="28"/>
                <w:rtl/>
              </w:rPr>
              <w:br/>
            </w:r>
          </w:p>
          <w:p w:rsidR="009A23C6" w:rsidP="009A23C6">
            <w:pPr>
              <w:bidi/>
              <w:spacing w:after="0" w:line="240" w:lineRule="auto"/>
              <w:rPr>
                <w:rFonts w:ascii="Calibri" w:eastAsia="Calibri" w:hAnsi="Calibri"/>
                <w:sz w:val="28"/>
                <w:szCs w:val="28"/>
                <w:rtl/>
              </w:rPr>
            </w:pPr>
          </w:p>
          <w:p w:rsidR="009A23C6" w:rsidP="009A23C6">
            <w:pPr>
              <w:bidi/>
              <w:spacing w:after="0" w:line="240" w:lineRule="auto"/>
              <w:rPr>
                <w:rFonts w:ascii="Calibri" w:eastAsia="Calibri" w:hAnsi="Calibri"/>
                <w:sz w:val="28"/>
                <w:szCs w:val="28"/>
                <w:rtl/>
              </w:rPr>
            </w:pPr>
          </w:p>
          <w:p w:rsidR="00E27BAB" w:rsidRPr="000971A3" w:rsidP="00E27BAB">
            <w:pPr>
              <w:bidi/>
              <w:spacing w:after="0" w:line="240" w:lineRule="auto"/>
              <w:rPr>
                <w:rFonts w:ascii="Calibri" w:eastAsia="Calibri" w:hAnsi="Calibri"/>
                <w:sz w:val="28"/>
                <w:szCs w:val="28"/>
                <w:rtl/>
              </w:rPr>
            </w:pPr>
          </w:p>
        </w:tc>
        <w:tc>
          <w:tcPr>
            <w:tcW w:w="1560" w:type="dxa"/>
            <w:tcBorders>
              <w:top w:val="single" w:sz="4" w:space="0" w:color="auto"/>
            </w:tcBorders>
          </w:tcPr>
          <w:p w:rsidR="00B413BD" w:rsidRPr="000971A3" w:rsidP="00291372">
            <w:pPr>
              <w:bidi/>
              <w:spacing w:after="0" w:line="240" w:lineRule="auto"/>
              <w:rPr>
                <w:rFonts w:ascii="Calibri" w:eastAsia="Calibri" w:hAnsi="Calibri"/>
                <w:sz w:val="28"/>
                <w:szCs w:val="28"/>
                <w:rtl/>
              </w:rPr>
            </w:pPr>
            <w:r w:rsidRPr="000971A3">
              <w:rPr>
                <w:rFonts w:eastAsia="Calibri" w:asciiTheme="majorBidi" w:hAnsiTheme="majorBidi" w:cstheme="majorBidi"/>
                <w:sz w:val="28"/>
                <w:szCs w:val="28"/>
                <w:rtl/>
              </w:rPr>
              <w:t>الأ</w:t>
            </w:r>
            <w:r>
              <w:rPr>
                <w:rFonts w:eastAsia="Calibri" w:asciiTheme="majorBidi" w:hAnsiTheme="majorBidi" w:cstheme="majorBidi" w:hint="cs"/>
                <w:sz w:val="28"/>
                <w:szCs w:val="28"/>
                <w:rtl/>
              </w:rPr>
              <w:t xml:space="preserve">جوبة الصحيحة </w:t>
            </w:r>
            <w:r>
              <w:rPr>
                <w:rFonts w:eastAsia="Calibri" w:asciiTheme="majorBidi" w:hAnsiTheme="majorBidi" w:cstheme="majorBidi" w:hint="cs"/>
                <w:sz w:val="28"/>
                <w:szCs w:val="28"/>
                <w:rtl/>
              </w:rPr>
              <w:t>مؤشر</w:t>
            </w:r>
            <w:r>
              <w:rPr>
                <w:rFonts w:eastAsia="Calibri" w:asciiTheme="majorBidi" w:hAnsiTheme="majorBidi" w:cstheme="majorBidi" w:hint="cs"/>
                <w:sz w:val="28"/>
                <w:szCs w:val="28"/>
                <w:rtl/>
              </w:rPr>
              <w:t xml:space="preserve"> تمكن </w:t>
            </w:r>
            <w:r w:rsidR="007C4C18">
              <w:rPr>
                <w:rFonts w:eastAsia="Calibri" w:asciiTheme="majorBidi" w:hAnsiTheme="majorBidi" w:cstheme="majorBidi" w:hint="cs"/>
                <w:sz w:val="28"/>
                <w:szCs w:val="28"/>
                <w:rtl/>
              </w:rPr>
              <w:t>التلميذ من الدرس</w:t>
            </w:r>
          </w:p>
        </w:tc>
      </w:tr>
    </w:tbl>
    <w:p w:rsidR="0056281C" w:rsidP="00C93574">
      <w:pPr>
        <w:bidi/>
        <w:spacing w:after="200" w:line="240" w:lineRule="auto"/>
        <w:rPr>
          <w:rFonts w:ascii="Calibri" w:eastAsia="Calibri" w:hAnsi="Calibri"/>
          <w:sz w:val="22"/>
          <w:szCs w:val="22"/>
          <w:lang w:val="fr-FR" w:eastAsia="en-US" w:bidi="ar-SA"/>
        </w:rPr>
        <w:sectPr w:rsidSect="00F10DA1">
          <w:pgSz w:w="16838" w:h="11906" w:orient="landscape"/>
          <w:pgMar w:top="567" w:right="567" w:bottom="567" w:left="284" w:header="709" w:footer="709" w:gutter="0"/>
          <w:cols w:space="708"/>
          <w:docGrid w:linePitch="360"/>
        </w:sectPr>
      </w:pPr>
    </w:p>
    <w:tbl>
      <w:tblPr>
        <w:tblStyle w:val="TableGrid1"/>
        <w:bidiVisual/>
        <w:tblW w:w="15676" w:type="dxa"/>
        <w:tblInd w:w="-6" w:type="dxa"/>
        <w:tblLook w:val="04A0"/>
      </w:tblPr>
      <w:tblGrid>
        <w:gridCol w:w="5273"/>
        <w:gridCol w:w="5331"/>
        <w:gridCol w:w="5072"/>
      </w:tblGrid>
      <w:tr w:rsidTr="00C166CD">
        <w:tblPrEx>
          <w:tblW w:w="15676" w:type="dxa"/>
          <w:tblInd w:w="-6" w:type="dxa"/>
          <w:tblLook w:val="04A0"/>
        </w:tblPrEx>
        <w:trPr>
          <w:trHeight w:val="57"/>
        </w:trPr>
        <w:tc>
          <w:tcPr>
            <w:tcW w:w="5273" w:type="dxa"/>
            <w:tcBorders>
              <w:top w:val="double" w:sz="4" w:space="0" w:color="auto"/>
              <w:left w:val="double" w:sz="4" w:space="0" w:color="auto"/>
              <w:bottom w:val="single" w:sz="4" w:space="0" w:color="auto"/>
              <w:right w:val="double" w:sz="4" w:space="0" w:color="auto"/>
            </w:tcBorders>
            <w:hideMark/>
          </w:tcPr>
          <w:p w:rsidR="00607893">
            <w:pPr>
              <w:bidi/>
              <w:spacing w:after="0" w:line="240" w:lineRule="auto"/>
              <w:rPr>
                <w:b/>
                <w:bCs/>
                <w:lang w:bidi="ar-MA"/>
              </w:rPr>
            </w:pPr>
            <w:r>
              <w:rPr>
                <w:b/>
                <w:bCs/>
                <w:rtl/>
              </w:rPr>
              <w:t>الأسدس</w:t>
            </w:r>
            <w:r>
              <w:rPr>
                <w:b/>
                <w:bCs/>
                <w:rtl/>
              </w:rPr>
              <w:t xml:space="preserve"> الثاني</w:t>
            </w:r>
          </w:p>
        </w:tc>
        <w:tc>
          <w:tcPr>
            <w:tcW w:w="5331" w:type="dxa"/>
            <w:vMerge w:val="restart"/>
            <w:tcBorders>
              <w:top w:val="double" w:sz="4" w:space="0" w:color="auto"/>
              <w:left w:val="double" w:sz="4" w:space="0" w:color="auto"/>
              <w:bottom w:val="double" w:sz="4" w:space="0" w:color="auto"/>
              <w:right w:val="double" w:sz="4" w:space="0" w:color="auto"/>
            </w:tcBorders>
            <w:shd w:val="clear" w:color="auto" w:fill="BFBFBF"/>
            <w:vAlign w:val="center"/>
            <w:hideMark/>
          </w:tcPr>
          <w:p w:rsidR="00607893">
            <w:pPr>
              <w:bidi/>
              <w:spacing w:after="0" w:line="240" w:lineRule="auto"/>
              <w:jc w:val="center"/>
              <w:rPr>
                <w:rFonts w:cs="GE SS Two Medium"/>
                <w:b/>
                <w:bCs/>
                <w:rtl/>
              </w:rPr>
            </w:pPr>
            <w:r>
              <w:rPr>
                <w:rFonts w:cs="GE SS Two Medium" w:hint="cs"/>
                <w:b/>
                <w:bCs/>
                <w:rtl/>
              </w:rPr>
              <w:t>المديرية الإقليمية لقلعة السراغنة</w:t>
            </w:r>
          </w:p>
          <w:p w:rsidR="00607893">
            <w:pPr>
              <w:tabs>
                <w:tab w:val="center" w:pos="2939"/>
              </w:tabs>
              <w:bidi/>
              <w:spacing w:after="0" w:line="240" w:lineRule="auto"/>
              <w:jc w:val="center"/>
              <w:rPr>
                <w:rFonts w:cs="GE SS Two Medium"/>
                <w:b/>
                <w:bCs/>
                <w:rtl/>
              </w:rPr>
            </w:pPr>
            <w:r>
              <w:rPr>
                <w:rFonts w:cs="GE SS Two Medium" w:hint="cs"/>
                <w:b/>
                <w:bCs/>
                <w:rtl/>
              </w:rPr>
              <w:t xml:space="preserve">ثانوية </w:t>
            </w:r>
            <w:r>
              <w:rPr>
                <w:rFonts w:cs="GE SS Two Medium" w:hint="cs"/>
                <w:b/>
                <w:bCs/>
                <w:rtl/>
              </w:rPr>
              <w:t>لوناسدة</w:t>
            </w:r>
            <w:r>
              <w:rPr>
                <w:rFonts w:cs="GE SS Two Medium" w:hint="cs"/>
                <w:b/>
                <w:bCs/>
                <w:rtl/>
              </w:rPr>
              <w:t xml:space="preserve"> التأهيلية</w:t>
            </w:r>
          </w:p>
          <w:p w:rsidR="00607893">
            <w:pPr>
              <w:bidi/>
              <w:spacing w:after="0" w:line="240" w:lineRule="auto"/>
              <w:jc w:val="center"/>
              <w:rPr>
                <w:b/>
                <w:bCs/>
              </w:rPr>
            </w:pPr>
            <w:r>
              <w:rPr>
                <w:rFonts w:cs="GE SS Two Medium" w:hint="cs"/>
                <w:b/>
                <w:bCs/>
                <w:rtl/>
              </w:rPr>
              <w:t xml:space="preserve">الأستاذة: </w:t>
            </w:r>
            <w:r>
              <w:rPr>
                <w:rFonts w:cs="GE SS Two Medium" w:hint="cs"/>
                <w:b/>
                <w:bCs/>
                <w:rtl/>
              </w:rPr>
              <w:t>نادية</w:t>
            </w:r>
            <w:r>
              <w:rPr>
                <w:rFonts w:cs="GE SS Two Medium" w:hint="cs"/>
                <w:b/>
                <w:bCs/>
                <w:rtl/>
              </w:rPr>
              <w:t xml:space="preserve"> المتوكل</w:t>
            </w:r>
            <w:r>
              <w:rPr>
                <w:b/>
                <w:bCs/>
                <w:rtl/>
              </w:rPr>
              <w:t>.</w:t>
            </w:r>
          </w:p>
        </w:tc>
        <w:tc>
          <w:tcPr>
            <w:tcW w:w="5072" w:type="dxa"/>
            <w:tcBorders>
              <w:top w:val="double" w:sz="4" w:space="0" w:color="auto"/>
              <w:left w:val="double" w:sz="4" w:space="0" w:color="auto"/>
              <w:bottom w:val="single" w:sz="4" w:space="0" w:color="auto"/>
              <w:right w:val="double" w:sz="4" w:space="0" w:color="auto"/>
            </w:tcBorders>
            <w:hideMark/>
          </w:tcPr>
          <w:p w:rsidR="00607893">
            <w:pPr>
              <w:bidi/>
              <w:spacing w:after="0" w:line="240" w:lineRule="auto"/>
              <w:rPr>
                <w:b/>
                <w:bCs/>
                <w:lang w:bidi="ar-MA"/>
              </w:rPr>
            </w:pPr>
            <w:r>
              <w:rPr>
                <w:b/>
                <w:bCs/>
                <w:rtl/>
              </w:rPr>
              <w:t>الفئة</w:t>
            </w:r>
            <w:r>
              <w:rPr>
                <w:b/>
                <w:bCs/>
                <w:rtl/>
              </w:rPr>
              <w:t xml:space="preserve"> المستهدفة: </w:t>
            </w:r>
            <w:r>
              <w:rPr>
                <w:b/>
                <w:bCs/>
                <w:rtl/>
                <w:lang w:bidi="ar-MA"/>
              </w:rPr>
              <w:t>أولى باك أدب</w:t>
            </w:r>
          </w:p>
        </w:tc>
      </w:tr>
      <w:tr w:rsidTr="00C166CD">
        <w:tblPrEx>
          <w:tblW w:w="15676" w:type="dxa"/>
          <w:tblInd w:w="-6" w:type="dxa"/>
          <w:tblLook w:val="04A0"/>
        </w:tblPrEx>
        <w:trPr>
          <w:trHeight w:val="57"/>
        </w:trPr>
        <w:tc>
          <w:tcPr>
            <w:tcW w:w="5273" w:type="dxa"/>
            <w:tcBorders>
              <w:top w:val="single" w:sz="4" w:space="0" w:color="auto"/>
              <w:left w:val="double" w:sz="4" w:space="0" w:color="auto"/>
              <w:bottom w:val="single" w:sz="4" w:space="0" w:color="auto"/>
              <w:right w:val="double" w:sz="4" w:space="0" w:color="auto"/>
            </w:tcBorders>
            <w:hideMark/>
          </w:tcPr>
          <w:p w:rsidR="00607893">
            <w:pPr>
              <w:bidi/>
              <w:spacing w:after="0" w:line="240" w:lineRule="auto"/>
              <w:rPr>
                <w:b/>
                <w:bCs/>
              </w:rPr>
            </w:pPr>
            <w:r>
              <w:rPr>
                <w:b/>
                <w:bCs/>
                <w:rtl/>
              </w:rPr>
              <w:t>المجزوءة</w:t>
            </w:r>
            <w:r>
              <w:rPr>
                <w:b/>
                <w:bCs/>
                <w:rtl/>
              </w:rPr>
              <w:t xml:space="preserve"> الأولى  </w:t>
            </w:r>
          </w:p>
        </w:tc>
        <w:tc>
          <w:tcPr>
            <w:tcW w:w="0" w:type="auto"/>
            <w:vMerge/>
            <w:tcBorders>
              <w:top w:val="double" w:sz="4" w:space="0" w:color="auto"/>
              <w:left w:val="double" w:sz="4" w:space="0" w:color="auto"/>
              <w:bottom w:val="double" w:sz="4" w:space="0" w:color="auto"/>
              <w:right w:val="double" w:sz="4" w:space="0" w:color="auto"/>
            </w:tcBorders>
            <w:vAlign w:val="center"/>
            <w:hideMark/>
          </w:tcPr>
          <w:p w:rsidR="00607893">
            <w:pPr>
              <w:bidi w:val="0"/>
              <w:spacing w:after="0" w:line="240" w:lineRule="auto"/>
              <w:rPr>
                <w:b/>
                <w:bCs/>
              </w:rPr>
            </w:pPr>
          </w:p>
        </w:tc>
        <w:tc>
          <w:tcPr>
            <w:tcW w:w="5072" w:type="dxa"/>
            <w:tcBorders>
              <w:top w:val="single" w:sz="4" w:space="0" w:color="auto"/>
              <w:left w:val="double" w:sz="4" w:space="0" w:color="auto"/>
              <w:bottom w:val="single" w:sz="4" w:space="0" w:color="auto"/>
              <w:right w:val="double" w:sz="4" w:space="0" w:color="auto"/>
            </w:tcBorders>
            <w:hideMark/>
          </w:tcPr>
          <w:p w:rsidR="00607893" w:rsidP="004311C2">
            <w:pPr>
              <w:bidi/>
              <w:spacing w:after="0" w:line="240" w:lineRule="auto"/>
              <w:rPr>
                <w:b/>
                <w:bCs/>
                <w:lang w:bidi="ar-MA"/>
              </w:rPr>
            </w:pPr>
            <w:r>
              <w:rPr>
                <w:b/>
                <w:bCs/>
                <w:rtl/>
              </w:rPr>
              <w:t xml:space="preserve">المدة الزمنية: </w:t>
            </w:r>
            <w:r w:rsidR="004311C2">
              <w:rPr>
                <w:rFonts w:hint="cs"/>
                <w:b/>
                <w:bCs/>
                <w:rtl/>
              </w:rPr>
              <w:t>خمسون</w:t>
            </w:r>
            <w:r w:rsidR="005766E0">
              <w:rPr>
                <w:rFonts w:hint="cs"/>
                <w:b/>
                <w:bCs/>
                <w:rtl/>
              </w:rPr>
              <w:t xml:space="preserve"> دقيقة</w:t>
            </w:r>
          </w:p>
        </w:tc>
      </w:tr>
      <w:tr w:rsidTr="00C166CD">
        <w:tblPrEx>
          <w:tblW w:w="15676" w:type="dxa"/>
          <w:tblInd w:w="-6" w:type="dxa"/>
          <w:tblLook w:val="04A0"/>
        </w:tblPrEx>
        <w:trPr>
          <w:trHeight w:val="57"/>
        </w:trPr>
        <w:tc>
          <w:tcPr>
            <w:tcW w:w="5273" w:type="dxa"/>
            <w:tcBorders>
              <w:top w:val="single" w:sz="4" w:space="0" w:color="auto"/>
              <w:left w:val="double" w:sz="4" w:space="0" w:color="auto"/>
              <w:bottom w:val="single" w:sz="4" w:space="0" w:color="auto"/>
              <w:right w:val="double" w:sz="4" w:space="0" w:color="auto"/>
            </w:tcBorders>
            <w:hideMark/>
          </w:tcPr>
          <w:p w:rsidR="00607893">
            <w:pPr>
              <w:bidi/>
              <w:spacing w:after="0" w:line="240" w:lineRule="auto"/>
              <w:rPr>
                <w:b/>
                <w:bCs/>
              </w:rPr>
            </w:pPr>
            <w:r>
              <w:rPr>
                <w:b/>
                <w:bCs/>
                <w:rtl/>
              </w:rPr>
              <w:t>المكون: علوم اللغة</w:t>
            </w:r>
          </w:p>
        </w:tc>
        <w:tc>
          <w:tcPr>
            <w:tcW w:w="0" w:type="auto"/>
            <w:vMerge/>
            <w:tcBorders>
              <w:top w:val="double" w:sz="4" w:space="0" w:color="auto"/>
              <w:left w:val="double" w:sz="4" w:space="0" w:color="auto"/>
              <w:bottom w:val="double" w:sz="4" w:space="0" w:color="auto"/>
              <w:right w:val="double" w:sz="4" w:space="0" w:color="auto"/>
            </w:tcBorders>
            <w:vAlign w:val="center"/>
            <w:hideMark/>
          </w:tcPr>
          <w:p w:rsidR="00607893">
            <w:pPr>
              <w:bidi w:val="0"/>
              <w:spacing w:after="0" w:line="240" w:lineRule="auto"/>
              <w:rPr>
                <w:b/>
                <w:bCs/>
              </w:rPr>
            </w:pPr>
          </w:p>
        </w:tc>
        <w:tc>
          <w:tcPr>
            <w:tcW w:w="5072" w:type="dxa"/>
            <w:tcBorders>
              <w:top w:val="single" w:sz="4" w:space="0" w:color="auto"/>
              <w:left w:val="double" w:sz="4" w:space="0" w:color="auto"/>
              <w:bottom w:val="single" w:sz="4" w:space="0" w:color="auto"/>
              <w:right w:val="double" w:sz="4" w:space="0" w:color="auto"/>
            </w:tcBorders>
            <w:hideMark/>
          </w:tcPr>
          <w:p w:rsidR="00607893">
            <w:pPr>
              <w:bidi/>
              <w:spacing w:after="0" w:line="240" w:lineRule="auto"/>
              <w:rPr>
                <w:b/>
                <w:bCs/>
              </w:rPr>
            </w:pPr>
            <w:r>
              <w:rPr>
                <w:b/>
                <w:bCs/>
                <w:rtl/>
              </w:rPr>
              <w:t>الوسائل</w:t>
            </w:r>
            <w:r>
              <w:rPr>
                <w:b/>
                <w:bCs/>
                <w:rtl/>
              </w:rPr>
              <w:t xml:space="preserve"> المساعدة: التوجيهات التربوية، السبورة.</w:t>
            </w:r>
          </w:p>
        </w:tc>
      </w:tr>
      <w:tr w:rsidTr="00C166CD">
        <w:tblPrEx>
          <w:tblW w:w="15676" w:type="dxa"/>
          <w:tblInd w:w="-6" w:type="dxa"/>
          <w:tblLook w:val="04A0"/>
        </w:tblPrEx>
        <w:trPr>
          <w:trHeight w:val="57"/>
        </w:trPr>
        <w:tc>
          <w:tcPr>
            <w:tcW w:w="5273" w:type="dxa"/>
            <w:tcBorders>
              <w:top w:val="single" w:sz="4" w:space="0" w:color="auto"/>
              <w:left w:val="double" w:sz="4" w:space="0" w:color="auto"/>
              <w:bottom w:val="double" w:sz="4" w:space="0" w:color="auto"/>
              <w:right w:val="double" w:sz="4" w:space="0" w:color="auto"/>
            </w:tcBorders>
            <w:hideMark/>
          </w:tcPr>
          <w:p w:rsidR="00607893" w:rsidP="00607893">
            <w:pPr>
              <w:bidi/>
              <w:spacing w:after="0" w:line="240" w:lineRule="auto"/>
              <w:rPr>
                <w:b/>
                <w:bCs/>
                <w:rtl/>
                <w:lang w:bidi="ar-MA"/>
              </w:rPr>
            </w:pPr>
            <w:r>
              <w:rPr>
                <w:b/>
                <w:bCs/>
                <w:rtl/>
              </w:rPr>
              <w:t xml:space="preserve">الموضوع: </w:t>
            </w:r>
            <w:r>
              <w:rPr>
                <w:rFonts w:hint="cs"/>
                <w:b/>
                <w:bCs/>
                <w:rtl/>
                <w:lang w:bidi="ar-MA"/>
              </w:rPr>
              <w:t>الاستفهام</w:t>
            </w:r>
          </w:p>
        </w:tc>
        <w:tc>
          <w:tcPr>
            <w:tcW w:w="0" w:type="auto"/>
            <w:vMerge/>
            <w:tcBorders>
              <w:top w:val="double" w:sz="4" w:space="0" w:color="auto"/>
              <w:left w:val="double" w:sz="4" w:space="0" w:color="auto"/>
              <w:bottom w:val="double" w:sz="4" w:space="0" w:color="auto"/>
              <w:right w:val="double" w:sz="4" w:space="0" w:color="auto"/>
            </w:tcBorders>
            <w:vAlign w:val="center"/>
            <w:hideMark/>
          </w:tcPr>
          <w:p w:rsidR="00607893">
            <w:pPr>
              <w:bidi w:val="0"/>
              <w:spacing w:after="0" w:line="240" w:lineRule="auto"/>
              <w:rPr>
                <w:b/>
                <w:bCs/>
              </w:rPr>
            </w:pPr>
          </w:p>
        </w:tc>
        <w:tc>
          <w:tcPr>
            <w:tcW w:w="5072" w:type="dxa"/>
            <w:tcBorders>
              <w:top w:val="single" w:sz="4" w:space="0" w:color="auto"/>
              <w:left w:val="double" w:sz="4" w:space="0" w:color="auto"/>
              <w:bottom w:val="double" w:sz="4" w:space="0" w:color="auto"/>
              <w:right w:val="double" w:sz="4" w:space="0" w:color="auto"/>
            </w:tcBorders>
            <w:hideMark/>
          </w:tcPr>
          <w:p w:rsidR="00607893">
            <w:pPr>
              <w:bidi/>
              <w:spacing w:after="0" w:line="240" w:lineRule="auto"/>
              <w:rPr>
                <w:b/>
                <w:bCs/>
              </w:rPr>
            </w:pPr>
            <w:r>
              <w:rPr>
                <w:b/>
                <w:bCs/>
                <w:rtl/>
              </w:rPr>
              <w:t>المراجع</w:t>
            </w:r>
            <w:r>
              <w:rPr>
                <w:b/>
                <w:bCs/>
                <w:rtl/>
              </w:rPr>
              <w:t xml:space="preserve"> المساعدة: البلاغة الواضحة- جواهر البلاغة.</w:t>
            </w:r>
          </w:p>
        </w:tc>
      </w:tr>
    </w:tbl>
    <w:p w:rsidR="00607893" w:rsidP="00607893">
      <w:pPr>
        <w:bidi/>
        <w:spacing w:after="200" w:line="240" w:lineRule="auto"/>
        <w:rPr>
          <w:rFonts w:ascii="Calibri" w:eastAsia="Calibri" w:hAnsi="Calibri" w:cs="Arial"/>
          <w:b/>
          <w:bCs/>
          <w:sz w:val="2"/>
          <w:szCs w:val="2"/>
          <w:lang w:val="en-US" w:eastAsia="en-US" w:bidi="ar-SA"/>
        </w:rPr>
      </w:pPr>
    </w:p>
    <w:tbl>
      <w:tblPr>
        <w:tblStyle w:val="TableGrid1"/>
        <w:bidiVisual/>
        <w:tblW w:w="0" w:type="auto"/>
        <w:tblLayout w:type="fixed"/>
        <w:tblLook w:val="04A0"/>
      </w:tblPr>
      <w:tblGrid>
        <w:gridCol w:w="3727"/>
        <w:gridCol w:w="1544"/>
        <w:gridCol w:w="10399"/>
      </w:tblGrid>
      <w:tr w:rsidTr="00C166CD">
        <w:tblPrEx>
          <w:tblW w:w="0" w:type="auto"/>
          <w:tblLayout w:type="fixed"/>
          <w:tblLook w:val="04A0"/>
        </w:tblPrEx>
        <w:trPr>
          <w:trHeight w:val="333"/>
        </w:trPr>
        <w:tc>
          <w:tcPr>
            <w:tcW w:w="3727" w:type="dxa"/>
            <w:vMerge w:val="restart"/>
            <w:tcBorders>
              <w:top w:val="double" w:sz="4" w:space="0" w:color="auto"/>
              <w:left w:val="double" w:sz="4" w:space="0" w:color="auto"/>
              <w:bottom w:val="double" w:sz="4" w:space="0" w:color="auto"/>
              <w:right w:val="dashSmallGap" w:sz="4" w:space="0" w:color="auto"/>
            </w:tcBorders>
            <w:shd w:val="clear" w:color="auto" w:fill="BFBFBF"/>
            <w:vAlign w:val="center"/>
          </w:tcPr>
          <w:p w:rsidR="00607893">
            <w:pPr>
              <w:bidi/>
              <w:spacing w:after="0" w:line="240" w:lineRule="auto"/>
              <w:jc w:val="center"/>
              <w:rPr>
                <w:b/>
                <w:bCs/>
                <w:u w:val="dash"/>
                <w:rtl/>
              </w:rPr>
            </w:pPr>
          </w:p>
          <w:p w:rsidR="00607893">
            <w:pPr>
              <w:bidi/>
              <w:spacing w:after="0" w:line="240" w:lineRule="auto"/>
              <w:jc w:val="center"/>
              <w:rPr>
                <w:b/>
                <w:bCs/>
                <w:u w:val="dash"/>
              </w:rPr>
            </w:pPr>
            <w:r>
              <w:rPr>
                <w:b/>
                <w:bCs/>
                <w:u w:val="dash"/>
                <w:rtl/>
              </w:rPr>
              <w:t>الكفايات المستهدفة:</w:t>
            </w:r>
          </w:p>
        </w:tc>
        <w:tc>
          <w:tcPr>
            <w:tcW w:w="1544" w:type="dxa"/>
            <w:tcBorders>
              <w:top w:val="double" w:sz="4" w:space="0" w:color="auto"/>
              <w:left w:val="dashSmallGap" w:sz="4" w:space="0" w:color="auto"/>
              <w:bottom w:val="single" w:sz="4" w:space="0" w:color="auto"/>
              <w:right w:val="dashSmallGap" w:sz="4" w:space="0" w:color="auto"/>
            </w:tcBorders>
            <w:vAlign w:val="center"/>
            <w:hideMark/>
          </w:tcPr>
          <w:p w:rsidR="00607893">
            <w:pPr>
              <w:bidi/>
              <w:spacing w:after="0" w:line="240" w:lineRule="auto"/>
              <w:jc w:val="center"/>
              <w:rPr>
                <w:b/>
                <w:bCs/>
              </w:rPr>
            </w:pPr>
            <w:r>
              <w:rPr>
                <w:b/>
                <w:bCs/>
                <w:rtl/>
              </w:rPr>
              <w:t>الثقافية:</w:t>
            </w:r>
          </w:p>
        </w:tc>
        <w:tc>
          <w:tcPr>
            <w:tcW w:w="10399" w:type="dxa"/>
            <w:tcBorders>
              <w:top w:val="double" w:sz="4" w:space="0" w:color="auto"/>
              <w:left w:val="dashSmallGap" w:sz="4" w:space="0" w:color="auto"/>
              <w:bottom w:val="single" w:sz="4" w:space="0" w:color="auto"/>
              <w:right w:val="double" w:sz="4" w:space="0" w:color="auto"/>
            </w:tcBorders>
            <w:vAlign w:val="center"/>
            <w:hideMark/>
          </w:tcPr>
          <w:p w:rsidR="00607893" w:rsidP="00AF269E">
            <w:pPr>
              <w:tabs>
                <w:tab w:val="left" w:pos="883"/>
                <w:tab w:val="left" w:pos="936"/>
                <w:tab w:val="left" w:pos="1187"/>
              </w:tabs>
              <w:bidi/>
              <w:spacing w:after="0" w:line="240" w:lineRule="auto"/>
              <w:rPr>
                <w:b/>
                <w:bCs/>
              </w:rPr>
            </w:pPr>
            <w:r>
              <w:rPr>
                <w:b/>
                <w:bCs/>
                <w:rtl/>
              </w:rPr>
              <w:t xml:space="preserve">تعرف المتعلم </w:t>
            </w:r>
            <w:r w:rsidR="00AF269E">
              <w:rPr>
                <w:rFonts w:hint="cs"/>
                <w:b/>
                <w:bCs/>
                <w:rtl/>
              </w:rPr>
              <w:t>أسلوب الاستفهام</w:t>
            </w:r>
            <w:r>
              <w:rPr>
                <w:b/>
                <w:bCs/>
                <w:rtl/>
              </w:rPr>
              <w:t xml:space="preserve"> والمعاني المستفادة منه.</w:t>
            </w:r>
          </w:p>
        </w:tc>
      </w:tr>
      <w:tr w:rsidTr="00C166CD">
        <w:tblPrEx>
          <w:tblW w:w="0" w:type="auto"/>
          <w:tblLayout w:type="fixed"/>
          <w:tblLook w:val="04A0"/>
        </w:tblPrEx>
        <w:trPr>
          <w:trHeight w:val="333"/>
        </w:trPr>
        <w:tc>
          <w:tcPr>
            <w:tcW w:w="3727" w:type="dxa"/>
            <w:vMerge/>
            <w:tcBorders>
              <w:top w:val="double" w:sz="4" w:space="0" w:color="auto"/>
              <w:left w:val="double" w:sz="4" w:space="0" w:color="auto"/>
              <w:bottom w:val="double" w:sz="4" w:space="0" w:color="auto"/>
              <w:right w:val="dashSmallGap" w:sz="4" w:space="0" w:color="auto"/>
            </w:tcBorders>
            <w:vAlign w:val="center"/>
            <w:hideMark/>
          </w:tcPr>
          <w:p w:rsidR="00607893">
            <w:pPr>
              <w:bidi w:val="0"/>
              <w:spacing w:after="0" w:line="240" w:lineRule="auto"/>
              <w:rPr>
                <w:b/>
                <w:bCs/>
                <w:u w:val="dash"/>
              </w:rPr>
            </w:pPr>
          </w:p>
        </w:tc>
        <w:tc>
          <w:tcPr>
            <w:tcW w:w="1544" w:type="dxa"/>
            <w:tcBorders>
              <w:top w:val="single" w:sz="4" w:space="0" w:color="auto"/>
              <w:left w:val="dashSmallGap" w:sz="4" w:space="0" w:color="auto"/>
              <w:bottom w:val="single" w:sz="4" w:space="0" w:color="auto"/>
              <w:right w:val="dashSmallGap" w:sz="4" w:space="0" w:color="auto"/>
            </w:tcBorders>
            <w:vAlign w:val="center"/>
            <w:hideMark/>
          </w:tcPr>
          <w:p w:rsidR="00607893">
            <w:pPr>
              <w:bidi/>
              <w:spacing w:after="0" w:line="240" w:lineRule="auto"/>
              <w:jc w:val="center"/>
              <w:rPr>
                <w:b/>
                <w:bCs/>
              </w:rPr>
            </w:pPr>
            <w:r>
              <w:rPr>
                <w:b/>
                <w:bCs/>
                <w:rtl/>
              </w:rPr>
              <w:t>التواصلية:</w:t>
            </w:r>
          </w:p>
        </w:tc>
        <w:tc>
          <w:tcPr>
            <w:tcW w:w="10399" w:type="dxa"/>
            <w:tcBorders>
              <w:top w:val="single" w:sz="4" w:space="0" w:color="auto"/>
              <w:left w:val="dashSmallGap" w:sz="4" w:space="0" w:color="auto"/>
              <w:bottom w:val="single" w:sz="4" w:space="0" w:color="auto"/>
              <w:right w:val="double" w:sz="4" w:space="0" w:color="auto"/>
            </w:tcBorders>
            <w:vAlign w:val="center"/>
            <w:hideMark/>
          </w:tcPr>
          <w:p w:rsidR="00607893" w:rsidP="00AF269E">
            <w:pPr>
              <w:bidi/>
              <w:spacing w:after="0" w:line="240" w:lineRule="auto"/>
              <w:rPr>
                <w:b/>
                <w:bCs/>
              </w:rPr>
            </w:pPr>
            <w:r>
              <w:rPr>
                <w:b/>
                <w:bCs/>
                <w:rtl/>
              </w:rPr>
              <w:t xml:space="preserve">قدرة المتعلم على توظيف </w:t>
            </w:r>
            <w:r w:rsidR="00AF269E">
              <w:rPr>
                <w:rFonts w:hint="cs"/>
                <w:b/>
                <w:bCs/>
                <w:rtl/>
              </w:rPr>
              <w:t>الاستفهام</w:t>
            </w:r>
            <w:r>
              <w:rPr>
                <w:b/>
                <w:bCs/>
                <w:rtl/>
              </w:rPr>
              <w:t xml:space="preserve"> في وضعيات تواصلية متباينة.</w:t>
            </w:r>
          </w:p>
        </w:tc>
      </w:tr>
      <w:tr w:rsidTr="00C166CD">
        <w:tblPrEx>
          <w:tblW w:w="0" w:type="auto"/>
          <w:tblLayout w:type="fixed"/>
          <w:tblLook w:val="04A0"/>
        </w:tblPrEx>
        <w:trPr>
          <w:trHeight w:val="438"/>
        </w:trPr>
        <w:tc>
          <w:tcPr>
            <w:tcW w:w="3727" w:type="dxa"/>
            <w:vMerge/>
            <w:tcBorders>
              <w:top w:val="double" w:sz="4" w:space="0" w:color="auto"/>
              <w:left w:val="double" w:sz="4" w:space="0" w:color="auto"/>
              <w:bottom w:val="double" w:sz="4" w:space="0" w:color="auto"/>
              <w:right w:val="dashSmallGap" w:sz="4" w:space="0" w:color="auto"/>
            </w:tcBorders>
            <w:vAlign w:val="center"/>
            <w:hideMark/>
          </w:tcPr>
          <w:p w:rsidR="004744DA">
            <w:pPr>
              <w:bidi w:val="0"/>
              <w:spacing w:after="0" w:line="240" w:lineRule="auto"/>
              <w:rPr>
                <w:b/>
                <w:bCs/>
                <w:u w:val="dash"/>
              </w:rPr>
            </w:pPr>
          </w:p>
        </w:tc>
        <w:tc>
          <w:tcPr>
            <w:tcW w:w="1544" w:type="dxa"/>
            <w:tcBorders>
              <w:top w:val="single" w:sz="4" w:space="0" w:color="auto"/>
              <w:left w:val="dashSmallGap" w:sz="4" w:space="0" w:color="auto"/>
              <w:right w:val="dashSmallGap" w:sz="4" w:space="0" w:color="auto"/>
            </w:tcBorders>
            <w:vAlign w:val="center"/>
            <w:hideMark/>
          </w:tcPr>
          <w:p w:rsidR="004744DA">
            <w:pPr>
              <w:bidi/>
              <w:spacing w:after="0" w:line="240" w:lineRule="auto"/>
              <w:jc w:val="center"/>
              <w:rPr>
                <w:b/>
                <w:bCs/>
              </w:rPr>
            </w:pPr>
            <w:r>
              <w:rPr>
                <w:b/>
                <w:bCs/>
                <w:rtl/>
              </w:rPr>
              <w:t>المنهجية:</w:t>
            </w:r>
          </w:p>
        </w:tc>
        <w:tc>
          <w:tcPr>
            <w:tcW w:w="10399" w:type="dxa"/>
            <w:tcBorders>
              <w:top w:val="single" w:sz="4" w:space="0" w:color="auto"/>
              <w:left w:val="dashSmallGap" w:sz="4" w:space="0" w:color="auto"/>
              <w:right w:val="double" w:sz="4" w:space="0" w:color="auto"/>
            </w:tcBorders>
            <w:vAlign w:val="center"/>
            <w:hideMark/>
          </w:tcPr>
          <w:p w:rsidR="004744DA">
            <w:pPr>
              <w:bidi/>
              <w:spacing w:after="0" w:line="240" w:lineRule="auto"/>
              <w:rPr>
                <w:b/>
                <w:bCs/>
              </w:rPr>
            </w:pPr>
            <w:r>
              <w:rPr>
                <w:rFonts w:hint="cs"/>
                <w:b/>
                <w:bCs/>
                <w:rtl/>
              </w:rPr>
              <w:t>تمهير المتعلم على ملاحظة الظاهرة وتحليلها.</w:t>
            </w:r>
          </w:p>
        </w:tc>
      </w:tr>
    </w:tbl>
    <w:p w:rsidR="00607893" w:rsidP="00607893">
      <w:pPr>
        <w:tabs>
          <w:tab w:val="left" w:pos="7126"/>
        </w:tabs>
        <w:bidi/>
        <w:spacing w:after="200" w:line="240" w:lineRule="auto"/>
        <w:rPr>
          <w:rFonts w:ascii="Calibri" w:eastAsia="Calibri" w:hAnsi="Calibri" w:cs="Arial"/>
          <w:b/>
          <w:bCs/>
          <w:sz w:val="2"/>
          <w:szCs w:val="2"/>
          <w:lang w:val="en-US" w:eastAsia="en-US" w:bidi="ar-MA"/>
        </w:rPr>
      </w:pPr>
    </w:p>
    <w:tbl>
      <w:tblPr>
        <w:tblStyle w:val="TableGrid1"/>
        <w:bidiVisual/>
        <w:tblW w:w="0" w:type="auto"/>
        <w:tblLook w:val="04A0"/>
      </w:tblPr>
      <w:tblGrid>
        <w:gridCol w:w="4429"/>
        <w:gridCol w:w="11241"/>
      </w:tblGrid>
      <w:tr w:rsidTr="00C166CD">
        <w:tblPrEx>
          <w:tblW w:w="0" w:type="auto"/>
          <w:tblLook w:val="04A0"/>
        </w:tblPrEx>
        <w:trPr>
          <w:trHeight w:val="266"/>
        </w:trPr>
        <w:tc>
          <w:tcPr>
            <w:tcW w:w="4429" w:type="dxa"/>
            <w:tcBorders>
              <w:top w:val="double" w:sz="4" w:space="0" w:color="auto"/>
              <w:left w:val="double" w:sz="4" w:space="0" w:color="auto"/>
              <w:bottom w:val="double" w:sz="4" w:space="0" w:color="auto"/>
              <w:right w:val="dashSmallGap" w:sz="4" w:space="0" w:color="auto"/>
            </w:tcBorders>
            <w:shd w:val="clear" w:color="auto" w:fill="FFFFFF"/>
            <w:hideMark/>
          </w:tcPr>
          <w:p w:rsidR="00607893">
            <w:pPr>
              <w:tabs>
                <w:tab w:val="left" w:pos="7126"/>
              </w:tabs>
              <w:bidi/>
              <w:spacing w:after="0" w:line="240" w:lineRule="auto"/>
              <w:jc w:val="center"/>
              <w:rPr>
                <w:b/>
                <w:bCs/>
              </w:rPr>
            </w:pPr>
            <w:r>
              <w:rPr>
                <w:b/>
                <w:bCs/>
                <w:rtl/>
              </w:rPr>
              <w:t xml:space="preserve">الهدف </w:t>
            </w:r>
            <w:r>
              <w:rPr>
                <w:b/>
                <w:bCs/>
                <w:rtl/>
              </w:rPr>
              <w:t>التعلمي</w:t>
            </w:r>
            <w:r>
              <w:rPr>
                <w:b/>
                <w:bCs/>
                <w:rtl/>
              </w:rPr>
              <w:t>:</w:t>
            </w:r>
          </w:p>
        </w:tc>
        <w:tc>
          <w:tcPr>
            <w:tcW w:w="11241" w:type="dxa"/>
            <w:tcBorders>
              <w:top w:val="double" w:sz="4" w:space="0" w:color="auto"/>
              <w:left w:val="dashSmallGap" w:sz="4" w:space="0" w:color="auto"/>
              <w:bottom w:val="double" w:sz="4" w:space="0" w:color="auto"/>
              <w:right w:val="double" w:sz="4" w:space="0" w:color="auto"/>
            </w:tcBorders>
            <w:hideMark/>
          </w:tcPr>
          <w:p w:rsidR="00607893" w:rsidP="00A1726D">
            <w:pPr>
              <w:tabs>
                <w:tab w:val="left" w:pos="7126"/>
              </w:tabs>
              <w:bidi/>
              <w:spacing w:after="0" w:line="240" w:lineRule="auto"/>
              <w:rPr>
                <w:b/>
                <w:bCs/>
              </w:rPr>
            </w:pPr>
            <w:r>
              <w:rPr>
                <w:b/>
                <w:bCs/>
                <w:rtl/>
              </w:rPr>
              <w:t xml:space="preserve">قدرة التلميذ على تعرف </w:t>
            </w:r>
            <w:r w:rsidR="00A1726D">
              <w:rPr>
                <w:rFonts w:hint="cs"/>
                <w:b/>
                <w:bCs/>
                <w:rtl/>
              </w:rPr>
              <w:t xml:space="preserve">أسلوب الاستفهام </w:t>
            </w:r>
            <w:r>
              <w:rPr>
                <w:b/>
                <w:bCs/>
                <w:rtl/>
              </w:rPr>
              <w:t>ومعانيه المستفادة من السياق.</w:t>
            </w:r>
          </w:p>
        </w:tc>
      </w:tr>
    </w:tbl>
    <w:p w:rsidR="00607893" w:rsidP="00607893">
      <w:pPr>
        <w:tabs>
          <w:tab w:val="left" w:pos="7126"/>
        </w:tabs>
        <w:bidi/>
        <w:spacing w:after="200" w:line="240" w:lineRule="auto"/>
        <w:rPr>
          <w:rFonts w:ascii="Calibri" w:eastAsia="Calibri" w:hAnsi="Calibri" w:cs="Arial"/>
          <w:b/>
          <w:bCs/>
          <w:sz w:val="2"/>
          <w:szCs w:val="2"/>
          <w:lang w:val="en-US" w:eastAsia="en-US" w:bidi="ar-SA"/>
        </w:rPr>
      </w:pPr>
    </w:p>
    <w:tbl>
      <w:tblPr>
        <w:tblStyle w:val="TableGrid1"/>
        <w:tblpPr w:leftFromText="141" w:rightFromText="141" w:vertAnchor="text" w:tblpXSpec="right" w:tblpY="1"/>
        <w:tblOverlap w:val="never"/>
        <w:bidiVisual/>
        <w:tblW w:w="0" w:type="auto"/>
        <w:tblLayout w:type="fixed"/>
        <w:tblLook w:val="04A0"/>
      </w:tblPr>
      <w:tblGrid>
        <w:gridCol w:w="1007"/>
        <w:gridCol w:w="1409"/>
        <w:gridCol w:w="2705"/>
        <w:gridCol w:w="8623"/>
        <w:gridCol w:w="1918"/>
      </w:tblGrid>
      <w:tr w:rsidTr="00C166CD">
        <w:tblPrEx>
          <w:tblW w:w="0" w:type="auto"/>
          <w:tblLayout w:type="fixed"/>
          <w:tblLook w:val="04A0"/>
        </w:tblPrEx>
        <w:trPr>
          <w:trHeight w:val="142"/>
        </w:trPr>
        <w:tc>
          <w:tcPr>
            <w:tcW w:w="1007" w:type="dxa"/>
            <w:tcBorders>
              <w:top w:val="single" w:sz="4" w:space="0" w:color="auto"/>
              <w:left w:val="single" w:sz="4" w:space="0" w:color="auto"/>
              <w:bottom w:val="single" w:sz="4" w:space="0" w:color="auto"/>
              <w:right w:val="single" w:sz="4" w:space="0" w:color="auto"/>
            </w:tcBorders>
            <w:shd w:val="clear" w:color="auto" w:fill="BFBFBF"/>
            <w:hideMark/>
          </w:tcPr>
          <w:p w:rsidR="00607893" w:rsidP="006F36CD">
            <w:pPr>
              <w:bidi/>
              <w:spacing w:after="0" w:line="240" w:lineRule="auto"/>
              <w:jc w:val="center"/>
              <w:rPr>
                <w:b/>
                <w:bCs/>
                <w:sz w:val="20"/>
                <w:szCs w:val="20"/>
              </w:rPr>
            </w:pPr>
            <w:r>
              <w:rPr>
                <w:b/>
                <w:bCs/>
                <w:sz w:val="20"/>
                <w:szCs w:val="20"/>
                <w:rtl/>
              </w:rPr>
              <w:t>المراحل:</w:t>
            </w:r>
          </w:p>
        </w:tc>
        <w:tc>
          <w:tcPr>
            <w:tcW w:w="1409" w:type="dxa"/>
            <w:tcBorders>
              <w:top w:val="single" w:sz="4" w:space="0" w:color="auto"/>
              <w:left w:val="single" w:sz="4" w:space="0" w:color="auto"/>
              <w:bottom w:val="single" w:sz="4" w:space="0" w:color="auto"/>
              <w:right w:val="single" w:sz="4" w:space="0" w:color="auto"/>
            </w:tcBorders>
            <w:shd w:val="clear" w:color="auto" w:fill="BFBFBF"/>
            <w:hideMark/>
          </w:tcPr>
          <w:p w:rsidR="00607893" w:rsidP="006F36CD">
            <w:pPr>
              <w:bidi/>
              <w:spacing w:after="0" w:line="240" w:lineRule="auto"/>
              <w:jc w:val="center"/>
              <w:rPr>
                <w:b/>
                <w:bCs/>
                <w:sz w:val="20"/>
                <w:szCs w:val="20"/>
              </w:rPr>
            </w:pPr>
            <w:r>
              <w:rPr>
                <w:b/>
                <w:bCs/>
                <w:sz w:val="20"/>
                <w:szCs w:val="20"/>
                <w:rtl/>
              </w:rPr>
              <w:t xml:space="preserve">القدرات </w:t>
            </w:r>
            <w:r>
              <w:rPr>
                <w:b/>
                <w:bCs/>
                <w:sz w:val="20"/>
                <w:szCs w:val="20"/>
                <w:rtl/>
              </w:rPr>
              <w:t>والمهارات</w:t>
            </w:r>
            <w:r>
              <w:rPr>
                <w:b/>
                <w:bCs/>
                <w:sz w:val="20"/>
                <w:szCs w:val="20"/>
                <w:rtl/>
              </w:rPr>
              <w:t>:</w:t>
            </w:r>
          </w:p>
        </w:tc>
        <w:tc>
          <w:tcPr>
            <w:tcW w:w="2705" w:type="dxa"/>
            <w:tcBorders>
              <w:top w:val="single" w:sz="4" w:space="0" w:color="auto"/>
              <w:left w:val="single" w:sz="4" w:space="0" w:color="auto"/>
              <w:bottom w:val="single" w:sz="4" w:space="0" w:color="auto"/>
              <w:right w:val="single" w:sz="4" w:space="0" w:color="auto"/>
            </w:tcBorders>
            <w:shd w:val="clear" w:color="auto" w:fill="BFBFBF"/>
            <w:hideMark/>
          </w:tcPr>
          <w:p w:rsidR="00607893" w:rsidP="006F36CD">
            <w:pPr>
              <w:bidi/>
              <w:spacing w:after="0" w:line="240" w:lineRule="auto"/>
              <w:jc w:val="center"/>
              <w:rPr>
                <w:b/>
                <w:bCs/>
                <w:sz w:val="20"/>
                <w:szCs w:val="20"/>
              </w:rPr>
            </w:pPr>
            <w:r>
              <w:rPr>
                <w:b/>
                <w:bCs/>
                <w:sz w:val="20"/>
                <w:szCs w:val="20"/>
                <w:rtl/>
              </w:rPr>
              <w:t>الأنشطة</w:t>
            </w:r>
            <w:r>
              <w:rPr>
                <w:b/>
                <w:bCs/>
                <w:sz w:val="20"/>
                <w:szCs w:val="20"/>
                <w:rtl/>
              </w:rPr>
              <w:t xml:space="preserve"> التعليمية</w:t>
            </w:r>
          </w:p>
        </w:tc>
        <w:tc>
          <w:tcPr>
            <w:tcW w:w="8623" w:type="dxa"/>
            <w:tcBorders>
              <w:top w:val="single" w:sz="4" w:space="0" w:color="auto"/>
              <w:left w:val="single" w:sz="4" w:space="0" w:color="auto"/>
              <w:bottom w:val="single" w:sz="4" w:space="0" w:color="auto"/>
              <w:right w:val="single" w:sz="4" w:space="0" w:color="auto"/>
            </w:tcBorders>
            <w:shd w:val="clear" w:color="auto" w:fill="BFBFBF"/>
            <w:hideMark/>
          </w:tcPr>
          <w:p w:rsidR="00607893" w:rsidP="006F36CD">
            <w:pPr>
              <w:bidi/>
              <w:spacing w:after="0" w:line="240" w:lineRule="auto"/>
              <w:ind w:firstLine="720"/>
              <w:jc w:val="center"/>
              <w:rPr>
                <w:b/>
                <w:bCs/>
                <w:sz w:val="20"/>
                <w:szCs w:val="20"/>
              </w:rPr>
            </w:pPr>
            <w:r>
              <w:rPr>
                <w:b/>
                <w:bCs/>
                <w:sz w:val="20"/>
                <w:szCs w:val="20"/>
                <w:rtl/>
              </w:rPr>
              <w:t>الأنشطة التعلمية / المحتوى</w:t>
            </w:r>
          </w:p>
        </w:tc>
        <w:tc>
          <w:tcPr>
            <w:tcW w:w="1918" w:type="dxa"/>
            <w:tcBorders>
              <w:top w:val="single" w:sz="4" w:space="0" w:color="auto"/>
              <w:left w:val="single" w:sz="4" w:space="0" w:color="auto"/>
              <w:bottom w:val="single" w:sz="4" w:space="0" w:color="auto"/>
              <w:right w:val="single" w:sz="4" w:space="0" w:color="auto"/>
            </w:tcBorders>
            <w:shd w:val="clear" w:color="auto" w:fill="BFBFBF"/>
            <w:hideMark/>
          </w:tcPr>
          <w:p w:rsidR="00607893" w:rsidP="006F36CD">
            <w:pPr>
              <w:bidi/>
              <w:spacing w:after="0" w:line="240" w:lineRule="auto"/>
              <w:jc w:val="center"/>
              <w:rPr>
                <w:b/>
                <w:bCs/>
                <w:sz w:val="20"/>
                <w:szCs w:val="20"/>
              </w:rPr>
            </w:pPr>
            <w:r>
              <w:rPr>
                <w:b/>
                <w:bCs/>
                <w:sz w:val="20"/>
                <w:szCs w:val="20"/>
                <w:rtl/>
              </w:rPr>
              <w:t xml:space="preserve">التقويم </w:t>
            </w:r>
            <w:r>
              <w:rPr>
                <w:b/>
                <w:bCs/>
                <w:sz w:val="20"/>
                <w:szCs w:val="20"/>
                <w:rtl/>
              </w:rPr>
              <w:t>والدعم</w:t>
            </w:r>
          </w:p>
        </w:tc>
      </w:tr>
      <w:tr w:rsidTr="00C166CD">
        <w:tblPrEx>
          <w:tblW w:w="0" w:type="auto"/>
          <w:tblLayout w:type="fixed"/>
          <w:tblLook w:val="04A0"/>
        </w:tblPrEx>
        <w:trPr>
          <w:trHeight w:val="6372"/>
        </w:trPr>
        <w:tc>
          <w:tcPr>
            <w:tcW w:w="1007" w:type="dxa"/>
            <w:tcBorders>
              <w:top w:val="single" w:sz="4" w:space="0" w:color="auto"/>
              <w:left w:val="single" w:sz="4" w:space="0" w:color="auto"/>
              <w:bottom w:val="single" w:sz="4" w:space="0" w:color="auto"/>
              <w:right w:val="single" w:sz="4" w:space="0" w:color="auto"/>
            </w:tcBorders>
          </w:tcPr>
          <w:p w:rsidR="00607893" w:rsidP="006F36CD">
            <w:pPr>
              <w:bidi/>
              <w:spacing w:after="0" w:line="240" w:lineRule="auto"/>
              <w:rPr>
                <w:b/>
                <w:bCs/>
                <w:rtl/>
              </w:rPr>
            </w:pPr>
          </w:p>
          <w:p w:rsidR="00607893" w:rsidP="006F36CD">
            <w:pPr>
              <w:bidi/>
              <w:spacing w:after="0" w:line="240" w:lineRule="auto"/>
              <w:rPr>
                <w:b/>
                <w:bCs/>
                <w:rtl/>
              </w:rPr>
            </w:pPr>
          </w:p>
          <w:p w:rsidR="00607893" w:rsidP="006F36CD">
            <w:pPr>
              <w:bidi/>
              <w:spacing w:after="0" w:line="240" w:lineRule="auto"/>
              <w:rPr>
                <w:b/>
                <w:bCs/>
                <w:rtl/>
              </w:rPr>
            </w:pPr>
          </w:p>
          <w:p w:rsidR="00FE1AE5" w:rsidP="006F36CD">
            <w:pPr>
              <w:bidi/>
              <w:spacing w:after="0" w:line="240" w:lineRule="auto"/>
              <w:rPr>
                <w:b/>
                <w:bCs/>
                <w:rtl/>
              </w:rPr>
            </w:pPr>
            <w:r>
              <w:rPr>
                <w:b/>
                <w:bCs/>
                <w:rtl/>
              </w:rPr>
              <w:t xml:space="preserve">الملاحظة </w:t>
            </w:r>
            <w:r>
              <w:rPr>
                <w:b/>
                <w:bCs/>
                <w:rtl/>
              </w:rPr>
              <w:t>والتحليل</w:t>
            </w:r>
          </w:p>
          <w:p w:rsidR="00607893" w:rsidP="006F36CD">
            <w:pPr>
              <w:bidi/>
              <w:spacing w:after="0" w:line="240" w:lineRule="auto"/>
              <w:rPr>
                <w:b/>
                <w:bCs/>
                <w:sz w:val="20"/>
                <w:szCs w:val="20"/>
                <w:lang w:bidi="ar-MA"/>
              </w:rPr>
            </w:pPr>
          </w:p>
        </w:tc>
        <w:tc>
          <w:tcPr>
            <w:tcW w:w="1409" w:type="dxa"/>
            <w:tcBorders>
              <w:top w:val="single" w:sz="4" w:space="0" w:color="auto"/>
              <w:left w:val="single" w:sz="4" w:space="0" w:color="auto"/>
              <w:bottom w:val="single" w:sz="4" w:space="0" w:color="auto"/>
              <w:right w:val="single" w:sz="4" w:space="0" w:color="auto"/>
            </w:tcBorders>
          </w:tcPr>
          <w:p w:rsidR="00607893" w:rsidP="006F36CD">
            <w:pPr>
              <w:bidi/>
              <w:spacing w:after="0" w:line="240" w:lineRule="auto"/>
              <w:rPr>
                <w:b/>
                <w:bCs/>
                <w:sz w:val="20"/>
                <w:szCs w:val="20"/>
                <w:rtl/>
                <w:lang w:bidi="ar-MA"/>
              </w:rPr>
            </w:pPr>
          </w:p>
          <w:p w:rsidR="00607893" w:rsidP="006F36CD">
            <w:pPr>
              <w:bidi/>
              <w:spacing w:after="0" w:line="240" w:lineRule="auto"/>
              <w:rPr>
                <w:b/>
                <w:bCs/>
                <w:rtl/>
              </w:rPr>
            </w:pPr>
          </w:p>
          <w:p w:rsidR="00FE1AE5" w:rsidP="005766E0">
            <w:pPr>
              <w:bidi/>
              <w:spacing w:after="0" w:line="240" w:lineRule="auto"/>
              <w:rPr>
                <w:b/>
                <w:bCs/>
                <w:rtl/>
              </w:rPr>
            </w:pPr>
            <w:r>
              <w:rPr>
                <w:b/>
                <w:bCs/>
                <w:rtl/>
              </w:rPr>
              <w:t>أن</w:t>
            </w:r>
            <w:r>
              <w:rPr>
                <w:b/>
                <w:bCs/>
                <w:rtl/>
              </w:rPr>
              <w:t xml:space="preserve"> ي</w:t>
            </w:r>
            <w:r w:rsidR="005766E0">
              <w:rPr>
                <w:rFonts w:hint="cs"/>
                <w:b/>
                <w:bCs/>
                <w:rtl/>
              </w:rPr>
              <w:t>َ</w:t>
            </w:r>
            <w:r>
              <w:rPr>
                <w:b/>
                <w:bCs/>
                <w:rtl/>
              </w:rPr>
              <w:t xml:space="preserve">عرف المتعلم </w:t>
            </w:r>
            <w:r>
              <w:rPr>
                <w:rFonts w:hint="cs"/>
                <w:b/>
                <w:bCs/>
                <w:rtl/>
              </w:rPr>
              <w:t xml:space="preserve">أسلوب الاستفهام ويميز </w:t>
            </w:r>
            <w:r w:rsidR="005766E0">
              <w:rPr>
                <w:rFonts w:hint="cs"/>
                <w:b/>
                <w:bCs/>
                <w:rtl/>
              </w:rPr>
              <w:t xml:space="preserve">أدواته الحرفية من </w:t>
            </w:r>
            <w:r>
              <w:rPr>
                <w:rFonts w:hint="cs"/>
                <w:b/>
                <w:bCs/>
                <w:rtl/>
              </w:rPr>
              <w:t>الاسمية، وي</w:t>
            </w:r>
            <w:r w:rsidR="005766E0">
              <w:rPr>
                <w:rFonts w:hint="cs"/>
                <w:b/>
                <w:bCs/>
                <w:rtl/>
              </w:rPr>
              <w:t>َ</w:t>
            </w:r>
            <w:r>
              <w:rPr>
                <w:rFonts w:hint="cs"/>
                <w:b/>
                <w:bCs/>
                <w:rtl/>
              </w:rPr>
              <w:t>عرف المطلوب بكل أداة.</w:t>
            </w:r>
          </w:p>
          <w:p w:rsidR="00FE1AE5" w:rsidP="006F36CD">
            <w:pPr>
              <w:bidi/>
              <w:spacing w:after="0" w:line="240" w:lineRule="auto"/>
              <w:rPr>
                <w:b/>
                <w:bCs/>
                <w:rtl/>
              </w:rPr>
            </w:pPr>
            <w:r>
              <w:rPr>
                <w:rFonts w:hint="cs"/>
                <w:b/>
                <w:bCs/>
                <w:rtl/>
              </w:rPr>
              <w:t>أن</w:t>
            </w:r>
            <w:r>
              <w:rPr>
                <w:rFonts w:hint="cs"/>
                <w:b/>
                <w:bCs/>
                <w:rtl/>
              </w:rPr>
              <w:t xml:space="preserve"> يميز بين المعنى الحقيقي للاستفهام ومعانيه الأخرى.</w:t>
            </w:r>
          </w:p>
          <w:p w:rsidR="00607893" w:rsidP="006F36CD">
            <w:pPr>
              <w:bidi/>
              <w:spacing w:after="0" w:line="240" w:lineRule="auto"/>
              <w:rPr>
                <w:b/>
                <w:bCs/>
                <w:sz w:val="20"/>
                <w:szCs w:val="20"/>
              </w:rPr>
            </w:pPr>
          </w:p>
        </w:tc>
        <w:tc>
          <w:tcPr>
            <w:tcW w:w="2705" w:type="dxa"/>
            <w:tcBorders>
              <w:top w:val="single" w:sz="4" w:space="0" w:color="auto"/>
              <w:left w:val="single" w:sz="4" w:space="0" w:color="auto"/>
              <w:bottom w:val="single" w:sz="4" w:space="0" w:color="auto"/>
              <w:right w:val="single" w:sz="4" w:space="0" w:color="auto"/>
            </w:tcBorders>
          </w:tcPr>
          <w:p w:rsidR="00607893" w:rsidP="006F36CD">
            <w:pPr>
              <w:bidi/>
              <w:spacing w:after="0" w:line="240" w:lineRule="auto"/>
              <w:rPr>
                <w:b/>
                <w:bCs/>
                <w:sz w:val="20"/>
                <w:szCs w:val="20"/>
                <w:rtl/>
              </w:rPr>
            </w:pPr>
          </w:p>
          <w:p w:rsidR="00607893" w:rsidP="006F36CD">
            <w:pPr>
              <w:bidi/>
              <w:spacing w:after="0" w:line="240" w:lineRule="auto"/>
              <w:rPr>
                <w:b/>
                <w:bCs/>
                <w:rtl/>
              </w:rPr>
            </w:pPr>
          </w:p>
          <w:p w:rsidR="00FE1AE5" w:rsidP="00C166CD">
            <w:pPr>
              <w:bidi/>
              <w:spacing w:after="0" w:line="240" w:lineRule="auto"/>
              <w:rPr>
                <w:b/>
                <w:bCs/>
                <w:rtl/>
              </w:rPr>
            </w:pPr>
            <w:r>
              <w:rPr>
                <w:rFonts w:hint="cs"/>
                <w:b/>
                <w:bCs/>
                <w:rtl/>
              </w:rPr>
              <w:t>تقرأ الأستاذة الأمثلة  وتطلب من التلاميذ إعادة القراءة.</w:t>
            </w:r>
          </w:p>
          <w:p w:rsidR="00FE1AE5" w:rsidP="006F36CD">
            <w:pPr>
              <w:bidi/>
              <w:spacing w:after="0" w:line="240" w:lineRule="auto"/>
              <w:rPr>
                <w:b/>
                <w:bCs/>
                <w:rtl/>
              </w:rPr>
            </w:pPr>
            <w:r>
              <w:rPr>
                <w:b/>
                <w:bCs/>
                <w:rtl/>
              </w:rPr>
              <w:t xml:space="preserve">تساعد الأستاذة </w:t>
            </w:r>
            <w:r>
              <w:rPr>
                <w:b/>
                <w:bCs/>
                <w:rtl/>
              </w:rPr>
              <w:t>التلاميذ</w:t>
            </w:r>
            <w:r>
              <w:rPr>
                <w:b/>
                <w:bCs/>
                <w:rtl/>
              </w:rPr>
              <w:t xml:space="preserve"> على تحليل </w:t>
            </w:r>
            <w:r>
              <w:rPr>
                <w:rFonts w:hint="cs"/>
                <w:b/>
                <w:bCs/>
                <w:rtl/>
              </w:rPr>
              <w:t>أمثلة المجموعة الأولى</w:t>
            </w:r>
            <w:r>
              <w:rPr>
                <w:b/>
                <w:bCs/>
                <w:rtl/>
              </w:rPr>
              <w:t xml:space="preserve"> وتطرح الأسئلة الآتية:</w:t>
            </w:r>
          </w:p>
          <w:p w:rsidR="00FE1AE5" w:rsidP="006F36CD">
            <w:pPr>
              <w:bidi/>
              <w:spacing w:after="0" w:line="240" w:lineRule="auto"/>
              <w:rPr>
                <w:b/>
                <w:bCs/>
                <w:rtl/>
              </w:rPr>
            </w:pPr>
            <w:r>
              <w:rPr>
                <w:b/>
                <w:bCs/>
                <w:rtl/>
              </w:rPr>
              <w:t xml:space="preserve">ما دلالة المثال؟ ما نوع الأسلوب، خبري </w:t>
            </w:r>
            <w:r>
              <w:rPr>
                <w:b/>
                <w:bCs/>
                <w:rtl/>
              </w:rPr>
              <w:t>أم</w:t>
            </w:r>
            <w:r>
              <w:rPr>
                <w:b/>
                <w:bCs/>
                <w:rtl/>
              </w:rPr>
              <w:t xml:space="preserve"> </w:t>
            </w:r>
            <w:r w:rsidR="00C166CD">
              <w:rPr>
                <w:b/>
                <w:bCs/>
                <w:rtl/>
              </w:rPr>
              <w:t xml:space="preserve">إنشائي؟ هل يتضمن طلبا أم لا؟ </w:t>
            </w:r>
            <w:r>
              <w:rPr>
                <w:b/>
                <w:bCs/>
                <w:rtl/>
              </w:rPr>
              <w:t xml:space="preserve"> ما نوع الإنشاء؟ ما </w:t>
            </w:r>
            <w:r>
              <w:rPr>
                <w:b/>
                <w:bCs/>
                <w:rtl/>
              </w:rPr>
              <w:t>صيغة</w:t>
            </w:r>
            <w:r>
              <w:rPr>
                <w:b/>
                <w:bCs/>
                <w:rtl/>
              </w:rPr>
              <w:t xml:space="preserve"> الطلب؟ </w:t>
            </w:r>
            <w:r>
              <w:rPr>
                <w:rFonts w:hint="cs"/>
                <w:b/>
                <w:bCs/>
                <w:rtl/>
              </w:rPr>
              <w:t xml:space="preserve">ما </w:t>
            </w:r>
            <w:r>
              <w:rPr>
                <w:rFonts w:hint="cs"/>
                <w:b/>
                <w:bCs/>
                <w:rtl/>
              </w:rPr>
              <w:t>أدوات</w:t>
            </w:r>
            <w:r>
              <w:rPr>
                <w:rFonts w:hint="cs"/>
                <w:b/>
                <w:bCs/>
                <w:rtl/>
              </w:rPr>
              <w:t xml:space="preserve"> الاستفهام؟ ما نوعها؟ كيف سيكون الجواب عنها؟</w:t>
            </w:r>
          </w:p>
          <w:p w:rsidR="00607893" w:rsidP="006F36CD">
            <w:pPr>
              <w:bidi/>
              <w:spacing w:after="0" w:line="240" w:lineRule="auto"/>
              <w:rPr>
                <w:b/>
                <w:bCs/>
                <w:sz w:val="20"/>
                <w:szCs w:val="20"/>
              </w:rPr>
            </w:pPr>
          </w:p>
        </w:tc>
        <w:tc>
          <w:tcPr>
            <w:tcW w:w="8623" w:type="dxa"/>
            <w:tcBorders>
              <w:top w:val="single" w:sz="4" w:space="0" w:color="auto"/>
              <w:left w:val="single" w:sz="4" w:space="0" w:color="auto"/>
              <w:bottom w:val="single" w:sz="4" w:space="0" w:color="auto"/>
              <w:right w:val="single" w:sz="4" w:space="0" w:color="auto"/>
            </w:tcBorders>
          </w:tcPr>
          <w:p w:rsidR="00607893" w:rsidRPr="00607893" w:rsidP="006F36CD">
            <w:pPr>
              <w:bidi/>
              <w:spacing w:after="0" w:line="240" w:lineRule="auto"/>
              <w:rPr>
                <w:b/>
                <w:bCs/>
                <w:sz w:val="20"/>
                <w:szCs w:val="20"/>
                <w:rtl/>
              </w:rPr>
            </w:pPr>
          </w:p>
          <w:tbl>
            <w:tblPr>
              <w:tblStyle w:val="TableGrid1"/>
              <w:tblpPr w:leftFromText="141" w:rightFromText="141" w:vertAnchor="text" w:horzAnchor="margin" w:tblpY="-97"/>
              <w:tblOverlap w:val="never"/>
              <w:bidiVisual/>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tblPr>
            <w:tblGrid>
              <w:gridCol w:w="4590"/>
            </w:tblGrid>
            <w:tr w:rsidTr="006F36CD">
              <w:tblPrEx>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tblPrEx>
              <w:trPr>
                <w:trHeight w:val="1771"/>
              </w:trPr>
              <w:tc>
                <w:tcPr>
                  <w:tcW w:w="4590" w:type="dxa"/>
                </w:tcPr>
                <w:p w:rsidR="00607893" w:rsidRPr="00607893" w:rsidP="006F36CD">
                  <w:pPr>
                    <w:bidi/>
                    <w:spacing w:after="0" w:line="240" w:lineRule="auto"/>
                    <w:rPr>
                      <w:b/>
                      <w:bCs/>
                    </w:rPr>
                  </w:pPr>
                </w:p>
                <w:p w:rsidR="00607893" w:rsidRPr="00607893" w:rsidP="006F36CD">
                  <w:pPr>
                    <w:bidi/>
                    <w:spacing w:after="0" w:line="240" w:lineRule="auto"/>
                    <w:rPr>
                      <w:b/>
                      <w:bCs/>
                      <w:rtl/>
                    </w:rPr>
                  </w:pPr>
                  <w:r>
                    <w:rPr>
                      <w:rFonts w:hint="cs"/>
                      <w:b/>
                      <w:bCs/>
                      <w:rtl/>
                    </w:rPr>
                    <w:t xml:space="preserve">      </w:t>
                  </w:r>
                  <w:r w:rsidRPr="00607893">
                    <w:rPr>
                      <w:rFonts w:hint="cs"/>
                      <w:b/>
                      <w:bCs/>
                      <w:rtl/>
                    </w:rPr>
                    <w:t>المجموعة (3)</w:t>
                  </w:r>
                </w:p>
                <w:p w:rsidR="00607893" w:rsidRPr="00607893" w:rsidP="006F36CD">
                  <w:pPr>
                    <w:bidi/>
                    <w:spacing w:after="0" w:line="240" w:lineRule="auto"/>
                    <w:rPr>
                      <w:b/>
                      <w:bCs/>
                      <w:rtl/>
                    </w:rPr>
                  </w:pPr>
                </w:p>
                <w:p w:rsidR="00607893" w:rsidRPr="00607893" w:rsidP="006F36CD">
                  <w:pPr>
                    <w:numPr>
                      <w:ilvl w:val="0"/>
                      <w:numId w:val="1"/>
                    </w:numPr>
                    <w:bidi/>
                    <w:spacing w:after="0" w:line="240" w:lineRule="auto"/>
                    <w:ind w:left="720" w:hanging="360"/>
                    <w:rPr>
                      <w:b/>
                      <w:bCs/>
                    </w:rPr>
                  </w:pPr>
                  <w:r w:rsidRPr="00607893">
                    <w:rPr>
                      <w:rFonts w:hint="cs"/>
                      <w:b/>
                      <w:bCs/>
                      <w:rtl/>
                    </w:rPr>
                    <w:t xml:space="preserve">قال </w:t>
                  </w:r>
                  <w:r w:rsidRPr="00607893">
                    <w:rPr>
                      <w:rFonts w:hint="cs"/>
                      <w:b/>
                      <w:bCs/>
                      <w:rtl/>
                    </w:rPr>
                    <w:t>تعالى</w:t>
                  </w:r>
                  <w:r w:rsidRPr="00607893">
                    <w:rPr>
                      <w:rFonts w:hint="cs"/>
                      <w:b/>
                      <w:bCs/>
                      <w:rtl/>
                    </w:rPr>
                    <w:t xml:space="preserve">: </w:t>
                  </w:r>
                  <w:r w:rsidRPr="00607893">
                    <w:rPr>
                      <w:rFonts w:ascii="Arial" w:hAnsi="Arial"/>
                      <w:b/>
                      <w:bCs/>
                      <w:rtl/>
                    </w:rPr>
                    <w:t>﴿</w:t>
                  </w:r>
                  <w:r w:rsidRPr="00607893">
                    <w:rPr>
                      <w:rFonts w:hint="cs"/>
                      <w:b/>
                      <w:bCs/>
                      <w:rtl/>
                    </w:rPr>
                    <w:t>ألم نهلك الأولين</w:t>
                  </w:r>
                  <w:r w:rsidRPr="00607893">
                    <w:rPr>
                      <w:rFonts w:ascii="Arial" w:hAnsi="Arial"/>
                      <w:b/>
                      <w:bCs/>
                      <w:rtl/>
                    </w:rPr>
                    <w:t>﴾</w:t>
                  </w:r>
                  <w:r w:rsidRPr="00607893">
                    <w:rPr>
                      <w:rFonts w:ascii="Arial" w:hAnsi="Arial" w:hint="cs"/>
                      <w:b/>
                      <w:bCs/>
                      <w:rtl/>
                    </w:rPr>
                    <w:t>.</w:t>
                  </w:r>
                </w:p>
                <w:p w:rsidR="00607893" w:rsidRPr="00607893" w:rsidP="006F36CD">
                  <w:pPr>
                    <w:numPr>
                      <w:ilvl w:val="0"/>
                      <w:numId w:val="1"/>
                    </w:numPr>
                    <w:bidi/>
                    <w:spacing w:after="0" w:line="240" w:lineRule="auto"/>
                    <w:ind w:left="720" w:hanging="360"/>
                    <w:rPr>
                      <w:b/>
                      <w:bCs/>
                    </w:rPr>
                  </w:pPr>
                  <w:r w:rsidRPr="00607893">
                    <w:rPr>
                      <w:rFonts w:hint="cs"/>
                      <w:b/>
                      <w:bCs/>
                      <w:rtl/>
                    </w:rPr>
                    <w:t xml:space="preserve">قال </w:t>
                  </w:r>
                  <w:r w:rsidRPr="00607893">
                    <w:rPr>
                      <w:rFonts w:hint="cs"/>
                      <w:b/>
                      <w:bCs/>
                      <w:rtl/>
                    </w:rPr>
                    <w:t>تعالى</w:t>
                  </w:r>
                  <w:r w:rsidRPr="00607893">
                    <w:rPr>
                      <w:rFonts w:hint="cs"/>
                      <w:b/>
                      <w:bCs/>
                      <w:rtl/>
                    </w:rPr>
                    <w:t xml:space="preserve">: </w:t>
                  </w:r>
                  <w:r w:rsidRPr="00607893">
                    <w:rPr>
                      <w:rFonts w:ascii="Arial" w:hAnsi="Arial"/>
                      <w:b/>
                      <w:bCs/>
                      <w:rtl/>
                    </w:rPr>
                    <w:t>﴿</w:t>
                  </w:r>
                  <w:r w:rsidRPr="00607893">
                    <w:rPr>
                      <w:rFonts w:hint="cs"/>
                      <w:b/>
                      <w:bCs/>
                      <w:rtl/>
                    </w:rPr>
                    <w:t>أتخشو</w:t>
                  </w:r>
                  <w:r w:rsidR="00AF269E">
                    <w:rPr>
                      <w:rFonts w:hint="cs"/>
                      <w:b/>
                      <w:bCs/>
                      <w:rtl/>
                    </w:rPr>
                    <w:t>ن</w:t>
                  </w:r>
                  <w:r w:rsidRPr="00607893">
                    <w:rPr>
                      <w:rFonts w:hint="cs"/>
                      <w:b/>
                      <w:bCs/>
                      <w:rtl/>
                    </w:rPr>
                    <w:t>هم فالله أحق أن تخشوه</w:t>
                  </w:r>
                  <w:r w:rsidRPr="00607893">
                    <w:rPr>
                      <w:rFonts w:ascii="Arial" w:hAnsi="Arial"/>
                      <w:b/>
                      <w:bCs/>
                      <w:rtl/>
                    </w:rPr>
                    <w:t>﴾</w:t>
                  </w:r>
                  <w:r w:rsidRPr="00607893">
                    <w:rPr>
                      <w:rFonts w:ascii="Arial" w:hAnsi="Arial" w:hint="cs"/>
                      <w:b/>
                      <w:bCs/>
                      <w:rtl/>
                    </w:rPr>
                    <w:t>.</w:t>
                  </w:r>
                </w:p>
                <w:p w:rsidR="00607893" w:rsidRPr="00607893" w:rsidP="006F36CD">
                  <w:pPr>
                    <w:numPr>
                      <w:ilvl w:val="0"/>
                      <w:numId w:val="1"/>
                    </w:numPr>
                    <w:bidi/>
                    <w:spacing w:after="0" w:line="240" w:lineRule="auto"/>
                    <w:ind w:left="720" w:hanging="360"/>
                    <w:rPr>
                      <w:b/>
                      <w:bCs/>
                    </w:rPr>
                  </w:pPr>
                  <w:r w:rsidRPr="00607893">
                    <w:rPr>
                      <w:rFonts w:ascii="Arial" w:hAnsi="Arial"/>
                      <w:b/>
                      <w:bCs/>
                      <w:rtl/>
                    </w:rPr>
                    <w:t>﴿</w:t>
                  </w:r>
                  <w:r w:rsidRPr="00607893">
                    <w:rPr>
                      <w:rFonts w:hint="cs"/>
                      <w:b/>
                      <w:bCs/>
                      <w:rtl/>
                    </w:rPr>
                    <w:t>أتأمرون الناس بالبر وتنسون أنفسكم</w:t>
                  </w:r>
                  <w:r w:rsidRPr="00607893">
                    <w:rPr>
                      <w:rFonts w:ascii="Arial" w:hAnsi="Arial"/>
                      <w:b/>
                      <w:bCs/>
                      <w:rtl/>
                    </w:rPr>
                    <w:t>﴾</w:t>
                  </w:r>
                  <w:r w:rsidRPr="00607893">
                    <w:rPr>
                      <w:rFonts w:ascii="Arial" w:hAnsi="Arial" w:hint="cs"/>
                      <w:b/>
                      <w:bCs/>
                      <w:rtl/>
                    </w:rPr>
                    <w:t>.</w:t>
                  </w:r>
                </w:p>
                <w:p w:rsidR="00607893" w:rsidRPr="00607893" w:rsidP="006F36CD">
                  <w:pPr>
                    <w:numPr>
                      <w:ilvl w:val="0"/>
                      <w:numId w:val="1"/>
                    </w:numPr>
                    <w:bidi/>
                    <w:spacing w:after="0" w:line="240" w:lineRule="auto"/>
                    <w:ind w:left="720" w:hanging="360"/>
                    <w:rPr>
                      <w:b/>
                      <w:bCs/>
                    </w:rPr>
                  </w:pPr>
                  <w:r w:rsidRPr="00607893">
                    <w:rPr>
                      <w:rFonts w:ascii="Arial" w:hAnsi="Arial"/>
                      <w:b/>
                      <w:bCs/>
                      <w:rtl/>
                    </w:rPr>
                    <w:t>﴿</w:t>
                  </w:r>
                  <w:r w:rsidRPr="00607893">
                    <w:rPr>
                      <w:rFonts w:hint="cs"/>
                      <w:b/>
                      <w:bCs/>
                      <w:rtl/>
                    </w:rPr>
                    <w:t xml:space="preserve">القارعة ما </w:t>
                  </w:r>
                  <w:r w:rsidRPr="00607893">
                    <w:rPr>
                      <w:rFonts w:hint="cs"/>
                      <w:b/>
                      <w:bCs/>
                      <w:rtl/>
                    </w:rPr>
                    <w:t>القارعة</w:t>
                  </w:r>
                  <w:r w:rsidRPr="00607893">
                    <w:rPr>
                      <w:rFonts w:ascii="Arial" w:hAnsi="Arial"/>
                      <w:b/>
                      <w:bCs/>
                      <w:rtl/>
                    </w:rPr>
                    <w:t>﴾</w:t>
                  </w:r>
                  <w:r w:rsidRPr="00607893">
                    <w:rPr>
                      <w:rFonts w:hint="cs"/>
                      <w:b/>
                      <w:bCs/>
                      <w:rtl/>
                    </w:rPr>
                    <w:t>.</w:t>
                  </w:r>
                </w:p>
                <w:p w:rsidR="00607893" w:rsidRPr="00607893" w:rsidP="006F36CD">
                  <w:pPr>
                    <w:numPr>
                      <w:ilvl w:val="0"/>
                      <w:numId w:val="1"/>
                    </w:numPr>
                    <w:bidi/>
                    <w:spacing w:after="0" w:line="240" w:lineRule="auto"/>
                    <w:ind w:left="720" w:hanging="360"/>
                    <w:rPr>
                      <w:b/>
                      <w:bCs/>
                    </w:rPr>
                  </w:pPr>
                  <w:r>
                    <w:rPr>
                      <w:rFonts w:ascii="Arial" w:hAnsi="Arial" w:hint="cs"/>
                      <w:b/>
                      <w:bCs/>
                      <w:rtl/>
                    </w:rPr>
                    <w:t>أهذا الذي تفتخر به؟</w:t>
                  </w:r>
                </w:p>
                <w:p w:rsidR="00607893" w:rsidRPr="00607893" w:rsidP="006F36CD">
                  <w:pPr>
                    <w:bidi/>
                    <w:spacing w:after="0" w:line="240" w:lineRule="auto"/>
                    <w:ind w:left="360"/>
                    <w:rPr>
                      <w:b/>
                      <w:bCs/>
                      <w:rtl/>
                    </w:rPr>
                  </w:pPr>
                </w:p>
              </w:tc>
            </w:tr>
          </w:tbl>
          <w:p w:rsidR="00607893" w:rsidRPr="00607893" w:rsidP="006F36CD">
            <w:pPr>
              <w:numPr>
                <w:ilvl w:val="0"/>
                <w:numId w:val="2"/>
              </w:numPr>
              <w:bidi/>
              <w:spacing w:after="0" w:line="240" w:lineRule="auto"/>
              <w:ind w:left="720" w:hanging="360"/>
              <w:rPr>
                <w:b/>
                <w:bCs/>
                <w:sz w:val="28"/>
                <w:szCs w:val="28"/>
                <w:u w:val="single"/>
              </w:rPr>
            </w:pPr>
            <w:r w:rsidRPr="00607893">
              <w:rPr>
                <w:rFonts w:hint="cs"/>
                <w:b/>
                <w:bCs/>
                <w:sz w:val="28"/>
                <w:szCs w:val="28"/>
                <w:u w:val="single"/>
                <w:rtl/>
              </w:rPr>
              <w:t>أمثلة</w:t>
            </w:r>
            <w:r w:rsidRPr="00607893">
              <w:rPr>
                <w:rFonts w:hint="cs"/>
                <w:b/>
                <w:bCs/>
                <w:sz w:val="28"/>
                <w:szCs w:val="28"/>
                <w:u w:val="single"/>
                <w:rtl/>
              </w:rPr>
              <w:t xml:space="preserve"> الانطلاق:</w:t>
            </w:r>
          </w:p>
          <w:p w:rsidR="00607893" w:rsidRPr="00607893" w:rsidP="006F36CD">
            <w:pPr>
              <w:bidi/>
              <w:spacing w:after="0" w:line="240" w:lineRule="auto"/>
              <w:rPr>
                <w:b/>
                <w:bCs/>
                <w:sz w:val="8"/>
                <w:szCs w:val="8"/>
                <w:u w:val="single"/>
                <w:rtl/>
              </w:rPr>
            </w:pPr>
          </w:p>
          <w:p w:rsidR="00607893" w:rsidRPr="00607893" w:rsidP="006F36CD">
            <w:pPr>
              <w:bidi/>
              <w:spacing w:after="0" w:line="240" w:lineRule="auto"/>
              <w:rPr>
                <w:b/>
                <w:bCs/>
                <w:rtl/>
              </w:rPr>
            </w:pPr>
            <w:r>
              <w:rPr>
                <w:rFonts w:hint="cs"/>
                <w:b/>
                <w:bCs/>
                <w:rtl/>
                <w:lang w:bidi="ar-MA"/>
              </w:rPr>
              <w:t xml:space="preserve">      </w:t>
            </w:r>
            <w:r w:rsidRPr="00607893">
              <w:rPr>
                <w:rFonts w:hint="cs"/>
                <w:b/>
                <w:bCs/>
                <w:rtl/>
                <w:lang w:bidi="ar-MA"/>
              </w:rPr>
              <w:t>المجموعة</w:t>
            </w:r>
            <w:r w:rsidRPr="00607893">
              <w:rPr>
                <w:rFonts w:hint="cs"/>
                <w:b/>
                <w:bCs/>
                <w:rtl/>
              </w:rPr>
              <w:t xml:space="preserve"> (1)</w:t>
            </w:r>
          </w:p>
          <w:p w:rsidR="00607893" w:rsidRPr="00607893" w:rsidP="006F36CD">
            <w:pPr>
              <w:numPr>
                <w:ilvl w:val="0"/>
                <w:numId w:val="3"/>
              </w:numPr>
              <w:bidi/>
              <w:spacing w:after="0" w:line="240" w:lineRule="auto"/>
              <w:ind w:left="644" w:hanging="360"/>
              <w:rPr>
                <w:b/>
                <w:bCs/>
              </w:rPr>
            </w:pPr>
            <w:r w:rsidRPr="00607893">
              <w:rPr>
                <w:rFonts w:hint="cs"/>
                <w:b/>
                <w:bCs/>
                <w:rtl/>
              </w:rPr>
              <w:t xml:space="preserve">أ محمد </w:t>
            </w:r>
            <w:r w:rsidRPr="00607893">
              <w:rPr>
                <w:rFonts w:hint="cs"/>
                <w:b/>
                <w:bCs/>
                <w:rtl/>
              </w:rPr>
              <w:t>مسافر</w:t>
            </w:r>
            <w:r w:rsidRPr="00607893">
              <w:rPr>
                <w:rFonts w:hint="cs"/>
                <w:b/>
                <w:bCs/>
                <w:rtl/>
              </w:rPr>
              <w:t xml:space="preserve"> أم عمر؟</w:t>
            </w:r>
          </w:p>
          <w:p w:rsidR="00607893" w:rsidRPr="00607893" w:rsidP="006F36CD">
            <w:pPr>
              <w:numPr>
                <w:ilvl w:val="0"/>
                <w:numId w:val="3"/>
              </w:numPr>
              <w:bidi/>
              <w:spacing w:after="0" w:line="240" w:lineRule="auto"/>
              <w:ind w:left="644" w:hanging="360"/>
              <w:rPr>
                <w:b/>
                <w:bCs/>
              </w:rPr>
            </w:pPr>
            <w:r w:rsidRPr="00607893">
              <w:rPr>
                <w:rFonts w:hint="cs"/>
                <w:b/>
                <w:bCs/>
                <w:rtl/>
              </w:rPr>
              <w:t xml:space="preserve">أ تستطيع التنمية تلبية احتياجات </w:t>
            </w:r>
            <w:r w:rsidRPr="00607893">
              <w:rPr>
                <w:rFonts w:hint="cs"/>
                <w:b/>
                <w:bCs/>
                <w:rtl/>
              </w:rPr>
              <w:t>المستقبل</w:t>
            </w:r>
            <w:r w:rsidRPr="00607893">
              <w:rPr>
                <w:rFonts w:hint="cs"/>
                <w:b/>
                <w:bCs/>
                <w:rtl/>
              </w:rPr>
              <w:t>؟</w:t>
            </w:r>
          </w:p>
          <w:p w:rsidR="00607893" w:rsidRPr="00607893" w:rsidP="006F36CD">
            <w:pPr>
              <w:numPr>
                <w:ilvl w:val="0"/>
                <w:numId w:val="3"/>
              </w:numPr>
              <w:bidi/>
              <w:spacing w:after="0" w:line="240" w:lineRule="auto"/>
              <w:ind w:left="644" w:hanging="360"/>
              <w:rPr>
                <w:b/>
                <w:bCs/>
              </w:rPr>
            </w:pPr>
            <w:r w:rsidRPr="00607893">
              <w:rPr>
                <w:rFonts w:ascii="Arial" w:hAnsi="Arial" w:hint="cs"/>
                <w:b/>
                <w:bCs/>
                <w:rtl/>
              </w:rPr>
              <w:t>هل تستطيع التنمية المستدامة تلبية حاجات المستقبل؟</w:t>
            </w:r>
          </w:p>
          <w:p w:rsidR="00607893" w:rsidRPr="00607893" w:rsidP="006F36CD">
            <w:pPr>
              <w:bidi/>
              <w:spacing w:after="0" w:line="240" w:lineRule="auto"/>
              <w:rPr>
                <w:b/>
                <w:bCs/>
                <w:sz w:val="10"/>
                <w:szCs w:val="10"/>
                <w:lang w:val="fr-FR"/>
              </w:rPr>
            </w:pPr>
          </w:p>
          <w:p w:rsidR="00607893" w:rsidRPr="00607893" w:rsidP="006F36CD">
            <w:pPr>
              <w:bidi/>
              <w:spacing w:after="0" w:line="240" w:lineRule="auto"/>
              <w:rPr>
                <w:b/>
                <w:bCs/>
                <w:rtl/>
              </w:rPr>
            </w:pPr>
            <w:r>
              <w:rPr>
                <w:rFonts w:hint="cs"/>
                <w:b/>
                <w:bCs/>
                <w:rtl/>
              </w:rPr>
              <w:t xml:space="preserve">      </w:t>
            </w:r>
            <w:r w:rsidRPr="00607893">
              <w:rPr>
                <w:rFonts w:hint="cs"/>
                <w:b/>
                <w:bCs/>
                <w:rtl/>
              </w:rPr>
              <w:t>المجموعة (2)</w:t>
            </w:r>
          </w:p>
          <w:p w:rsidR="00607893" w:rsidRPr="00607893" w:rsidP="006F36CD">
            <w:pPr>
              <w:bidi/>
              <w:spacing w:after="0" w:line="240" w:lineRule="auto"/>
              <w:rPr>
                <w:b/>
                <w:bCs/>
                <w:sz w:val="12"/>
                <w:szCs w:val="12"/>
                <w:rtl/>
              </w:rPr>
            </w:pPr>
          </w:p>
          <w:p w:rsidR="00607893" w:rsidRPr="00607893" w:rsidP="006F36CD">
            <w:pPr>
              <w:numPr>
                <w:ilvl w:val="0"/>
                <w:numId w:val="4"/>
              </w:numPr>
              <w:bidi/>
              <w:spacing w:after="0" w:line="240" w:lineRule="auto"/>
              <w:ind w:left="720" w:hanging="360"/>
              <w:rPr>
                <w:b/>
                <w:bCs/>
              </w:rPr>
            </w:pPr>
            <w:r w:rsidRPr="00607893">
              <w:rPr>
                <w:rFonts w:ascii="Arial" w:hAnsi="Arial" w:hint="cs"/>
                <w:b/>
                <w:bCs/>
                <w:rtl/>
              </w:rPr>
              <w:t>ما علاقة الإنسان بالآلة؟ كيف يستخدمها؟</w:t>
            </w:r>
          </w:p>
          <w:p w:rsidR="00607893" w:rsidRPr="00FE1AE5" w:rsidP="006F36CD">
            <w:pPr>
              <w:numPr>
                <w:ilvl w:val="0"/>
                <w:numId w:val="4"/>
              </w:numPr>
              <w:bidi/>
              <w:spacing w:after="0" w:line="240" w:lineRule="auto"/>
              <w:ind w:left="720" w:hanging="360"/>
              <w:rPr>
                <w:b/>
                <w:bCs/>
              </w:rPr>
            </w:pPr>
            <w:r w:rsidRPr="00607893">
              <w:rPr>
                <w:rFonts w:ascii="Arial" w:hAnsi="Arial" w:hint="cs"/>
                <w:b/>
                <w:bCs/>
                <w:rtl/>
              </w:rPr>
              <w:t>من</w:t>
            </w:r>
            <w:r w:rsidRPr="00607893">
              <w:rPr>
                <w:rFonts w:ascii="Arial" w:hAnsi="Arial" w:hint="cs"/>
                <w:b/>
                <w:bCs/>
                <w:rtl/>
              </w:rPr>
              <w:t xml:space="preserve"> قام بالثورة التكنولوجيا؟ أين وقعت؟ متى؟</w:t>
            </w:r>
          </w:p>
          <w:p w:rsidR="00FE1AE5" w:rsidRPr="00607893" w:rsidP="006F36CD">
            <w:pPr>
              <w:bidi/>
              <w:spacing w:after="0" w:line="240" w:lineRule="auto"/>
              <w:ind w:left="720"/>
              <w:rPr>
                <w:b/>
                <w:bCs/>
                <w:rtl/>
              </w:rPr>
            </w:pPr>
          </w:p>
          <w:p w:rsidR="00FE1AE5" w:rsidRPr="00607893" w:rsidP="006F36CD">
            <w:pPr>
              <w:bidi/>
              <w:spacing w:after="0" w:line="240" w:lineRule="auto"/>
              <w:rPr>
                <w:b/>
                <w:bCs/>
                <w:rtl/>
              </w:rPr>
            </w:pPr>
            <w:r w:rsidRPr="00607893">
              <w:rPr>
                <w:rFonts w:hint="cs"/>
                <w:b/>
                <w:bCs/>
                <w:rtl/>
              </w:rPr>
              <w:t xml:space="preserve">ملاحظة الأمثلة </w:t>
            </w:r>
            <w:r w:rsidRPr="00607893">
              <w:rPr>
                <w:rFonts w:hint="cs"/>
                <w:b/>
                <w:bCs/>
                <w:rtl/>
              </w:rPr>
              <w:t>وتحليلها</w:t>
            </w:r>
            <w:r w:rsidRPr="00607893">
              <w:rPr>
                <w:rFonts w:hint="cs"/>
                <w:b/>
                <w:bCs/>
                <w:rtl/>
              </w:rPr>
              <w:t>:</w:t>
            </w:r>
          </w:p>
          <w:p w:rsidR="00FE1AE5" w:rsidRPr="00607893" w:rsidP="006F36CD">
            <w:pPr>
              <w:bidi/>
              <w:spacing w:after="0" w:line="240" w:lineRule="auto"/>
              <w:rPr>
                <w:b/>
                <w:bCs/>
                <w:sz w:val="12"/>
                <w:szCs w:val="12"/>
                <w:rtl/>
              </w:rPr>
            </w:pPr>
          </w:p>
          <w:p w:rsidR="00FE1AE5" w:rsidRPr="00607893" w:rsidP="006F36CD">
            <w:pPr>
              <w:numPr>
                <w:ilvl w:val="0"/>
                <w:numId w:val="5"/>
              </w:numPr>
              <w:bidi/>
              <w:spacing w:after="0" w:line="240" w:lineRule="auto"/>
              <w:ind w:left="720" w:hanging="360"/>
              <w:rPr>
                <w:b/>
                <w:bCs/>
              </w:rPr>
            </w:pPr>
            <w:r w:rsidRPr="00607893">
              <w:rPr>
                <w:rFonts w:hint="cs"/>
                <w:b/>
                <w:bCs/>
                <w:rtl/>
              </w:rPr>
              <w:t>المعاني الحقيقة للاستفهام</w:t>
            </w:r>
          </w:p>
          <w:p w:rsidR="00FE1AE5" w:rsidRPr="00607893" w:rsidP="006F36CD">
            <w:pPr>
              <w:bidi/>
              <w:spacing w:after="0" w:line="240" w:lineRule="auto"/>
              <w:rPr>
                <w:b/>
                <w:bCs/>
                <w:sz w:val="6"/>
                <w:szCs w:val="6"/>
              </w:rPr>
            </w:pPr>
          </w:p>
          <w:p w:rsidR="00FE1AE5" w:rsidRPr="00607893" w:rsidP="006F36CD">
            <w:pPr>
              <w:bidi/>
              <w:spacing w:after="0" w:line="240" w:lineRule="auto"/>
              <w:ind w:left="511"/>
              <w:rPr>
                <w:b/>
                <w:bCs/>
                <w:rtl/>
              </w:rPr>
            </w:pPr>
            <w:r w:rsidRPr="00607893">
              <w:rPr>
                <w:rFonts w:hint="cs"/>
                <w:b/>
                <w:bCs/>
                <w:rtl/>
              </w:rPr>
              <w:t>المجموعة 1</w:t>
            </w:r>
          </w:p>
          <w:p w:rsidR="00FE1AE5" w:rsidRPr="00607893" w:rsidP="006F36CD">
            <w:pPr>
              <w:bidi/>
              <w:spacing w:after="0" w:line="240" w:lineRule="auto"/>
              <w:rPr>
                <w:b/>
                <w:bCs/>
                <w:sz w:val="14"/>
                <w:szCs w:val="14"/>
                <w:rtl/>
              </w:rPr>
            </w:pPr>
          </w:p>
          <w:tbl>
            <w:tblPr>
              <w:tblStyle w:val="TableGrid1"/>
              <w:bidiVisual/>
              <w:tblW w:w="7158" w:type="dxa"/>
              <w:tblInd w:w="541" w:type="dxa"/>
              <w:tblLayout w:type="fixed"/>
              <w:tblLook w:val="04A0"/>
            </w:tblPr>
            <w:tblGrid>
              <w:gridCol w:w="620"/>
              <w:gridCol w:w="1071"/>
              <w:gridCol w:w="1240"/>
              <w:gridCol w:w="4227"/>
            </w:tblGrid>
            <w:tr w:rsidTr="006F36CD">
              <w:tblPrEx>
                <w:tblW w:w="7158" w:type="dxa"/>
                <w:tblInd w:w="541" w:type="dxa"/>
                <w:tblLayout w:type="fixed"/>
                <w:tblLook w:val="04A0"/>
              </w:tblPrEx>
              <w:trPr>
                <w:trHeight w:val="502"/>
              </w:trPr>
              <w:tc>
                <w:tcPr>
                  <w:tcW w:w="620" w:type="dxa"/>
                  <w:vAlign w:val="center"/>
                </w:tcPr>
                <w:p w:rsidR="00FE1AE5" w:rsidRPr="00607893" w:rsidP="00481AA7">
                  <w:pPr>
                    <w:framePr w:hSpace="141" w:wrap="around" w:vAnchor="text" w:hAnchor="text" w:xAlign="right" w:y="1"/>
                    <w:bidi/>
                    <w:spacing w:after="0" w:line="240" w:lineRule="auto"/>
                    <w:suppressOverlap/>
                    <w:jc w:val="center"/>
                    <w:rPr>
                      <w:b/>
                      <w:bCs/>
                      <w:rtl/>
                    </w:rPr>
                  </w:pPr>
                  <w:r w:rsidRPr="00607893">
                    <w:rPr>
                      <w:rFonts w:hint="cs"/>
                      <w:b/>
                      <w:bCs/>
                      <w:rtl/>
                    </w:rPr>
                    <w:t>المثال</w:t>
                  </w:r>
                </w:p>
              </w:tc>
              <w:tc>
                <w:tcPr>
                  <w:tcW w:w="1071" w:type="dxa"/>
                  <w:vAlign w:val="center"/>
                </w:tcPr>
                <w:p w:rsidR="00FE1AE5" w:rsidRPr="00607893" w:rsidP="00481AA7">
                  <w:pPr>
                    <w:framePr w:hSpace="141" w:wrap="around" w:vAnchor="text" w:hAnchor="text" w:xAlign="right" w:y="1"/>
                    <w:bidi/>
                    <w:spacing w:after="0" w:line="240" w:lineRule="auto"/>
                    <w:suppressOverlap/>
                    <w:jc w:val="center"/>
                    <w:rPr>
                      <w:b/>
                      <w:bCs/>
                      <w:rtl/>
                    </w:rPr>
                  </w:pPr>
                  <w:r w:rsidRPr="00607893">
                    <w:rPr>
                      <w:rFonts w:hint="cs"/>
                      <w:b/>
                      <w:bCs/>
                      <w:rtl/>
                    </w:rPr>
                    <w:t>الأداة</w:t>
                  </w:r>
                </w:p>
              </w:tc>
              <w:tc>
                <w:tcPr>
                  <w:tcW w:w="1240" w:type="dxa"/>
                  <w:vAlign w:val="center"/>
                </w:tcPr>
                <w:p w:rsidR="00FE1AE5" w:rsidRPr="00607893" w:rsidP="00481AA7">
                  <w:pPr>
                    <w:framePr w:hSpace="141" w:wrap="around" w:vAnchor="text" w:hAnchor="text" w:xAlign="right" w:y="1"/>
                    <w:bidi/>
                    <w:spacing w:after="0" w:line="240" w:lineRule="auto"/>
                    <w:suppressOverlap/>
                    <w:jc w:val="center"/>
                    <w:rPr>
                      <w:b/>
                      <w:bCs/>
                      <w:rtl/>
                    </w:rPr>
                  </w:pPr>
                  <w:r w:rsidRPr="00607893">
                    <w:rPr>
                      <w:rFonts w:hint="cs"/>
                      <w:b/>
                      <w:bCs/>
                      <w:rtl/>
                    </w:rPr>
                    <w:t>نوعها</w:t>
                  </w:r>
                </w:p>
              </w:tc>
              <w:tc>
                <w:tcPr>
                  <w:tcW w:w="4227" w:type="dxa"/>
                  <w:vAlign w:val="center"/>
                </w:tcPr>
                <w:p w:rsidR="00FE1AE5" w:rsidRPr="00607893" w:rsidP="00481AA7">
                  <w:pPr>
                    <w:framePr w:hSpace="141" w:wrap="around" w:vAnchor="text" w:hAnchor="text" w:xAlign="right" w:y="1"/>
                    <w:bidi/>
                    <w:spacing w:after="0" w:line="240" w:lineRule="auto"/>
                    <w:suppressOverlap/>
                    <w:jc w:val="center"/>
                    <w:rPr>
                      <w:b/>
                      <w:bCs/>
                      <w:rtl/>
                    </w:rPr>
                  </w:pPr>
                  <w:r w:rsidRPr="00607893">
                    <w:rPr>
                      <w:rFonts w:hint="cs"/>
                      <w:b/>
                      <w:bCs/>
                      <w:rtl/>
                    </w:rPr>
                    <w:t>المطلوب بها</w:t>
                  </w:r>
                </w:p>
              </w:tc>
            </w:tr>
            <w:tr w:rsidTr="006F36CD">
              <w:tblPrEx>
                <w:tblW w:w="7158" w:type="dxa"/>
                <w:tblInd w:w="541" w:type="dxa"/>
                <w:tblLayout w:type="fixed"/>
                <w:tblLook w:val="04A0"/>
              </w:tblPrEx>
              <w:trPr>
                <w:trHeight w:val="412"/>
              </w:trPr>
              <w:tc>
                <w:tcPr>
                  <w:tcW w:w="620" w:type="dxa"/>
                  <w:vAlign w:val="center"/>
                </w:tcPr>
                <w:p w:rsidR="00FE1AE5" w:rsidRPr="00607893" w:rsidP="00481AA7">
                  <w:pPr>
                    <w:framePr w:hSpace="141" w:wrap="around" w:vAnchor="text" w:hAnchor="text" w:xAlign="right" w:y="1"/>
                    <w:bidi/>
                    <w:spacing w:after="0" w:line="240" w:lineRule="auto"/>
                    <w:suppressOverlap/>
                    <w:rPr>
                      <w:b/>
                      <w:bCs/>
                      <w:rtl/>
                    </w:rPr>
                  </w:pPr>
                  <w:r w:rsidRPr="00607893">
                    <w:rPr>
                      <w:rFonts w:hint="cs"/>
                      <w:b/>
                      <w:bCs/>
                      <w:rtl/>
                    </w:rPr>
                    <w:t>1</w:t>
                  </w:r>
                </w:p>
                <w:p w:rsidR="00FE1AE5" w:rsidRPr="00607893" w:rsidP="00481AA7">
                  <w:pPr>
                    <w:framePr w:hSpace="141" w:wrap="around" w:vAnchor="text" w:hAnchor="text" w:xAlign="right" w:y="1"/>
                    <w:bidi/>
                    <w:spacing w:after="0" w:line="240" w:lineRule="auto"/>
                    <w:suppressOverlap/>
                    <w:rPr>
                      <w:rtl/>
                    </w:rPr>
                  </w:pPr>
                </w:p>
              </w:tc>
              <w:tc>
                <w:tcPr>
                  <w:tcW w:w="1071" w:type="dxa"/>
                  <w:vAlign w:val="center"/>
                </w:tcPr>
                <w:p w:rsidR="00FE1AE5" w:rsidRPr="00607893" w:rsidP="00481AA7">
                  <w:pPr>
                    <w:framePr w:hSpace="141" w:wrap="around" w:vAnchor="text" w:hAnchor="text" w:xAlign="right" w:y="1"/>
                    <w:bidi/>
                    <w:spacing w:after="0" w:line="240" w:lineRule="auto"/>
                    <w:suppressOverlap/>
                    <w:jc w:val="center"/>
                    <w:rPr>
                      <w:b/>
                      <w:bCs/>
                      <w:rtl/>
                    </w:rPr>
                  </w:pPr>
                  <w:r w:rsidRPr="00607893">
                    <w:rPr>
                      <w:rFonts w:hint="cs"/>
                      <w:b/>
                      <w:bCs/>
                      <w:rtl/>
                    </w:rPr>
                    <w:t>الهمزة</w:t>
                  </w:r>
                </w:p>
                <w:p w:rsidR="00FE1AE5" w:rsidRPr="00607893" w:rsidP="00481AA7">
                  <w:pPr>
                    <w:framePr w:hSpace="141" w:wrap="around" w:vAnchor="text" w:hAnchor="text" w:xAlign="right" w:y="1"/>
                    <w:bidi/>
                    <w:spacing w:after="0" w:line="240" w:lineRule="auto"/>
                    <w:suppressOverlap/>
                    <w:jc w:val="center"/>
                    <w:rPr>
                      <w:b/>
                      <w:bCs/>
                      <w:rtl/>
                    </w:rPr>
                  </w:pPr>
                </w:p>
              </w:tc>
              <w:tc>
                <w:tcPr>
                  <w:tcW w:w="1240" w:type="dxa"/>
                  <w:vAlign w:val="center"/>
                </w:tcPr>
                <w:p w:rsidR="00FE1AE5" w:rsidRPr="00607893" w:rsidP="00481AA7">
                  <w:pPr>
                    <w:framePr w:hSpace="141" w:wrap="around" w:vAnchor="text" w:hAnchor="text" w:xAlign="right" w:y="1"/>
                    <w:bidi/>
                    <w:spacing w:after="0" w:line="240" w:lineRule="auto"/>
                    <w:suppressOverlap/>
                    <w:jc w:val="center"/>
                    <w:rPr>
                      <w:b/>
                      <w:bCs/>
                      <w:rtl/>
                    </w:rPr>
                  </w:pPr>
                  <w:r w:rsidRPr="00607893">
                    <w:rPr>
                      <w:rFonts w:hint="cs"/>
                      <w:b/>
                      <w:bCs/>
                      <w:rtl/>
                    </w:rPr>
                    <w:t>حرف</w:t>
                  </w:r>
                </w:p>
              </w:tc>
              <w:tc>
                <w:tcPr>
                  <w:tcW w:w="4227" w:type="dxa"/>
                  <w:vAlign w:val="center"/>
                </w:tcPr>
                <w:p w:rsidR="00FE1AE5" w:rsidRPr="00607893" w:rsidP="00481AA7">
                  <w:pPr>
                    <w:framePr w:hSpace="141" w:wrap="around" w:vAnchor="text" w:hAnchor="text" w:xAlign="right" w:y="1"/>
                    <w:bidi/>
                    <w:spacing w:after="0" w:line="240" w:lineRule="auto"/>
                    <w:suppressOverlap/>
                    <w:rPr>
                      <w:b/>
                      <w:bCs/>
                      <w:rtl/>
                    </w:rPr>
                  </w:pPr>
                  <w:r w:rsidRPr="00607893">
                    <w:rPr>
                      <w:rFonts w:hint="cs"/>
                      <w:b/>
                      <w:bCs/>
                      <w:rtl/>
                    </w:rPr>
                    <w:t>التصور</w:t>
                  </w:r>
                  <w:r w:rsidRPr="00607893">
                    <w:rPr>
                      <w:rFonts w:hint="cs"/>
                      <w:b/>
                      <w:bCs/>
                      <w:rtl/>
                    </w:rPr>
                    <w:t xml:space="preserve"> (الجواب سيكون بتعيين إحدى المفردتين)</w:t>
                  </w:r>
                </w:p>
              </w:tc>
            </w:tr>
            <w:tr w:rsidTr="006F36CD">
              <w:tblPrEx>
                <w:tblW w:w="7158" w:type="dxa"/>
                <w:tblInd w:w="541" w:type="dxa"/>
                <w:tblLayout w:type="fixed"/>
                <w:tblLook w:val="04A0"/>
              </w:tblPrEx>
              <w:trPr>
                <w:trHeight w:val="335"/>
              </w:trPr>
              <w:tc>
                <w:tcPr>
                  <w:tcW w:w="620" w:type="dxa"/>
                  <w:vAlign w:val="center"/>
                </w:tcPr>
                <w:p w:rsidR="00FE1AE5" w:rsidRPr="00607893" w:rsidP="00481AA7">
                  <w:pPr>
                    <w:framePr w:hSpace="141" w:wrap="around" w:vAnchor="text" w:hAnchor="text" w:xAlign="right" w:y="1"/>
                    <w:bidi/>
                    <w:spacing w:after="0" w:line="240" w:lineRule="auto"/>
                    <w:suppressOverlap/>
                    <w:rPr>
                      <w:b/>
                      <w:bCs/>
                      <w:rtl/>
                    </w:rPr>
                  </w:pPr>
                  <w:r w:rsidRPr="00607893">
                    <w:rPr>
                      <w:rFonts w:hint="cs"/>
                      <w:b/>
                      <w:bCs/>
                      <w:rtl/>
                    </w:rPr>
                    <w:t>2</w:t>
                  </w:r>
                </w:p>
                <w:p w:rsidR="00FE1AE5" w:rsidRPr="00607893" w:rsidP="00481AA7">
                  <w:pPr>
                    <w:framePr w:hSpace="141" w:wrap="around" w:vAnchor="text" w:hAnchor="text" w:xAlign="right" w:y="1"/>
                    <w:bidi/>
                    <w:spacing w:after="0" w:line="240" w:lineRule="auto"/>
                    <w:suppressOverlap/>
                    <w:rPr>
                      <w:b/>
                      <w:bCs/>
                      <w:rtl/>
                    </w:rPr>
                  </w:pPr>
                </w:p>
              </w:tc>
              <w:tc>
                <w:tcPr>
                  <w:tcW w:w="1071" w:type="dxa"/>
                  <w:vAlign w:val="center"/>
                </w:tcPr>
                <w:p w:rsidR="00FE1AE5" w:rsidRPr="00607893" w:rsidP="00481AA7">
                  <w:pPr>
                    <w:framePr w:hSpace="141" w:wrap="around" w:vAnchor="text" w:hAnchor="text" w:xAlign="right" w:y="1"/>
                    <w:bidi/>
                    <w:spacing w:after="0" w:line="240" w:lineRule="auto"/>
                    <w:suppressOverlap/>
                    <w:jc w:val="center"/>
                    <w:rPr>
                      <w:b/>
                      <w:bCs/>
                      <w:rtl/>
                    </w:rPr>
                  </w:pPr>
                  <w:r w:rsidRPr="00607893">
                    <w:rPr>
                      <w:rFonts w:hint="cs"/>
                      <w:b/>
                      <w:bCs/>
                      <w:rtl/>
                    </w:rPr>
                    <w:t>الهمزة</w:t>
                  </w:r>
                </w:p>
                <w:p w:rsidR="00FE1AE5" w:rsidRPr="00607893" w:rsidP="00481AA7">
                  <w:pPr>
                    <w:framePr w:hSpace="141" w:wrap="around" w:vAnchor="text" w:hAnchor="text" w:xAlign="right" w:y="1"/>
                    <w:bidi/>
                    <w:spacing w:after="0" w:line="240" w:lineRule="auto"/>
                    <w:suppressOverlap/>
                    <w:jc w:val="center"/>
                    <w:rPr>
                      <w:b/>
                      <w:bCs/>
                      <w:rtl/>
                    </w:rPr>
                  </w:pPr>
                </w:p>
              </w:tc>
              <w:tc>
                <w:tcPr>
                  <w:tcW w:w="1240" w:type="dxa"/>
                  <w:vAlign w:val="center"/>
                </w:tcPr>
                <w:p w:rsidR="00FE1AE5" w:rsidRPr="00607893" w:rsidP="00481AA7">
                  <w:pPr>
                    <w:framePr w:hSpace="141" w:wrap="around" w:vAnchor="text" w:hAnchor="text" w:xAlign="right" w:y="1"/>
                    <w:bidi/>
                    <w:spacing w:after="0" w:line="240" w:lineRule="auto"/>
                    <w:suppressOverlap/>
                    <w:jc w:val="center"/>
                    <w:rPr>
                      <w:b/>
                      <w:bCs/>
                      <w:rtl/>
                    </w:rPr>
                  </w:pPr>
                  <w:r w:rsidRPr="00607893">
                    <w:rPr>
                      <w:rFonts w:hint="cs"/>
                      <w:b/>
                      <w:bCs/>
                      <w:rtl/>
                    </w:rPr>
                    <w:t>حرف</w:t>
                  </w:r>
                </w:p>
              </w:tc>
              <w:tc>
                <w:tcPr>
                  <w:tcW w:w="4227" w:type="dxa"/>
                  <w:vAlign w:val="center"/>
                </w:tcPr>
                <w:p w:rsidR="00FE1AE5" w:rsidRPr="00607893" w:rsidP="00481AA7">
                  <w:pPr>
                    <w:framePr w:hSpace="141" w:wrap="around" w:vAnchor="text" w:hAnchor="text" w:xAlign="right" w:y="1"/>
                    <w:bidi/>
                    <w:spacing w:after="0" w:line="240" w:lineRule="auto"/>
                    <w:suppressOverlap/>
                    <w:rPr>
                      <w:b/>
                      <w:bCs/>
                      <w:rtl/>
                    </w:rPr>
                  </w:pPr>
                  <w:r w:rsidRPr="00607893">
                    <w:rPr>
                      <w:rFonts w:hint="cs"/>
                      <w:b/>
                      <w:bCs/>
                      <w:rtl/>
                    </w:rPr>
                    <w:t>التصديق (</w:t>
                  </w:r>
                  <w:r w:rsidRPr="00607893">
                    <w:rPr>
                      <w:rFonts w:hint="cs"/>
                      <w:b/>
                      <w:bCs/>
                      <w:rtl/>
                    </w:rPr>
                    <w:t>الجواب</w:t>
                  </w:r>
                  <w:r w:rsidRPr="00607893">
                    <w:rPr>
                      <w:rFonts w:hint="cs"/>
                      <w:b/>
                      <w:bCs/>
                      <w:rtl/>
                    </w:rPr>
                    <w:t xml:space="preserve"> سيكون بالإثبات "نعم" أو النفي "لا")</w:t>
                  </w:r>
                </w:p>
              </w:tc>
            </w:tr>
            <w:tr w:rsidTr="006F36CD">
              <w:tblPrEx>
                <w:tblW w:w="7158" w:type="dxa"/>
                <w:tblInd w:w="541" w:type="dxa"/>
                <w:tblLayout w:type="fixed"/>
                <w:tblLook w:val="04A0"/>
              </w:tblPrEx>
              <w:trPr>
                <w:trHeight w:val="335"/>
              </w:trPr>
              <w:tc>
                <w:tcPr>
                  <w:tcW w:w="620" w:type="dxa"/>
                  <w:vAlign w:val="center"/>
                </w:tcPr>
                <w:p w:rsidR="00FE1AE5" w:rsidRPr="00607893" w:rsidP="00481AA7">
                  <w:pPr>
                    <w:framePr w:hSpace="141" w:wrap="around" w:vAnchor="text" w:hAnchor="text" w:xAlign="right" w:y="1"/>
                    <w:bidi/>
                    <w:spacing w:after="0" w:line="240" w:lineRule="auto"/>
                    <w:suppressOverlap/>
                    <w:rPr>
                      <w:b/>
                      <w:bCs/>
                      <w:rtl/>
                    </w:rPr>
                  </w:pPr>
                  <w:r w:rsidRPr="00607893">
                    <w:rPr>
                      <w:rFonts w:hint="cs"/>
                      <w:rtl/>
                    </w:rPr>
                    <w:t>3</w:t>
                  </w:r>
                </w:p>
              </w:tc>
              <w:tc>
                <w:tcPr>
                  <w:tcW w:w="1071" w:type="dxa"/>
                  <w:vAlign w:val="center"/>
                </w:tcPr>
                <w:p w:rsidR="00FE1AE5" w:rsidRPr="00607893" w:rsidP="00481AA7">
                  <w:pPr>
                    <w:framePr w:hSpace="141" w:wrap="around" w:vAnchor="text" w:hAnchor="text" w:xAlign="right" w:y="1"/>
                    <w:bidi/>
                    <w:spacing w:after="0" w:line="240" w:lineRule="auto"/>
                    <w:suppressOverlap/>
                    <w:jc w:val="center"/>
                    <w:rPr>
                      <w:b/>
                      <w:bCs/>
                      <w:rtl/>
                    </w:rPr>
                  </w:pPr>
                  <w:r w:rsidRPr="00607893">
                    <w:rPr>
                      <w:rFonts w:hint="cs"/>
                      <w:b/>
                      <w:bCs/>
                      <w:rtl/>
                    </w:rPr>
                    <w:t>هل</w:t>
                  </w:r>
                </w:p>
              </w:tc>
              <w:tc>
                <w:tcPr>
                  <w:tcW w:w="1240" w:type="dxa"/>
                  <w:vAlign w:val="center"/>
                </w:tcPr>
                <w:p w:rsidR="00FE1AE5" w:rsidRPr="00607893" w:rsidP="00481AA7">
                  <w:pPr>
                    <w:framePr w:hSpace="141" w:wrap="around" w:vAnchor="text" w:hAnchor="text" w:xAlign="right" w:y="1"/>
                    <w:bidi/>
                    <w:spacing w:after="0" w:line="240" w:lineRule="auto"/>
                    <w:suppressOverlap/>
                    <w:jc w:val="center"/>
                    <w:rPr>
                      <w:b/>
                      <w:bCs/>
                      <w:rtl/>
                    </w:rPr>
                  </w:pPr>
                  <w:r w:rsidRPr="00607893">
                    <w:rPr>
                      <w:rFonts w:hint="cs"/>
                      <w:b/>
                      <w:bCs/>
                      <w:rtl/>
                    </w:rPr>
                    <w:t>حرف</w:t>
                  </w:r>
                </w:p>
              </w:tc>
              <w:tc>
                <w:tcPr>
                  <w:tcW w:w="4227" w:type="dxa"/>
                  <w:vAlign w:val="center"/>
                </w:tcPr>
                <w:p w:rsidR="00FE1AE5" w:rsidRPr="00607893" w:rsidP="00481AA7">
                  <w:pPr>
                    <w:framePr w:hSpace="141" w:wrap="around" w:vAnchor="text" w:hAnchor="text" w:xAlign="right" w:y="1"/>
                    <w:bidi/>
                    <w:spacing w:after="0" w:line="240" w:lineRule="auto"/>
                    <w:suppressOverlap/>
                    <w:rPr>
                      <w:b/>
                      <w:bCs/>
                      <w:rtl/>
                    </w:rPr>
                  </w:pPr>
                  <w:r w:rsidRPr="00607893">
                    <w:rPr>
                      <w:rFonts w:hint="cs"/>
                      <w:b/>
                      <w:bCs/>
                      <w:rtl/>
                    </w:rPr>
                    <w:t>التصديق (</w:t>
                  </w:r>
                  <w:r w:rsidRPr="00607893">
                    <w:rPr>
                      <w:rFonts w:hint="cs"/>
                      <w:b/>
                      <w:bCs/>
                      <w:rtl/>
                    </w:rPr>
                    <w:t>الجواب</w:t>
                  </w:r>
                  <w:r w:rsidRPr="00607893">
                    <w:rPr>
                      <w:rFonts w:hint="cs"/>
                      <w:b/>
                      <w:bCs/>
                      <w:rtl/>
                    </w:rPr>
                    <w:t xml:space="preserve"> سيكون بالنفي أو الإثبات)</w:t>
                  </w:r>
                </w:p>
              </w:tc>
            </w:tr>
          </w:tbl>
          <w:p w:rsidR="00607893" w:rsidRPr="00607893" w:rsidP="006F36CD">
            <w:pPr>
              <w:bidi/>
              <w:spacing w:after="0" w:line="240" w:lineRule="auto"/>
              <w:rPr>
                <w:b/>
                <w:bCs/>
                <w:sz w:val="20"/>
                <w:szCs w:val="20"/>
              </w:rPr>
            </w:pPr>
          </w:p>
        </w:tc>
        <w:tc>
          <w:tcPr>
            <w:tcW w:w="1918" w:type="dxa"/>
            <w:tcBorders>
              <w:top w:val="single" w:sz="4" w:space="0" w:color="auto"/>
              <w:left w:val="single" w:sz="4" w:space="0" w:color="auto"/>
              <w:bottom w:val="single" w:sz="4" w:space="0" w:color="auto"/>
              <w:right w:val="single" w:sz="4" w:space="0" w:color="auto"/>
            </w:tcBorders>
          </w:tcPr>
          <w:p w:rsidR="00607893" w:rsidRPr="00DE5FF5" w:rsidP="006F36CD">
            <w:pPr>
              <w:bidi/>
              <w:spacing w:after="0" w:line="240" w:lineRule="auto"/>
              <w:rPr>
                <w:b/>
                <w:bCs/>
                <w:sz w:val="4"/>
                <w:szCs w:val="4"/>
                <w:u w:val="single"/>
                <w:rtl/>
              </w:rPr>
            </w:pPr>
          </w:p>
          <w:p w:rsidR="00607893" w:rsidRPr="00DE5FF5" w:rsidP="006F36CD">
            <w:pPr>
              <w:bidi/>
              <w:spacing w:after="0" w:line="240" w:lineRule="auto"/>
              <w:rPr>
                <w:b/>
                <w:bCs/>
                <w:sz w:val="20"/>
                <w:szCs w:val="20"/>
                <w:u w:val="single"/>
                <w:rtl/>
              </w:rPr>
            </w:pPr>
          </w:p>
          <w:p w:rsidR="00C166CD" w:rsidP="00DE5FF5">
            <w:pPr>
              <w:bidi/>
              <w:spacing w:after="0" w:line="240" w:lineRule="auto"/>
              <w:rPr>
                <w:b/>
                <w:bCs/>
                <w:sz w:val="20"/>
                <w:szCs w:val="20"/>
                <w:rtl/>
              </w:rPr>
            </w:pPr>
            <w:r w:rsidRPr="00DE5FF5">
              <w:rPr>
                <w:rFonts w:hint="cs"/>
                <w:b/>
                <w:bCs/>
                <w:sz w:val="20"/>
                <w:szCs w:val="20"/>
                <w:u w:val="single"/>
                <w:rtl/>
              </w:rPr>
              <w:t>تقويم</w:t>
            </w:r>
            <w:r w:rsidRPr="00DE5FF5">
              <w:rPr>
                <w:rFonts w:hint="cs"/>
                <w:b/>
                <w:bCs/>
                <w:sz w:val="20"/>
                <w:szCs w:val="20"/>
                <w:u w:val="single"/>
                <w:rtl/>
              </w:rPr>
              <w:t xml:space="preserve"> تكويني</w:t>
            </w:r>
            <w:r w:rsidRPr="00DE5FF5">
              <w:rPr>
                <w:rFonts w:hint="cs"/>
                <w:b/>
                <w:bCs/>
                <w:sz w:val="20"/>
                <w:szCs w:val="20"/>
                <w:rtl/>
              </w:rPr>
              <w:t xml:space="preserve"> 1</w:t>
            </w:r>
            <w:r>
              <w:rPr>
                <w:rFonts w:hint="cs"/>
                <w:b/>
                <w:bCs/>
                <w:sz w:val="20"/>
                <w:szCs w:val="20"/>
                <w:rtl/>
              </w:rPr>
              <w:t>:</w:t>
            </w:r>
          </w:p>
          <w:p w:rsidR="00DE5FF5" w:rsidP="00DE5FF5">
            <w:pPr>
              <w:bidi/>
              <w:spacing w:after="0" w:line="240" w:lineRule="auto"/>
              <w:rPr>
                <w:b/>
                <w:bCs/>
                <w:sz w:val="20"/>
                <w:szCs w:val="20"/>
                <w:rtl/>
              </w:rPr>
            </w:pPr>
            <w:r>
              <w:rPr>
                <w:rtl/>
              </w:rPr>
              <w:t xml:space="preserve">أركز على تلميذ </w:t>
            </w:r>
            <w:r>
              <w:rPr>
                <w:rtl/>
              </w:rPr>
              <w:t>غير</w:t>
            </w:r>
            <w:r>
              <w:rPr>
                <w:rtl/>
              </w:rPr>
              <w:t xml:space="preserve"> متفاعل فأطرح عليه السؤال:</w:t>
            </w:r>
          </w:p>
          <w:p w:rsidR="00DE5FF5" w:rsidP="00DE5FF5">
            <w:pPr>
              <w:bidi/>
              <w:spacing w:after="0" w:line="240" w:lineRule="auto"/>
              <w:rPr>
                <w:b/>
                <w:bCs/>
                <w:sz w:val="20"/>
                <w:szCs w:val="20"/>
                <w:rtl/>
              </w:rPr>
            </w:pPr>
            <w:bookmarkStart w:id="0" w:name="_GoBack"/>
            <w:bookmarkEnd w:id="0"/>
          </w:p>
          <w:p w:rsidR="00643DA4" w:rsidP="00643DA4">
            <w:pPr>
              <w:bidi/>
              <w:spacing w:after="0" w:line="240" w:lineRule="auto"/>
              <w:rPr>
                <w:b/>
                <w:bCs/>
                <w:sz w:val="20"/>
                <w:szCs w:val="20"/>
                <w:rtl/>
              </w:rPr>
            </w:pPr>
            <w:r>
              <w:rPr>
                <w:rFonts w:hint="cs"/>
                <w:b/>
                <w:bCs/>
                <w:sz w:val="20"/>
                <w:szCs w:val="20"/>
                <w:rtl/>
              </w:rPr>
              <w:t>حدد الأداة ونوعها والمطلوب بها في المثالين:</w:t>
            </w:r>
          </w:p>
          <w:p w:rsidR="00DE5FF5" w:rsidP="00DE5FF5">
            <w:pPr>
              <w:bidi/>
              <w:spacing w:after="0" w:line="240" w:lineRule="auto"/>
              <w:rPr>
                <w:b/>
                <w:bCs/>
                <w:sz w:val="20"/>
                <w:szCs w:val="20"/>
                <w:rtl/>
              </w:rPr>
            </w:pPr>
          </w:p>
          <w:p w:rsidR="00DE5FF5" w:rsidP="00643DA4">
            <w:pPr>
              <w:bidi/>
              <w:spacing w:after="0" w:line="240" w:lineRule="auto"/>
              <w:rPr>
                <w:b/>
                <w:bCs/>
                <w:sz w:val="20"/>
                <w:szCs w:val="20"/>
                <w:rtl/>
              </w:rPr>
            </w:pPr>
            <w:r>
              <w:rPr>
                <w:rFonts w:hint="cs"/>
                <w:b/>
                <w:bCs/>
                <w:sz w:val="20"/>
                <w:szCs w:val="20"/>
                <w:rtl/>
              </w:rPr>
              <w:t>أيصدأ الذهب؟</w:t>
            </w:r>
          </w:p>
          <w:p w:rsidR="00643DA4" w:rsidRPr="00643DA4" w:rsidP="00643DA4">
            <w:pPr>
              <w:bidi/>
              <w:spacing w:after="0" w:line="240" w:lineRule="auto"/>
              <w:rPr>
                <w:b/>
                <w:bCs/>
                <w:sz w:val="20"/>
                <w:szCs w:val="20"/>
                <w:rtl/>
              </w:rPr>
            </w:pPr>
          </w:p>
          <w:p w:rsidR="00643DA4" w:rsidRPr="00643DA4" w:rsidP="00643DA4">
            <w:pPr>
              <w:bidi/>
              <w:spacing w:after="0" w:line="240" w:lineRule="auto"/>
              <w:rPr>
                <w:b/>
                <w:bCs/>
                <w:sz w:val="20"/>
                <w:szCs w:val="20"/>
                <w:rtl/>
              </w:rPr>
            </w:pPr>
            <w:r>
              <w:rPr>
                <w:rFonts w:hint="cs"/>
                <w:b/>
                <w:bCs/>
                <w:sz w:val="20"/>
                <w:szCs w:val="20"/>
                <w:rtl/>
              </w:rPr>
              <w:t>هل يعقل الحيوان؟</w:t>
            </w:r>
          </w:p>
          <w:p w:rsidR="00DE5FF5" w:rsidP="00643DA4">
            <w:pPr>
              <w:bidi/>
              <w:spacing w:after="0" w:line="240" w:lineRule="auto"/>
              <w:rPr>
                <w:rFonts w:hint="cs"/>
                <w:b/>
                <w:bCs/>
                <w:sz w:val="20"/>
                <w:szCs w:val="20"/>
                <w:u w:val="single"/>
                <w:rtl/>
              </w:rPr>
            </w:pPr>
          </w:p>
          <w:p w:rsidR="00481AA7" w:rsidRPr="00DE5FF5" w:rsidP="00643DA4">
            <w:pPr>
              <w:bidi/>
              <w:spacing w:after="0" w:line="240" w:lineRule="auto"/>
              <w:rPr>
                <w:b/>
                <w:bCs/>
                <w:sz w:val="20"/>
                <w:szCs w:val="20"/>
                <w:u w:val="single"/>
              </w:rPr>
            </w:pPr>
            <w:r w:rsidRPr="00585D59">
              <w:rPr>
                <w:rFonts w:hint="cs"/>
                <w:rtl/>
              </w:rPr>
              <w:t>إذا</w:t>
            </w:r>
            <w:r w:rsidRPr="00585D59">
              <w:rPr>
                <w:rFonts w:hint="cs"/>
                <w:rtl/>
              </w:rPr>
              <w:t xml:space="preserve"> لم يجب إجابة صحيحة، أطالب تلميذا آخر بالشرح</w:t>
            </w:r>
            <w:r>
              <w:rPr>
                <w:rFonts w:hint="cs"/>
                <w:rtl/>
              </w:rPr>
              <w:t>.</w:t>
            </w:r>
          </w:p>
        </w:tc>
      </w:tr>
      <w:tr w:rsidTr="00C166CD">
        <w:tblPrEx>
          <w:tblW w:w="0" w:type="auto"/>
          <w:tblLayout w:type="fixed"/>
          <w:tblLook w:val="04A0"/>
        </w:tblPrEx>
        <w:trPr>
          <w:trHeight w:val="5521"/>
        </w:trPr>
        <w:tc>
          <w:tcPr>
            <w:tcW w:w="1007" w:type="dxa"/>
            <w:tcBorders>
              <w:top w:val="single" w:sz="4" w:space="0" w:color="auto"/>
              <w:left w:val="single" w:sz="4" w:space="0" w:color="auto"/>
              <w:bottom w:val="single" w:sz="4" w:space="0" w:color="auto"/>
              <w:right w:val="single" w:sz="4" w:space="0" w:color="auto"/>
            </w:tcBorders>
          </w:tcPr>
          <w:p w:rsidR="00607893" w:rsidP="006F36CD">
            <w:pPr>
              <w:bidi/>
              <w:spacing w:after="0" w:line="240" w:lineRule="auto"/>
              <w:rPr>
                <w:b/>
                <w:bCs/>
                <w:rtl/>
              </w:rPr>
            </w:pPr>
          </w:p>
          <w:p w:rsidR="00607893" w:rsidP="006F36CD">
            <w:pPr>
              <w:bidi/>
              <w:spacing w:after="0" w:line="240" w:lineRule="auto"/>
              <w:rPr>
                <w:b/>
                <w:bCs/>
                <w:rtl/>
              </w:rPr>
            </w:pPr>
          </w:p>
          <w:p w:rsidR="00607893" w:rsidP="006F36CD">
            <w:pPr>
              <w:bidi/>
              <w:spacing w:after="0" w:line="240" w:lineRule="auto"/>
              <w:rPr>
                <w:b/>
                <w:bCs/>
                <w:rtl/>
              </w:rPr>
            </w:pPr>
          </w:p>
          <w:p w:rsidR="00607893" w:rsidP="006F36CD">
            <w:pPr>
              <w:bidi/>
              <w:spacing w:after="0" w:line="240" w:lineRule="auto"/>
              <w:rPr>
                <w:b/>
                <w:bCs/>
                <w:rtl/>
              </w:rPr>
            </w:pPr>
          </w:p>
          <w:p w:rsidR="00607893" w:rsidP="006F36CD">
            <w:pPr>
              <w:bidi/>
              <w:spacing w:after="0" w:line="240" w:lineRule="auto"/>
              <w:rPr>
                <w:b/>
                <w:bCs/>
                <w:rtl/>
              </w:rPr>
            </w:pPr>
          </w:p>
          <w:p w:rsidR="00607893" w:rsidP="006F36CD">
            <w:pPr>
              <w:bidi/>
              <w:spacing w:after="0" w:line="240" w:lineRule="auto"/>
              <w:rPr>
                <w:b/>
                <w:bCs/>
                <w:rtl/>
              </w:rPr>
            </w:pPr>
          </w:p>
          <w:p w:rsidR="00607893" w:rsidP="006F36CD">
            <w:pPr>
              <w:bidi/>
              <w:spacing w:after="0" w:line="240" w:lineRule="auto"/>
              <w:rPr>
                <w:b/>
                <w:bCs/>
                <w:rtl/>
              </w:rPr>
            </w:pPr>
          </w:p>
          <w:p w:rsidR="00607893" w:rsidP="006F36CD">
            <w:pPr>
              <w:bidi/>
              <w:spacing w:after="0" w:line="240" w:lineRule="auto"/>
              <w:rPr>
                <w:b/>
                <w:bCs/>
                <w:rtl/>
              </w:rPr>
            </w:pPr>
          </w:p>
          <w:p w:rsidR="00607893" w:rsidP="006F36CD">
            <w:pPr>
              <w:bidi/>
              <w:spacing w:after="0" w:line="240" w:lineRule="auto"/>
              <w:rPr>
                <w:b/>
                <w:bCs/>
                <w:rtl/>
              </w:rPr>
            </w:pPr>
          </w:p>
          <w:p w:rsidR="00607893" w:rsidP="006F36CD">
            <w:pPr>
              <w:bidi/>
              <w:spacing w:after="0" w:line="240" w:lineRule="auto"/>
              <w:rPr>
                <w:b/>
                <w:bCs/>
                <w:rtl/>
              </w:rPr>
            </w:pPr>
          </w:p>
          <w:p w:rsidR="00607893" w:rsidP="006F36CD">
            <w:pPr>
              <w:bidi/>
              <w:spacing w:after="0" w:line="240" w:lineRule="auto"/>
              <w:rPr>
                <w:b/>
                <w:bCs/>
                <w:rtl/>
              </w:rPr>
            </w:pPr>
          </w:p>
          <w:p w:rsidR="00607893" w:rsidP="006F36CD">
            <w:pPr>
              <w:bidi/>
              <w:spacing w:after="0" w:line="240" w:lineRule="auto"/>
              <w:rPr>
                <w:b/>
                <w:bCs/>
                <w:rtl/>
              </w:rPr>
            </w:pPr>
          </w:p>
          <w:p w:rsidR="00607893" w:rsidP="006F36CD">
            <w:pPr>
              <w:bidi/>
              <w:spacing w:after="0" w:line="240" w:lineRule="auto"/>
              <w:rPr>
                <w:b/>
                <w:bCs/>
                <w:rtl/>
              </w:rPr>
            </w:pPr>
          </w:p>
          <w:p w:rsidR="00607893" w:rsidP="006F36CD">
            <w:pPr>
              <w:bidi/>
              <w:spacing w:after="0" w:line="240" w:lineRule="auto"/>
              <w:rPr>
                <w:b/>
                <w:bCs/>
                <w:rtl/>
              </w:rPr>
            </w:pPr>
          </w:p>
          <w:p w:rsidR="00607893" w:rsidP="006F36CD">
            <w:pPr>
              <w:bidi/>
              <w:spacing w:after="0" w:line="240" w:lineRule="auto"/>
              <w:rPr>
                <w:b/>
                <w:bCs/>
                <w:rtl/>
              </w:rPr>
            </w:pPr>
          </w:p>
          <w:p w:rsidR="00607893" w:rsidP="006F36CD">
            <w:pPr>
              <w:bidi/>
              <w:spacing w:after="0" w:line="240" w:lineRule="auto"/>
              <w:rPr>
                <w:b/>
                <w:bCs/>
                <w:rtl/>
              </w:rPr>
            </w:pPr>
          </w:p>
          <w:p w:rsidR="00607893" w:rsidP="006F36CD">
            <w:pPr>
              <w:bidi/>
              <w:spacing w:after="0" w:line="240" w:lineRule="auto"/>
              <w:rPr>
                <w:b/>
                <w:bCs/>
                <w:rtl/>
              </w:rPr>
            </w:pPr>
          </w:p>
          <w:p w:rsidR="00607893" w:rsidP="006F36CD">
            <w:pPr>
              <w:bidi/>
              <w:spacing w:after="0" w:line="240" w:lineRule="auto"/>
              <w:rPr>
                <w:b/>
                <w:bCs/>
                <w:rtl/>
              </w:rPr>
            </w:pPr>
          </w:p>
          <w:p w:rsidR="00607893" w:rsidP="006F36CD">
            <w:pPr>
              <w:bidi/>
              <w:spacing w:after="0" w:line="240" w:lineRule="auto"/>
              <w:rPr>
                <w:b/>
                <w:bCs/>
              </w:rPr>
            </w:pPr>
          </w:p>
        </w:tc>
        <w:tc>
          <w:tcPr>
            <w:tcW w:w="1409" w:type="dxa"/>
            <w:tcBorders>
              <w:top w:val="single" w:sz="4" w:space="0" w:color="auto"/>
              <w:left w:val="single" w:sz="4" w:space="0" w:color="auto"/>
              <w:bottom w:val="single" w:sz="4" w:space="0" w:color="auto"/>
              <w:right w:val="single" w:sz="4" w:space="0" w:color="auto"/>
            </w:tcBorders>
          </w:tcPr>
          <w:p w:rsidR="00607893" w:rsidP="006F36CD">
            <w:pPr>
              <w:bidi/>
              <w:spacing w:after="0" w:line="240" w:lineRule="auto"/>
              <w:rPr>
                <w:b/>
                <w:bCs/>
                <w:rtl/>
              </w:rPr>
            </w:pPr>
          </w:p>
          <w:p w:rsidR="00607893" w:rsidP="006F36CD">
            <w:pPr>
              <w:bidi/>
              <w:spacing w:after="0" w:line="240" w:lineRule="auto"/>
              <w:rPr>
                <w:b/>
                <w:bCs/>
                <w:rtl/>
              </w:rPr>
            </w:pPr>
          </w:p>
          <w:p w:rsidR="00607893" w:rsidP="006F36CD">
            <w:pPr>
              <w:bidi/>
              <w:spacing w:after="0" w:line="240" w:lineRule="auto"/>
              <w:rPr>
                <w:b/>
                <w:bCs/>
                <w:rtl/>
              </w:rPr>
            </w:pPr>
          </w:p>
          <w:p w:rsidR="00607893" w:rsidP="006F36CD">
            <w:pPr>
              <w:bidi/>
              <w:spacing w:after="0" w:line="240" w:lineRule="auto"/>
              <w:rPr>
                <w:b/>
                <w:bCs/>
                <w:rtl/>
              </w:rPr>
            </w:pPr>
          </w:p>
          <w:p w:rsidR="00607893" w:rsidP="006F36CD">
            <w:pPr>
              <w:bidi/>
              <w:spacing w:after="0" w:line="240" w:lineRule="auto"/>
              <w:rPr>
                <w:b/>
                <w:bCs/>
                <w:rtl/>
              </w:rPr>
            </w:pPr>
          </w:p>
          <w:p w:rsidR="00607893" w:rsidP="006F36CD">
            <w:pPr>
              <w:bidi/>
              <w:spacing w:after="0" w:line="240" w:lineRule="auto"/>
              <w:rPr>
                <w:b/>
                <w:bCs/>
                <w:rtl/>
              </w:rPr>
            </w:pPr>
          </w:p>
          <w:p w:rsidR="00607893" w:rsidP="006F36CD">
            <w:pPr>
              <w:bidi/>
              <w:spacing w:after="0" w:line="240" w:lineRule="auto"/>
              <w:rPr>
                <w:b/>
                <w:bCs/>
                <w:rtl/>
              </w:rPr>
            </w:pPr>
          </w:p>
          <w:p w:rsidR="00607893" w:rsidP="006F36CD">
            <w:pPr>
              <w:bidi/>
              <w:spacing w:after="0" w:line="240" w:lineRule="auto"/>
              <w:rPr>
                <w:b/>
                <w:bCs/>
                <w:rtl/>
              </w:rPr>
            </w:pPr>
          </w:p>
          <w:p w:rsidR="00607893" w:rsidP="006F36CD">
            <w:pPr>
              <w:bidi/>
              <w:spacing w:after="0" w:line="240" w:lineRule="auto"/>
              <w:rPr>
                <w:b/>
                <w:bCs/>
                <w:rtl/>
              </w:rPr>
            </w:pPr>
          </w:p>
          <w:p w:rsidR="00607893" w:rsidP="006F36CD">
            <w:pPr>
              <w:bidi/>
              <w:spacing w:after="0" w:line="240" w:lineRule="auto"/>
              <w:rPr>
                <w:b/>
                <w:bCs/>
                <w:rtl/>
              </w:rPr>
            </w:pPr>
          </w:p>
          <w:p w:rsidR="00607893" w:rsidP="006F36CD">
            <w:pPr>
              <w:bidi/>
              <w:spacing w:after="0" w:line="240" w:lineRule="auto"/>
              <w:rPr>
                <w:b/>
                <w:bCs/>
                <w:rtl/>
              </w:rPr>
            </w:pPr>
          </w:p>
          <w:p w:rsidR="00607893" w:rsidP="006F36CD">
            <w:pPr>
              <w:bidi/>
              <w:spacing w:after="0" w:line="240" w:lineRule="auto"/>
              <w:rPr>
                <w:b/>
                <w:bCs/>
                <w:rtl/>
              </w:rPr>
            </w:pPr>
          </w:p>
          <w:p w:rsidR="00607893" w:rsidP="006F36CD">
            <w:pPr>
              <w:bidi/>
              <w:spacing w:after="0" w:line="240" w:lineRule="auto"/>
              <w:rPr>
                <w:b/>
                <w:bCs/>
                <w:rtl/>
              </w:rPr>
            </w:pPr>
          </w:p>
          <w:p w:rsidR="00607893" w:rsidP="006F36CD">
            <w:pPr>
              <w:bidi/>
              <w:spacing w:after="0" w:line="240" w:lineRule="auto"/>
              <w:rPr>
                <w:b/>
                <w:bCs/>
                <w:rtl/>
              </w:rPr>
            </w:pPr>
          </w:p>
          <w:p w:rsidR="00607893" w:rsidP="006F36CD">
            <w:pPr>
              <w:bidi/>
              <w:spacing w:after="0" w:line="240" w:lineRule="auto"/>
              <w:rPr>
                <w:b/>
                <w:bCs/>
                <w:rtl/>
              </w:rPr>
            </w:pPr>
          </w:p>
          <w:p w:rsidR="00607893" w:rsidP="006F36CD">
            <w:pPr>
              <w:bidi/>
              <w:spacing w:after="0" w:line="240" w:lineRule="auto"/>
              <w:rPr>
                <w:b/>
                <w:bCs/>
                <w:rtl/>
              </w:rPr>
            </w:pPr>
          </w:p>
          <w:p w:rsidR="00607893" w:rsidP="006F36CD">
            <w:pPr>
              <w:bidi/>
              <w:spacing w:after="0" w:line="240" w:lineRule="auto"/>
              <w:rPr>
                <w:b/>
                <w:bCs/>
                <w:rtl/>
              </w:rPr>
            </w:pPr>
          </w:p>
          <w:p w:rsidR="00607893" w:rsidP="006F36CD">
            <w:pPr>
              <w:bidi/>
              <w:spacing w:after="0" w:line="240" w:lineRule="auto"/>
              <w:rPr>
                <w:b/>
                <w:bCs/>
                <w:rtl/>
              </w:rPr>
            </w:pPr>
          </w:p>
          <w:p w:rsidR="00607893" w:rsidP="006F36CD">
            <w:pPr>
              <w:bidi/>
              <w:spacing w:after="0" w:line="240" w:lineRule="auto"/>
              <w:rPr>
                <w:b/>
                <w:bCs/>
                <w:rtl/>
              </w:rPr>
            </w:pPr>
          </w:p>
          <w:p w:rsidR="00607893" w:rsidP="006F36CD">
            <w:pPr>
              <w:bidi/>
              <w:spacing w:after="0" w:line="240" w:lineRule="auto"/>
              <w:rPr>
                <w:b/>
                <w:bCs/>
                <w:sz w:val="20"/>
                <w:szCs w:val="20"/>
                <w:lang w:bidi="ar-MA"/>
              </w:rPr>
            </w:pPr>
          </w:p>
        </w:tc>
        <w:tc>
          <w:tcPr>
            <w:tcW w:w="2705" w:type="dxa"/>
            <w:tcBorders>
              <w:top w:val="single" w:sz="4" w:space="0" w:color="auto"/>
              <w:left w:val="single" w:sz="4" w:space="0" w:color="auto"/>
              <w:bottom w:val="single" w:sz="4" w:space="0" w:color="auto"/>
              <w:right w:val="single" w:sz="4" w:space="0" w:color="auto"/>
            </w:tcBorders>
          </w:tcPr>
          <w:p w:rsidR="00607893" w:rsidP="006F36CD">
            <w:pPr>
              <w:bidi/>
              <w:spacing w:after="0" w:line="240" w:lineRule="auto"/>
              <w:rPr>
                <w:b/>
                <w:bCs/>
                <w:rtl/>
              </w:rPr>
            </w:pPr>
          </w:p>
          <w:p w:rsidR="00607893" w:rsidP="006F36CD">
            <w:pPr>
              <w:bidi/>
              <w:spacing w:after="0" w:line="240" w:lineRule="auto"/>
              <w:rPr>
                <w:b/>
                <w:bCs/>
                <w:rtl/>
              </w:rPr>
            </w:pPr>
            <w:r>
              <w:rPr>
                <w:b/>
                <w:bCs/>
                <w:rtl/>
              </w:rPr>
              <w:t xml:space="preserve">تساعد الأستاذة </w:t>
            </w:r>
            <w:r>
              <w:rPr>
                <w:b/>
                <w:bCs/>
                <w:rtl/>
              </w:rPr>
              <w:t>المتعلمين</w:t>
            </w:r>
            <w:r>
              <w:rPr>
                <w:b/>
                <w:bCs/>
                <w:rtl/>
              </w:rPr>
              <w:t xml:space="preserve"> على تحليل </w:t>
            </w:r>
            <w:r w:rsidR="00764061">
              <w:rPr>
                <w:rFonts w:hint="cs"/>
                <w:b/>
                <w:bCs/>
                <w:rtl/>
              </w:rPr>
              <w:t>أمثلة المجموعة الثانية</w:t>
            </w:r>
            <w:r>
              <w:rPr>
                <w:b/>
                <w:bCs/>
                <w:rtl/>
              </w:rPr>
              <w:t xml:space="preserve"> بطرح الأسئلة الآتية:</w:t>
            </w:r>
          </w:p>
          <w:p w:rsidR="00607893" w:rsidP="006F36CD">
            <w:pPr>
              <w:bidi/>
              <w:spacing w:after="0" w:line="240" w:lineRule="auto"/>
              <w:rPr>
                <w:b/>
                <w:bCs/>
                <w:rtl/>
              </w:rPr>
            </w:pPr>
            <w:r>
              <w:rPr>
                <w:b/>
                <w:bCs/>
                <w:rtl/>
              </w:rPr>
              <w:t xml:space="preserve">ما نوع الأسلوب؟ </w:t>
            </w:r>
            <w:r w:rsidR="00764061">
              <w:rPr>
                <w:rFonts w:hint="cs"/>
                <w:b/>
                <w:bCs/>
                <w:rtl/>
              </w:rPr>
              <w:t xml:space="preserve">ما </w:t>
            </w:r>
            <w:r w:rsidR="00764061">
              <w:rPr>
                <w:rFonts w:hint="cs"/>
                <w:b/>
                <w:bCs/>
                <w:rtl/>
              </w:rPr>
              <w:t>الأداة</w:t>
            </w:r>
            <w:r w:rsidR="00764061">
              <w:rPr>
                <w:rFonts w:hint="cs"/>
                <w:b/>
                <w:bCs/>
                <w:rtl/>
              </w:rPr>
              <w:t>؟ ما نوعها؟ ما المطلوب بها؟</w:t>
            </w:r>
          </w:p>
          <w:p w:rsidR="00764061" w:rsidP="006F36CD">
            <w:pPr>
              <w:bidi/>
              <w:spacing w:after="0" w:line="240" w:lineRule="auto"/>
              <w:rPr>
                <w:b/>
                <w:bCs/>
                <w:rtl/>
              </w:rPr>
            </w:pPr>
          </w:p>
          <w:p w:rsidR="00764061" w:rsidP="006F36CD">
            <w:pPr>
              <w:bidi/>
              <w:spacing w:after="0" w:line="240" w:lineRule="auto"/>
              <w:rPr>
                <w:b/>
                <w:bCs/>
                <w:rtl/>
              </w:rPr>
            </w:pPr>
            <w:r>
              <w:rPr>
                <w:rFonts w:hint="cs"/>
                <w:b/>
                <w:bCs/>
                <w:rtl/>
              </w:rPr>
              <w:t>المجموعة</w:t>
            </w:r>
            <w:r>
              <w:rPr>
                <w:rFonts w:hint="cs"/>
                <w:b/>
                <w:bCs/>
                <w:rtl/>
              </w:rPr>
              <w:t xml:space="preserve"> الثالثة:</w:t>
            </w:r>
          </w:p>
          <w:p w:rsidR="00A35D4A" w:rsidP="006F36CD">
            <w:pPr>
              <w:bidi/>
              <w:spacing w:after="0" w:line="240" w:lineRule="auto"/>
              <w:rPr>
                <w:b/>
                <w:bCs/>
                <w:rtl/>
              </w:rPr>
            </w:pPr>
            <w:r>
              <w:rPr>
                <w:rFonts w:hint="cs"/>
                <w:b/>
                <w:bCs/>
                <w:rtl/>
              </w:rPr>
              <w:t xml:space="preserve">ما الأسلوب الإنشائي الموظف؟ ما الأداة </w:t>
            </w:r>
            <w:r>
              <w:rPr>
                <w:rFonts w:hint="cs"/>
                <w:b/>
                <w:bCs/>
                <w:rtl/>
              </w:rPr>
              <w:t>المستفهم</w:t>
            </w:r>
            <w:r>
              <w:rPr>
                <w:rFonts w:hint="cs"/>
                <w:b/>
                <w:bCs/>
                <w:rtl/>
              </w:rPr>
              <w:t xml:space="preserve"> بها؟ هل المستفهم يريد جوابا يجهله؟</w:t>
            </w:r>
            <w:r w:rsidR="00AF269E">
              <w:rPr>
                <w:rFonts w:hint="cs"/>
                <w:b/>
                <w:bCs/>
                <w:rtl/>
              </w:rPr>
              <w:t xml:space="preserve"> ما الغاية من استفهامه؟</w:t>
            </w:r>
          </w:p>
          <w:p w:rsidR="00607893" w:rsidP="006F36CD">
            <w:pPr>
              <w:bidi/>
              <w:spacing w:after="0" w:line="240" w:lineRule="auto"/>
              <w:rPr>
                <w:b/>
                <w:bCs/>
                <w:rtl/>
              </w:rPr>
            </w:pPr>
          </w:p>
          <w:p w:rsidR="00607893" w:rsidP="006F36CD">
            <w:pPr>
              <w:bidi/>
              <w:spacing w:after="0" w:line="240" w:lineRule="auto"/>
              <w:rPr>
                <w:b/>
                <w:bCs/>
                <w:rtl/>
              </w:rPr>
            </w:pPr>
            <w:r>
              <w:rPr>
                <w:b/>
                <w:bCs/>
                <w:rtl/>
              </w:rPr>
              <w:t xml:space="preserve">تدون الأستاذة نتائج </w:t>
            </w:r>
            <w:r>
              <w:rPr>
                <w:b/>
                <w:bCs/>
                <w:rtl/>
              </w:rPr>
              <w:t>تحليل</w:t>
            </w:r>
            <w:r>
              <w:rPr>
                <w:b/>
                <w:bCs/>
                <w:rtl/>
              </w:rPr>
              <w:t xml:space="preserve"> أمثلة الانطلاق على السبورة.</w:t>
            </w:r>
          </w:p>
          <w:p w:rsidR="00607893" w:rsidP="006F36CD">
            <w:pPr>
              <w:bidi/>
              <w:spacing w:after="0" w:line="240" w:lineRule="auto"/>
              <w:rPr>
                <w:b/>
                <w:bCs/>
                <w:rtl/>
              </w:rPr>
            </w:pPr>
          </w:p>
          <w:p w:rsidR="00607893" w:rsidP="006F36CD">
            <w:pPr>
              <w:bidi/>
              <w:spacing w:after="0" w:line="240" w:lineRule="auto"/>
              <w:rPr>
                <w:b/>
                <w:bCs/>
                <w:sz w:val="20"/>
                <w:szCs w:val="20"/>
              </w:rPr>
            </w:pPr>
            <w:r>
              <w:rPr>
                <w:b/>
                <w:bCs/>
                <w:rtl/>
              </w:rPr>
              <w:t>تطالب</w:t>
            </w:r>
            <w:r>
              <w:rPr>
                <w:b/>
                <w:bCs/>
                <w:rtl/>
              </w:rPr>
              <w:t xml:space="preserve"> المتعلمين بنقل نتائج أمثلة الانطلاق المدونة على السبورة إلى دفاترهم.</w:t>
            </w:r>
          </w:p>
        </w:tc>
        <w:tc>
          <w:tcPr>
            <w:tcW w:w="8623" w:type="dxa"/>
            <w:tcBorders>
              <w:top w:val="single" w:sz="4" w:space="0" w:color="auto"/>
              <w:left w:val="single" w:sz="4" w:space="0" w:color="auto"/>
              <w:bottom w:val="single" w:sz="4" w:space="0" w:color="auto"/>
              <w:right w:val="single" w:sz="4" w:space="0" w:color="auto"/>
            </w:tcBorders>
          </w:tcPr>
          <w:p w:rsidR="00607893" w:rsidRPr="00607893" w:rsidP="006F36CD">
            <w:pPr>
              <w:bidi/>
              <w:spacing w:after="0" w:line="240" w:lineRule="auto"/>
              <w:rPr>
                <w:b/>
                <w:bCs/>
                <w:rtl/>
              </w:rPr>
            </w:pPr>
          </w:p>
          <w:p w:rsidR="00607893" w:rsidRPr="00607893" w:rsidP="006F36CD">
            <w:pPr>
              <w:bidi/>
              <w:spacing w:after="0" w:line="240" w:lineRule="auto"/>
              <w:rPr>
                <w:b/>
                <w:bCs/>
                <w:rtl/>
              </w:rPr>
            </w:pPr>
            <w:r w:rsidRPr="00607893">
              <w:rPr>
                <w:rFonts w:hint="cs"/>
                <w:b/>
                <w:bCs/>
                <w:rtl/>
              </w:rPr>
              <w:t>المجموعة 2</w:t>
            </w:r>
          </w:p>
          <w:p w:rsidR="00607893" w:rsidRPr="00607893" w:rsidP="006F36CD">
            <w:pPr>
              <w:bidi/>
              <w:spacing w:after="0" w:line="240" w:lineRule="auto"/>
              <w:rPr>
                <w:b/>
                <w:bCs/>
                <w:sz w:val="8"/>
                <w:szCs w:val="8"/>
                <w:rtl/>
              </w:rPr>
            </w:pPr>
          </w:p>
          <w:tbl>
            <w:tblPr>
              <w:tblStyle w:val="TableGrid1"/>
              <w:bidiVisual/>
              <w:tblW w:w="7199" w:type="dxa"/>
              <w:tblInd w:w="464" w:type="dxa"/>
              <w:tblLayout w:type="fixed"/>
              <w:tblLook w:val="04A0"/>
            </w:tblPr>
            <w:tblGrid>
              <w:gridCol w:w="680"/>
              <w:gridCol w:w="1069"/>
              <w:gridCol w:w="1237"/>
              <w:gridCol w:w="4213"/>
            </w:tblGrid>
            <w:tr w:rsidTr="00EE3CA4">
              <w:tblPrEx>
                <w:tblW w:w="7199" w:type="dxa"/>
                <w:tblInd w:w="464" w:type="dxa"/>
                <w:tblLayout w:type="fixed"/>
                <w:tblLook w:val="04A0"/>
              </w:tblPrEx>
              <w:trPr>
                <w:trHeight w:val="242"/>
              </w:trPr>
              <w:tc>
                <w:tcPr>
                  <w:tcW w:w="680" w:type="dxa"/>
                  <w:vAlign w:val="center"/>
                </w:tcPr>
                <w:p w:rsidR="00120774" w:rsidRPr="00607893" w:rsidP="00481AA7">
                  <w:pPr>
                    <w:framePr w:hSpace="141" w:wrap="around" w:vAnchor="text" w:hAnchor="text" w:xAlign="right" w:y="1"/>
                    <w:bidi/>
                    <w:spacing w:after="0" w:line="240" w:lineRule="auto"/>
                    <w:suppressOverlap/>
                    <w:jc w:val="center"/>
                    <w:rPr>
                      <w:b/>
                      <w:bCs/>
                      <w:rtl/>
                    </w:rPr>
                  </w:pPr>
                  <w:r w:rsidRPr="00607893">
                    <w:rPr>
                      <w:rFonts w:hint="cs"/>
                      <w:b/>
                      <w:bCs/>
                      <w:rtl/>
                    </w:rPr>
                    <w:t>المثال</w:t>
                  </w:r>
                </w:p>
              </w:tc>
              <w:tc>
                <w:tcPr>
                  <w:tcW w:w="1069" w:type="dxa"/>
                  <w:vAlign w:val="center"/>
                </w:tcPr>
                <w:p w:rsidR="00120774" w:rsidRPr="00607893" w:rsidP="00481AA7">
                  <w:pPr>
                    <w:framePr w:hSpace="141" w:wrap="around" w:vAnchor="text" w:hAnchor="text" w:xAlign="right" w:y="1"/>
                    <w:bidi/>
                    <w:spacing w:after="0" w:line="240" w:lineRule="auto"/>
                    <w:suppressOverlap/>
                    <w:jc w:val="center"/>
                    <w:rPr>
                      <w:b/>
                      <w:bCs/>
                      <w:rtl/>
                    </w:rPr>
                  </w:pPr>
                  <w:r w:rsidRPr="00607893">
                    <w:rPr>
                      <w:rFonts w:hint="cs"/>
                      <w:b/>
                      <w:bCs/>
                      <w:rtl/>
                    </w:rPr>
                    <w:t>الأداة</w:t>
                  </w:r>
                </w:p>
              </w:tc>
              <w:tc>
                <w:tcPr>
                  <w:tcW w:w="1237" w:type="dxa"/>
                  <w:vAlign w:val="center"/>
                </w:tcPr>
                <w:p w:rsidR="00120774" w:rsidRPr="00607893" w:rsidP="00481AA7">
                  <w:pPr>
                    <w:framePr w:hSpace="141" w:wrap="around" w:vAnchor="text" w:hAnchor="text" w:xAlign="right" w:y="1"/>
                    <w:bidi/>
                    <w:spacing w:after="0" w:line="240" w:lineRule="auto"/>
                    <w:suppressOverlap/>
                    <w:jc w:val="center"/>
                    <w:rPr>
                      <w:b/>
                      <w:bCs/>
                      <w:rtl/>
                    </w:rPr>
                  </w:pPr>
                  <w:r w:rsidRPr="00607893">
                    <w:rPr>
                      <w:rFonts w:hint="cs"/>
                      <w:b/>
                      <w:bCs/>
                      <w:rtl/>
                    </w:rPr>
                    <w:t>نوعها</w:t>
                  </w:r>
                </w:p>
              </w:tc>
              <w:tc>
                <w:tcPr>
                  <w:tcW w:w="4213" w:type="dxa"/>
                  <w:vAlign w:val="center"/>
                </w:tcPr>
                <w:p w:rsidR="00120774" w:rsidRPr="00607893" w:rsidP="00481AA7">
                  <w:pPr>
                    <w:framePr w:hSpace="141" w:wrap="around" w:vAnchor="text" w:hAnchor="text" w:xAlign="right" w:y="1"/>
                    <w:bidi/>
                    <w:spacing w:after="0" w:line="240" w:lineRule="auto"/>
                    <w:suppressOverlap/>
                    <w:jc w:val="center"/>
                    <w:rPr>
                      <w:b/>
                      <w:bCs/>
                      <w:rtl/>
                    </w:rPr>
                  </w:pPr>
                  <w:r w:rsidRPr="00607893">
                    <w:rPr>
                      <w:rFonts w:hint="cs"/>
                      <w:b/>
                      <w:bCs/>
                      <w:rtl/>
                    </w:rPr>
                    <w:t>المطلوب بها</w:t>
                  </w:r>
                </w:p>
              </w:tc>
            </w:tr>
            <w:tr w:rsidTr="00EE3CA4">
              <w:tblPrEx>
                <w:tblW w:w="7199" w:type="dxa"/>
                <w:tblInd w:w="464" w:type="dxa"/>
                <w:tblLayout w:type="fixed"/>
                <w:tblLook w:val="04A0"/>
              </w:tblPrEx>
              <w:trPr>
                <w:trHeight w:val="255"/>
              </w:trPr>
              <w:tc>
                <w:tcPr>
                  <w:tcW w:w="680" w:type="dxa"/>
                  <w:vAlign w:val="center"/>
                </w:tcPr>
                <w:p w:rsidR="00120774" w:rsidRPr="00607893" w:rsidP="00481AA7">
                  <w:pPr>
                    <w:framePr w:hSpace="141" w:wrap="around" w:vAnchor="text" w:hAnchor="text" w:xAlign="right" w:y="1"/>
                    <w:bidi/>
                    <w:spacing w:after="0" w:line="240" w:lineRule="auto"/>
                    <w:suppressOverlap/>
                    <w:jc w:val="center"/>
                    <w:rPr>
                      <w:b/>
                      <w:bCs/>
                      <w:rtl/>
                    </w:rPr>
                  </w:pPr>
                  <w:r w:rsidRPr="00607893">
                    <w:rPr>
                      <w:rFonts w:hint="cs"/>
                      <w:b/>
                      <w:bCs/>
                      <w:rtl/>
                    </w:rPr>
                    <w:t>1</w:t>
                  </w:r>
                </w:p>
              </w:tc>
              <w:tc>
                <w:tcPr>
                  <w:tcW w:w="1069" w:type="dxa"/>
                  <w:vAlign w:val="center"/>
                </w:tcPr>
                <w:p w:rsidR="00120774" w:rsidRPr="00607893" w:rsidP="00481AA7">
                  <w:pPr>
                    <w:framePr w:hSpace="141" w:wrap="around" w:vAnchor="text" w:hAnchor="text" w:xAlign="right" w:y="1"/>
                    <w:bidi/>
                    <w:spacing w:after="0" w:line="240" w:lineRule="auto"/>
                    <w:suppressOverlap/>
                    <w:jc w:val="center"/>
                    <w:rPr>
                      <w:b/>
                      <w:bCs/>
                      <w:rtl/>
                    </w:rPr>
                  </w:pPr>
                  <w:r w:rsidRPr="00607893">
                    <w:rPr>
                      <w:rFonts w:hint="cs"/>
                      <w:b/>
                      <w:bCs/>
                      <w:rtl/>
                    </w:rPr>
                    <w:t>ما</w:t>
                  </w:r>
                </w:p>
              </w:tc>
              <w:tc>
                <w:tcPr>
                  <w:tcW w:w="1237" w:type="dxa"/>
                  <w:vAlign w:val="center"/>
                </w:tcPr>
                <w:p w:rsidR="00120774" w:rsidRPr="00607893" w:rsidP="00481AA7">
                  <w:pPr>
                    <w:framePr w:hSpace="141" w:wrap="around" w:vAnchor="text" w:hAnchor="text" w:xAlign="right" w:y="1"/>
                    <w:bidi/>
                    <w:spacing w:after="0" w:line="240" w:lineRule="auto"/>
                    <w:suppressOverlap/>
                    <w:jc w:val="center"/>
                    <w:rPr>
                      <w:b/>
                      <w:bCs/>
                      <w:rtl/>
                    </w:rPr>
                  </w:pPr>
                  <w:r w:rsidRPr="00607893">
                    <w:rPr>
                      <w:rFonts w:hint="cs"/>
                      <w:b/>
                      <w:bCs/>
                      <w:rtl/>
                    </w:rPr>
                    <w:t>اسم</w:t>
                  </w:r>
                </w:p>
              </w:tc>
              <w:tc>
                <w:tcPr>
                  <w:tcW w:w="4213" w:type="dxa"/>
                  <w:vAlign w:val="center"/>
                </w:tcPr>
                <w:p w:rsidR="00120774" w:rsidRPr="00607893" w:rsidP="00481AA7">
                  <w:pPr>
                    <w:framePr w:hSpace="141" w:wrap="around" w:vAnchor="text" w:hAnchor="text" w:xAlign="right" w:y="1"/>
                    <w:bidi/>
                    <w:spacing w:after="0" w:line="240" w:lineRule="auto"/>
                    <w:suppressOverlap/>
                    <w:jc w:val="center"/>
                    <w:rPr>
                      <w:b/>
                      <w:bCs/>
                      <w:rtl/>
                    </w:rPr>
                  </w:pPr>
                  <w:r w:rsidRPr="00607893">
                    <w:rPr>
                      <w:rFonts w:hint="cs"/>
                      <w:b/>
                      <w:bCs/>
                      <w:rtl/>
                    </w:rPr>
                    <w:t>تعيين</w:t>
                  </w:r>
                  <w:r w:rsidRPr="00607893">
                    <w:rPr>
                      <w:rFonts w:hint="cs"/>
                      <w:b/>
                      <w:bCs/>
                      <w:rtl/>
                    </w:rPr>
                    <w:t xml:space="preserve"> غير العاقل</w:t>
                  </w:r>
                </w:p>
              </w:tc>
            </w:tr>
            <w:tr w:rsidTr="00EE3CA4">
              <w:tblPrEx>
                <w:tblW w:w="7199" w:type="dxa"/>
                <w:tblInd w:w="464" w:type="dxa"/>
                <w:tblLayout w:type="fixed"/>
                <w:tblLook w:val="04A0"/>
              </w:tblPrEx>
              <w:trPr>
                <w:trHeight w:val="272"/>
              </w:trPr>
              <w:tc>
                <w:tcPr>
                  <w:tcW w:w="680" w:type="dxa"/>
                  <w:vAlign w:val="center"/>
                </w:tcPr>
                <w:p w:rsidR="00120774" w:rsidRPr="00607893" w:rsidP="00481AA7">
                  <w:pPr>
                    <w:framePr w:hSpace="141" w:wrap="around" w:vAnchor="text" w:hAnchor="text" w:xAlign="right" w:y="1"/>
                    <w:bidi/>
                    <w:spacing w:after="0" w:line="240" w:lineRule="auto"/>
                    <w:suppressOverlap/>
                    <w:jc w:val="center"/>
                    <w:rPr>
                      <w:b/>
                      <w:bCs/>
                      <w:rtl/>
                    </w:rPr>
                  </w:pPr>
                  <w:r w:rsidRPr="00607893">
                    <w:rPr>
                      <w:rFonts w:hint="cs"/>
                      <w:b/>
                      <w:bCs/>
                      <w:rtl/>
                    </w:rPr>
                    <w:t>1</w:t>
                  </w:r>
                </w:p>
              </w:tc>
              <w:tc>
                <w:tcPr>
                  <w:tcW w:w="1069" w:type="dxa"/>
                  <w:vAlign w:val="center"/>
                </w:tcPr>
                <w:p w:rsidR="00120774" w:rsidRPr="00607893" w:rsidP="00481AA7">
                  <w:pPr>
                    <w:framePr w:hSpace="141" w:wrap="around" w:vAnchor="text" w:hAnchor="text" w:xAlign="right" w:y="1"/>
                    <w:bidi/>
                    <w:spacing w:after="0" w:line="240" w:lineRule="auto"/>
                    <w:suppressOverlap/>
                    <w:jc w:val="center"/>
                    <w:rPr>
                      <w:b/>
                      <w:bCs/>
                      <w:rtl/>
                    </w:rPr>
                  </w:pPr>
                  <w:r w:rsidRPr="00607893">
                    <w:rPr>
                      <w:rFonts w:hint="cs"/>
                      <w:b/>
                      <w:bCs/>
                      <w:rtl/>
                    </w:rPr>
                    <w:t>كيف</w:t>
                  </w:r>
                </w:p>
              </w:tc>
              <w:tc>
                <w:tcPr>
                  <w:tcW w:w="1237" w:type="dxa"/>
                  <w:vAlign w:val="center"/>
                </w:tcPr>
                <w:p w:rsidR="00120774" w:rsidRPr="00607893" w:rsidP="00481AA7">
                  <w:pPr>
                    <w:framePr w:hSpace="141" w:wrap="around" w:vAnchor="text" w:hAnchor="text" w:xAlign="right" w:y="1"/>
                    <w:bidi/>
                    <w:spacing w:after="0" w:line="240" w:lineRule="auto"/>
                    <w:suppressOverlap/>
                    <w:jc w:val="center"/>
                    <w:rPr>
                      <w:b/>
                      <w:bCs/>
                      <w:rtl/>
                    </w:rPr>
                  </w:pPr>
                  <w:r w:rsidRPr="00607893">
                    <w:rPr>
                      <w:rFonts w:hint="cs"/>
                      <w:b/>
                      <w:bCs/>
                      <w:rtl/>
                    </w:rPr>
                    <w:t>اسم</w:t>
                  </w:r>
                </w:p>
              </w:tc>
              <w:tc>
                <w:tcPr>
                  <w:tcW w:w="4213" w:type="dxa"/>
                  <w:vAlign w:val="center"/>
                </w:tcPr>
                <w:p w:rsidR="00120774" w:rsidRPr="00607893" w:rsidP="00481AA7">
                  <w:pPr>
                    <w:framePr w:hSpace="141" w:wrap="around" w:vAnchor="text" w:hAnchor="text" w:xAlign="right" w:y="1"/>
                    <w:bidi/>
                    <w:spacing w:after="0" w:line="240" w:lineRule="auto"/>
                    <w:suppressOverlap/>
                    <w:jc w:val="center"/>
                    <w:rPr>
                      <w:b/>
                      <w:bCs/>
                      <w:rtl/>
                    </w:rPr>
                  </w:pPr>
                  <w:r w:rsidRPr="00607893">
                    <w:rPr>
                      <w:rFonts w:hint="cs"/>
                      <w:b/>
                      <w:bCs/>
                      <w:rtl/>
                    </w:rPr>
                    <w:t>تعيين</w:t>
                  </w:r>
                  <w:r w:rsidRPr="00607893">
                    <w:rPr>
                      <w:rFonts w:hint="cs"/>
                      <w:b/>
                      <w:bCs/>
                      <w:rtl/>
                    </w:rPr>
                    <w:t xml:space="preserve"> الحال</w:t>
                  </w:r>
                </w:p>
              </w:tc>
            </w:tr>
            <w:tr w:rsidTr="00EE3CA4">
              <w:tblPrEx>
                <w:tblW w:w="7199" w:type="dxa"/>
                <w:tblInd w:w="464" w:type="dxa"/>
                <w:tblLayout w:type="fixed"/>
                <w:tblLook w:val="04A0"/>
              </w:tblPrEx>
              <w:trPr>
                <w:trHeight w:val="325"/>
              </w:trPr>
              <w:tc>
                <w:tcPr>
                  <w:tcW w:w="680" w:type="dxa"/>
                  <w:vAlign w:val="center"/>
                </w:tcPr>
                <w:p w:rsidR="00120774" w:rsidRPr="00607893" w:rsidP="00481AA7">
                  <w:pPr>
                    <w:framePr w:hSpace="141" w:wrap="around" w:vAnchor="text" w:hAnchor="text" w:xAlign="right" w:y="1"/>
                    <w:bidi/>
                    <w:spacing w:after="0" w:line="240" w:lineRule="auto"/>
                    <w:suppressOverlap/>
                    <w:jc w:val="center"/>
                    <w:rPr>
                      <w:b/>
                      <w:bCs/>
                      <w:rtl/>
                    </w:rPr>
                  </w:pPr>
                  <w:r w:rsidRPr="00607893">
                    <w:rPr>
                      <w:rFonts w:hint="cs"/>
                      <w:b/>
                      <w:bCs/>
                      <w:rtl/>
                    </w:rPr>
                    <w:t>2</w:t>
                  </w:r>
                </w:p>
              </w:tc>
              <w:tc>
                <w:tcPr>
                  <w:tcW w:w="1069" w:type="dxa"/>
                  <w:vAlign w:val="center"/>
                </w:tcPr>
                <w:p w:rsidR="00120774" w:rsidRPr="00607893" w:rsidP="00481AA7">
                  <w:pPr>
                    <w:framePr w:hSpace="141" w:wrap="around" w:vAnchor="text" w:hAnchor="text" w:xAlign="right" w:y="1"/>
                    <w:bidi/>
                    <w:spacing w:after="0" w:line="240" w:lineRule="auto"/>
                    <w:suppressOverlap/>
                    <w:jc w:val="center"/>
                    <w:rPr>
                      <w:b/>
                      <w:bCs/>
                      <w:rtl/>
                    </w:rPr>
                  </w:pPr>
                  <w:r w:rsidRPr="00607893">
                    <w:rPr>
                      <w:rFonts w:hint="cs"/>
                      <w:b/>
                      <w:bCs/>
                      <w:rtl/>
                    </w:rPr>
                    <w:t>من</w:t>
                  </w:r>
                </w:p>
              </w:tc>
              <w:tc>
                <w:tcPr>
                  <w:tcW w:w="1237" w:type="dxa"/>
                  <w:vAlign w:val="center"/>
                </w:tcPr>
                <w:p w:rsidR="00120774" w:rsidRPr="00607893" w:rsidP="00481AA7">
                  <w:pPr>
                    <w:framePr w:hSpace="141" w:wrap="around" w:vAnchor="text" w:hAnchor="text" w:xAlign="right" w:y="1"/>
                    <w:bidi/>
                    <w:spacing w:after="0" w:line="240" w:lineRule="auto"/>
                    <w:suppressOverlap/>
                    <w:jc w:val="center"/>
                    <w:rPr>
                      <w:b/>
                      <w:bCs/>
                      <w:rtl/>
                    </w:rPr>
                  </w:pPr>
                  <w:r w:rsidRPr="00607893">
                    <w:rPr>
                      <w:rFonts w:hint="cs"/>
                      <w:b/>
                      <w:bCs/>
                      <w:rtl/>
                    </w:rPr>
                    <w:t>اسم</w:t>
                  </w:r>
                </w:p>
              </w:tc>
              <w:tc>
                <w:tcPr>
                  <w:tcW w:w="4213" w:type="dxa"/>
                  <w:vAlign w:val="center"/>
                </w:tcPr>
                <w:p w:rsidR="00120774" w:rsidRPr="00607893" w:rsidP="00481AA7">
                  <w:pPr>
                    <w:framePr w:hSpace="141" w:wrap="around" w:vAnchor="text" w:hAnchor="text" w:xAlign="right" w:y="1"/>
                    <w:bidi/>
                    <w:spacing w:after="0" w:line="240" w:lineRule="auto"/>
                    <w:suppressOverlap/>
                    <w:jc w:val="center"/>
                    <w:rPr>
                      <w:b/>
                      <w:bCs/>
                      <w:rtl/>
                    </w:rPr>
                  </w:pPr>
                  <w:r w:rsidRPr="00607893">
                    <w:rPr>
                      <w:rFonts w:hint="cs"/>
                      <w:b/>
                      <w:bCs/>
                      <w:rtl/>
                    </w:rPr>
                    <w:t>تعيين</w:t>
                  </w:r>
                  <w:r w:rsidRPr="00607893">
                    <w:rPr>
                      <w:rFonts w:hint="cs"/>
                      <w:b/>
                      <w:bCs/>
                      <w:rtl/>
                    </w:rPr>
                    <w:t xml:space="preserve"> العاقل</w:t>
                  </w:r>
                </w:p>
              </w:tc>
            </w:tr>
            <w:tr w:rsidTr="00EE3CA4">
              <w:tblPrEx>
                <w:tblW w:w="7199" w:type="dxa"/>
                <w:tblInd w:w="464" w:type="dxa"/>
                <w:tblLayout w:type="fixed"/>
                <w:tblLook w:val="04A0"/>
              </w:tblPrEx>
              <w:trPr>
                <w:trHeight w:val="192"/>
              </w:trPr>
              <w:tc>
                <w:tcPr>
                  <w:tcW w:w="680" w:type="dxa"/>
                  <w:vAlign w:val="center"/>
                </w:tcPr>
                <w:p w:rsidR="00120774" w:rsidRPr="00607893" w:rsidP="00481AA7">
                  <w:pPr>
                    <w:framePr w:hSpace="141" w:wrap="around" w:vAnchor="text" w:hAnchor="text" w:xAlign="right" w:y="1"/>
                    <w:bidi/>
                    <w:spacing w:after="0" w:line="240" w:lineRule="auto"/>
                    <w:suppressOverlap/>
                    <w:jc w:val="center"/>
                    <w:rPr>
                      <w:b/>
                      <w:bCs/>
                      <w:rtl/>
                    </w:rPr>
                  </w:pPr>
                  <w:r w:rsidRPr="00607893">
                    <w:rPr>
                      <w:rFonts w:hint="cs"/>
                      <w:b/>
                      <w:bCs/>
                      <w:rtl/>
                    </w:rPr>
                    <w:t>2</w:t>
                  </w:r>
                </w:p>
              </w:tc>
              <w:tc>
                <w:tcPr>
                  <w:tcW w:w="1069" w:type="dxa"/>
                  <w:vAlign w:val="center"/>
                </w:tcPr>
                <w:p w:rsidR="00120774" w:rsidRPr="00607893" w:rsidP="00481AA7">
                  <w:pPr>
                    <w:framePr w:hSpace="141" w:wrap="around" w:vAnchor="text" w:hAnchor="text" w:xAlign="right" w:y="1"/>
                    <w:bidi/>
                    <w:spacing w:after="0" w:line="240" w:lineRule="auto"/>
                    <w:suppressOverlap/>
                    <w:jc w:val="center"/>
                    <w:rPr>
                      <w:b/>
                      <w:bCs/>
                      <w:rtl/>
                    </w:rPr>
                  </w:pPr>
                  <w:r w:rsidRPr="00607893">
                    <w:rPr>
                      <w:rFonts w:hint="cs"/>
                      <w:b/>
                      <w:bCs/>
                      <w:rtl/>
                    </w:rPr>
                    <w:t>أين</w:t>
                  </w:r>
                </w:p>
              </w:tc>
              <w:tc>
                <w:tcPr>
                  <w:tcW w:w="1237" w:type="dxa"/>
                  <w:vAlign w:val="center"/>
                </w:tcPr>
                <w:p w:rsidR="00120774" w:rsidRPr="00607893" w:rsidP="00481AA7">
                  <w:pPr>
                    <w:framePr w:hSpace="141" w:wrap="around" w:vAnchor="text" w:hAnchor="text" w:xAlign="right" w:y="1"/>
                    <w:bidi/>
                    <w:spacing w:after="0" w:line="240" w:lineRule="auto"/>
                    <w:suppressOverlap/>
                    <w:jc w:val="center"/>
                    <w:rPr>
                      <w:b/>
                      <w:bCs/>
                      <w:rtl/>
                    </w:rPr>
                  </w:pPr>
                  <w:r w:rsidRPr="00607893">
                    <w:rPr>
                      <w:rFonts w:hint="cs"/>
                      <w:b/>
                      <w:bCs/>
                      <w:rtl/>
                    </w:rPr>
                    <w:t>اسم</w:t>
                  </w:r>
                </w:p>
              </w:tc>
              <w:tc>
                <w:tcPr>
                  <w:tcW w:w="4213" w:type="dxa"/>
                  <w:vAlign w:val="center"/>
                </w:tcPr>
                <w:p w:rsidR="00120774" w:rsidRPr="00607893" w:rsidP="00481AA7">
                  <w:pPr>
                    <w:framePr w:hSpace="141" w:wrap="around" w:vAnchor="text" w:hAnchor="text" w:xAlign="right" w:y="1"/>
                    <w:bidi/>
                    <w:spacing w:after="0" w:line="240" w:lineRule="auto"/>
                    <w:suppressOverlap/>
                    <w:jc w:val="center"/>
                    <w:rPr>
                      <w:b/>
                      <w:bCs/>
                      <w:rtl/>
                    </w:rPr>
                  </w:pPr>
                  <w:r w:rsidRPr="00607893">
                    <w:rPr>
                      <w:rFonts w:hint="cs"/>
                      <w:b/>
                      <w:bCs/>
                      <w:rtl/>
                    </w:rPr>
                    <w:t>تعيين</w:t>
                  </w:r>
                  <w:r w:rsidRPr="00607893">
                    <w:rPr>
                      <w:rFonts w:hint="cs"/>
                      <w:b/>
                      <w:bCs/>
                      <w:rtl/>
                    </w:rPr>
                    <w:t xml:space="preserve"> المكان</w:t>
                  </w:r>
                </w:p>
              </w:tc>
            </w:tr>
            <w:tr w:rsidTr="00EE3CA4">
              <w:tblPrEx>
                <w:tblW w:w="7199" w:type="dxa"/>
                <w:tblInd w:w="464" w:type="dxa"/>
                <w:tblLayout w:type="fixed"/>
                <w:tblLook w:val="04A0"/>
              </w:tblPrEx>
              <w:trPr>
                <w:trHeight w:val="348"/>
              </w:trPr>
              <w:tc>
                <w:tcPr>
                  <w:tcW w:w="680" w:type="dxa"/>
                  <w:vAlign w:val="center"/>
                </w:tcPr>
                <w:p w:rsidR="00120774" w:rsidRPr="00607893" w:rsidP="00481AA7">
                  <w:pPr>
                    <w:framePr w:hSpace="141" w:wrap="around" w:vAnchor="text" w:hAnchor="text" w:xAlign="right" w:y="1"/>
                    <w:bidi/>
                    <w:spacing w:after="0" w:line="240" w:lineRule="auto"/>
                    <w:suppressOverlap/>
                    <w:jc w:val="center"/>
                    <w:rPr>
                      <w:b/>
                      <w:bCs/>
                      <w:rtl/>
                    </w:rPr>
                  </w:pPr>
                  <w:r w:rsidRPr="00607893">
                    <w:rPr>
                      <w:rFonts w:hint="cs"/>
                      <w:b/>
                      <w:bCs/>
                      <w:rtl/>
                    </w:rPr>
                    <w:t>2</w:t>
                  </w:r>
                </w:p>
              </w:tc>
              <w:tc>
                <w:tcPr>
                  <w:tcW w:w="1069" w:type="dxa"/>
                  <w:vAlign w:val="center"/>
                </w:tcPr>
                <w:p w:rsidR="00120774" w:rsidRPr="00607893" w:rsidP="00481AA7">
                  <w:pPr>
                    <w:framePr w:hSpace="141" w:wrap="around" w:vAnchor="text" w:hAnchor="text" w:xAlign="right" w:y="1"/>
                    <w:bidi/>
                    <w:spacing w:after="0" w:line="240" w:lineRule="auto"/>
                    <w:suppressOverlap/>
                    <w:jc w:val="center"/>
                    <w:rPr>
                      <w:b/>
                      <w:bCs/>
                      <w:rtl/>
                    </w:rPr>
                  </w:pPr>
                  <w:r w:rsidRPr="00607893">
                    <w:rPr>
                      <w:rFonts w:hint="cs"/>
                      <w:b/>
                      <w:bCs/>
                      <w:rtl/>
                    </w:rPr>
                    <w:t>متى</w:t>
                  </w:r>
                </w:p>
              </w:tc>
              <w:tc>
                <w:tcPr>
                  <w:tcW w:w="1237" w:type="dxa"/>
                  <w:vAlign w:val="center"/>
                </w:tcPr>
                <w:p w:rsidR="00120774" w:rsidRPr="00607893" w:rsidP="00481AA7">
                  <w:pPr>
                    <w:framePr w:hSpace="141" w:wrap="around" w:vAnchor="text" w:hAnchor="text" w:xAlign="right" w:y="1"/>
                    <w:bidi/>
                    <w:spacing w:after="0" w:line="240" w:lineRule="auto"/>
                    <w:suppressOverlap/>
                    <w:jc w:val="center"/>
                    <w:rPr>
                      <w:b/>
                      <w:bCs/>
                      <w:rtl/>
                    </w:rPr>
                  </w:pPr>
                  <w:r w:rsidRPr="00607893">
                    <w:rPr>
                      <w:rFonts w:hint="cs"/>
                      <w:b/>
                      <w:bCs/>
                      <w:rtl/>
                    </w:rPr>
                    <w:t>اسم</w:t>
                  </w:r>
                </w:p>
              </w:tc>
              <w:tc>
                <w:tcPr>
                  <w:tcW w:w="4213" w:type="dxa"/>
                  <w:vAlign w:val="center"/>
                </w:tcPr>
                <w:p w:rsidR="00120774" w:rsidRPr="00607893" w:rsidP="00481AA7">
                  <w:pPr>
                    <w:framePr w:hSpace="141" w:wrap="around" w:vAnchor="text" w:hAnchor="text" w:xAlign="right" w:y="1"/>
                    <w:bidi/>
                    <w:spacing w:after="0" w:line="240" w:lineRule="auto"/>
                    <w:suppressOverlap/>
                    <w:jc w:val="center"/>
                    <w:rPr>
                      <w:b/>
                      <w:bCs/>
                      <w:rtl/>
                    </w:rPr>
                  </w:pPr>
                  <w:r w:rsidRPr="00607893">
                    <w:rPr>
                      <w:rFonts w:hint="cs"/>
                      <w:b/>
                      <w:bCs/>
                      <w:rtl/>
                    </w:rPr>
                    <w:t>تعيين</w:t>
                  </w:r>
                  <w:r w:rsidRPr="00607893">
                    <w:rPr>
                      <w:rFonts w:hint="cs"/>
                      <w:b/>
                      <w:bCs/>
                      <w:rtl/>
                    </w:rPr>
                    <w:t xml:space="preserve"> الزمان</w:t>
                  </w:r>
                </w:p>
              </w:tc>
            </w:tr>
          </w:tbl>
          <w:p w:rsidR="00607893" w:rsidRPr="00607893" w:rsidP="006F36CD">
            <w:pPr>
              <w:bidi/>
              <w:spacing w:after="0" w:line="240" w:lineRule="auto"/>
              <w:rPr>
                <w:b/>
                <w:bCs/>
                <w:rtl/>
              </w:rPr>
            </w:pPr>
          </w:p>
          <w:p w:rsidR="00607893" w:rsidRPr="00607893" w:rsidP="006F36CD">
            <w:pPr>
              <w:bidi/>
              <w:spacing w:after="0" w:line="240" w:lineRule="auto"/>
              <w:rPr>
                <w:b/>
                <w:bCs/>
                <w:sz w:val="4"/>
                <w:szCs w:val="4"/>
                <w:rtl/>
              </w:rPr>
            </w:pPr>
          </w:p>
          <w:p w:rsidR="00607893" w:rsidRPr="00607893" w:rsidP="006F36CD">
            <w:pPr>
              <w:numPr>
                <w:ilvl w:val="0"/>
                <w:numId w:val="5"/>
              </w:numPr>
              <w:bidi/>
              <w:spacing w:after="0" w:line="240" w:lineRule="auto"/>
              <w:ind w:left="720" w:hanging="360"/>
              <w:rPr>
                <w:b/>
                <w:bCs/>
                <w:rtl/>
              </w:rPr>
            </w:pPr>
            <w:r w:rsidRPr="00607893">
              <w:rPr>
                <w:rFonts w:hint="cs"/>
                <w:b/>
                <w:bCs/>
                <w:rtl/>
              </w:rPr>
              <w:t>المعاني البلاغية للاستفهام</w:t>
            </w:r>
          </w:p>
          <w:p w:rsidR="00607893" w:rsidP="006F36CD">
            <w:pPr>
              <w:bidi/>
              <w:spacing w:after="0" w:line="240" w:lineRule="auto"/>
              <w:rPr>
                <w:b/>
                <w:bCs/>
                <w:rtl/>
              </w:rPr>
            </w:pPr>
            <w:r w:rsidRPr="00607893">
              <w:rPr>
                <w:rFonts w:hint="cs"/>
                <w:b/>
                <w:bCs/>
                <w:rtl/>
              </w:rPr>
              <w:t>المجموعة 3</w:t>
            </w:r>
          </w:p>
          <w:p w:rsidR="00607893" w:rsidRPr="00607893" w:rsidP="006F36CD">
            <w:pPr>
              <w:bidi/>
              <w:spacing w:after="0" w:line="240" w:lineRule="auto"/>
              <w:rPr>
                <w:b/>
                <w:bCs/>
                <w:sz w:val="10"/>
                <w:szCs w:val="10"/>
                <w:rtl/>
              </w:rPr>
            </w:pPr>
          </w:p>
          <w:tbl>
            <w:tblPr>
              <w:tblStyle w:val="TableGrid1"/>
              <w:bidiVisual/>
              <w:tblW w:w="7271" w:type="dxa"/>
              <w:tblInd w:w="438" w:type="dxa"/>
              <w:tblLayout w:type="fixed"/>
              <w:tblLook w:val="04A0"/>
            </w:tblPr>
            <w:tblGrid>
              <w:gridCol w:w="733"/>
              <w:gridCol w:w="1071"/>
              <w:gridCol w:w="1240"/>
              <w:gridCol w:w="4227"/>
            </w:tblGrid>
            <w:tr w:rsidTr="006F36CD">
              <w:tblPrEx>
                <w:tblW w:w="7271" w:type="dxa"/>
                <w:tblInd w:w="438" w:type="dxa"/>
                <w:tblLayout w:type="fixed"/>
                <w:tblLook w:val="04A0"/>
              </w:tblPrEx>
              <w:trPr>
                <w:trHeight w:val="242"/>
              </w:trPr>
              <w:tc>
                <w:tcPr>
                  <w:tcW w:w="733" w:type="dxa"/>
                  <w:vAlign w:val="center"/>
                </w:tcPr>
                <w:p w:rsidR="00120774" w:rsidRPr="00607893" w:rsidP="00481AA7">
                  <w:pPr>
                    <w:framePr w:hSpace="141" w:wrap="around" w:vAnchor="text" w:hAnchor="text" w:xAlign="right" w:y="1"/>
                    <w:bidi/>
                    <w:spacing w:after="0" w:line="240" w:lineRule="auto"/>
                    <w:suppressOverlap/>
                    <w:jc w:val="center"/>
                    <w:rPr>
                      <w:b/>
                      <w:bCs/>
                      <w:rtl/>
                    </w:rPr>
                  </w:pPr>
                  <w:r w:rsidRPr="00607893">
                    <w:rPr>
                      <w:rFonts w:hint="cs"/>
                      <w:b/>
                      <w:bCs/>
                      <w:rtl/>
                    </w:rPr>
                    <w:t>المثال</w:t>
                  </w:r>
                </w:p>
              </w:tc>
              <w:tc>
                <w:tcPr>
                  <w:tcW w:w="1071" w:type="dxa"/>
                  <w:vAlign w:val="center"/>
                </w:tcPr>
                <w:p w:rsidR="00120774" w:rsidRPr="00607893" w:rsidP="00481AA7">
                  <w:pPr>
                    <w:framePr w:hSpace="141" w:wrap="around" w:vAnchor="text" w:hAnchor="text" w:xAlign="right" w:y="1"/>
                    <w:bidi/>
                    <w:spacing w:after="0" w:line="240" w:lineRule="auto"/>
                    <w:suppressOverlap/>
                    <w:jc w:val="center"/>
                    <w:rPr>
                      <w:b/>
                      <w:bCs/>
                      <w:rtl/>
                    </w:rPr>
                  </w:pPr>
                  <w:r w:rsidRPr="00607893">
                    <w:rPr>
                      <w:rFonts w:hint="cs"/>
                      <w:b/>
                      <w:bCs/>
                      <w:rtl/>
                    </w:rPr>
                    <w:t>الأداة</w:t>
                  </w:r>
                </w:p>
              </w:tc>
              <w:tc>
                <w:tcPr>
                  <w:tcW w:w="1240" w:type="dxa"/>
                  <w:vAlign w:val="center"/>
                </w:tcPr>
                <w:p w:rsidR="00120774" w:rsidRPr="00607893" w:rsidP="00481AA7">
                  <w:pPr>
                    <w:framePr w:hSpace="141" w:wrap="around" w:vAnchor="text" w:hAnchor="text" w:xAlign="right" w:y="1"/>
                    <w:bidi/>
                    <w:spacing w:after="0" w:line="240" w:lineRule="auto"/>
                    <w:suppressOverlap/>
                    <w:jc w:val="center"/>
                    <w:rPr>
                      <w:b/>
                      <w:bCs/>
                      <w:rtl/>
                    </w:rPr>
                  </w:pPr>
                  <w:r w:rsidRPr="00607893">
                    <w:rPr>
                      <w:rFonts w:hint="cs"/>
                      <w:b/>
                      <w:bCs/>
                      <w:rtl/>
                    </w:rPr>
                    <w:t>نوعها</w:t>
                  </w:r>
                </w:p>
              </w:tc>
              <w:tc>
                <w:tcPr>
                  <w:tcW w:w="4227" w:type="dxa"/>
                  <w:vAlign w:val="center"/>
                </w:tcPr>
                <w:p w:rsidR="00120774" w:rsidRPr="00607893" w:rsidP="00481AA7">
                  <w:pPr>
                    <w:framePr w:hSpace="141" w:wrap="around" w:vAnchor="text" w:hAnchor="text" w:xAlign="right" w:y="1"/>
                    <w:bidi/>
                    <w:spacing w:after="0" w:line="240" w:lineRule="auto"/>
                    <w:suppressOverlap/>
                    <w:jc w:val="center"/>
                    <w:rPr>
                      <w:b/>
                      <w:bCs/>
                      <w:rtl/>
                    </w:rPr>
                  </w:pPr>
                  <w:r w:rsidRPr="00607893">
                    <w:rPr>
                      <w:rFonts w:hint="cs"/>
                      <w:b/>
                      <w:bCs/>
                      <w:rtl/>
                    </w:rPr>
                    <w:t>المطلوب بها</w:t>
                  </w:r>
                </w:p>
              </w:tc>
            </w:tr>
            <w:tr w:rsidTr="006F36CD">
              <w:tblPrEx>
                <w:tblW w:w="7271" w:type="dxa"/>
                <w:tblInd w:w="438" w:type="dxa"/>
                <w:tblLayout w:type="fixed"/>
                <w:tblLook w:val="04A0"/>
              </w:tblPrEx>
              <w:trPr>
                <w:trHeight w:val="255"/>
              </w:trPr>
              <w:tc>
                <w:tcPr>
                  <w:tcW w:w="733" w:type="dxa"/>
                  <w:vAlign w:val="center"/>
                </w:tcPr>
                <w:p w:rsidR="00120774" w:rsidRPr="00607893" w:rsidP="00481AA7">
                  <w:pPr>
                    <w:framePr w:hSpace="141" w:wrap="around" w:vAnchor="text" w:hAnchor="text" w:xAlign="right" w:y="1"/>
                    <w:bidi/>
                    <w:spacing w:after="0" w:line="240" w:lineRule="auto"/>
                    <w:suppressOverlap/>
                    <w:jc w:val="center"/>
                    <w:rPr>
                      <w:b/>
                      <w:bCs/>
                      <w:rtl/>
                    </w:rPr>
                  </w:pPr>
                  <w:r w:rsidRPr="00607893">
                    <w:rPr>
                      <w:rFonts w:hint="cs"/>
                      <w:b/>
                      <w:bCs/>
                      <w:rtl/>
                    </w:rPr>
                    <w:t>1</w:t>
                  </w:r>
                </w:p>
              </w:tc>
              <w:tc>
                <w:tcPr>
                  <w:tcW w:w="1071" w:type="dxa"/>
                  <w:vAlign w:val="center"/>
                </w:tcPr>
                <w:p w:rsidR="00120774" w:rsidRPr="00607893" w:rsidP="00481AA7">
                  <w:pPr>
                    <w:framePr w:hSpace="141" w:wrap="around" w:vAnchor="text" w:hAnchor="text" w:xAlign="right" w:y="1"/>
                    <w:bidi/>
                    <w:spacing w:after="0" w:line="240" w:lineRule="auto"/>
                    <w:suppressOverlap/>
                    <w:jc w:val="center"/>
                    <w:rPr>
                      <w:b/>
                      <w:bCs/>
                      <w:rtl/>
                    </w:rPr>
                  </w:pPr>
                  <w:r w:rsidRPr="00607893">
                    <w:rPr>
                      <w:rFonts w:hint="cs"/>
                      <w:b/>
                      <w:bCs/>
                      <w:rtl/>
                    </w:rPr>
                    <w:t>الهمزة</w:t>
                  </w:r>
                </w:p>
              </w:tc>
              <w:tc>
                <w:tcPr>
                  <w:tcW w:w="1240" w:type="dxa"/>
                  <w:vAlign w:val="center"/>
                </w:tcPr>
                <w:p w:rsidR="00120774" w:rsidRPr="00607893" w:rsidP="00481AA7">
                  <w:pPr>
                    <w:framePr w:hSpace="141" w:wrap="around" w:vAnchor="text" w:hAnchor="text" w:xAlign="right" w:y="1"/>
                    <w:bidi/>
                    <w:spacing w:after="0" w:line="240" w:lineRule="auto"/>
                    <w:suppressOverlap/>
                    <w:jc w:val="center"/>
                    <w:rPr>
                      <w:b/>
                      <w:bCs/>
                      <w:rtl/>
                    </w:rPr>
                  </w:pPr>
                  <w:r w:rsidRPr="00607893">
                    <w:rPr>
                      <w:rFonts w:hint="cs"/>
                      <w:b/>
                      <w:bCs/>
                      <w:rtl/>
                    </w:rPr>
                    <w:t>حرف</w:t>
                  </w:r>
                </w:p>
              </w:tc>
              <w:tc>
                <w:tcPr>
                  <w:tcW w:w="4227" w:type="dxa"/>
                  <w:vAlign w:val="center"/>
                </w:tcPr>
                <w:p w:rsidR="00120774" w:rsidRPr="00607893" w:rsidP="00481AA7">
                  <w:pPr>
                    <w:framePr w:hSpace="141" w:wrap="around" w:vAnchor="text" w:hAnchor="text" w:xAlign="right" w:y="1"/>
                    <w:bidi/>
                    <w:spacing w:after="0" w:line="240" w:lineRule="auto"/>
                    <w:suppressOverlap/>
                    <w:jc w:val="center"/>
                    <w:rPr>
                      <w:b/>
                      <w:bCs/>
                      <w:rtl/>
                    </w:rPr>
                  </w:pPr>
                  <w:r w:rsidRPr="00607893">
                    <w:rPr>
                      <w:rFonts w:hint="cs"/>
                      <w:b/>
                      <w:bCs/>
                      <w:rtl/>
                    </w:rPr>
                    <w:t xml:space="preserve">يفهم من سياق الجملة: </w:t>
                  </w:r>
                  <w:r w:rsidRPr="00607893">
                    <w:rPr>
                      <w:rFonts w:hint="cs"/>
                      <w:b/>
                      <w:bCs/>
                      <w:rtl/>
                    </w:rPr>
                    <w:t>التهديد</w:t>
                  </w:r>
                </w:p>
              </w:tc>
            </w:tr>
            <w:tr w:rsidTr="006F36CD">
              <w:tblPrEx>
                <w:tblW w:w="7271" w:type="dxa"/>
                <w:tblInd w:w="438" w:type="dxa"/>
                <w:tblLayout w:type="fixed"/>
                <w:tblLook w:val="04A0"/>
              </w:tblPrEx>
              <w:trPr>
                <w:trHeight w:val="272"/>
              </w:trPr>
              <w:tc>
                <w:tcPr>
                  <w:tcW w:w="733" w:type="dxa"/>
                  <w:vAlign w:val="center"/>
                </w:tcPr>
                <w:p w:rsidR="00120774" w:rsidRPr="00607893" w:rsidP="00481AA7">
                  <w:pPr>
                    <w:framePr w:hSpace="141" w:wrap="around" w:vAnchor="text" w:hAnchor="text" w:xAlign="right" w:y="1"/>
                    <w:bidi/>
                    <w:spacing w:after="0" w:line="240" w:lineRule="auto"/>
                    <w:suppressOverlap/>
                    <w:jc w:val="center"/>
                    <w:rPr>
                      <w:b/>
                      <w:bCs/>
                      <w:rtl/>
                    </w:rPr>
                  </w:pPr>
                  <w:r w:rsidRPr="00607893">
                    <w:rPr>
                      <w:rFonts w:hint="cs"/>
                      <w:b/>
                      <w:bCs/>
                      <w:rtl/>
                    </w:rPr>
                    <w:t>2</w:t>
                  </w:r>
                </w:p>
              </w:tc>
              <w:tc>
                <w:tcPr>
                  <w:tcW w:w="1071" w:type="dxa"/>
                  <w:vAlign w:val="center"/>
                </w:tcPr>
                <w:p w:rsidR="00120774" w:rsidRPr="00607893" w:rsidP="00481AA7">
                  <w:pPr>
                    <w:framePr w:hSpace="141" w:wrap="around" w:vAnchor="text" w:hAnchor="text" w:xAlign="right" w:y="1"/>
                    <w:bidi/>
                    <w:spacing w:after="0" w:line="240" w:lineRule="auto"/>
                    <w:suppressOverlap/>
                    <w:jc w:val="center"/>
                    <w:rPr>
                      <w:b/>
                      <w:bCs/>
                      <w:rtl/>
                    </w:rPr>
                  </w:pPr>
                  <w:r>
                    <w:rPr>
                      <w:rFonts w:hint="cs"/>
                      <w:b/>
                      <w:bCs/>
                      <w:rtl/>
                    </w:rPr>
                    <w:t>الهمزة</w:t>
                  </w:r>
                </w:p>
              </w:tc>
              <w:tc>
                <w:tcPr>
                  <w:tcW w:w="1240" w:type="dxa"/>
                  <w:vAlign w:val="center"/>
                </w:tcPr>
                <w:p w:rsidR="00120774" w:rsidRPr="00607893" w:rsidP="00481AA7">
                  <w:pPr>
                    <w:framePr w:hSpace="141" w:wrap="around" w:vAnchor="text" w:hAnchor="text" w:xAlign="right" w:y="1"/>
                    <w:bidi/>
                    <w:spacing w:after="0" w:line="240" w:lineRule="auto"/>
                    <w:suppressOverlap/>
                    <w:jc w:val="center"/>
                    <w:rPr>
                      <w:b/>
                      <w:bCs/>
                      <w:rtl/>
                    </w:rPr>
                  </w:pPr>
                  <w:r>
                    <w:rPr>
                      <w:rFonts w:hint="cs"/>
                      <w:b/>
                      <w:bCs/>
                      <w:rtl/>
                    </w:rPr>
                    <w:t>حرف</w:t>
                  </w:r>
                </w:p>
              </w:tc>
              <w:tc>
                <w:tcPr>
                  <w:tcW w:w="4227" w:type="dxa"/>
                  <w:vAlign w:val="center"/>
                </w:tcPr>
                <w:p w:rsidR="00120774" w:rsidRPr="00607893" w:rsidP="00481AA7">
                  <w:pPr>
                    <w:framePr w:hSpace="141" w:wrap="around" w:vAnchor="text" w:hAnchor="text" w:xAlign="right" w:y="1"/>
                    <w:bidi/>
                    <w:spacing w:after="0" w:line="240" w:lineRule="auto"/>
                    <w:suppressOverlap/>
                    <w:jc w:val="center"/>
                    <w:rPr>
                      <w:b/>
                      <w:bCs/>
                      <w:rtl/>
                    </w:rPr>
                  </w:pPr>
                  <w:r w:rsidRPr="00607893">
                    <w:rPr>
                      <w:rFonts w:hint="cs"/>
                      <w:b/>
                      <w:bCs/>
                      <w:rtl/>
                    </w:rPr>
                    <w:t>يفهم</w:t>
                  </w:r>
                  <w:r w:rsidRPr="00607893">
                    <w:rPr>
                      <w:rFonts w:hint="cs"/>
                      <w:b/>
                      <w:bCs/>
                      <w:rtl/>
                    </w:rPr>
                    <w:t xml:space="preserve"> من سياق الجملة: النهي</w:t>
                  </w:r>
                  <w:r>
                    <w:rPr>
                      <w:rFonts w:hint="cs"/>
                      <w:b/>
                      <w:bCs/>
                      <w:rtl/>
                    </w:rPr>
                    <w:t xml:space="preserve"> (لا تخشوهم)</w:t>
                  </w:r>
                </w:p>
              </w:tc>
            </w:tr>
            <w:tr w:rsidTr="006F36CD">
              <w:tblPrEx>
                <w:tblW w:w="7271" w:type="dxa"/>
                <w:tblInd w:w="438" w:type="dxa"/>
                <w:tblLayout w:type="fixed"/>
                <w:tblLook w:val="04A0"/>
              </w:tblPrEx>
              <w:trPr>
                <w:trHeight w:val="325"/>
              </w:trPr>
              <w:tc>
                <w:tcPr>
                  <w:tcW w:w="733" w:type="dxa"/>
                  <w:vAlign w:val="center"/>
                </w:tcPr>
                <w:p w:rsidR="00120774" w:rsidRPr="00607893" w:rsidP="00481AA7">
                  <w:pPr>
                    <w:framePr w:hSpace="141" w:wrap="around" w:vAnchor="text" w:hAnchor="text" w:xAlign="right" w:y="1"/>
                    <w:bidi/>
                    <w:spacing w:after="0" w:line="240" w:lineRule="auto"/>
                    <w:suppressOverlap/>
                    <w:jc w:val="center"/>
                    <w:rPr>
                      <w:b/>
                      <w:bCs/>
                      <w:rtl/>
                    </w:rPr>
                  </w:pPr>
                  <w:r w:rsidRPr="00607893">
                    <w:rPr>
                      <w:rFonts w:hint="cs"/>
                      <w:b/>
                      <w:bCs/>
                      <w:rtl/>
                    </w:rPr>
                    <w:t>3</w:t>
                  </w:r>
                </w:p>
              </w:tc>
              <w:tc>
                <w:tcPr>
                  <w:tcW w:w="1071" w:type="dxa"/>
                  <w:vAlign w:val="center"/>
                </w:tcPr>
                <w:p w:rsidR="00120774" w:rsidRPr="00607893" w:rsidP="00481AA7">
                  <w:pPr>
                    <w:framePr w:hSpace="141" w:wrap="around" w:vAnchor="text" w:hAnchor="text" w:xAlign="right" w:y="1"/>
                    <w:bidi/>
                    <w:spacing w:after="0" w:line="240" w:lineRule="auto"/>
                    <w:suppressOverlap/>
                    <w:jc w:val="center"/>
                    <w:rPr>
                      <w:b/>
                      <w:bCs/>
                      <w:rtl/>
                    </w:rPr>
                  </w:pPr>
                  <w:r>
                    <w:rPr>
                      <w:rFonts w:hint="cs"/>
                      <w:b/>
                      <w:bCs/>
                      <w:rtl/>
                    </w:rPr>
                    <w:t>الهمزة</w:t>
                  </w:r>
                </w:p>
              </w:tc>
              <w:tc>
                <w:tcPr>
                  <w:tcW w:w="1240" w:type="dxa"/>
                  <w:vAlign w:val="center"/>
                </w:tcPr>
                <w:p w:rsidR="00120774" w:rsidRPr="00607893" w:rsidP="00481AA7">
                  <w:pPr>
                    <w:framePr w:hSpace="141" w:wrap="around" w:vAnchor="text" w:hAnchor="text" w:xAlign="right" w:y="1"/>
                    <w:bidi/>
                    <w:spacing w:after="0" w:line="240" w:lineRule="auto"/>
                    <w:suppressOverlap/>
                    <w:jc w:val="center"/>
                    <w:rPr>
                      <w:b/>
                      <w:bCs/>
                      <w:rtl/>
                    </w:rPr>
                  </w:pPr>
                  <w:r>
                    <w:rPr>
                      <w:rFonts w:hint="cs"/>
                      <w:b/>
                      <w:bCs/>
                      <w:rtl/>
                    </w:rPr>
                    <w:t>حرف</w:t>
                  </w:r>
                </w:p>
              </w:tc>
              <w:tc>
                <w:tcPr>
                  <w:tcW w:w="4227" w:type="dxa"/>
                  <w:vAlign w:val="center"/>
                </w:tcPr>
                <w:p w:rsidR="00120774" w:rsidRPr="00607893" w:rsidP="00481AA7">
                  <w:pPr>
                    <w:framePr w:hSpace="141" w:wrap="around" w:vAnchor="text" w:hAnchor="text" w:xAlign="right" w:y="1"/>
                    <w:bidi/>
                    <w:spacing w:after="0" w:line="240" w:lineRule="auto"/>
                    <w:suppressOverlap/>
                    <w:jc w:val="center"/>
                    <w:rPr>
                      <w:b/>
                      <w:bCs/>
                      <w:rtl/>
                    </w:rPr>
                  </w:pPr>
                  <w:r w:rsidRPr="00607893">
                    <w:rPr>
                      <w:rFonts w:hint="cs"/>
                      <w:b/>
                      <w:bCs/>
                      <w:rtl/>
                    </w:rPr>
                    <w:t xml:space="preserve">يفهم من سياق الجملة:  </w:t>
                  </w:r>
                  <w:r w:rsidRPr="00607893">
                    <w:rPr>
                      <w:rFonts w:hint="cs"/>
                      <w:b/>
                      <w:bCs/>
                      <w:rtl/>
                    </w:rPr>
                    <w:t>التوبيخ</w:t>
                  </w:r>
                </w:p>
              </w:tc>
            </w:tr>
            <w:tr w:rsidTr="006F36CD">
              <w:tblPrEx>
                <w:tblW w:w="7271" w:type="dxa"/>
                <w:tblInd w:w="438" w:type="dxa"/>
                <w:tblLayout w:type="fixed"/>
                <w:tblLook w:val="04A0"/>
              </w:tblPrEx>
              <w:trPr>
                <w:trHeight w:val="192"/>
              </w:trPr>
              <w:tc>
                <w:tcPr>
                  <w:tcW w:w="733" w:type="dxa"/>
                  <w:vAlign w:val="center"/>
                </w:tcPr>
                <w:p w:rsidR="00120774" w:rsidRPr="00607893" w:rsidP="00481AA7">
                  <w:pPr>
                    <w:framePr w:hSpace="141" w:wrap="around" w:vAnchor="text" w:hAnchor="text" w:xAlign="right" w:y="1"/>
                    <w:bidi/>
                    <w:spacing w:after="0" w:line="240" w:lineRule="auto"/>
                    <w:suppressOverlap/>
                    <w:jc w:val="center"/>
                    <w:rPr>
                      <w:b/>
                      <w:bCs/>
                      <w:rtl/>
                    </w:rPr>
                  </w:pPr>
                  <w:r w:rsidRPr="00607893">
                    <w:rPr>
                      <w:rFonts w:hint="cs"/>
                      <w:b/>
                      <w:bCs/>
                      <w:rtl/>
                    </w:rPr>
                    <w:t>4</w:t>
                  </w:r>
                </w:p>
              </w:tc>
              <w:tc>
                <w:tcPr>
                  <w:tcW w:w="1071" w:type="dxa"/>
                  <w:vAlign w:val="center"/>
                </w:tcPr>
                <w:p w:rsidR="00120774" w:rsidRPr="00607893" w:rsidP="00481AA7">
                  <w:pPr>
                    <w:framePr w:hSpace="141" w:wrap="around" w:vAnchor="text" w:hAnchor="text" w:xAlign="right" w:y="1"/>
                    <w:bidi/>
                    <w:spacing w:after="0" w:line="240" w:lineRule="auto"/>
                    <w:suppressOverlap/>
                    <w:jc w:val="center"/>
                    <w:rPr>
                      <w:b/>
                      <w:bCs/>
                      <w:rtl/>
                      <w:lang w:bidi="ar-MA"/>
                    </w:rPr>
                  </w:pPr>
                  <w:r>
                    <w:rPr>
                      <w:rFonts w:hint="cs"/>
                      <w:b/>
                      <w:bCs/>
                      <w:rtl/>
                      <w:lang w:bidi="ar-MA"/>
                    </w:rPr>
                    <w:t>ما</w:t>
                  </w:r>
                  <w:r>
                    <w:rPr>
                      <w:rFonts w:hint="cs"/>
                      <w:b/>
                      <w:bCs/>
                      <w:rtl/>
                      <w:lang w:bidi="ar-MA"/>
                    </w:rPr>
                    <w:t xml:space="preserve"> </w:t>
                  </w:r>
                </w:p>
              </w:tc>
              <w:tc>
                <w:tcPr>
                  <w:tcW w:w="1240" w:type="dxa"/>
                  <w:vAlign w:val="center"/>
                </w:tcPr>
                <w:p w:rsidR="00120774" w:rsidRPr="00607893" w:rsidP="00481AA7">
                  <w:pPr>
                    <w:framePr w:hSpace="141" w:wrap="around" w:vAnchor="text" w:hAnchor="text" w:xAlign="right" w:y="1"/>
                    <w:bidi/>
                    <w:spacing w:after="0" w:line="240" w:lineRule="auto"/>
                    <w:suppressOverlap/>
                    <w:jc w:val="center"/>
                    <w:rPr>
                      <w:b/>
                      <w:bCs/>
                      <w:rtl/>
                    </w:rPr>
                  </w:pPr>
                  <w:r>
                    <w:rPr>
                      <w:rFonts w:hint="cs"/>
                      <w:b/>
                      <w:bCs/>
                      <w:rtl/>
                    </w:rPr>
                    <w:t>اسم</w:t>
                  </w:r>
                </w:p>
              </w:tc>
              <w:tc>
                <w:tcPr>
                  <w:tcW w:w="4227" w:type="dxa"/>
                  <w:vAlign w:val="center"/>
                </w:tcPr>
                <w:p w:rsidR="00120774" w:rsidRPr="00607893" w:rsidP="00481AA7">
                  <w:pPr>
                    <w:framePr w:hSpace="141" w:wrap="around" w:vAnchor="text" w:hAnchor="text" w:xAlign="right" w:y="1"/>
                    <w:bidi/>
                    <w:spacing w:after="0" w:line="240" w:lineRule="auto"/>
                    <w:suppressOverlap/>
                    <w:jc w:val="center"/>
                    <w:rPr>
                      <w:b/>
                      <w:bCs/>
                      <w:rtl/>
                    </w:rPr>
                  </w:pPr>
                  <w:r w:rsidRPr="00607893">
                    <w:rPr>
                      <w:rFonts w:hint="cs"/>
                      <w:b/>
                      <w:bCs/>
                      <w:rtl/>
                    </w:rPr>
                    <w:t xml:space="preserve">يفهم من سياق الجملة: التهويل </w:t>
                  </w:r>
                  <w:r w:rsidRPr="00607893">
                    <w:rPr>
                      <w:rFonts w:hint="cs"/>
                      <w:b/>
                      <w:bCs/>
                      <w:rtl/>
                    </w:rPr>
                    <w:t>والتخويف</w:t>
                  </w:r>
                </w:p>
              </w:tc>
            </w:tr>
            <w:tr w:rsidTr="006F36CD">
              <w:tblPrEx>
                <w:tblW w:w="7271" w:type="dxa"/>
                <w:tblInd w:w="438" w:type="dxa"/>
                <w:tblLayout w:type="fixed"/>
                <w:tblLook w:val="04A0"/>
              </w:tblPrEx>
              <w:trPr>
                <w:trHeight w:val="327"/>
              </w:trPr>
              <w:tc>
                <w:tcPr>
                  <w:tcW w:w="733" w:type="dxa"/>
                  <w:vAlign w:val="center"/>
                </w:tcPr>
                <w:p w:rsidR="00120774" w:rsidRPr="00607893" w:rsidP="00481AA7">
                  <w:pPr>
                    <w:framePr w:hSpace="141" w:wrap="around" w:vAnchor="text" w:hAnchor="text" w:xAlign="right" w:y="1"/>
                    <w:bidi/>
                    <w:spacing w:after="0" w:line="240" w:lineRule="auto"/>
                    <w:suppressOverlap/>
                    <w:jc w:val="center"/>
                    <w:rPr>
                      <w:b/>
                      <w:bCs/>
                      <w:rtl/>
                    </w:rPr>
                  </w:pPr>
                  <w:r w:rsidRPr="00607893">
                    <w:rPr>
                      <w:rFonts w:hint="cs"/>
                      <w:b/>
                      <w:bCs/>
                      <w:rtl/>
                    </w:rPr>
                    <w:t>5</w:t>
                  </w:r>
                </w:p>
              </w:tc>
              <w:tc>
                <w:tcPr>
                  <w:tcW w:w="1071" w:type="dxa"/>
                  <w:vAlign w:val="center"/>
                </w:tcPr>
                <w:p w:rsidR="00120774" w:rsidRPr="00607893" w:rsidP="00481AA7">
                  <w:pPr>
                    <w:framePr w:hSpace="141" w:wrap="around" w:vAnchor="text" w:hAnchor="text" w:xAlign="right" w:y="1"/>
                    <w:bidi/>
                    <w:spacing w:after="0" w:line="240" w:lineRule="auto"/>
                    <w:suppressOverlap/>
                    <w:jc w:val="center"/>
                    <w:rPr>
                      <w:b/>
                      <w:bCs/>
                      <w:rtl/>
                    </w:rPr>
                  </w:pPr>
                  <w:r>
                    <w:rPr>
                      <w:rFonts w:hint="cs"/>
                      <w:b/>
                      <w:bCs/>
                      <w:rtl/>
                    </w:rPr>
                    <w:t>الهمزة</w:t>
                  </w:r>
                </w:p>
              </w:tc>
              <w:tc>
                <w:tcPr>
                  <w:tcW w:w="1240" w:type="dxa"/>
                  <w:vAlign w:val="center"/>
                </w:tcPr>
                <w:p w:rsidR="00120774" w:rsidRPr="00607893" w:rsidP="00481AA7">
                  <w:pPr>
                    <w:framePr w:hSpace="141" w:wrap="around" w:vAnchor="text" w:hAnchor="text" w:xAlign="right" w:y="1"/>
                    <w:bidi/>
                    <w:spacing w:after="0" w:line="240" w:lineRule="auto"/>
                    <w:suppressOverlap/>
                    <w:jc w:val="center"/>
                    <w:rPr>
                      <w:b/>
                      <w:bCs/>
                      <w:rtl/>
                    </w:rPr>
                  </w:pPr>
                  <w:r>
                    <w:rPr>
                      <w:rFonts w:hint="cs"/>
                      <w:b/>
                      <w:bCs/>
                      <w:rtl/>
                    </w:rPr>
                    <w:t>حرف</w:t>
                  </w:r>
                </w:p>
              </w:tc>
              <w:tc>
                <w:tcPr>
                  <w:tcW w:w="4227" w:type="dxa"/>
                  <w:vAlign w:val="center"/>
                </w:tcPr>
                <w:p w:rsidR="00120774" w:rsidRPr="00607893" w:rsidP="00481AA7">
                  <w:pPr>
                    <w:framePr w:hSpace="141" w:wrap="around" w:vAnchor="text" w:hAnchor="text" w:xAlign="right" w:y="1"/>
                    <w:bidi/>
                    <w:spacing w:after="0" w:line="240" w:lineRule="auto"/>
                    <w:suppressOverlap/>
                    <w:jc w:val="center"/>
                    <w:rPr>
                      <w:b/>
                      <w:bCs/>
                      <w:rtl/>
                    </w:rPr>
                  </w:pPr>
                  <w:r w:rsidRPr="00607893">
                    <w:rPr>
                      <w:rFonts w:hint="cs"/>
                      <w:b/>
                      <w:bCs/>
                      <w:rtl/>
                    </w:rPr>
                    <w:t xml:space="preserve">يفهم من سياق الجملة: السخرية </w:t>
                  </w:r>
                  <w:r w:rsidRPr="00607893">
                    <w:rPr>
                      <w:rFonts w:hint="cs"/>
                      <w:b/>
                      <w:bCs/>
                      <w:rtl/>
                    </w:rPr>
                    <w:t>والتحقير</w:t>
                  </w:r>
                </w:p>
              </w:tc>
            </w:tr>
          </w:tbl>
          <w:p w:rsidR="00607893" w:rsidP="006F36CD">
            <w:pPr>
              <w:bidi/>
              <w:spacing w:after="0" w:line="240" w:lineRule="auto"/>
              <w:rPr>
                <w:b/>
                <w:bCs/>
                <w:sz w:val="20"/>
                <w:szCs w:val="20"/>
              </w:rPr>
            </w:pPr>
          </w:p>
        </w:tc>
        <w:tc>
          <w:tcPr>
            <w:tcW w:w="1918" w:type="dxa"/>
            <w:tcBorders>
              <w:top w:val="single" w:sz="4" w:space="0" w:color="auto"/>
              <w:left w:val="single" w:sz="4" w:space="0" w:color="auto"/>
              <w:bottom w:val="single" w:sz="4" w:space="0" w:color="auto"/>
              <w:right w:val="single" w:sz="4" w:space="0" w:color="auto"/>
            </w:tcBorders>
          </w:tcPr>
          <w:p w:rsidR="00607893" w:rsidP="006F36CD">
            <w:pPr>
              <w:bidi/>
              <w:spacing w:after="0" w:line="240" w:lineRule="auto"/>
              <w:rPr>
                <w:b/>
                <w:bCs/>
                <w:sz w:val="20"/>
                <w:szCs w:val="20"/>
                <w:rtl/>
              </w:rPr>
            </w:pPr>
          </w:p>
          <w:p w:rsidR="00607893" w:rsidP="006F36CD">
            <w:pPr>
              <w:bidi/>
              <w:spacing w:after="0" w:line="240" w:lineRule="auto"/>
              <w:rPr>
                <w:b/>
                <w:bCs/>
                <w:sz w:val="20"/>
                <w:szCs w:val="20"/>
                <w:rtl/>
              </w:rPr>
            </w:pPr>
          </w:p>
          <w:p w:rsidR="00607893" w:rsidP="006F36CD">
            <w:pPr>
              <w:bidi/>
              <w:spacing w:after="0" w:line="240" w:lineRule="auto"/>
              <w:rPr>
                <w:b/>
                <w:bCs/>
                <w:sz w:val="20"/>
                <w:szCs w:val="20"/>
                <w:rtl/>
              </w:rPr>
            </w:pPr>
          </w:p>
          <w:p w:rsidR="00607893" w:rsidP="006F36CD">
            <w:pPr>
              <w:bidi/>
              <w:spacing w:after="0" w:line="240" w:lineRule="auto"/>
              <w:rPr>
                <w:b/>
                <w:bCs/>
                <w:sz w:val="20"/>
                <w:szCs w:val="20"/>
                <w:rtl/>
              </w:rPr>
            </w:pPr>
          </w:p>
          <w:p w:rsidR="00607893" w:rsidP="006F36CD">
            <w:pPr>
              <w:bidi/>
              <w:spacing w:after="0" w:line="240" w:lineRule="auto"/>
              <w:rPr>
                <w:b/>
                <w:bCs/>
                <w:sz w:val="20"/>
                <w:szCs w:val="20"/>
                <w:u w:val="single"/>
                <w:rtl/>
              </w:rPr>
            </w:pPr>
            <w:r w:rsidRPr="00643DA4">
              <w:rPr>
                <w:rFonts w:hint="cs"/>
                <w:b/>
                <w:bCs/>
                <w:sz w:val="20"/>
                <w:szCs w:val="20"/>
                <w:u w:val="single"/>
                <w:rtl/>
              </w:rPr>
              <w:t>تقويم</w:t>
            </w:r>
            <w:r w:rsidRPr="00643DA4">
              <w:rPr>
                <w:rFonts w:hint="cs"/>
                <w:b/>
                <w:bCs/>
                <w:sz w:val="20"/>
                <w:szCs w:val="20"/>
                <w:u w:val="single"/>
                <w:rtl/>
              </w:rPr>
              <w:t xml:space="preserve"> تكويني 3:</w:t>
            </w:r>
          </w:p>
          <w:p w:rsidR="00A15AB4" w:rsidP="006F36CD">
            <w:pPr>
              <w:bidi/>
              <w:spacing w:after="0" w:line="240" w:lineRule="auto"/>
              <w:rPr>
                <w:b/>
                <w:bCs/>
                <w:sz w:val="20"/>
                <w:szCs w:val="20"/>
                <w:u w:val="single"/>
                <w:rtl/>
              </w:rPr>
            </w:pPr>
          </w:p>
          <w:p w:rsidR="00643DA4" w:rsidRPr="00A15AB4" w:rsidP="006F36CD">
            <w:pPr>
              <w:bidi/>
              <w:spacing w:after="0" w:line="240" w:lineRule="auto"/>
              <w:rPr>
                <w:b/>
                <w:bCs/>
                <w:sz w:val="20"/>
                <w:szCs w:val="20"/>
                <w:rtl/>
              </w:rPr>
            </w:pPr>
            <w:r w:rsidRPr="00A15AB4">
              <w:rPr>
                <w:rFonts w:hint="cs"/>
                <w:b/>
                <w:bCs/>
                <w:sz w:val="20"/>
                <w:szCs w:val="20"/>
                <w:rtl/>
              </w:rPr>
              <w:t xml:space="preserve">كون جملة تتضمن </w:t>
            </w:r>
            <w:r>
              <w:rPr>
                <w:rFonts w:hint="cs"/>
                <w:b/>
                <w:bCs/>
                <w:sz w:val="20"/>
                <w:szCs w:val="20"/>
                <w:rtl/>
              </w:rPr>
              <w:t xml:space="preserve">استفهاما </w:t>
            </w:r>
            <w:r>
              <w:rPr>
                <w:rFonts w:hint="cs"/>
                <w:b/>
                <w:bCs/>
                <w:sz w:val="20"/>
                <w:szCs w:val="20"/>
                <w:rtl/>
              </w:rPr>
              <w:t>يفيد</w:t>
            </w:r>
            <w:r>
              <w:rPr>
                <w:rFonts w:hint="cs"/>
                <w:b/>
                <w:bCs/>
                <w:sz w:val="20"/>
                <w:szCs w:val="20"/>
                <w:rtl/>
              </w:rPr>
              <w:t xml:space="preserve"> التقرير.</w:t>
            </w:r>
          </w:p>
          <w:p w:rsidR="00F64CEB" w:rsidP="006F36CD">
            <w:pPr>
              <w:bidi/>
              <w:spacing w:after="0" w:line="240" w:lineRule="auto"/>
              <w:rPr>
                <w:b/>
                <w:bCs/>
                <w:sz w:val="20"/>
                <w:szCs w:val="20"/>
                <w:rtl/>
              </w:rPr>
            </w:pPr>
          </w:p>
          <w:p w:rsidR="004E45B8" w:rsidP="006F36CD">
            <w:pPr>
              <w:bidi/>
              <w:spacing w:after="0" w:line="240" w:lineRule="auto"/>
              <w:rPr>
                <w:b/>
                <w:bCs/>
                <w:sz w:val="20"/>
                <w:szCs w:val="20"/>
                <w:rtl/>
              </w:rPr>
            </w:pPr>
          </w:p>
          <w:p w:rsidR="00643DA4" w:rsidP="006F36CD">
            <w:pPr>
              <w:bidi/>
              <w:spacing w:after="0" w:line="240" w:lineRule="auto"/>
              <w:rPr>
                <w:b/>
                <w:bCs/>
                <w:sz w:val="20"/>
                <w:szCs w:val="20"/>
                <w:rtl/>
              </w:rPr>
            </w:pPr>
          </w:p>
          <w:p w:rsidR="00643DA4" w:rsidRPr="00643DA4" w:rsidP="006F36CD">
            <w:pPr>
              <w:bidi/>
              <w:spacing w:after="0" w:line="240" w:lineRule="auto"/>
              <w:rPr>
                <w:b/>
                <w:bCs/>
                <w:sz w:val="20"/>
                <w:szCs w:val="20"/>
                <w:rtl/>
              </w:rPr>
            </w:pPr>
          </w:p>
          <w:p w:rsidR="00607893" w:rsidP="006F36CD">
            <w:pPr>
              <w:bidi/>
              <w:spacing w:after="0" w:line="240" w:lineRule="auto"/>
              <w:rPr>
                <w:b/>
                <w:bCs/>
                <w:sz w:val="20"/>
                <w:szCs w:val="20"/>
                <w:rtl/>
              </w:rPr>
            </w:pPr>
          </w:p>
          <w:p w:rsidR="00607893" w:rsidP="006F36CD">
            <w:pPr>
              <w:bidi/>
              <w:spacing w:after="0" w:line="240" w:lineRule="auto"/>
              <w:rPr>
                <w:b/>
                <w:bCs/>
                <w:sz w:val="20"/>
                <w:szCs w:val="20"/>
                <w:rtl/>
              </w:rPr>
            </w:pPr>
          </w:p>
          <w:p w:rsidR="00607893" w:rsidP="006F36CD">
            <w:pPr>
              <w:bidi/>
              <w:spacing w:after="0" w:line="240" w:lineRule="auto"/>
              <w:rPr>
                <w:b/>
                <w:bCs/>
                <w:sz w:val="20"/>
                <w:szCs w:val="20"/>
                <w:rtl/>
              </w:rPr>
            </w:pPr>
          </w:p>
          <w:p w:rsidR="00607893" w:rsidP="006F36CD">
            <w:pPr>
              <w:bidi/>
              <w:spacing w:after="0" w:line="240" w:lineRule="auto"/>
              <w:rPr>
                <w:b/>
                <w:bCs/>
                <w:sz w:val="20"/>
                <w:szCs w:val="20"/>
                <w:rtl/>
              </w:rPr>
            </w:pPr>
          </w:p>
          <w:p w:rsidR="00607893" w:rsidP="006F36CD">
            <w:pPr>
              <w:bidi/>
              <w:spacing w:after="0" w:line="240" w:lineRule="auto"/>
              <w:rPr>
                <w:b/>
                <w:bCs/>
                <w:sz w:val="20"/>
                <w:szCs w:val="20"/>
                <w:rtl/>
              </w:rPr>
            </w:pPr>
          </w:p>
          <w:p w:rsidR="00607893" w:rsidP="006F36CD">
            <w:pPr>
              <w:bidi/>
              <w:spacing w:after="0" w:line="240" w:lineRule="auto"/>
              <w:rPr>
                <w:b/>
                <w:bCs/>
                <w:sz w:val="20"/>
                <w:szCs w:val="20"/>
                <w:rtl/>
              </w:rPr>
            </w:pPr>
          </w:p>
          <w:p w:rsidR="00607893" w:rsidP="006F36CD">
            <w:pPr>
              <w:bidi/>
              <w:spacing w:after="0" w:line="240" w:lineRule="auto"/>
              <w:rPr>
                <w:b/>
                <w:bCs/>
                <w:sz w:val="20"/>
                <w:szCs w:val="20"/>
                <w:rtl/>
              </w:rPr>
            </w:pPr>
          </w:p>
          <w:p w:rsidR="00607893" w:rsidP="006F36CD">
            <w:pPr>
              <w:bidi/>
              <w:spacing w:after="0" w:line="240" w:lineRule="auto"/>
              <w:rPr>
                <w:b/>
                <w:bCs/>
                <w:sz w:val="20"/>
                <w:szCs w:val="20"/>
                <w:rtl/>
              </w:rPr>
            </w:pPr>
          </w:p>
          <w:p w:rsidR="00607893" w:rsidP="006F36CD">
            <w:pPr>
              <w:bidi/>
              <w:spacing w:after="0" w:line="240" w:lineRule="auto"/>
              <w:rPr>
                <w:b/>
                <w:bCs/>
                <w:sz w:val="20"/>
                <w:szCs w:val="20"/>
                <w:rtl/>
              </w:rPr>
            </w:pPr>
          </w:p>
          <w:p w:rsidR="00607893" w:rsidP="006F36CD">
            <w:pPr>
              <w:bidi/>
              <w:spacing w:after="0" w:line="240" w:lineRule="auto"/>
              <w:rPr>
                <w:b/>
                <w:bCs/>
                <w:sz w:val="20"/>
                <w:szCs w:val="20"/>
                <w:rtl/>
              </w:rPr>
            </w:pPr>
          </w:p>
          <w:p w:rsidR="00607893" w:rsidP="006F36CD">
            <w:pPr>
              <w:bidi/>
              <w:spacing w:after="0" w:line="240" w:lineRule="auto"/>
              <w:rPr>
                <w:b/>
                <w:bCs/>
                <w:sz w:val="20"/>
                <w:szCs w:val="20"/>
                <w:rtl/>
              </w:rPr>
            </w:pPr>
          </w:p>
          <w:p w:rsidR="00607893" w:rsidP="006F36CD">
            <w:pPr>
              <w:bidi/>
              <w:spacing w:after="0" w:line="240" w:lineRule="auto"/>
              <w:rPr>
                <w:b/>
                <w:bCs/>
                <w:sz w:val="20"/>
                <w:szCs w:val="20"/>
                <w:rtl/>
              </w:rPr>
            </w:pPr>
          </w:p>
          <w:p w:rsidR="00607893" w:rsidP="006F36CD">
            <w:pPr>
              <w:bidi/>
              <w:spacing w:after="0" w:line="240" w:lineRule="auto"/>
              <w:rPr>
                <w:b/>
                <w:bCs/>
                <w:sz w:val="20"/>
                <w:szCs w:val="20"/>
                <w:rtl/>
              </w:rPr>
            </w:pPr>
          </w:p>
          <w:p w:rsidR="00607893" w:rsidP="006F36CD">
            <w:pPr>
              <w:bidi/>
              <w:spacing w:after="0" w:line="240" w:lineRule="auto"/>
              <w:rPr>
                <w:b/>
                <w:bCs/>
                <w:sz w:val="20"/>
                <w:szCs w:val="20"/>
                <w:rtl/>
              </w:rPr>
            </w:pPr>
          </w:p>
          <w:p w:rsidR="00607893" w:rsidP="006F36CD">
            <w:pPr>
              <w:bidi/>
              <w:spacing w:after="0" w:line="240" w:lineRule="auto"/>
              <w:rPr>
                <w:b/>
                <w:bCs/>
                <w:sz w:val="20"/>
                <w:szCs w:val="20"/>
                <w:rtl/>
              </w:rPr>
            </w:pPr>
          </w:p>
          <w:p w:rsidR="00607893" w:rsidP="006F36CD">
            <w:pPr>
              <w:bidi/>
              <w:spacing w:after="0" w:line="240" w:lineRule="auto"/>
              <w:rPr>
                <w:b/>
                <w:bCs/>
                <w:sz w:val="20"/>
                <w:szCs w:val="20"/>
              </w:rPr>
            </w:pPr>
          </w:p>
        </w:tc>
      </w:tr>
      <w:tr w:rsidTr="00C166CD">
        <w:tblPrEx>
          <w:tblW w:w="0" w:type="auto"/>
          <w:tblLayout w:type="fixed"/>
          <w:tblLook w:val="04A0"/>
        </w:tblPrEx>
        <w:trPr>
          <w:trHeight w:val="1938"/>
        </w:trPr>
        <w:tc>
          <w:tcPr>
            <w:tcW w:w="1007" w:type="dxa"/>
            <w:tcBorders>
              <w:top w:val="single" w:sz="4" w:space="0" w:color="auto"/>
              <w:left w:val="single" w:sz="4" w:space="0" w:color="auto"/>
              <w:bottom w:val="single" w:sz="4" w:space="0" w:color="auto"/>
              <w:right w:val="single" w:sz="4" w:space="0" w:color="auto"/>
            </w:tcBorders>
          </w:tcPr>
          <w:p w:rsidR="00FE1AE5" w:rsidP="006F36CD">
            <w:pPr>
              <w:bidi/>
              <w:spacing w:after="0" w:line="240" w:lineRule="auto"/>
              <w:rPr>
                <w:b/>
                <w:bCs/>
                <w:rtl/>
              </w:rPr>
            </w:pPr>
          </w:p>
          <w:p w:rsidR="00FE1AE5" w:rsidP="006F36CD">
            <w:pPr>
              <w:bidi/>
              <w:spacing w:after="0" w:line="240" w:lineRule="auto"/>
              <w:rPr>
                <w:b/>
                <w:bCs/>
                <w:rtl/>
              </w:rPr>
            </w:pPr>
          </w:p>
          <w:p w:rsidR="00FE1AE5" w:rsidP="006F36CD">
            <w:pPr>
              <w:bidi/>
              <w:spacing w:after="0" w:line="240" w:lineRule="auto"/>
              <w:rPr>
                <w:b/>
                <w:bCs/>
                <w:rtl/>
              </w:rPr>
            </w:pPr>
            <w:r>
              <w:rPr>
                <w:b/>
                <w:bCs/>
                <w:rtl/>
              </w:rPr>
              <w:t>الاستنتاج</w:t>
            </w:r>
          </w:p>
          <w:p w:rsidR="00FE1AE5" w:rsidP="006F36CD">
            <w:pPr>
              <w:bidi/>
              <w:spacing w:after="0" w:line="240" w:lineRule="auto"/>
              <w:rPr>
                <w:b/>
                <w:bCs/>
                <w:rtl/>
              </w:rPr>
            </w:pPr>
          </w:p>
          <w:p w:rsidR="00FE1AE5" w:rsidP="006F36CD">
            <w:pPr>
              <w:bidi/>
              <w:spacing w:after="0" w:line="240" w:lineRule="auto"/>
              <w:rPr>
                <w:b/>
                <w:bCs/>
                <w:rtl/>
              </w:rPr>
            </w:pPr>
          </w:p>
          <w:p w:rsidR="006F36CD" w:rsidP="006F36CD">
            <w:pPr>
              <w:bidi/>
              <w:spacing w:after="0" w:line="240" w:lineRule="auto"/>
              <w:rPr>
                <w:b/>
                <w:bCs/>
                <w:rtl/>
              </w:rPr>
            </w:pPr>
          </w:p>
          <w:p w:rsidR="006F36CD" w:rsidP="006F36CD">
            <w:pPr>
              <w:bidi/>
              <w:spacing w:after="0" w:line="240" w:lineRule="auto"/>
              <w:rPr>
                <w:b/>
                <w:bCs/>
                <w:rtl/>
              </w:rPr>
            </w:pPr>
          </w:p>
          <w:p w:rsidR="00FE1AE5" w:rsidP="006F36CD">
            <w:pPr>
              <w:bidi/>
              <w:spacing w:after="0" w:line="240" w:lineRule="auto"/>
              <w:rPr>
                <w:b/>
                <w:bCs/>
                <w:rtl/>
              </w:rPr>
            </w:pPr>
          </w:p>
        </w:tc>
        <w:tc>
          <w:tcPr>
            <w:tcW w:w="1409" w:type="dxa"/>
            <w:tcBorders>
              <w:top w:val="single" w:sz="4" w:space="0" w:color="auto"/>
              <w:left w:val="single" w:sz="4" w:space="0" w:color="auto"/>
              <w:bottom w:val="single" w:sz="4" w:space="0" w:color="auto"/>
              <w:right w:val="single" w:sz="4" w:space="0" w:color="auto"/>
            </w:tcBorders>
          </w:tcPr>
          <w:p w:rsidR="00FE1AE5" w:rsidRPr="00C166CD" w:rsidP="00C166CD">
            <w:pPr>
              <w:bidi/>
              <w:spacing w:after="0" w:line="240" w:lineRule="auto"/>
              <w:rPr>
                <w:b/>
                <w:bCs/>
                <w:sz w:val="20"/>
                <w:szCs w:val="20"/>
                <w:rtl/>
              </w:rPr>
            </w:pPr>
            <w:r w:rsidRPr="00C166CD">
              <w:rPr>
                <w:rFonts w:hint="cs"/>
                <w:b/>
                <w:bCs/>
                <w:sz w:val="20"/>
                <w:szCs w:val="20"/>
                <w:rtl/>
              </w:rPr>
              <w:t>أن</w:t>
            </w:r>
            <w:r w:rsidRPr="00C166CD">
              <w:rPr>
                <w:rFonts w:hint="cs"/>
                <w:b/>
                <w:bCs/>
                <w:sz w:val="20"/>
                <w:szCs w:val="20"/>
                <w:rtl/>
              </w:rPr>
              <w:t xml:space="preserve"> يستنتج مفهوم الاستفهام، وأدواته الاسمية والحرفية، والمطلوب بكل أداة.</w:t>
            </w:r>
          </w:p>
          <w:p w:rsidR="00FE1AE5" w:rsidP="00C166CD">
            <w:pPr>
              <w:bidi/>
              <w:spacing w:after="0" w:line="240" w:lineRule="auto"/>
              <w:rPr>
                <w:b/>
                <w:bCs/>
                <w:rtl/>
              </w:rPr>
            </w:pPr>
            <w:r w:rsidRPr="00C166CD">
              <w:rPr>
                <w:rFonts w:hint="cs"/>
                <w:b/>
                <w:bCs/>
                <w:sz w:val="20"/>
                <w:szCs w:val="20"/>
                <w:rtl/>
              </w:rPr>
              <w:t xml:space="preserve"> أن يبين متى يخرج الاستفهام عن حقيقته ويذكر بعض المعاني التي يؤديها.</w:t>
            </w:r>
          </w:p>
        </w:tc>
        <w:tc>
          <w:tcPr>
            <w:tcW w:w="2705" w:type="dxa"/>
            <w:tcBorders>
              <w:top w:val="single" w:sz="4" w:space="0" w:color="auto"/>
              <w:left w:val="single" w:sz="4" w:space="0" w:color="auto"/>
              <w:bottom w:val="single" w:sz="4" w:space="0" w:color="auto"/>
              <w:right w:val="single" w:sz="4" w:space="0" w:color="auto"/>
            </w:tcBorders>
          </w:tcPr>
          <w:p w:rsidR="00FE1AE5" w:rsidP="006F36CD">
            <w:pPr>
              <w:bidi/>
              <w:spacing w:after="0" w:line="240" w:lineRule="auto"/>
              <w:rPr>
                <w:b/>
                <w:bCs/>
                <w:rtl/>
              </w:rPr>
            </w:pPr>
          </w:p>
          <w:p w:rsidR="00FE1AE5" w:rsidP="006F36CD">
            <w:pPr>
              <w:bidi/>
              <w:spacing w:after="0" w:line="240" w:lineRule="auto"/>
              <w:rPr>
                <w:b/>
                <w:bCs/>
                <w:rtl/>
              </w:rPr>
            </w:pPr>
          </w:p>
          <w:p w:rsidR="00FE1AE5" w:rsidP="006F36CD">
            <w:pPr>
              <w:bidi/>
              <w:spacing w:after="0" w:line="240" w:lineRule="auto"/>
              <w:rPr>
                <w:b/>
                <w:bCs/>
                <w:rtl/>
              </w:rPr>
            </w:pPr>
          </w:p>
          <w:p w:rsidR="00FE1AE5" w:rsidP="006F36CD">
            <w:pPr>
              <w:bidi/>
              <w:spacing w:after="0" w:line="240" w:lineRule="auto"/>
              <w:rPr>
                <w:b/>
                <w:bCs/>
                <w:rtl/>
              </w:rPr>
            </w:pPr>
            <w:r>
              <w:rPr>
                <w:b/>
                <w:bCs/>
                <w:rtl/>
              </w:rPr>
              <w:t>بعد</w:t>
            </w:r>
            <w:r>
              <w:rPr>
                <w:b/>
                <w:bCs/>
                <w:rtl/>
              </w:rPr>
              <w:t xml:space="preserve"> نهاية كل مرحلة من مراحل التحليل، تطالب الأستاذة المتعلمين بصياغة استنتاجات جزئية.</w:t>
            </w:r>
          </w:p>
          <w:p w:rsidR="00FE1AE5" w:rsidP="006F36CD">
            <w:pPr>
              <w:bidi/>
              <w:spacing w:after="0" w:line="240" w:lineRule="auto"/>
              <w:rPr>
                <w:b/>
                <w:bCs/>
                <w:rtl/>
              </w:rPr>
            </w:pPr>
          </w:p>
        </w:tc>
        <w:tc>
          <w:tcPr>
            <w:tcW w:w="8623" w:type="dxa"/>
            <w:tcBorders>
              <w:top w:val="single" w:sz="4" w:space="0" w:color="auto"/>
              <w:left w:val="single" w:sz="4" w:space="0" w:color="auto"/>
              <w:bottom w:val="single" w:sz="4" w:space="0" w:color="auto"/>
              <w:right w:val="single" w:sz="4" w:space="0" w:color="auto"/>
            </w:tcBorders>
          </w:tcPr>
          <w:p w:rsidR="00FE1AE5" w:rsidRPr="00607893" w:rsidP="006F36CD">
            <w:pPr>
              <w:bidi/>
              <w:spacing w:after="0" w:line="240" w:lineRule="auto"/>
              <w:rPr>
                <w:b/>
                <w:bCs/>
                <w:rtl/>
              </w:rPr>
            </w:pPr>
            <w:r w:rsidRPr="00607893">
              <w:rPr>
                <w:rFonts w:hint="cs"/>
                <w:b/>
                <w:bCs/>
                <w:rtl/>
              </w:rPr>
              <w:t>استنتاج (1)</w:t>
            </w:r>
          </w:p>
          <w:p w:rsidR="00FE1AE5" w:rsidRPr="00607893" w:rsidP="006F36CD">
            <w:pPr>
              <w:bidi/>
              <w:spacing w:after="0" w:line="240" w:lineRule="auto"/>
              <w:ind w:left="113"/>
              <w:rPr>
                <w:b/>
                <w:bCs/>
                <w:sz w:val="4"/>
                <w:szCs w:val="4"/>
                <w:rtl/>
              </w:rPr>
            </w:pPr>
          </w:p>
          <w:p w:rsidR="00FE1AE5" w:rsidRPr="00607893" w:rsidP="006F36CD">
            <w:pPr>
              <w:bidi/>
              <w:spacing w:after="0" w:line="240" w:lineRule="auto"/>
              <w:ind w:left="113"/>
              <w:rPr>
                <w:b/>
                <w:bCs/>
                <w:rtl/>
              </w:rPr>
            </w:pPr>
            <w:r>
              <w:rPr>
                <w:rFonts w:hint="cs"/>
                <w:b/>
                <w:bCs/>
                <w:rtl/>
              </w:rPr>
              <w:t xml:space="preserve">الاستفهام أسلوب إنشائي يفيد </w:t>
            </w:r>
            <w:r w:rsidRPr="00607893">
              <w:rPr>
                <w:rFonts w:hint="cs"/>
                <w:b/>
                <w:bCs/>
                <w:rtl/>
              </w:rPr>
              <w:t>طلب</w:t>
            </w:r>
            <w:r w:rsidRPr="00607893">
              <w:rPr>
                <w:rFonts w:hint="cs"/>
                <w:b/>
                <w:bCs/>
                <w:rtl/>
              </w:rPr>
              <w:t xml:space="preserve"> العلم بشيء لم يكن معلوما قبل السؤال.</w:t>
            </w:r>
          </w:p>
          <w:p w:rsidR="00FE1AE5" w:rsidRPr="00607893" w:rsidP="006F36CD">
            <w:pPr>
              <w:bidi/>
              <w:spacing w:after="0" w:line="240" w:lineRule="auto"/>
              <w:ind w:left="113"/>
              <w:rPr>
                <w:b/>
                <w:bCs/>
                <w:rtl/>
              </w:rPr>
            </w:pPr>
            <w:r w:rsidRPr="00607893">
              <w:rPr>
                <w:rFonts w:hint="cs"/>
                <w:b/>
                <w:bCs/>
                <w:rtl/>
              </w:rPr>
              <w:t>وأدواته هي نوعان:</w:t>
            </w:r>
            <w:r w:rsidRPr="00607893" w:rsidR="006F36CD">
              <w:rPr>
                <w:rFonts w:hint="cs"/>
                <w:b/>
                <w:bCs/>
                <w:rtl/>
              </w:rPr>
              <w:t xml:space="preserve"> الحروف: الهمزة وهل</w:t>
            </w:r>
          </w:p>
          <w:p w:rsidR="00FE1AE5" w:rsidRPr="00607893" w:rsidP="006F36CD">
            <w:pPr>
              <w:bidi/>
              <w:spacing w:after="0" w:line="240" w:lineRule="auto"/>
              <w:rPr>
                <w:b/>
                <w:bCs/>
                <w:rtl/>
              </w:rPr>
            </w:pPr>
            <w:r w:rsidRPr="00607893">
              <w:rPr>
                <w:rFonts w:hint="cs"/>
                <w:b/>
                <w:bCs/>
                <w:rtl/>
              </w:rPr>
              <w:t>الأسماء</w:t>
            </w:r>
            <w:r w:rsidRPr="00607893">
              <w:rPr>
                <w:rFonts w:hint="cs"/>
                <w:b/>
                <w:bCs/>
                <w:rtl/>
              </w:rPr>
              <w:t>: من للعاقل، ما لغير العاقل، كيف للحال، متى للزمن، أين للمكان، كم للعدد، أي لتعيين أحد المشاركين في أمر ما.</w:t>
            </w:r>
          </w:p>
          <w:p w:rsidR="00FE1AE5" w:rsidRPr="00607893" w:rsidP="006F36CD">
            <w:pPr>
              <w:bidi/>
              <w:spacing w:after="0" w:line="240" w:lineRule="auto"/>
              <w:rPr>
                <w:b/>
                <w:bCs/>
                <w:rtl/>
              </w:rPr>
            </w:pPr>
            <w:r w:rsidRPr="00607893">
              <w:rPr>
                <w:rFonts w:hint="cs"/>
                <w:b/>
                <w:bCs/>
                <w:rtl/>
              </w:rPr>
              <w:t>استنتاج (2)</w:t>
            </w:r>
          </w:p>
          <w:p w:rsidR="00FE1AE5" w:rsidRPr="00607893" w:rsidP="006F36CD">
            <w:pPr>
              <w:bidi/>
              <w:spacing w:after="0" w:line="240" w:lineRule="auto"/>
              <w:rPr>
                <w:b/>
                <w:bCs/>
                <w:sz w:val="8"/>
                <w:szCs w:val="8"/>
                <w:rtl/>
              </w:rPr>
            </w:pPr>
          </w:p>
          <w:p w:rsidR="00FE1AE5" w:rsidRPr="00607893" w:rsidP="006F36CD">
            <w:pPr>
              <w:bidi/>
              <w:spacing w:after="0" w:line="240" w:lineRule="auto"/>
              <w:rPr>
                <w:b/>
                <w:bCs/>
                <w:rtl/>
              </w:rPr>
            </w:pPr>
            <w:r w:rsidRPr="00607893">
              <w:rPr>
                <w:rFonts w:hint="cs"/>
                <w:b/>
                <w:bCs/>
                <w:rtl/>
              </w:rPr>
              <w:t>قد</w:t>
            </w:r>
            <w:r w:rsidRPr="00607893">
              <w:rPr>
                <w:rFonts w:hint="cs"/>
                <w:b/>
                <w:bCs/>
                <w:rtl/>
              </w:rPr>
              <w:t xml:space="preserve"> يخرج الاستفهام عن معناه الحقيقي الذي هو طلب العلم بشيء لم يكن معلوما قبل السؤال ليفيد معان أخرى تفهم من السياق.</w:t>
            </w:r>
          </w:p>
        </w:tc>
        <w:tc>
          <w:tcPr>
            <w:tcW w:w="1918" w:type="dxa"/>
            <w:tcBorders>
              <w:top w:val="single" w:sz="4" w:space="0" w:color="auto"/>
              <w:left w:val="single" w:sz="4" w:space="0" w:color="auto"/>
              <w:bottom w:val="single" w:sz="4" w:space="0" w:color="auto"/>
              <w:right w:val="single" w:sz="4" w:space="0" w:color="auto"/>
            </w:tcBorders>
          </w:tcPr>
          <w:p w:rsidR="00FE1AE5" w:rsidP="006F36CD">
            <w:pPr>
              <w:bidi/>
              <w:spacing w:after="0" w:line="240" w:lineRule="auto"/>
              <w:rPr>
                <w:b/>
                <w:bCs/>
                <w:sz w:val="20"/>
                <w:szCs w:val="20"/>
                <w:rtl/>
              </w:rPr>
            </w:pPr>
          </w:p>
          <w:p w:rsidR="00FE1AE5" w:rsidP="006F36CD">
            <w:pPr>
              <w:bidi/>
              <w:spacing w:after="0" w:line="240" w:lineRule="auto"/>
              <w:rPr>
                <w:b/>
                <w:bCs/>
                <w:sz w:val="20"/>
                <w:szCs w:val="20"/>
                <w:rtl/>
              </w:rPr>
            </w:pPr>
          </w:p>
          <w:p w:rsidR="00FE1AE5" w:rsidP="006F36CD">
            <w:pPr>
              <w:bidi/>
              <w:spacing w:after="0" w:line="240" w:lineRule="auto"/>
              <w:rPr>
                <w:b/>
                <w:bCs/>
                <w:sz w:val="20"/>
                <w:szCs w:val="20"/>
                <w:rtl/>
              </w:rPr>
            </w:pPr>
            <w:r>
              <w:rPr>
                <w:rFonts w:hint="cs"/>
                <w:b/>
                <w:bCs/>
                <w:sz w:val="20"/>
                <w:szCs w:val="20"/>
                <w:rtl/>
              </w:rPr>
              <w:t>تعديل</w:t>
            </w:r>
            <w:r>
              <w:rPr>
                <w:rFonts w:hint="cs"/>
                <w:b/>
                <w:bCs/>
                <w:sz w:val="20"/>
                <w:szCs w:val="20"/>
                <w:rtl/>
              </w:rPr>
              <w:t xml:space="preserve"> إجابات المتعلمين.</w:t>
            </w:r>
          </w:p>
          <w:p w:rsidR="00FE1AE5" w:rsidP="006F36CD">
            <w:pPr>
              <w:bidi/>
              <w:spacing w:after="0" w:line="240" w:lineRule="auto"/>
              <w:rPr>
                <w:b/>
                <w:bCs/>
                <w:sz w:val="20"/>
                <w:szCs w:val="20"/>
                <w:rtl/>
              </w:rPr>
            </w:pPr>
          </w:p>
          <w:p w:rsidR="00FE1AE5" w:rsidP="006F36CD">
            <w:pPr>
              <w:bidi/>
              <w:spacing w:after="0" w:line="240" w:lineRule="auto"/>
              <w:rPr>
                <w:b/>
                <w:bCs/>
                <w:sz w:val="20"/>
                <w:szCs w:val="20"/>
                <w:rtl/>
              </w:rPr>
            </w:pPr>
          </w:p>
          <w:p w:rsidR="00FE1AE5" w:rsidP="006F36CD">
            <w:pPr>
              <w:bidi/>
              <w:spacing w:after="0" w:line="240" w:lineRule="auto"/>
              <w:rPr>
                <w:b/>
                <w:bCs/>
                <w:sz w:val="20"/>
                <w:szCs w:val="20"/>
                <w:rtl/>
              </w:rPr>
            </w:pPr>
          </w:p>
          <w:p w:rsidR="00FE1AE5" w:rsidP="006F36CD">
            <w:pPr>
              <w:bidi/>
              <w:spacing w:after="0" w:line="240" w:lineRule="auto"/>
              <w:rPr>
                <w:b/>
                <w:bCs/>
                <w:sz w:val="20"/>
                <w:szCs w:val="20"/>
                <w:rtl/>
              </w:rPr>
            </w:pPr>
          </w:p>
        </w:tc>
      </w:tr>
      <w:tr w:rsidTr="00A15AB4">
        <w:tblPrEx>
          <w:tblW w:w="0" w:type="auto"/>
          <w:tblLayout w:type="fixed"/>
          <w:tblLook w:val="04A0"/>
        </w:tblPrEx>
        <w:trPr>
          <w:trHeight w:val="3673"/>
        </w:trPr>
        <w:tc>
          <w:tcPr>
            <w:tcW w:w="1007" w:type="dxa"/>
            <w:tcBorders>
              <w:top w:val="single" w:sz="4" w:space="0" w:color="auto"/>
              <w:left w:val="single" w:sz="4" w:space="0" w:color="auto"/>
              <w:bottom w:val="single" w:sz="4" w:space="0" w:color="auto"/>
              <w:right w:val="single" w:sz="4" w:space="0" w:color="auto"/>
            </w:tcBorders>
          </w:tcPr>
          <w:p w:rsidR="006F36CD" w:rsidP="006F36CD">
            <w:pPr>
              <w:bidi/>
              <w:spacing w:after="0" w:line="240" w:lineRule="auto"/>
              <w:rPr>
                <w:b/>
                <w:bCs/>
                <w:rtl/>
              </w:rPr>
            </w:pPr>
          </w:p>
          <w:p w:rsidR="006F36CD" w:rsidP="006F36CD">
            <w:pPr>
              <w:bidi/>
              <w:spacing w:after="0" w:line="240" w:lineRule="auto"/>
              <w:rPr>
                <w:b/>
                <w:bCs/>
                <w:rtl/>
              </w:rPr>
            </w:pPr>
          </w:p>
          <w:p w:rsidR="006F36CD" w:rsidP="006F36CD">
            <w:pPr>
              <w:bidi/>
              <w:spacing w:after="0" w:line="240" w:lineRule="auto"/>
              <w:rPr>
                <w:b/>
                <w:bCs/>
                <w:rtl/>
              </w:rPr>
            </w:pPr>
          </w:p>
          <w:p w:rsidR="006F36CD" w:rsidP="006F36CD">
            <w:pPr>
              <w:bidi/>
              <w:spacing w:after="0" w:line="240" w:lineRule="auto"/>
              <w:rPr>
                <w:b/>
                <w:bCs/>
                <w:rtl/>
              </w:rPr>
            </w:pPr>
          </w:p>
          <w:p w:rsidR="006F36CD" w:rsidP="006F36CD">
            <w:pPr>
              <w:bidi/>
              <w:spacing w:after="0" w:line="240" w:lineRule="auto"/>
              <w:rPr>
                <w:b/>
                <w:bCs/>
                <w:rtl/>
              </w:rPr>
            </w:pPr>
            <w:r>
              <w:rPr>
                <w:b/>
                <w:bCs/>
                <w:rtl/>
              </w:rPr>
              <w:t>أنشطة</w:t>
            </w:r>
            <w:r>
              <w:rPr>
                <w:b/>
                <w:bCs/>
                <w:rtl/>
              </w:rPr>
              <w:t xml:space="preserve"> التطبيق</w:t>
            </w:r>
          </w:p>
          <w:p w:rsidR="006F36CD" w:rsidP="006F36CD">
            <w:pPr>
              <w:bidi/>
              <w:spacing w:after="0" w:line="240" w:lineRule="auto"/>
              <w:rPr>
                <w:b/>
                <w:bCs/>
                <w:rtl/>
              </w:rPr>
            </w:pPr>
          </w:p>
          <w:p w:rsidR="006F36CD" w:rsidP="006F36CD">
            <w:pPr>
              <w:bidi/>
              <w:spacing w:after="0" w:line="240" w:lineRule="auto"/>
              <w:rPr>
                <w:b/>
                <w:bCs/>
                <w:rtl/>
              </w:rPr>
            </w:pPr>
          </w:p>
          <w:p w:rsidR="006F36CD" w:rsidP="006F36CD">
            <w:pPr>
              <w:bidi/>
              <w:spacing w:after="0" w:line="240" w:lineRule="auto"/>
              <w:rPr>
                <w:b/>
                <w:bCs/>
                <w:rtl/>
              </w:rPr>
            </w:pPr>
          </w:p>
        </w:tc>
        <w:tc>
          <w:tcPr>
            <w:tcW w:w="1409" w:type="dxa"/>
            <w:tcBorders>
              <w:top w:val="single" w:sz="4" w:space="0" w:color="auto"/>
              <w:left w:val="single" w:sz="4" w:space="0" w:color="auto"/>
              <w:bottom w:val="single" w:sz="4" w:space="0" w:color="auto"/>
              <w:right w:val="single" w:sz="4" w:space="0" w:color="auto"/>
            </w:tcBorders>
          </w:tcPr>
          <w:p w:rsidR="006F36CD" w:rsidP="006F36CD">
            <w:pPr>
              <w:bidi/>
              <w:spacing w:after="0" w:line="240" w:lineRule="auto"/>
              <w:rPr>
                <w:b/>
                <w:bCs/>
                <w:rtl/>
              </w:rPr>
            </w:pPr>
          </w:p>
          <w:p w:rsidR="006F36CD" w:rsidP="006F36CD">
            <w:pPr>
              <w:bidi/>
              <w:spacing w:after="0" w:line="240" w:lineRule="auto"/>
              <w:rPr>
                <w:b/>
                <w:bCs/>
                <w:rtl/>
              </w:rPr>
            </w:pPr>
          </w:p>
          <w:p w:rsidR="006F36CD" w:rsidP="006F36CD">
            <w:pPr>
              <w:bidi/>
              <w:spacing w:after="0" w:line="240" w:lineRule="auto"/>
              <w:rPr>
                <w:b/>
                <w:bCs/>
                <w:rtl/>
              </w:rPr>
            </w:pPr>
          </w:p>
          <w:p w:rsidR="006F36CD" w:rsidP="006F36CD">
            <w:pPr>
              <w:bidi/>
              <w:spacing w:after="0" w:line="240" w:lineRule="auto"/>
              <w:rPr>
                <w:b/>
                <w:bCs/>
                <w:rtl/>
              </w:rPr>
            </w:pPr>
            <w:r>
              <w:rPr>
                <w:b/>
                <w:bCs/>
                <w:rtl/>
              </w:rPr>
              <w:t>أن</w:t>
            </w:r>
            <w:r>
              <w:rPr>
                <w:b/>
                <w:bCs/>
                <w:rtl/>
              </w:rPr>
              <w:t xml:space="preserve"> يطبق المتعلم ما</w:t>
            </w:r>
          </w:p>
          <w:p w:rsidR="006F36CD" w:rsidP="006F36CD">
            <w:pPr>
              <w:bidi/>
              <w:spacing w:after="0" w:line="240" w:lineRule="auto"/>
              <w:rPr>
                <w:b/>
                <w:bCs/>
                <w:rtl/>
              </w:rPr>
            </w:pPr>
            <w:r>
              <w:rPr>
                <w:b/>
                <w:bCs/>
                <w:rtl/>
              </w:rPr>
              <w:t>اكتسبه على أمثلة أخرى</w:t>
            </w:r>
          </w:p>
          <w:p w:rsidR="006F36CD" w:rsidP="006F36CD">
            <w:pPr>
              <w:bidi/>
              <w:spacing w:after="0" w:line="240" w:lineRule="auto"/>
              <w:rPr>
                <w:b/>
                <w:bCs/>
                <w:rtl/>
              </w:rPr>
            </w:pPr>
          </w:p>
        </w:tc>
        <w:tc>
          <w:tcPr>
            <w:tcW w:w="2705" w:type="dxa"/>
            <w:tcBorders>
              <w:top w:val="single" w:sz="4" w:space="0" w:color="auto"/>
              <w:left w:val="single" w:sz="4" w:space="0" w:color="auto"/>
              <w:bottom w:val="single" w:sz="4" w:space="0" w:color="auto"/>
              <w:right w:val="single" w:sz="4" w:space="0" w:color="auto"/>
            </w:tcBorders>
          </w:tcPr>
          <w:p w:rsidR="006F36CD" w:rsidP="006F36CD">
            <w:pPr>
              <w:bidi/>
              <w:spacing w:after="0" w:line="240" w:lineRule="auto"/>
              <w:rPr>
                <w:b/>
                <w:bCs/>
                <w:rtl/>
              </w:rPr>
            </w:pPr>
          </w:p>
          <w:p w:rsidR="006F36CD" w:rsidP="006F36CD">
            <w:pPr>
              <w:bidi/>
              <w:spacing w:after="0" w:line="240" w:lineRule="auto"/>
              <w:rPr>
                <w:b/>
                <w:bCs/>
                <w:rtl/>
              </w:rPr>
            </w:pPr>
            <w:r>
              <w:rPr>
                <w:b/>
                <w:bCs/>
                <w:rtl/>
              </w:rPr>
              <w:t>تعرض</w:t>
            </w:r>
            <w:r>
              <w:rPr>
                <w:b/>
                <w:bCs/>
                <w:rtl/>
              </w:rPr>
              <w:t xml:space="preserve"> الأستاذة أمثلة التطبيق على السبورة، وتطالب المتعلمين بإنجاز المطلوب</w:t>
            </w:r>
          </w:p>
          <w:p w:rsidR="006F36CD" w:rsidP="006F36CD">
            <w:pPr>
              <w:bidi/>
              <w:spacing w:after="0" w:line="240" w:lineRule="auto"/>
              <w:rPr>
                <w:b/>
                <w:bCs/>
                <w:rtl/>
              </w:rPr>
            </w:pPr>
          </w:p>
        </w:tc>
        <w:tc>
          <w:tcPr>
            <w:tcW w:w="8623" w:type="dxa"/>
            <w:tcBorders>
              <w:top w:val="single" w:sz="4" w:space="0" w:color="auto"/>
              <w:left w:val="single" w:sz="4" w:space="0" w:color="auto"/>
              <w:bottom w:val="single" w:sz="4" w:space="0" w:color="auto"/>
              <w:right w:val="single" w:sz="4" w:space="0" w:color="auto"/>
            </w:tcBorders>
          </w:tcPr>
          <w:p w:rsidR="006F36CD" w:rsidRPr="006F36CD" w:rsidP="006F36CD">
            <w:pPr>
              <w:bidi/>
              <w:spacing w:after="0" w:line="240" w:lineRule="auto"/>
              <w:rPr>
                <w:b/>
                <w:bCs/>
                <w:sz w:val="10"/>
                <w:szCs w:val="10"/>
                <w:rtl/>
              </w:rPr>
            </w:pPr>
          </w:p>
          <w:tbl>
            <w:tblPr>
              <w:tblStyle w:val="TableGrid1"/>
              <w:tblpPr w:leftFromText="141" w:rightFromText="141" w:vertAnchor="text" w:horzAnchor="margin" w:tblpY="641"/>
              <w:tblOverlap w:val="never"/>
              <w:bidiVisual/>
              <w:tblW w:w="8510" w:type="dxa"/>
              <w:tblLayout w:type="fixed"/>
              <w:tblLook w:val="04A0"/>
            </w:tblPr>
            <w:tblGrid>
              <w:gridCol w:w="5467"/>
              <w:gridCol w:w="902"/>
              <w:gridCol w:w="676"/>
              <w:gridCol w:w="1465"/>
            </w:tblGrid>
            <w:tr w:rsidTr="006F36CD">
              <w:tblPrEx>
                <w:tblW w:w="8510" w:type="dxa"/>
                <w:tblLayout w:type="fixed"/>
                <w:tblLook w:val="04A0"/>
              </w:tblPrEx>
              <w:trPr>
                <w:trHeight w:val="242"/>
              </w:trPr>
              <w:tc>
                <w:tcPr>
                  <w:tcW w:w="5467" w:type="dxa"/>
                  <w:tcBorders>
                    <w:top w:val="single" w:sz="4" w:space="0" w:color="auto"/>
                    <w:left w:val="single" w:sz="4" w:space="0" w:color="auto"/>
                    <w:bottom w:val="single" w:sz="4" w:space="0" w:color="auto"/>
                    <w:right w:val="single" w:sz="4" w:space="0" w:color="auto"/>
                  </w:tcBorders>
                  <w:hideMark/>
                </w:tcPr>
                <w:p w:rsidR="006F36CD" w:rsidP="006F36CD">
                  <w:pPr>
                    <w:bidi/>
                    <w:spacing w:after="0" w:line="240" w:lineRule="auto"/>
                    <w:rPr>
                      <w:b/>
                      <w:bCs/>
                    </w:rPr>
                  </w:pPr>
                  <w:r>
                    <w:rPr>
                      <w:b/>
                      <w:bCs/>
                      <w:rtl/>
                    </w:rPr>
                    <w:t>المثال</w:t>
                  </w:r>
                </w:p>
              </w:tc>
              <w:tc>
                <w:tcPr>
                  <w:tcW w:w="902" w:type="dxa"/>
                  <w:tcBorders>
                    <w:top w:val="single" w:sz="4" w:space="0" w:color="auto"/>
                    <w:left w:val="single" w:sz="4" w:space="0" w:color="auto"/>
                    <w:bottom w:val="single" w:sz="4" w:space="0" w:color="auto"/>
                    <w:right w:val="single" w:sz="4" w:space="0" w:color="auto"/>
                  </w:tcBorders>
                  <w:hideMark/>
                </w:tcPr>
                <w:p w:rsidR="006F36CD" w:rsidP="006F36CD">
                  <w:pPr>
                    <w:bidi/>
                    <w:spacing w:after="0" w:line="240" w:lineRule="auto"/>
                    <w:rPr>
                      <w:b/>
                      <w:bCs/>
                    </w:rPr>
                  </w:pPr>
                  <w:r>
                    <w:rPr>
                      <w:rFonts w:hint="cs"/>
                      <w:b/>
                      <w:bCs/>
                      <w:rtl/>
                    </w:rPr>
                    <w:t>الأداة</w:t>
                  </w:r>
                </w:p>
              </w:tc>
              <w:tc>
                <w:tcPr>
                  <w:tcW w:w="676" w:type="dxa"/>
                  <w:tcBorders>
                    <w:top w:val="single" w:sz="4" w:space="0" w:color="auto"/>
                    <w:left w:val="single" w:sz="4" w:space="0" w:color="auto"/>
                    <w:bottom w:val="single" w:sz="4" w:space="0" w:color="auto"/>
                    <w:right w:val="single" w:sz="4" w:space="0" w:color="auto"/>
                  </w:tcBorders>
                </w:tcPr>
                <w:p w:rsidR="006F36CD" w:rsidP="006F36CD">
                  <w:pPr>
                    <w:bidi/>
                    <w:spacing w:after="0" w:line="240" w:lineRule="auto"/>
                    <w:rPr>
                      <w:b/>
                      <w:bCs/>
                    </w:rPr>
                  </w:pPr>
                  <w:r>
                    <w:rPr>
                      <w:rFonts w:hint="cs"/>
                      <w:b/>
                      <w:bCs/>
                      <w:rtl/>
                    </w:rPr>
                    <w:t>نوعها</w:t>
                  </w:r>
                </w:p>
              </w:tc>
              <w:tc>
                <w:tcPr>
                  <w:tcW w:w="1465" w:type="dxa"/>
                  <w:tcBorders>
                    <w:top w:val="single" w:sz="4" w:space="0" w:color="auto"/>
                    <w:left w:val="single" w:sz="4" w:space="0" w:color="auto"/>
                    <w:bottom w:val="single" w:sz="4" w:space="0" w:color="auto"/>
                    <w:right w:val="single" w:sz="4" w:space="0" w:color="auto"/>
                  </w:tcBorders>
                  <w:hideMark/>
                </w:tcPr>
                <w:p w:rsidR="006F36CD" w:rsidP="006F36CD">
                  <w:pPr>
                    <w:bidi/>
                    <w:spacing w:after="0" w:line="240" w:lineRule="auto"/>
                    <w:rPr>
                      <w:b/>
                      <w:bCs/>
                    </w:rPr>
                  </w:pPr>
                  <w:r>
                    <w:rPr>
                      <w:rFonts w:hint="cs"/>
                      <w:b/>
                      <w:bCs/>
                      <w:rtl/>
                    </w:rPr>
                    <w:t>المعنى</w:t>
                  </w:r>
                </w:p>
              </w:tc>
            </w:tr>
            <w:tr w:rsidTr="006F36CD">
              <w:tblPrEx>
                <w:tblW w:w="8510" w:type="dxa"/>
                <w:tblLayout w:type="fixed"/>
                <w:tblLook w:val="04A0"/>
              </w:tblPrEx>
              <w:trPr>
                <w:trHeight w:val="294"/>
              </w:trPr>
              <w:tc>
                <w:tcPr>
                  <w:tcW w:w="5467" w:type="dxa"/>
                  <w:tcBorders>
                    <w:top w:val="single" w:sz="4" w:space="0" w:color="auto"/>
                    <w:left w:val="single" w:sz="4" w:space="0" w:color="auto"/>
                    <w:bottom w:val="single" w:sz="4" w:space="0" w:color="auto"/>
                    <w:right w:val="single" w:sz="4" w:space="0" w:color="auto"/>
                  </w:tcBorders>
                  <w:hideMark/>
                </w:tcPr>
                <w:p w:rsidR="006F36CD" w:rsidRPr="006F36CD" w:rsidP="006F36CD">
                  <w:pPr>
                    <w:bidi/>
                    <w:spacing w:after="0" w:line="240" w:lineRule="auto"/>
                    <w:rPr>
                      <w:b/>
                      <w:bCs/>
                      <w:rtl/>
                      <w:lang w:bidi="ar-MA"/>
                    </w:rPr>
                  </w:pPr>
                  <w:r>
                    <w:rPr>
                      <w:rFonts w:hint="cs"/>
                      <w:b/>
                      <w:bCs/>
                      <w:rtl/>
                    </w:rPr>
                    <w:t>يقول الله بلسان الكفار (</w:t>
                  </w:r>
                  <w:r w:rsidRPr="00120774">
                    <w:rPr>
                      <w:rFonts w:hint="cs"/>
                      <w:b/>
                      <w:bCs/>
                      <w:rtl/>
                    </w:rPr>
                    <w:t>يقولون</w:t>
                  </w:r>
                  <w:r w:rsidRPr="00120774">
                    <w:rPr>
                      <w:rFonts w:hint="cs"/>
                      <w:b/>
                      <w:bCs/>
                      <w:rtl/>
                    </w:rPr>
                    <w:t xml:space="preserve"> متى هذا الوعيد</w:t>
                  </w:r>
                  <w:r>
                    <w:rPr>
                      <w:rFonts w:hint="cs"/>
                      <w:b/>
                      <w:bCs/>
                      <w:rtl/>
                    </w:rPr>
                    <w:t>)</w:t>
                  </w:r>
                </w:p>
              </w:tc>
              <w:tc>
                <w:tcPr>
                  <w:tcW w:w="902" w:type="dxa"/>
                  <w:tcBorders>
                    <w:top w:val="single" w:sz="4" w:space="0" w:color="auto"/>
                    <w:left w:val="single" w:sz="4" w:space="0" w:color="auto"/>
                    <w:bottom w:val="single" w:sz="4" w:space="0" w:color="auto"/>
                    <w:right w:val="single" w:sz="4" w:space="0" w:color="auto"/>
                  </w:tcBorders>
                </w:tcPr>
                <w:p w:rsidR="006F36CD" w:rsidRPr="00120774" w:rsidP="006F36CD">
                  <w:pPr>
                    <w:bidi/>
                    <w:spacing w:after="0" w:line="240" w:lineRule="auto"/>
                    <w:rPr>
                      <w:b/>
                      <w:bCs/>
                    </w:rPr>
                  </w:pPr>
                  <w:r>
                    <w:rPr>
                      <w:rFonts w:hint="cs"/>
                      <w:b/>
                      <w:bCs/>
                      <w:rtl/>
                    </w:rPr>
                    <w:t>متى</w:t>
                  </w:r>
                </w:p>
              </w:tc>
              <w:tc>
                <w:tcPr>
                  <w:tcW w:w="676" w:type="dxa"/>
                  <w:tcBorders>
                    <w:top w:val="single" w:sz="4" w:space="0" w:color="auto"/>
                    <w:left w:val="single" w:sz="4" w:space="0" w:color="auto"/>
                    <w:bottom w:val="single" w:sz="4" w:space="0" w:color="auto"/>
                    <w:right w:val="single" w:sz="4" w:space="0" w:color="auto"/>
                  </w:tcBorders>
                </w:tcPr>
                <w:p w:rsidR="006F36CD" w:rsidRPr="00120774" w:rsidP="006F36CD">
                  <w:pPr>
                    <w:bidi/>
                    <w:spacing w:after="0" w:line="240" w:lineRule="auto"/>
                    <w:rPr>
                      <w:b/>
                      <w:bCs/>
                    </w:rPr>
                  </w:pPr>
                  <w:r>
                    <w:rPr>
                      <w:rFonts w:hint="cs"/>
                      <w:b/>
                      <w:bCs/>
                      <w:rtl/>
                    </w:rPr>
                    <w:t>اسم</w:t>
                  </w:r>
                </w:p>
              </w:tc>
              <w:tc>
                <w:tcPr>
                  <w:tcW w:w="1465" w:type="dxa"/>
                  <w:tcBorders>
                    <w:top w:val="single" w:sz="4" w:space="0" w:color="auto"/>
                    <w:left w:val="single" w:sz="4" w:space="0" w:color="auto"/>
                    <w:bottom w:val="single" w:sz="4" w:space="0" w:color="auto"/>
                    <w:right w:val="single" w:sz="4" w:space="0" w:color="auto"/>
                  </w:tcBorders>
                </w:tcPr>
                <w:p w:rsidR="006F36CD" w:rsidP="006F36CD">
                  <w:pPr>
                    <w:bidi/>
                    <w:spacing w:after="0" w:line="240" w:lineRule="auto"/>
                    <w:rPr>
                      <w:b/>
                      <w:bCs/>
                    </w:rPr>
                  </w:pPr>
                  <w:r>
                    <w:rPr>
                      <w:rFonts w:hint="cs"/>
                      <w:b/>
                      <w:bCs/>
                      <w:rtl/>
                    </w:rPr>
                    <w:t>الإنكار</w:t>
                  </w:r>
                </w:p>
              </w:tc>
            </w:tr>
            <w:tr w:rsidTr="006F36CD">
              <w:tblPrEx>
                <w:tblW w:w="8510" w:type="dxa"/>
                <w:tblLayout w:type="fixed"/>
                <w:tblLook w:val="04A0"/>
              </w:tblPrEx>
              <w:trPr>
                <w:trHeight w:val="242"/>
              </w:trPr>
              <w:tc>
                <w:tcPr>
                  <w:tcW w:w="5467" w:type="dxa"/>
                  <w:tcBorders>
                    <w:top w:val="single" w:sz="4" w:space="0" w:color="auto"/>
                    <w:left w:val="single" w:sz="4" w:space="0" w:color="auto"/>
                    <w:bottom w:val="single" w:sz="4" w:space="0" w:color="auto"/>
                    <w:right w:val="single" w:sz="4" w:space="0" w:color="auto"/>
                  </w:tcBorders>
                  <w:hideMark/>
                </w:tcPr>
                <w:p w:rsidR="006F36CD" w:rsidRPr="006F36CD" w:rsidP="00F64CEB">
                  <w:pPr>
                    <w:bidi/>
                    <w:spacing w:after="0" w:line="240" w:lineRule="auto"/>
                    <w:rPr>
                      <w:b/>
                      <w:bCs/>
                      <w:rtl/>
                      <w:lang w:bidi="ar-MA"/>
                    </w:rPr>
                  </w:pPr>
                  <w:r w:rsidRPr="00120774">
                    <w:rPr>
                      <w:rFonts w:hint="cs"/>
                      <w:b/>
                      <w:bCs/>
                      <w:rtl/>
                    </w:rPr>
                    <w:t xml:space="preserve">أ </w:t>
                  </w:r>
                  <w:r w:rsidR="00F64CEB">
                    <w:rPr>
                      <w:rFonts w:hint="cs"/>
                      <w:b/>
                      <w:bCs/>
                      <w:rtl/>
                    </w:rPr>
                    <w:t xml:space="preserve">مشترٍ </w:t>
                  </w:r>
                  <w:r w:rsidR="00F64CEB">
                    <w:rPr>
                      <w:rFonts w:hint="cs"/>
                      <w:b/>
                      <w:bCs/>
                      <w:rtl/>
                    </w:rPr>
                    <w:t>أنت</w:t>
                  </w:r>
                  <w:r w:rsidR="00F64CEB">
                    <w:rPr>
                      <w:rFonts w:hint="cs"/>
                      <w:b/>
                      <w:bCs/>
                      <w:rtl/>
                    </w:rPr>
                    <w:t xml:space="preserve"> أم بائع</w:t>
                  </w:r>
                  <w:r w:rsidRPr="00120774">
                    <w:rPr>
                      <w:rFonts w:hint="cs"/>
                      <w:b/>
                      <w:bCs/>
                      <w:rtl/>
                    </w:rPr>
                    <w:t>؟</w:t>
                  </w:r>
                </w:p>
              </w:tc>
              <w:tc>
                <w:tcPr>
                  <w:tcW w:w="902" w:type="dxa"/>
                  <w:tcBorders>
                    <w:top w:val="single" w:sz="4" w:space="0" w:color="auto"/>
                    <w:left w:val="single" w:sz="4" w:space="0" w:color="auto"/>
                    <w:bottom w:val="single" w:sz="4" w:space="0" w:color="auto"/>
                    <w:right w:val="single" w:sz="4" w:space="0" w:color="auto"/>
                  </w:tcBorders>
                </w:tcPr>
                <w:p w:rsidR="006F36CD" w:rsidP="006F36CD">
                  <w:pPr>
                    <w:bidi/>
                    <w:spacing w:after="0" w:line="240" w:lineRule="auto"/>
                    <w:rPr>
                      <w:b/>
                      <w:bCs/>
                    </w:rPr>
                  </w:pPr>
                  <w:r>
                    <w:rPr>
                      <w:rFonts w:hint="cs"/>
                      <w:b/>
                      <w:bCs/>
                      <w:rtl/>
                    </w:rPr>
                    <w:t>الهمزة</w:t>
                  </w:r>
                </w:p>
              </w:tc>
              <w:tc>
                <w:tcPr>
                  <w:tcW w:w="676" w:type="dxa"/>
                  <w:tcBorders>
                    <w:top w:val="single" w:sz="4" w:space="0" w:color="auto"/>
                    <w:left w:val="single" w:sz="4" w:space="0" w:color="auto"/>
                    <w:bottom w:val="single" w:sz="4" w:space="0" w:color="auto"/>
                    <w:right w:val="single" w:sz="4" w:space="0" w:color="auto"/>
                  </w:tcBorders>
                </w:tcPr>
                <w:p w:rsidR="006F36CD" w:rsidP="006F36CD">
                  <w:pPr>
                    <w:bidi/>
                    <w:spacing w:after="0" w:line="240" w:lineRule="auto"/>
                    <w:rPr>
                      <w:b/>
                      <w:bCs/>
                    </w:rPr>
                  </w:pPr>
                  <w:r>
                    <w:rPr>
                      <w:rFonts w:hint="cs"/>
                      <w:b/>
                      <w:bCs/>
                      <w:rtl/>
                    </w:rPr>
                    <w:t>حرف</w:t>
                  </w:r>
                </w:p>
              </w:tc>
              <w:tc>
                <w:tcPr>
                  <w:tcW w:w="1465" w:type="dxa"/>
                  <w:tcBorders>
                    <w:top w:val="single" w:sz="4" w:space="0" w:color="auto"/>
                    <w:left w:val="single" w:sz="4" w:space="0" w:color="auto"/>
                    <w:bottom w:val="single" w:sz="4" w:space="0" w:color="auto"/>
                    <w:right w:val="single" w:sz="4" w:space="0" w:color="auto"/>
                  </w:tcBorders>
                </w:tcPr>
                <w:p w:rsidR="006F36CD" w:rsidP="004E45B8">
                  <w:pPr>
                    <w:bidi/>
                    <w:spacing w:after="0" w:line="240" w:lineRule="auto"/>
                    <w:rPr>
                      <w:b/>
                      <w:bCs/>
                    </w:rPr>
                  </w:pPr>
                  <w:r>
                    <w:rPr>
                      <w:rFonts w:hint="cs"/>
                      <w:b/>
                      <w:bCs/>
                      <w:rtl/>
                    </w:rPr>
                    <w:t>حقيق</w:t>
                  </w:r>
                  <w:r w:rsidR="004E45B8">
                    <w:rPr>
                      <w:rFonts w:hint="cs"/>
                      <w:b/>
                      <w:bCs/>
                      <w:rtl/>
                    </w:rPr>
                    <w:t>ي</w:t>
                  </w:r>
                  <w:r>
                    <w:rPr>
                      <w:rFonts w:hint="cs"/>
                      <w:b/>
                      <w:bCs/>
                      <w:rtl/>
                    </w:rPr>
                    <w:t xml:space="preserve"> (التص</w:t>
                  </w:r>
                  <w:r w:rsidR="004E45B8">
                    <w:rPr>
                      <w:rFonts w:hint="cs"/>
                      <w:b/>
                      <w:bCs/>
                      <w:rtl/>
                    </w:rPr>
                    <w:t>ور</w:t>
                  </w:r>
                  <w:r>
                    <w:rPr>
                      <w:rFonts w:hint="cs"/>
                      <w:b/>
                      <w:bCs/>
                      <w:rtl/>
                    </w:rPr>
                    <w:t>)</w:t>
                  </w:r>
                </w:p>
              </w:tc>
            </w:tr>
            <w:tr w:rsidTr="006F36CD">
              <w:tblPrEx>
                <w:tblW w:w="8510" w:type="dxa"/>
                <w:tblLayout w:type="fixed"/>
                <w:tblLook w:val="04A0"/>
              </w:tblPrEx>
              <w:trPr>
                <w:trHeight w:val="366"/>
              </w:trPr>
              <w:tc>
                <w:tcPr>
                  <w:tcW w:w="5467" w:type="dxa"/>
                  <w:tcBorders>
                    <w:top w:val="single" w:sz="4" w:space="0" w:color="auto"/>
                    <w:left w:val="single" w:sz="4" w:space="0" w:color="auto"/>
                    <w:bottom w:val="single" w:sz="4" w:space="0" w:color="auto"/>
                    <w:right w:val="single" w:sz="4" w:space="0" w:color="auto"/>
                  </w:tcBorders>
                  <w:hideMark/>
                </w:tcPr>
                <w:p w:rsidR="006F36CD" w:rsidRPr="006F36CD" w:rsidP="006F36CD">
                  <w:pPr>
                    <w:bidi/>
                    <w:spacing w:after="0" w:line="240" w:lineRule="auto"/>
                    <w:rPr>
                      <w:b/>
                      <w:bCs/>
                    </w:rPr>
                  </w:pPr>
                  <w:r w:rsidRPr="00120774">
                    <w:rPr>
                      <w:rFonts w:hint="cs"/>
                      <w:b/>
                      <w:bCs/>
                      <w:rtl/>
                    </w:rPr>
                    <w:t xml:space="preserve">قال الشاعر: فدع الوعيد فما وعيدك ضائري  </w:t>
                  </w:r>
                  <w:r w:rsidRPr="00120774">
                    <w:rPr>
                      <w:rFonts w:hint="cs"/>
                      <w:b/>
                      <w:bCs/>
                      <w:rtl/>
                    </w:rPr>
                    <w:t>أطنين</w:t>
                  </w:r>
                  <w:r w:rsidRPr="00120774">
                    <w:rPr>
                      <w:rFonts w:hint="cs"/>
                      <w:b/>
                      <w:bCs/>
                      <w:rtl/>
                    </w:rPr>
                    <w:t xml:space="preserve"> أجنحة البعوض يضير؟</w:t>
                  </w:r>
                </w:p>
              </w:tc>
              <w:tc>
                <w:tcPr>
                  <w:tcW w:w="902" w:type="dxa"/>
                  <w:tcBorders>
                    <w:top w:val="single" w:sz="4" w:space="0" w:color="auto"/>
                    <w:left w:val="single" w:sz="4" w:space="0" w:color="auto"/>
                    <w:bottom w:val="single" w:sz="4" w:space="0" w:color="auto"/>
                    <w:right w:val="single" w:sz="4" w:space="0" w:color="auto"/>
                  </w:tcBorders>
                </w:tcPr>
                <w:p w:rsidR="006F36CD" w:rsidP="006F36CD">
                  <w:pPr>
                    <w:bidi/>
                    <w:spacing w:after="0" w:line="240" w:lineRule="auto"/>
                    <w:rPr>
                      <w:b/>
                      <w:bCs/>
                    </w:rPr>
                  </w:pPr>
                  <w:r>
                    <w:rPr>
                      <w:rFonts w:hint="cs"/>
                      <w:b/>
                      <w:bCs/>
                      <w:rtl/>
                    </w:rPr>
                    <w:t>الهمزة</w:t>
                  </w:r>
                </w:p>
              </w:tc>
              <w:tc>
                <w:tcPr>
                  <w:tcW w:w="676" w:type="dxa"/>
                  <w:tcBorders>
                    <w:top w:val="single" w:sz="4" w:space="0" w:color="auto"/>
                    <w:left w:val="single" w:sz="4" w:space="0" w:color="auto"/>
                    <w:bottom w:val="single" w:sz="4" w:space="0" w:color="auto"/>
                    <w:right w:val="single" w:sz="4" w:space="0" w:color="auto"/>
                  </w:tcBorders>
                </w:tcPr>
                <w:p w:rsidR="006F36CD" w:rsidP="006F36CD">
                  <w:pPr>
                    <w:bidi/>
                    <w:spacing w:after="0" w:line="240" w:lineRule="auto"/>
                    <w:rPr>
                      <w:b/>
                      <w:bCs/>
                    </w:rPr>
                  </w:pPr>
                  <w:r>
                    <w:rPr>
                      <w:rFonts w:hint="cs"/>
                      <w:b/>
                      <w:bCs/>
                      <w:rtl/>
                    </w:rPr>
                    <w:t>حرف</w:t>
                  </w:r>
                </w:p>
              </w:tc>
              <w:tc>
                <w:tcPr>
                  <w:tcW w:w="1465" w:type="dxa"/>
                  <w:tcBorders>
                    <w:top w:val="single" w:sz="4" w:space="0" w:color="auto"/>
                    <w:left w:val="single" w:sz="4" w:space="0" w:color="auto"/>
                    <w:bottom w:val="single" w:sz="4" w:space="0" w:color="auto"/>
                    <w:right w:val="single" w:sz="4" w:space="0" w:color="auto"/>
                  </w:tcBorders>
                </w:tcPr>
                <w:p w:rsidR="006F36CD" w:rsidP="006F36CD">
                  <w:pPr>
                    <w:bidi/>
                    <w:spacing w:after="0" w:line="240" w:lineRule="auto"/>
                    <w:rPr>
                      <w:b/>
                      <w:bCs/>
                    </w:rPr>
                  </w:pPr>
                  <w:r>
                    <w:rPr>
                      <w:rFonts w:hint="cs"/>
                      <w:b/>
                      <w:bCs/>
                      <w:rtl/>
                    </w:rPr>
                    <w:t xml:space="preserve">التحقير </w:t>
                  </w:r>
                </w:p>
              </w:tc>
            </w:tr>
            <w:tr w:rsidTr="006F36CD">
              <w:tblPrEx>
                <w:tblW w:w="8510" w:type="dxa"/>
                <w:tblLayout w:type="fixed"/>
                <w:tblLook w:val="04A0"/>
              </w:tblPrEx>
              <w:trPr>
                <w:trHeight w:val="322"/>
              </w:trPr>
              <w:tc>
                <w:tcPr>
                  <w:tcW w:w="5467" w:type="dxa"/>
                  <w:tcBorders>
                    <w:top w:val="single" w:sz="4" w:space="0" w:color="auto"/>
                    <w:left w:val="single" w:sz="4" w:space="0" w:color="auto"/>
                    <w:bottom w:val="single" w:sz="4" w:space="0" w:color="auto"/>
                    <w:right w:val="single" w:sz="4" w:space="0" w:color="auto"/>
                  </w:tcBorders>
                  <w:hideMark/>
                </w:tcPr>
                <w:p w:rsidR="006F36CD" w:rsidRPr="00FE1AE5" w:rsidP="006F36CD">
                  <w:pPr>
                    <w:bidi/>
                    <w:spacing w:after="0" w:line="240" w:lineRule="auto"/>
                    <w:rPr>
                      <w:b/>
                      <w:bCs/>
                      <w:rtl/>
                      <w:lang w:bidi="ar-MA"/>
                    </w:rPr>
                  </w:pPr>
                  <w:r w:rsidRPr="00120774">
                    <w:rPr>
                      <w:rFonts w:hint="cs"/>
                      <w:b/>
                      <w:bCs/>
                      <w:rtl/>
                    </w:rPr>
                    <w:t>هل يوجد التعليم عن بعد في الدول الغربية؟</w:t>
                  </w:r>
                </w:p>
              </w:tc>
              <w:tc>
                <w:tcPr>
                  <w:tcW w:w="902" w:type="dxa"/>
                  <w:tcBorders>
                    <w:top w:val="single" w:sz="4" w:space="0" w:color="auto"/>
                    <w:left w:val="single" w:sz="4" w:space="0" w:color="auto"/>
                    <w:bottom w:val="single" w:sz="4" w:space="0" w:color="auto"/>
                    <w:right w:val="single" w:sz="4" w:space="0" w:color="auto"/>
                  </w:tcBorders>
                </w:tcPr>
                <w:p w:rsidR="006F36CD" w:rsidP="006F36CD">
                  <w:pPr>
                    <w:bidi/>
                    <w:spacing w:after="0" w:line="240" w:lineRule="auto"/>
                    <w:rPr>
                      <w:b/>
                      <w:bCs/>
                    </w:rPr>
                  </w:pPr>
                  <w:r>
                    <w:rPr>
                      <w:rFonts w:hint="cs"/>
                      <w:b/>
                      <w:bCs/>
                      <w:rtl/>
                    </w:rPr>
                    <w:t>هل</w:t>
                  </w:r>
                </w:p>
              </w:tc>
              <w:tc>
                <w:tcPr>
                  <w:tcW w:w="676" w:type="dxa"/>
                  <w:tcBorders>
                    <w:top w:val="single" w:sz="4" w:space="0" w:color="auto"/>
                    <w:left w:val="single" w:sz="4" w:space="0" w:color="auto"/>
                    <w:bottom w:val="single" w:sz="4" w:space="0" w:color="auto"/>
                    <w:right w:val="single" w:sz="4" w:space="0" w:color="auto"/>
                  </w:tcBorders>
                </w:tcPr>
                <w:p w:rsidR="006F36CD" w:rsidP="006F36CD">
                  <w:pPr>
                    <w:bidi/>
                    <w:spacing w:after="0" w:line="240" w:lineRule="auto"/>
                    <w:rPr>
                      <w:b/>
                      <w:bCs/>
                    </w:rPr>
                  </w:pPr>
                  <w:r>
                    <w:rPr>
                      <w:rFonts w:hint="cs"/>
                      <w:b/>
                      <w:bCs/>
                      <w:rtl/>
                    </w:rPr>
                    <w:t>حرف</w:t>
                  </w:r>
                </w:p>
              </w:tc>
              <w:tc>
                <w:tcPr>
                  <w:tcW w:w="1465" w:type="dxa"/>
                  <w:tcBorders>
                    <w:top w:val="single" w:sz="4" w:space="0" w:color="auto"/>
                    <w:left w:val="single" w:sz="4" w:space="0" w:color="auto"/>
                    <w:bottom w:val="single" w:sz="4" w:space="0" w:color="auto"/>
                    <w:right w:val="single" w:sz="4" w:space="0" w:color="auto"/>
                  </w:tcBorders>
                </w:tcPr>
                <w:p w:rsidR="006F36CD" w:rsidP="004E45B8">
                  <w:pPr>
                    <w:bidi/>
                    <w:spacing w:after="0" w:line="240" w:lineRule="auto"/>
                    <w:rPr>
                      <w:b/>
                      <w:bCs/>
                    </w:rPr>
                  </w:pPr>
                  <w:r>
                    <w:rPr>
                      <w:rFonts w:hint="cs"/>
                      <w:b/>
                      <w:bCs/>
                      <w:rtl/>
                    </w:rPr>
                    <w:t>حقيقي</w:t>
                  </w:r>
                  <w:r>
                    <w:rPr>
                      <w:rFonts w:hint="cs"/>
                      <w:b/>
                      <w:bCs/>
                      <w:rtl/>
                    </w:rPr>
                    <w:t xml:space="preserve"> (التص</w:t>
                  </w:r>
                  <w:r w:rsidR="004E45B8">
                    <w:rPr>
                      <w:rFonts w:hint="cs"/>
                      <w:b/>
                      <w:bCs/>
                      <w:rtl/>
                    </w:rPr>
                    <w:t>ديق</w:t>
                  </w:r>
                  <w:r>
                    <w:rPr>
                      <w:rFonts w:hint="cs"/>
                      <w:b/>
                      <w:bCs/>
                      <w:rtl/>
                    </w:rPr>
                    <w:t>)</w:t>
                  </w:r>
                </w:p>
              </w:tc>
            </w:tr>
          </w:tbl>
          <w:p w:rsidR="006F36CD" w:rsidRPr="00A15AB4" w:rsidP="00A15AB4">
            <w:pPr>
              <w:numPr>
                <w:ilvl w:val="0"/>
                <w:numId w:val="6"/>
              </w:numPr>
              <w:bidi/>
              <w:spacing w:after="0" w:line="240" w:lineRule="auto"/>
              <w:ind w:left="720" w:hanging="360"/>
              <w:contextualSpacing/>
              <w:rPr>
                <w:b/>
                <w:bCs/>
                <w:rtl/>
              </w:rPr>
            </w:pPr>
            <w:r w:rsidRPr="00A15AB4">
              <w:rPr>
                <w:rFonts w:hint="cs"/>
                <w:b/>
                <w:bCs/>
                <w:rtl/>
              </w:rPr>
              <w:t xml:space="preserve"> </w:t>
            </w:r>
            <w:r w:rsidRPr="00A15AB4">
              <w:rPr>
                <w:rFonts w:hint="cs"/>
                <w:b/>
                <w:bCs/>
                <w:rtl/>
              </w:rPr>
              <w:t>بين</w:t>
            </w:r>
            <w:r w:rsidRPr="00A15AB4">
              <w:rPr>
                <w:rFonts w:hint="cs"/>
                <w:b/>
                <w:bCs/>
                <w:rtl/>
              </w:rPr>
              <w:t xml:space="preserve"> أداة الاستفهام ونوعها، وحدد المعنى المراد مما يلي:</w:t>
            </w:r>
          </w:p>
          <w:p w:rsidR="00A15AB4" w:rsidP="00A15AB4">
            <w:pPr>
              <w:bidi/>
              <w:spacing w:after="0" w:line="240" w:lineRule="auto"/>
              <w:rPr>
                <w:b/>
                <w:bCs/>
                <w:rtl/>
              </w:rPr>
            </w:pPr>
          </w:p>
          <w:p w:rsidR="00A15AB4" w:rsidP="00A15AB4">
            <w:pPr>
              <w:numPr>
                <w:ilvl w:val="0"/>
                <w:numId w:val="6"/>
              </w:numPr>
              <w:bidi/>
              <w:spacing w:after="0" w:line="240" w:lineRule="auto"/>
              <w:ind w:left="720" w:hanging="360"/>
              <w:contextualSpacing/>
              <w:rPr>
                <w:b/>
                <w:bCs/>
              </w:rPr>
            </w:pPr>
            <w:r w:rsidRPr="00A15AB4">
              <w:rPr>
                <w:rFonts w:hint="cs"/>
                <w:b/>
                <w:bCs/>
                <w:rtl/>
              </w:rPr>
              <w:t xml:space="preserve"> هات ثلاث </w:t>
            </w:r>
            <w:r w:rsidRPr="00A15AB4">
              <w:rPr>
                <w:rFonts w:hint="cs"/>
                <w:b/>
                <w:bCs/>
                <w:rtl/>
              </w:rPr>
              <w:t>جمل</w:t>
            </w:r>
            <w:r w:rsidRPr="00A15AB4">
              <w:rPr>
                <w:rFonts w:hint="cs"/>
                <w:b/>
                <w:bCs/>
                <w:rtl/>
              </w:rPr>
              <w:t>:</w:t>
            </w:r>
          </w:p>
          <w:p w:rsidR="00A15AB4" w:rsidP="00A15AB4">
            <w:pPr>
              <w:numPr>
                <w:ilvl w:val="0"/>
                <w:numId w:val="7"/>
              </w:numPr>
              <w:bidi/>
              <w:spacing w:after="0" w:line="240" w:lineRule="auto"/>
              <w:ind w:left="720" w:hanging="360"/>
              <w:contextualSpacing/>
              <w:rPr>
                <w:b/>
                <w:bCs/>
              </w:rPr>
            </w:pPr>
            <w:r w:rsidRPr="00A15AB4">
              <w:rPr>
                <w:rFonts w:hint="cs"/>
                <w:b/>
                <w:bCs/>
                <w:rtl/>
              </w:rPr>
              <w:t>استفهام</w:t>
            </w:r>
            <w:r w:rsidRPr="00A15AB4">
              <w:rPr>
                <w:rFonts w:hint="cs"/>
                <w:b/>
                <w:bCs/>
                <w:rtl/>
              </w:rPr>
              <w:t xml:space="preserve"> حقيقي يطلب به التصور</w:t>
            </w:r>
            <w:r>
              <w:rPr>
                <w:rFonts w:hint="cs"/>
                <w:b/>
                <w:bCs/>
                <w:rtl/>
              </w:rPr>
              <w:t>.</w:t>
            </w:r>
          </w:p>
          <w:p w:rsidR="00A15AB4" w:rsidP="00A15AB4">
            <w:pPr>
              <w:numPr>
                <w:ilvl w:val="0"/>
                <w:numId w:val="7"/>
              </w:numPr>
              <w:bidi/>
              <w:spacing w:after="0" w:line="240" w:lineRule="auto"/>
              <w:ind w:left="720" w:hanging="360"/>
              <w:contextualSpacing/>
              <w:rPr>
                <w:b/>
                <w:bCs/>
              </w:rPr>
            </w:pPr>
            <w:r>
              <w:rPr>
                <w:rFonts w:hint="cs"/>
                <w:b/>
                <w:bCs/>
                <w:rtl/>
              </w:rPr>
              <w:t>استفهام حقيقي يطل</w:t>
            </w:r>
            <w:r w:rsidR="00105D10">
              <w:rPr>
                <w:rFonts w:hint="cs"/>
                <w:b/>
                <w:bCs/>
                <w:rtl/>
              </w:rPr>
              <w:t>ب</w:t>
            </w:r>
            <w:r>
              <w:rPr>
                <w:rFonts w:hint="cs"/>
                <w:b/>
                <w:bCs/>
                <w:rtl/>
              </w:rPr>
              <w:t xml:space="preserve"> به تعيين المكان.</w:t>
            </w:r>
          </w:p>
          <w:p w:rsidR="00A15AB4" w:rsidRPr="00A15AB4" w:rsidP="00A15AB4">
            <w:pPr>
              <w:numPr>
                <w:ilvl w:val="0"/>
                <w:numId w:val="7"/>
              </w:numPr>
              <w:bidi/>
              <w:spacing w:after="0" w:line="240" w:lineRule="auto"/>
              <w:ind w:left="720" w:hanging="360"/>
              <w:contextualSpacing/>
              <w:rPr>
                <w:b/>
                <w:bCs/>
                <w:rtl/>
              </w:rPr>
            </w:pPr>
            <w:r>
              <w:rPr>
                <w:rFonts w:hint="cs"/>
                <w:b/>
                <w:bCs/>
                <w:rtl/>
              </w:rPr>
              <w:t>استفهام</w:t>
            </w:r>
            <w:r>
              <w:rPr>
                <w:rFonts w:hint="cs"/>
                <w:b/>
                <w:bCs/>
                <w:rtl/>
              </w:rPr>
              <w:t xml:space="preserve"> يفيد التعظيم.</w:t>
            </w:r>
          </w:p>
        </w:tc>
        <w:tc>
          <w:tcPr>
            <w:tcW w:w="1918" w:type="dxa"/>
            <w:tcBorders>
              <w:top w:val="single" w:sz="4" w:space="0" w:color="auto"/>
              <w:left w:val="single" w:sz="4" w:space="0" w:color="auto"/>
              <w:bottom w:val="single" w:sz="4" w:space="0" w:color="auto"/>
              <w:right w:val="single" w:sz="4" w:space="0" w:color="auto"/>
            </w:tcBorders>
          </w:tcPr>
          <w:p w:rsidR="006F36CD" w:rsidP="006F36CD">
            <w:pPr>
              <w:bidi/>
              <w:spacing w:after="0" w:line="240" w:lineRule="auto"/>
              <w:rPr>
                <w:b/>
                <w:bCs/>
                <w:sz w:val="20"/>
                <w:szCs w:val="20"/>
                <w:rtl/>
              </w:rPr>
            </w:pPr>
          </w:p>
          <w:p w:rsidR="006F36CD" w:rsidP="006F36CD">
            <w:pPr>
              <w:bidi/>
              <w:spacing w:after="0" w:line="240" w:lineRule="auto"/>
              <w:rPr>
                <w:b/>
                <w:bCs/>
                <w:sz w:val="20"/>
                <w:szCs w:val="20"/>
                <w:rtl/>
              </w:rPr>
            </w:pPr>
          </w:p>
          <w:p w:rsidR="006F36CD" w:rsidP="006F36CD">
            <w:pPr>
              <w:bidi/>
              <w:spacing w:after="0" w:line="240" w:lineRule="auto"/>
              <w:rPr>
                <w:b/>
                <w:bCs/>
                <w:sz w:val="20"/>
                <w:szCs w:val="20"/>
                <w:rtl/>
              </w:rPr>
            </w:pPr>
          </w:p>
          <w:p w:rsidR="006F36CD" w:rsidP="006F36CD">
            <w:pPr>
              <w:bidi/>
              <w:spacing w:after="0" w:line="240" w:lineRule="auto"/>
              <w:rPr>
                <w:b/>
                <w:bCs/>
                <w:sz w:val="20"/>
                <w:szCs w:val="20"/>
                <w:rtl/>
              </w:rPr>
            </w:pPr>
          </w:p>
          <w:p w:rsidR="006F36CD" w:rsidP="006F36CD">
            <w:pPr>
              <w:bidi/>
              <w:spacing w:after="0" w:line="240" w:lineRule="auto"/>
              <w:rPr>
                <w:b/>
                <w:bCs/>
                <w:sz w:val="20"/>
                <w:szCs w:val="20"/>
                <w:rtl/>
              </w:rPr>
            </w:pPr>
          </w:p>
          <w:p w:rsidR="006F36CD" w:rsidP="006F36CD">
            <w:pPr>
              <w:bidi/>
              <w:spacing w:after="0" w:line="240" w:lineRule="auto"/>
              <w:rPr>
                <w:b/>
                <w:bCs/>
                <w:sz w:val="20"/>
                <w:szCs w:val="20"/>
                <w:rtl/>
              </w:rPr>
            </w:pPr>
            <w:r>
              <w:rPr>
                <w:b/>
                <w:bCs/>
                <w:sz w:val="20"/>
                <w:szCs w:val="20"/>
                <w:rtl/>
              </w:rPr>
              <w:t>تكليف</w:t>
            </w:r>
            <w:r>
              <w:rPr>
                <w:b/>
                <w:bCs/>
                <w:sz w:val="20"/>
                <w:szCs w:val="20"/>
                <w:rtl/>
              </w:rPr>
              <w:t xml:space="preserve"> متعلم بالشرح في حالة عجز تلميذ آخر عن الإجابة.</w:t>
            </w:r>
          </w:p>
          <w:p w:rsidR="006F36CD" w:rsidP="006F36CD">
            <w:pPr>
              <w:bidi/>
              <w:spacing w:after="0" w:line="240" w:lineRule="auto"/>
              <w:rPr>
                <w:b/>
                <w:bCs/>
                <w:sz w:val="20"/>
                <w:szCs w:val="20"/>
                <w:rtl/>
              </w:rPr>
            </w:pPr>
          </w:p>
          <w:p w:rsidR="006F36CD" w:rsidP="006F36CD">
            <w:pPr>
              <w:bidi/>
              <w:spacing w:after="0" w:line="240" w:lineRule="auto"/>
              <w:rPr>
                <w:b/>
                <w:bCs/>
                <w:sz w:val="20"/>
                <w:szCs w:val="20"/>
                <w:rtl/>
              </w:rPr>
            </w:pPr>
          </w:p>
        </w:tc>
      </w:tr>
    </w:tbl>
    <w:p w:rsidR="00D655AE">
      <w:pPr>
        <w:bidi/>
        <w:spacing w:after="200" w:line="276" w:lineRule="auto"/>
        <w:rPr>
          <w:rFonts w:ascii="Calibri" w:eastAsia="Calibri" w:hAnsi="Calibri" w:cs="Arial"/>
          <w:sz w:val="22"/>
          <w:szCs w:val="22"/>
          <w:rtl/>
          <w:lang w:val="en-US" w:eastAsia="en-US" w:bidi="ar-SA"/>
        </w:rPr>
      </w:pPr>
    </w:p>
    <w:p w:rsidR="000927B7" w:rsidP="000927B7">
      <w:pPr>
        <w:bidi/>
        <w:spacing w:after="200" w:line="276" w:lineRule="auto"/>
        <w:rPr>
          <w:rFonts w:ascii="Calibri" w:eastAsia="Calibri" w:hAnsi="Calibri" w:cs="Arial"/>
          <w:sz w:val="22"/>
          <w:szCs w:val="22"/>
          <w:lang w:val="en-US" w:eastAsia="en-US" w:bidi="ar-SA"/>
        </w:rPr>
        <w:sectPr w:rsidSect="00FA0AEB">
          <w:pgSz w:w="16838" w:h="11906" w:orient="landscape"/>
          <w:pgMar w:top="567" w:right="567" w:bottom="567" w:left="567" w:header="709" w:footer="709" w:gutter="0"/>
          <w:cols w:space="708"/>
          <w:docGrid w:linePitch="360"/>
        </w:sectPr>
      </w:pPr>
      <w:r>
        <w:rPr>
          <w:rFonts w:ascii="Calibri" w:eastAsia="Calibri" w:hAnsi="Calibri" w:cs="Arial" w:hint="cs"/>
          <w:sz w:val="22"/>
          <w:szCs w:val="22"/>
          <w:rtl/>
          <w:lang w:val="en-US" w:eastAsia="en-US" w:bidi="ar-SA"/>
        </w:rPr>
        <w:t xml:space="preserve">ملاحظة: تم التذكير بدرس الإنشاء الطلبي وغير الطلبي  في درس الأمر باعتباره أول درس يلي الإنشاء. ويمكن إعادة التذكير بدرس الإنشاء مرة أخرى </w:t>
      </w:r>
      <w:r>
        <w:rPr>
          <w:rFonts w:ascii="Calibri" w:eastAsia="Calibri" w:hAnsi="Calibri" w:cs="Arial" w:hint="cs"/>
          <w:sz w:val="22"/>
          <w:szCs w:val="22"/>
          <w:rtl/>
          <w:lang w:val="en-US" w:eastAsia="en-US" w:bidi="ar-SA"/>
        </w:rPr>
        <w:t>في</w:t>
      </w:r>
      <w:r>
        <w:rPr>
          <w:rFonts w:ascii="Calibri" w:eastAsia="Calibri" w:hAnsi="Calibri" w:cs="Arial" w:hint="cs"/>
          <w:sz w:val="22"/>
          <w:szCs w:val="22"/>
          <w:rtl/>
          <w:lang w:val="en-US" w:eastAsia="en-US" w:bidi="ar-SA"/>
        </w:rPr>
        <w:t xml:space="preserve"> درس الاستفهام.</w:t>
      </w:r>
    </w:p>
    <w:p w:rsidR="007A07B8" w:rsidRPr="00E2371B" w:rsidP="007A07B8" w14:paraId="3F503B2D" w14:textId="77777777">
      <w:pPr>
        <w:tabs>
          <w:tab w:val="left" w:pos="1944"/>
        </w:tabs>
        <w:bidi/>
        <w:spacing w:after="200" w:line="276" w:lineRule="auto"/>
        <w:jc w:val="center"/>
        <w:rPr>
          <w:rFonts w:eastAsia="Calibri"/>
          <w:sz w:val="26"/>
          <w:szCs w:val="26"/>
          <w:rtl/>
          <w:lang w:val="fr-FR" w:eastAsia="en-US" w:bidi="ar-MA"/>
        </w:rPr>
      </w:pPr>
      <w:r w:rsidRPr="00E2371B">
        <w:rPr>
          <w:rFonts w:asciiTheme="majorBidi" w:hAnsiTheme="majorBidi" w:cstheme="majorBidi"/>
          <w:noProof/>
          <w:sz w:val="26"/>
          <w:szCs w:val="26"/>
          <w:lang w:eastAsia="fr-FR"/>
        </w:rPr>
        <mc:AlternateContent>
          <mc:Choice Requires="wps">
            <w:drawing>
              <wp:anchor distT="0" distB="0" distL="114300" distR="114300" simplePos="0" relativeHeight="251764736" behindDoc="0" locked="0" layoutInCell="1" allowOverlap="1">
                <wp:simplePos x="0" y="0"/>
                <wp:positionH relativeFrom="column">
                  <wp:posOffset>3613785</wp:posOffset>
                </wp:positionH>
                <wp:positionV relativeFrom="paragraph">
                  <wp:posOffset>-85725</wp:posOffset>
                </wp:positionV>
                <wp:extent cx="2886710" cy="2379980"/>
                <wp:effectExtent l="95250" t="38100" r="104140" b="115570"/>
                <wp:wrapNone/>
                <wp:docPr id="24" name="AutoShape 3"/>
                <wp:cNvGraphicFramePr/>
                <a:graphic xmlns:a="http://schemas.openxmlformats.org/drawingml/2006/main">
                  <a:graphicData uri="http://schemas.microsoft.com/office/word/2010/wordprocessingShape">
                    <wps:wsp xmlns:wps="http://schemas.microsoft.com/office/word/2010/wordprocessingShape">
                      <wps:cNvSpPr>
                        <a:spLocks noChangeArrowheads="1"/>
                      </wps:cNvSpPr>
                      <wps:spPr bwMode="auto">
                        <a:xfrm>
                          <a:off x="0" y="0"/>
                          <a:ext cx="2886710" cy="2379980"/>
                        </a:xfrm>
                        <a:prstGeom prst="plaque">
                          <a:avLst>
                            <a:gd name="adj" fmla="val 16667"/>
                          </a:avLst>
                        </a:prstGeom>
                        <a:ln>
                          <a:headEnd/>
                          <a:tailEnd/>
                        </a:ln>
                      </wps:spPr>
                      <wps:style>
                        <a:lnRef idx="0">
                          <a:schemeClr val="accent4"/>
                        </a:lnRef>
                        <a:fillRef idx="3">
                          <a:schemeClr val="accent4"/>
                        </a:fillRef>
                        <a:effectRef idx="3">
                          <a:schemeClr val="accent4"/>
                        </a:effectRef>
                        <a:fontRef idx="minor">
                          <a:schemeClr val="lt1"/>
                        </a:fontRef>
                      </wps:style>
                      <wps:txbx>
                        <w:txbxContent>
                          <w:p w:rsidR="00A9766C" w:rsidP="0057698E" w14:textId="77777777">
                            <w:pPr>
                              <w:bidi/>
                              <w:ind w:left="360"/>
                              <w:rPr>
                                <w:rFonts w:asciiTheme="minorBidi" w:hAnsiTheme="minorBidi"/>
                                <w:lang w:bidi="ar-MA"/>
                              </w:rPr>
                            </w:pPr>
                            <w:r>
                              <w:rPr>
                                <w:rFonts w:asciiTheme="minorBidi" w:hAnsiTheme="minorBidi"/>
                                <w:lang w:bidi="ar-MA"/>
                              </w:rPr>
                              <w:t xml:space="preserve">- </w:t>
                            </w:r>
                            <w:r>
                              <w:rPr>
                                <w:rFonts w:asciiTheme="minorBidi" w:hAnsiTheme="minorBidi" w:hint="cs"/>
                                <w:rtl/>
                                <w:lang w:bidi="ar-MA"/>
                              </w:rPr>
                              <w:t xml:space="preserve">الوسائل </w:t>
                            </w:r>
                            <w:r>
                              <w:rPr>
                                <w:rFonts w:asciiTheme="minorBidi" w:hAnsiTheme="minorBidi" w:hint="cs"/>
                                <w:rtl/>
                                <w:lang w:bidi="ar-MA"/>
                              </w:rPr>
                              <w:t>التعليمبة</w:t>
                            </w:r>
                            <w:r>
                              <w:rPr>
                                <w:rFonts w:asciiTheme="minorBidi" w:hAnsiTheme="minorBidi" w:hint="cs"/>
                                <w:rtl/>
                                <w:lang w:bidi="ar-MA"/>
                              </w:rPr>
                              <w:t xml:space="preserve"> :</w:t>
                            </w:r>
                          </w:p>
                          <w:p w:rsidR="00A9766C" w:rsidP="0057698E" w14:textId="77777777">
                            <w:pPr>
                              <w:bidi/>
                              <w:ind w:left="360"/>
                              <w:rPr>
                                <w:rFonts w:asciiTheme="minorBidi" w:hAnsiTheme="minorBidi"/>
                                <w:lang w:bidi="ar-MA"/>
                              </w:rPr>
                            </w:pPr>
                            <w:r>
                              <w:rPr>
                                <w:rFonts w:asciiTheme="minorBidi" w:hAnsiTheme="minorBidi"/>
                                <w:lang w:bidi="ar-MA"/>
                              </w:rPr>
                              <w:t xml:space="preserve"> * </w:t>
                            </w:r>
                            <w:r>
                              <w:rPr>
                                <w:rFonts w:asciiTheme="minorBidi" w:hAnsiTheme="minorBidi" w:hint="cs"/>
                                <w:rtl/>
                                <w:lang w:bidi="ar-MA"/>
                              </w:rPr>
                              <w:t>الكتاب المدرس</w:t>
                            </w:r>
                          </w:p>
                          <w:p w:rsidR="00A9766C" w:rsidRPr="00BC39AD" w:rsidP="0057698E" w14:textId="77777777">
                            <w:pPr>
                              <w:bidi/>
                              <w:ind w:left="360"/>
                              <w:rPr>
                                <w:rFonts w:asciiTheme="minorBidi" w:hAnsiTheme="minorBidi"/>
                                <w:lang w:bidi="ar-MA"/>
                              </w:rPr>
                            </w:pPr>
                            <w:r>
                              <w:rPr>
                                <w:rFonts w:asciiTheme="minorBidi" w:hAnsiTheme="minorBidi" w:hint="cs"/>
                                <w:rtl/>
                                <w:lang w:bidi="ar-MA"/>
                              </w:rPr>
                              <w:t xml:space="preserve">* </w:t>
                            </w:r>
                            <w:r w:rsidRPr="00BC39AD">
                              <w:rPr>
                                <w:rFonts w:asciiTheme="minorBidi" w:hAnsiTheme="minorBidi" w:hint="cs"/>
                                <w:rtl/>
                                <w:lang w:bidi="ar-MA"/>
                              </w:rPr>
                              <w:t>الحوار</w:t>
                            </w:r>
                          </w:p>
                          <w:p w:rsidR="00A9766C" w:rsidRPr="00BC39AD" w:rsidP="0057698E" w14:textId="77777777">
                            <w:pPr>
                              <w:bidi/>
                              <w:rPr>
                                <w:rFonts w:asciiTheme="minorBidi" w:hAnsiTheme="minorBidi"/>
                                <w:lang w:bidi="ar-MA"/>
                              </w:rPr>
                            </w:pPr>
                            <w:r>
                              <w:rPr>
                                <w:rFonts w:asciiTheme="minorBidi" w:hAnsiTheme="minorBidi" w:hint="cs"/>
                                <w:rtl/>
                                <w:lang w:bidi="ar-MA"/>
                              </w:rPr>
                              <w:t xml:space="preserve">       * </w:t>
                            </w:r>
                            <w:r w:rsidRPr="00BC39AD">
                              <w:rPr>
                                <w:rFonts w:asciiTheme="minorBidi" w:hAnsiTheme="minorBidi" w:hint="cs"/>
                                <w:rtl/>
                                <w:lang w:bidi="ar-MA"/>
                              </w:rPr>
                              <w:t>السبورة</w:t>
                            </w:r>
                          </w:p>
                          <w:p w:rsidR="00A9766C" w:rsidRPr="00BC39AD" w:rsidP="0057698E" w14:textId="77777777">
                            <w:pPr>
                              <w:bidi/>
                              <w:rPr>
                                <w:rFonts w:asciiTheme="minorBidi" w:hAnsiTheme="minorBidi"/>
                                <w:lang w:bidi="ar-MA"/>
                              </w:rPr>
                            </w:pPr>
                            <w:r>
                              <w:rPr>
                                <w:rFonts w:asciiTheme="minorBidi" w:hAnsiTheme="minorBidi" w:hint="cs"/>
                                <w:rtl/>
                                <w:lang w:bidi="ar-MA"/>
                              </w:rPr>
                              <w:t xml:space="preserve">- </w:t>
                            </w:r>
                            <w:r w:rsidRPr="00BC39AD">
                              <w:rPr>
                                <w:rFonts w:asciiTheme="minorBidi" w:hAnsiTheme="minorBidi" w:hint="cs"/>
                                <w:rtl/>
                                <w:lang w:bidi="ar-MA"/>
                              </w:rPr>
                              <w:t>المراجع المعتمدة : التوجيهات التربوية</w:t>
                            </w:r>
                          </w:p>
                          <w:p w:rsidR="00A9766C" w:rsidP="0057698E" w14:textId="77777777">
                            <w:pPr>
                              <w:jc w:val="center"/>
                            </w:pPr>
                            <w:r>
                              <w:rPr>
                                <w:rFonts w:asciiTheme="minorBidi" w:hAnsiTheme="minorBidi" w:hint="cs"/>
                                <w:rtl/>
                                <w:lang w:bidi="ar-MA"/>
                              </w:rPr>
                              <w:t>البلاغة الواضحة للجارم و مصطفى أمين</w:t>
                            </w:r>
                          </w:p>
                          <w:p w:rsidR="00A9766C" w:rsidP="0057698E" w14:textId="77777777">
                            <w:pPr>
                              <w:bidi/>
                              <w:rPr>
                                <w:b/>
                                <w:bCs/>
                                <w:sz w:val="16"/>
                                <w:szCs w:val="16"/>
                                <w:rtl/>
                                <w:lang w:bidi="ar-MA"/>
                              </w:rPr>
                            </w:pPr>
                          </w:p>
                          <w:p w:rsidR="00A9766C" w:rsidP="0057698E" w14:textId="77777777">
                            <w:pPr>
                              <w:bidi/>
                              <w:rPr>
                                <w:b/>
                                <w:bCs/>
                                <w:sz w:val="16"/>
                                <w:szCs w:val="16"/>
                                <w:rtl/>
                                <w:lang w:bidi="ar-MA"/>
                              </w:rPr>
                            </w:pPr>
                          </w:p>
                          <w:p w:rsidR="00A9766C" w:rsidP="0057698E" w14:textId="77777777">
                            <w:pPr>
                              <w:bidi/>
                              <w:rPr>
                                <w:sz w:val="16"/>
                                <w:szCs w:val="16"/>
                                <w:rtl/>
                                <w:lang w:bidi="ar-MA"/>
                              </w:rPr>
                            </w:pPr>
                          </w:p>
                          <w:p w:rsidR="00A9766C" w:rsidP="0057698E" w14:textId="77777777">
                            <w:pPr>
                              <w:bidi/>
                              <w:rPr>
                                <w:sz w:val="16"/>
                                <w:szCs w:val="16"/>
                                <w:rtl/>
                                <w:lang w:bidi="ar-MA"/>
                              </w:rPr>
                            </w:pPr>
                          </w:p>
                          <w:p w:rsidR="00A9766C" w:rsidRPr="00BC3081" w:rsidP="0057698E" w14:textId="77777777">
                            <w:pPr>
                              <w:bidi/>
                              <w:rPr>
                                <w:sz w:val="16"/>
                                <w:szCs w:val="16"/>
                                <w:lang w:bidi="ar-MA"/>
                              </w:rPr>
                            </w:pPr>
                          </w:p>
                        </w:txbxContent>
                      </wps:txbx>
                      <wps:bodyPr rot="0" vert="horz" wrap="square" lIns="91440" tIns="45720" rIns="91440" bIns="45720" anchor="t" anchorCtr="0" upright="1"/>
                    </wps:wsp>
                  </a:graphicData>
                </a:graphic>
                <wp14:sizeRelH relativeFrom="page">
                  <wp14:pctWidth>0</wp14:pctWidth>
                </wp14:sizeRelH>
                <wp14:sizeRelV relativeFrom="page">
                  <wp14:pctHeight>0</wp14:pctHeight>
                </wp14:sizeRelV>
              </wp:anchor>
            </w:drawing>
          </mc:Choice>
          <mc:Fallback>
            <w:pict>
              <v:shapetype id="_x0000_t21" coordsize="21600,21600" o:spt="21" adj="3600" path="m@0,qy0@0l0@2qx@0,21600l@1,21600qy21600@2l21600@0qx@1,xe">
                <v:stroke joinstyle="miter"/>
                <v:formulas>
                  <v:f eqn="val #0"/>
                  <v:f eqn="sum width 0 #0"/>
                  <v:f eqn="sum height 0 #0"/>
                  <v:f eqn="prod @0 7071 10000"/>
                  <v:f eqn="sum width 0 @3"/>
                  <v:f eqn="sum height 0 @3"/>
                  <v:f eqn="val width"/>
                  <v:f eqn="val height"/>
                  <v:f eqn="prod width 1 2"/>
                  <v:f eqn="prod height 1 2"/>
                </v:formulas>
                <v:path gradientshapeok="t" limo="10800,10800" o:connecttype="custom" o:connectlocs="@8,0;0,@9;@8,@7;@6,@9" textboxrect="@3,@3,@4,@5"/>
                <v:handles>
                  <v:h position="#0,topLeft" switch="" xrange="0,10800"/>
                </v:handles>
              </v:shapetype>
              <v:shape id="AutoShape 3" o:spid="_x0000_s1031" type="#_x0000_t21" style="width:227.3pt;height:187.4pt;margin-top:-6.75pt;margin-left:284.55pt;mso-height-percent:0;mso-height-relative:page;mso-width-percent:0;mso-width-relative:page;mso-wrap-distance-bottom:0;mso-wrap-distance-left:9pt;mso-wrap-distance-right:9pt;mso-wrap-distance-top:0;position:absolute;v-text-anchor:top;z-index:251763712" fillcolor="#5c407e" stroked="t">
                <v:fill rotate="t" angle="180" colors="0 #5c407e;52429f #7b58a6;1 #7a56a8" focus="100%" type="gradient">
                  <o:fill v:ext="view" type="gradientUnscaled"/>
                </v:fill>
                <v:shadow on="t" type="perspective" color="black" opacity="22873f" origin=",0.5" offset="0,1.81pt"/>
                <v:textbox>
                  <w:txbxContent>
                    <w:p w:rsidR="00A9766C" w:rsidP="0057698E" w14:textId="77777777">
                      <w:pPr>
                        <w:bidi/>
                        <w:ind w:left="360"/>
                        <w:rPr>
                          <w:rFonts w:asciiTheme="minorBidi" w:hAnsiTheme="minorBidi"/>
                          <w:lang w:bidi="ar-MA"/>
                        </w:rPr>
                      </w:pPr>
                      <w:r>
                        <w:rPr>
                          <w:rFonts w:asciiTheme="minorBidi" w:hAnsiTheme="minorBidi"/>
                          <w:lang w:bidi="ar-MA"/>
                        </w:rPr>
                        <w:t xml:space="preserve">- </w:t>
                      </w:r>
                      <w:r>
                        <w:rPr>
                          <w:rFonts w:asciiTheme="minorBidi" w:hAnsiTheme="minorBidi" w:hint="cs"/>
                          <w:rtl/>
                          <w:lang w:bidi="ar-MA"/>
                        </w:rPr>
                        <w:t xml:space="preserve">الوسائل </w:t>
                      </w:r>
                      <w:r>
                        <w:rPr>
                          <w:rFonts w:asciiTheme="minorBidi" w:hAnsiTheme="minorBidi" w:hint="cs"/>
                          <w:rtl/>
                          <w:lang w:bidi="ar-MA"/>
                        </w:rPr>
                        <w:t>التعليمبة</w:t>
                      </w:r>
                      <w:r>
                        <w:rPr>
                          <w:rFonts w:asciiTheme="minorBidi" w:hAnsiTheme="minorBidi" w:hint="cs"/>
                          <w:rtl/>
                          <w:lang w:bidi="ar-MA"/>
                        </w:rPr>
                        <w:t xml:space="preserve"> :</w:t>
                      </w:r>
                    </w:p>
                    <w:p w:rsidR="00A9766C" w:rsidP="0057698E" w14:textId="77777777">
                      <w:pPr>
                        <w:bidi/>
                        <w:ind w:left="360"/>
                        <w:rPr>
                          <w:rFonts w:asciiTheme="minorBidi" w:hAnsiTheme="minorBidi"/>
                          <w:lang w:bidi="ar-MA"/>
                        </w:rPr>
                      </w:pPr>
                      <w:r>
                        <w:rPr>
                          <w:rFonts w:asciiTheme="minorBidi" w:hAnsiTheme="minorBidi"/>
                          <w:lang w:bidi="ar-MA"/>
                        </w:rPr>
                        <w:t xml:space="preserve"> * </w:t>
                      </w:r>
                      <w:r>
                        <w:rPr>
                          <w:rFonts w:asciiTheme="minorBidi" w:hAnsiTheme="minorBidi" w:hint="cs"/>
                          <w:rtl/>
                          <w:lang w:bidi="ar-MA"/>
                        </w:rPr>
                        <w:t>الكتاب المدرس</w:t>
                      </w:r>
                    </w:p>
                    <w:p w:rsidR="00A9766C" w:rsidRPr="00BC39AD" w:rsidP="0057698E" w14:textId="77777777">
                      <w:pPr>
                        <w:bidi/>
                        <w:ind w:left="360"/>
                        <w:rPr>
                          <w:rFonts w:asciiTheme="minorBidi" w:hAnsiTheme="minorBidi"/>
                          <w:lang w:bidi="ar-MA"/>
                        </w:rPr>
                      </w:pPr>
                      <w:r>
                        <w:rPr>
                          <w:rFonts w:asciiTheme="minorBidi" w:hAnsiTheme="minorBidi" w:hint="cs"/>
                          <w:rtl/>
                          <w:lang w:bidi="ar-MA"/>
                        </w:rPr>
                        <w:t xml:space="preserve">* </w:t>
                      </w:r>
                      <w:r w:rsidRPr="00BC39AD">
                        <w:rPr>
                          <w:rFonts w:asciiTheme="minorBidi" w:hAnsiTheme="minorBidi" w:hint="cs"/>
                          <w:rtl/>
                          <w:lang w:bidi="ar-MA"/>
                        </w:rPr>
                        <w:t>الحوار</w:t>
                      </w:r>
                    </w:p>
                    <w:p w:rsidR="00A9766C" w:rsidRPr="00BC39AD" w:rsidP="0057698E" w14:textId="77777777">
                      <w:pPr>
                        <w:bidi/>
                        <w:rPr>
                          <w:rFonts w:asciiTheme="minorBidi" w:hAnsiTheme="minorBidi"/>
                          <w:lang w:bidi="ar-MA"/>
                        </w:rPr>
                      </w:pPr>
                      <w:r>
                        <w:rPr>
                          <w:rFonts w:asciiTheme="minorBidi" w:hAnsiTheme="minorBidi" w:hint="cs"/>
                          <w:rtl/>
                          <w:lang w:bidi="ar-MA"/>
                        </w:rPr>
                        <w:t xml:space="preserve">       * </w:t>
                      </w:r>
                      <w:r w:rsidRPr="00BC39AD">
                        <w:rPr>
                          <w:rFonts w:asciiTheme="minorBidi" w:hAnsiTheme="minorBidi" w:hint="cs"/>
                          <w:rtl/>
                          <w:lang w:bidi="ar-MA"/>
                        </w:rPr>
                        <w:t>السبورة</w:t>
                      </w:r>
                    </w:p>
                    <w:p w:rsidR="00A9766C" w:rsidRPr="00BC39AD" w:rsidP="0057698E" w14:textId="77777777">
                      <w:pPr>
                        <w:bidi/>
                        <w:rPr>
                          <w:rFonts w:asciiTheme="minorBidi" w:hAnsiTheme="minorBidi"/>
                          <w:lang w:bidi="ar-MA"/>
                        </w:rPr>
                      </w:pPr>
                      <w:r>
                        <w:rPr>
                          <w:rFonts w:asciiTheme="minorBidi" w:hAnsiTheme="minorBidi" w:hint="cs"/>
                          <w:rtl/>
                          <w:lang w:bidi="ar-MA"/>
                        </w:rPr>
                        <w:t xml:space="preserve">- </w:t>
                      </w:r>
                      <w:r w:rsidRPr="00BC39AD">
                        <w:rPr>
                          <w:rFonts w:asciiTheme="minorBidi" w:hAnsiTheme="minorBidi" w:hint="cs"/>
                          <w:rtl/>
                          <w:lang w:bidi="ar-MA"/>
                        </w:rPr>
                        <w:t>المراجع المعتمدة : التوجيهات التربوية</w:t>
                      </w:r>
                    </w:p>
                    <w:p w:rsidR="00A9766C" w:rsidP="0057698E" w14:textId="77777777">
                      <w:pPr>
                        <w:jc w:val="center"/>
                      </w:pPr>
                      <w:r>
                        <w:rPr>
                          <w:rFonts w:asciiTheme="minorBidi" w:hAnsiTheme="minorBidi" w:hint="cs"/>
                          <w:rtl/>
                          <w:lang w:bidi="ar-MA"/>
                        </w:rPr>
                        <w:t>البلاغة الواضحة للجارم و مصطفى أمين</w:t>
                      </w:r>
                    </w:p>
                    <w:p w:rsidR="00A9766C" w:rsidP="0057698E" w14:textId="77777777">
                      <w:pPr>
                        <w:bidi/>
                        <w:rPr>
                          <w:b/>
                          <w:bCs/>
                          <w:sz w:val="16"/>
                          <w:szCs w:val="16"/>
                          <w:rtl/>
                          <w:lang w:bidi="ar-MA"/>
                        </w:rPr>
                      </w:pPr>
                    </w:p>
                    <w:p w:rsidR="00A9766C" w:rsidP="0057698E" w14:textId="77777777">
                      <w:pPr>
                        <w:bidi/>
                        <w:rPr>
                          <w:b/>
                          <w:bCs/>
                          <w:sz w:val="16"/>
                          <w:szCs w:val="16"/>
                          <w:rtl/>
                          <w:lang w:bidi="ar-MA"/>
                        </w:rPr>
                      </w:pPr>
                    </w:p>
                    <w:p w:rsidR="00A9766C" w:rsidP="0057698E" w14:textId="77777777">
                      <w:pPr>
                        <w:bidi/>
                        <w:rPr>
                          <w:sz w:val="16"/>
                          <w:szCs w:val="16"/>
                          <w:rtl/>
                          <w:lang w:bidi="ar-MA"/>
                        </w:rPr>
                      </w:pPr>
                    </w:p>
                    <w:p w:rsidR="00A9766C" w:rsidP="0057698E" w14:textId="77777777">
                      <w:pPr>
                        <w:bidi/>
                        <w:rPr>
                          <w:sz w:val="16"/>
                          <w:szCs w:val="16"/>
                          <w:rtl/>
                          <w:lang w:bidi="ar-MA"/>
                        </w:rPr>
                      </w:pPr>
                    </w:p>
                    <w:p w:rsidR="00A9766C" w:rsidRPr="00BC3081" w:rsidP="0057698E" w14:textId="77777777">
                      <w:pPr>
                        <w:bidi/>
                        <w:rPr>
                          <w:sz w:val="16"/>
                          <w:szCs w:val="16"/>
                          <w:lang w:bidi="ar-MA"/>
                        </w:rPr>
                      </w:pPr>
                    </w:p>
                  </w:txbxContent>
                </v:textbox>
              </v:shape>
            </w:pict>
          </mc:Fallback>
        </mc:AlternateContent>
      </w:r>
      <w:r w:rsidRPr="00E2371B">
        <w:rPr>
          <w:rFonts w:asciiTheme="majorBidi" w:hAnsiTheme="majorBidi" w:cstheme="majorBidi"/>
          <w:noProof/>
          <w:sz w:val="26"/>
          <w:szCs w:val="26"/>
          <w:lang w:eastAsia="fr-FR"/>
        </w:rPr>
        <mc:AlternateContent>
          <mc:Choice Requires="wps">
            <w:drawing>
              <wp:anchor distT="0" distB="0" distL="114300" distR="114300" simplePos="0" relativeHeight="251770880" behindDoc="0" locked="0" layoutInCell="1" allowOverlap="1">
                <wp:simplePos x="0" y="0"/>
                <wp:positionH relativeFrom="column">
                  <wp:posOffset>6988175</wp:posOffset>
                </wp:positionH>
                <wp:positionV relativeFrom="paragraph">
                  <wp:posOffset>-83185</wp:posOffset>
                </wp:positionV>
                <wp:extent cx="2457450" cy="380365"/>
                <wp:effectExtent l="0" t="0" r="38100" b="57785"/>
                <wp:wrapNone/>
                <wp:docPr id="27" name="Oval 7"/>
                <wp:cNvGraphicFramePr/>
                <a:graphic xmlns:a="http://schemas.openxmlformats.org/drawingml/2006/main">
                  <a:graphicData uri="http://schemas.microsoft.com/office/word/2010/wordprocessingShape">
                    <wps:wsp xmlns:wps="http://schemas.microsoft.com/office/word/2010/wordprocessingShape">
                      <wps:cNvSpPr>
                        <a:spLocks noChangeArrowheads="1"/>
                      </wps:cNvSpPr>
                      <wps:spPr bwMode="auto">
                        <a:xfrm>
                          <a:off x="0" y="0"/>
                          <a:ext cx="2457450" cy="380365"/>
                        </a:xfrm>
                        <a:prstGeom prst="ellipse">
                          <a:avLst/>
                        </a:prstGeom>
                        <a:gradFill rotWithShape="0">
                          <a:gsLst>
                            <a:gs pos="0">
                              <a:schemeClr val="lt1">
                                <a:lumMod val="100000"/>
                                <a:lumOff val="0"/>
                              </a:schemeClr>
                            </a:gs>
                            <a:gs pos="100000">
                              <a:schemeClr val="dk1">
                                <a:lumMod val="40000"/>
                                <a:lumOff val="60000"/>
                              </a:schemeClr>
                            </a:gs>
                          </a:gsLst>
                          <a:lin ang="5400000" scaled="1"/>
                        </a:gradFill>
                        <a:ln w="12700">
                          <a:solidFill>
                            <a:schemeClr val="dk1">
                              <a:lumMod val="60000"/>
                              <a:lumOff val="40000"/>
                            </a:schemeClr>
                          </a:solidFill>
                          <a:round/>
                          <a:headEnd/>
                          <a:tailEnd/>
                        </a:ln>
                        <a:effectLst>
                          <a:outerShdw blurRad="0" dist="28398" dir="3806097" sx="100000" sy="100000" kx="0" ky="0" algn="ctr" rotWithShape="0">
                            <a:schemeClr val="lt1">
                              <a:lumMod val="50000"/>
                              <a:lumOff val="0"/>
                              <a:alpha val="50000"/>
                            </a:schemeClr>
                          </a:outerShdw>
                        </a:effectLst>
                      </wps:spPr>
                      <wps:txbx>
                        <w:txbxContent>
                          <w:p w:rsidR="00A9766C" w:rsidRPr="0057698E" w:rsidP="0057698E" w14:textId="77777777">
                            <w:pPr>
                              <w:bidi/>
                              <w:jc w:val="center"/>
                              <w:rPr>
                                <w:b/>
                                <w:bCs/>
                                <w:sz w:val="28"/>
                                <w:szCs w:val="28"/>
                                <w:lang w:bidi="ar-MA"/>
                              </w:rPr>
                            </w:pPr>
                            <w:r w:rsidRPr="0057698E">
                              <w:rPr>
                                <w:rFonts w:hint="cs"/>
                                <w:b/>
                                <w:bCs/>
                                <w:sz w:val="20"/>
                                <w:szCs w:val="20"/>
                                <w:rtl/>
                                <w:lang w:bidi="ar-MA"/>
                              </w:rPr>
                              <w:t>مادة : اللغة العربية</w:t>
                            </w:r>
                          </w:p>
                        </w:txbxContent>
                      </wps:txbx>
                      <wps:bodyPr rot="0" vert="horz" wrap="square" lIns="91440" tIns="45720" rIns="91440" bIns="45720" anchor="t" anchorCtr="0" upright="1"/>
                    </wps:wsp>
                  </a:graphicData>
                </a:graphic>
                <wp14:sizeRelH relativeFrom="page">
                  <wp14:pctWidth>0</wp14:pctWidth>
                </wp14:sizeRelH>
                <wp14:sizeRelV relativeFrom="page">
                  <wp14:pctHeight>0</wp14:pctHeight>
                </wp14:sizeRelV>
              </wp:anchor>
            </w:drawing>
          </mc:Choice>
          <mc:Fallback>
            <w:pict>
              <v:oval id="Oval 7" o:spid="_x0000_s1032" style="width:193.5pt;height:29.95pt;margin-top:-6.55pt;margin-left:550.25pt;mso-height-percent:0;mso-height-relative:page;mso-width-percent:0;mso-width-relative:page;mso-wrap-distance-bottom:0;mso-wrap-distance-left:9pt;mso-wrap-distance-right:9pt;mso-wrap-distance-top:0;position:absolute;v-text-anchor:top;z-index:251769856" fillcolor="white" stroked="t" strokecolor="#666" strokeweight="1pt">
                <v:fill colors="0 white;1 #999" focus="100%" type="gradient"/>
                <v:stroke joinstyle="round"/>
                <v:shadow on="t" type="perspective" color="#7f7f7f" opacity="32897f" offset="1pt,2pt"/>
                <v:textbox>
                  <w:txbxContent>
                    <w:p w:rsidR="00A9766C" w:rsidRPr="0057698E" w:rsidP="0057698E" w14:textId="77777777">
                      <w:pPr>
                        <w:bidi/>
                        <w:jc w:val="center"/>
                        <w:rPr>
                          <w:b/>
                          <w:bCs/>
                          <w:sz w:val="28"/>
                          <w:szCs w:val="28"/>
                          <w:lang w:bidi="ar-MA"/>
                        </w:rPr>
                      </w:pPr>
                      <w:r w:rsidRPr="0057698E">
                        <w:rPr>
                          <w:rFonts w:hint="cs"/>
                          <w:b/>
                          <w:bCs/>
                          <w:sz w:val="20"/>
                          <w:szCs w:val="20"/>
                          <w:rtl/>
                          <w:lang w:bidi="ar-MA"/>
                        </w:rPr>
                        <w:t>مادة : اللغة العربية</w:t>
                      </w:r>
                    </w:p>
                  </w:txbxContent>
                </v:textbox>
              </v:oval>
            </w:pict>
          </mc:Fallback>
        </mc:AlternateContent>
      </w:r>
      <w:r w:rsidRPr="00E2371B" w:rsidR="0057698E">
        <w:rPr>
          <w:rFonts w:asciiTheme="majorBidi" w:hAnsiTheme="majorBidi" w:cstheme="majorBidi"/>
          <w:noProof/>
          <w:sz w:val="26"/>
          <w:szCs w:val="26"/>
          <w:lang w:eastAsia="fr-FR"/>
        </w:rPr>
        <mc:AlternateContent>
          <mc:Choice Requires="wps">
            <w:drawing>
              <wp:anchor distT="0" distB="0" distL="114300" distR="114300" simplePos="0" relativeHeight="251768832" behindDoc="0" locked="0" layoutInCell="1" allowOverlap="1">
                <wp:simplePos x="0" y="0"/>
                <wp:positionH relativeFrom="column">
                  <wp:posOffset>-177165</wp:posOffset>
                </wp:positionH>
                <wp:positionV relativeFrom="paragraph">
                  <wp:posOffset>98334</wp:posOffset>
                </wp:positionV>
                <wp:extent cx="3289275" cy="384175"/>
                <wp:effectExtent l="0" t="0" r="45085" b="53975"/>
                <wp:wrapNone/>
                <wp:docPr id="26" name="Oval 8"/>
                <wp:cNvGraphicFramePr/>
                <a:graphic xmlns:a="http://schemas.openxmlformats.org/drawingml/2006/main">
                  <a:graphicData uri="http://schemas.microsoft.com/office/word/2010/wordprocessingShape">
                    <wps:wsp xmlns:wps="http://schemas.microsoft.com/office/word/2010/wordprocessingShape">
                      <wps:cNvSpPr>
                        <a:spLocks noChangeArrowheads="1"/>
                      </wps:cNvSpPr>
                      <wps:spPr bwMode="auto">
                        <a:xfrm>
                          <a:off x="0" y="0"/>
                          <a:ext cx="3289275" cy="384175"/>
                        </a:xfrm>
                        <a:prstGeom prst="ellipse">
                          <a:avLst/>
                        </a:prstGeom>
                        <a:gradFill rotWithShape="0">
                          <a:gsLst>
                            <a:gs pos="0">
                              <a:schemeClr val="lt1">
                                <a:lumMod val="100000"/>
                                <a:lumOff val="0"/>
                              </a:schemeClr>
                            </a:gs>
                            <a:gs pos="100000">
                              <a:schemeClr val="dk1">
                                <a:lumMod val="40000"/>
                                <a:lumOff val="60000"/>
                              </a:schemeClr>
                            </a:gs>
                          </a:gsLst>
                          <a:lin ang="5400000" scaled="1"/>
                        </a:gradFill>
                        <a:ln w="12700">
                          <a:solidFill>
                            <a:schemeClr val="dk1">
                              <a:lumMod val="60000"/>
                              <a:lumOff val="40000"/>
                            </a:schemeClr>
                          </a:solidFill>
                          <a:round/>
                          <a:headEnd/>
                          <a:tailEnd/>
                        </a:ln>
                        <a:effectLst>
                          <a:outerShdw blurRad="0" dist="28398" dir="3806097" sx="100000" sy="100000" kx="0" ky="0" algn="ctr" rotWithShape="0">
                            <a:schemeClr val="lt1">
                              <a:lumMod val="50000"/>
                              <a:lumOff val="0"/>
                              <a:alpha val="50000"/>
                            </a:schemeClr>
                          </a:outerShdw>
                        </a:effectLst>
                      </wps:spPr>
                      <wps:txbx>
                        <w:txbxContent>
                          <w:p w:rsidR="00A9766C" w:rsidP="0057698E" w14:textId="77777777">
                            <w:pPr>
                              <w:bidi/>
                              <w:jc w:val="center"/>
                              <w:rPr>
                                <w:lang w:bidi="ar-MA"/>
                              </w:rPr>
                            </w:pPr>
                            <w:r>
                              <w:rPr>
                                <w:b/>
                                <w:bCs/>
                                <w:rtl/>
                                <w:lang w:bidi="ar-MA"/>
                              </w:rPr>
                              <w:t xml:space="preserve">الكفايات المستهدفة </w:t>
                            </w:r>
                          </w:p>
                        </w:txbxContent>
                      </wps:txbx>
                      <wps:bodyPr rot="0" vert="horz" wrap="square" lIns="91440" tIns="45720" rIns="91440" bIns="45720" anchor="t" anchorCtr="0" upright="1"/>
                    </wps:wsp>
                  </a:graphicData>
                </a:graphic>
                <wp14:sizeRelH relativeFrom="page">
                  <wp14:pctWidth>0</wp14:pctWidth>
                </wp14:sizeRelH>
                <wp14:sizeRelV relativeFrom="page">
                  <wp14:pctHeight>0</wp14:pctHeight>
                </wp14:sizeRelV>
              </wp:anchor>
            </w:drawing>
          </mc:Choice>
          <mc:Fallback>
            <w:pict>
              <v:oval id="Oval 8" o:spid="_x0000_s1033" style="width:259pt;height:30.25pt;margin-top:7.74pt;margin-left:-13.95pt;mso-height-percent:0;mso-height-relative:page;mso-width-percent:0;mso-width-relative:page;mso-wrap-distance-bottom:0;mso-wrap-distance-left:9pt;mso-wrap-distance-right:9pt;mso-wrap-distance-top:0;position:absolute;v-text-anchor:top;z-index:251767808" fillcolor="white" stroked="t" strokecolor="#666" strokeweight="1pt">
                <v:fill colors="0 white;1 #999" focus="100%" type="gradient"/>
                <v:stroke joinstyle="round"/>
                <v:shadow on="t" type="perspective" color="#7f7f7f" opacity="32897f" offset="1pt,2pt"/>
                <v:textbox>
                  <w:txbxContent>
                    <w:p w:rsidR="00A9766C" w:rsidP="0057698E" w14:textId="77777777">
                      <w:pPr>
                        <w:bidi/>
                        <w:jc w:val="center"/>
                        <w:rPr>
                          <w:lang w:bidi="ar-MA"/>
                        </w:rPr>
                      </w:pPr>
                      <w:r>
                        <w:rPr>
                          <w:b/>
                          <w:bCs/>
                          <w:rtl/>
                          <w:lang w:bidi="ar-MA"/>
                        </w:rPr>
                        <w:t xml:space="preserve">الكفايات المستهدفة </w:t>
                      </w:r>
                    </w:p>
                  </w:txbxContent>
                </v:textbox>
              </v:oval>
            </w:pict>
          </mc:Fallback>
        </mc:AlternateContent>
      </w:r>
      <w:r w:rsidRPr="00E2371B" w:rsidR="0057698E">
        <w:rPr>
          <w:rFonts w:asciiTheme="majorBidi" w:hAnsiTheme="majorBidi" w:cstheme="majorBidi"/>
          <w:noProof/>
          <w:sz w:val="26"/>
          <w:szCs w:val="26"/>
          <w:lang w:eastAsia="fr-FR"/>
        </w:rPr>
        <mc:AlternateContent>
          <mc:Choice Requires="wps">
            <w:drawing>
              <wp:anchor distT="0" distB="0" distL="114300" distR="114300" simplePos="0" relativeHeight="251766784" behindDoc="0" locked="0" layoutInCell="1" allowOverlap="1">
                <wp:simplePos x="0" y="0"/>
                <wp:positionH relativeFrom="column">
                  <wp:posOffset>-856252</wp:posOffset>
                </wp:positionH>
                <wp:positionV relativeFrom="paragraph">
                  <wp:posOffset>280125</wp:posOffset>
                </wp:positionV>
                <wp:extent cx="4354286" cy="2002427"/>
                <wp:effectExtent l="76200" t="38100" r="103505" b="112395"/>
                <wp:wrapNone/>
                <wp:docPr id="25" name="Étiquette 25"/>
                <wp:cNvGraphicFramePr/>
                <a:graphic xmlns:a="http://schemas.openxmlformats.org/drawingml/2006/main">
                  <a:graphicData uri="http://schemas.microsoft.com/office/word/2010/wordprocessingShape">
                    <wps:wsp xmlns:wps="http://schemas.microsoft.com/office/word/2010/wordprocessingShape">
                      <wps:cNvSpPr/>
                      <wps:spPr>
                        <a:xfrm>
                          <a:off x="0" y="0"/>
                          <a:ext cx="4354286" cy="2002427"/>
                        </a:xfrm>
                        <a:prstGeom prst="plaque">
                          <a:avLst/>
                        </a:prstGeom>
                      </wps:spPr>
                      <wps:style>
                        <a:lnRef idx="0">
                          <a:schemeClr val="accent5"/>
                        </a:lnRef>
                        <a:fillRef idx="3">
                          <a:schemeClr val="accent5"/>
                        </a:fillRef>
                        <a:effectRef idx="3">
                          <a:schemeClr val="accent5"/>
                        </a:effectRef>
                        <a:fontRef idx="minor">
                          <a:schemeClr val="lt1"/>
                        </a:fontRef>
                      </wps:style>
                      <wps:txbx>
                        <w:txbxContent>
                          <w:p w:rsidR="00A9766C" w:rsidRPr="00A8543E" w:rsidP="0057698E" w14:textId="77777777">
                            <w:pPr>
                              <w:jc w:val="center"/>
                              <w:rPr>
                                <w:b/>
                                <w:bCs/>
                                <w:rtl/>
                                <w:lang w:bidi="ar-MA"/>
                              </w:rPr>
                            </w:pPr>
                          </w:p>
                          <w:p w:rsidR="00A9766C" w:rsidRPr="007A07B8" w:rsidP="0057698E" w14:textId="77777777">
                            <w:pPr>
                              <w:jc w:val="right"/>
                              <w:rPr>
                                <w:b/>
                                <w:bCs/>
                                <w:rtl/>
                                <w:lang w:bidi="ar-MA"/>
                              </w:rPr>
                            </w:pPr>
                            <w:r w:rsidRPr="007A07B8">
                              <w:rPr>
                                <w:rFonts w:hint="cs"/>
                                <w:b/>
                                <w:bCs/>
                                <w:rtl/>
                                <w:lang w:bidi="ar-MA"/>
                              </w:rPr>
                              <w:t>-</w:t>
                            </w:r>
                            <w:r>
                              <w:rPr>
                                <w:rFonts w:hint="cs"/>
                                <w:b/>
                                <w:bCs/>
                                <w:rtl/>
                                <w:lang w:bidi="ar-MA"/>
                              </w:rPr>
                              <w:t xml:space="preserve"> </w:t>
                            </w:r>
                            <w:r w:rsidRPr="007A07B8">
                              <w:rPr>
                                <w:rFonts w:hint="cs"/>
                                <w:b/>
                                <w:bCs/>
                                <w:rtl/>
                                <w:lang w:bidi="ar-MA"/>
                              </w:rPr>
                              <w:t>الكفاية الت</w:t>
                            </w:r>
                            <w:r w:rsidR="00C71009">
                              <w:rPr>
                                <w:rFonts w:hint="cs"/>
                                <w:b/>
                                <w:bCs/>
                                <w:rtl/>
                                <w:lang w:bidi="ar-MA"/>
                              </w:rPr>
                              <w:t xml:space="preserve">واصلية : القدرة على التواصل مع </w:t>
                            </w:r>
                            <w:r w:rsidRPr="007A07B8">
                              <w:rPr>
                                <w:rFonts w:hint="cs"/>
                                <w:b/>
                                <w:bCs/>
                                <w:rtl/>
                                <w:lang w:bidi="ar-MA"/>
                              </w:rPr>
                              <w:t>ظواهر بلاغية متنوعة .</w:t>
                            </w:r>
                          </w:p>
                          <w:p w:rsidR="00A9766C" w:rsidRPr="007A07B8" w:rsidP="0057698E" w14:textId="77777777">
                            <w:pPr>
                              <w:jc w:val="right"/>
                              <w:rPr>
                                <w:b/>
                                <w:bCs/>
                                <w:rtl/>
                                <w:lang w:bidi="ar-MA"/>
                              </w:rPr>
                            </w:pPr>
                            <w:r w:rsidRPr="007A07B8">
                              <w:rPr>
                                <w:rFonts w:hint="cs"/>
                                <w:b/>
                                <w:bCs/>
                                <w:rtl/>
                                <w:lang w:bidi="ar-MA"/>
                              </w:rPr>
                              <w:t xml:space="preserve">- </w:t>
                            </w:r>
                            <w:r w:rsidRPr="007A07B8">
                              <w:rPr>
                                <w:rFonts w:hint="cs"/>
                                <w:b/>
                                <w:bCs/>
                                <w:rtl/>
                                <w:lang w:bidi="ar-MA"/>
                              </w:rPr>
                              <w:t>الكفابة</w:t>
                            </w:r>
                            <w:r w:rsidRPr="007A07B8">
                              <w:rPr>
                                <w:rFonts w:hint="cs"/>
                                <w:b/>
                                <w:bCs/>
                                <w:rtl/>
                                <w:lang w:bidi="ar-MA"/>
                              </w:rPr>
                              <w:t xml:space="preserve"> المنهجية : اعتماد مختلف الوسائل المنهجية لتحليل الظواهر الأدبية .</w:t>
                            </w:r>
                          </w:p>
                          <w:p w:rsidR="00A9766C" w:rsidRPr="007A07B8" w:rsidP="0057698E" w14:textId="77777777">
                            <w:pPr>
                              <w:jc w:val="right"/>
                              <w:rPr>
                                <w:b/>
                                <w:bCs/>
                                <w:rtl/>
                                <w:lang w:bidi="ar-MA"/>
                              </w:rPr>
                            </w:pPr>
                            <w:r w:rsidRPr="007A07B8">
                              <w:rPr>
                                <w:rFonts w:hint="cs"/>
                                <w:b/>
                                <w:bCs/>
                                <w:rtl/>
                                <w:lang w:bidi="ar-MA"/>
                              </w:rPr>
                              <w:t>-</w:t>
                            </w:r>
                            <w:r>
                              <w:rPr>
                                <w:rFonts w:hint="cs"/>
                                <w:b/>
                                <w:bCs/>
                                <w:rtl/>
                                <w:lang w:bidi="ar-MA"/>
                              </w:rPr>
                              <w:t xml:space="preserve"> </w:t>
                            </w:r>
                            <w:r w:rsidRPr="007A07B8">
                              <w:rPr>
                                <w:rFonts w:hint="cs"/>
                                <w:b/>
                                <w:bCs/>
                                <w:rtl/>
                                <w:lang w:bidi="ar-MA"/>
                              </w:rPr>
                              <w:t xml:space="preserve">الكفاية الثقافية :اكساب </w:t>
                            </w:r>
                            <w:r w:rsidRPr="007A07B8" w:rsidR="00CE5AEC">
                              <w:rPr>
                                <w:rFonts w:hint="cs"/>
                                <w:b/>
                                <w:bCs/>
                                <w:rtl/>
                                <w:lang w:bidi="ar-MA"/>
                              </w:rPr>
                              <w:t>التلميذ</w:t>
                            </w:r>
                            <w:r w:rsidRPr="007A07B8">
                              <w:rPr>
                                <w:rFonts w:hint="cs"/>
                                <w:b/>
                                <w:bCs/>
                                <w:rtl/>
                                <w:lang w:bidi="ar-MA"/>
                              </w:rPr>
                              <w:t xml:space="preserve"> ظواهر متنوعة تغني رصيده اللغوي  .</w:t>
                            </w:r>
                            <w:r>
                              <w:rPr>
                                <w:rFonts w:hint="cs"/>
                                <w:b/>
                                <w:bCs/>
                                <w:rtl/>
                                <w:lang w:bidi="ar-MA"/>
                              </w:rPr>
                              <w:t xml:space="preserve"> </w:t>
                            </w:r>
                          </w:p>
                          <w:p w:rsidR="00A9766C" w:rsidRPr="0080783B" w:rsidP="0057698E" w14:textId="77777777">
                            <w:pPr>
                              <w:bidi/>
                              <w:rPr>
                                <w:sz w:val="18"/>
                                <w:szCs w:val="18"/>
                                <w:rtl/>
                                <w:lang w:bidi="ar-MA"/>
                              </w:rPr>
                            </w:pPr>
                            <w:r w:rsidRPr="007A07B8">
                              <w:rPr>
                                <w:rFonts w:hint="cs"/>
                                <w:b/>
                                <w:bCs/>
                                <w:rtl/>
                                <w:lang w:bidi="ar-MA"/>
                              </w:rPr>
                              <w:t>-</w:t>
                            </w:r>
                            <w:r>
                              <w:rPr>
                                <w:rFonts w:hint="cs"/>
                                <w:b/>
                                <w:bCs/>
                                <w:rtl/>
                                <w:lang w:bidi="ar-MA"/>
                              </w:rPr>
                              <w:t xml:space="preserve"> </w:t>
                            </w:r>
                            <w:r w:rsidRPr="007A07B8">
                              <w:rPr>
                                <w:rFonts w:hint="cs"/>
                                <w:b/>
                                <w:bCs/>
                                <w:rtl/>
                                <w:lang w:bidi="ar-MA"/>
                              </w:rPr>
                              <w:t>الكفاية الاستراتيجية : تعزيز الانتماء اللغوي و الثقافي للتلميذ</w:t>
                            </w:r>
                          </w:p>
                          <w:p w:rsidR="00A9766C" w:rsidRPr="0080783B" w:rsidP="0057698E" w14:textId="77777777">
                            <w:pPr>
                              <w:rPr>
                                <w:sz w:val="18"/>
                                <w:szCs w:val="18"/>
                                <w:rtl/>
                                <w:lang w:bidi="ar-MA"/>
                              </w:rPr>
                            </w:pPr>
                          </w:p>
                          <w:p w:rsidR="00A9766C" w:rsidRPr="0080783B" w:rsidP="0057698E" w14:textId="77777777">
                            <w:pPr>
                              <w:rPr>
                                <w:sz w:val="18"/>
                                <w:szCs w:val="18"/>
                                <w:lang w:bidi="ar-MA"/>
                              </w:rP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wps:bodyPr>
                    </wps:wsp>
                  </a:graphicData>
                </a:graphic>
                <wp14:sizeRelH relativeFrom="margin">
                  <wp14:pctWidth>0</wp14:pctWidth>
                </wp14:sizeRelH>
                <wp14:sizeRelV relativeFrom="margin">
                  <wp14:pctHeight>0</wp14:pctHeight>
                </wp14:sizeRelV>
              </wp:anchor>
            </w:drawing>
          </mc:Choice>
          <mc:Fallback>
            <w:pict>
              <v:shape id="Étiquette 25" o:spid="_x0000_s1034" type="#_x0000_t21" style="width:342.86pt;height:157.67pt;margin-top:22.06pt;margin-left:-67.42pt;mso-height-percent:0;mso-height-relative:margin;mso-width-percent:0;mso-width-relative:margin;mso-wrap-distance-bottom:0;mso-wrap-distance-left:9pt;mso-wrap-distance-right:9pt;mso-wrap-distance-top:0;position:absolute;v-text-anchor:middle;z-index:251765760" fillcolor="#27859f" stroked="f">
                <v:fill rotate="t" angle="180" colors="0 #27859f;52429f #35b0d2;1 #33b2d6" focus="100%" type="gradient">
                  <o:fill v:ext="view" type="gradientUnscaled"/>
                </v:fill>
                <v:shadow on="t" type="perspective" color="black" opacity="22873f" origin=",0.5" offset="0,1.81pt"/>
                <v:textbox>
                  <w:txbxContent>
                    <w:p w:rsidR="00A9766C" w:rsidRPr="00A8543E" w:rsidP="0057698E" w14:textId="77777777">
                      <w:pPr>
                        <w:jc w:val="center"/>
                        <w:rPr>
                          <w:b/>
                          <w:bCs/>
                          <w:rtl/>
                          <w:lang w:bidi="ar-MA"/>
                        </w:rPr>
                      </w:pPr>
                    </w:p>
                    <w:p w:rsidR="00A9766C" w:rsidRPr="007A07B8" w:rsidP="0057698E" w14:textId="77777777">
                      <w:pPr>
                        <w:jc w:val="right"/>
                        <w:rPr>
                          <w:b/>
                          <w:bCs/>
                          <w:rtl/>
                          <w:lang w:bidi="ar-MA"/>
                        </w:rPr>
                      </w:pPr>
                      <w:r w:rsidRPr="007A07B8">
                        <w:rPr>
                          <w:rFonts w:hint="cs"/>
                          <w:b/>
                          <w:bCs/>
                          <w:rtl/>
                          <w:lang w:bidi="ar-MA"/>
                        </w:rPr>
                        <w:t>-</w:t>
                      </w:r>
                      <w:r>
                        <w:rPr>
                          <w:rFonts w:hint="cs"/>
                          <w:b/>
                          <w:bCs/>
                          <w:rtl/>
                          <w:lang w:bidi="ar-MA"/>
                        </w:rPr>
                        <w:t xml:space="preserve"> </w:t>
                      </w:r>
                      <w:r w:rsidRPr="007A07B8">
                        <w:rPr>
                          <w:rFonts w:hint="cs"/>
                          <w:b/>
                          <w:bCs/>
                          <w:rtl/>
                          <w:lang w:bidi="ar-MA"/>
                        </w:rPr>
                        <w:t>الكفاية الت</w:t>
                      </w:r>
                      <w:r w:rsidR="00C71009">
                        <w:rPr>
                          <w:rFonts w:hint="cs"/>
                          <w:b/>
                          <w:bCs/>
                          <w:rtl/>
                          <w:lang w:bidi="ar-MA"/>
                        </w:rPr>
                        <w:t xml:space="preserve">واصلية : القدرة على التواصل مع </w:t>
                      </w:r>
                      <w:r w:rsidRPr="007A07B8">
                        <w:rPr>
                          <w:rFonts w:hint="cs"/>
                          <w:b/>
                          <w:bCs/>
                          <w:rtl/>
                          <w:lang w:bidi="ar-MA"/>
                        </w:rPr>
                        <w:t>ظواهر بلاغية متنوعة .</w:t>
                      </w:r>
                    </w:p>
                    <w:p w:rsidR="00A9766C" w:rsidRPr="007A07B8" w:rsidP="0057698E" w14:textId="77777777">
                      <w:pPr>
                        <w:jc w:val="right"/>
                        <w:rPr>
                          <w:b/>
                          <w:bCs/>
                          <w:rtl/>
                          <w:lang w:bidi="ar-MA"/>
                        </w:rPr>
                      </w:pPr>
                      <w:r w:rsidRPr="007A07B8">
                        <w:rPr>
                          <w:rFonts w:hint="cs"/>
                          <w:b/>
                          <w:bCs/>
                          <w:rtl/>
                          <w:lang w:bidi="ar-MA"/>
                        </w:rPr>
                        <w:t xml:space="preserve">- </w:t>
                      </w:r>
                      <w:r w:rsidRPr="007A07B8">
                        <w:rPr>
                          <w:rFonts w:hint="cs"/>
                          <w:b/>
                          <w:bCs/>
                          <w:rtl/>
                          <w:lang w:bidi="ar-MA"/>
                        </w:rPr>
                        <w:t>الكفابة</w:t>
                      </w:r>
                      <w:r w:rsidRPr="007A07B8">
                        <w:rPr>
                          <w:rFonts w:hint="cs"/>
                          <w:b/>
                          <w:bCs/>
                          <w:rtl/>
                          <w:lang w:bidi="ar-MA"/>
                        </w:rPr>
                        <w:t xml:space="preserve"> المنهجية : اعتماد مختلف الوسائل المنهجية لتحليل الظواهر الأدبية .</w:t>
                      </w:r>
                    </w:p>
                    <w:p w:rsidR="00A9766C" w:rsidRPr="007A07B8" w:rsidP="0057698E" w14:textId="77777777">
                      <w:pPr>
                        <w:jc w:val="right"/>
                        <w:rPr>
                          <w:b/>
                          <w:bCs/>
                          <w:rtl/>
                          <w:lang w:bidi="ar-MA"/>
                        </w:rPr>
                      </w:pPr>
                      <w:r w:rsidRPr="007A07B8">
                        <w:rPr>
                          <w:rFonts w:hint="cs"/>
                          <w:b/>
                          <w:bCs/>
                          <w:rtl/>
                          <w:lang w:bidi="ar-MA"/>
                        </w:rPr>
                        <w:t>-</w:t>
                      </w:r>
                      <w:r>
                        <w:rPr>
                          <w:rFonts w:hint="cs"/>
                          <w:b/>
                          <w:bCs/>
                          <w:rtl/>
                          <w:lang w:bidi="ar-MA"/>
                        </w:rPr>
                        <w:t xml:space="preserve"> </w:t>
                      </w:r>
                      <w:r w:rsidRPr="007A07B8">
                        <w:rPr>
                          <w:rFonts w:hint="cs"/>
                          <w:b/>
                          <w:bCs/>
                          <w:rtl/>
                          <w:lang w:bidi="ar-MA"/>
                        </w:rPr>
                        <w:t xml:space="preserve">الكفاية الثقافية :اكساب </w:t>
                      </w:r>
                      <w:r w:rsidRPr="007A07B8" w:rsidR="00CE5AEC">
                        <w:rPr>
                          <w:rFonts w:hint="cs"/>
                          <w:b/>
                          <w:bCs/>
                          <w:rtl/>
                          <w:lang w:bidi="ar-MA"/>
                        </w:rPr>
                        <w:t>التلميذ</w:t>
                      </w:r>
                      <w:r w:rsidRPr="007A07B8">
                        <w:rPr>
                          <w:rFonts w:hint="cs"/>
                          <w:b/>
                          <w:bCs/>
                          <w:rtl/>
                          <w:lang w:bidi="ar-MA"/>
                        </w:rPr>
                        <w:t xml:space="preserve"> ظواهر متنوعة تغني رصيده اللغوي  .</w:t>
                      </w:r>
                      <w:r>
                        <w:rPr>
                          <w:rFonts w:hint="cs"/>
                          <w:b/>
                          <w:bCs/>
                          <w:rtl/>
                          <w:lang w:bidi="ar-MA"/>
                        </w:rPr>
                        <w:t xml:space="preserve"> </w:t>
                      </w:r>
                    </w:p>
                    <w:p w:rsidR="00A9766C" w:rsidRPr="0080783B" w:rsidP="0057698E" w14:textId="77777777">
                      <w:pPr>
                        <w:bidi/>
                        <w:rPr>
                          <w:sz w:val="18"/>
                          <w:szCs w:val="18"/>
                          <w:rtl/>
                          <w:lang w:bidi="ar-MA"/>
                        </w:rPr>
                      </w:pPr>
                      <w:r w:rsidRPr="007A07B8">
                        <w:rPr>
                          <w:rFonts w:hint="cs"/>
                          <w:b/>
                          <w:bCs/>
                          <w:rtl/>
                          <w:lang w:bidi="ar-MA"/>
                        </w:rPr>
                        <w:t>-</w:t>
                      </w:r>
                      <w:r>
                        <w:rPr>
                          <w:rFonts w:hint="cs"/>
                          <w:b/>
                          <w:bCs/>
                          <w:rtl/>
                          <w:lang w:bidi="ar-MA"/>
                        </w:rPr>
                        <w:t xml:space="preserve"> </w:t>
                      </w:r>
                      <w:r w:rsidRPr="007A07B8">
                        <w:rPr>
                          <w:rFonts w:hint="cs"/>
                          <w:b/>
                          <w:bCs/>
                          <w:rtl/>
                          <w:lang w:bidi="ar-MA"/>
                        </w:rPr>
                        <w:t>الكفاية الاستراتيجية : تعزيز الانتماء اللغوي و الثقافي للتلميذ</w:t>
                      </w:r>
                    </w:p>
                    <w:p w:rsidR="00A9766C" w:rsidRPr="0080783B" w:rsidP="0057698E" w14:textId="77777777">
                      <w:pPr>
                        <w:rPr>
                          <w:sz w:val="18"/>
                          <w:szCs w:val="18"/>
                          <w:rtl/>
                          <w:lang w:bidi="ar-MA"/>
                        </w:rPr>
                      </w:pPr>
                    </w:p>
                    <w:p w:rsidR="00A9766C" w:rsidRPr="0080783B" w:rsidP="0057698E" w14:textId="77777777">
                      <w:pPr>
                        <w:rPr>
                          <w:sz w:val="18"/>
                          <w:szCs w:val="18"/>
                          <w:lang w:bidi="ar-MA"/>
                        </w:rPr>
                      </w:pPr>
                    </w:p>
                  </w:txbxContent>
                </v:textbox>
              </v:shape>
            </w:pict>
          </mc:Fallback>
        </mc:AlternateContent>
      </w:r>
      <w:r w:rsidRPr="00E2371B" w:rsidR="0057698E">
        <w:rPr>
          <w:rFonts w:asciiTheme="majorBidi" w:hAnsiTheme="majorBidi" w:cstheme="majorBidi"/>
          <w:noProof/>
          <w:sz w:val="26"/>
          <w:szCs w:val="26"/>
          <w:lang w:eastAsia="fr-FR"/>
        </w:rPr>
        <mc:AlternateContent>
          <mc:Choice Requires="wps">
            <w:drawing>
              <wp:anchor distT="0" distB="0" distL="114300" distR="114300" simplePos="0" relativeHeight="251762688" behindDoc="0" locked="0" layoutInCell="1" allowOverlap="1">
                <wp:simplePos x="0" y="0"/>
                <wp:positionH relativeFrom="column">
                  <wp:posOffset>6614795</wp:posOffset>
                </wp:positionH>
                <wp:positionV relativeFrom="paragraph">
                  <wp:posOffset>131445</wp:posOffset>
                </wp:positionV>
                <wp:extent cx="3134995" cy="2147570"/>
                <wp:effectExtent l="76200" t="38100" r="103505" b="119380"/>
                <wp:wrapNone/>
                <wp:docPr id="23" name="AutoShape 4"/>
                <wp:cNvGraphicFramePr/>
                <a:graphic xmlns:a="http://schemas.openxmlformats.org/drawingml/2006/main">
                  <a:graphicData uri="http://schemas.microsoft.com/office/word/2010/wordprocessingShape">
                    <wps:wsp xmlns:wps="http://schemas.microsoft.com/office/word/2010/wordprocessingShape">
                      <wps:cNvSpPr>
                        <a:spLocks noChangeArrowheads="1"/>
                      </wps:cNvSpPr>
                      <wps:spPr bwMode="auto">
                        <a:xfrm>
                          <a:off x="0" y="0"/>
                          <a:ext cx="3134995" cy="2147570"/>
                        </a:xfrm>
                        <a:prstGeom prst="plaque">
                          <a:avLst>
                            <a:gd name="adj" fmla="val 16667"/>
                          </a:avLst>
                        </a:prstGeom>
                        <a:ln>
                          <a:headEnd/>
                          <a:tailEnd/>
                        </a:ln>
                      </wps:spPr>
                      <wps:style>
                        <a:lnRef idx="0">
                          <a:schemeClr val="accent1"/>
                        </a:lnRef>
                        <a:fillRef idx="3">
                          <a:schemeClr val="accent1"/>
                        </a:fillRef>
                        <a:effectRef idx="3">
                          <a:schemeClr val="accent1"/>
                        </a:effectRef>
                        <a:fontRef idx="minor">
                          <a:schemeClr val="lt1"/>
                        </a:fontRef>
                      </wps:style>
                      <wps:txbx>
                        <w:txbxContent>
                          <w:p w:rsidR="00A9766C" w:rsidRPr="00A8543E" w:rsidP="0057698E" w14:textId="77777777">
                            <w:pPr>
                              <w:jc w:val="right"/>
                              <w:rPr>
                                <w:b/>
                                <w:bCs/>
                                <w:rtl/>
                                <w:lang w:bidi="ar-MA"/>
                              </w:rPr>
                            </w:pPr>
                            <w:r>
                              <w:rPr>
                                <w:rFonts w:hint="cs"/>
                                <w:b/>
                                <w:bCs/>
                                <w:rtl/>
                                <w:lang w:bidi="ar-MA"/>
                              </w:rPr>
                              <w:t>المؤسسة        : ثانوية تساو</w:t>
                            </w:r>
                            <w:r w:rsidRPr="00A8543E">
                              <w:rPr>
                                <w:rFonts w:hint="cs"/>
                                <w:b/>
                                <w:bCs/>
                                <w:rtl/>
                                <w:lang w:bidi="ar-MA"/>
                              </w:rPr>
                              <w:t>ت التأهيلية</w:t>
                            </w:r>
                          </w:p>
                          <w:p w:rsidR="00A9766C" w:rsidRPr="00317DB3" w:rsidP="0057698E" w14:textId="77777777">
                            <w:pPr>
                              <w:bidi/>
                              <w:jc w:val="both"/>
                              <w:rPr>
                                <w:rFonts w:asciiTheme="minorBidi" w:hAnsiTheme="minorBidi"/>
                                <w:sz w:val="32"/>
                                <w:szCs w:val="32"/>
                                <w:rtl/>
                                <w:lang w:bidi="ar-MA"/>
                              </w:rPr>
                            </w:pPr>
                            <w:r>
                              <w:rPr>
                                <w:rFonts w:hint="cs"/>
                                <w:b/>
                                <w:bCs/>
                                <w:rtl/>
                                <w:lang w:bidi="ar-MA"/>
                              </w:rPr>
                              <w:t xml:space="preserve">الفئة المستهدفة : الأولى باك </w:t>
                            </w:r>
                            <w:r>
                              <w:rPr>
                                <w:rFonts w:asciiTheme="minorBidi" w:hAnsiTheme="minorBidi" w:hint="cs"/>
                                <w:sz w:val="32"/>
                                <w:szCs w:val="32"/>
                                <w:rtl/>
                                <w:lang w:bidi="ar-MA"/>
                              </w:rPr>
                              <w:t>آداب</w:t>
                            </w:r>
                          </w:p>
                          <w:p w:rsidR="00A9766C" w:rsidRPr="00A8543E" w:rsidP="0057698E" w14:textId="77777777">
                            <w:pPr>
                              <w:jc w:val="right"/>
                              <w:rPr>
                                <w:b/>
                                <w:bCs/>
                                <w:rtl/>
                                <w:lang w:bidi="ar-MA"/>
                              </w:rPr>
                            </w:pPr>
                            <w:r w:rsidRPr="00524FCB">
                              <w:rPr>
                                <w:rFonts w:cs="Arial" w:hint="cs"/>
                                <w:b/>
                                <w:bCs/>
                                <w:rtl/>
                                <w:lang w:bidi="ar-MA"/>
                              </w:rPr>
                              <w:t>المجزوءة</w:t>
                            </w:r>
                            <w:r w:rsidRPr="00A8543E">
                              <w:rPr>
                                <w:rFonts w:hint="cs"/>
                                <w:b/>
                                <w:bCs/>
                                <w:rtl/>
                                <w:lang w:bidi="ar-MA"/>
                              </w:rPr>
                              <w:t xml:space="preserve">        : بنية النص النثري القديم و وظيفة</w:t>
                            </w:r>
                          </w:p>
                          <w:p w:rsidR="00A9766C" w:rsidP="0057698E" w14:textId="77777777">
                            <w:pPr>
                              <w:jc w:val="right"/>
                              <w:rPr>
                                <w:b/>
                                <w:bCs/>
                                <w:rtl/>
                                <w:lang w:bidi="ar-MA"/>
                              </w:rPr>
                            </w:pPr>
                            <w:r w:rsidRPr="00A8543E">
                              <w:rPr>
                                <w:rFonts w:hint="cs"/>
                                <w:b/>
                                <w:bCs/>
                                <w:rtl/>
                                <w:lang w:bidi="ar-MA"/>
                              </w:rPr>
                              <w:t xml:space="preserve">المكون         : علوم </w:t>
                            </w:r>
                            <w:r w:rsidRPr="00A8543E" w:rsidR="00524FCB">
                              <w:rPr>
                                <w:rFonts w:hint="cs"/>
                                <w:b/>
                                <w:bCs/>
                                <w:rtl/>
                                <w:lang w:bidi="ar-MA"/>
                              </w:rPr>
                              <w:t>اللغة</w:t>
                            </w:r>
                          </w:p>
                          <w:p w:rsidR="00A9766C" w:rsidRPr="00A8543E" w:rsidP="0057698E" w14:textId="77777777">
                            <w:pPr>
                              <w:jc w:val="right"/>
                              <w:rPr>
                                <w:b/>
                                <w:bCs/>
                                <w:rtl/>
                                <w:lang w:bidi="ar-MA"/>
                              </w:rPr>
                            </w:pPr>
                            <w:r>
                              <w:rPr>
                                <w:rFonts w:hint="cs"/>
                                <w:b/>
                                <w:bCs/>
                                <w:rtl/>
                                <w:lang w:bidi="ar-MA"/>
                              </w:rPr>
                              <w:t>الموضوع      : الإنشاء الطلبي</w:t>
                            </w:r>
                          </w:p>
                          <w:p w:rsidR="00A9766C" w:rsidRPr="00D03EC0" w:rsidP="0057698E" w14:textId="77777777">
                            <w:pPr>
                              <w:bidi/>
                              <w:rPr>
                                <w:rFonts w:asciiTheme="majorBidi" w:hAnsiTheme="majorBidi" w:cstheme="majorBidi"/>
                                <w:sz w:val="16"/>
                                <w:szCs w:val="16"/>
                                <w:rtl/>
                                <w:lang w:bidi="ar-MA"/>
                              </w:rPr>
                            </w:pPr>
                          </w:p>
                          <w:p w:rsidR="00A9766C" w:rsidP="0057698E" w14:textId="77777777">
                            <w:pPr>
                              <w:bidi/>
                              <w:rPr>
                                <w:sz w:val="16"/>
                                <w:szCs w:val="16"/>
                                <w:rtl/>
                                <w:lang w:bidi="ar-MA"/>
                              </w:rPr>
                            </w:pPr>
                          </w:p>
                          <w:p w:rsidR="00A9766C" w:rsidRPr="005332E5" w:rsidP="0057698E" w14:textId="77777777">
                            <w:pPr>
                              <w:bidi/>
                              <w:rPr>
                                <w:sz w:val="16"/>
                                <w:szCs w:val="16"/>
                                <w:rtl/>
                                <w:lang w:bidi="ar-MA"/>
                              </w:rPr>
                            </w:pPr>
                          </w:p>
                          <w:p w:rsidR="00A9766C" w:rsidP="0057698E" w14:textId="77777777">
                            <w:pPr>
                              <w:bidi/>
                              <w:rPr>
                                <w:rtl/>
                                <w:lang w:bidi="ar-MA"/>
                              </w:rPr>
                            </w:pPr>
                          </w:p>
                          <w:p w:rsidR="00A9766C" w:rsidP="0057698E" w14:textId="77777777">
                            <w:pPr>
                              <w:bidi/>
                              <w:rPr>
                                <w:rtl/>
                                <w:lang w:bidi="ar-MA"/>
                              </w:rPr>
                            </w:pPr>
                          </w:p>
                          <w:p w:rsidR="00A9766C" w:rsidRPr="003146E5" w:rsidP="0057698E" w14:textId="77777777">
                            <w:pPr>
                              <w:bidi/>
                              <w:rPr>
                                <w:sz w:val="16"/>
                                <w:szCs w:val="16"/>
                                <w:rtl/>
                                <w:lang w:bidi="ar-MA"/>
                              </w:rPr>
                            </w:pPr>
                            <w:r>
                              <w:rPr>
                                <w:rFonts w:hint="cs"/>
                                <w:sz w:val="16"/>
                                <w:szCs w:val="16"/>
                                <w:rtl/>
                                <w:lang w:bidi="ar-MA"/>
                              </w:rPr>
                              <w:t>و</w:t>
                            </w:r>
                          </w:p>
                          <w:p w:rsidR="00A9766C" w:rsidP="0057698E" w14:textId="77777777">
                            <w:pPr>
                              <w:bidi/>
                              <w:rPr>
                                <w:lang w:bidi="ar-MA"/>
                              </w:rPr>
                            </w:pPr>
                          </w:p>
                        </w:txbxContent>
                      </wps:txbx>
                      <wps:bodyPr rot="0" vert="horz" wrap="square" lIns="91440" tIns="45720" rIns="91440" bIns="45720" anchor="t" anchorCtr="0" upright="1"/>
                    </wps:wsp>
                  </a:graphicData>
                </a:graphic>
                <wp14:sizeRelH relativeFrom="page">
                  <wp14:pctWidth>0</wp14:pctWidth>
                </wp14:sizeRelH>
                <wp14:sizeRelV relativeFrom="page">
                  <wp14:pctHeight>0</wp14:pctHeight>
                </wp14:sizeRelV>
              </wp:anchor>
            </w:drawing>
          </mc:Choice>
          <mc:Fallback>
            <w:pict>
              <v:shape id="AutoShape 4" o:spid="_x0000_s1035" type="#_x0000_t21" style="width:246.85pt;height:169.1pt;margin-top:10.35pt;margin-left:520.85pt;mso-height-percent:0;mso-height-relative:page;mso-width-percent:0;mso-width-relative:page;mso-wrap-distance-bottom:0;mso-wrap-distance-left:9pt;mso-wrap-distance-right:9pt;mso-wrap-distance-top:0;position:absolute;v-text-anchor:top;z-index:251761664" fillcolor="#2b5c97" stroked="t">
                <v:fill rotate="t" angle="180" colors="0 #2b5c97;52429f #3b7bc7;1 #3a7bca" focus="100%" type="gradient">
                  <o:fill v:ext="view" type="gradientUnscaled"/>
                </v:fill>
                <v:shadow on="t" type="perspective" color="black" opacity="22873f" origin=",0.5" offset="0,1.81pt"/>
                <v:textbox>
                  <w:txbxContent>
                    <w:p w:rsidR="00A9766C" w:rsidRPr="00A8543E" w:rsidP="0057698E" w14:textId="77777777">
                      <w:pPr>
                        <w:jc w:val="right"/>
                        <w:rPr>
                          <w:b/>
                          <w:bCs/>
                          <w:rtl/>
                          <w:lang w:bidi="ar-MA"/>
                        </w:rPr>
                      </w:pPr>
                      <w:r>
                        <w:rPr>
                          <w:rFonts w:hint="cs"/>
                          <w:b/>
                          <w:bCs/>
                          <w:rtl/>
                          <w:lang w:bidi="ar-MA"/>
                        </w:rPr>
                        <w:t>المؤسسة        : ثانوية تساو</w:t>
                      </w:r>
                      <w:r w:rsidRPr="00A8543E">
                        <w:rPr>
                          <w:rFonts w:hint="cs"/>
                          <w:b/>
                          <w:bCs/>
                          <w:rtl/>
                          <w:lang w:bidi="ar-MA"/>
                        </w:rPr>
                        <w:t>ت التأهيلية</w:t>
                      </w:r>
                    </w:p>
                    <w:p w:rsidR="00A9766C" w:rsidRPr="00317DB3" w:rsidP="0057698E" w14:textId="77777777">
                      <w:pPr>
                        <w:bidi/>
                        <w:jc w:val="both"/>
                        <w:rPr>
                          <w:rFonts w:asciiTheme="minorBidi" w:hAnsiTheme="minorBidi"/>
                          <w:sz w:val="32"/>
                          <w:szCs w:val="32"/>
                          <w:rtl/>
                          <w:lang w:bidi="ar-MA"/>
                        </w:rPr>
                      </w:pPr>
                      <w:r>
                        <w:rPr>
                          <w:rFonts w:hint="cs"/>
                          <w:b/>
                          <w:bCs/>
                          <w:rtl/>
                          <w:lang w:bidi="ar-MA"/>
                        </w:rPr>
                        <w:t xml:space="preserve">الفئة المستهدفة : الأولى باك </w:t>
                      </w:r>
                      <w:r>
                        <w:rPr>
                          <w:rFonts w:asciiTheme="minorBidi" w:hAnsiTheme="minorBidi" w:hint="cs"/>
                          <w:sz w:val="32"/>
                          <w:szCs w:val="32"/>
                          <w:rtl/>
                          <w:lang w:bidi="ar-MA"/>
                        </w:rPr>
                        <w:t>آداب</w:t>
                      </w:r>
                    </w:p>
                    <w:p w:rsidR="00A9766C" w:rsidRPr="00A8543E" w:rsidP="0057698E" w14:textId="77777777">
                      <w:pPr>
                        <w:jc w:val="right"/>
                        <w:rPr>
                          <w:b/>
                          <w:bCs/>
                          <w:rtl/>
                          <w:lang w:bidi="ar-MA"/>
                        </w:rPr>
                      </w:pPr>
                      <w:r w:rsidRPr="00524FCB">
                        <w:rPr>
                          <w:rFonts w:cs="Arial" w:hint="cs"/>
                          <w:b/>
                          <w:bCs/>
                          <w:rtl/>
                          <w:lang w:bidi="ar-MA"/>
                        </w:rPr>
                        <w:t>المجزوءة</w:t>
                      </w:r>
                      <w:r w:rsidRPr="00A8543E">
                        <w:rPr>
                          <w:rFonts w:hint="cs"/>
                          <w:b/>
                          <w:bCs/>
                          <w:rtl/>
                          <w:lang w:bidi="ar-MA"/>
                        </w:rPr>
                        <w:t xml:space="preserve">        : بنية النص النثري القديم و وظيفة</w:t>
                      </w:r>
                    </w:p>
                    <w:p w:rsidR="00A9766C" w:rsidP="0057698E" w14:textId="77777777">
                      <w:pPr>
                        <w:jc w:val="right"/>
                        <w:rPr>
                          <w:b/>
                          <w:bCs/>
                          <w:rtl/>
                          <w:lang w:bidi="ar-MA"/>
                        </w:rPr>
                      </w:pPr>
                      <w:r w:rsidRPr="00A8543E">
                        <w:rPr>
                          <w:rFonts w:hint="cs"/>
                          <w:b/>
                          <w:bCs/>
                          <w:rtl/>
                          <w:lang w:bidi="ar-MA"/>
                        </w:rPr>
                        <w:t xml:space="preserve">المكون         : علوم </w:t>
                      </w:r>
                      <w:r w:rsidRPr="00A8543E" w:rsidR="00524FCB">
                        <w:rPr>
                          <w:rFonts w:hint="cs"/>
                          <w:b/>
                          <w:bCs/>
                          <w:rtl/>
                          <w:lang w:bidi="ar-MA"/>
                        </w:rPr>
                        <w:t>اللغة</w:t>
                      </w:r>
                    </w:p>
                    <w:p w:rsidR="00A9766C" w:rsidRPr="00A8543E" w:rsidP="0057698E" w14:textId="77777777">
                      <w:pPr>
                        <w:jc w:val="right"/>
                        <w:rPr>
                          <w:b/>
                          <w:bCs/>
                          <w:rtl/>
                          <w:lang w:bidi="ar-MA"/>
                        </w:rPr>
                      </w:pPr>
                      <w:r>
                        <w:rPr>
                          <w:rFonts w:hint="cs"/>
                          <w:b/>
                          <w:bCs/>
                          <w:rtl/>
                          <w:lang w:bidi="ar-MA"/>
                        </w:rPr>
                        <w:t>الموضوع      : الإنشاء الطلبي</w:t>
                      </w:r>
                    </w:p>
                    <w:p w:rsidR="00A9766C" w:rsidRPr="00D03EC0" w:rsidP="0057698E" w14:textId="77777777">
                      <w:pPr>
                        <w:bidi/>
                        <w:rPr>
                          <w:rFonts w:asciiTheme="majorBidi" w:hAnsiTheme="majorBidi" w:cstheme="majorBidi"/>
                          <w:sz w:val="16"/>
                          <w:szCs w:val="16"/>
                          <w:rtl/>
                          <w:lang w:bidi="ar-MA"/>
                        </w:rPr>
                      </w:pPr>
                    </w:p>
                    <w:p w:rsidR="00A9766C" w:rsidP="0057698E" w14:textId="77777777">
                      <w:pPr>
                        <w:bidi/>
                        <w:rPr>
                          <w:sz w:val="16"/>
                          <w:szCs w:val="16"/>
                          <w:rtl/>
                          <w:lang w:bidi="ar-MA"/>
                        </w:rPr>
                      </w:pPr>
                    </w:p>
                    <w:p w:rsidR="00A9766C" w:rsidRPr="005332E5" w:rsidP="0057698E" w14:textId="77777777">
                      <w:pPr>
                        <w:bidi/>
                        <w:rPr>
                          <w:sz w:val="16"/>
                          <w:szCs w:val="16"/>
                          <w:rtl/>
                          <w:lang w:bidi="ar-MA"/>
                        </w:rPr>
                      </w:pPr>
                    </w:p>
                    <w:p w:rsidR="00A9766C" w:rsidP="0057698E" w14:textId="77777777">
                      <w:pPr>
                        <w:bidi/>
                        <w:rPr>
                          <w:rtl/>
                          <w:lang w:bidi="ar-MA"/>
                        </w:rPr>
                      </w:pPr>
                    </w:p>
                    <w:p w:rsidR="00A9766C" w:rsidP="0057698E" w14:textId="77777777">
                      <w:pPr>
                        <w:bidi/>
                        <w:rPr>
                          <w:rtl/>
                          <w:lang w:bidi="ar-MA"/>
                        </w:rPr>
                      </w:pPr>
                    </w:p>
                    <w:p w:rsidR="00A9766C" w:rsidRPr="003146E5" w:rsidP="0057698E" w14:textId="77777777">
                      <w:pPr>
                        <w:bidi/>
                        <w:rPr>
                          <w:sz w:val="16"/>
                          <w:szCs w:val="16"/>
                          <w:rtl/>
                          <w:lang w:bidi="ar-MA"/>
                        </w:rPr>
                      </w:pPr>
                      <w:r>
                        <w:rPr>
                          <w:rFonts w:hint="cs"/>
                          <w:sz w:val="16"/>
                          <w:szCs w:val="16"/>
                          <w:rtl/>
                          <w:lang w:bidi="ar-MA"/>
                        </w:rPr>
                        <w:t>و</w:t>
                      </w:r>
                    </w:p>
                    <w:p w:rsidR="00A9766C" w:rsidP="0057698E" w14:textId="77777777">
                      <w:pPr>
                        <w:bidi/>
                        <w:rPr>
                          <w:lang w:bidi="ar-MA"/>
                        </w:rPr>
                      </w:pPr>
                    </w:p>
                  </w:txbxContent>
                </v:textbox>
              </v:shape>
            </w:pict>
          </mc:Fallback>
        </mc:AlternateContent>
      </w:r>
    </w:p>
    <w:p w:rsidR="00C9130B" w:rsidRPr="00E2371B" w:rsidP="007A07B8" w14:paraId="03FB0461" w14:textId="77777777">
      <w:pPr>
        <w:tabs>
          <w:tab w:val="left" w:pos="1944"/>
        </w:tabs>
        <w:bidi/>
        <w:spacing w:after="200" w:line="276" w:lineRule="auto"/>
        <w:rPr>
          <w:rFonts w:eastAsia="Calibri"/>
          <w:sz w:val="26"/>
          <w:szCs w:val="26"/>
          <w:rtl/>
          <w:lang w:val="fr-FR" w:eastAsia="en-US" w:bidi="ar-MA"/>
        </w:rPr>
      </w:pPr>
    </w:p>
    <w:p w:rsidR="00C9130B" w:rsidRPr="00E2371B" w:rsidP="00C9130B" w14:paraId="4FE3C2EC" w14:textId="77777777">
      <w:pPr>
        <w:bidi/>
        <w:spacing w:after="200" w:line="276" w:lineRule="auto"/>
        <w:rPr>
          <w:rFonts w:eastAsia="Calibri"/>
          <w:sz w:val="26"/>
          <w:szCs w:val="26"/>
          <w:rtl/>
          <w:lang w:val="fr-FR" w:eastAsia="en-US" w:bidi="ar-MA"/>
        </w:rPr>
      </w:pPr>
    </w:p>
    <w:p w:rsidR="00C9130B" w:rsidRPr="00E2371B" w:rsidP="00C9130B" w14:paraId="6FB9AEB9" w14:textId="77777777">
      <w:pPr>
        <w:bidi/>
        <w:spacing w:after="200" w:line="276" w:lineRule="auto"/>
        <w:rPr>
          <w:rFonts w:eastAsia="Calibri"/>
          <w:sz w:val="26"/>
          <w:szCs w:val="26"/>
          <w:rtl/>
          <w:lang w:val="fr-FR" w:eastAsia="en-US" w:bidi="ar-MA"/>
        </w:rPr>
      </w:pPr>
    </w:p>
    <w:p w:rsidR="00C9130B" w:rsidRPr="00E2371B" w:rsidP="00C9130B" w14:paraId="4170EAFD" w14:textId="77777777">
      <w:pPr>
        <w:bidi/>
        <w:spacing w:after="200" w:line="276" w:lineRule="auto"/>
        <w:rPr>
          <w:rFonts w:eastAsia="Calibri"/>
          <w:sz w:val="26"/>
          <w:szCs w:val="26"/>
          <w:rtl/>
          <w:lang w:val="fr-FR" w:eastAsia="en-US" w:bidi="ar-MA"/>
        </w:rPr>
      </w:pPr>
    </w:p>
    <w:p w:rsidR="00C9130B" w:rsidRPr="00E2371B" w:rsidP="00C9130B" w14:paraId="23F3C873" w14:textId="77777777">
      <w:pPr>
        <w:bidi/>
        <w:spacing w:after="200" w:line="276" w:lineRule="auto"/>
        <w:rPr>
          <w:rFonts w:eastAsia="Calibri"/>
          <w:sz w:val="26"/>
          <w:szCs w:val="26"/>
          <w:rtl/>
          <w:lang w:val="fr-FR" w:eastAsia="en-US" w:bidi="ar-MA"/>
        </w:rPr>
      </w:pPr>
    </w:p>
    <w:p w:rsidR="0057698E" w:rsidRPr="00E2371B" w:rsidP="0057698E" w14:paraId="5A5DA3C4" w14:textId="77777777">
      <w:pPr>
        <w:bidi/>
        <w:spacing w:after="200" w:line="276" w:lineRule="auto"/>
        <w:rPr>
          <w:rFonts w:eastAsia="Calibri"/>
          <w:sz w:val="26"/>
          <w:szCs w:val="26"/>
          <w:rtl/>
          <w:lang w:val="fr-FR" w:eastAsia="en-US" w:bidi="ar-MA"/>
        </w:rPr>
      </w:pPr>
    </w:p>
    <w:tbl>
      <w:tblPr>
        <w:tblStyle w:val="TableGrid2"/>
        <w:bidiVisual/>
        <w:tblW w:w="16161" w:type="dxa"/>
        <w:tblInd w:w="-1056" w:type="dxa"/>
        <w:tblLayout w:type="fixed"/>
        <w:tblLook w:val="04A0"/>
      </w:tblPr>
      <w:tblGrid>
        <w:gridCol w:w="1264"/>
        <w:gridCol w:w="1418"/>
        <w:gridCol w:w="1549"/>
        <w:gridCol w:w="1150"/>
        <w:gridCol w:w="2853"/>
        <w:gridCol w:w="5800"/>
        <w:gridCol w:w="1276"/>
        <w:gridCol w:w="851"/>
      </w:tblGrid>
      <w:tr w14:paraId="2950DA1B" w14:textId="77777777" w:rsidTr="00450C52">
        <w:tblPrEx>
          <w:tblW w:w="16161" w:type="dxa"/>
          <w:tblInd w:w="-1056" w:type="dxa"/>
          <w:tblLayout w:type="fixed"/>
          <w:tblLook w:val="04A0"/>
        </w:tblPrEx>
        <w:trPr>
          <w:trHeight w:val="490"/>
        </w:trPr>
        <w:tc>
          <w:tcPr>
            <w:tcW w:w="1264" w:type="dxa"/>
            <w:vMerge w:val="restart"/>
            <w:vAlign w:val="center"/>
          </w:tcPr>
          <w:p w:rsidR="00C9130B" w:rsidRPr="00E2371B" w:rsidP="00C9130B" w14:paraId="556074B0" w14:textId="77777777">
            <w:pPr>
              <w:bidi/>
              <w:spacing w:after="0" w:line="240" w:lineRule="auto"/>
              <w:jc w:val="center"/>
              <w:rPr>
                <w:sz w:val="26"/>
                <w:szCs w:val="26"/>
                <w:rtl/>
                <w:lang w:bidi="ar-MA"/>
              </w:rPr>
            </w:pPr>
            <w:r w:rsidRPr="00E2371B">
              <w:rPr>
                <w:rFonts w:asciiTheme="majorBidi" w:hAnsiTheme="majorBidi" w:cstheme="majorBidi"/>
                <w:sz w:val="26"/>
                <w:szCs w:val="26"/>
                <w:rtl/>
                <w:lang w:bidi="ar-MA"/>
              </w:rPr>
              <w:t>الوضعيات</w:t>
            </w:r>
          </w:p>
        </w:tc>
        <w:tc>
          <w:tcPr>
            <w:tcW w:w="4117" w:type="dxa"/>
            <w:gridSpan w:val="3"/>
            <w:vAlign w:val="center"/>
          </w:tcPr>
          <w:p w:rsidR="00C9130B" w:rsidRPr="00E2371B" w:rsidP="00C9130B" w14:paraId="70695FA6" w14:textId="77777777">
            <w:pPr>
              <w:bidi/>
              <w:spacing w:after="0" w:line="240" w:lineRule="auto"/>
              <w:jc w:val="center"/>
              <w:rPr>
                <w:sz w:val="26"/>
                <w:szCs w:val="26"/>
                <w:rtl/>
                <w:lang w:bidi="ar-MA"/>
              </w:rPr>
            </w:pPr>
            <w:r w:rsidRPr="00E2371B">
              <w:rPr>
                <w:rFonts w:asciiTheme="majorBidi" w:hAnsiTheme="majorBidi" w:cstheme="majorBidi"/>
                <w:sz w:val="26"/>
                <w:szCs w:val="26"/>
                <w:rtl/>
                <w:lang w:bidi="ar-MA"/>
              </w:rPr>
              <w:t>أجر</w:t>
            </w:r>
            <w:r w:rsidRPr="00E2371B">
              <w:rPr>
                <w:rFonts w:asciiTheme="majorBidi" w:hAnsiTheme="majorBidi" w:cstheme="majorBidi"/>
                <w:sz w:val="26"/>
                <w:szCs w:val="26"/>
                <w:rtl/>
                <w:lang w:bidi="ar-MA"/>
              </w:rPr>
              <w:t>أة</w:t>
            </w:r>
            <w:r w:rsidRPr="00E2371B">
              <w:rPr>
                <w:rFonts w:asciiTheme="majorBidi" w:hAnsiTheme="majorBidi" w:cstheme="majorBidi"/>
                <w:sz w:val="26"/>
                <w:szCs w:val="26"/>
                <w:rtl/>
                <w:lang w:bidi="ar-MA"/>
              </w:rPr>
              <w:t xml:space="preserve"> الكفايات</w:t>
            </w:r>
          </w:p>
        </w:tc>
        <w:tc>
          <w:tcPr>
            <w:tcW w:w="2853" w:type="dxa"/>
            <w:vMerge w:val="restart"/>
            <w:vAlign w:val="center"/>
          </w:tcPr>
          <w:p w:rsidR="00C9130B" w:rsidRPr="00E2371B" w:rsidP="00C9130B" w14:paraId="158749BC" w14:textId="77777777">
            <w:pPr>
              <w:bidi/>
              <w:spacing w:after="0" w:line="240" w:lineRule="auto"/>
              <w:jc w:val="center"/>
              <w:rPr>
                <w:sz w:val="26"/>
                <w:szCs w:val="26"/>
                <w:rtl/>
                <w:lang w:bidi="ar-MA"/>
              </w:rPr>
            </w:pPr>
            <w:r w:rsidRPr="00E2371B">
              <w:rPr>
                <w:rFonts w:asciiTheme="majorBidi" w:hAnsiTheme="majorBidi" w:cstheme="majorBidi"/>
                <w:sz w:val="26"/>
                <w:szCs w:val="26"/>
                <w:rtl/>
                <w:lang w:bidi="ar-MA"/>
              </w:rPr>
              <w:t>الأسئلة المفترضة</w:t>
            </w:r>
          </w:p>
        </w:tc>
        <w:tc>
          <w:tcPr>
            <w:tcW w:w="5800" w:type="dxa"/>
            <w:vMerge w:val="restart"/>
            <w:vAlign w:val="center"/>
          </w:tcPr>
          <w:p w:rsidR="00C9130B" w:rsidRPr="00E2371B" w:rsidP="00C9130B" w14:paraId="02247077" w14:textId="77777777">
            <w:pPr>
              <w:bidi/>
              <w:spacing w:after="0" w:line="240" w:lineRule="auto"/>
              <w:jc w:val="center"/>
              <w:rPr>
                <w:sz w:val="26"/>
                <w:szCs w:val="26"/>
                <w:rtl/>
                <w:lang w:bidi="ar-MA"/>
              </w:rPr>
            </w:pPr>
            <w:r w:rsidRPr="00E2371B">
              <w:rPr>
                <w:rFonts w:asciiTheme="majorBidi" w:hAnsiTheme="majorBidi" w:cstheme="majorBidi"/>
                <w:sz w:val="26"/>
                <w:szCs w:val="26"/>
                <w:rtl/>
                <w:lang w:bidi="ar-MA"/>
              </w:rPr>
              <w:t xml:space="preserve">المحتوى </w:t>
            </w:r>
            <w:r w:rsidRPr="00E2371B">
              <w:rPr>
                <w:rFonts w:asciiTheme="majorBidi" w:hAnsiTheme="majorBidi" w:cstheme="majorBidi"/>
                <w:sz w:val="26"/>
                <w:szCs w:val="26"/>
                <w:rtl/>
                <w:lang w:bidi="ar-MA"/>
              </w:rPr>
              <w:t>الديداكتي</w:t>
            </w:r>
          </w:p>
        </w:tc>
        <w:tc>
          <w:tcPr>
            <w:tcW w:w="1276" w:type="dxa"/>
            <w:vMerge w:val="restart"/>
            <w:vAlign w:val="center"/>
          </w:tcPr>
          <w:p w:rsidR="00C9130B" w:rsidRPr="00E2371B" w:rsidP="00C9130B" w14:paraId="4AFB3D6D" w14:textId="77777777">
            <w:pPr>
              <w:bidi/>
              <w:spacing w:after="0" w:line="240" w:lineRule="auto"/>
              <w:jc w:val="center"/>
              <w:rPr>
                <w:sz w:val="26"/>
                <w:szCs w:val="26"/>
                <w:rtl/>
                <w:lang w:bidi="ar-MA"/>
              </w:rPr>
            </w:pPr>
            <w:r w:rsidRPr="00E2371B">
              <w:rPr>
                <w:rFonts w:asciiTheme="majorBidi" w:hAnsiTheme="majorBidi" w:cstheme="majorBidi"/>
                <w:sz w:val="26"/>
                <w:szCs w:val="26"/>
                <w:rtl/>
                <w:lang w:bidi="ar-MA"/>
              </w:rPr>
              <w:t>الدعم</w:t>
            </w:r>
          </w:p>
        </w:tc>
        <w:tc>
          <w:tcPr>
            <w:tcW w:w="851" w:type="dxa"/>
            <w:vMerge w:val="restart"/>
            <w:vAlign w:val="center"/>
          </w:tcPr>
          <w:p w:rsidR="00C9130B" w:rsidRPr="00E2371B" w:rsidP="00450C52" w14:paraId="23706148" w14:textId="77777777">
            <w:pPr>
              <w:keepNext/>
              <w:keepLines/>
              <w:bidi/>
              <w:spacing w:before="480" w:after="0" w:line="240" w:lineRule="auto"/>
              <w:outlineLvl w:val="0"/>
              <w:rPr>
                <w:b/>
                <w:bCs/>
                <w:color w:val="365F91" w:themeShade="BF"/>
                <w:sz w:val="26"/>
                <w:szCs w:val="26"/>
                <w:rtl/>
                <w:lang w:bidi="ar-MA"/>
              </w:rPr>
            </w:pPr>
            <w:r w:rsidRPr="00E2371B">
              <w:rPr>
                <w:rFonts w:asciiTheme="majorBidi" w:eastAsiaTheme="majorEastAsia" w:hAnsiTheme="majorBidi" w:cstheme="majorBidi"/>
                <w:b/>
                <w:bCs/>
                <w:color w:val="365F91" w:themeShade="BF"/>
                <w:sz w:val="26"/>
                <w:szCs w:val="26"/>
                <w:rtl/>
                <w:lang w:bidi="ar-MA"/>
              </w:rPr>
              <w:t>التقويم</w:t>
            </w:r>
          </w:p>
        </w:tc>
      </w:tr>
      <w:tr w14:paraId="2E6B1D73" w14:textId="77777777" w:rsidTr="00450C52">
        <w:tblPrEx>
          <w:tblW w:w="16161" w:type="dxa"/>
          <w:tblInd w:w="-1056" w:type="dxa"/>
          <w:tblLayout w:type="fixed"/>
          <w:tblLook w:val="04A0"/>
        </w:tblPrEx>
        <w:trPr>
          <w:trHeight w:val="510"/>
        </w:trPr>
        <w:tc>
          <w:tcPr>
            <w:tcW w:w="1264" w:type="dxa"/>
            <w:vMerge/>
          </w:tcPr>
          <w:p w:rsidR="00C9130B" w:rsidRPr="00E2371B" w:rsidP="00C9130B" w14:paraId="1DCBF435" w14:textId="77777777">
            <w:pPr>
              <w:bidi/>
              <w:spacing w:after="0" w:line="240" w:lineRule="auto"/>
              <w:rPr>
                <w:sz w:val="26"/>
                <w:szCs w:val="26"/>
                <w:rtl/>
                <w:lang w:bidi="ar-MA"/>
              </w:rPr>
            </w:pPr>
          </w:p>
        </w:tc>
        <w:tc>
          <w:tcPr>
            <w:tcW w:w="1418" w:type="dxa"/>
            <w:vAlign w:val="center"/>
          </w:tcPr>
          <w:p w:rsidR="00C9130B" w:rsidRPr="00E2371B" w:rsidP="00C9130B" w14:paraId="34646A26" w14:textId="77777777">
            <w:pPr>
              <w:bidi/>
              <w:spacing w:after="0" w:line="240" w:lineRule="auto"/>
              <w:jc w:val="center"/>
              <w:rPr>
                <w:sz w:val="26"/>
                <w:szCs w:val="26"/>
                <w:rtl/>
                <w:lang w:bidi="ar-MA"/>
              </w:rPr>
            </w:pPr>
            <w:r w:rsidRPr="00E2371B">
              <w:rPr>
                <w:rFonts w:asciiTheme="majorBidi" w:hAnsiTheme="majorBidi" w:cstheme="majorBidi"/>
                <w:sz w:val="26"/>
                <w:szCs w:val="26"/>
                <w:rtl/>
                <w:lang w:bidi="ar-MA"/>
              </w:rPr>
              <w:t>القدرات</w:t>
            </w:r>
          </w:p>
        </w:tc>
        <w:tc>
          <w:tcPr>
            <w:tcW w:w="1549" w:type="dxa"/>
            <w:vAlign w:val="center"/>
          </w:tcPr>
          <w:p w:rsidR="00C9130B" w:rsidRPr="00E2371B" w:rsidP="00C9130B" w14:paraId="0B4905EE" w14:textId="77777777">
            <w:pPr>
              <w:bidi/>
              <w:spacing w:after="0" w:line="240" w:lineRule="auto"/>
              <w:jc w:val="center"/>
              <w:rPr>
                <w:sz w:val="26"/>
                <w:szCs w:val="26"/>
                <w:rtl/>
                <w:lang w:bidi="ar-MA"/>
              </w:rPr>
            </w:pPr>
            <w:r w:rsidRPr="00E2371B">
              <w:rPr>
                <w:rFonts w:asciiTheme="majorBidi" w:hAnsiTheme="majorBidi" w:cstheme="majorBidi"/>
                <w:sz w:val="26"/>
                <w:szCs w:val="26"/>
                <w:rtl/>
                <w:lang w:bidi="ar-MA"/>
              </w:rPr>
              <w:t>المهارات</w:t>
            </w:r>
          </w:p>
        </w:tc>
        <w:tc>
          <w:tcPr>
            <w:tcW w:w="1150" w:type="dxa"/>
            <w:vAlign w:val="center"/>
          </w:tcPr>
          <w:p w:rsidR="00C9130B" w:rsidRPr="00E2371B" w:rsidP="00C9130B" w14:paraId="0B7531F0" w14:textId="77777777">
            <w:pPr>
              <w:bidi/>
              <w:spacing w:after="0" w:line="240" w:lineRule="auto"/>
              <w:jc w:val="center"/>
              <w:rPr>
                <w:sz w:val="26"/>
                <w:szCs w:val="26"/>
                <w:rtl/>
                <w:lang w:bidi="ar-MA"/>
              </w:rPr>
            </w:pPr>
            <w:r w:rsidRPr="00E2371B">
              <w:rPr>
                <w:rFonts w:asciiTheme="majorBidi" w:hAnsiTheme="majorBidi" w:cstheme="majorBidi"/>
                <w:sz w:val="26"/>
                <w:szCs w:val="26"/>
                <w:rtl/>
                <w:lang w:bidi="ar-MA"/>
              </w:rPr>
              <w:t>القيم</w:t>
            </w:r>
          </w:p>
        </w:tc>
        <w:tc>
          <w:tcPr>
            <w:tcW w:w="2853" w:type="dxa"/>
            <w:vMerge/>
          </w:tcPr>
          <w:p w:rsidR="00C9130B" w:rsidRPr="00E2371B" w:rsidP="00C9130B" w14:paraId="2A0979B0" w14:textId="77777777">
            <w:pPr>
              <w:bidi/>
              <w:spacing w:after="0" w:line="240" w:lineRule="auto"/>
              <w:rPr>
                <w:sz w:val="26"/>
                <w:szCs w:val="26"/>
                <w:rtl/>
                <w:lang w:bidi="ar-MA"/>
              </w:rPr>
            </w:pPr>
          </w:p>
        </w:tc>
        <w:tc>
          <w:tcPr>
            <w:tcW w:w="5800" w:type="dxa"/>
            <w:vMerge/>
          </w:tcPr>
          <w:p w:rsidR="00C9130B" w:rsidRPr="00E2371B" w:rsidP="00C9130B" w14:paraId="488E22F0" w14:textId="77777777">
            <w:pPr>
              <w:bidi/>
              <w:spacing w:after="0" w:line="240" w:lineRule="auto"/>
              <w:rPr>
                <w:sz w:val="26"/>
                <w:szCs w:val="26"/>
                <w:rtl/>
                <w:lang w:bidi="ar-MA"/>
              </w:rPr>
            </w:pPr>
          </w:p>
        </w:tc>
        <w:tc>
          <w:tcPr>
            <w:tcW w:w="1276" w:type="dxa"/>
            <w:vMerge/>
          </w:tcPr>
          <w:p w:rsidR="00C9130B" w:rsidRPr="00E2371B" w:rsidP="00C9130B" w14:paraId="0FDF2E67" w14:textId="77777777">
            <w:pPr>
              <w:bidi/>
              <w:spacing w:after="0" w:line="240" w:lineRule="auto"/>
              <w:rPr>
                <w:sz w:val="26"/>
                <w:szCs w:val="26"/>
                <w:rtl/>
                <w:lang w:bidi="ar-MA"/>
              </w:rPr>
            </w:pPr>
          </w:p>
        </w:tc>
        <w:tc>
          <w:tcPr>
            <w:tcW w:w="851" w:type="dxa"/>
            <w:vMerge/>
          </w:tcPr>
          <w:p w:rsidR="00C9130B" w:rsidRPr="00E2371B" w:rsidP="00C9130B" w14:paraId="0003D766" w14:textId="77777777">
            <w:pPr>
              <w:bidi/>
              <w:spacing w:after="0" w:line="240" w:lineRule="auto"/>
              <w:rPr>
                <w:sz w:val="26"/>
                <w:szCs w:val="26"/>
                <w:rtl/>
                <w:lang w:bidi="ar-MA"/>
              </w:rPr>
            </w:pPr>
          </w:p>
        </w:tc>
      </w:tr>
      <w:tr w14:paraId="5192E337" w14:textId="77777777" w:rsidTr="00450C52">
        <w:tblPrEx>
          <w:tblW w:w="16161" w:type="dxa"/>
          <w:tblInd w:w="-1056" w:type="dxa"/>
          <w:tblLayout w:type="fixed"/>
          <w:tblLook w:val="04A0"/>
        </w:tblPrEx>
        <w:trPr>
          <w:trHeight w:val="2764"/>
        </w:trPr>
        <w:tc>
          <w:tcPr>
            <w:tcW w:w="1264" w:type="dxa"/>
            <w:vAlign w:val="center"/>
          </w:tcPr>
          <w:p w:rsidR="00C9130B" w:rsidRPr="00E2371B" w:rsidP="004777B0" w14:paraId="5E55A3DC" w14:textId="77777777">
            <w:pPr>
              <w:bidi/>
              <w:spacing w:after="0" w:line="240" w:lineRule="auto"/>
              <w:jc w:val="center"/>
              <w:rPr>
                <w:sz w:val="26"/>
                <w:szCs w:val="26"/>
                <w:rtl/>
                <w:lang w:bidi="ar-MA"/>
              </w:rPr>
            </w:pPr>
            <w:r w:rsidRPr="00E2371B">
              <w:rPr>
                <w:rFonts w:asciiTheme="majorBidi" w:hAnsiTheme="majorBidi" w:cstheme="majorBidi"/>
                <w:sz w:val="26"/>
                <w:szCs w:val="26"/>
                <w:rtl/>
                <w:lang w:bidi="ar-MA"/>
              </w:rPr>
              <w:t>تشخيص المكتسبات</w:t>
            </w:r>
          </w:p>
          <w:p w:rsidR="00BA2BBE" w:rsidRPr="00E2371B" w:rsidP="004777B0" w14:paraId="167C29D8" w14:textId="77777777">
            <w:pPr>
              <w:bidi/>
              <w:spacing w:after="0" w:line="240" w:lineRule="auto"/>
              <w:jc w:val="center"/>
              <w:rPr>
                <w:sz w:val="26"/>
                <w:szCs w:val="26"/>
                <w:rtl/>
                <w:lang w:bidi="ar-MA"/>
              </w:rPr>
            </w:pPr>
          </w:p>
          <w:p w:rsidR="00BA2BBE" w:rsidRPr="00E2371B" w:rsidP="004777B0" w14:paraId="345E0974" w14:textId="77777777">
            <w:pPr>
              <w:bidi/>
              <w:spacing w:after="0" w:line="240" w:lineRule="auto"/>
              <w:jc w:val="center"/>
              <w:rPr>
                <w:sz w:val="26"/>
                <w:szCs w:val="26"/>
                <w:rtl/>
                <w:lang w:bidi="ar-MA"/>
              </w:rPr>
            </w:pPr>
          </w:p>
          <w:p w:rsidR="00BA2BBE" w:rsidRPr="00E2371B" w:rsidP="004777B0" w14:paraId="169D73A5" w14:textId="77777777">
            <w:pPr>
              <w:bidi/>
              <w:spacing w:after="0" w:line="240" w:lineRule="auto"/>
              <w:jc w:val="center"/>
              <w:rPr>
                <w:sz w:val="26"/>
                <w:szCs w:val="26"/>
                <w:rtl/>
                <w:lang w:bidi="ar-MA"/>
              </w:rPr>
            </w:pPr>
          </w:p>
          <w:p w:rsidR="00BA2BBE" w:rsidRPr="00E2371B" w:rsidP="004777B0" w14:paraId="316A45E0" w14:textId="77777777">
            <w:pPr>
              <w:bidi/>
              <w:spacing w:after="0" w:line="240" w:lineRule="auto"/>
              <w:jc w:val="center"/>
              <w:rPr>
                <w:sz w:val="26"/>
                <w:szCs w:val="26"/>
                <w:rtl/>
                <w:lang w:bidi="ar-MA"/>
              </w:rPr>
            </w:pPr>
          </w:p>
          <w:p w:rsidR="00BA2BBE" w:rsidRPr="00E2371B" w:rsidP="004777B0" w14:paraId="55078069" w14:textId="77777777">
            <w:pPr>
              <w:bidi/>
              <w:spacing w:after="0" w:line="240" w:lineRule="auto"/>
              <w:jc w:val="center"/>
              <w:rPr>
                <w:sz w:val="26"/>
                <w:szCs w:val="26"/>
                <w:rtl/>
                <w:lang w:bidi="ar-MA"/>
              </w:rPr>
            </w:pPr>
          </w:p>
          <w:p w:rsidR="00BA2BBE" w:rsidRPr="00E2371B" w:rsidP="004777B0" w14:paraId="1BD6146A" w14:textId="77777777">
            <w:pPr>
              <w:bidi/>
              <w:spacing w:after="0" w:line="240" w:lineRule="auto"/>
              <w:jc w:val="center"/>
              <w:rPr>
                <w:sz w:val="26"/>
                <w:szCs w:val="26"/>
                <w:rtl/>
                <w:lang w:bidi="ar-MA"/>
              </w:rPr>
            </w:pPr>
          </w:p>
          <w:p w:rsidR="00BA2BBE" w:rsidRPr="00E2371B" w:rsidP="004777B0" w14:paraId="7ED9D8EE" w14:textId="77777777">
            <w:pPr>
              <w:bidi/>
              <w:spacing w:after="0" w:line="240" w:lineRule="auto"/>
              <w:jc w:val="center"/>
              <w:rPr>
                <w:sz w:val="26"/>
                <w:szCs w:val="26"/>
                <w:rtl/>
                <w:lang w:bidi="ar-MA"/>
              </w:rPr>
            </w:pPr>
          </w:p>
          <w:p w:rsidR="00BA2BBE" w:rsidRPr="00E2371B" w:rsidP="004777B0" w14:paraId="06642C08" w14:textId="77777777">
            <w:pPr>
              <w:bidi/>
              <w:spacing w:after="0" w:line="240" w:lineRule="auto"/>
              <w:jc w:val="center"/>
              <w:rPr>
                <w:sz w:val="26"/>
                <w:szCs w:val="26"/>
                <w:rtl/>
                <w:lang w:bidi="ar-MA"/>
              </w:rPr>
            </w:pPr>
          </w:p>
          <w:p w:rsidR="00BA2BBE" w:rsidRPr="00E2371B" w:rsidP="004777B0" w14:paraId="4BF9F543" w14:textId="77777777">
            <w:pPr>
              <w:bidi/>
              <w:spacing w:after="0" w:line="240" w:lineRule="auto"/>
              <w:jc w:val="center"/>
              <w:rPr>
                <w:sz w:val="26"/>
                <w:szCs w:val="26"/>
                <w:rtl/>
                <w:lang w:bidi="ar-MA"/>
              </w:rPr>
            </w:pPr>
          </w:p>
          <w:p w:rsidR="00BA2BBE" w:rsidRPr="00E2371B" w:rsidP="004777B0" w14:paraId="4F42FAAF" w14:textId="77777777">
            <w:pPr>
              <w:bidi/>
              <w:spacing w:after="0" w:line="240" w:lineRule="auto"/>
              <w:jc w:val="center"/>
              <w:rPr>
                <w:sz w:val="26"/>
                <w:szCs w:val="26"/>
                <w:rtl/>
                <w:lang w:bidi="ar-MA"/>
              </w:rPr>
            </w:pPr>
          </w:p>
          <w:p w:rsidR="00BA2BBE" w:rsidRPr="00E2371B" w:rsidP="004777B0" w14:paraId="5797E244" w14:textId="77777777">
            <w:pPr>
              <w:bidi/>
              <w:spacing w:after="0" w:line="240" w:lineRule="auto"/>
              <w:jc w:val="center"/>
              <w:rPr>
                <w:sz w:val="26"/>
                <w:szCs w:val="26"/>
                <w:rtl/>
                <w:lang w:bidi="ar-MA"/>
              </w:rPr>
            </w:pPr>
          </w:p>
          <w:p w:rsidR="00BA2BBE" w:rsidRPr="00E2371B" w:rsidP="004777B0" w14:paraId="78D02A9C" w14:textId="77777777">
            <w:pPr>
              <w:bidi/>
              <w:spacing w:after="0" w:line="240" w:lineRule="auto"/>
              <w:jc w:val="center"/>
              <w:rPr>
                <w:sz w:val="26"/>
                <w:szCs w:val="26"/>
                <w:rtl/>
                <w:lang w:bidi="ar-MA"/>
              </w:rPr>
            </w:pPr>
          </w:p>
          <w:p w:rsidR="00BA2BBE" w:rsidRPr="00E2371B" w:rsidP="004777B0" w14:paraId="64FF8FB1" w14:textId="77777777">
            <w:pPr>
              <w:bidi/>
              <w:spacing w:after="0" w:line="240" w:lineRule="auto"/>
              <w:jc w:val="center"/>
              <w:rPr>
                <w:sz w:val="26"/>
                <w:szCs w:val="26"/>
                <w:rtl/>
                <w:lang w:bidi="ar-MA"/>
              </w:rPr>
            </w:pPr>
            <w:r w:rsidRPr="00E2371B">
              <w:rPr>
                <w:rFonts w:asciiTheme="majorBidi" w:hAnsiTheme="majorBidi" w:cstheme="majorBidi"/>
                <w:sz w:val="26"/>
                <w:szCs w:val="26"/>
                <w:rtl/>
                <w:lang w:bidi="ar-MA"/>
              </w:rPr>
              <w:t>وضعية الانطلاق</w:t>
            </w:r>
          </w:p>
          <w:p w:rsidR="00BA2BBE" w:rsidRPr="00E2371B" w:rsidP="004777B0" w14:paraId="3B385E3B" w14:textId="77777777">
            <w:pPr>
              <w:bidi/>
              <w:spacing w:after="0" w:line="240" w:lineRule="auto"/>
              <w:jc w:val="center"/>
              <w:rPr>
                <w:sz w:val="26"/>
                <w:szCs w:val="26"/>
                <w:rtl/>
                <w:lang w:bidi="ar-MA"/>
              </w:rPr>
            </w:pPr>
          </w:p>
          <w:p w:rsidR="00BA2BBE" w:rsidRPr="00E2371B" w:rsidP="004777B0" w14:paraId="7C83CA9B" w14:textId="77777777">
            <w:pPr>
              <w:bidi/>
              <w:spacing w:after="0" w:line="240" w:lineRule="auto"/>
              <w:jc w:val="center"/>
              <w:rPr>
                <w:sz w:val="26"/>
                <w:szCs w:val="26"/>
                <w:rtl/>
                <w:lang w:bidi="ar-MA"/>
              </w:rPr>
            </w:pPr>
          </w:p>
          <w:p w:rsidR="00BA2BBE" w:rsidRPr="00E2371B" w:rsidP="004777B0" w14:paraId="67009FF5" w14:textId="77777777">
            <w:pPr>
              <w:bidi/>
              <w:spacing w:after="0" w:line="240" w:lineRule="auto"/>
              <w:jc w:val="center"/>
              <w:rPr>
                <w:sz w:val="26"/>
                <w:szCs w:val="26"/>
                <w:rtl/>
                <w:lang w:bidi="ar-MA"/>
              </w:rPr>
            </w:pPr>
          </w:p>
          <w:p w:rsidR="00BA2BBE" w:rsidRPr="00E2371B" w:rsidP="004777B0" w14:paraId="1E055964" w14:textId="77777777">
            <w:pPr>
              <w:bidi/>
              <w:spacing w:after="0" w:line="240" w:lineRule="auto"/>
              <w:jc w:val="center"/>
              <w:rPr>
                <w:sz w:val="26"/>
                <w:szCs w:val="26"/>
                <w:rtl/>
                <w:lang w:bidi="ar-MA"/>
              </w:rPr>
            </w:pPr>
          </w:p>
          <w:p w:rsidR="00BA2BBE" w:rsidRPr="00E2371B" w:rsidP="00221F59" w14:paraId="4E430D92" w14:textId="77777777">
            <w:pPr>
              <w:bidi/>
              <w:spacing w:after="0" w:line="240" w:lineRule="auto"/>
              <w:rPr>
                <w:sz w:val="26"/>
                <w:szCs w:val="26"/>
                <w:rtl/>
                <w:lang w:bidi="ar-MA"/>
              </w:rPr>
            </w:pPr>
          </w:p>
          <w:p w:rsidR="00165097" w:rsidRPr="00E2371B" w:rsidP="00221F59" w14:paraId="7D6C7560" w14:textId="77777777">
            <w:pPr>
              <w:keepNext/>
              <w:keepLines/>
              <w:bidi/>
              <w:spacing w:before="480" w:after="0" w:line="240" w:lineRule="auto"/>
              <w:outlineLvl w:val="0"/>
              <w:rPr>
                <w:b/>
                <w:bCs/>
                <w:color w:val="365F91" w:themeShade="BF"/>
                <w:sz w:val="26"/>
                <w:szCs w:val="26"/>
                <w:rtl/>
                <w:lang w:bidi="ar-MA"/>
              </w:rPr>
            </w:pPr>
          </w:p>
          <w:p w:rsidR="00165097" w:rsidRPr="00E2371B" w:rsidP="00221F59" w14:paraId="44DFCDD3" w14:textId="77777777">
            <w:pPr>
              <w:keepNext/>
              <w:keepLines/>
              <w:bidi/>
              <w:spacing w:before="480" w:after="0" w:line="240" w:lineRule="auto"/>
              <w:jc w:val="center"/>
              <w:outlineLvl w:val="0"/>
              <w:rPr>
                <w:b/>
                <w:bCs/>
                <w:color w:val="365F91" w:themeShade="BF"/>
                <w:sz w:val="26"/>
                <w:szCs w:val="26"/>
                <w:rtl/>
                <w:lang w:bidi="ar-MA"/>
              </w:rPr>
            </w:pPr>
          </w:p>
          <w:p w:rsidR="00BA2BBE" w:rsidRPr="00E2371B" w:rsidP="00221F59" w14:paraId="58E7EB7F" w14:textId="77777777">
            <w:pPr>
              <w:keepNext/>
              <w:keepLines/>
              <w:bidi/>
              <w:spacing w:before="480" w:after="0" w:line="240" w:lineRule="auto"/>
              <w:jc w:val="center"/>
              <w:outlineLvl w:val="0"/>
              <w:rPr>
                <w:b/>
                <w:bCs/>
                <w:color w:val="365F91" w:themeShade="BF"/>
                <w:sz w:val="26"/>
                <w:szCs w:val="26"/>
                <w:rtl/>
                <w:lang w:bidi="ar-MA"/>
              </w:rPr>
            </w:pPr>
            <w:r w:rsidRPr="00E2371B">
              <w:rPr>
                <w:rFonts w:asciiTheme="majorBidi" w:eastAsiaTheme="majorEastAsia" w:hAnsiTheme="majorBidi" w:cstheme="majorBidi"/>
                <w:b/>
                <w:bCs/>
                <w:color w:val="365F91" w:themeShade="BF"/>
                <w:sz w:val="26"/>
                <w:szCs w:val="26"/>
                <w:rtl/>
                <w:lang w:bidi="ar-MA"/>
              </w:rPr>
              <w:t xml:space="preserve">الملاحظة و التحليل و </w:t>
            </w:r>
            <w:r w:rsidRPr="00E2371B" w:rsidR="00165097">
              <w:rPr>
                <w:rFonts w:asciiTheme="majorBidi" w:eastAsiaTheme="majorEastAsia" w:hAnsiTheme="majorBidi" w:cstheme="majorBidi"/>
                <w:b/>
                <w:bCs/>
                <w:color w:val="365F91" w:themeShade="BF"/>
                <w:sz w:val="26"/>
                <w:szCs w:val="26"/>
                <w:rtl/>
                <w:lang w:bidi="ar-MA"/>
              </w:rPr>
              <w:t>الاستنتاج</w:t>
            </w:r>
          </w:p>
          <w:p w:rsidR="004777B0" w:rsidRPr="00E2371B" w:rsidP="004777B0" w14:paraId="54424ACA" w14:textId="77777777">
            <w:pPr>
              <w:bidi/>
              <w:spacing w:after="0" w:line="240" w:lineRule="auto"/>
              <w:jc w:val="center"/>
              <w:rPr>
                <w:sz w:val="26"/>
                <w:szCs w:val="26"/>
                <w:rtl/>
                <w:lang w:bidi="ar-MA"/>
              </w:rPr>
            </w:pPr>
          </w:p>
          <w:p w:rsidR="004777B0" w:rsidRPr="00E2371B" w:rsidP="004777B0" w14:paraId="0E3C178E" w14:textId="77777777">
            <w:pPr>
              <w:bidi/>
              <w:spacing w:after="0" w:line="240" w:lineRule="auto"/>
              <w:jc w:val="center"/>
              <w:rPr>
                <w:sz w:val="26"/>
                <w:szCs w:val="26"/>
                <w:rtl/>
                <w:lang w:bidi="ar-MA"/>
              </w:rPr>
            </w:pPr>
          </w:p>
          <w:p w:rsidR="004777B0" w:rsidRPr="00E2371B" w:rsidP="004777B0" w14:paraId="326052D7" w14:textId="77777777">
            <w:pPr>
              <w:bidi/>
              <w:spacing w:after="0" w:line="240" w:lineRule="auto"/>
              <w:jc w:val="center"/>
              <w:rPr>
                <w:sz w:val="26"/>
                <w:szCs w:val="26"/>
                <w:rtl/>
                <w:lang w:bidi="ar-MA"/>
              </w:rPr>
            </w:pPr>
          </w:p>
          <w:p w:rsidR="004777B0" w:rsidRPr="00E2371B" w:rsidP="004777B0" w14:paraId="3456DB0C" w14:textId="77777777">
            <w:pPr>
              <w:bidi/>
              <w:spacing w:after="0" w:line="240" w:lineRule="auto"/>
              <w:jc w:val="center"/>
              <w:rPr>
                <w:sz w:val="26"/>
                <w:szCs w:val="26"/>
                <w:rtl/>
                <w:lang w:bidi="ar-MA"/>
              </w:rPr>
            </w:pPr>
          </w:p>
          <w:p w:rsidR="004777B0" w:rsidRPr="00E2371B" w:rsidP="004777B0" w14:paraId="031E2624" w14:textId="77777777">
            <w:pPr>
              <w:bidi/>
              <w:spacing w:after="0" w:line="240" w:lineRule="auto"/>
              <w:jc w:val="center"/>
              <w:rPr>
                <w:sz w:val="26"/>
                <w:szCs w:val="26"/>
                <w:rtl/>
                <w:lang w:bidi="ar-MA"/>
              </w:rPr>
            </w:pPr>
          </w:p>
          <w:p w:rsidR="004777B0" w:rsidRPr="00E2371B" w:rsidP="004777B0" w14:paraId="36A9F132" w14:textId="77777777">
            <w:pPr>
              <w:bidi/>
              <w:spacing w:after="0" w:line="240" w:lineRule="auto"/>
              <w:jc w:val="center"/>
              <w:rPr>
                <w:sz w:val="26"/>
                <w:szCs w:val="26"/>
                <w:rtl/>
                <w:lang w:bidi="ar-MA"/>
              </w:rPr>
            </w:pPr>
          </w:p>
          <w:p w:rsidR="004777B0" w:rsidRPr="00E2371B" w:rsidP="004777B0" w14:paraId="3096D4E6" w14:textId="77777777">
            <w:pPr>
              <w:bidi/>
              <w:spacing w:after="0" w:line="240" w:lineRule="auto"/>
              <w:jc w:val="center"/>
              <w:rPr>
                <w:sz w:val="26"/>
                <w:szCs w:val="26"/>
                <w:rtl/>
                <w:lang w:bidi="ar-MA"/>
              </w:rPr>
            </w:pPr>
          </w:p>
          <w:p w:rsidR="004777B0" w:rsidRPr="00E2371B" w:rsidP="004777B0" w14:paraId="25723BD8" w14:textId="77777777">
            <w:pPr>
              <w:bidi/>
              <w:spacing w:after="0" w:line="240" w:lineRule="auto"/>
              <w:jc w:val="center"/>
              <w:rPr>
                <w:sz w:val="26"/>
                <w:szCs w:val="26"/>
                <w:rtl/>
                <w:lang w:bidi="ar-MA"/>
              </w:rPr>
            </w:pPr>
          </w:p>
          <w:p w:rsidR="004777B0" w:rsidRPr="00E2371B" w:rsidP="004777B0" w14:paraId="2A6EA177" w14:textId="77777777">
            <w:pPr>
              <w:bidi/>
              <w:spacing w:after="0" w:line="240" w:lineRule="auto"/>
              <w:jc w:val="center"/>
              <w:rPr>
                <w:sz w:val="26"/>
                <w:szCs w:val="26"/>
                <w:rtl/>
                <w:lang w:bidi="ar-MA"/>
              </w:rPr>
            </w:pPr>
          </w:p>
          <w:p w:rsidR="004777B0" w:rsidRPr="00E2371B" w:rsidP="004777B0" w14:paraId="71351D75" w14:textId="77777777">
            <w:pPr>
              <w:bidi/>
              <w:spacing w:after="0" w:line="240" w:lineRule="auto"/>
              <w:jc w:val="center"/>
              <w:rPr>
                <w:sz w:val="26"/>
                <w:szCs w:val="26"/>
                <w:rtl/>
                <w:lang w:bidi="ar-MA"/>
              </w:rPr>
            </w:pPr>
          </w:p>
          <w:p w:rsidR="004777B0" w:rsidRPr="00E2371B" w:rsidP="004777B0" w14:paraId="1DB7F96F" w14:textId="77777777">
            <w:pPr>
              <w:bidi/>
              <w:spacing w:after="0" w:line="240" w:lineRule="auto"/>
              <w:jc w:val="center"/>
              <w:rPr>
                <w:sz w:val="26"/>
                <w:szCs w:val="26"/>
                <w:rtl/>
                <w:lang w:bidi="ar-MA"/>
              </w:rPr>
            </w:pPr>
          </w:p>
          <w:p w:rsidR="004777B0" w:rsidRPr="00E2371B" w:rsidP="004777B0" w14:paraId="35E8C867" w14:textId="77777777">
            <w:pPr>
              <w:bidi/>
              <w:spacing w:after="0" w:line="240" w:lineRule="auto"/>
              <w:jc w:val="center"/>
              <w:rPr>
                <w:sz w:val="26"/>
                <w:szCs w:val="26"/>
                <w:rtl/>
                <w:lang w:bidi="ar-MA"/>
              </w:rPr>
            </w:pPr>
          </w:p>
          <w:p w:rsidR="004777B0" w:rsidRPr="00E2371B" w:rsidP="004777B0" w14:paraId="3E5CF049" w14:textId="77777777">
            <w:pPr>
              <w:bidi/>
              <w:spacing w:after="0" w:line="240" w:lineRule="auto"/>
              <w:jc w:val="center"/>
              <w:rPr>
                <w:sz w:val="26"/>
                <w:szCs w:val="26"/>
                <w:rtl/>
                <w:lang w:bidi="ar-MA"/>
              </w:rPr>
            </w:pPr>
          </w:p>
          <w:p w:rsidR="004777B0" w:rsidRPr="00E2371B" w:rsidP="004777B0" w14:paraId="0E7AE455" w14:textId="77777777">
            <w:pPr>
              <w:bidi/>
              <w:spacing w:after="0" w:line="240" w:lineRule="auto"/>
              <w:jc w:val="center"/>
              <w:rPr>
                <w:sz w:val="26"/>
                <w:szCs w:val="26"/>
                <w:rtl/>
                <w:lang w:bidi="ar-MA"/>
              </w:rPr>
            </w:pPr>
          </w:p>
          <w:p w:rsidR="00450C52" w:rsidRPr="00E2371B" w:rsidP="00450C52" w14:paraId="1B96531E" w14:textId="77777777">
            <w:pPr>
              <w:bidi/>
              <w:spacing w:after="0" w:line="240" w:lineRule="auto"/>
              <w:jc w:val="center"/>
              <w:rPr>
                <w:sz w:val="26"/>
                <w:szCs w:val="26"/>
                <w:rtl/>
                <w:lang w:bidi="ar-MA"/>
              </w:rPr>
            </w:pPr>
          </w:p>
          <w:p w:rsidR="00450C52" w:rsidRPr="00E2371B" w:rsidP="00450C52" w14:paraId="70FF6F40" w14:textId="77777777">
            <w:pPr>
              <w:bidi/>
              <w:spacing w:after="0" w:line="240" w:lineRule="auto"/>
              <w:jc w:val="center"/>
              <w:rPr>
                <w:sz w:val="26"/>
                <w:szCs w:val="26"/>
                <w:rtl/>
                <w:lang w:bidi="ar-MA"/>
              </w:rPr>
            </w:pPr>
          </w:p>
          <w:p w:rsidR="00450C52" w:rsidRPr="00E2371B" w:rsidP="00450C52" w14:paraId="125BE3C9" w14:textId="77777777">
            <w:pPr>
              <w:bidi/>
              <w:spacing w:after="0" w:line="240" w:lineRule="auto"/>
              <w:jc w:val="center"/>
              <w:rPr>
                <w:sz w:val="26"/>
                <w:szCs w:val="26"/>
                <w:rtl/>
                <w:lang w:bidi="ar-MA"/>
              </w:rPr>
            </w:pPr>
          </w:p>
          <w:p w:rsidR="00450C52" w:rsidRPr="00E2371B" w:rsidP="00450C52" w14:paraId="6A3E6178" w14:textId="77777777">
            <w:pPr>
              <w:bidi/>
              <w:spacing w:after="0" w:line="240" w:lineRule="auto"/>
              <w:jc w:val="center"/>
              <w:rPr>
                <w:sz w:val="26"/>
                <w:szCs w:val="26"/>
                <w:rtl/>
                <w:lang w:bidi="ar-MA"/>
              </w:rPr>
            </w:pPr>
          </w:p>
          <w:p w:rsidR="004777B0" w:rsidRPr="00E2371B" w:rsidP="004777B0" w14:paraId="762E356C" w14:textId="77777777">
            <w:pPr>
              <w:bidi/>
              <w:spacing w:after="0" w:line="240" w:lineRule="auto"/>
              <w:jc w:val="center"/>
              <w:rPr>
                <w:sz w:val="26"/>
                <w:szCs w:val="26"/>
                <w:rtl/>
                <w:lang w:bidi="ar-MA"/>
              </w:rPr>
            </w:pPr>
          </w:p>
          <w:p w:rsidR="004777B0" w:rsidRPr="00E2371B" w:rsidP="004777B0" w14:paraId="65C46199" w14:textId="77777777">
            <w:pPr>
              <w:bidi/>
              <w:spacing w:after="0" w:line="240" w:lineRule="auto"/>
              <w:jc w:val="center"/>
              <w:rPr>
                <w:color w:val="FF0000"/>
                <w:sz w:val="26"/>
                <w:szCs w:val="26"/>
                <w:rtl/>
                <w:lang w:bidi="ar-MA"/>
              </w:rPr>
            </w:pPr>
          </w:p>
          <w:p w:rsidR="00450C52" w:rsidRPr="00E2371B" w:rsidP="00450C52" w14:paraId="39E1240B" w14:textId="77777777">
            <w:pPr>
              <w:spacing w:after="0" w:line="240" w:lineRule="auto"/>
              <w:jc w:val="center"/>
              <w:rPr>
                <w:sz w:val="26"/>
                <w:szCs w:val="26"/>
                <w:rtl/>
                <w:lang w:bidi="ar-MA"/>
              </w:rPr>
            </w:pPr>
          </w:p>
          <w:p w:rsidR="00450C52" w:rsidRPr="00E2371B" w:rsidP="00450C52" w14:paraId="0D307E56" w14:textId="77777777">
            <w:pPr>
              <w:spacing w:after="0" w:line="240" w:lineRule="auto"/>
              <w:jc w:val="center"/>
              <w:rPr>
                <w:sz w:val="26"/>
                <w:szCs w:val="26"/>
                <w:rtl/>
                <w:lang w:bidi="ar-MA"/>
              </w:rPr>
            </w:pPr>
          </w:p>
          <w:p w:rsidR="00450C52" w:rsidRPr="00E2371B" w:rsidP="00450C52" w14:paraId="186B4F89" w14:textId="77777777">
            <w:pPr>
              <w:spacing w:after="0" w:line="240" w:lineRule="auto"/>
              <w:jc w:val="center"/>
              <w:rPr>
                <w:sz w:val="26"/>
                <w:szCs w:val="26"/>
                <w:rtl/>
                <w:lang w:bidi="ar-MA"/>
              </w:rPr>
            </w:pPr>
            <w:r w:rsidRPr="00E2371B">
              <w:rPr>
                <w:rFonts w:asciiTheme="majorBidi" w:hAnsiTheme="majorBidi" w:cstheme="majorBidi"/>
                <w:sz w:val="26"/>
                <w:szCs w:val="26"/>
                <w:rtl/>
                <w:lang w:bidi="ar-MA"/>
              </w:rPr>
              <w:t>الملاحظة و التحليل و الاستنتاج</w:t>
            </w:r>
          </w:p>
          <w:p w:rsidR="004777B0" w:rsidRPr="00E2371B" w:rsidP="00450C52" w14:paraId="67D6E746" w14:textId="77777777">
            <w:pPr>
              <w:bidi/>
              <w:spacing w:after="0" w:line="240" w:lineRule="auto"/>
              <w:jc w:val="center"/>
              <w:rPr>
                <w:sz w:val="26"/>
                <w:szCs w:val="26"/>
                <w:rtl/>
                <w:lang w:bidi="ar-MA"/>
              </w:rPr>
            </w:pPr>
          </w:p>
          <w:p w:rsidR="004777B0" w:rsidRPr="00E2371B" w:rsidP="00450C52" w14:paraId="3A736496" w14:textId="77777777">
            <w:pPr>
              <w:bidi/>
              <w:spacing w:after="0" w:line="240" w:lineRule="auto"/>
              <w:jc w:val="center"/>
              <w:rPr>
                <w:sz w:val="26"/>
                <w:szCs w:val="26"/>
                <w:rtl/>
                <w:lang w:bidi="ar-MA"/>
              </w:rPr>
            </w:pPr>
          </w:p>
          <w:p w:rsidR="004777B0" w:rsidRPr="00E2371B" w:rsidP="00450C52" w14:paraId="77E6A781" w14:textId="77777777">
            <w:pPr>
              <w:bidi/>
              <w:spacing w:after="0" w:line="240" w:lineRule="auto"/>
              <w:jc w:val="center"/>
              <w:rPr>
                <w:sz w:val="26"/>
                <w:szCs w:val="26"/>
                <w:rtl/>
                <w:lang w:bidi="ar-MA"/>
              </w:rPr>
            </w:pPr>
          </w:p>
          <w:p w:rsidR="004777B0" w:rsidRPr="00E2371B" w:rsidP="004777B0" w14:paraId="66B4F7F9" w14:textId="77777777">
            <w:pPr>
              <w:bidi/>
              <w:spacing w:after="0" w:line="240" w:lineRule="auto"/>
              <w:jc w:val="center"/>
              <w:rPr>
                <w:sz w:val="26"/>
                <w:szCs w:val="26"/>
                <w:rtl/>
                <w:lang w:bidi="ar-MA"/>
              </w:rPr>
            </w:pPr>
          </w:p>
          <w:p w:rsidR="004777B0" w:rsidRPr="00E2371B" w:rsidP="004777B0" w14:paraId="4799EBE4" w14:textId="77777777">
            <w:pPr>
              <w:bidi/>
              <w:spacing w:after="0" w:line="240" w:lineRule="auto"/>
              <w:jc w:val="center"/>
              <w:rPr>
                <w:sz w:val="26"/>
                <w:szCs w:val="26"/>
                <w:rtl/>
                <w:lang w:bidi="ar-MA"/>
              </w:rPr>
            </w:pPr>
          </w:p>
          <w:p w:rsidR="004777B0" w:rsidRPr="00E2371B" w:rsidP="004777B0" w14:paraId="76FB5AE6" w14:textId="77777777">
            <w:pPr>
              <w:bidi/>
              <w:spacing w:after="0" w:line="240" w:lineRule="auto"/>
              <w:jc w:val="center"/>
              <w:rPr>
                <w:sz w:val="26"/>
                <w:szCs w:val="26"/>
                <w:rtl/>
                <w:lang w:bidi="ar-MA"/>
              </w:rPr>
            </w:pPr>
          </w:p>
          <w:p w:rsidR="004777B0" w:rsidRPr="00E2371B" w:rsidP="004777B0" w14:paraId="23DB17ED" w14:textId="77777777">
            <w:pPr>
              <w:bidi/>
              <w:spacing w:after="0" w:line="240" w:lineRule="auto"/>
              <w:jc w:val="center"/>
              <w:rPr>
                <w:sz w:val="26"/>
                <w:szCs w:val="26"/>
                <w:rtl/>
                <w:lang w:bidi="ar-MA"/>
              </w:rPr>
            </w:pPr>
          </w:p>
          <w:p w:rsidR="004777B0" w:rsidRPr="00E2371B" w:rsidP="004777B0" w14:paraId="2731A801" w14:textId="77777777">
            <w:pPr>
              <w:bidi/>
              <w:spacing w:after="0" w:line="240" w:lineRule="auto"/>
              <w:jc w:val="center"/>
              <w:rPr>
                <w:sz w:val="26"/>
                <w:szCs w:val="26"/>
                <w:rtl/>
                <w:lang w:bidi="ar-MA"/>
              </w:rPr>
            </w:pPr>
          </w:p>
          <w:p w:rsidR="004777B0" w:rsidRPr="00E2371B" w:rsidP="004777B0" w14:paraId="3706FE16" w14:textId="77777777">
            <w:pPr>
              <w:bidi/>
              <w:spacing w:after="0" w:line="240" w:lineRule="auto"/>
              <w:jc w:val="center"/>
              <w:rPr>
                <w:sz w:val="26"/>
                <w:szCs w:val="26"/>
                <w:rtl/>
                <w:lang w:bidi="ar-MA"/>
              </w:rPr>
            </w:pPr>
          </w:p>
          <w:p w:rsidR="004777B0" w:rsidRPr="00E2371B" w:rsidP="004777B0" w14:paraId="224E7606" w14:textId="77777777">
            <w:pPr>
              <w:bidi/>
              <w:spacing w:after="0" w:line="240" w:lineRule="auto"/>
              <w:jc w:val="center"/>
              <w:rPr>
                <w:sz w:val="26"/>
                <w:szCs w:val="26"/>
                <w:rtl/>
                <w:lang w:bidi="ar-MA"/>
              </w:rPr>
            </w:pPr>
          </w:p>
          <w:p w:rsidR="004777B0" w:rsidRPr="00E2371B" w:rsidP="004777B0" w14:paraId="37128A77" w14:textId="77777777">
            <w:pPr>
              <w:bidi/>
              <w:spacing w:after="0" w:line="240" w:lineRule="auto"/>
              <w:jc w:val="center"/>
              <w:rPr>
                <w:sz w:val="26"/>
                <w:szCs w:val="26"/>
                <w:rtl/>
                <w:lang w:bidi="ar-MA"/>
              </w:rPr>
            </w:pPr>
          </w:p>
          <w:p w:rsidR="004777B0" w:rsidRPr="00E2371B" w:rsidP="004777B0" w14:paraId="5D56B93E" w14:textId="77777777">
            <w:pPr>
              <w:bidi/>
              <w:spacing w:after="0" w:line="240" w:lineRule="auto"/>
              <w:jc w:val="center"/>
              <w:rPr>
                <w:sz w:val="26"/>
                <w:szCs w:val="26"/>
                <w:rtl/>
                <w:lang w:bidi="ar-MA"/>
              </w:rPr>
            </w:pPr>
          </w:p>
          <w:p w:rsidR="004777B0" w:rsidRPr="00E2371B" w:rsidP="004777B0" w14:paraId="630D5A56" w14:textId="77777777">
            <w:pPr>
              <w:bidi/>
              <w:spacing w:after="0" w:line="240" w:lineRule="auto"/>
              <w:jc w:val="center"/>
              <w:rPr>
                <w:sz w:val="26"/>
                <w:szCs w:val="26"/>
                <w:rtl/>
                <w:lang w:bidi="ar-MA"/>
              </w:rPr>
            </w:pPr>
          </w:p>
          <w:p w:rsidR="004777B0" w:rsidRPr="00E2371B" w:rsidP="004777B0" w14:paraId="124F74C7" w14:textId="77777777">
            <w:pPr>
              <w:bidi/>
              <w:spacing w:after="0" w:line="240" w:lineRule="auto"/>
              <w:jc w:val="center"/>
              <w:rPr>
                <w:sz w:val="26"/>
                <w:szCs w:val="26"/>
                <w:rtl/>
                <w:lang w:bidi="ar-MA"/>
              </w:rPr>
            </w:pPr>
          </w:p>
          <w:p w:rsidR="004777B0" w:rsidRPr="00E2371B" w:rsidP="004777B0" w14:paraId="0D3FC07A" w14:textId="77777777">
            <w:pPr>
              <w:bidi/>
              <w:spacing w:after="0" w:line="240" w:lineRule="auto"/>
              <w:jc w:val="center"/>
              <w:rPr>
                <w:sz w:val="26"/>
                <w:szCs w:val="26"/>
                <w:rtl/>
                <w:lang w:bidi="ar-MA"/>
              </w:rPr>
            </w:pPr>
          </w:p>
          <w:p w:rsidR="004777B0" w:rsidRPr="00E2371B" w:rsidP="004777B0" w14:paraId="61C7B50D" w14:textId="77777777">
            <w:pPr>
              <w:bidi/>
              <w:spacing w:after="0" w:line="240" w:lineRule="auto"/>
              <w:jc w:val="center"/>
              <w:rPr>
                <w:sz w:val="26"/>
                <w:szCs w:val="26"/>
                <w:rtl/>
                <w:lang w:bidi="ar-MA"/>
              </w:rPr>
            </w:pPr>
          </w:p>
          <w:p w:rsidR="004777B0" w:rsidRPr="00E2371B" w:rsidP="004777B0" w14:paraId="45799E6C" w14:textId="77777777">
            <w:pPr>
              <w:bidi/>
              <w:spacing w:after="0" w:line="240" w:lineRule="auto"/>
              <w:jc w:val="center"/>
              <w:rPr>
                <w:sz w:val="26"/>
                <w:szCs w:val="26"/>
                <w:rtl/>
                <w:lang w:bidi="ar-MA"/>
              </w:rPr>
            </w:pPr>
          </w:p>
          <w:p w:rsidR="004777B0" w:rsidRPr="00E2371B" w:rsidP="004777B0" w14:paraId="65BF61E2" w14:textId="77777777">
            <w:pPr>
              <w:bidi/>
              <w:spacing w:after="0" w:line="240" w:lineRule="auto"/>
              <w:jc w:val="center"/>
              <w:rPr>
                <w:sz w:val="26"/>
                <w:szCs w:val="26"/>
                <w:rtl/>
                <w:lang w:bidi="ar-MA"/>
              </w:rPr>
            </w:pPr>
          </w:p>
          <w:p w:rsidR="00A26FBD" w:rsidRPr="00E2371B" w:rsidP="00A26FBD" w14:paraId="7A1B1455" w14:textId="77777777">
            <w:pPr>
              <w:bidi/>
              <w:spacing w:after="0" w:line="240" w:lineRule="auto"/>
              <w:jc w:val="center"/>
              <w:rPr>
                <w:sz w:val="26"/>
                <w:szCs w:val="26"/>
                <w:rtl/>
                <w:lang w:bidi="ar-MA"/>
              </w:rPr>
            </w:pPr>
          </w:p>
          <w:p w:rsidR="00A26FBD" w:rsidRPr="00E2371B" w:rsidP="00A26FBD" w14:paraId="7BE7FD08" w14:textId="77777777">
            <w:pPr>
              <w:bidi/>
              <w:spacing w:after="0" w:line="240" w:lineRule="auto"/>
              <w:jc w:val="center"/>
              <w:rPr>
                <w:sz w:val="26"/>
                <w:szCs w:val="26"/>
                <w:rtl/>
                <w:lang w:bidi="ar-MA"/>
              </w:rPr>
            </w:pPr>
          </w:p>
          <w:p w:rsidR="00A26FBD" w:rsidRPr="00E2371B" w:rsidP="00A26FBD" w14:paraId="0DE31B5D" w14:textId="77777777">
            <w:pPr>
              <w:bidi/>
              <w:spacing w:after="0" w:line="240" w:lineRule="auto"/>
              <w:jc w:val="center"/>
              <w:rPr>
                <w:sz w:val="26"/>
                <w:szCs w:val="26"/>
                <w:rtl/>
                <w:lang w:bidi="ar-MA"/>
              </w:rPr>
            </w:pPr>
          </w:p>
          <w:p w:rsidR="00795280" w:rsidRPr="00E2371B" w:rsidP="00795280" w14:paraId="5C9D7136" w14:textId="77777777">
            <w:pPr>
              <w:bidi/>
              <w:spacing w:after="0" w:line="240" w:lineRule="auto"/>
              <w:rPr>
                <w:sz w:val="26"/>
                <w:szCs w:val="26"/>
                <w:rtl/>
                <w:lang w:bidi="ar-MA"/>
              </w:rPr>
            </w:pPr>
          </w:p>
          <w:p w:rsidR="00795280" w:rsidRPr="00E2371B" w:rsidP="00795280" w14:paraId="1F0D07D3" w14:textId="77777777">
            <w:pPr>
              <w:bidi/>
              <w:spacing w:after="0" w:line="240" w:lineRule="auto"/>
              <w:rPr>
                <w:sz w:val="26"/>
                <w:szCs w:val="26"/>
                <w:rtl/>
                <w:lang w:bidi="ar-MA"/>
              </w:rPr>
            </w:pPr>
          </w:p>
          <w:p w:rsidR="004777B0" w:rsidRPr="00E2371B" w:rsidP="004777B0" w14:paraId="51F1F002" w14:textId="77777777">
            <w:pPr>
              <w:bidi/>
              <w:spacing w:after="0" w:line="240" w:lineRule="auto"/>
              <w:jc w:val="center"/>
              <w:rPr>
                <w:sz w:val="26"/>
                <w:szCs w:val="26"/>
                <w:rtl/>
                <w:lang w:bidi="ar-MA"/>
              </w:rPr>
            </w:pPr>
            <w:r w:rsidRPr="00E2371B">
              <w:rPr>
                <w:rFonts w:asciiTheme="majorBidi" w:hAnsiTheme="majorBidi" w:cstheme="majorBidi"/>
                <w:sz w:val="26"/>
                <w:szCs w:val="26"/>
                <w:rtl/>
                <w:lang w:bidi="ar-MA"/>
              </w:rPr>
              <w:t>التركيب</w:t>
            </w:r>
          </w:p>
          <w:p w:rsidR="00A26FBD" w:rsidRPr="00E2371B" w:rsidP="00A26FBD" w14:paraId="49916C12" w14:textId="77777777">
            <w:pPr>
              <w:bidi/>
              <w:spacing w:after="0" w:line="240" w:lineRule="auto"/>
              <w:jc w:val="center"/>
              <w:rPr>
                <w:sz w:val="26"/>
                <w:szCs w:val="26"/>
                <w:rtl/>
                <w:lang w:bidi="ar-MA"/>
              </w:rPr>
            </w:pPr>
          </w:p>
          <w:p w:rsidR="00A26FBD" w:rsidRPr="00E2371B" w:rsidP="00A26FBD" w14:paraId="6AEBC53B" w14:textId="77777777">
            <w:pPr>
              <w:bidi/>
              <w:spacing w:after="0" w:line="240" w:lineRule="auto"/>
              <w:jc w:val="center"/>
              <w:rPr>
                <w:sz w:val="26"/>
                <w:szCs w:val="26"/>
                <w:rtl/>
                <w:lang w:bidi="ar-MA"/>
              </w:rPr>
            </w:pPr>
          </w:p>
          <w:p w:rsidR="00A26FBD" w:rsidRPr="00E2371B" w:rsidP="00A26FBD" w14:paraId="71FA4857" w14:textId="77777777">
            <w:pPr>
              <w:bidi/>
              <w:spacing w:after="0" w:line="240" w:lineRule="auto"/>
              <w:jc w:val="center"/>
              <w:rPr>
                <w:sz w:val="26"/>
                <w:szCs w:val="26"/>
                <w:rtl/>
                <w:lang w:bidi="ar-MA"/>
              </w:rPr>
            </w:pPr>
          </w:p>
          <w:p w:rsidR="00A26FBD" w:rsidRPr="00E2371B" w:rsidP="00A26FBD" w14:paraId="29B61EA1" w14:textId="77777777">
            <w:pPr>
              <w:bidi/>
              <w:spacing w:after="0" w:line="240" w:lineRule="auto"/>
              <w:jc w:val="center"/>
              <w:rPr>
                <w:sz w:val="26"/>
                <w:szCs w:val="26"/>
                <w:rtl/>
                <w:lang w:bidi="ar-MA"/>
              </w:rPr>
            </w:pPr>
          </w:p>
          <w:p w:rsidR="00A26FBD" w:rsidRPr="00E2371B" w:rsidP="00A26FBD" w14:paraId="4AC1C50E" w14:textId="77777777">
            <w:pPr>
              <w:bidi/>
              <w:spacing w:after="0" w:line="240" w:lineRule="auto"/>
              <w:jc w:val="center"/>
              <w:rPr>
                <w:sz w:val="26"/>
                <w:szCs w:val="26"/>
                <w:rtl/>
                <w:lang w:bidi="ar-MA"/>
              </w:rPr>
            </w:pPr>
          </w:p>
          <w:p w:rsidR="00A26FBD" w:rsidRPr="00E2371B" w:rsidP="00A26FBD" w14:paraId="06B17744" w14:textId="77777777">
            <w:pPr>
              <w:bidi/>
              <w:spacing w:after="0" w:line="240" w:lineRule="auto"/>
              <w:jc w:val="center"/>
              <w:rPr>
                <w:sz w:val="26"/>
                <w:szCs w:val="26"/>
                <w:rtl/>
                <w:lang w:bidi="ar-MA"/>
              </w:rPr>
            </w:pPr>
          </w:p>
          <w:p w:rsidR="00795280" w:rsidRPr="00E2371B" w:rsidP="00795280" w14:paraId="613922A0" w14:textId="77777777">
            <w:pPr>
              <w:bidi/>
              <w:spacing w:after="0" w:line="240" w:lineRule="auto"/>
              <w:jc w:val="center"/>
              <w:rPr>
                <w:sz w:val="26"/>
                <w:szCs w:val="26"/>
                <w:rtl/>
                <w:lang w:bidi="ar-MA"/>
              </w:rPr>
            </w:pPr>
          </w:p>
          <w:p w:rsidR="00795280" w:rsidRPr="00E2371B" w:rsidP="00795280" w14:paraId="67F2336F" w14:textId="77777777">
            <w:pPr>
              <w:bidi/>
              <w:spacing w:after="0" w:line="240" w:lineRule="auto"/>
              <w:jc w:val="center"/>
              <w:rPr>
                <w:sz w:val="26"/>
                <w:szCs w:val="26"/>
                <w:rtl/>
                <w:lang w:bidi="ar-MA"/>
              </w:rPr>
            </w:pPr>
          </w:p>
          <w:p w:rsidR="00795280" w:rsidRPr="00E2371B" w:rsidP="00795280" w14:paraId="51AC04F6" w14:textId="77777777">
            <w:pPr>
              <w:bidi/>
              <w:spacing w:after="0" w:line="240" w:lineRule="auto"/>
              <w:jc w:val="center"/>
              <w:rPr>
                <w:sz w:val="26"/>
                <w:szCs w:val="26"/>
                <w:rtl/>
                <w:lang w:bidi="ar-MA"/>
              </w:rPr>
            </w:pPr>
          </w:p>
          <w:p w:rsidR="00795280" w:rsidRPr="00E2371B" w:rsidP="00795280" w14:paraId="4F4730D3" w14:textId="77777777">
            <w:pPr>
              <w:bidi/>
              <w:spacing w:after="0" w:line="240" w:lineRule="auto"/>
              <w:jc w:val="center"/>
              <w:rPr>
                <w:sz w:val="26"/>
                <w:szCs w:val="26"/>
                <w:rtl/>
                <w:lang w:bidi="ar-MA"/>
              </w:rPr>
            </w:pPr>
          </w:p>
          <w:p w:rsidR="00A26FBD" w:rsidRPr="00E2371B" w:rsidP="00A26FBD" w14:paraId="7928F839" w14:textId="77777777">
            <w:pPr>
              <w:bidi/>
              <w:spacing w:after="0" w:line="240" w:lineRule="auto"/>
              <w:jc w:val="center"/>
              <w:rPr>
                <w:sz w:val="26"/>
                <w:szCs w:val="26"/>
                <w:rtl/>
                <w:lang w:bidi="ar-MA"/>
              </w:rPr>
            </w:pPr>
          </w:p>
          <w:p w:rsidR="00A62111" w:rsidRPr="00E2371B" w:rsidP="00A62111" w14:paraId="33C7A04A" w14:textId="77777777">
            <w:pPr>
              <w:bidi/>
              <w:spacing w:after="0" w:line="240" w:lineRule="auto"/>
              <w:jc w:val="center"/>
              <w:rPr>
                <w:sz w:val="26"/>
                <w:szCs w:val="26"/>
                <w:rtl/>
                <w:lang w:bidi="ar-MA"/>
              </w:rPr>
            </w:pPr>
          </w:p>
          <w:p w:rsidR="00A62111" w:rsidRPr="00E2371B" w:rsidP="00A62111" w14:paraId="0C5CFAD9" w14:textId="77777777">
            <w:pPr>
              <w:bidi/>
              <w:spacing w:after="0" w:line="240" w:lineRule="auto"/>
              <w:jc w:val="center"/>
              <w:rPr>
                <w:sz w:val="26"/>
                <w:szCs w:val="26"/>
                <w:rtl/>
                <w:lang w:bidi="ar-MA"/>
              </w:rPr>
            </w:pPr>
          </w:p>
          <w:p w:rsidR="00A62111" w:rsidRPr="00E2371B" w:rsidP="00A62111" w14:paraId="661000A4" w14:textId="77777777">
            <w:pPr>
              <w:bidi/>
              <w:spacing w:after="0" w:line="240" w:lineRule="auto"/>
              <w:jc w:val="center"/>
              <w:rPr>
                <w:sz w:val="26"/>
                <w:szCs w:val="26"/>
                <w:rtl/>
                <w:lang w:bidi="ar-MA"/>
              </w:rPr>
            </w:pPr>
          </w:p>
          <w:p w:rsidR="00A62111" w:rsidRPr="00E2371B" w:rsidP="00A62111" w14:paraId="0EF57B0F" w14:textId="77777777">
            <w:pPr>
              <w:bidi/>
              <w:spacing w:after="0" w:line="240" w:lineRule="auto"/>
              <w:jc w:val="center"/>
              <w:rPr>
                <w:sz w:val="26"/>
                <w:szCs w:val="26"/>
                <w:rtl/>
                <w:lang w:bidi="ar-MA"/>
              </w:rPr>
            </w:pPr>
          </w:p>
          <w:p w:rsidR="00A62111" w:rsidRPr="00E2371B" w:rsidP="00A62111" w14:paraId="7A7E9C01" w14:textId="77777777">
            <w:pPr>
              <w:bidi/>
              <w:spacing w:after="0" w:line="240" w:lineRule="auto"/>
              <w:jc w:val="center"/>
              <w:rPr>
                <w:sz w:val="26"/>
                <w:szCs w:val="26"/>
                <w:rtl/>
                <w:lang w:bidi="ar-MA"/>
              </w:rPr>
            </w:pPr>
          </w:p>
          <w:p w:rsidR="00A62111" w:rsidRPr="00E2371B" w:rsidP="00A62111" w14:paraId="6633BCFC" w14:textId="77777777">
            <w:pPr>
              <w:bidi/>
              <w:spacing w:after="0" w:line="240" w:lineRule="auto"/>
              <w:jc w:val="center"/>
              <w:rPr>
                <w:sz w:val="26"/>
                <w:szCs w:val="26"/>
                <w:rtl/>
                <w:lang w:bidi="ar-MA"/>
              </w:rPr>
            </w:pPr>
          </w:p>
          <w:p w:rsidR="00A62111" w:rsidRPr="00E2371B" w:rsidP="00A62111" w14:paraId="69E5FBAB" w14:textId="77777777">
            <w:pPr>
              <w:bidi/>
              <w:spacing w:after="0" w:line="240" w:lineRule="auto"/>
              <w:jc w:val="center"/>
              <w:rPr>
                <w:sz w:val="26"/>
                <w:szCs w:val="26"/>
                <w:rtl/>
                <w:lang w:bidi="ar-MA"/>
              </w:rPr>
            </w:pPr>
          </w:p>
          <w:p w:rsidR="00A62111" w:rsidRPr="00E2371B" w:rsidP="00A62111" w14:paraId="36F4AD15" w14:textId="77777777">
            <w:pPr>
              <w:bidi/>
              <w:spacing w:after="0" w:line="240" w:lineRule="auto"/>
              <w:jc w:val="center"/>
              <w:rPr>
                <w:sz w:val="26"/>
                <w:szCs w:val="26"/>
                <w:rtl/>
                <w:lang w:bidi="ar-MA"/>
              </w:rPr>
            </w:pPr>
          </w:p>
          <w:p w:rsidR="00A62111" w:rsidRPr="00E2371B" w:rsidP="00A62111" w14:paraId="63A0CFED" w14:textId="77777777">
            <w:pPr>
              <w:bidi/>
              <w:spacing w:after="0" w:line="240" w:lineRule="auto"/>
              <w:jc w:val="center"/>
              <w:rPr>
                <w:sz w:val="26"/>
                <w:szCs w:val="26"/>
                <w:rtl/>
                <w:lang w:bidi="ar-MA"/>
              </w:rPr>
            </w:pPr>
          </w:p>
          <w:p w:rsidR="00A26FBD" w:rsidRPr="00E2371B" w:rsidP="00A26FBD" w14:paraId="2B559403" w14:textId="77777777">
            <w:pPr>
              <w:bidi/>
              <w:spacing w:after="0" w:line="240" w:lineRule="auto"/>
              <w:jc w:val="center"/>
              <w:rPr>
                <w:sz w:val="26"/>
                <w:szCs w:val="26"/>
                <w:rtl/>
                <w:lang w:bidi="ar-MA"/>
              </w:rPr>
            </w:pPr>
            <w:r w:rsidRPr="00E2371B">
              <w:rPr>
                <w:rFonts w:asciiTheme="majorBidi" w:hAnsiTheme="majorBidi" w:cstheme="majorBidi"/>
                <w:sz w:val="26"/>
                <w:szCs w:val="26"/>
                <w:rtl/>
                <w:lang w:bidi="ar-MA"/>
              </w:rPr>
              <w:t>التطبيق</w:t>
            </w:r>
          </w:p>
        </w:tc>
        <w:tc>
          <w:tcPr>
            <w:tcW w:w="1418" w:type="dxa"/>
          </w:tcPr>
          <w:p w:rsidR="00C9130B" w:rsidRPr="00E2371B" w:rsidP="00C9130B" w14:paraId="0D1BF38F" w14:textId="77777777">
            <w:pPr>
              <w:bidi/>
              <w:spacing w:after="0" w:line="240" w:lineRule="auto"/>
              <w:rPr>
                <w:sz w:val="26"/>
                <w:szCs w:val="26"/>
                <w:rtl/>
                <w:lang w:bidi="ar-MA"/>
              </w:rPr>
            </w:pPr>
            <w:r w:rsidRPr="00E2371B">
              <w:rPr>
                <w:rFonts w:asciiTheme="majorBidi" w:hAnsiTheme="majorBidi" w:cstheme="majorBidi"/>
                <w:sz w:val="26"/>
                <w:szCs w:val="26"/>
                <w:rtl/>
                <w:lang w:bidi="ar-MA"/>
              </w:rPr>
              <w:t xml:space="preserve">قدرة </w:t>
            </w:r>
            <w:r w:rsidRPr="00E2371B" w:rsidR="000F021F">
              <w:rPr>
                <w:rFonts w:asciiTheme="majorBidi" w:hAnsiTheme="majorBidi" w:cstheme="majorBidi"/>
                <w:sz w:val="26"/>
                <w:szCs w:val="26"/>
                <w:rtl/>
                <w:lang w:bidi="ar-MA"/>
              </w:rPr>
              <w:t xml:space="preserve">التلميذ    على </w:t>
            </w:r>
            <w:r w:rsidRPr="00E2371B">
              <w:rPr>
                <w:rFonts w:asciiTheme="majorBidi" w:hAnsiTheme="majorBidi" w:cstheme="majorBidi"/>
                <w:sz w:val="26"/>
                <w:szCs w:val="26"/>
                <w:rtl/>
                <w:lang w:bidi="ar-MA"/>
              </w:rPr>
              <w:t>استحضار معطيات الدروس السابقة</w:t>
            </w:r>
          </w:p>
          <w:p w:rsidR="00BA2BBE" w:rsidRPr="00E2371B" w:rsidP="00BA2BBE" w14:paraId="045B7ED5" w14:textId="77777777">
            <w:pPr>
              <w:bidi/>
              <w:spacing w:after="0" w:line="240" w:lineRule="auto"/>
              <w:rPr>
                <w:sz w:val="26"/>
                <w:szCs w:val="26"/>
                <w:rtl/>
                <w:lang w:bidi="ar-MA"/>
              </w:rPr>
            </w:pPr>
          </w:p>
          <w:p w:rsidR="00BA2BBE" w:rsidRPr="00E2371B" w:rsidP="00BA2BBE" w14:paraId="451D689A" w14:textId="77777777">
            <w:pPr>
              <w:bidi/>
              <w:spacing w:after="0" w:line="240" w:lineRule="auto"/>
              <w:rPr>
                <w:sz w:val="26"/>
                <w:szCs w:val="26"/>
                <w:rtl/>
                <w:lang w:bidi="ar-MA"/>
              </w:rPr>
            </w:pPr>
          </w:p>
          <w:p w:rsidR="00BA2BBE" w:rsidRPr="00E2371B" w:rsidP="00BA2BBE" w14:paraId="1442B0C4" w14:textId="77777777">
            <w:pPr>
              <w:bidi/>
              <w:spacing w:after="0" w:line="240" w:lineRule="auto"/>
              <w:rPr>
                <w:sz w:val="26"/>
                <w:szCs w:val="26"/>
                <w:rtl/>
                <w:lang w:bidi="ar-MA"/>
              </w:rPr>
            </w:pPr>
          </w:p>
          <w:p w:rsidR="00BA2BBE" w:rsidRPr="00E2371B" w:rsidP="00BA2BBE" w14:paraId="5D841A5B" w14:textId="77777777">
            <w:pPr>
              <w:bidi/>
              <w:spacing w:after="0" w:line="240" w:lineRule="auto"/>
              <w:rPr>
                <w:sz w:val="26"/>
                <w:szCs w:val="26"/>
                <w:rtl/>
                <w:lang w:bidi="ar-MA"/>
              </w:rPr>
            </w:pPr>
          </w:p>
          <w:p w:rsidR="00BA2BBE" w:rsidRPr="00E2371B" w:rsidP="00BA2BBE" w14:paraId="2FF3F604" w14:textId="77777777">
            <w:pPr>
              <w:bidi/>
              <w:spacing w:after="0" w:line="240" w:lineRule="auto"/>
              <w:rPr>
                <w:sz w:val="26"/>
                <w:szCs w:val="26"/>
                <w:rtl/>
                <w:lang w:bidi="ar-MA"/>
              </w:rPr>
            </w:pPr>
          </w:p>
          <w:p w:rsidR="00BA2BBE" w:rsidRPr="00E2371B" w:rsidP="00BA2BBE" w14:paraId="3D31D2F1" w14:textId="77777777">
            <w:pPr>
              <w:bidi/>
              <w:spacing w:after="0" w:line="240" w:lineRule="auto"/>
              <w:rPr>
                <w:sz w:val="26"/>
                <w:szCs w:val="26"/>
                <w:rtl/>
                <w:lang w:bidi="ar-MA"/>
              </w:rPr>
            </w:pPr>
          </w:p>
          <w:p w:rsidR="00BA2BBE" w:rsidRPr="00E2371B" w:rsidP="00BA2BBE" w14:paraId="3B763913" w14:textId="77777777">
            <w:pPr>
              <w:bidi/>
              <w:spacing w:after="0" w:line="240" w:lineRule="auto"/>
              <w:rPr>
                <w:sz w:val="26"/>
                <w:szCs w:val="26"/>
                <w:rtl/>
                <w:lang w:bidi="ar-MA"/>
              </w:rPr>
            </w:pPr>
          </w:p>
          <w:p w:rsidR="00BA2BBE" w:rsidRPr="00E2371B" w:rsidP="00BA2BBE" w14:paraId="4178595B" w14:textId="77777777">
            <w:pPr>
              <w:bidi/>
              <w:spacing w:after="0" w:line="240" w:lineRule="auto"/>
              <w:rPr>
                <w:sz w:val="26"/>
                <w:szCs w:val="26"/>
                <w:rtl/>
                <w:lang w:bidi="ar-MA"/>
              </w:rPr>
            </w:pPr>
          </w:p>
          <w:p w:rsidR="00BA2BBE" w:rsidRPr="00E2371B" w:rsidP="00BA2BBE" w14:paraId="4108CE87" w14:textId="77777777">
            <w:pPr>
              <w:bidi/>
              <w:spacing w:after="0" w:line="240" w:lineRule="auto"/>
              <w:rPr>
                <w:sz w:val="26"/>
                <w:szCs w:val="26"/>
                <w:rtl/>
                <w:lang w:bidi="ar-MA"/>
              </w:rPr>
            </w:pPr>
          </w:p>
          <w:p w:rsidR="00BA2BBE" w:rsidRPr="00E2371B" w:rsidP="00BA2BBE" w14:paraId="09E7DC0D" w14:textId="77777777">
            <w:pPr>
              <w:bidi/>
              <w:spacing w:after="0" w:line="240" w:lineRule="auto"/>
              <w:rPr>
                <w:sz w:val="26"/>
                <w:szCs w:val="26"/>
                <w:rtl/>
                <w:lang w:bidi="ar-MA"/>
              </w:rPr>
            </w:pPr>
          </w:p>
          <w:p w:rsidR="00BA2BBE" w:rsidRPr="00E2371B" w:rsidP="00BA2BBE" w14:paraId="1EF18B62" w14:textId="77777777">
            <w:pPr>
              <w:bidi/>
              <w:spacing w:after="0" w:line="240" w:lineRule="auto"/>
              <w:rPr>
                <w:sz w:val="26"/>
                <w:szCs w:val="26"/>
                <w:rtl/>
                <w:lang w:bidi="ar-MA"/>
              </w:rPr>
            </w:pPr>
          </w:p>
          <w:p w:rsidR="00BA2BBE" w:rsidRPr="00E2371B" w:rsidP="00BA2BBE" w14:paraId="337CEBF8" w14:textId="77777777">
            <w:pPr>
              <w:bidi/>
              <w:spacing w:after="0" w:line="240" w:lineRule="auto"/>
              <w:rPr>
                <w:sz w:val="26"/>
                <w:szCs w:val="26"/>
                <w:rtl/>
                <w:lang w:bidi="ar-MA"/>
              </w:rPr>
            </w:pPr>
          </w:p>
          <w:p w:rsidR="00BA2BBE" w:rsidRPr="00E2371B" w:rsidP="00BA2BBE" w14:paraId="5A7559DD" w14:textId="77777777">
            <w:pPr>
              <w:bidi/>
              <w:spacing w:after="0" w:line="240" w:lineRule="auto"/>
              <w:rPr>
                <w:sz w:val="26"/>
                <w:szCs w:val="26"/>
                <w:rtl/>
                <w:lang w:bidi="ar-MA"/>
              </w:rPr>
            </w:pPr>
          </w:p>
          <w:p w:rsidR="00165097" w:rsidRPr="00E2371B" w:rsidP="00165097" w14:paraId="63056C25" w14:textId="77777777">
            <w:pPr>
              <w:bidi/>
              <w:spacing w:after="0" w:line="240" w:lineRule="auto"/>
              <w:rPr>
                <w:sz w:val="26"/>
                <w:szCs w:val="26"/>
                <w:rtl/>
                <w:lang w:bidi="ar-MA"/>
              </w:rPr>
            </w:pPr>
          </w:p>
          <w:p w:rsidR="00BA2BBE" w:rsidRPr="00E2371B" w:rsidP="00BA2BBE" w14:paraId="6212A0C1" w14:textId="77777777">
            <w:pPr>
              <w:bidi/>
              <w:spacing w:after="0" w:line="240" w:lineRule="auto"/>
              <w:rPr>
                <w:sz w:val="26"/>
                <w:szCs w:val="26"/>
                <w:rtl/>
                <w:lang w:bidi="ar-MA"/>
              </w:rPr>
            </w:pPr>
          </w:p>
          <w:p w:rsidR="00BA2BBE" w:rsidRPr="00E2371B" w:rsidP="00BA2BBE" w14:paraId="7FADF9BB" w14:textId="77777777">
            <w:pPr>
              <w:bidi/>
              <w:spacing w:after="0" w:line="240" w:lineRule="auto"/>
              <w:rPr>
                <w:sz w:val="26"/>
                <w:szCs w:val="26"/>
                <w:rtl/>
                <w:lang w:bidi="ar-MA"/>
              </w:rPr>
            </w:pPr>
          </w:p>
          <w:p w:rsidR="00BA2BBE" w:rsidRPr="00E2371B" w:rsidP="00BA2BBE" w14:paraId="5052712B" w14:textId="77777777">
            <w:pPr>
              <w:bidi/>
              <w:spacing w:after="0" w:line="240" w:lineRule="auto"/>
              <w:rPr>
                <w:sz w:val="26"/>
                <w:szCs w:val="26"/>
                <w:rtl/>
                <w:lang w:bidi="ar-MA"/>
              </w:rPr>
            </w:pPr>
            <w:r w:rsidRPr="00E2371B">
              <w:rPr>
                <w:rFonts w:asciiTheme="majorBidi" w:hAnsiTheme="majorBidi" w:cstheme="majorBidi"/>
                <w:sz w:val="26"/>
                <w:szCs w:val="26"/>
                <w:rtl/>
                <w:lang w:bidi="ar-MA"/>
              </w:rPr>
              <w:t>قدرة التلاميذ على القراءة و الفهم السليمين</w:t>
            </w:r>
          </w:p>
          <w:p w:rsidR="00103423" w:rsidRPr="00E2371B" w:rsidP="00103423" w14:paraId="05CC70BE" w14:textId="77777777">
            <w:pPr>
              <w:bidi/>
              <w:spacing w:after="0" w:line="240" w:lineRule="auto"/>
              <w:rPr>
                <w:sz w:val="26"/>
                <w:szCs w:val="26"/>
                <w:rtl/>
                <w:lang w:bidi="ar-MA"/>
              </w:rPr>
            </w:pPr>
            <w:r w:rsidRPr="00E2371B">
              <w:rPr>
                <w:rFonts w:asciiTheme="majorBidi" w:hAnsiTheme="majorBidi" w:cstheme="majorBidi"/>
                <w:sz w:val="26"/>
                <w:szCs w:val="26"/>
                <w:rtl/>
                <w:lang w:bidi="ar-MA"/>
              </w:rPr>
              <w:t xml:space="preserve">   </w:t>
            </w:r>
          </w:p>
          <w:p w:rsidR="00450C52" w:rsidRPr="00E2371B" w:rsidP="00450C52" w14:paraId="0F0DCEA4" w14:textId="77777777">
            <w:pPr>
              <w:bidi/>
              <w:spacing w:after="0" w:line="240" w:lineRule="auto"/>
              <w:rPr>
                <w:sz w:val="26"/>
                <w:szCs w:val="26"/>
                <w:rtl/>
                <w:lang w:bidi="ar-MA"/>
              </w:rPr>
            </w:pPr>
          </w:p>
          <w:p w:rsidR="00450C52" w:rsidRPr="00E2371B" w:rsidP="00450C52" w14:paraId="1FBD2419" w14:textId="77777777">
            <w:pPr>
              <w:bidi/>
              <w:spacing w:after="0" w:line="240" w:lineRule="auto"/>
              <w:rPr>
                <w:sz w:val="26"/>
                <w:szCs w:val="26"/>
                <w:rtl/>
                <w:lang w:bidi="ar-MA"/>
              </w:rPr>
            </w:pPr>
          </w:p>
          <w:p w:rsidR="00450C52" w:rsidRPr="00E2371B" w:rsidP="00450C52" w14:paraId="361EA79A" w14:textId="77777777">
            <w:pPr>
              <w:bidi/>
              <w:spacing w:after="0" w:line="240" w:lineRule="auto"/>
              <w:rPr>
                <w:sz w:val="26"/>
                <w:szCs w:val="26"/>
                <w:rtl/>
                <w:lang w:bidi="ar-MA"/>
              </w:rPr>
            </w:pPr>
          </w:p>
          <w:p w:rsidR="00450C52" w:rsidRPr="00E2371B" w:rsidP="00450C52" w14:paraId="51109496" w14:textId="77777777">
            <w:pPr>
              <w:bidi/>
              <w:spacing w:after="0" w:line="240" w:lineRule="auto"/>
              <w:rPr>
                <w:sz w:val="26"/>
                <w:szCs w:val="26"/>
                <w:rtl/>
                <w:lang w:bidi="ar-MA"/>
              </w:rPr>
            </w:pPr>
          </w:p>
          <w:p w:rsidR="00450C52" w:rsidRPr="00E2371B" w:rsidP="00450C52" w14:paraId="04212FF0" w14:textId="77777777">
            <w:pPr>
              <w:bidi/>
              <w:spacing w:after="0" w:line="240" w:lineRule="auto"/>
              <w:rPr>
                <w:sz w:val="26"/>
                <w:szCs w:val="26"/>
                <w:rtl/>
                <w:lang w:bidi="ar-MA"/>
              </w:rPr>
            </w:pPr>
          </w:p>
          <w:p w:rsidR="00450C52" w:rsidRPr="00E2371B" w:rsidP="00450C52" w14:paraId="0838BDD1" w14:textId="77777777">
            <w:pPr>
              <w:bidi/>
              <w:spacing w:after="0" w:line="240" w:lineRule="auto"/>
              <w:rPr>
                <w:sz w:val="26"/>
                <w:szCs w:val="26"/>
                <w:rtl/>
                <w:lang w:bidi="ar-MA"/>
              </w:rPr>
            </w:pPr>
          </w:p>
          <w:p w:rsidR="00450C52" w:rsidRPr="00E2371B" w:rsidP="00450C52" w14:paraId="03D6B42D" w14:textId="77777777">
            <w:pPr>
              <w:bidi/>
              <w:spacing w:after="0" w:line="240" w:lineRule="auto"/>
              <w:rPr>
                <w:sz w:val="26"/>
                <w:szCs w:val="26"/>
                <w:rtl/>
                <w:lang w:bidi="ar-MA"/>
              </w:rPr>
            </w:pPr>
          </w:p>
          <w:p w:rsidR="00450C52" w:rsidRPr="00E2371B" w:rsidP="00450C52" w14:paraId="5ECACD21" w14:textId="77777777">
            <w:pPr>
              <w:bidi/>
              <w:spacing w:after="0" w:line="240" w:lineRule="auto"/>
              <w:rPr>
                <w:sz w:val="26"/>
                <w:szCs w:val="26"/>
                <w:rtl/>
                <w:lang w:bidi="ar-MA"/>
              </w:rPr>
            </w:pPr>
          </w:p>
          <w:p w:rsidR="00450C52" w:rsidRPr="00E2371B" w:rsidP="00450C52" w14:paraId="252C6054" w14:textId="77777777">
            <w:pPr>
              <w:bidi/>
              <w:spacing w:after="0" w:line="240" w:lineRule="auto"/>
              <w:rPr>
                <w:sz w:val="26"/>
                <w:szCs w:val="26"/>
                <w:rtl/>
                <w:lang w:bidi="ar-MA"/>
              </w:rPr>
            </w:pPr>
          </w:p>
          <w:p w:rsidR="00450C52" w:rsidRPr="00E2371B" w:rsidP="00450C52" w14:paraId="32783B3A" w14:textId="77777777">
            <w:pPr>
              <w:bidi/>
              <w:spacing w:after="0" w:line="240" w:lineRule="auto"/>
              <w:rPr>
                <w:sz w:val="26"/>
                <w:szCs w:val="26"/>
                <w:rtl/>
                <w:lang w:bidi="ar-MA"/>
              </w:rPr>
            </w:pPr>
          </w:p>
          <w:p w:rsidR="00450C52" w:rsidRPr="00E2371B" w:rsidP="00450C52" w14:paraId="4984E933" w14:textId="77777777">
            <w:pPr>
              <w:bidi/>
              <w:spacing w:after="0" w:line="240" w:lineRule="auto"/>
              <w:rPr>
                <w:sz w:val="26"/>
                <w:szCs w:val="26"/>
                <w:rtl/>
                <w:lang w:bidi="ar-MA"/>
              </w:rPr>
            </w:pPr>
          </w:p>
          <w:p w:rsidR="00221F59" w:rsidRPr="00E2371B" w:rsidP="00221F59" w14:paraId="0AF32E29" w14:textId="77777777">
            <w:pPr>
              <w:bidi/>
              <w:spacing w:after="0" w:line="240" w:lineRule="auto"/>
              <w:rPr>
                <w:sz w:val="26"/>
                <w:szCs w:val="26"/>
                <w:rtl/>
                <w:lang w:bidi="ar-MA"/>
              </w:rPr>
            </w:pPr>
          </w:p>
          <w:p w:rsidR="00450C52" w:rsidRPr="00E2371B" w:rsidP="00450C52" w14:paraId="2E3E8C33" w14:textId="77777777">
            <w:pPr>
              <w:bidi/>
              <w:spacing w:after="0" w:line="240" w:lineRule="auto"/>
              <w:rPr>
                <w:sz w:val="26"/>
                <w:szCs w:val="26"/>
                <w:rtl/>
                <w:lang w:bidi="ar-MA"/>
              </w:rPr>
            </w:pPr>
          </w:p>
          <w:p w:rsidR="00103423" w:rsidRPr="00E2371B" w:rsidP="00103423" w14:paraId="309547EF" w14:textId="77777777">
            <w:pPr>
              <w:bidi/>
              <w:spacing w:after="0" w:line="240" w:lineRule="auto"/>
              <w:rPr>
                <w:sz w:val="26"/>
                <w:szCs w:val="26"/>
                <w:rtl/>
                <w:lang w:bidi="ar-MA"/>
              </w:rPr>
            </w:pPr>
            <w:r w:rsidRPr="00E2371B">
              <w:rPr>
                <w:rFonts w:asciiTheme="majorBidi" w:hAnsiTheme="majorBidi" w:cstheme="majorBidi"/>
                <w:sz w:val="26"/>
                <w:szCs w:val="26"/>
                <w:rtl/>
                <w:lang w:bidi="ar-MA"/>
              </w:rPr>
              <w:t>قدرة التلاميذ على  الاستنتاج.</w:t>
            </w:r>
          </w:p>
          <w:p w:rsidR="007F2DD0" w:rsidRPr="00E2371B" w:rsidP="007F2DD0" w14:paraId="69F579A2" w14:textId="77777777">
            <w:pPr>
              <w:bidi/>
              <w:spacing w:after="0" w:line="240" w:lineRule="auto"/>
              <w:rPr>
                <w:sz w:val="26"/>
                <w:szCs w:val="26"/>
                <w:rtl/>
                <w:lang w:bidi="ar-MA"/>
              </w:rPr>
            </w:pPr>
          </w:p>
          <w:p w:rsidR="007F2DD0" w:rsidRPr="00E2371B" w:rsidP="007F2DD0" w14:paraId="09482594" w14:textId="77777777">
            <w:pPr>
              <w:bidi/>
              <w:spacing w:after="0" w:line="240" w:lineRule="auto"/>
              <w:rPr>
                <w:sz w:val="26"/>
                <w:szCs w:val="26"/>
                <w:rtl/>
                <w:lang w:bidi="ar-MA"/>
              </w:rPr>
            </w:pPr>
          </w:p>
          <w:p w:rsidR="007F2DD0" w:rsidRPr="00E2371B" w:rsidP="007F2DD0" w14:paraId="2FD65D8F" w14:textId="77777777">
            <w:pPr>
              <w:bidi/>
              <w:spacing w:after="0" w:line="240" w:lineRule="auto"/>
              <w:rPr>
                <w:sz w:val="26"/>
                <w:szCs w:val="26"/>
                <w:rtl/>
                <w:lang w:bidi="ar-MA"/>
              </w:rPr>
            </w:pPr>
          </w:p>
          <w:p w:rsidR="007F2DD0" w:rsidRPr="00E2371B" w:rsidP="007F2DD0" w14:paraId="4DCFF2AB" w14:textId="77777777">
            <w:pPr>
              <w:bidi/>
              <w:spacing w:after="0" w:line="240" w:lineRule="auto"/>
              <w:rPr>
                <w:sz w:val="26"/>
                <w:szCs w:val="26"/>
                <w:rtl/>
                <w:lang w:bidi="ar-MA"/>
              </w:rPr>
            </w:pPr>
          </w:p>
          <w:p w:rsidR="007F2DD0" w:rsidRPr="00E2371B" w:rsidP="007F2DD0" w14:paraId="3D9D5B0B" w14:textId="77777777">
            <w:pPr>
              <w:bidi/>
              <w:spacing w:after="0" w:line="240" w:lineRule="auto"/>
              <w:rPr>
                <w:sz w:val="26"/>
                <w:szCs w:val="26"/>
                <w:rtl/>
                <w:lang w:bidi="ar-MA"/>
              </w:rPr>
            </w:pPr>
          </w:p>
          <w:p w:rsidR="007F2DD0" w:rsidRPr="00E2371B" w:rsidP="007F2DD0" w14:paraId="58BA956D" w14:textId="77777777">
            <w:pPr>
              <w:bidi/>
              <w:spacing w:after="0" w:line="240" w:lineRule="auto"/>
              <w:rPr>
                <w:sz w:val="26"/>
                <w:szCs w:val="26"/>
                <w:rtl/>
                <w:lang w:bidi="ar-MA"/>
              </w:rPr>
            </w:pPr>
          </w:p>
          <w:p w:rsidR="007F2DD0" w:rsidRPr="00E2371B" w:rsidP="007F2DD0" w14:paraId="09036E09" w14:textId="77777777">
            <w:pPr>
              <w:bidi/>
              <w:spacing w:after="0" w:line="240" w:lineRule="auto"/>
              <w:rPr>
                <w:sz w:val="26"/>
                <w:szCs w:val="26"/>
                <w:rtl/>
                <w:lang w:bidi="ar-MA"/>
              </w:rPr>
            </w:pPr>
          </w:p>
          <w:p w:rsidR="007F2DD0" w:rsidRPr="00E2371B" w:rsidP="007F2DD0" w14:paraId="63A11746" w14:textId="77777777">
            <w:pPr>
              <w:bidi/>
              <w:spacing w:after="0" w:line="240" w:lineRule="auto"/>
              <w:rPr>
                <w:sz w:val="26"/>
                <w:szCs w:val="26"/>
                <w:rtl/>
                <w:lang w:bidi="ar-MA"/>
              </w:rPr>
            </w:pPr>
          </w:p>
          <w:p w:rsidR="007F2DD0" w:rsidRPr="00E2371B" w:rsidP="007F2DD0" w14:paraId="3606C7A0" w14:textId="77777777">
            <w:pPr>
              <w:bidi/>
              <w:spacing w:after="0" w:line="240" w:lineRule="auto"/>
              <w:rPr>
                <w:sz w:val="26"/>
                <w:szCs w:val="26"/>
                <w:rtl/>
                <w:lang w:bidi="ar-MA"/>
              </w:rPr>
            </w:pPr>
          </w:p>
          <w:p w:rsidR="007F2DD0" w:rsidRPr="00E2371B" w:rsidP="007F2DD0" w14:paraId="3D250DE2" w14:textId="77777777">
            <w:pPr>
              <w:bidi/>
              <w:spacing w:after="0" w:line="240" w:lineRule="auto"/>
              <w:rPr>
                <w:sz w:val="26"/>
                <w:szCs w:val="26"/>
                <w:rtl/>
                <w:lang w:bidi="ar-MA"/>
              </w:rPr>
            </w:pPr>
          </w:p>
          <w:p w:rsidR="007F2DD0" w:rsidRPr="00E2371B" w:rsidP="007F2DD0" w14:paraId="519258E3" w14:textId="77777777">
            <w:pPr>
              <w:bidi/>
              <w:spacing w:after="0" w:line="240" w:lineRule="auto"/>
              <w:rPr>
                <w:sz w:val="26"/>
                <w:szCs w:val="26"/>
                <w:rtl/>
                <w:lang w:bidi="ar-MA"/>
              </w:rPr>
            </w:pPr>
          </w:p>
          <w:p w:rsidR="007F2DD0" w:rsidRPr="00E2371B" w:rsidP="007F2DD0" w14:paraId="7668E8BC" w14:textId="77777777">
            <w:pPr>
              <w:bidi/>
              <w:spacing w:after="0" w:line="240" w:lineRule="auto"/>
              <w:rPr>
                <w:sz w:val="26"/>
                <w:szCs w:val="26"/>
                <w:rtl/>
                <w:lang w:bidi="ar-MA"/>
              </w:rPr>
            </w:pPr>
          </w:p>
          <w:p w:rsidR="007F2DD0" w:rsidRPr="00E2371B" w:rsidP="007F2DD0" w14:paraId="31B56032" w14:textId="77777777">
            <w:pPr>
              <w:bidi/>
              <w:spacing w:after="0" w:line="240" w:lineRule="auto"/>
              <w:rPr>
                <w:sz w:val="26"/>
                <w:szCs w:val="26"/>
                <w:rtl/>
                <w:lang w:bidi="ar-MA"/>
              </w:rPr>
            </w:pPr>
          </w:p>
          <w:p w:rsidR="007F2DD0" w:rsidRPr="00E2371B" w:rsidP="007F2DD0" w14:paraId="16382739" w14:textId="77777777">
            <w:pPr>
              <w:bidi/>
              <w:spacing w:after="0" w:line="240" w:lineRule="auto"/>
              <w:rPr>
                <w:sz w:val="26"/>
                <w:szCs w:val="26"/>
                <w:rtl/>
                <w:lang w:bidi="ar-MA"/>
              </w:rPr>
            </w:pPr>
          </w:p>
          <w:p w:rsidR="007F2DD0" w:rsidRPr="00E2371B" w:rsidP="007F2DD0" w14:paraId="03456D02" w14:textId="77777777">
            <w:pPr>
              <w:bidi/>
              <w:spacing w:after="0" w:line="240" w:lineRule="auto"/>
              <w:rPr>
                <w:sz w:val="26"/>
                <w:szCs w:val="26"/>
                <w:rtl/>
                <w:lang w:bidi="ar-MA"/>
              </w:rPr>
            </w:pPr>
          </w:p>
          <w:p w:rsidR="007F2DD0" w:rsidRPr="00E2371B" w:rsidP="007F2DD0" w14:paraId="19739B27" w14:textId="77777777">
            <w:pPr>
              <w:bidi/>
              <w:spacing w:after="0" w:line="240" w:lineRule="auto"/>
              <w:rPr>
                <w:sz w:val="26"/>
                <w:szCs w:val="26"/>
                <w:rtl/>
                <w:lang w:bidi="ar-MA"/>
              </w:rPr>
            </w:pPr>
          </w:p>
          <w:p w:rsidR="007F2DD0" w:rsidRPr="00E2371B" w:rsidP="007F2DD0" w14:paraId="0313EE35" w14:textId="77777777">
            <w:pPr>
              <w:bidi/>
              <w:spacing w:after="0" w:line="240" w:lineRule="auto"/>
              <w:rPr>
                <w:sz w:val="26"/>
                <w:szCs w:val="26"/>
                <w:rtl/>
                <w:lang w:bidi="ar-MA"/>
              </w:rPr>
            </w:pPr>
          </w:p>
          <w:p w:rsidR="007F2DD0" w:rsidRPr="00E2371B" w:rsidP="007F2DD0" w14:paraId="2EA612DD" w14:textId="77777777">
            <w:pPr>
              <w:bidi/>
              <w:spacing w:after="0" w:line="240" w:lineRule="auto"/>
              <w:rPr>
                <w:sz w:val="26"/>
                <w:szCs w:val="26"/>
                <w:rtl/>
                <w:lang w:bidi="ar-MA"/>
              </w:rPr>
            </w:pPr>
          </w:p>
          <w:p w:rsidR="007F2DD0" w:rsidRPr="00E2371B" w:rsidP="007F2DD0" w14:paraId="342E7730" w14:textId="77777777">
            <w:pPr>
              <w:bidi/>
              <w:spacing w:after="0" w:line="240" w:lineRule="auto"/>
              <w:rPr>
                <w:sz w:val="26"/>
                <w:szCs w:val="26"/>
                <w:rtl/>
                <w:lang w:bidi="ar-MA"/>
              </w:rPr>
            </w:pPr>
          </w:p>
          <w:p w:rsidR="007F2DD0" w:rsidRPr="00E2371B" w:rsidP="007F2DD0" w14:paraId="759F412E" w14:textId="77777777">
            <w:pPr>
              <w:bidi/>
              <w:spacing w:after="0" w:line="240" w:lineRule="auto"/>
              <w:rPr>
                <w:sz w:val="26"/>
                <w:szCs w:val="26"/>
                <w:rtl/>
                <w:lang w:bidi="ar-MA"/>
              </w:rPr>
            </w:pPr>
          </w:p>
          <w:p w:rsidR="007F2DD0" w:rsidRPr="00E2371B" w:rsidP="007F2DD0" w14:paraId="79946C41" w14:textId="77777777">
            <w:pPr>
              <w:bidi/>
              <w:spacing w:after="0" w:line="240" w:lineRule="auto"/>
              <w:rPr>
                <w:sz w:val="26"/>
                <w:szCs w:val="26"/>
                <w:rtl/>
                <w:lang w:bidi="ar-MA"/>
              </w:rPr>
            </w:pPr>
          </w:p>
          <w:p w:rsidR="007F2DD0" w:rsidRPr="00E2371B" w:rsidP="007F2DD0" w14:paraId="4E0A0534" w14:textId="77777777">
            <w:pPr>
              <w:bidi/>
              <w:spacing w:after="0" w:line="240" w:lineRule="auto"/>
              <w:rPr>
                <w:sz w:val="26"/>
                <w:szCs w:val="26"/>
                <w:rtl/>
                <w:lang w:bidi="ar-MA"/>
              </w:rPr>
            </w:pPr>
          </w:p>
          <w:p w:rsidR="007F2DD0" w:rsidRPr="00E2371B" w:rsidP="007F2DD0" w14:paraId="71768503" w14:textId="77777777">
            <w:pPr>
              <w:bidi/>
              <w:spacing w:after="0" w:line="240" w:lineRule="auto"/>
              <w:rPr>
                <w:sz w:val="26"/>
                <w:szCs w:val="26"/>
                <w:rtl/>
                <w:lang w:bidi="ar-MA"/>
              </w:rPr>
            </w:pPr>
          </w:p>
          <w:p w:rsidR="007F2DD0" w:rsidRPr="00E2371B" w:rsidP="007F2DD0" w14:paraId="6AD9BE38" w14:textId="77777777">
            <w:pPr>
              <w:bidi/>
              <w:spacing w:after="0" w:line="240" w:lineRule="auto"/>
              <w:rPr>
                <w:sz w:val="26"/>
                <w:szCs w:val="26"/>
                <w:rtl/>
                <w:lang w:bidi="ar-MA"/>
              </w:rPr>
            </w:pPr>
          </w:p>
          <w:p w:rsidR="007F2DD0" w:rsidRPr="00E2371B" w:rsidP="007F2DD0" w14:paraId="3E636D8B" w14:textId="77777777">
            <w:pPr>
              <w:bidi/>
              <w:spacing w:after="0" w:line="240" w:lineRule="auto"/>
              <w:rPr>
                <w:sz w:val="26"/>
                <w:szCs w:val="26"/>
                <w:rtl/>
                <w:lang w:bidi="ar-MA"/>
              </w:rPr>
            </w:pPr>
          </w:p>
          <w:p w:rsidR="007F2DD0" w:rsidRPr="00E2371B" w:rsidP="007F2DD0" w14:paraId="076E4970" w14:textId="77777777">
            <w:pPr>
              <w:bidi/>
              <w:spacing w:after="0" w:line="240" w:lineRule="auto"/>
              <w:rPr>
                <w:sz w:val="26"/>
                <w:szCs w:val="26"/>
                <w:rtl/>
                <w:lang w:bidi="ar-MA"/>
              </w:rPr>
            </w:pPr>
          </w:p>
          <w:p w:rsidR="007F2DD0" w:rsidRPr="00E2371B" w:rsidP="007F2DD0" w14:paraId="2D03FC4B" w14:textId="77777777">
            <w:pPr>
              <w:bidi/>
              <w:spacing w:after="0" w:line="240" w:lineRule="auto"/>
              <w:rPr>
                <w:sz w:val="26"/>
                <w:szCs w:val="26"/>
                <w:rtl/>
                <w:lang w:bidi="ar-MA"/>
              </w:rPr>
            </w:pPr>
          </w:p>
          <w:p w:rsidR="007F2DD0" w:rsidRPr="00E2371B" w:rsidP="007F2DD0" w14:paraId="0CF2A257" w14:textId="77777777">
            <w:pPr>
              <w:bidi/>
              <w:spacing w:after="0" w:line="240" w:lineRule="auto"/>
              <w:rPr>
                <w:sz w:val="26"/>
                <w:szCs w:val="26"/>
                <w:rtl/>
                <w:lang w:bidi="ar-MA"/>
              </w:rPr>
            </w:pPr>
          </w:p>
          <w:p w:rsidR="007F2DD0" w:rsidRPr="00E2371B" w:rsidP="007F2DD0" w14:paraId="534A95F5" w14:textId="77777777">
            <w:pPr>
              <w:bidi/>
              <w:spacing w:after="0" w:line="240" w:lineRule="auto"/>
              <w:rPr>
                <w:sz w:val="26"/>
                <w:szCs w:val="26"/>
                <w:rtl/>
                <w:lang w:bidi="ar-MA"/>
              </w:rPr>
            </w:pPr>
          </w:p>
          <w:p w:rsidR="007F2DD0" w:rsidRPr="00E2371B" w:rsidP="007F2DD0" w14:paraId="6F67B43D" w14:textId="77777777">
            <w:pPr>
              <w:bidi/>
              <w:spacing w:after="0" w:line="240" w:lineRule="auto"/>
              <w:rPr>
                <w:sz w:val="26"/>
                <w:szCs w:val="26"/>
                <w:rtl/>
                <w:lang w:bidi="ar-MA"/>
              </w:rPr>
            </w:pPr>
          </w:p>
          <w:p w:rsidR="00A26FBD" w:rsidRPr="00E2371B" w:rsidP="00A26FBD" w14:paraId="787A7900" w14:textId="77777777">
            <w:pPr>
              <w:bidi/>
              <w:spacing w:after="0" w:line="240" w:lineRule="auto"/>
              <w:rPr>
                <w:sz w:val="26"/>
                <w:szCs w:val="26"/>
                <w:rtl/>
                <w:lang w:bidi="ar-MA"/>
              </w:rPr>
            </w:pPr>
          </w:p>
          <w:p w:rsidR="004777B0" w:rsidRPr="00E2371B" w:rsidP="007F2DD0" w14:paraId="0D80E41F" w14:textId="77777777">
            <w:pPr>
              <w:bidi/>
              <w:spacing w:after="0" w:line="240" w:lineRule="auto"/>
              <w:rPr>
                <w:sz w:val="26"/>
                <w:szCs w:val="26"/>
                <w:rtl/>
                <w:lang w:bidi="ar-MA"/>
              </w:rPr>
            </w:pPr>
          </w:p>
          <w:p w:rsidR="007F2DD0" w:rsidRPr="00E2371B" w:rsidP="004777B0" w14:paraId="24BC3B20" w14:textId="77777777">
            <w:pPr>
              <w:bidi/>
              <w:spacing w:after="0" w:line="240" w:lineRule="auto"/>
              <w:rPr>
                <w:sz w:val="26"/>
                <w:szCs w:val="26"/>
                <w:rtl/>
                <w:lang w:bidi="ar-MA"/>
              </w:rPr>
            </w:pPr>
            <w:r w:rsidRPr="00E2371B">
              <w:rPr>
                <w:rFonts w:asciiTheme="majorBidi" w:hAnsiTheme="majorBidi" w:cstheme="majorBidi"/>
                <w:sz w:val="26"/>
                <w:szCs w:val="26"/>
                <w:rtl/>
                <w:lang w:bidi="ar-MA"/>
              </w:rPr>
              <w:t>قدرة التلميذ على الاستنتاج</w:t>
            </w:r>
          </w:p>
          <w:p w:rsidR="007F2DD0" w:rsidRPr="00E2371B" w:rsidP="007F2DD0" w14:paraId="64350780" w14:textId="77777777">
            <w:pPr>
              <w:bidi/>
              <w:spacing w:after="0" w:line="240" w:lineRule="auto"/>
              <w:rPr>
                <w:sz w:val="26"/>
                <w:szCs w:val="26"/>
                <w:rtl/>
                <w:lang w:bidi="ar-MA"/>
              </w:rPr>
            </w:pPr>
            <w:r w:rsidRPr="00E2371B">
              <w:rPr>
                <w:rFonts w:asciiTheme="majorBidi" w:hAnsiTheme="majorBidi" w:cstheme="majorBidi"/>
                <w:sz w:val="26"/>
                <w:szCs w:val="26"/>
                <w:rtl/>
                <w:lang w:bidi="ar-MA"/>
              </w:rPr>
              <w:t>و الاستخلاص</w:t>
            </w:r>
          </w:p>
          <w:p w:rsidR="005F4566" w:rsidRPr="00E2371B" w:rsidP="005F4566" w14:paraId="616DA146" w14:textId="77777777">
            <w:pPr>
              <w:bidi/>
              <w:spacing w:after="0" w:line="240" w:lineRule="auto"/>
              <w:rPr>
                <w:sz w:val="26"/>
                <w:szCs w:val="26"/>
                <w:rtl/>
                <w:lang w:bidi="ar-MA"/>
              </w:rPr>
            </w:pPr>
          </w:p>
          <w:p w:rsidR="005F4566" w:rsidRPr="00E2371B" w:rsidP="005F4566" w14:paraId="45D0EA39" w14:textId="77777777">
            <w:pPr>
              <w:bidi/>
              <w:spacing w:after="0" w:line="240" w:lineRule="auto"/>
              <w:rPr>
                <w:sz w:val="26"/>
                <w:szCs w:val="26"/>
                <w:rtl/>
                <w:lang w:bidi="ar-MA"/>
              </w:rPr>
            </w:pPr>
          </w:p>
          <w:p w:rsidR="005F4566" w:rsidRPr="00E2371B" w:rsidP="005F4566" w14:paraId="7AB666D8" w14:textId="77777777">
            <w:pPr>
              <w:bidi/>
              <w:spacing w:after="0" w:line="240" w:lineRule="auto"/>
              <w:rPr>
                <w:sz w:val="26"/>
                <w:szCs w:val="26"/>
                <w:rtl/>
                <w:lang w:bidi="ar-MA"/>
              </w:rPr>
            </w:pPr>
          </w:p>
          <w:p w:rsidR="005F4566" w:rsidRPr="00E2371B" w:rsidP="005F4566" w14:paraId="42945A04" w14:textId="77777777">
            <w:pPr>
              <w:bidi/>
              <w:spacing w:after="0" w:line="240" w:lineRule="auto"/>
              <w:rPr>
                <w:sz w:val="26"/>
                <w:szCs w:val="26"/>
                <w:rtl/>
                <w:lang w:bidi="ar-MA"/>
              </w:rPr>
            </w:pPr>
          </w:p>
          <w:p w:rsidR="005F4566" w:rsidRPr="00E2371B" w:rsidP="005F4566" w14:paraId="504E1482" w14:textId="77777777">
            <w:pPr>
              <w:bidi/>
              <w:spacing w:after="0" w:line="240" w:lineRule="auto"/>
              <w:rPr>
                <w:sz w:val="26"/>
                <w:szCs w:val="26"/>
                <w:rtl/>
                <w:lang w:bidi="ar-MA"/>
              </w:rPr>
            </w:pPr>
          </w:p>
          <w:p w:rsidR="005F4566" w:rsidRPr="00E2371B" w:rsidP="005F4566" w14:paraId="5E759CE3" w14:textId="77777777">
            <w:pPr>
              <w:bidi/>
              <w:spacing w:after="0" w:line="240" w:lineRule="auto"/>
              <w:rPr>
                <w:sz w:val="26"/>
                <w:szCs w:val="26"/>
                <w:rtl/>
                <w:lang w:bidi="ar-MA"/>
              </w:rPr>
            </w:pPr>
          </w:p>
          <w:p w:rsidR="005F4566" w:rsidRPr="00E2371B" w:rsidP="005F4566" w14:paraId="61108C40" w14:textId="77777777">
            <w:pPr>
              <w:bidi/>
              <w:spacing w:after="0" w:line="240" w:lineRule="auto"/>
              <w:rPr>
                <w:sz w:val="26"/>
                <w:szCs w:val="26"/>
                <w:rtl/>
                <w:lang w:bidi="ar-MA"/>
              </w:rPr>
            </w:pPr>
          </w:p>
          <w:p w:rsidR="005F4566" w:rsidRPr="00E2371B" w:rsidP="005F4566" w14:paraId="52E160A5" w14:textId="77777777">
            <w:pPr>
              <w:bidi/>
              <w:spacing w:after="0" w:line="240" w:lineRule="auto"/>
              <w:rPr>
                <w:sz w:val="26"/>
                <w:szCs w:val="26"/>
                <w:rtl/>
                <w:lang w:bidi="ar-MA"/>
              </w:rPr>
            </w:pPr>
          </w:p>
          <w:p w:rsidR="005F4566" w:rsidRPr="00E2371B" w:rsidP="005F4566" w14:paraId="2B457B46" w14:textId="77777777">
            <w:pPr>
              <w:bidi/>
              <w:spacing w:after="0" w:line="240" w:lineRule="auto"/>
              <w:rPr>
                <w:sz w:val="26"/>
                <w:szCs w:val="26"/>
                <w:rtl/>
                <w:lang w:bidi="ar-MA"/>
              </w:rPr>
            </w:pPr>
          </w:p>
          <w:p w:rsidR="005F4566" w:rsidRPr="00E2371B" w:rsidP="005F4566" w14:paraId="23970466" w14:textId="77777777">
            <w:pPr>
              <w:bidi/>
              <w:spacing w:after="0" w:line="240" w:lineRule="auto"/>
              <w:rPr>
                <w:sz w:val="26"/>
                <w:szCs w:val="26"/>
                <w:rtl/>
                <w:lang w:bidi="ar-MA"/>
              </w:rPr>
            </w:pPr>
          </w:p>
          <w:p w:rsidR="00774A0B" w:rsidRPr="00E2371B" w:rsidP="00774A0B" w14:paraId="739079F8" w14:textId="77777777">
            <w:pPr>
              <w:bidi/>
              <w:spacing w:after="0" w:line="240" w:lineRule="auto"/>
              <w:rPr>
                <w:sz w:val="26"/>
                <w:szCs w:val="26"/>
                <w:rtl/>
                <w:lang w:bidi="ar-MA"/>
              </w:rPr>
            </w:pPr>
          </w:p>
          <w:p w:rsidR="005F4566" w:rsidRPr="00E2371B" w:rsidP="005F4566" w14:paraId="08A412C9" w14:textId="77777777">
            <w:pPr>
              <w:bidi/>
              <w:spacing w:after="0" w:line="240" w:lineRule="auto"/>
              <w:rPr>
                <w:sz w:val="26"/>
                <w:szCs w:val="26"/>
                <w:rtl/>
                <w:lang w:bidi="ar-MA"/>
              </w:rPr>
            </w:pPr>
          </w:p>
          <w:p w:rsidR="005F4566" w:rsidRPr="00E2371B" w:rsidP="005F4566" w14:paraId="19716DE2" w14:textId="77777777">
            <w:pPr>
              <w:bidi/>
              <w:spacing w:after="0" w:line="240" w:lineRule="auto"/>
              <w:rPr>
                <w:sz w:val="26"/>
                <w:szCs w:val="26"/>
                <w:rtl/>
                <w:lang w:bidi="ar-MA"/>
              </w:rPr>
            </w:pPr>
          </w:p>
          <w:p w:rsidR="005F4566" w:rsidRPr="00E2371B" w:rsidP="005F4566" w14:paraId="2F9127CE" w14:textId="77777777">
            <w:pPr>
              <w:bidi/>
              <w:spacing w:after="0" w:line="240" w:lineRule="auto"/>
              <w:rPr>
                <w:sz w:val="26"/>
                <w:szCs w:val="26"/>
                <w:rtl/>
                <w:lang w:bidi="ar-MA"/>
              </w:rPr>
            </w:pPr>
          </w:p>
          <w:p w:rsidR="005F4566" w:rsidRPr="00E2371B" w:rsidP="005F4566" w14:paraId="6EB0E638" w14:textId="77777777">
            <w:pPr>
              <w:bidi/>
              <w:spacing w:after="0" w:line="240" w:lineRule="auto"/>
              <w:rPr>
                <w:sz w:val="26"/>
                <w:szCs w:val="26"/>
                <w:rtl/>
                <w:lang w:bidi="ar-MA"/>
              </w:rPr>
            </w:pPr>
            <w:r w:rsidRPr="00E2371B">
              <w:rPr>
                <w:rFonts w:asciiTheme="majorBidi" w:hAnsiTheme="majorBidi" w:cstheme="majorBidi"/>
                <w:sz w:val="26"/>
                <w:szCs w:val="26"/>
                <w:rtl/>
                <w:lang w:bidi="ar-MA"/>
              </w:rPr>
              <w:t xml:space="preserve">اقدار التلاميذ على </w:t>
            </w:r>
            <w:r w:rsidRPr="00E2371B" w:rsidR="00F84A39">
              <w:rPr>
                <w:rFonts w:asciiTheme="majorBidi" w:hAnsiTheme="majorBidi" w:cstheme="majorBidi" w:hint="cs"/>
                <w:sz w:val="26"/>
                <w:szCs w:val="26"/>
                <w:rtl/>
                <w:lang w:bidi="ar-MA"/>
              </w:rPr>
              <w:t>استثمار</w:t>
            </w:r>
            <w:r w:rsidRPr="00E2371B">
              <w:rPr>
                <w:rFonts w:asciiTheme="majorBidi" w:hAnsiTheme="majorBidi" w:cstheme="majorBidi"/>
                <w:sz w:val="26"/>
                <w:szCs w:val="26"/>
                <w:rtl/>
                <w:lang w:bidi="ar-MA"/>
              </w:rPr>
              <w:t xml:space="preserve"> مكتسبات الدرس في أمثلة جديدة.</w:t>
            </w:r>
          </w:p>
        </w:tc>
        <w:tc>
          <w:tcPr>
            <w:tcW w:w="1549" w:type="dxa"/>
          </w:tcPr>
          <w:p w:rsidR="00C9130B" w:rsidRPr="00E2371B" w:rsidP="00C9130B" w14:paraId="137CF120" w14:textId="77777777">
            <w:pPr>
              <w:bidi/>
              <w:spacing w:after="0" w:line="240" w:lineRule="auto"/>
              <w:rPr>
                <w:sz w:val="26"/>
                <w:szCs w:val="26"/>
                <w:rtl/>
                <w:lang w:bidi="ar-MA"/>
              </w:rPr>
            </w:pPr>
            <w:r w:rsidRPr="00E2371B">
              <w:rPr>
                <w:rFonts w:asciiTheme="majorBidi" w:hAnsiTheme="majorBidi" w:cstheme="majorBidi"/>
                <w:sz w:val="26"/>
                <w:szCs w:val="26"/>
                <w:rtl/>
                <w:lang w:bidi="ar-MA"/>
              </w:rPr>
              <w:t>تمهير التلميذ على المراجعة الدؤوبة</w:t>
            </w:r>
          </w:p>
          <w:p w:rsidR="00BA2BBE" w:rsidRPr="00E2371B" w:rsidP="00BA2BBE" w14:paraId="3B3B18FD" w14:textId="77777777">
            <w:pPr>
              <w:bidi/>
              <w:spacing w:after="0" w:line="240" w:lineRule="auto"/>
              <w:rPr>
                <w:sz w:val="26"/>
                <w:szCs w:val="26"/>
                <w:rtl/>
                <w:lang w:bidi="ar-MA"/>
              </w:rPr>
            </w:pPr>
          </w:p>
          <w:p w:rsidR="00BA2BBE" w:rsidRPr="00E2371B" w:rsidP="00BA2BBE" w14:paraId="653A7CDF" w14:textId="77777777">
            <w:pPr>
              <w:bidi/>
              <w:spacing w:after="0" w:line="240" w:lineRule="auto"/>
              <w:rPr>
                <w:sz w:val="26"/>
                <w:szCs w:val="26"/>
                <w:rtl/>
                <w:lang w:bidi="ar-MA"/>
              </w:rPr>
            </w:pPr>
          </w:p>
          <w:p w:rsidR="00BA2BBE" w:rsidRPr="00E2371B" w:rsidP="00BA2BBE" w14:paraId="0FD5647C" w14:textId="77777777">
            <w:pPr>
              <w:bidi/>
              <w:spacing w:after="0" w:line="240" w:lineRule="auto"/>
              <w:rPr>
                <w:sz w:val="26"/>
                <w:szCs w:val="26"/>
                <w:rtl/>
                <w:lang w:bidi="ar-MA"/>
              </w:rPr>
            </w:pPr>
          </w:p>
          <w:p w:rsidR="00BA2BBE" w:rsidRPr="00E2371B" w:rsidP="00BA2BBE" w14:paraId="087CAAFD" w14:textId="77777777">
            <w:pPr>
              <w:bidi/>
              <w:spacing w:after="0" w:line="240" w:lineRule="auto"/>
              <w:rPr>
                <w:sz w:val="26"/>
                <w:szCs w:val="26"/>
                <w:rtl/>
                <w:lang w:bidi="ar-MA"/>
              </w:rPr>
            </w:pPr>
          </w:p>
          <w:p w:rsidR="00BA2BBE" w:rsidRPr="00E2371B" w:rsidP="00BA2BBE" w14:paraId="31B85965" w14:textId="77777777">
            <w:pPr>
              <w:bidi/>
              <w:spacing w:after="0" w:line="240" w:lineRule="auto"/>
              <w:rPr>
                <w:sz w:val="26"/>
                <w:szCs w:val="26"/>
                <w:rtl/>
                <w:lang w:bidi="ar-MA"/>
              </w:rPr>
            </w:pPr>
          </w:p>
          <w:p w:rsidR="00BA2BBE" w:rsidRPr="00E2371B" w:rsidP="00BA2BBE" w14:paraId="084A34FD" w14:textId="77777777">
            <w:pPr>
              <w:bidi/>
              <w:spacing w:after="0" w:line="240" w:lineRule="auto"/>
              <w:rPr>
                <w:sz w:val="26"/>
                <w:szCs w:val="26"/>
                <w:rtl/>
                <w:lang w:bidi="ar-MA"/>
              </w:rPr>
            </w:pPr>
          </w:p>
          <w:p w:rsidR="00BA2BBE" w:rsidRPr="00E2371B" w:rsidP="00BA2BBE" w14:paraId="21DF715A" w14:textId="77777777">
            <w:pPr>
              <w:bidi/>
              <w:spacing w:after="0" w:line="240" w:lineRule="auto"/>
              <w:rPr>
                <w:sz w:val="26"/>
                <w:szCs w:val="26"/>
                <w:rtl/>
                <w:lang w:bidi="ar-MA"/>
              </w:rPr>
            </w:pPr>
          </w:p>
          <w:p w:rsidR="00BA2BBE" w:rsidRPr="00E2371B" w:rsidP="00BA2BBE" w14:paraId="140C6051" w14:textId="77777777">
            <w:pPr>
              <w:bidi/>
              <w:spacing w:after="0" w:line="240" w:lineRule="auto"/>
              <w:rPr>
                <w:sz w:val="26"/>
                <w:szCs w:val="26"/>
                <w:rtl/>
                <w:lang w:bidi="ar-MA"/>
              </w:rPr>
            </w:pPr>
          </w:p>
          <w:p w:rsidR="00BA2BBE" w:rsidRPr="00E2371B" w:rsidP="00BA2BBE" w14:paraId="39D7B601" w14:textId="77777777">
            <w:pPr>
              <w:bidi/>
              <w:spacing w:after="0" w:line="240" w:lineRule="auto"/>
              <w:rPr>
                <w:sz w:val="26"/>
                <w:szCs w:val="26"/>
                <w:rtl/>
                <w:lang w:bidi="ar-MA"/>
              </w:rPr>
            </w:pPr>
          </w:p>
          <w:p w:rsidR="00BA2BBE" w:rsidRPr="00E2371B" w:rsidP="00BA2BBE" w14:paraId="236E0F25" w14:textId="77777777">
            <w:pPr>
              <w:bidi/>
              <w:spacing w:after="0" w:line="240" w:lineRule="auto"/>
              <w:rPr>
                <w:sz w:val="26"/>
                <w:szCs w:val="26"/>
                <w:rtl/>
                <w:lang w:bidi="ar-MA"/>
              </w:rPr>
            </w:pPr>
          </w:p>
          <w:p w:rsidR="00BA2BBE" w:rsidRPr="00E2371B" w:rsidP="00BA2BBE" w14:paraId="5047BC8E" w14:textId="77777777">
            <w:pPr>
              <w:bidi/>
              <w:spacing w:after="0" w:line="240" w:lineRule="auto"/>
              <w:rPr>
                <w:sz w:val="26"/>
                <w:szCs w:val="26"/>
                <w:rtl/>
                <w:lang w:bidi="ar-MA"/>
              </w:rPr>
            </w:pPr>
          </w:p>
          <w:p w:rsidR="00BA2BBE" w:rsidRPr="00E2371B" w:rsidP="00BA2BBE" w14:paraId="6B1983AD" w14:textId="77777777">
            <w:pPr>
              <w:bidi/>
              <w:spacing w:after="0" w:line="240" w:lineRule="auto"/>
              <w:rPr>
                <w:sz w:val="26"/>
                <w:szCs w:val="26"/>
                <w:rtl/>
                <w:lang w:bidi="ar-MA"/>
              </w:rPr>
            </w:pPr>
          </w:p>
          <w:p w:rsidR="00BA2BBE" w:rsidRPr="00E2371B" w:rsidP="00BA2BBE" w14:paraId="4CDD79DC" w14:textId="77777777">
            <w:pPr>
              <w:bidi/>
              <w:spacing w:after="0" w:line="240" w:lineRule="auto"/>
              <w:rPr>
                <w:sz w:val="26"/>
                <w:szCs w:val="26"/>
                <w:rtl/>
                <w:lang w:bidi="ar-MA"/>
              </w:rPr>
            </w:pPr>
          </w:p>
          <w:p w:rsidR="00BA2BBE" w:rsidRPr="00E2371B" w:rsidP="00BA2BBE" w14:paraId="6798CA0E" w14:textId="77777777">
            <w:pPr>
              <w:bidi/>
              <w:spacing w:after="0" w:line="240" w:lineRule="auto"/>
              <w:rPr>
                <w:sz w:val="26"/>
                <w:szCs w:val="26"/>
                <w:rtl/>
                <w:lang w:bidi="ar-MA"/>
              </w:rPr>
            </w:pPr>
          </w:p>
          <w:p w:rsidR="00BA2BBE" w:rsidRPr="00E2371B" w:rsidP="00BA2BBE" w14:paraId="6B8C72D2" w14:textId="77777777">
            <w:pPr>
              <w:bidi/>
              <w:spacing w:after="0" w:line="240" w:lineRule="auto"/>
              <w:rPr>
                <w:sz w:val="26"/>
                <w:szCs w:val="26"/>
                <w:rtl/>
                <w:lang w:bidi="ar-MA"/>
              </w:rPr>
            </w:pPr>
          </w:p>
          <w:p w:rsidR="00BA2BBE" w:rsidRPr="00E2371B" w:rsidP="00BA2BBE" w14:paraId="061DC62C" w14:textId="77777777">
            <w:pPr>
              <w:bidi/>
              <w:spacing w:after="0" w:line="240" w:lineRule="auto"/>
              <w:rPr>
                <w:sz w:val="26"/>
                <w:szCs w:val="26"/>
                <w:rtl/>
                <w:lang w:bidi="ar-MA"/>
              </w:rPr>
            </w:pPr>
          </w:p>
          <w:p w:rsidR="00165097" w:rsidRPr="00E2371B" w:rsidP="00165097" w14:paraId="3F483E68" w14:textId="77777777">
            <w:pPr>
              <w:bidi/>
              <w:spacing w:after="0" w:line="240" w:lineRule="auto"/>
              <w:rPr>
                <w:sz w:val="26"/>
                <w:szCs w:val="26"/>
                <w:rtl/>
                <w:lang w:bidi="ar-MA"/>
              </w:rPr>
            </w:pPr>
          </w:p>
          <w:p w:rsidR="00165097" w:rsidRPr="00E2371B" w:rsidP="00165097" w14:paraId="518EED01" w14:textId="77777777">
            <w:pPr>
              <w:bidi/>
              <w:spacing w:after="0" w:line="240" w:lineRule="auto"/>
              <w:rPr>
                <w:sz w:val="26"/>
                <w:szCs w:val="26"/>
                <w:rtl/>
                <w:lang w:bidi="ar-MA"/>
              </w:rPr>
            </w:pPr>
          </w:p>
          <w:p w:rsidR="00BA2BBE" w:rsidRPr="00E2371B" w:rsidP="00BA2BBE" w14:paraId="7327154E" w14:textId="77777777">
            <w:pPr>
              <w:bidi/>
              <w:spacing w:after="0" w:line="240" w:lineRule="auto"/>
              <w:rPr>
                <w:sz w:val="26"/>
                <w:szCs w:val="26"/>
                <w:rtl/>
                <w:lang w:bidi="ar-MA"/>
              </w:rPr>
            </w:pPr>
            <w:r w:rsidRPr="00E2371B">
              <w:rPr>
                <w:rFonts w:asciiTheme="majorBidi" w:hAnsiTheme="majorBidi" w:cstheme="majorBidi"/>
                <w:sz w:val="26"/>
                <w:szCs w:val="26"/>
                <w:rtl/>
                <w:lang w:bidi="ar-MA"/>
              </w:rPr>
              <w:t>-</w:t>
            </w:r>
            <w:r w:rsidRPr="00E2371B" w:rsidR="00BE5F3F">
              <w:rPr>
                <w:rFonts w:asciiTheme="majorBidi" w:hAnsiTheme="majorBidi" w:cstheme="majorBidi"/>
                <w:sz w:val="26"/>
                <w:szCs w:val="26"/>
                <w:rtl/>
                <w:lang w:bidi="ar-MA"/>
              </w:rPr>
              <w:t xml:space="preserve"> </w:t>
            </w:r>
            <w:r w:rsidRPr="00E2371B">
              <w:rPr>
                <w:rFonts w:asciiTheme="majorBidi" w:hAnsiTheme="majorBidi" w:cstheme="majorBidi"/>
                <w:sz w:val="26"/>
                <w:szCs w:val="26"/>
                <w:rtl/>
                <w:lang w:bidi="ar-MA"/>
              </w:rPr>
              <w:t>تمهيره</w:t>
            </w:r>
            <w:r w:rsidRPr="00E2371B" w:rsidR="00242C37">
              <w:rPr>
                <w:rFonts w:asciiTheme="majorBidi" w:hAnsiTheme="majorBidi" w:cstheme="majorBidi"/>
                <w:sz w:val="26"/>
                <w:szCs w:val="26"/>
                <w:rtl/>
                <w:lang w:bidi="ar-MA"/>
              </w:rPr>
              <w:t>م</w:t>
            </w:r>
            <w:r w:rsidRPr="00E2371B">
              <w:rPr>
                <w:rFonts w:asciiTheme="majorBidi" w:hAnsiTheme="majorBidi" w:cstheme="majorBidi"/>
                <w:sz w:val="26"/>
                <w:szCs w:val="26"/>
                <w:rtl/>
                <w:lang w:bidi="ar-MA"/>
              </w:rPr>
              <w:t xml:space="preserve"> على حسن الانتباه و الملاحظة البناءة .</w:t>
            </w:r>
          </w:p>
          <w:p w:rsidR="00C9130B" w:rsidRPr="00E2371B" w:rsidP="00C9130B" w14:paraId="3D69384A" w14:textId="77777777">
            <w:pPr>
              <w:bidi/>
              <w:spacing w:after="0" w:line="240" w:lineRule="auto"/>
              <w:rPr>
                <w:sz w:val="26"/>
                <w:szCs w:val="26"/>
                <w:rtl/>
                <w:lang w:bidi="ar-MA"/>
              </w:rPr>
            </w:pPr>
          </w:p>
          <w:p w:rsidR="00315BA1" w:rsidRPr="00E2371B" w:rsidP="00315BA1" w14:paraId="08A1388B" w14:textId="77777777">
            <w:pPr>
              <w:bidi/>
              <w:spacing w:after="0" w:line="240" w:lineRule="auto"/>
              <w:rPr>
                <w:sz w:val="26"/>
                <w:szCs w:val="26"/>
                <w:rtl/>
                <w:lang w:bidi="ar-MA"/>
              </w:rPr>
            </w:pPr>
          </w:p>
          <w:p w:rsidR="00315BA1" w:rsidRPr="00E2371B" w:rsidP="00315BA1" w14:paraId="2C02CED1" w14:textId="77777777">
            <w:pPr>
              <w:bidi/>
              <w:spacing w:after="0" w:line="240" w:lineRule="auto"/>
              <w:rPr>
                <w:sz w:val="26"/>
                <w:szCs w:val="26"/>
                <w:rtl/>
                <w:lang w:bidi="ar-MA"/>
              </w:rPr>
            </w:pPr>
          </w:p>
          <w:p w:rsidR="00315BA1" w:rsidRPr="00E2371B" w:rsidP="00315BA1" w14:paraId="02C4E2C0" w14:textId="77777777">
            <w:pPr>
              <w:bidi/>
              <w:spacing w:after="0" w:line="240" w:lineRule="auto"/>
              <w:rPr>
                <w:sz w:val="26"/>
                <w:szCs w:val="26"/>
                <w:rtl/>
                <w:lang w:bidi="ar-MA"/>
              </w:rPr>
            </w:pPr>
          </w:p>
          <w:p w:rsidR="00315BA1" w:rsidRPr="00E2371B" w:rsidP="00315BA1" w14:paraId="563B836A" w14:textId="77777777">
            <w:pPr>
              <w:bidi/>
              <w:spacing w:after="0" w:line="240" w:lineRule="auto"/>
              <w:rPr>
                <w:sz w:val="26"/>
                <w:szCs w:val="26"/>
                <w:rtl/>
                <w:lang w:bidi="ar-MA"/>
              </w:rPr>
            </w:pPr>
          </w:p>
          <w:p w:rsidR="00315BA1" w:rsidRPr="00E2371B" w:rsidP="00315BA1" w14:paraId="442D6508" w14:textId="77777777">
            <w:pPr>
              <w:bidi/>
              <w:spacing w:after="0" w:line="240" w:lineRule="auto"/>
              <w:rPr>
                <w:sz w:val="26"/>
                <w:szCs w:val="26"/>
                <w:rtl/>
                <w:lang w:bidi="ar-MA"/>
              </w:rPr>
            </w:pPr>
          </w:p>
          <w:p w:rsidR="00450C52" w:rsidRPr="00E2371B" w:rsidP="00450C52" w14:paraId="1C89C77D" w14:textId="77777777">
            <w:pPr>
              <w:bidi/>
              <w:spacing w:after="0" w:line="240" w:lineRule="auto"/>
              <w:rPr>
                <w:sz w:val="26"/>
                <w:szCs w:val="26"/>
                <w:rtl/>
                <w:lang w:bidi="ar-MA"/>
              </w:rPr>
            </w:pPr>
          </w:p>
          <w:p w:rsidR="00450C52" w:rsidRPr="00E2371B" w:rsidP="00450C52" w14:paraId="6CB6C93E" w14:textId="77777777">
            <w:pPr>
              <w:bidi/>
              <w:spacing w:after="0" w:line="240" w:lineRule="auto"/>
              <w:rPr>
                <w:sz w:val="26"/>
                <w:szCs w:val="26"/>
                <w:rtl/>
                <w:lang w:bidi="ar-MA"/>
              </w:rPr>
            </w:pPr>
          </w:p>
          <w:p w:rsidR="00450C52" w:rsidRPr="00E2371B" w:rsidP="00450C52" w14:paraId="3B5350A0" w14:textId="77777777">
            <w:pPr>
              <w:bidi/>
              <w:spacing w:after="0" w:line="240" w:lineRule="auto"/>
              <w:rPr>
                <w:sz w:val="26"/>
                <w:szCs w:val="26"/>
                <w:rtl/>
                <w:lang w:bidi="ar-MA"/>
              </w:rPr>
            </w:pPr>
          </w:p>
          <w:p w:rsidR="00450C52" w:rsidRPr="00E2371B" w:rsidP="00450C52" w14:paraId="0648E2C5" w14:textId="77777777">
            <w:pPr>
              <w:bidi/>
              <w:spacing w:after="0" w:line="240" w:lineRule="auto"/>
              <w:rPr>
                <w:sz w:val="26"/>
                <w:szCs w:val="26"/>
                <w:rtl/>
                <w:lang w:bidi="ar-MA"/>
              </w:rPr>
            </w:pPr>
          </w:p>
          <w:p w:rsidR="00450C52" w:rsidRPr="00E2371B" w:rsidP="00450C52" w14:paraId="35304E79" w14:textId="77777777">
            <w:pPr>
              <w:bidi/>
              <w:spacing w:after="0" w:line="240" w:lineRule="auto"/>
              <w:rPr>
                <w:sz w:val="26"/>
                <w:szCs w:val="26"/>
                <w:rtl/>
                <w:lang w:bidi="ar-MA"/>
              </w:rPr>
            </w:pPr>
          </w:p>
          <w:p w:rsidR="00450C52" w:rsidRPr="00E2371B" w:rsidP="00450C52" w14:paraId="193F468F" w14:textId="77777777">
            <w:pPr>
              <w:bidi/>
              <w:spacing w:after="0" w:line="240" w:lineRule="auto"/>
              <w:rPr>
                <w:sz w:val="26"/>
                <w:szCs w:val="26"/>
                <w:rtl/>
                <w:lang w:bidi="ar-MA"/>
              </w:rPr>
            </w:pPr>
          </w:p>
          <w:p w:rsidR="00221F59" w:rsidRPr="00E2371B" w:rsidP="00221F59" w14:paraId="2B82A42F" w14:textId="77777777">
            <w:pPr>
              <w:bidi/>
              <w:spacing w:after="0" w:line="240" w:lineRule="auto"/>
              <w:rPr>
                <w:sz w:val="26"/>
                <w:szCs w:val="26"/>
                <w:rtl/>
                <w:lang w:bidi="ar-MA"/>
              </w:rPr>
            </w:pPr>
          </w:p>
          <w:p w:rsidR="00450C52" w:rsidRPr="00E2371B" w:rsidP="00450C52" w14:paraId="4DE15672" w14:textId="77777777">
            <w:pPr>
              <w:bidi/>
              <w:spacing w:after="0" w:line="240" w:lineRule="auto"/>
              <w:rPr>
                <w:sz w:val="26"/>
                <w:szCs w:val="26"/>
                <w:rtl/>
                <w:lang w:bidi="ar-MA"/>
              </w:rPr>
            </w:pPr>
          </w:p>
          <w:p w:rsidR="00315BA1" w:rsidRPr="00E2371B" w:rsidP="00315BA1" w14:paraId="58BE362B" w14:textId="77777777">
            <w:pPr>
              <w:bidi/>
              <w:spacing w:after="0" w:line="240" w:lineRule="auto"/>
              <w:rPr>
                <w:sz w:val="26"/>
                <w:szCs w:val="26"/>
                <w:rtl/>
                <w:lang w:bidi="ar-MA"/>
              </w:rPr>
            </w:pPr>
            <w:r w:rsidRPr="00E2371B">
              <w:rPr>
                <w:rFonts w:asciiTheme="majorBidi" w:hAnsiTheme="majorBidi" w:cstheme="majorBidi"/>
                <w:sz w:val="26"/>
                <w:szCs w:val="26"/>
                <w:rtl/>
                <w:lang w:bidi="ar-MA"/>
              </w:rPr>
              <w:t>تمهيرهم</w:t>
            </w:r>
            <w:r w:rsidRPr="00E2371B">
              <w:rPr>
                <w:rFonts w:asciiTheme="majorBidi" w:hAnsiTheme="majorBidi" w:cstheme="majorBidi"/>
                <w:sz w:val="26"/>
                <w:szCs w:val="26"/>
                <w:rtl/>
                <w:lang w:bidi="ar-MA"/>
              </w:rPr>
              <w:t xml:space="preserve"> على الاستنتاج</w:t>
            </w:r>
          </w:p>
          <w:p w:rsidR="007F2DD0" w:rsidRPr="00E2371B" w:rsidP="007F2DD0" w14:paraId="1430F8E6" w14:textId="77777777">
            <w:pPr>
              <w:bidi/>
              <w:spacing w:after="0" w:line="240" w:lineRule="auto"/>
              <w:rPr>
                <w:sz w:val="26"/>
                <w:szCs w:val="26"/>
                <w:rtl/>
                <w:lang w:bidi="ar-MA"/>
              </w:rPr>
            </w:pPr>
          </w:p>
          <w:p w:rsidR="007F2DD0" w:rsidRPr="00E2371B" w:rsidP="007F2DD0" w14:paraId="35C94AE6" w14:textId="77777777">
            <w:pPr>
              <w:bidi/>
              <w:spacing w:after="0" w:line="240" w:lineRule="auto"/>
              <w:rPr>
                <w:sz w:val="26"/>
                <w:szCs w:val="26"/>
                <w:rtl/>
                <w:lang w:bidi="ar-MA"/>
              </w:rPr>
            </w:pPr>
          </w:p>
          <w:p w:rsidR="007F2DD0" w:rsidRPr="00E2371B" w:rsidP="007F2DD0" w14:paraId="064B2E01" w14:textId="77777777">
            <w:pPr>
              <w:bidi/>
              <w:spacing w:after="0" w:line="240" w:lineRule="auto"/>
              <w:rPr>
                <w:sz w:val="26"/>
                <w:szCs w:val="26"/>
                <w:rtl/>
                <w:lang w:bidi="ar-MA"/>
              </w:rPr>
            </w:pPr>
          </w:p>
          <w:p w:rsidR="007F2DD0" w:rsidRPr="00E2371B" w:rsidP="007F2DD0" w14:paraId="0D3084AE" w14:textId="77777777">
            <w:pPr>
              <w:bidi/>
              <w:spacing w:after="0" w:line="240" w:lineRule="auto"/>
              <w:rPr>
                <w:sz w:val="26"/>
                <w:szCs w:val="26"/>
                <w:rtl/>
                <w:lang w:bidi="ar-MA"/>
              </w:rPr>
            </w:pPr>
          </w:p>
          <w:p w:rsidR="007F2DD0" w:rsidRPr="00E2371B" w:rsidP="007F2DD0" w14:paraId="195EB00D" w14:textId="77777777">
            <w:pPr>
              <w:bidi/>
              <w:spacing w:after="0" w:line="240" w:lineRule="auto"/>
              <w:rPr>
                <w:sz w:val="26"/>
                <w:szCs w:val="26"/>
                <w:rtl/>
                <w:lang w:bidi="ar-MA"/>
              </w:rPr>
            </w:pPr>
          </w:p>
          <w:p w:rsidR="007F2DD0" w:rsidRPr="00E2371B" w:rsidP="007F2DD0" w14:paraId="609495F9" w14:textId="77777777">
            <w:pPr>
              <w:bidi/>
              <w:spacing w:after="0" w:line="240" w:lineRule="auto"/>
              <w:rPr>
                <w:sz w:val="26"/>
                <w:szCs w:val="26"/>
                <w:rtl/>
                <w:lang w:bidi="ar-MA"/>
              </w:rPr>
            </w:pPr>
          </w:p>
          <w:p w:rsidR="007F2DD0" w:rsidRPr="00E2371B" w:rsidP="007F2DD0" w14:paraId="3F4A5496" w14:textId="77777777">
            <w:pPr>
              <w:bidi/>
              <w:spacing w:after="0" w:line="240" w:lineRule="auto"/>
              <w:rPr>
                <w:sz w:val="26"/>
                <w:szCs w:val="26"/>
                <w:rtl/>
                <w:lang w:bidi="ar-MA"/>
              </w:rPr>
            </w:pPr>
          </w:p>
          <w:p w:rsidR="007F2DD0" w:rsidRPr="00E2371B" w:rsidP="007F2DD0" w14:paraId="219BE43F" w14:textId="77777777">
            <w:pPr>
              <w:bidi/>
              <w:spacing w:after="0" w:line="240" w:lineRule="auto"/>
              <w:rPr>
                <w:sz w:val="26"/>
                <w:szCs w:val="26"/>
                <w:rtl/>
                <w:lang w:bidi="ar-MA"/>
              </w:rPr>
            </w:pPr>
          </w:p>
          <w:p w:rsidR="007F2DD0" w:rsidRPr="00E2371B" w:rsidP="007F2DD0" w14:paraId="749011FC" w14:textId="77777777">
            <w:pPr>
              <w:bidi/>
              <w:spacing w:after="0" w:line="240" w:lineRule="auto"/>
              <w:rPr>
                <w:sz w:val="26"/>
                <w:szCs w:val="26"/>
                <w:rtl/>
                <w:lang w:bidi="ar-MA"/>
              </w:rPr>
            </w:pPr>
          </w:p>
          <w:p w:rsidR="007F2DD0" w:rsidRPr="00E2371B" w:rsidP="007F2DD0" w14:paraId="560EED3A" w14:textId="77777777">
            <w:pPr>
              <w:bidi/>
              <w:spacing w:after="0" w:line="240" w:lineRule="auto"/>
              <w:rPr>
                <w:sz w:val="26"/>
                <w:szCs w:val="26"/>
                <w:rtl/>
                <w:lang w:bidi="ar-MA"/>
              </w:rPr>
            </w:pPr>
          </w:p>
          <w:p w:rsidR="007F2DD0" w:rsidRPr="00E2371B" w:rsidP="007F2DD0" w14:paraId="15AFAD81" w14:textId="77777777">
            <w:pPr>
              <w:bidi/>
              <w:spacing w:after="0" w:line="240" w:lineRule="auto"/>
              <w:rPr>
                <w:sz w:val="26"/>
                <w:szCs w:val="26"/>
                <w:rtl/>
                <w:lang w:bidi="ar-MA"/>
              </w:rPr>
            </w:pPr>
          </w:p>
          <w:p w:rsidR="007F2DD0" w:rsidRPr="00E2371B" w:rsidP="007F2DD0" w14:paraId="0F9FE2C4" w14:textId="77777777">
            <w:pPr>
              <w:bidi/>
              <w:spacing w:after="0" w:line="240" w:lineRule="auto"/>
              <w:rPr>
                <w:sz w:val="26"/>
                <w:szCs w:val="26"/>
                <w:rtl/>
                <w:lang w:bidi="ar-MA"/>
              </w:rPr>
            </w:pPr>
          </w:p>
          <w:p w:rsidR="007F2DD0" w:rsidRPr="00E2371B" w:rsidP="007F2DD0" w14:paraId="03CB35D3" w14:textId="77777777">
            <w:pPr>
              <w:bidi/>
              <w:spacing w:after="0" w:line="240" w:lineRule="auto"/>
              <w:rPr>
                <w:sz w:val="26"/>
                <w:szCs w:val="26"/>
                <w:rtl/>
                <w:lang w:bidi="ar-MA"/>
              </w:rPr>
            </w:pPr>
          </w:p>
          <w:p w:rsidR="007F2DD0" w:rsidRPr="00E2371B" w:rsidP="007F2DD0" w14:paraId="25DC911B" w14:textId="77777777">
            <w:pPr>
              <w:bidi/>
              <w:spacing w:after="0" w:line="240" w:lineRule="auto"/>
              <w:rPr>
                <w:sz w:val="26"/>
                <w:szCs w:val="26"/>
                <w:rtl/>
                <w:lang w:bidi="ar-MA"/>
              </w:rPr>
            </w:pPr>
          </w:p>
          <w:p w:rsidR="007F2DD0" w:rsidRPr="00E2371B" w:rsidP="007F2DD0" w14:paraId="19B78E28" w14:textId="77777777">
            <w:pPr>
              <w:bidi/>
              <w:spacing w:after="0" w:line="240" w:lineRule="auto"/>
              <w:rPr>
                <w:sz w:val="26"/>
                <w:szCs w:val="26"/>
                <w:rtl/>
                <w:lang w:bidi="ar-MA"/>
              </w:rPr>
            </w:pPr>
          </w:p>
          <w:p w:rsidR="007F2DD0" w:rsidRPr="00E2371B" w:rsidP="007F2DD0" w14:paraId="31D543BD" w14:textId="77777777">
            <w:pPr>
              <w:bidi/>
              <w:spacing w:after="0" w:line="240" w:lineRule="auto"/>
              <w:rPr>
                <w:sz w:val="26"/>
                <w:szCs w:val="26"/>
                <w:rtl/>
                <w:lang w:bidi="ar-MA"/>
              </w:rPr>
            </w:pPr>
          </w:p>
          <w:p w:rsidR="007F2DD0" w:rsidRPr="00E2371B" w:rsidP="007F2DD0" w14:paraId="5D946DC5" w14:textId="77777777">
            <w:pPr>
              <w:bidi/>
              <w:spacing w:after="0" w:line="240" w:lineRule="auto"/>
              <w:rPr>
                <w:sz w:val="26"/>
                <w:szCs w:val="26"/>
                <w:rtl/>
                <w:lang w:bidi="ar-MA"/>
              </w:rPr>
            </w:pPr>
          </w:p>
          <w:p w:rsidR="007F2DD0" w:rsidRPr="00E2371B" w:rsidP="007F2DD0" w14:paraId="2243FCAE" w14:textId="77777777">
            <w:pPr>
              <w:bidi/>
              <w:spacing w:after="0" w:line="240" w:lineRule="auto"/>
              <w:rPr>
                <w:sz w:val="26"/>
                <w:szCs w:val="26"/>
                <w:rtl/>
                <w:lang w:bidi="ar-MA"/>
              </w:rPr>
            </w:pPr>
          </w:p>
          <w:p w:rsidR="007F2DD0" w:rsidRPr="00E2371B" w:rsidP="007F2DD0" w14:paraId="25415815" w14:textId="77777777">
            <w:pPr>
              <w:bidi/>
              <w:spacing w:after="0" w:line="240" w:lineRule="auto"/>
              <w:rPr>
                <w:sz w:val="26"/>
                <w:szCs w:val="26"/>
                <w:rtl/>
                <w:lang w:bidi="ar-MA"/>
              </w:rPr>
            </w:pPr>
          </w:p>
          <w:p w:rsidR="007F2DD0" w:rsidRPr="00E2371B" w:rsidP="007F2DD0" w14:paraId="56DCF24C" w14:textId="77777777">
            <w:pPr>
              <w:bidi/>
              <w:spacing w:after="0" w:line="240" w:lineRule="auto"/>
              <w:rPr>
                <w:sz w:val="26"/>
                <w:szCs w:val="26"/>
                <w:rtl/>
                <w:lang w:bidi="ar-MA"/>
              </w:rPr>
            </w:pPr>
          </w:p>
          <w:p w:rsidR="007F2DD0" w:rsidRPr="00E2371B" w:rsidP="007F2DD0" w14:paraId="75483130" w14:textId="77777777">
            <w:pPr>
              <w:bidi/>
              <w:spacing w:after="0" w:line="240" w:lineRule="auto"/>
              <w:rPr>
                <w:sz w:val="26"/>
                <w:szCs w:val="26"/>
                <w:rtl/>
                <w:lang w:bidi="ar-MA"/>
              </w:rPr>
            </w:pPr>
          </w:p>
          <w:p w:rsidR="007F2DD0" w:rsidRPr="00E2371B" w:rsidP="007F2DD0" w14:paraId="6D93E7A2" w14:textId="77777777">
            <w:pPr>
              <w:bidi/>
              <w:spacing w:after="0" w:line="240" w:lineRule="auto"/>
              <w:rPr>
                <w:sz w:val="26"/>
                <w:szCs w:val="26"/>
                <w:rtl/>
                <w:lang w:bidi="ar-MA"/>
              </w:rPr>
            </w:pPr>
          </w:p>
          <w:p w:rsidR="007F2DD0" w:rsidRPr="00E2371B" w:rsidP="007F2DD0" w14:paraId="5E2A32F4" w14:textId="77777777">
            <w:pPr>
              <w:bidi/>
              <w:spacing w:after="0" w:line="240" w:lineRule="auto"/>
              <w:rPr>
                <w:sz w:val="26"/>
                <w:szCs w:val="26"/>
                <w:rtl/>
                <w:lang w:bidi="ar-MA"/>
              </w:rPr>
            </w:pPr>
          </w:p>
          <w:p w:rsidR="007F2DD0" w:rsidRPr="00E2371B" w:rsidP="007F2DD0" w14:paraId="13F19349" w14:textId="77777777">
            <w:pPr>
              <w:bidi/>
              <w:spacing w:after="0" w:line="240" w:lineRule="auto"/>
              <w:rPr>
                <w:sz w:val="26"/>
                <w:szCs w:val="26"/>
                <w:rtl/>
                <w:lang w:bidi="ar-MA"/>
              </w:rPr>
            </w:pPr>
          </w:p>
          <w:p w:rsidR="007F2DD0" w:rsidRPr="00E2371B" w:rsidP="007F2DD0" w14:paraId="35AC066D" w14:textId="77777777">
            <w:pPr>
              <w:bidi/>
              <w:spacing w:after="0" w:line="240" w:lineRule="auto"/>
              <w:rPr>
                <w:sz w:val="26"/>
                <w:szCs w:val="26"/>
                <w:rtl/>
                <w:lang w:bidi="ar-MA"/>
              </w:rPr>
            </w:pPr>
          </w:p>
          <w:p w:rsidR="007F2DD0" w:rsidRPr="00E2371B" w:rsidP="007F2DD0" w14:paraId="237F5233" w14:textId="77777777">
            <w:pPr>
              <w:bidi/>
              <w:spacing w:after="0" w:line="240" w:lineRule="auto"/>
              <w:rPr>
                <w:sz w:val="26"/>
                <w:szCs w:val="26"/>
                <w:rtl/>
                <w:lang w:bidi="ar-MA"/>
              </w:rPr>
            </w:pPr>
          </w:p>
          <w:p w:rsidR="007F2DD0" w:rsidRPr="00E2371B" w:rsidP="007F2DD0" w14:paraId="668136C2" w14:textId="77777777">
            <w:pPr>
              <w:bidi/>
              <w:spacing w:after="0" w:line="240" w:lineRule="auto"/>
              <w:rPr>
                <w:sz w:val="26"/>
                <w:szCs w:val="26"/>
                <w:rtl/>
                <w:lang w:bidi="ar-MA"/>
              </w:rPr>
            </w:pPr>
          </w:p>
          <w:p w:rsidR="007F2DD0" w:rsidRPr="00E2371B" w:rsidP="007F2DD0" w14:paraId="061E8E37" w14:textId="77777777">
            <w:pPr>
              <w:bidi/>
              <w:spacing w:after="0" w:line="240" w:lineRule="auto"/>
              <w:rPr>
                <w:sz w:val="26"/>
                <w:szCs w:val="26"/>
                <w:rtl/>
                <w:lang w:bidi="ar-MA"/>
              </w:rPr>
            </w:pPr>
          </w:p>
          <w:p w:rsidR="007F2DD0" w:rsidRPr="00E2371B" w:rsidP="007F2DD0" w14:paraId="5D42905F" w14:textId="77777777">
            <w:pPr>
              <w:bidi/>
              <w:spacing w:after="0" w:line="240" w:lineRule="auto"/>
              <w:rPr>
                <w:sz w:val="26"/>
                <w:szCs w:val="26"/>
                <w:rtl/>
                <w:lang w:bidi="ar-MA"/>
              </w:rPr>
            </w:pPr>
          </w:p>
          <w:p w:rsidR="007F2DD0" w:rsidRPr="00E2371B" w:rsidP="007F2DD0" w14:paraId="5DA975C9" w14:textId="77777777">
            <w:pPr>
              <w:bidi/>
              <w:spacing w:after="0" w:line="240" w:lineRule="auto"/>
              <w:rPr>
                <w:sz w:val="26"/>
                <w:szCs w:val="26"/>
                <w:rtl/>
                <w:lang w:bidi="ar-MA"/>
              </w:rPr>
            </w:pPr>
          </w:p>
          <w:p w:rsidR="007F2DD0" w:rsidRPr="00E2371B" w:rsidP="007F2DD0" w14:paraId="491881BA" w14:textId="77777777">
            <w:pPr>
              <w:bidi/>
              <w:spacing w:after="0" w:line="240" w:lineRule="auto"/>
              <w:rPr>
                <w:sz w:val="26"/>
                <w:szCs w:val="26"/>
                <w:rtl/>
                <w:lang w:bidi="ar-MA"/>
              </w:rPr>
            </w:pPr>
          </w:p>
          <w:p w:rsidR="007F2DD0" w:rsidRPr="00E2371B" w:rsidP="007F2DD0" w14:paraId="4C359104" w14:textId="77777777">
            <w:pPr>
              <w:bidi/>
              <w:spacing w:after="0" w:line="240" w:lineRule="auto"/>
              <w:rPr>
                <w:sz w:val="26"/>
                <w:szCs w:val="26"/>
                <w:rtl/>
                <w:lang w:bidi="ar-MA"/>
              </w:rPr>
            </w:pPr>
          </w:p>
          <w:p w:rsidR="007F2DD0" w:rsidRPr="00E2371B" w:rsidP="007F2DD0" w14:paraId="3E091521" w14:textId="77777777">
            <w:pPr>
              <w:bidi/>
              <w:spacing w:after="0" w:line="240" w:lineRule="auto"/>
              <w:rPr>
                <w:sz w:val="26"/>
                <w:szCs w:val="26"/>
                <w:rtl/>
                <w:lang w:bidi="ar-MA"/>
              </w:rPr>
            </w:pPr>
            <w:r w:rsidRPr="00E2371B">
              <w:rPr>
                <w:rFonts w:asciiTheme="majorBidi" w:hAnsiTheme="majorBidi" w:cstheme="majorBidi"/>
                <w:sz w:val="26"/>
                <w:szCs w:val="26"/>
                <w:rtl/>
                <w:lang w:bidi="ar-MA"/>
              </w:rPr>
              <w:t>-</w:t>
            </w:r>
            <w:r w:rsidRPr="00E2371B" w:rsidR="004777B0">
              <w:rPr>
                <w:rFonts w:asciiTheme="majorBidi" w:hAnsiTheme="majorBidi" w:cstheme="majorBidi"/>
                <w:sz w:val="26"/>
                <w:szCs w:val="26"/>
                <w:rtl/>
                <w:lang w:bidi="ar-MA"/>
              </w:rPr>
              <w:t xml:space="preserve"> </w:t>
            </w:r>
            <w:r w:rsidRPr="00E2371B">
              <w:rPr>
                <w:rFonts w:asciiTheme="majorBidi" w:hAnsiTheme="majorBidi" w:cstheme="majorBidi"/>
                <w:sz w:val="26"/>
                <w:szCs w:val="26"/>
                <w:rtl/>
                <w:lang w:bidi="ar-MA"/>
              </w:rPr>
              <w:t xml:space="preserve">تمهيره على جمع </w:t>
            </w:r>
            <w:r w:rsidRPr="00E2371B" w:rsidR="00614834">
              <w:rPr>
                <w:rFonts w:asciiTheme="majorBidi" w:hAnsiTheme="majorBidi" w:cstheme="majorBidi"/>
                <w:sz w:val="26"/>
                <w:szCs w:val="26"/>
                <w:rtl/>
                <w:lang w:bidi="ar-MA"/>
              </w:rPr>
              <w:t>الاستنتاجات</w:t>
            </w:r>
            <w:r w:rsidRPr="00E2371B">
              <w:rPr>
                <w:rFonts w:asciiTheme="majorBidi" w:hAnsiTheme="majorBidi" w:cstheme="majorBidi"/>
                <w:sz w:val="26"/>
                <w:szCs w:val="26"/>
                <w:rtl/>
                <w:lang w:bidi="ar-MA"/>
              </w:rPr>
              <w:t xml:space="preserve"> </w:t>
            </w:r>
            <w:r w:rsidRPr="00E2371B" w:rsidR="00614834">
              <w:rPr>
                <w:rFonts w:asciiTheme="majorBidi" w:hAnsiTheme="majorBidi" w:cstheme="majorBidi"/>
                <w:sz w:val="26"/>
                <w:szCs w:val="26"/>
                <w:rtl/>
                <w:lang w:bidi="ar-MA"/>
              </w:rPr>
              <w:t>الجزئية في</w:t>
            </w:r>
            <w:r w:rsidRPr="00E2371B">
              <w:rPr>
                <w:rFonts w:asciiTheme="majorBidi" w:hAnsiTheme="majorBidi" w:cstheme="majorBidi"/>
                <w:sz w:val="26"/>
                <w:szCs w:val="26"/>
                <w:rtl/>
                <w:lang w:bidi="ar-MA"/>
              </w:rPr>
              <w:t xml:space="preserve"> خلاصة عامة جامعة مانعة.</w:t>
            </w:r>
          </w:p>
          <w:p w:rsidR="005F4566" w:rsidRPr="00E2371B" w:rsidP="005F4566" w14:paraId="7D7C622F" w14:textId="77777777">
            <w:pPr>
              <w:bidi/>
              <w:spacing w:after="0" w:line="240" w:lineRule="auto"/>
              <w:rPr>
                <w:sz w:val="26"/>
                <w:szCs w:val="26"/>
                <w:rtl/>
                <w:lang w:bidi="ar-MA"/>
              </w:rPr>
            </w:pPr>
          </w:p>
          <w:p w:rsidR="005F4566" w:rsidRPr="00E2371B" w:rsidP="005F4566" w14:paraId="27CFA50E" w14:textId="77777777">
            <w:pPr>
              <w:bidi/>
              <w:spacing w:after="0" w:line="240" w:lineRule="auto"/>
              <w:rPr>
                <w:sz w:val="26"/>
                <w:szCs w:val="26"/>
                <w:rtl/>
                <w:lang w:bidi="ar-MA"/>
              </w:rPr>
            </w:pPr>
          </w:p>
          <w:p w:rsidR="005F4566" w:rsidRPr="00E2371B" w:rsidP="005F4566" w14:paraId="63FBC6DA" w14:textId="77777777">
            <w:pPr>
              <w:bidi/>
              <w:spacing w:after="0" w:line="240" w:lineRule="auto"/>
              <w:rPr>
                <w:sz w:val="26"/>
                <w:szCs w:val="26"/>
                <w:rtl/>
                <w:lang w:bidi="ar-MA"/>
              </w:rPr>
            </w:pPr>
          </w:p>
          <w:p w:rsidR="005F4566" w:rsidRPr="00E2371B" w:rsidP="005F4566" w14:paraId="4D087EF3" w14:textId="77777777">
            <w:pPr>
              <w:bidi/>
              <w:spacing w:after="0" w:line="240" w:lineRule="auto"/>
              <w:rPr>
                <w:sz w:val="26"/>
                <w:szCs w:val="26"/>
                <w:rtl/>
                <w:lang w:bidi="ar-MA"/>
              </w:rPr>
            </w:pPr>
          </w:p>
          <w:p w:rsidR="00A26FBD" w:rsidRPr="00E2371B" w:rsidP="00A26FBD" w14:paraId="59FAFD61" w14:textId="77777777">
            <w:pPr>
              <w:bidi/>
              <w:spacing w:after="0" w:line="240" w:lineRule="auto"/>
              <w:rPr>
                <w:sz w:val="26"/>
                <w:szCs w:val="26"/>
                <w:rtl/>
                <w:lang w:bidi="ar-MA"/>
              </w:rPr>
            </w:pPr>
          </w:p>
          <w:p w:rsidR="00A26FBD" w:rsidRPr="00E2371B" w:rsidP="00A26FBD" w14:paraId="0CD7488F" w14:textId="77777777">
            <w:pPr>
              <w:bidi/>
              <w:spacing w:after="0" w:line="240" w:lineRule="auto"/>
              <w:rPr>
                <w:sz w:val="26"/>
                <w:szCs w:val="26"/>
                <w:rtl/>
                <w:lang w:bidi="ar-MA"/>
              </w:rPr>
            </w:pPr>
          </w:p>
          <w:p w:rsidR="00A26FBD" w:rsidRPr="00E2371B" w:rsidP="00A26FBD" w14:paraId="3A075304" w14:textId="77777777">
            <w:pPr>
              <w:bidi/>
              <w:spacing w:after="0" w:line="240" w:lineRule="auto"/>
              <w:rPr>
                <w:sz w:val="26"/>
                <w:szCs w:val="26"/>
                <w:rtl/>
                <w:lang w:bidi="ar-MA"/>
              </w:rPr>
            </w:pPr>
          </w:p>
          <w:p w:rsidR="00A26FBD" w:rsidRPr="00E2371B" w:rsidP="00A26FBD" w14:paraId="46089BB7" w14:textId="77777777">
            <w:pPr>
              <w:bidi/>
              <w:spacing w:after="0" w:line="240" w:lineRule="auto"/>
              <w:rPr>
                <w:sz w:val="26"/>
                <w:szCs w:val="26"/>
                <w:rtl/>
                <w:lang w:bidi="ar-MA"/>
              </w:rPr>
            </w:pPr>
          </w:p>
          <w:p w:rsidR="00A26FBD" w:rsidRPr="00E2371B" w:rsidP="00A26FBD" w14:paraId="534A9E76" w14:textId="77777777">
            <w:pPr>
              <w:bidi/>
              <w:spacing w:after="0" w:line="240" w:lineRule="auto"/>
              <w:rPr>
                <w:sz w:val="26"/>
                <w:szCs w:val="26"/>
                <w:rtl/>
                <w:lang w:bidi="ar-MA"/>
              </w:rPr>
            </w:pPr>
          </w:p>
          <w:p w:rsidR="00A26FBD" w:rsidRPr="00E2371B" w:rsidP="00A26FBD" w14:paraId="70ADECAE" w14:textId="77777777">
            <w:pPr>
              <w:bidi/>
              <w:spacing w:after="0" w:line="240" w:lineRule="auto"/>
              <w:rPr>
                <w:sz w:val="26"/>
                <w:szCs w:val="26"/>
                <w:rtl/>
                <w:lang w:bidi="ar-MA"/>
              </w:rPr>
            </w:pPr>
          </w:p>
          <w:p w:rsidR="00774A0B" w:rsidRPr="00E2371B" w:rsidP="00774A0B" w14:paraId="5B5DCAEB" w14:textId="77777777">
            <w:pPr>
              <w:bidi/>
              <w:spacing w:after="0" w:line="240" w:lineRule="auto"/>
              <w:rPr>
                <w:sz w:val="26"/>
                <w:szCs w:val="26"/>
                <w:rtl/>
                <w:lang w:bidi="ar-MA"/>
              </w:rPr>
            </w:pPr>
          </w:p>
          <w:p w:rsidR="00A26FBD" w:rsidRPr="00E2371B" w:rsidP="00A26FBD" w14:paraId="383E6F04" w14:textId="77777777">
            <w:pPr>
              <w:bidi/>
              <w:spacing w:after="0" w:line="240" w:lineRule="auto"/>
              <w:rPr>
                <w:sz w:val="26"/>
                <w:szCs w:val="26"/>
                <w:rtl/>
                <w:lang w:bidi="ar-MA"/>
              </w:rPr>
            </w:pPr>
          </w:p>
          <w:p w:rsidR="005F4566" w:rsidRPr="00E2371B" w:rsidP="005F4566" w14:paraId="4E35B788" w14:textId="77777777">
            <w:pPr>
              <w:bidi/>
              <w:spacing w:after="0" w:line="240" w:lineRule="auto"/>
              <w:rPr>
                <w:sz w:val="26"/>
                <w:szCs w:val="26"/>
                <w:rtl/>
                <w:lang w:bidi="ar-MA"/>
              </w:rPr>
            </w:pPr>
          </w:p>
          <w:p w:rsidR="005F4566" w:rsidRPr="00E2371B" w:rsidP="005F4566" w14:paraId="7DCEB664" w14:textId="77777777">
            <w:pPr>
              <w:bidi/>
              <w:spacing w:after="0" w:line="240" w:lineRule="auto"/>
              <w:rPr>
                <w:sz w:val="26"/>
                <w:szCs w:val="26"/>
                <w:rtl/>
                <w:lang w:bidi="ar-MA"/>
              </w:rPr>
            </w:pPr>
            <w:r w:rsidRPr="00E2371B">
              <w:rPr>
                <w:rFonts w:asciiTheme="majorBidi" w:hAnsiTheme="majorBidi" w:cstheme="majorBidi"/>
                <w:sz w:val="26"/>
                <w:szCs w:val="26"/>
                <w:rtl/>
                <w:lang w:bidi="ar-MA"/>
              </w:rPr>
              <w:t>تمهيره على التطبيق و البحث الدؤوب</w:t>
            </w:r>
          </w:p>
          <w:p w:rsidR="00C9130B" w:rsidRPr="00E2371B" w:rsidP="00C9130B" w14:paraId="7E38204C" w14:textId="77777777">
            <w:pPr>
              <w:bidi/>
              <w:spacing w:after="0" w:line="240" w:lineRule="auto"/>
              <w:rPr>
                <w:sz w:val="26"/>
                <w:szCs w:val="26"/>
                <w:rtl/>
                <w:lang w:bidi="ar-MA"/>
              </w:rPr>
            </w:pPr>
          </w:p>
          <w:p w:rsidR="00C9130B" w:rsidRPr="00E2371B" w:rsidP="00C9130B" w14:paraId="4A3BFB1F" w14:textId="77777777">
            <w:pPr>
              <w:bidi/>
              <w:spacing w:after="0" w:line="240" w:lineRule="auto"/>
              <w:rPr>
                <w:sz w:val="26"/>
                <w:szCs w:val="26"/>
                <w:rtl/>
                <w:lang w:bidi="ar-MA"/>
              </w:rPr>
            </w:pPr>
          </w:p>
          <w:p w:rsidR="00C9130B" w:rsidRPr="00E2371B" w:rsidP="00C9130B" w14:paraId="7A1DA34F" w14:textId="77777777">
            <w:pPr>
              <w:bidi/>
              <w:spacing w:after="0" w:line="240" w:lineRule="auto"/>
              <w:rPr>
                <w:sz w:val="26"/>
                <w:szCs w:val="26"/>
                <w:rtl/>
                <w:lang w:bidi="ar-MA"/>
              </w:rPr>
            </w:pPr>
          </w:p>
          <w:p w:rsidR="00C9130B" w:rsidRPr="00E2371B" w:rsidP="00C9130B" w14:paraId="5E0EFFBD" w14:textId="77777777">
            <w:pPr>
              <w:bidi/>
              <w:spacing w:after="0" w:line="240" w:lineRule="auto"/>
              <w:rPr>
                <w:sz w:val="26"/>
                <w:szCs w:val="26"/>
                <w:rtl/>
                <w:lang w:bidi="ar-MA"/>
              </w:rPr>
            </w:pPr>
          </w:p>
          <w:p w:rsidR="00C9130B" w:rsidRPr="00E2371B" w:rsidP="00C9130B" w14:paraId="0075E130" w14:textId="77777777">
            <w:pPr>
              <w:bidi/>
              <w:spacing w:after="0" w:line="240" w:lineRule="auto"/>
              <w:rPr>
                <w:sz w:val="26"/>
                <w:szCs w:val="26"/>
                <w:rtl/>
                <w:lang w:bidi="ar-MA"/>
              </w:rPr>
            </w:pPr>
          </w:p>
          <w:p w:rsidR="00C9130B" w:rsidRPr="00E2371B" w:rsidP="00C9130B" w14:paraId="454C94A7" w14:textId="77777777">
            <w:pPr>
              <w:bidi/>
              <w:spacing w:after="0" w:line="240" w:lineRule="auto"/>
              <w:rPr>
                <w:sz w:val="26"/>
                <w:szCs w:val="26"/>
                <w:rtl/>
                <w:lang w:bidi="ar-MA"/>
              </w:rPr>
            </w:pPr>
          </w:p>
          <w:p w:rsidR="00C9130B" w:rsidRPr="00E2371B" w:rsidP="00C9130B" w14:paraId="25EF9693" w14:textId="77777777">
            <w:pPr>
              <w:bidi/>
              <w:spacing w:after="0" w:line="240" w:lineRule="auto"/>
              <w:rPr>
                <w:sz w:val="26"/>
                <w:szCs w:val="26"/>
                <w:rtl/>
                <w:lang w:bidi="ar-MA"/>
              </w:rPr>
            </w:pPr>
          </w:p>
          <w:p w:rsidR="00C9130B" w:rsidRPr="00E2371B" w:rsidP="00C9130B" w14:paraId="7370446A" w14:textId="77777777">
            <w:pPr>
              <w:bidi/>
              <w:spacing w:after="0" w:line="240" w:lineRule="auto"/>
              <w:rPr>
                <w:sz w:val="26"/>
                <w:szCs w:val="26"/>
                <w:rtl/>
                <w:lang w:bidi="ar-MA"/>
              </w:rPr>
            </w:pPr>
          </w:p>
          <w:p w:rsidR="00C9130B" w:rsidRPr="00E2371B" w:rsidP="00C9130B" w14:paraId="34FD8D7F" w14:textId="77777777">
            <w:pPr>
              <w:bidi/>
              <w:spacing w:after="0" w:line="240" w:lineRule="auto"/>
              <w:rPr>
                <w:sz w:val="26"/>
                <w:szCs w:val="26"/>
                <w:rtl/>
                <w:lang w:bidi="ar-MA"/>
              </w:rPr>
            </w:pPr>
          </w:p>
          <w:p w:rsidR="00C9130B" w:rsidRPr="00E2371B" w:rsidP="00C9130B" w14:paraId="7E2A05B1" w14:textId="77777777">
            <w:pPr>
              <w:bidi/>
              <w:spacing w:after="0" w:line="240" w:lineRule="auto"/>
              <w:rPr>
                <w:sz w:val="26"/>
                <w:szCs w:val="26"/>
                <w:rtl/>
                <w:lang w:bidi="ar-MA"/>
              </w:rPr>
            </w:pPr>
          </w:p>
          <w:p w:rsidR="00C9130B" w:rsidRPr="00E2371B" w:rsidP="00C9130B" w14:paraId="2D295F39" w14:textId="77777777">
            <w:pPr>
              <w:bidi/>
              <w:spacing w:after="0" w:line="240" w:lineRule="auto"/>
              <w:rPr>
                <w:sz w:val="26"/>
                <w:szCs w:val="26"/>
                <w:rtl/>
                <w:lang w:bidi="ar-MA"/>
              </w:rPr>
            </w:pPr>
          </w:p>
          <w:p w:rsidR="00536D0B" w:rsidRPr="00E2371B" w:rsidP="00536D0B" w14:paraId="2736D45E" w14:textId="77777777">
            <w:pPr>
              <w:bidi/>
              <w:spacing w:after="0" w:line="240" w:lineRule="auto"/>
              <w:rPr>
                <w:sz w:val="26"/>
                <w:szCs w:val="26"/>
                <w:rtl/>
                <w:lang w:bidi="ar-MA"/>
              </w:rPr>
            </w:pPr>
          </w:p>
          <w:p w:rsidR="00C9130B" w:rsidRPr="00E2371B" w:rsidP="00C9130B" w14:paraId="7D7DD8A3" w14:textId="77777777">
            <w:pPr>
              <w:bidi/>
              <w:spacing w:after="0" w:line="240" w:lineRule="auto"/>
              <w:rPr>
                <w:sz w:val="26"/>
                <w:szCs w:val="26"/>
                <w:rtl/>
                <w:lang w:bidi="ar-MA"/>
              </w:rPr>
            </w:pPr>
          </w:p>
          <w:p w:rsidR="00C9130B" w:rsidRPr="00E2371B" w:rsidP="00C9130B" w14:paraId="5FECD1C9" w14:textId="77777777">
            <w:pPr>
              <w:bidi/>
              <w:spacing w:after="0" w:line="240" w:lineRule="auto"/>
              <w:rPr>
                <w:sz w:val="26"/>
                <w:szCs w:val="26"/>
                <w:rtl/>
                <w:lang w:bidi="ar-MA"/>
              </w:rPr>
            </w:pPr>
          </w:p>
          <w:p w:rsidR="00C9130B" w:rsidRPr="00E2371B" w:rsidP="00C9130B" w14:paraId="1B38ED81" w14:textId="77777777">
            <w:pPr>
              <w:bidi/>
              <w:spacing w:after="0" w:line="240" w:lineRule="auto"/>
              <w:rPr>
                <w:sz w:val="26"/>
                <w:szCs w:val="26"/>
                <w:rtl/>
                <w:lang w:bidi="ar-MA"/>
              </w:rPr>
            </w:pPr>
          </w:p>
          <w:p w:rsidR="00C9130B" w:rsidRPr="00E2371B" w:rsidP="00C9130B" w14:paraId="71FC2D66" w14:textId="77777777">
            <w:pPr>
              <w:bidi/>
              <w:spacing w:after="0" w:line="240" w:lineRule="auto"/>
              <w:rPr>
                <w:sz w:val="26"/>
                <w:szCs w:val="26"/>
                <w:rtl/>
                <w:lang w:bidi="ar-MA"/>
              </w:rPr>
            </w:pPr>
          </w:p>
          <w:p w:rsidR="00C9130B" w:rsidRPr="00E2371B" w:rsidP="00C9130B" w14:paraId="7266A374" w14:textId="77777777">
            <w:pPr>
              <w:bidi/>
              <w:spacing w:after="0" w:line="240" w:lineRule="auto"/>
              <w:rPr>
                <w:sz w:val="26"/>
                <w:szCs w:val="26"/>
                <w:rtl/>
                <w:lang w:bidi="ar-MA"/>
              </w:rPr>
            </w:pPr>
          </w:p>
          <w:p w:rsidR="00C9130B" w:rsidRPr="00E2371B" w:rsidP="00C9130B" w14:paraId="66998DA7" w14:textId="77777777">
            <w:pPr>
              <w:bidi/>
              <w:spacing w:after="0" w:line="240" w:lineRule="auto"/>
              <w:rPr>
                <w:sz w:val="26"/>
                <w:szCs w:val="26"/>
                <w:rtl/>
                <w:lang w:bidi="ar-MA"/>
              </w:rPr>
            </w:pPr>
          </w:p>
          <w:p w:rsidR="00C9130B" w:rsidRPr="00E2371B" w:rsidP="00C9130B" w14:paraId="2BDC2AE4" w14:textId="77777777">
            <w:pPr>
              <w:bidi/>
              <w:spacing w:after="0" w:line="240" w:lineRule="auto"/>
              <w:rPr>
                <w:sz w:val="26"/>
                <w:szCs w:val="26"/>
                <w:rtl/>
                <w:lang w:bidi="ar-MA"/>
              </w:rPr>
            </w:pPr>
          </w:p>
          <w:p w:rsidR="00C9130B" w:rsidRPr="00E2371B" w:rsidP="00C9130B" w14:paraId="386643E5" w14:textId="77777777">
            <w:pPr>
              <w:bidi/>
              <w:spacing w:after="0" w:line="240" w:lineRule="auto"/>
              <w:rPr>
                <w:sz w:val="26"/>
                <w:szCs w:val="26"/>
                <w:rtl/>
                <w:lang w:bidi="ar-MA"/>
              </w:rPr>
            </w:pPr>
          </w:p>
        </w:tc>
        <w:tc>
          <w:tcPr>
            <w:tcW w:w="1150" w:type="dxa"/>
          </w:tcPr>
          <w:p w:rsidR="00D60086" w:rsidRPr="00E2371B" w:rsidP="00D60086" w14:paraId="46478494" w14:textId="77777777">
            <w:pPr>
              <w:bidi/>
              <w:spacing w:after="0" w:line="240" w:lineRule="auto"/>
              <w:rPr>
                <w:sz w:val="26"/>
                <w:szCs w:val="26"/>
                <w:rtl/>
                <w:lang w:bidi="ar-MA"/>
              </w:rPr>
            </w:pPr>
            <w:r w:rsidRPr="00E2371B">
              <w:rPr>
                <w:rFonts w:asciiTheme="majorBidi" w:hAnsiTheme="majorBidi" w:cstheme="majorBidi"/>
                <w:sz w:val="26"/>
                <w:szCs w:val="26"/>
                <w:rtl/>
                <w:lang w:bidi="ar-MA"/>
              </w:rPr>
              <w:t xml:space="preserve">زرع قيم الجد </w:t>
            </w:r>
            <w:r w:rsidRPr="00E2371B" w:rsidR="000F021F">
              <w:rPr>
                <w:rFonts w:asciiTheme="majorBidi" w:hAnsiTheme="majorBidi" w:cstheme="majorBidi"/>
                <w:sz w:val="26"/>
                <w:szCs w:val="26"/>
                <w:rtl/>
                <w:lang w:bidi="ar-MA"/>
              </w:rPr>
              <w:t>والاجتهاد</w:t>
            </w:r>
            <w:r w:rsidRPr="00E2371B">
              <w:rPr>
                <w:rFonts w:asciiTheme="majorBidi" w:hAnsiTheme="majorBidi" w:cstheme="majorBidi"/>
                <w:sz w:val="26"/>
                <w:szCs w:val="26"/>
                <w:rtl/>
                <w:lang w:bidi="ar-MA"/>
              </w:rPr>
              <w:t xml:space="preserve"> و المثابرة في نفوس التلاميذ</w:t>
            </w:r>
          </w:p>
          <w:p w:rsidR="00BA2BBE" w:rsidRPr="00E2371B" w:rsidP="00BA2BBE" w14:paraId="40B5FA2E" w14:textId="77777777">
            <w:pPr>
              <w:bidi/>
              <w:spacing w:after="0" w:line="240" w:lineRule="auto"/>
              <w:rPr>
                <w:sz w:val="26"/>
                <w:szCs w:val="26"/>
                <w:rtl/>
                <w:lang w:bidi="ar-MA"/>
              </w:rPr>
            </w:pPr>
          </w:p>
          <w:p w:rsidR="00BA2BBE" w:rsidRPr="00E2371B" w:rsidP="00BA2BBE" w14:paraId="204B9D71" w14:textId="77777777">
            <w:pPr>
              <w:bidi/>
              <w:spacing w:after="0" w:line="240" w:lineRule="auto"/>
              <w:rPr>
                <w:sz w:val="26"/>
                <w:szCs w:val="26"/>
                <w:rtl/>
                <w:lang w:bidi="ar-MA"/>
              </w:rPr>
            </w:pPr>
          </w:p>
          <w:p w:rsidR="00BA2BBE" w:rsidRPr="00E2371B" w:rsidP="00BA2BBE" w14:paraId="0FE3ACA7" w14:textId="77777777">
            <w:pPr>
              <w:bidi/>
              <w:spacing w:after="0" w:line="240" w:lineRule="auto"/>
              <w:rPr>
                <w:sz w:val="26"/>
                <w:szCs w:val="26"/>
                <w:rtl/>
                <w:lang w:bidi="ar-MA"/>
              </w:rPr>
            </w:pPr>
          </w:p>
          <w:p w:rsidR="00BA2BBE" w:rsidRPr="00E2371B" w:rsidP="00BA2BBE" w14:paraId="2C6349C7" w14:textId="77777777">
            <w:pPr>
              <w:bidi/>
              <w:spacing w:after="0" w:line="240" w:lineRule="auto"/>
              <w:rPr>
                <w:sz w:val="26"/>
                <w:szCs w:val="26"/>
                <w:rtl/>
                <w:lang w:bidi="ar-MA"/>
              </w:rPr>
            </w:pPr>
          </w:p>
          <w:p w:rsidR="00BA2BBE" w:rsidRPr="00E2371B" w:rsidP="00BA2BBE" w14:paraId="7812193A" w14:textId="77777777">
            <w:pPr>
              <w:bidi/>
              <w:spacing w:after="0" w:line="240" w:lineRule="auto"/>
              <w:rPr>
                <w:sz w:val="26"/>
                <w:szCs w:val="26"/>
                <w:rtl/>
                <w:lang w:bidi="ar-MA"/>
              </w:rPr>
            </w:pPr>
          </w:p>
          <w:p w:rsidR="00BA2BBE" w:rsidRPr="00E2371B" w:rsidP="00BA2BBE" w14:paraId="695EC047" w14:textId="77777777">
            <w:pPr>
              <w:bidi/>
              <w:spacing w:after="0" w:line="240" w:lineRule="auto"/>
              <w:rPr>
                <w:sz w:val="26"/>
                <w:szCs w:val="26"/>
                <w:rtl/>
                <w:lang w:bidi="ar-MA"/>
              </w:rPr>
            </w:pPr>
          </w:p>
          <w:p w:rsidR="00BA2BBE" w:rsidRPr="00E2371B" w:rsidP="00BA2BBE" w14:paraId="73034785" w14:textId="77777777">
            <w:pPr>
              <w:bidi/>
              <w:spacing w:after="0" w:line="240" w:lineRule="auto"/>
              <w:rPr>
                <w:sz w:val="26"/>
                <w:szCs w:val="26"/>
                <w:rtl/>
                <w:lang w:bidi="ar-MA"/>
              </w:rPr>
            </w:pPr>
          </w:p>
          <w:p w:rsidR="00BA2BBE" w:rsidRPr="00E2371B" w:rsidP="00BA2BBE" w14:paraId="5FDBB073" w14:textId="77777777">
            <w:pPr>
              <w:bidi/>
              <w:spacing w:after="0" w:line="240" w:lineRule="auto"/>
              <w:rPr>
                <w:sz w:val="26"/>
                <w:szCs w:val="26"/>
                <w:rtl/>
                <w:lang w:bidi="ar-MA"/>
              </w:rPr>
            </w:pPr>
          </w:p>
          <w:p w:rsidR="00BA2BBE" w:rsidRPr="00E2371B" w:rsidP="00BA2BBE" w14:paraId="0A0D24CA" w14:textId="77777777">
            <w:pPr>
              <w:bidi/>
              <w:spacing w:after="0" w:line="240" w:lineRule="auto"/>
              <w:rPr>
                <w:sz w:val="26"/>
                <w:szCs w:val="26"/>
                <w:rtl/>
                <w:lang w:bidi="ar-MA"/>
              </w:rPr>
            </w:pPr>
          </w:p>
          <w:p w:rsidR="00BA2BBE" w:rsidRPr="00E2371B" w:rsidP="00BA2BBE" w14:paraId="35491A46" w14:textId="77777777">
            <w:pPr>
              <w:bidi/>
              <w:spacing w:after="0" w:line="240" w:lineRule="auto"/>
              <w:rPr>
                <w:sz w:val="26"/>
                <w:szCs w:val="26"/>
                <w:rtl/>
                <w:lang w:bidi="ar-MA"/>
              </w:rPr>
            </w:pPr>
          </w:p>
          <w:p w:rsidR="00BA2BBE" w:rsidRPr="00E2371B" w:rsidP="00BA2BBE" w14:paraId="5081AE72" w14:textId="77777777">
            <w:pPr>
              <w:bidi/>
              <w:spacing w:after="0" w:line="240" w:lineRule="auto"/>
              <w:rPr>
                <w:sz w:val="26"/>
                <w:szCs w:val="26"/>
                <w:rtl/>
                <w:lang w:bidi="ar-MA"/>
              </w:rPr>
            </w:pPr>
          </w:p>
          <w:p w:rsidR="00BA2BBE" w:rsidRPr="00E2371B" w:rsidP="00BA2BBE" w14:paraId="1A0E1C0A" w14:textId="77777777">
            <w:pPr>
              <w:bidi/>
              <w:spacing w:after="0" w:line="240" w:lineRule="auto"/>
              <w:rPr>
                <w:sz w:val="26"/>
                <w:szCs w:val="26"/>
                <w:rtl/>
                <w:lang w:bidi="ar-MA"/>
              </w:rPr>
            </w:pPr>
          </w:p>
          <w:p w:rsidR="00BA2BBE" w:rsidRPr="00E2371B" w:rsidP="00BA2BBE" w14:paraId="2A567032" w14:textId="77777777">
            <w:pPr>
              <w:bidi/>
              <w:spacing w:after="0" w:line="240" w:lineRule="auto"/>
              <w:rPr>
                <w:sz w:val="26"/>
                <w:szCs w:val="26"/>
                <w:rtl/>
                <w:lang w:bidi="ar-MA"/>
              </w:rPr>
            </w:pPr>
          </w:p>
          <w:p w:rsidR="00165097" w:rsidRPr="00E2371B" w:rsidP="00165097" w14:paraId="511AE95B" w14:textId="77777777">
            <w:pPr>
              <w:bidi/>
              <w:spacing w:after="0" w:line="240" w:lineRule="auto"/>
              <w:rPr>
                <w:sz w:val="26"/>
                <w:szCs w:val="26"/>
                <w:rtl/>
                <w:lang w:bidi="ar-MA"/>
              </w:rPr>
            </w:pPr>
          </w:p>
          <w:p w:rsidR="00165097" w:rsidRPr="00E2371B" w:rsidP="00165097" w14:paraId="107734EF" w14:textId="77777777">
            <w:pPr>
              <w:bidi/>
              <w:spacing w:after="0" w:line="240" w:lineRule="auto"/>
              <w:rPr>
                <w:sz w:val="26"/>
                <w:szCs w:val="26"/>
                <w:rtl/>
                <w:lang w:bidi="ar-MA"/>
              </w:rPr>
            </w:pPr>
          </w:p>
          <w:p w:rsidR="00BA2BBE" w:rsidRPr="00E2371B" w:rsidP="00BA2BBE" w14:paraId="48366561" w14:textId="77777777">
            <w:pPr>
              <w:bidi/>
              <w:spacing w:after="0" w:line="240" w:lineRule="auto"/>
              <w:rPr>
                <w:sz w:val="26"/>
                <w:szCs w:val="26"/>
                <w:rtl/>
                <w:lang w:bidi="ar-MA"/>
              </w:rPr>
            </w:pPr>
            <w:r w:rsidRPr="00E2371B">
              <w:rPr>
                <w:rFonts w:asciiTheme="majorBidi" w:hAnsiTheme="majorBidi" w:cstheme="majorBidi"/>
                <w:sz w:val="26"/>
                <w:szCs w:val="26"/>
                <w:rtl/>
                <w:lang w:bidi="ar-MA"/>
              </w:rPr>
              <w:t>زرع ق</w:t>
            </w:r>
            <w:r w:rsidRPr="00E2371B" w:rsidR="00242C37">
              <w:rPr>
                <w:rFonts w:asciiTheme="majorBidi" w:hAnsiTheme="majorBidi" w:cstheme="majorBidi"/>
                <w:sz w:val="26"/>
                <w:szCs w:val="26"/>
                <w:rtl/>
                <w:lang w:bidi="ar-MA"/>
              </w:rPr>
              <w:t>يم المنافسة الشريفة بينهم</w:t>
            </w:r>
          </w:p>
          <w:p w:rsidR="004777B0" w:rsidRPr="00E2371B" w:rsidP="004777B0" w14:paraId="69DC08B0" w14:textId="77777777">
            <w:pPr>
              <w:bidi/>
              <w:spacing w:after="0" w:line="240" w:lineRule="auto"/>
              <w:rPr>
                <w:sz w:val="26"/>
                <w:szCs w:val="26"/>
                <w:rtl/>
                <w:lang w:bidi="ar-MA"/>
              </w:rPr>
            </w:pPr>
          </w:p>
          <w:p w:rsidR="004777B0" w:rsidRPr="00E2371B" w:rsidP="004777B0" w14:paraId="39462899" w14:textId="77777777">
            <w:pPr>
              <w:bidi/>
              <w:spacing w:after="0" w:line="240" w:lineRule="auto"/>
              <w:rPr>
                <w:sz w:val="26"/>
                <w:szCs w:val="26"/>
                <w:rtl/>
                <w:lang w:bidi="ar-MA"/>
              </w:rPr>
            </w:pPr>
          </w:p>
          <w:p w:rsidR="004777B0" w:rsidRPr="00E2371B" w:rsidP="004777B0" w14:paraId="53903532" w14:textId="77777777">
            <w:pPr>
              <w:bidi/>
              <w:spacing w:after="0" w:line="240" w:lineRule="auto"/>
              <w:rPr>
                <w:sz w:val="26"/>
                <w:szCs w:val="26"/>
                <w:rtl/>
                <w:lang w:bidi="ar-MA"/>
              </w:rPr>
            </w:pPr>
          </w:p>
          <w:p w:rsidR="004777B0" w:rsidRPr="00E2371B" w:rsidP="004777B0" w14:paraId="5E55A12B" w14:textId="77777777">
            <w:pPr>
              <w:bidi/>
              <w:spacing w:after="0" w:line="240" w:lineRule="auto"/>
              <w:rPr>
                <w:sz w:val="26"/>
                <w:szCs w:val="26"/>
                <w:rtl/>
                <w:lang w:bidi="ar-MA"/>
              </w:rPr>
            </w:pPr>
          </w:p>
          <w:p w:rsidR="004777B0" w:rsidRPr="00E2371B" w:rsidP="004777B0" w14:paraId="1614DEF1" w14:textId="77777777">
            <w:pPr>
              <w:bidi/>
              <w:spacing w:after="0" w:line="240" w:lineRule="auto"/>
              <w:rPr>
                <w:sz w:val="26"/>
                <w:szCs w:val="26"/>
                <w:rtl/>
                <w:lang w:bidi="ar-MA"/>
              </w:rPr>
            </w:pPr>
          </w:p>
          <w:p w:rsidR="004777B0" w:rsidRPr="00E2371B" w:rsidP="004777B0" w14:paraId="39B981BE" w14:textId="77777777">
            <w:pPr>
              <w:bidi/>
              <w:spacing w:after="0" w:line="240" w:lineRule="auto"/>
              <w:rPr>
                <w:sz w:val="26"/>
                <w:szCs w:val="26"/>
                <w:rtl/>
                <w:lang w:bidi="ar-MA"/>
              </w:rPr>
            </w:pPr>
          </w:p>
          <w:p w:rsidR="004777B0" w:rsidRPr="00E2371B" w:rsidP="004777B0" w14:paraId="1CB326B9" w14:textId="77777777">
            <w:pPr>
              <w:bidi/>
              <w:spacing w:after="0" w:line="240" w:lineRule="auto"/>
              <w:rPr>
                <w:sz w:val="26"/>
                <w:szCs w:val="26"/>
                <w:rtl/>
                <w:lang w:bidi="ar-MA"/>
              </w:rPr>
            </w:pPr>
          </w:p>
          <w:p w:rsidR="004777B0" w:rsidRPr="00E2371B" w:rsidP="004777B0" w14:paraId="1FE152BD" w14:textId="77777777">
            <w:pPr>
              <w:bidi/>
              <w:spacing w:after="0" w:line="240" w:lineRule="auto"/>
              <w:rPr>
                <w:sz w:val="26"/>
                <w:szCs w:val="26"/>
                <w:rtl/>
                <w:lang w:bidi="ar-MA"/>
              </w:rPr>
            </w:pPr>
          </w:p>
          <w:p w:rsidR="004777B0" w:rsidRPr="00E2371B" w:rsidP="004777B0" w14:paraId="222FD3BC" w14:textId="77777777">
            <w:pPr>
              <w:bidi/>
              <w:spacing w:after="0" w:line="240" w:lineRule="auto"/>
              <w:rPr>
                <w:sz w:val="26"/>
                <w:szCs w:val="26"/>
                <w:rtl/>
                <w:lang w:bidi="ar-MA"/>
              </w:rPr>
            </w:pPr>
          </w:p>
          <w:p w:rsidR="004777B0" w:rsidRPr="00E2371B" w:rsidP="004777B0" w14:paraId="1FDA9A2E" w14:textId="77777777">
            <w:pPr>
              <w:bidi/>
              <w:spacing w:after="0" w:line="240" w:lineRule="auto"/>
              <w:rPr>
                <w:sz w:val="26"/>
                <w:szCs w:val="26"/>
                <w:rtl/>
                <w:lang w:bidi="ar-MA"/>
              </w:rPr>
            </w:pPr>
          </w:p>
          <w:p w:rsidR="004777B0" w:rsidRPr="00E2371B" w:rsidP="004777B0" w14:paraId="2059AA1C" w14:textId="77777777">
            <w:pPr>
              <w:bidi/>
              <w:spacing w:after="0" w:line="240" w:lineRule="auto"/>
              <w:rPr>
                <w:sz w:val="26"/>
                <w:szCs w:val="26"/>
                <w:rtl/>
                <w:lang w:bidi="ar-MA"/>
              </w:rPr>
            </w:pPr>
          </w:p>
          <w:p w:rsidR="004777B0" w:rsidRPr="00E2371B" w:rsidP="004777B0" w14:paraId="2ADFAE05" w14:textId="77777777">
            <w:pPr>
              <w:bidi/>
              <w:spacing w:after="0" w:line="240" w:lineRule="auto"/>
              <w:rPr>
                <w:sz w:val="26"/>
                <w:szCs w:val="26"/>
                <w:rtl/>
                <w:lang w:bidi="ar-MA"/>
              </w:rPr>
            </w:pPr>
          </w:p>
          <w:p w:rsidR="004777B0" w:rsidRPr="00E2371B" w:rsidP="004777B0" w14:paraId="6223B1FB" w14:textId="77777777">
            <w:pPr>
              <w:bidi/>
              <w:spacing w:after="0" w:line="240" w:lineRule="auto"/>
              <w:rPr>
                <w:sz w:val="26"/>
                <w:szCs w:val="26"/>
                <w:rtl/>
                <w:lang w:bidi="ar-MA"/>
              </w:rPr>
            </w:pPr>
          </w:p>
          <w:p w:rsidR="004777B0" w:rsidRPr="00E2371B" w:rsidP="004777B0" w14:paraId="0E6FE4EB" w14:textId="77777777">
            <w:pPr>
              <w:bidi/>
              <w:spacing w:after="0" w:line="240" w:lineRule="auto"/>
              <w:rPr>
                <w:sz w:val="26"/>
                <w:szCs w:val="26"/>
                <w:rtl/>
                <w:lang w:bidi="ar-MA"/>
              </w:rPr>
            </w:pPr>
          </w:p>
          <w:p w:rsidR="004777B0" w:rsidRPr="00E2371B" w:rsidP="004777B0" w14:paraId="75ADD313" w14:textId="77777777">
            <w:pPr>
              <w:bidi/>
              <w:spacing w:after="0" w:line="240" w:lineRule="auto"/>
              <w:rPr>
                <w:sz w:val="26"/>
                <w:szCs w:val="26"/>
                <w:rtl/>
                <w:lang w:bidi="ar-MA"/>
              </w:rPr>
            </w:pPr>
          </w:p>
          <w:p w:rsidR="004777B0" w:rsidRPr="00E2371B" w:rsidP="004777B0" w14:paraId="28877996" w14:textId="77777777">
            <w:pPr>
              <w:bidi/>
              <w:spacing w:after="0" w:line="240" w:lineRule="auto"/>
              <w:rPr>
                <w:sz w:val="26"/>
                <w:szCs w:val="26"/>
                <w:rtl/>
                <w:lang w:bidi="ar-MA"/>
              </w:rPr>
            </w:pPr>
          </w:p>
          <w:p w:rsidR="004777B0" w:rsidRPr="00E2371B" w:rsidP="004777B0" w14:paraId="705048BB" w14:textId="77777777">
            <w:pPr>
              <w:bidi/>
              <w:spacing w:after="0" w:line="240" w:lineRule="auto"/>
              <w:rPr>
                <w:sz w:val="26"/>
                <w:szCs w:val="26"/>
                <w:rtl/>
                <w:lang w:bidi="ar-MA"/>
              </w:rPr>
            </w:pPr>
          </w:p>
          <w:p w:rsidR="004777B0" w:rsidRPr="00E2371B" w:rsidP="004777B0" w14:paraId="53031496" w14:textId="77777777">
            <w:pPr>
              <w:bidi/>
              <w:spacing w:after="0" w:line="240" w:lineRule="auto"/>
              <w:rPr>
                <w:sz w:val="26"/>
                <w:szCs w:val="26"/>
                <w:rtl/>
                <w:lang w:bidi="ar-MA"/>
              </w:rPr>
            </w:pPr>
          </w:p>
          <w:p w:rsidR="004777B0" w:rsidRPr="00E2371B" w:rsidP="004777B0" w14:paraId="383992A3" w14:textId="77777777">
            <w:pPr>
              <w:bidi/>
              <w:spacing w:after="0" w:line="240" w:lineRule="auto"/>
              <w:rPr>
                <w:sz w:val="26"/>
                <w:szCs w:val="26"/>
                <w:rtl/>
                <w:lang w:bidi="ar-MA"/>
              </w:rPr>
            </w:pPr>
          </w:p>
          <w:p w:rsidR="004777B0" w:rsidRPr="00E2371B" w:rsidP="004777B0" w14:paraId="13BB5062" w14:textId="77777777">
            <w:pPr>
              <w:bidi/>
              <w:spacing w:after="0" w:line="240" w:lineRule="auto"/>
              <w:rPr>
                <w:sz w:val="26"/>
                <w:szCs w:val="26"/>
                <w:rtl/>
                <w:lang w:bidi="ar-MA"/>
              </w:rPr>
            </w:pPr>
          </w:p>
          <w:p w:rsidR="004777B0" w:rsidRPr="00E2371B" w:rsidP="004777B0" w14:paraId="140778ED" w14:textId="77777777">
            <w:pPr>
              <w:bidi/>
              <w:spacing w:after="0" w:line="240" w:lineRule="auto"/>
              <w:rPr>
                <w:sz w:val="26"/>
                <w:szCs w:val="26"/>
                <w:rtl/>
                <w:lang w:bidi="ar-MA"/>
              </w:rPr>
            </w:pPr>
          </w:p>
          <w:p w:rsidR="004777B0" w:rsidRPr="00E2371B" w:rsidP="004777B0" w14:paraId="7DB6CDD9" w14:textId="77777777">
            <w:pPr>
              <w:bidi/>
              <w:spacing w:after="0" w:line="240" w:lineRule="auto"/>
              <w:rPr>
                <w:sz w:val="26"/>
                <w:szCs w:val="26"/>
                <w:rtl/>
                <w:lang w:bidi="ar-MA"/>
              </w:rPr>
            </w:pPr>
          </w:p>
          <w:p w:rsidR="004777B0" w:rsidRPr="00E2371B" w:rsidP="004777B0" w14:paraId="6903EF0C" w14:textId="77777777">
            <w:pPr>
              <w:bidi/>
              <w:spacing w:after="0" w:line="240" w:lineRule="auto"/>
              <w:rPr>
                <w:sz w:val="26"/>
                <w:szCs w:val="26"/>
                <w:rtl/>
                <w:lang w:bidi="ar-MA"/>
              </w:rPr>
            </w:pPr>
          </w:p>
          <w:p w:rsidR="004777B0" w:rsidRPr="00E2371B" w:rsidP="004777B0" w14:paraId="56F68AE1" w14:textId="77777777">
            <w:pPr>
              <w:bidi/>
              <w:spacing w:after="0" w:line="240" w:lineRule="auto"/>
              <w:rPr>
                <w:sz w:val="26"/>
                <w:szCs w:val="26"/>
                <w:rtl/>
                <w:lang w:bidi="ar-MA"/>
              </w:rPr>
            </w:pPr>
          </w:p>
          <w:p w:rsidR="004777B0" w:rsidRPr="00E2371B" w:rsidP="004777B0" w14:paraId="4B3ACCAE" w14:textId="77777777">
            <w:pPr>
              <w:bidi/>
              <w:spacing w:after="0" w:line="240" w:lineRule="auto"/>
              <w:rPr>
                <w:sz w:val="26"/>
                <w:szCs w:val="26"/>
                <w:rtl/>
                <w:lang w:bidi="ar-MA"/>
              </w:rPr>
            </w:pPr>
          </w:p>
          <w:p w:rsidR="004777B0" w:rsidRPr="00E2371B" w:rsidP="004777B0" w14:paraId="29CAFB1D" w14:textId="77777777">
            <w:pPr>
              <w:bidi/>
              <w:spacing w:after="0" w:line="240" w:lineRule="auto"/>
              <w:rPr>
                <w:sz w:val="26"/>
                <w:szCs w:val="26"/>
                <w:rtl/>
                <w:lang w:bidi="ar-MA"/>
              </w:rPr>
            </w:pPr>
          </w:p>
          <w:p w:rsidR="004777B0" w:rsidRPr="00E2371B" w:rsidP="004777B0" w14:paraId="6B106172" w14:textId="77777777">
            <w:pPr>
              <w:bidi/>
              <w:spacing w:after="0" w:line="240" w:lineRule="auto"/>
              <w:rPr>
                <w:sz w:val="26"/>
                <w:szCs w:val="26"/>
                <w:rtl/>
                <w:lang w:bidi="ar-MA"/>
              </w:rPr>
            </w:pPr>
          </w:p>
          <w:p w:rsidR="004777B0" w:rsidRPr="00E2371B" w:rsidP="004777B0" w14:paraId="6E77516A" w14:textId="77777777">
            <w:pPr>
              <w:bidi/>
              <w:spacing w:after="0" w:line="240" w:lineRule="auto"/>
              <w:rPr>
                <w:sz w:val="26"/>
                <w:szCs w:val="26"/>
                <w:rtl/>
                <w:lang w:bidi="ar-MA"/>
              </w:rPr>
            </w:pPr>
          </w:p>
          <w:p w:rsidR="004777B0" w:rsidRPr="00E2371B" w:rsidP="004777B0" w14:paraId="727B4B36" w14:textId="77777777">
            <w:pPr>
              <w:bidi/>
              <w:spacing w:after="0" w:line="240" w:lineRule="auto"/>
              <w:rPr>
                <w:sz w:val="26"/>
                <w:szCs w:val="26"/>
                <w:rtl/>
                <w:lang w:bidi="ar-MA"/>
              </w:rPr>
            </w:pPr>
          </w:p>
          <w:p w:rsidR="004777B0" w:rsidRPr="00E2371B" w:rsidP="004777B0" w14:paraId="7F01529F" w14:textId="77777777">
            <w:pPr>
              <w:bidi/>
              <w:spacing w:after="0" w:line="240" w:lineRule="auto"/>
              <w:rPr>
                <w:sz w:val="26"/>
                <w:szCs w:val="26"/>
                <w:rtl/>
                <w:lang w:bidi="ar-MA"/>
              </w:rPr>
            </w:pPr>
          </w:p>
          <w:p w:rsidR="004777B0" w:rsidRPr="00E2371B" w:rsidP="004777B0" w14:paraId="70CB8F47" w14:textId="77777777">
            <w:pPr>
              <w:bidi/>
              <w:spacing w:after="0" w:line="240" w:lineRule="auto"/>
              <w:rPr>
                <w:sz w:val="26"/>
                <w:szCs w:val="26"/>
                <w:rtl/>
                <w:lang w:bidi="ar-MA"/>
              </w:rPr>
            </w:pPr>
          </w:p>
          <w:p w:rsidR="004777B0" w:rsidRPr="00E2371B" w:rsidP="004777B0" w14:paraId="4C4477D3" w14:textId="77777777">
            <w:pPr>
              <w:bidi/>
              <w:spacing w:after="0" w:line="240" w:lineRule="auto"/>
              <w:rPr>
                <w:sz w:val="26"/>
                <w:szCs w:val="26"/>
                <w:rtl/>
                <w:lang w:bidi="ar-MA"/>
              </w:rPr>
            </w:pPr>
          </w:p>
          <w:p w:rsidR="004777B0" w:rsidRPr="00E2371B" w:rsidP="004777B0" w14:paraId="79B5BC2E" w14:textId="77777777">
            <w:pPr>
              <w:bidi/>
              <w:spacing w:after="0" w:line="240" w:lineRule="auto"/>
              <w:rPr>
                <w:sz w:val="26"/>
                <w:szCs w:val="26"/>
                <w:rtl/>
                <w:lang w:bidi="ar-MA"/>
              </w:rPr>
            </w:pPr>
          </w:p>
          <w:p w:rsidR="004777B0" w:rsidRPr="00E2371B" w:rsidP="004777B0" w14:paraId="4C012B71" w14:textId="77777777">
            <w:pPr>
              <w:bidi/>
              <w:spacing w:after="0" w:line="240" w:lineRule="auto"/>
              <w:rPr>
                <w:sz w:val="26"/>
                <w:szCs w:val="26"/>
                <w:rtl/>
                <w:lang w:bidi="ar-MA"/>
              </w:rPr>
            </w:pPr>
          </w:p>
          <w:p w:rsidR="004777B0" w:rsidRPr="00E2371B" w:rsidP="004777B0" w14:paraId="63EC7C45" w14:textId="77777777">
            <w:pPr>
              <w:bidi/>
              <w:spacing w:after="0" w:line="240" w:lineRule="auto"/>
              <w:rPr>
                <w:sz w:val="26"/>
                <w:szCs w:val="26"/>
                <w:rtl/>
                <w:lang w:bidi="ar-MA"/>
              </w:rPr>
            </w:pPr>
          </w:p>
          <w:p w:rsidR="004777B0" w:rsidRPr="00E2371B" w:rsidP="004777B0" w14:paraId="02684454" w14:textId="77777777">
            <w:pPr>
              <w:bidi/>
              <w:spacing w:after="0" w:line="240" w:lineRule="auto"/>
              <w:rPr>
                <w:sz w:val="26"/>
                <w:szCs w:val="26"/>
                <w:rtl/>
                <w:lang w:bidi="ar-MA"/>
              </w:rPr>
            </w:pPr>
          </w:p>
          <w:p w:rsidR="004777B0" w:rsidRPr="00E2371B" w:rsidP="004777B0" w14:paraId="7511F526" w14:textId="77777777">
            <w:pPr>
              <w:bidi/>
              <w:spacing w:after="0" w:line="240" w:lineRule="auto"/>
              <w:rPr>
                <w:sz w:val="26"/>
                <w:szCs w:val="26"/>
                <w:rtl/>
                <w:lang w:bidi="ar-MA"/>
              </w:rPr>
            </w:pPr>
          </w:p>
          <w:p w:rsidR="004777B0" w:rsidRPr="00E2371B" w:rsidP="004777B0" w14:paraId="4CF69A35" w14:textId="77777777">
            <w:pPr>
              <w:bidi/>
              <w:spacing w:after="0" w:line="240" w:lineRule="auto"/>
              <w:rPr>
                <w:sz w:val="26"/>
                <w:szCs w:val="26"/>
                <w:rtl/>
                <w:lang w:bidi="ar-MA"/>
              </w:rPr>
            </w:pPr>
          </w:p>
          <w:p w:rsidR="004777B0" w:rsidRPr="00E2371B" w:rsidP="004777B0" w14:paraId="2B86C749" w14:textId="77777777">
            <w:pPr>
              <w:bidi/>
              <w:spacing w:after="0" w:line="240" w:lineRule="auto"/>
              <w:rPr>
                <w:sz w:val="26"/>
                <w:szCs w:val="26"/>
                <w:rtl/>
                <w:lang w:bidi="ar-MA"/>
              </w:rPr>
            </w:pPr>
          </w:p>
          <w:p w:rsidR="004777B0" w:rsidRPr="00E2371B" w:rsidP="004777B0" w14:paraId="6C9801CD" w14:textId="77777777">
            <w:pPr>
              <w:bidi/>
              <w:spacing w:after="0" w:line="240" w:lineRule="auto"/>
              <w:rPr>
                <w:sz w:val="26"/>
                <w:szCs w:val="26"/>
                <w:rtl/>
                <w:lang w:bidi="ar-MA"/>
              </w:rPr>
            </w:pPr>
          </w:p>
          <w:p w:rsidR="004777B0" w:rsidRPr="00E2371B" w:rsidP="004777B0" w14:paraId="1E89FDDA" w14:textId="77777777">
            <w:pPr>
              <w:bidi/>
              <w:spacing w:after="0" w:line="240" w:lineRule="auto"/>
              <w:rPr>
                <w:sz w:val="26"/>
                <w:szCs w:val="26"/>
                <w:rtl/>
                <w:lang w:bidi="ar-MA"/>
              </w:rPr>
            </w:pPr>
          </w:p>
          <w:p w:rsidR="004777B0" w:rsidRPr="00E2371B" w:rsidP="004777B0" w14:paraId="2EDC48B9" w14:textId="77777777">
            <w:pPr>
              <w:bidi/>
              <w:spacing w:after="0" w:line="240" w:lineRule="auto"/>
              <w:rPr>
                <w:sz w:val="26"/>
                <w:szCs w:val="26"/>
                <w:rtl/>
                <w:lang w:bidi="ar-MA"/>
              </w:rPr>
            </w:pPr>
          </w:p>
          <w:p w:rsidR="004777B0" w:rsidRPr="00E2371B" w:rsidP="004777B0" w14:paraId="53DEA158" w14:textId="77777777">
            <w:pPr>
              <w:bidi/>
              <w:spacing w:after="0" w:line="240" w:lineRule="auto"/>
              <w:rPr>
                <w:sz w:val="26"/>
                <w:szCs w:val="26"/>
                <w:rtl/>
                <w:lang w:bidi="ar-MA"/>
              </w:rPr>
            </w:pPr>
          </w:p>
          <w:p w:rsidR="004777B0" w:rsidRPr="00E2371B" w:rsidP="004777B0" w14:paraId="1EE09964" w14:textId="77777777">
            <w:pPr>
              <w:bidi/>
              <w:spacing w:after="0" w:line="240" w:lineRule="auto"/>
              <w:rPr>
                <w:sz w:val="26"/>
                <w:szCs w:val="26"/>
                <w:rtl/>
                <w:lang w:bidi="ar-MA"/>
              </w:rPr>
            </w:pPr>
          </w:p>
          <w:p w:rsidR="004777B0" w:rsidRPr="00E2371B" w:rsidP="004777B0" w14:paraId="296964CD" w14:textId="77777777">
            <w:pPr>
              <w:bidi/>
              <w:spacing w:after="0" w:line="240" w:lineRule="auto"/>
              <w:rPr>
                <w:sz w:val="26"/>
                <w:szCs w:val="26"/>
                <w:rtl/>
                <w:lang w:bidi="ar-MA"/>
              </w:rPr>
            </w:pPr>
          </w:p>
          <w:p w:rsidR="004777B0" w:rsidRPr="00E2371B" w:rsidP="004777B0" w14:paraId="4B4CCD49" w14:textId="77777777">
            <w:pPr>
              <w:bidi/>
              <w:spacing w:after="0" w:line="240" w:lineRule="auto"/>
              <w:rPr>
                <w:sz w:val="26"/>
                <w:szCs w:val="26"/>
                <w:rtl/>
                <w:lang w:bidi="ar-MA"/>
              </w:rPr>
            </w:pPr>
          </w:p>
          <w:p w:rsidR="004777B0" w:rsidRPr="00E2371B" w:rsidP="004777B0" w14:paraId="5C6C47EE" w14:textId="77777777">
            <w:pPr>
              <w:bidi/>
              <w:spacing w:after="0" w:line="240" w:lineRule="auto"/>
              <w:rPr>
                <w:sz w:val="26"/>
                <w:szCs w:val="26"/>
                <w:rtl/>
                <w:lang w:bidi="ar-MA"/>
              </w:rPr>
            </w:pPr>
          </w:p>
          <w:p w:rsidR="004777B0" w:rsidRPr="00E2371B" w:rsidP="004777B0" w14:paraId="41104A35" w14:textId="77777777">
            <w:pPr>
              <w:bidi/>
              <w:spacing w:after="0" w:line="240" w:lineRule="auto"/>
              <w:rPr>
                <w:sz w:val="26"/>
                <w:szCs w:val="26"/>
                <w:rtl/>
                <w:lang w:bidi="ar-MA"/>
              </w:rPr>
            </w:pPr>
          </w:p>
          <w:p w:rsidR="004777B0" w:rsidRPr="00E2371B" w:rsidP="00144A04" w14:paraId="28FB9771" w14:textId="77777777">
            <w:pPr>
              <w:bidi/>
              <w:spacing w:after="0" w:line="240" w:lineRule="auto"/>
              <w:rPr>
                <w:sz w:val="26"/>
                <w:szCs w:val="26"/>
                <w:rtl/>
                <w:lang w:bidi="ar-MA"/>
              </w:rPr>
            </w:pPr>
            <w:r w:rsidRPr="00E2371B">
              <w:rPr>
                <w:rFonts w:asciiTheme="majorBidi" w:hAnsiTheme="majorBidi" w:cstheme="majorBidi"/>
                <w:sz w:val="26"/>
                <w:szCs w:val="26"/>
                <w:rtl/>
                <w:lang w:bidi="ar-MA"/>
              </w:rPr>
              <w:t>- تشبعه بقيم الاجتهاد و</w:t>
            </w:r>
            <w:r w:rsidRPr="00E2371B" w:rsidR="005F4566">
              <w:rPr>
                <w:rFonts w:asciiTheme="majorBidi" w:hAnsiTheme="majorBidi" w:cstheme="majorBidi"/>
                <w:sz w:val="26"/>
                <w:szCs w:val="26"/>
                <w:rtl/>
                <w:lang w:bidi="ar-MA"/>
              </w:rPr>
              <w:t xml:space="preserve"> المثابرة، وبالقيم الأخلاقية </w:t>
            </w:r>
            <w:r w:rsidRPr="00E2371B" w:rsidR="00144A04">
              <w:rPr>
                <w:rFonts w:asciiTheme="majorBidi" w:hAnsiTheme="majorBidi" w:cstheme="majorBidi"/>
                <w:sz w:val="26"/>
                <w:szCs w:val="26"/>
                <w:rtl/>
                <w:lang w:bidi="ar-MA"/>
              </w:rPr>
              <w:t>المبثوثة</w:t>
            </w:r>
          </w:p>
          <w:p w:rsidR="005F4566" w:rsidRPr="00E2371B" w:rsidP="005F4566" w14:paraId="56ED88C4" w14:textId="77777777">
            <w:pPr>
              <w:bidi/>
              <w:spacing w:after="0" w:line="240" w:lineRule="auto"/>
              <w:rPr>
                <w:sz w:val="26"/>
                <w:szCs w:val="26"/>
                <w:rtl/>
                <w:lang w:bidi="ar-MA"/>
              </w:rPr>
            </w:pPr>
            <w:r w:rsidRPr="00E2371B">
              <w:rPr>
                <w:rFonts w:asciiTheme="majorBidi" w:hAnsiTheme="majorBidi" w:cstheme="majorBidi"/>
                <w:sz w:val="26"/>
                <w:szCs w:val="26"/>
                <w:rtl/>
                <w:lang w:bidi="ar-MA"/>
              </w:rPr>
              <w:t>خلال هذه الأمثلة</w:t>
            </w:r>
          </w:p>
          <w:p w:rsidR="00BA2BBE" w:rsidRPr="00E2371B" w:rsidP="00BA2BBE" w14:paraId="71A4A250" w14:textId="77777777">
            <w:pPr>
              <w:bidi/>
              <w:spacing w:after="0" w:line="240" w:lineRule="auto"/>
              <w:rPr>
                <w:sz w:val="26"/>
                <w:szCs w:val="26"/>
                <w:rtl/>
                <w:lang w:bidi="ar-MA"/>
              </w:rPr>
            </w:pPr>
          </w:p>
          <w:p w:rsidR="00C9130B" w:rsidRPr="00E2371B" w:rsidP="00C9130B" w14:paraId="53F3D278" w14:textId="77777777">
            <w:pPr>
              <w:bidi/>
              <w:spacing w:after="0" w:line="240" w:lineRule="auto"/>
              <w:rPr>
                <w:sz w:val="26"/>
                <w:szCs w:val="26"/>
                <w:rtl/>
                <w:lang w:bidi="ar-MA"/>
              </w:rPr>
            </w:pPr>
          </w:p>
        </w:tc>
        <w:tc>
          <w:tcPr>
            <w:tcW w:w="2853" w:type="dxa"/>
          </w:tcPr>
          <w:p w:rsidR="00C9130B" w:rsidRPr="00E2371B" w:rsidP="00E2371B" w14:paraId="4BDE25BA" w14:textId="77777777">
            <w:pPr>
              <w:bidi/>
              <w:spacing w:after="0" w:line="240" w:lineRule="auto"/>
              <w:rPr>
                <w:sz w:val="26"/>
                <w:szCs w:val="26"/>
                <w:lang w:bidi="ar-MA"/>
              </w:rPr>
            </w:pPr>
            <w:r>
              <w:rPr>
                <w:rFonts w:asciiTheme="majorBidi" w:hAnsiTheme="majorBidi" w:cstheme="majorBidi" w:hint="cs"/>
                <w:sz w:val="26"/>
                <w:szCs w:val="26"/>
                <w:rtl/>
                <w:lang w:bidi="ar-MA"/>
              </w:rPr>
              <w:t xml:space="preserve">- </w:t>
            </w:r>
            <w:r w:rsidRPr="00E2371B" w:rsidR="00D60086">
              <w:rPr>
                <w:rFonts w:asciiTheme="majorBidi" w:hAnsiTheme="majorBidi" w:cstheme="majorBidi"/>
                <w:sz w:val="26"/>
                <w:szCs w:val="26"/>
                <w:rtl/>
                <w:lang w:bidi="ar-MA"/>
              </w:rPr>
              <w:t>ما الخبر ؟</w:t>
            </w:r>
          </w:p>
          <w:p w:rsidR="00D60086" w:rsidRPr="00E2371B" w:rsidP="00E2371B" w14:paraId="245A2C22" w14:textId="77777777">
            <w:pPr>
              <w:bidi/>
              <w:spacing w:after="0" w:line="240" w:lineRule="auto"/>
              <w:rPr>
                <w:sz w:val="26"/>
                <w:szCs w:val="26"/>
                <w:lang w:bidi="ar-MA"/>
              </w:rPr>
            </w:pPr>
            <w:r>
              <w:rPr>
                <w:rFonts w:asciiTheme="majorBidi" w:hAnsiTheme="majorBidi" w:cstheme="majorBidi" w:hint="cs"/>
                <w:sz w:val="26"/>
                <w:szCs w:val="26"/>
                <w:rtl/>
                <w:lang w:bidi="ar-MA"/>
              </w:rPr>
              <w:t xml:space="preserve">- </w:t>
            </w:r>
            <w:r w:rsidRPr="00E2371B" w:rsidR="001866BB">
              <w:rPr>
                <w:rFonts w:asciiTheme="majorBidi" w:hAnsiTheme="majorBidi" w:cstheme="majorBidi"/>
                <w:sz w:val="26"/>
                <w:szCs w:val="26"/>
                <w:rtl/>
                <w:lang w:bidi="ar-MA"/>
              </w:rPr>
              <w:t xml:space="preserve">ما </w:t>
            </w:r>
            <w:r w:rsidRPr="00E2371B" w:rsidR="0091595B">
              <w:rPr>
                <w:rFonts w:asciiTheme="majorBidi" w:hAnsiTheme="majorBidi" w:cstheme="majorBidi"/>
                <w:sz w:val="26"/>
                <w:szCs w:val="26"/>
                <w:rtl/>
                <w:lang w:bidi="ar-MA"/>
              </w:rPr>
              <w:t>ا</w:t>
            </w:r>
            <w:r w:rsidRPr="00E2371B" w:rsidR="005F784D">
              <w:rPr>
                <w:rFonts w:asciiTheme="majorBidi" w:hAnsiTheme="majorBidi" w:cstheme="majorBidi"/>
                <w:sz w:val="26"/>
                <w:szCs w:val="26"/>
                <w:rtl/>
                <w:lang w:bidi="ar-MA"/>
              </w:rPr>
              <w:t>لإ</w:t>
            </w:r>
            <w:r w:rsidRPr="00E2371B">
              <w:rPr>
                <w:rFonts w:asciiTheme="majorBidi" w:hAnsiTheme="majorBidi" w:cstheme="majorBidi"/>
                <w:sz w:val="26"/>
                <w:szCs w:val="26"/>
                <w:rtl/>
                <w:lang w:bidi="ar-MA"/>
              </w:rPr>
              <w:t>نشاء ؟</w:t>
            </w:r>
          </w:p>
          <w:p w:rsidR="00660835" w:rsidRPr="00E2371B" w:rsidP="00E2371B" w14:paraId="325BECD8" w14:textId="77777777">
            <w:pPr>
              <w:bidi/>
              <w:spacing w:after="0" w:line="240" w:lineRule="auto"/>
              <w:ind w:left="360"/>
              <w:rPr>
                <w:sz w:val="26"/>
                <w:szCs w:val="26"/>
                <w:rtl/>
                <w:lang w:bidi="ar-MA"/>
              </w:rPr>
            </w:pPr>
          </w:p>
          <w:p w:rsidR="00660835" w:rsidRPr="00E2371B" w:rsidP="00E2371B" w14:paraId="0B99E1CE" w14:textId="77777777">
            <w:pPr>
              <w:bidi/>
              <w:spacing w:after="0" w:line="240" w:lineRule="auto"/>
              <w:ind w:left="360"/>
              <w:rPr>
                <w:sz w:val="26"/>
                <w:szCs w:val="26"/>
                <w:rtl/>
                <w:lang w:bidi="ar-MA"/>
              </w:rPr>
            </w:pPr>
          </w:p>
          <w:p w:rsidR="00660835" w:rsidRPr="00E2371B" w:rsidP="00E2371B" w14:paraId="29784C51" w14:textId="77777777">
            <w:pPr>
              <w:bidi/>
              <w:spacing w:after="0" w:line="240" w:lineRule="auto"/>
              <w:rPr>
                <w:sz w:val="26"/>
                <w:szCs w:val="26"/>
                <w:lang w:bidi="ar-MA"/>
              </w:rPr>
            </w:pPr>
            <w:r>
              <w:rPr>
                <w:rFonts w:asciiTheme="majorBidi" w:hAnsiTheme="majorBidi" w:cstheme="majorBidi" w:hint="cs"/>
                <w:sz w:val="26"/>
                <w:szCs w:val="26"/>
                <w:rtl/>
                <w:lang w:bidi="ar-MA"/>
              </w:rPr>
              <w:t xml:space="preserve">- </w:t>
            </w:r>
            <w:r w:rsidRPr="00E2371B">
              <w:rPr>
                <w:rFonts w:asciiTheme="majorBidi" w:hAnsiTheme="majorBidi" w:cstheme="majorBidi"/>
                <w:sz w:val="26"/>
                <w:szCs w:val="26"/>
                <w:rtl/>
                <w:lang w:bidi="ar-MA"/>
              </w:rPr>
              <w:t>ما الفرق بين الخبر و ا</w:t>
            </w:r>
            <w:r w:rsidRPr="00E2371B" w:rsidR="0091595B">
              <w:rPr>
                <w:rFonts w:asciiTheme="majorBidi" w:hAnsiTheme="majorBidi" w:cstheme="majorBidi"/>
                <w:sz w:val="26"/>
                <w:szCs w:val="26"/>
                <w:rtl/>
                <w:lang w:bidi="ar-MA"/>
              </w:rPr>
              <w:t>لإ</w:t>
            </w:r>
            <w:r w:rsidRPr="00E2371B">
              <w:rPr>
                <w:rFonts w:asciiTheme="majorBidi" w:hAnsiTheme="majorBidi" w:cstheme="majorBidi"/>
                <w:sz w:val="26"/>
                <w:szCs w:val="26"/>
                <w:rtl/>
                <w:lang w:bidi="ar-MA"/>
              </w:rPr>
              <w:t>نشاء ؟</w:t>
            </w:r>
          </w:p>
          <w:p w:rsidR="00660835" w:rsidRPr="00E2371B" w:rsidP="00E2371B" w14:paraId="071486E9" w14:textId="77777777">
            <w:pPr>
              <w:bidi/>
              <w:spacing w:after="0" w:line="240" w:lineRule="auto"/>
              <w:rPr>
                <w:sz w:val="26"/>
                <w:szCs w:val="26"/>
                <w:lang w:bidi="ar-MA"/>
              </w:rPr>
            </w:pPr>
            <w:r>
              <w:rPr>
                <w:rFonts w:asciiTheme="majorBidi" w:hAnsiTheme="majorBidi" w:cstheme="majorBidi" w:hint="cs"/>
                <w:sz w:val="26"/>
                <w:szCs w:val="26"/>
                <w:rtl/>
                <w:lang w:bidi="ar-MA"/>
              </w:rPr>
              <w:t xml:space="preserve">- </w:t>
            </w:r>
            <w:r w:rsidRPr="00E2371B">
              <w:rPr>
                <w:rFonts w:asciiTheme="majorBidi" w:hAnsiTheme="majorBidi" w:cstheme="majorBidi"/>
                <w:sz w:val="26"/>
                <w:szCs w:val="26"/>
                <w:rtl/>
                <w:lang w:bidi="ar-MA"/>
              </w:rPr>
              <w:t>ما أنواع الخبر ؟</w:t>
            </w:r>
          </w:p>
          <w:p w:rsidR="00660835" w:rsidRPr="00E2371B" w:rsidP="00E2371B" w14:paraId="3988570F" w14:textId="77777777">
            <w:pPr>
              <w:bidi/>
              <w:spacing w:after="0" w:line="240" w:lineRule="auto"/>
              <w:rPr>
                <w:sz w:val="26"/>
                <w:szCs w:val="26"/>
                <w:rtl/>
                <w:lang w:bidi="ar-MA"/>
              </w:rPr>
            </w:pPr>
          </w:p>
          <w:p w:rsidR="00660835" w:rsidRPr="00E2371B" w:rsidP="00E2371B" w14:paraId="3E80C00D" w14:textId="77777777">
            <w:pPr>
              <w:bidi/>
              <w:spacing w:after="0" w:line="240" w:lineRule="auto"/>
              <w:rPr>
                <w:sz w:val="26"/>
                <w:szCs w:val="26"/>
                <w:rtl/>
                <w:lang w:bidi="ar-MA"/>
              </w:rPr>
            </w:pPr>
            <w:r w:rsidRPr="00E2371B">
              <w:rPr>
                <w:rFonts w:asciiTheme="majorBidi" w:hAnsiTheme="majorBidi" w:cstheme="majorBidi"/>
                <w:sz w:val="26"/>
                <w:szCs w:val="26"/>
                <w:rtl/>
                <w:lang w:bidi="ar-MA"/>
              </w:rPr>
              <w:t xml:space="preserve"> </w:t>
            </w:r>
          </w:p>
          <w:p w:rsidR="00165097" w:rsidRPr="00E2371B" w:rsidP="00E2371B" w14:paraId="6C549840" w14:textId="77777777">
            <w:pPr>
              <w:bidi/>
              <w:spacing w:after="0" w:line="240" w:lineRule="auto"/>
              <w:rPr>
                <w:sz w:val="26"/>
                <w:szCs w:val="26"/>
                <w:rtl/>
                <w:lang w:bidi="ar-MA"/>
              </w:rPr>
            </w:pPr>
          </w:p>
          <w:p w:rsidR="00165097" w:rsidRPr="00E2371B" w:rsidP="00E2371B" w14:paraId="0461ADD0" w14:textId="77777777">
            <w:pPr>
              <w:bidi/>
              <w:spacing w:after="0" w:line="240" w:lineRule="auto"/>
              <w:rPr>
                <w:sz w:val="26"/>
                <w:szCs w:val="26"/>
                <w:rtl/>
                <w:lang w:bidi="ar-MA"/>
              </w:rPr>
            </w:pPr>
          </w:p>
          <w:p w:rsidR="008E212D" w:rsidRPr="00E2371B" w:rsidP="00E2371B" w14:paraId="3255C108" w14:textId="77777777">
            <w:pPr>
              <w:bidi/>
              <w:spacing w:after="0" w:line="240" w:lineRule="auto"/>
              <w:rPr>
                <w:sz w:val="26"/>
                <w:szCs w:val="26"/>
                <w:rtl/>
                <w:lang w:bidi="ar-MA"/>
              </w:rPr>
            </w:pPr>
          </w:p>
          <w:p w:rsidR="00165097" w:rsidRPr="00E2371B" w:rsidP="00E2371B" w14:paraId="1EDB19CA" w14:textId="77777777">
            <w:pPr>
              <w:bidi/>
              <w:spacing w:after="0" w:line="240" w:lineRule="auto"/>
              <w:rPr>
                <w:sz w:val="26"/>
                <w:szCs w:val="26"/>
                <w:rtl/>
                <w:lang w:bidi="ar-MA"/>
              </w:rPr>
            </w:pPr>
          </w:p>
          <w:p w:rsidR="00660835" w:rsidRPr="00E2371B" w:rsidP="00E2371B" w14:paraId="5679119B" w14:textId="77777777">
            <w:pPr>
              <w:bidi/>
              <w:spacing w:after="0" w:line="240" w:lineRule="auto"/>
              <w:rPr>
                <w:sz w:val="26"/>
                <w:szCs w:val="26"/>
                <w:lang w:bidi="ar-MA"/>
              </w:rPr>
            </w:pPr>
            <w:r>
              <w:rPr>
                <w:rFonts w:asciiTheme="majorBidi" w:hAnsiTheme="majorBidi" w:cstheme="majorBidi" w:hint="cs"/>
                <w:sz w:val="26"/>
                <w:szCs w:val="26"/>
                <w:rtl/>
                <w:lang w:bidi="ar-MA"/>
              </w:rPr>
              <w:t xml:space="preserve">- </w:t>
            </w:r>
            <w:r w:rsidRPr="00E2371B">
              <w:rPr>
                <w:rFonts w:asciiTheme="majorBidi" w:hAnsiTheme="majorBidi" w:cstheme="majorBidi"/>
                <w:sz w:val="26"/>
                <w:szCs w:val="26"/>
                <w:rtl/>
                <w:lang w:bidi="ar-MA"/>
              </w:rPr>
              <w:t xml:space="preserve">سألك زميلك عن موعد الفرض </w:t>
            </w:r>
            <w:r w:rsidRPr="00E2371B" w:rsidR="00BA2BBE">
              <w:rPr>
                <w:rFonts w:asciiTheme="majorBidi" w:hAnsiTheme="majorBidi" w:cstheme="majorBidi"/>
                <w:sz w:val="26"/>
                <w:szCs w:val="26"/>
                <w:rtl/>
                <w:lang w:bidi="ar-MA"/>
              </w:rPr>
              <w:t>الكتابي في مادة اللغة العربية :</w:t>
            </w:r>
          </w:p>
          <w:p w:rsidR="00E2371B" w:rsidRPr="00E2371B" w:rsidP="00E2371B" w14:paraId="7DA53C20" w14:textId="77777777">
            <w:pPr>
              <w:bidi/>
              <w:spacing w:after="0" w:line="240" w:lineRule="auto"/>
              <w:ind w:left="360"/>
              <w:rPr>
                <w:sz w:val="26"/>
                <w:szCs w:val="26"/>
                <w:lang w:bidi="ar-MA"/>
              </w:rPr>
            </w:pPr>
            <w:r w:rsidRPr="00E2371B">
              <w:rPr>
                <w:rFonts w:asciiTheme="majorBidi" w:hAnsiTheme="majorBidi" w:cstheme="majorBidi"/>
                <w:sz w:val="26"/>
                <w:szCs w:val="26"/>
                <w:rtl/>
                <w:lang w:bidi="ar-MA"/>
              </w:rPr>
              <w:t>أنتج جملة تعبر عن ذ</w:t>
            </w:r>
            <w:r w:rsidRPr="00E2371B" w:rsidR="00BE5F3F">
              <w:rPr>
                <w:rFonts w:asciiTheme="majorBidi" w:hAnsiTheme="majorBidi" w:cstheme="majorBidi"/>
                <w:sz w:val="26"/>
                <w:szCs w:val="26"/>
                <w:rtl/>
                <w:lang w:bidi="ar-MA"/>
              </w:rPr>
              <w:t>لك</w:t>
            </w:r>
            <w:r w:rsidRPr="00E2371B" w:rsidR="00BA2BBE">
              <w:rPr>
                <w:rFonts w:asciiTheme="majorBidi" w:hAnsiTheme="majorBidi" w:cstheme="majorBidi"/>
                <w:sz w:val="26"/>
                <w:szCs w:val="26"/>
                <w:rtl/>
                <w:lang w:bidi="ar-MA"/>
              </w:rPr>
              <w:t>؟</w:t>
            </w:r>
          </w:p>
          <w:p w:rsidR="00E2371B" w:rsidP="00E2371B" w14:paraId="47008924" w14:textId="77777777">
            <w:pPr>
              <w:bidi/>
              <w:spacing w:after="0" w:line="240" w:lineRule="auto"/>
              <w:rPr>
                <w:sz w:val="26"/>
                <w:szCs w:val="26"/>
                <w:rtl/>
                <w:lang w:bidi="ar-MA"/>
              </w:rPr>
            </w:pPr>
          </w:p>
          <w:p w:rsidR="00E2371B" w:rsidP="00E2371B" w14:paraId="7A9A0B1B" w14:textId="77777777">
            <w:pPr>
              <w:bidi/>
              <w:spacing w:after="0" w:line="240" w:lineRule="auto"/>
              <w:rPr>
                <w:sz w:val="26"/>
                <w:szCs w:val="26"/>
                <w:rtl/>
                <w:lang w:bidi="ar-MA"/>
              </w:rPr>
            </w:pPr>
          </w:p>
          <w:p w:rsidR="00E2371B" w:rsidP="00E2371B" w14:paraId="02A913A2" w14:textId="77777777">
            <w:pPr>
              <w:bidi/>
              <w:spacing w:after="0" w:line="240" w:lineRule="auto"/>
              <w:rPr>
                <w:sz w:val="26"/>
                <w:szCs w:val="26"/>
                <w:rtl/>
                <w:lang w:bidi="ar-MA"/>
              </w:rPr>
            </w:pPr>
          </w:p>
          <w:p w:rsidR="00BA2BBE" w:rsidRPr="00E2371B" w:rsidP="00E2371B" w14:paraId="2B62D50A" w14:textId="77777777">
            <w:pPr>
              <w:bidi/>
              <w:spacing w:after="0" w:line="240" w:lineRule="auto"/>
              <w:rPr>
                <w:sz w:val="26"/>
                <w:szCs w:val="26"/>
                <w:lang w:bidi="ar-MA"/>
              </w:rPr>
            </w:pPr>
            <w:r>
              <w:rPr>
                <w:rFonts w:asciiTheme="majorBidi" w:hAnsiTheme="majorBidi" w:cstheme="majorBidi" w:hint="cs"/>
                <w:sz w:val="26"/>
                <w:szCs w:val="26"/>
                <w:rtl/>
                <w:lang w:bidi="ar-MA"/>
              </w:rPr>
              <w:t xml:space="preserve">- </w:t>
            </w:r>
            <w:r w:rsidRPr="00E2371B">
              <w:rPr>
                <w:rFonts w:asciiTheme="majorBidi" w:hAnsiTheme="majorBidi" w:cstheme="majorBidi"/>
                <w:sz w:val="26"/>
                <w:szCs w:val="26"/>
                <w:rtl/>
                <w:lang w:bidi="ar-MA"/>
              </w:rPr>
              <w:t xml:space="preserve">ما الأسلوب الذي وظفته ؟ </w:t>
            </w:r>
          </w:p>
          <w:p w:rsidR="00BA2BBE" w:rsidRPr="00E2371B" w:rsidP="00E2371B" w14:paraId="0993BA67" w14:textId="77777777">
            <w:pPr>
              <w:bidi/>
              <w:spacing w:after="0" w:line="240" w:lineRule="auto"/>
              <w:rPr>
                <w:sz w:val="26"/>
                <w:szCs w:val="26"/>
                <w:lang w:bidi="ar-MA"/>
              </w:rPr>
            </w:pPr>
            <w:r w:rsidRPr="00E2371B">
              <w:rPr>
                <w:rFonts w:asciiTheme="majorBidi" w:hAnsiTheme="majorBidi" w:cstheme="majorBidi" w:hint="cs"/>
                <w:sz w:val="26"/>
                <w:szCs w:val="26"/>
                <w:rtl/>
                <w:lang w:bidi="ar-MA"/>
              </w:rPr>
              <w:t>ما لأداة</w:t>
            </w:r>
            <w:r w:rsidRPr="00E2371B">
              <w:rPr>
                <w:rFonts w:asciiTheme="majorBidi" w:hAnsiTheme="majorBidi" w:cstheme="majorBidi"/>
                <w:sz w:val="26"/>
                <w:szCs w:val="26"/>
                <w:rtl/>
                <w:lang w:bidi="ar-MA"/>
              </w:rPr>
              <w:t xml:space="preserve"> المعتمدة فيه؟</w:t>
            </w:r>
          </w:p>
          <w:p w:rsidR="00165097" w:rsidRPr="00E2371B" w:rsidP="00E2371B" w14:paraId="0362BCC4" w14:textId="77777777">
            <w:pPr>
              <w:bidi/>
              <w:spacing w:after="0" w:line="240" w:lineRule="auto"/>
              <w:rPr>
                <w:sz w:val="26"/>
                <w:szCs w:val="26"/>
                <w:rtl/>
                <w:lang w:bidi="ar-MA"/>
              </w:rPr>
            </w:pPr>
          </w:p>
          <w:p w:rsidR="00165097" w:rsidRPr="00E2371B" w:rsidP="00E2371B" w14:paraId="7DF05948" w14:textId="77777777">
            <w:pPr>
              <w:bidi/>
              <w:spacing w:after="0" w:line="240" w:lineRule="auto"/>
              <w:rPr>
                <w:sz w:val="26"/>
                <w:szCs w:val="26"/>
                <w:rtl/>
                <w:lang w:bidi="ar-MA"/>
              </w:rPr>
            </w:pPr>
          </w:p>
          <w:p w:rsidR="007C1F97" w:rsidRPr="00E2371B" w:rsidP="00E2371B" w14:paraId="089E1433" w14:textId="77777777">
            <w:pPr>
              <w:bidi/>
              <w:spacing w:after="0" w:line="240" w:lineRule="auto"/>
              <w:rPr>
                <w:sz w:val="26"/>
                <w:szCs w:val="26"/>
                <w:lang w:bidi="ar-MA"/>
              </w:rPr>
            </w:pPr>
            <w:r>
              <w:rPr>
                <w:rFonts w:asciiTheme="majorBidi" w:hAnsiTheme="majorBidi" w:cstheme="majorBidi" w:hint="cs"/>
                <w:sz w:val="26"/>
                <w:szCs w:val="26"/>
                <w:rtl/>
                <w:lang w:bidi="ar-MA"/>
              </w:rPr>
              <w:t xml:space="preserve">- </w:t>
            </w:r>
            <w:r w:rsidRPr="00E2371B" w:rsidR="00242C37">
              <w:rPr>
                <w:rFonts w:asciiTheme="majorBidi" w:hAnsiTheme="majorBidi" w:cstheme="majorBidi"/>
                <w:sz w:val="26"/>
                <w:szCs w:val="26"/>
                <w:rtl/>
                <w:lang w:bidi="ar-MA"/>
              </w:rPr>
              <w:t>من يقرا</w:t>
            </w:r>
            <w:r w:rsidRPr="00E2371B">
              <w:rPr>
                <w:rFonts w:asciiTheme="majorBidi" w:hAnsiTheme="majorBidi" w:cstheme="majorBidi"/>
                <w:sz w:val="26"/>
                <w:szCs w:val="26"/>
                <w:rtl/>
                <w:lang w:bidi="ar-MA"/>
              </w:rPr>
              <w:t xml:space="preserve"> الأمثلة ؟</w:t>
            </w:r>
          </w:p>
          <w:p w:rsidR="007C1F97" w:rsidRPr="00E2371B" w:rsidP="00E2371B" w14:paraId="33799184" w14:textId="77777777">
            <w:pPr>
              <w:spacing w:after="0" w:line="240" w:lineRule="auto"/>
              <w:ind w:left="720"/>
              <w:contextualSpacing/>
              <w:rPr>
                <w:sz w:val="26"/>
                <w:szCs w:val="26"/>
                <w:rtl/>
                <w:lang w:bidi="ar-MA"/>
              </w:rPr>
            </w:pPr>
          </w:p>
          <w:p w:rsidR="007C1F97" w:rsidRPr="00E2371B" w:rsidP="00E2371B" w14:paraId="59D03624" w14:textId="77777777">
            <w:pPr>
              <w:bidi/>
              <w:spacing w:after="0" w:line="240" w:lineRule="auto"/>
              <w:rPr>
                <w:sz w:val="26"/>
                <w:szCs w:val="26"/>
                <w:lang w:bidi="ar-MA"/>
              </w:rPr>
            </w:pPr>
            <w:r>
              <w:rPr>
                <w:rFonts w:asciiTheme="majorBidi" w:hAnsiTheme="majorBidi" w:cstheme="majorBidi" w:hint="cs"/>
                <w:sz w:val="26"/>
                <w:szCs w:val="26"/>
                <w:rtl/>
                <w:lang w:bidi="ar-MA"/>
              </w:rPr>
              <w:t xml:space="preserve">- </w:t>
            </w:r>
            <w:r w:rsidRPr="00E2371B">
              <w:rPr>
                <w:rFonts w:asciiTheme="majorBidi" w:hAnsiTheme="majorBidi" w:cstheme="majorBidi"/>
                <w:sz w:val="26"/>
                <w:szCs w:val="26"/>
                <w:rtl/>
                <w:lang w:bidi="ar-MA"/>
              </w:rPr>
              <w:t>ما الكلمات ا</w:t>
            </w:r>
            <w:r w:rsidRPr="00E2371B" w:rsidR="006F031A">
              <w:rPr>
                <w:rFonts w:asciiTheme="majorBidi" w:hAnsiTheme="majorBidi" w:cstheme="majorBidi"/>
                <w:sz w:val="26"/>
                <w:szCs w:val="26"/>
                <w:rtl/>
                <w:lang w:bidi="ar-MA"/>
              </w:rPr>
              <w:t xml:space="preserve">لتي تجدونها صعبة </w:t>
            </w:r>
            <w:r w:rsidRPr="00E2371B" w:rsidR="005A5ADC">
              <w:rPr>
                <w:rFonts w:asciiTheme="majorBidi" w:hAnsiTheme="majorBidi" w:cstheme="majorBidi" w:hint="cs"/>
                <w:sz w:val="26"/>
                <w:szCs w:val="26"/>
                <w:rtl/>
                <w:lang w:bidi="ar-MA"/>
              </w:rPr>
              <w:t>مستغلقه</w:t>
            </w:r>
            <w:r w:rsidRPr="00E2371B">
              <w:rPr>
                <w:rFonts w:asciiTheme="majorBidi" w:hAnsiTheme="majorBidi" w:cstheme="majorBidi"/>
                <w:sz w:val="26"/>
                <w:szCs w:val="26"/>
                <w:rtl/>
                <w:lang w:bidi="ar-MA"/>
              </w:rPr>
              <w:t>؟</w:t>
            </w:r>
          </w:p>
          <w:p w:rsidR="007C1F97" w:rsidRPr="00E2371B" w:rsidP="00E2371B" w14:paraId="23B9DDF8" w14:textId="77777777">
            <w:pPr>
              <w:spacing w:after="0" w:line="240" w:lineRule="auto"/>
              <w:ind w:left="720"/>
              <w:contextualSpacing/>
              <w:rPr>
                <w:sz w:val="26"/>
                <w:szCs w:val="26"/>
                <w:rtl/>
                <w:lang w:bidi="ar-MA"/>
              </w:rPr>
            </w:pPr>
          </w:p>
          <w:p w:rsidR="007C1F97" w:rsidRPr="00E2371B" w:rsidP="00E2371B" w14:paraId="2C85333C" w14:textId="77777777">
            <w:pPr>
              <w:bidi/>
              <w:spacing w:after="0" w:line="240" w:lineRule="auto"/>
              <w:rPr>
                <w:sz w:val="26"/>
                <w:szCs w:val="26"/>
                <w:lang w:bidi="ar-MA"/>
              </w:rPr>
            </w:pPr>
            <w:r>
              <w:rPr>
                <w:rFonts w:asciiTheme="majorBidi" w:hAnsiTheme="majorBidi" w:cstheme="majorBidi" w:hint="cs"/>
                <w:sz w:val="26"/>
                <w:szCs w:val="26"/>
                <w:rtl/>
                <w:lang w:bidi="ar-MA"/>
              </w:rPr>
              <w:t xml:space="preserve">- </w:t>
            </w:r>
            <w:r w:rsidRPr="00E2371B">
              <w:rPr>
                <w:rFonts w:asciiTheme="majorBidi" w:hAnsiTheme="majorBidi" w:cstheme="majorBidi"/>
                <w:sz w:val="26"/>
                <w:szCs w:val="26"/>
                <w:rtl/>
                <w:lang w:bidi="ar-MA"/>
              </w:rPr>
              <w:t xml:space="preserve">هل المثال الأول جملة خبرية أم </w:t>
            </w:r>
            <w:r w:rsidRPr="00E2371B" w:rsidR="0091595B">
              <w:rPr>
                <w:rFonts w:asciiTheme="majorBidi" w:hAnsiTheme="majorBidi" w:cstheme="majorBidi"/>
                <w:color w:val="FF0000"/>
                <w:sz w:val="26"/>
                <w:szCs w:val="26"/>
                <w:rtl/>
                <w:lang w:bidi="ar-MA"/>
              </w:rPr>
              <w:t>إ</w:t>
            </w:r>
            <w:r w:rsidRPr="00E2371B">
              <w:rPr>
                <w:rFonts w:asciiTheme="majorBidi" w:hAnsiTheme="majorBidi" w:cstheme="majorBidi"/>
                <w:sz w:val="26"/>
                <w:szCs w:val="26"/>
                <w:rtl/>
                <w:lang w:bidi="ar-MA"/>
              </w:rPr>
              <w:t>نشائية ؟علل جوابك.</w:t>
            </w:r>
          </w:p>
          <w:p w:rsidR="007C1F97" w:rsidRPr="00E2371B" w:rsidP="00E2371B" w14:paraId="0D0B4ADC" w14:textId="77777777">
            <w:pPr>
              <w:spacing w:after="0" w:line="240" w:lineRule="auto"/>
              <w:ind w:left="720"/>
              <w:contextualSpacing/>
              <w:rPr>
                <w:sz w:val="26"/>
                <w:szCs w:val="26"/>
                <w:rtl/>
                <w:lang w:bidi="ar-MA"/>
              </w:rPr>
            </w:pPr>
          </w:p>
          <w:p w:rsidR="00856F1D" w:rsidRPr="00E2371B" w:rsidP="00E2371B" w14:paraId="05438708" w14:textId="77777777">
            <w:pPr>
              <w:bidi/>
              <w:spacing w:after="0" w:line="240" w:lineRule="auto"/>
              <w:rPr>
                <w:sz w:val="26"/>
                <w:szCs w:val="26"/>
                <w:rtl/>
                <w:lang w:bidi="ar-MA"/>
              </w:rPr>
            </w:pPr>
            <w:r>
              <w:rPr>
                <w:rFonts w:asciiTheme="majorBidi" w:hAnsiTheme="majorBidi" w:cstheme="majorBidi" w:hint="cs"/>
                <w:sz w:val="26"/>
                <w:szCs w:val="26"/>
                <w:rtl/>
                <w:lang w:bidi="ar-MA"/>
              </w:rPr>
              <w:t xml:space="preserve">- </w:t>
            </w:r>
            <w:r w:rsidRPr="00E2371B" w:rsidR="007C1F97">
              <w:rPr>
                <w:rFonts w:asciiTheme="majorBidi" w:hAnsiTheme="majorBidi" w:cstheme="majorBidi"/>
                <w:sz w:val="26"/>
                <w:szCs w:val="26"/>
                <w:rtl/>
                <w:lang w:bidi="ar-MA"/>
              </w:rPr>
              <w:t>ما الأساليب الا</w:t>
            </w:r>
            <w:r w:rsidRPr="00E2371B">
              <w:rPr>
                <w:rFonts w:asciiTheme="majorBidi" w:hAnsiTheme="majorBidi" w:cstheme="majorBidi"/>
                <w:sz w:val="26"/>
                <w:szCs w:val="26"/>
                <w:rtl/>
                <w:lang w:bidi="ar-MA"/>
              </w:rPr>
              <w:t>نشائية الواردة في بقية الأمثلة ؟</w:t>
            </w:r>
          </w:p>
          <w:p w:rsidR="00856F1D" w:rsidRPr="00E2371B" w:rsidP="005A5ADC" w14:paraId="0A9FFEB9" w14:textId="77777777">
            <w:pPr>
              <w:bidi/>
              <w:spacing w:after="0" w:line="240" w:lineRule="auto"/>
              <w:rPr>
                <w:lang w:bidi="ar-MA"/>
              </w:rPr>
            </w:pPr>
            <w:r>
              <w:rPr>
                <w:rFonts w:hint="cs"/>
                <w:rtl/>
                <w:lang w:bidi="ar-MA"/>
              </w:rPr>
              <w:t xml:space="preserve">- </w:t>
            </w:r>
            <w:r w:rsidRPr="00E2371B" w:rsidR="00242C37">
              <w:rPr>
                <w:rtl/>
                <w:lang w:bidi="ar-MA"/>
              </w:rPr>
              <w:t xml:space="preserve">هل الطلب في هذه الأمثلة </w:t>
            </w:r>
            <w:r w:rsidRPr="00E2371B" w:rsidR="0091595B">
              <w:rPr>
                <w:rtl/>
                <w:lang w:bidi="ar-MA"/>
              </w:rPr>
              <w:t>آني</w:t>
            </w:r>
            <w:r w:rsidRPr="00E2371B">
              <w:rPr>
                <w:rtl/>
                <w:lang w:bidi="ar-MA"/>
              </w:rPr>
              <w:t xml:space="preserve"> أم لا ؟</w:t>
            </w:r>
          </w:p>
          <w:p w:rsidR="00856F1D" w:rsidRPr="00E2371B" w:rsidP="00E2371B" w14:paraId="36FBB741" w14:textId="77777777">
            <w:pPr>
              <w:spacing w:after="0" w:line="240" w:lineRule="auto"/>
              <w:ind w:left="720"/>
              <w:contextualSpacing/>
              <w:rPr>
                <w:sz w:val="26"/>
                <w:szCs w:val="26"/>
                <w:rtl/>
                <w:lang w:bidi="ar-MA"/>
              </w:rPr>
            </w:pPr>
          </w:p>
          <w:p w:rsidR="00BE5F3F" w:rsidRPr="00E2371B" w:rsidP="00E2371B" w14:paraId="71B20D5B" w14:textId="77777777">
            <w:pPr>
              <w:bidi/>
              <w:spacing w:after="0" w:line="240" w:lineRule="auto"/>
              <w:rPr>
                <w:sz w:val="26"/>
                <w:szCs w:val="26"/>
                <w:rtl/>
                <w:lang w:bidi="ar-MA"/>
              </w:rPr>
            </w:pPr>
            <w:r>
              <w:rPr>
                <w:rFonts w:asciiTheme="majorBidi" w:hAnsiTheme="majorBidi" w:cstheme="majorBidi" w:hint="cs"/>
                <w:sz w:val="26"/>
                <w:szCs w:val="26"/>
                <w:rtl/>
                <w:lang w:bidi="ar-MA"/>
              </w:rPr>
              <w:t xml:space="preserve">- </w:t>
            </w:r>
            <w:r w:rsidRPr="00E2371B" w:rsidR="00856F1D">
              <w:rPr>
                <w:rFonts w:asciiTheme="majorBidi" w:hAnsiTheme="majorBidi" w:cstheme="majorBidi"/>
                <w:sz w:val="26"/>
                <w:szCs w:val="26"/>
                <w:rtl/>
                <w:lang w:bidi="ar-MA"/>
              </w:rPr>
              <w:t xml:space="preserve">ماذا يسمى هذا النوع من </w:t>
            </w:r>
            <w:r w:rsidRPr="00E2371B" w:rsidR="0091595B">
              <w:rPr>
                <w:rFonts w:asciiTheme="majorBidi" w:hAnsiTheme="majorBidi" w:cstheme="majorBidi"/>
                <w:sz w:val="26"/>
                <w:szCs w:val="26"/>
                <w:rtl/>
                <w:lang w:bidi="ar-MA"/>
              </w:rPr>
              <w:t>الإ</w:t>
            </w:r>
            <w:r w:rsidRPr="00E2371B" w:rsidR="00856F1D">
              <w:rPr>
                <w:rFonts w:asciiTheme="majorBidi" w:hAnsiTheme="majorBidi" w:cstheme="majorBidi"/>
                <w:color w:val="FF0000"/>
                <w:sz w:val="26"/>
                <w:szCs w:val="26"/>
                <w:rtl/>
                <w:lang w:bidi="ar-MA"/>
              </w:rPr>
              <w:t>ن</w:t>
            </w:r>
            <w:r w:rsidRPr="00E2371B" w:rsidR="00856F1D">
              <w:rPr>
                <w:rFonts w:asciiTheme="majorBidi" w:hAnsiTheme="majorBidi" w:cstheme="majorBidi"/>
                <w:sz w:val="26"/>
                <w:szCs w:val="26"/>
                <w:rtl/>
                <w:lang w:bidi="ar-MA"/>
              </w:rPr>
              <w:t>شاء؟</w:t>
            </w:r>
          </w:p>
          <w:p w:rsidR="00BE5F3F" w:rsidRPr="00E2371B" w:rsidP="00E2371B" w14:paraId="56B7469B" w14:textId="77777777">
            <w:pPr>
              <w:bidi/>
              <w:spacing w:after="0" w:line="240" w:lineRule="auto"/>
              <w:rPr>
                <w:sz w:val="26"/>
                <w:szCs w:val="26"/>
                <w:rtl/>
                <w:lang w:bidi="ar-MA"/>
              </w:rPr>
            </w:pPr>
          </w:p>
          <w:p w:rsidR="00242C37" w:rsidRPr="00E2371B" w:rsidP="00E2371B" w14:paraId="501C8D89" w14:textId="77777777">
            <w:pPr>
              <w:bidi/>
              <w:spacing w:after="0" w:line="240" w:lineRule="auto"/>
              <w:rPr>
                <w:sz w:val="26"/>
                <w:szCs w:val="26"/>
                <w:rtl/>
                <w:lang w:bidi="ar-MA"/>
              </w:rPr>
            </w:pPr>
          </w:p>
          <w:p w:rsidR="00E2371B" w:rsidP="00E2371B" w14:paraId="726EA9D1" w14:textId="77777777">
            <w:pPr>
              <w:bidi/>
              <w:spacing w:after="0" w:line="240" w:lineRule="auto"/>
              <w:ind w:left="360"/>
              <w:rPr>
                <w:sz w:val="26"/>
                <w:szCs w:val="26"/>
                <w:rtl/>
                <w:lang w:bidi="ar-MA"/>
              </w:rPr>
            </w:pPr>
          </w:p>
          <w:p w:rsidR="00E2371B" w:rsidP="00E2371B" w14:paraId="1A75AA18" w14:textId="77777777">
            <w:pPr>
              <w:bidi/>
              <w:spacing w:after="0" w:line="240" w:lineRule="auto"/>
              <w:ind w:left="360"/>
              <w:rPr>
                <w:sz w:val="26"/>
                <w:szCs w:val="26"/>
                <w:rtl/>
                <w:lang w:bidi="ar-MA"/>
              </w:rPr>
            </w:pPr>
          </w:p>
          <w:p w:rsidR="00E2371B" w:rsidP="00E2371B" w14:paraId="2F0B153D" w14:textId="77777777">
            <w:pPr>
              <w:bidi/>
              <w:spacing w:after="0" w:line="240" w:lineRule="auto"/>
              <w:ind w:left="360"/>
              <w:rPr>
                <w:sz w:val="26"/>
                <w:szCs w:val="26"/>
                <w:rtl/>
                <w:lang w:bidi="ar-MA"/>
              </w:rPr>
            </w:pPr>
          </w:p>
          <w:p w:rsidR="00BE5F3F" w:rsidRPr="00E2371B" w:rsidP="00E2371B" w14:paraId="573A99AE" w14:textId="77777777">
            <w:pPr>
              <w:bidi/>
              <w:spacing w:after="0" w:line="240" w:lineRule="auto"/>
              <w:rPr>
                <w:sz w:val="26"/>
                <w:szCs w:val="26"/>
                <w:lang w:bidi="ar-MA"/>
              </w:rPr>
            </w:pPr>
            <w:r>
              <w:rPr>
                <w:rFonts w:asciiTheme="majorBidi" w:hAnsiTheme="majorBidi" w:cstheme="majorBidi" w:hint="cs"/>
                <w:sz w:val="26"/>
                <w:szCs w:val="26"/>
                <w:rtl/>
                <w:lang w:bidi="ar-MA"/>
              </w:rPr>
              <w:t xml:space="preserve">- </w:t>
            </w:r>
            <w:r w:rsidRPr="00E2371B">
              <w:rPr>
                <w:rFonts w:asciiTheme="majorBidi" w:hAnsiTheme="majorBidi" w:cstheme="majorBidi"/>
                <w:sz w:val="26"/>
                <w:szCs w:val="26"/>
                <w:rtl/>
                <w:lang w:bidi="ar-MA"/>
              </w:rPr>
              <w:t>صغ استنتاجا مناسبا لما سبق ذكره ؟</w:t>
            </w:r>
          </w:p>
          <w:p w:rsidR="00BE5F3F" w:rsidRPr="00E2371B" w:rsidP="00E2371B" w14:paraId="7E267DDA" w14:textId="77777777">
            <w:pPr>
              <w:bidi/>
              <w:spacing w:after="0" w:line="240" w:lineRule="auto"/>
              <w:rPr>
                <w:sz w:val="26"/>
                <w:szCs w:val="26"/>
                <w:lang w:bidi="ar-MA"/>
              </w:rPr>
            </w:pPr>
            <w:r>
              <w:rPr>
                <w:rFonts w:asciiTheme="majorBidi" w:hAnsiTheme="majorBidi" w:cstheme="majorBidi" w:hint="cs"/>
                <w:sz w:val="26"/>
                <w:szCs w:val="26"/>
                <w:rtl/>
                <w:lang w:bidi="ar-MA"/>
              </w:rPr>
              <w:t xml:space="preserve">- </w:t>
            </w:r>
            <w:r w:rsidRPr="00E2371B">
              <w:rPr>
                <w:rFonts w:asciiTheme="majorBidi" w:hAnsiTheme="majorBidi" w:cstheme="majorBidi"/>
                <w:sz w:val="26"/>
                <w:szCs w:val="26"/>
                <w:rtl/>
                <w:lang w:bidi="ar-MA"/>
              </w:rPr>
              <w:t>ما المستخلص اذن؟</w:t>
            </w:r>
          </w:p>
          <w:p w:rsidR="00BE5F3F" w:rsidRPr="00E2371B" w:rsidP="00E2371B" w14:paraId="25B705A4" w14:textId="77777777">
            <w:pPr>
              <w:bidi/>
              <w:spacing w:after="0" w:line="240" w:lineRule="auto"/>
              <w:rPr>
                <w:sz w:val="26"/>
                <w:szCs w:val="26"/>
                <w:lang w:bidi="ar-MA"/>
              </w:rPr>
            </w:pPr>
            <w:r>
              <w:rPr>
                <w:rFonts w:asciiTheme="majorBidi" w:hAnsiTheme="majorBidi" w:cstheme="majorBidi" w:hint="cs"/>
                <w:sz w:val="26"/>
                <w:szCs w:val="26"/>
                <w:rtl/>
                <w:lang w:bidi="ar-MA"/>
              </w:rPr>
              <w:t xml:space="preserve">- </w:t>
            </w:r>
            <w:r w:rsidRPr="00E2371B">
              <w:rPr>
                <w:rFonts w:asciiTheme="majorBidi" w:hAnsiTheme="majorBidi" w:cstheme="majorBidi"/>
                <w:sz w:val="26"/>
                <w:szCs w:val="26"/>
                <w:rtl/>
                <w:lang w:bidi="ar-MA"/>
              </w:rPr>
              <w:t>ما الانشاء الطلبي؟</w:t>
            </w:r>
          </w:p>
          <w:p w:rsidR="009C6A98" w:rsidRPr="00E2371B" w:rsidP="009C6A98" w14:paraId="7960185A" w14:textId="77777777">
            <w:pPr>
              <w:bidi/>
              <w:spacing w:after="0" w:line="240" w:lineRule="auto"/>
              <w:rPr>
                <w:sz w:val="26"/>
                <w:szCs w:val="26"/>
                <w:rtl/>
                <w:lang w:bidi="ar-MA"/>
              </w:rPr>
            </w:pPr>
          </w:p>
          <w:p w:rsidR="009C6A98" w:rsidRPr="00E2371B" w:rsidP="009C6A98" w14:paraId="7693223D" w14:textId="77777777">
            <w:pPr>
              <w:bidi/>
              <w:spacing w:after="0" w:line="240" w:lineRule="auto"/>
              <w:rPr>
                <w:sz w:val="26"/>
                <w:szCs w:val="26"/>
                <w:rtl/>
                <w:lang w:bidi="ar-MA"/>
              </w:rPr>
            </w:pPr>
          </w:p>
          <w:p w:rsidR="009C6A98" w:rsidRPr="00E2371B" w:rsidP="009C6A98" w14:paraId="05956D95" w14:textId="77777777">
            <w:pPr>
              <w:bidi/>
              <w:spacing w:after="0" w:line="240" w:lineRule="auto"/>
              <w:rPr>
                <w:sz w:val="26"/>
                <w:szCs w:val="26"/>
                <w:rtl/>
                <w:lang w:bidi="ar-MA"/>
              </w:rPr>
            </w:pPr>
          </w:p>
          <w:p w:rsidR="009C6A98" w:rsidRPr="00E2371B" w:rsidP="009C6A98" w14:paraId="5099A480" w14:textId="77777777">
            <w:pPr>
              <w:bidi/>
              <w:spacing w:after="0" w:line="240" w:lineRule="auto"/>
              <w:rPr>
                <w:sz w:val="26"/>
                <w:szCs w:val="26"/>
                <w:rtl/>
                <w:lang w:bidi="ar-MA"/>
              </w:rPr>
            </w:pPr>
          </w:p>
          <w:p w:rsidR="009C6A98" w:rsidRPr="00E2371B" w:rsidP="009C6A98" w14:paraId="3148A542" w14:textId="77777777">
            <w:pPr>
              <w:bidi/>
              <w:spacing w:after="0" w:line="240" w:lineRule="auto"/>
              <w:rPr>
                <w:sz w:val="26"/>
                <w:szCs w:val="26"/>
                <w:rtl/>
                <w:lang w:bidi="ar-MA"/>
              </w:rPr>
            </w:pPr>
          </w:p>
          <w:p w:rsidR="009C6A98" w:rsidRPr="00E2371B" w:rsidP="009C6A98" w14:paraId="4AF897E3" w14:textId="77777777">
            <w:pPr>
              <w:bidi/>
              <w:spacing w:after="0" w:line="240" w:lineRule="auto"/>
              <w:rPr>
                <w:sz w:val="26"/>
                <w:szCs w:val="26"/>
                <w:rtl/>
                <w:lang w:bidi="ar-MA"/>
              </w:rPr>
            </w:pPr>
          </w:p>
          <w:p w:rsidR="009C6A98" w:rsidRPr="00E2371B" w:rsidP="009C6A98" w14:paraId="3DE7C12C" w14:textId="77777777">
            <w:pPr>
              <w:bidi/>
              <w:spacing w:after="0" w:line="240" w:lineRule="auto"/>
              <w:rPr>
                <w:sz w:val="26"/>
                <w:szCs w:val="26"/>
                <w:rtl/>
                <w:lang w:bidi="ar-MA"/>
              </w:rPr>
            </w:pPr>
          </w:p>
          <w:p w:rsidR="009C6A98" w:rsidRPr="00E2371B" w:rsidP="009C6A98" w14:paraId="7EEA896D" w14:textId="77777777">
            <w:pPr>
              <w:bidi/>
              <w:spacing w:after="0" w:line="240" w:lineRule="auto"/>
              <w:rPr>
                <w:sz w:val="26"/>
                <w:szCs w:val="26"/>
                <w:rtl/>
                <w:lang w:bidi="ar-MA"/>
              </w:rPr>
            </w:pPr>
          </w:p>
          <w:p w:rsidR="009C6A98" w:rsidRPr="00E2371B" w:rsidP="009C6A98" w14:paraId="06A70FA4" w14:textId="77777777">
            <w:pPr>
              <w:bidi/>
              <w:spacing w:after="0" w:line="240" w:lineRule="auto"/>
              <w:rPr>
                <w:sz w:val="26"/>
                <w:szCs w:val="26"/>
                <w:rtl/>
                <w:lang w:bidi="ar-MA"/>
              </w:rPr>
            </w:pPr>
          </w:p>
          <w:p w:rsidR="009C6A98" w:rsidRPr="00E2371B" w:rsidP="00E2371B" w14:paraId="520FAF90" w14:textId="77777777">
            <w:pPr>
              <w:bidi/>
              <w:spacing w:after="0" w:line="240" w:lineRule="auto"/>
              <w:rPr>
                <w:sz w:val="26"/>
                <w:szCs w:val="26"/>
                <w:lang w:bidi="ar-MA"/>
              </w:rPr>
            </w:pPr>
            <w:r>
              <w:rPr>
                <w:rFonts w:asciiTheme="majorBidi" w:hAnsiTheme="majorBidi" w:cstheme="majorBidi" w:hint="cs"/>
                <w:sz w:val="26"/>
                <w:szCs w:val="26"/>
                <w:rtl/>
                <w:lang w:bidi="ar-MA"/>
              </w:rPr>
              <w:t xml:space="preserve">- </w:t>
            </w:r>
            <w:r w:rsidRPr="00E2371B">
              <w:rPr>
                <w:rFonts w:asciiTheme="majorBidi" w:hAnsiTheme="majorBidi" w:cstheme="majorBidi"/>
                <w:sz w:val="26"/>
                <w:szCs w:val="26"/>
                <w:rtl/>
                <w:lang w:bidi="ar-MA"/>
              </w:rPr>
              <w:t>من يقرأ الأمثلة ؟</w:t>
            </w:r>
          </w:p>
          <w:p w:rsidR="009C6A98" w:rsidRPr="00E2371B" w:rsidP="00E2371B" w14:paraId="3ECF0EDD" w14:textId="77777777">
            <w:pPr>
              <w:bidi/>
              <w:spacing w:after="0" w:line="240" w:lineRule="auto"/>
              <w:rPr>
                <w:sz w:val="26"/>
                <w:szCs w:val="26"/>
                <w:lang w:bidi="ar-MA"/>
              </w:rPr>
            </w:pPr>
            <w:r>
              <w:rPr>
                <w:rFonts w:asciiTheme="majorBidi" w:hAnsiTheme="majorBidi" w:cstheme="majorBidi" w:hint="cs"/>
                <w:sz w:val="26"/>
                <w:szCs w:val="26"/>
                <w:rtl/>
                <w:lang w:bidi="ar-MA"/>
              </w:rPr>
              <w:t xml:space="preserve">- </w:t>
            </w:r>
            <w:r w:rsidRPr="00E2371B">
              <w:rPr>
                <w:rFonts w:asciiTheme="majorBidi" w:hAnsiTheme="majorBidi" w:cstheme="majorBidi"/>
                <w:sz w:val="26"/>
                <w:szCs w:val="26"/>
                <w:rtl/>
                <w:lang w:bidi="ar-MA"/>
              </w:rPr>
              <w:t>ما الملاحظ على أساليب هذه الأمثلة؟</w:t>
            </w:r>
          </w:p>
          <w:p w:rsidR="009C6A98" w:rsidRPr="00E2371B" w:rsidP="00E2371B" w14:paraId="287A0F2D" w14:textId="77777777">
            <w:pPr>
              <w:bidi/>
              <w:spacing w:after="0" w:line="240" w:lineRule="auto"/>
              <w:rPr>
                <w:sz w:val="26"/>
                <w:szCs w:val="26"/>
                <w:lang w:bidi="ar-MA"/>
              </w:rPr>
            </w:pPr>
            <w:r>
              <w:rPr>
                <w:rFonts w:asciiTheme="majorBidi" w:hAnsiTheme="majorBidi" w:cstheme="majorBidi" w:hint="cs"/>
                <w:sz w:val="26"/>
                <w:szCs w:val="26"/>
                <w:rtl/>
                <w:lang w:bidi="ar-MA"/>
              </w:rPr>
              <w:t xml:space="preserve">- </w:t>
            </w:r>
            <w:r w:rsidRPr="00E2371B">
              <w:rPr>
                <w:rFonts w:asciiTheme="majorBidi" w:hAnsiTheme="majorBidi" w:cstheme="majorBidi"/>
                <w:sz w:val="26"/>
                <w:szCs w:val="26"/>
                <w:rtl/>
                <w:lang w:bidi="ar-MA"/>
              </w:rPr>
              <w:t>ما الفرق بين</w:t>
            </w:r>
            <w:r w:rsidRPr="00E2371B" w:rsidR="00221F59">
              <w:rPr>
                <w:rFonts w:asciiTheme="majorBidi" w:hAnsiTheme="majorBidi" w:cstheme="majorBidi"/>
                <w:sz w:val="26"/>
                <w:szCs w:val="26"/>
                <w:rtl/>
              </w:rPr>
              <w:t xml:space="preserve"> </w:t>
            </w:r>
            <w:r w:rsidRPr="00E2371B" w:rsidR="00221F59">
              <w:rPr>
                <w:rFonts w:asciiTheme="majorBidi" w:hAnsiTheme="majorBidi" w:cstheme="majorBidi"/>
                <w:sz w:val="26"/>
                <w:szCs w:val="26"/>
                <w:rtl/>
                <w:lang w:bidi="ar-MA"/>
              </w:rPr>
              <w:t>هذه</w:t>
            </w:r>
            <w:r w:rsidRPr="00E2371B">
              <w:rPr>
                <w:rFonts w:asciiTheme="majorBidi" w:hAnsiTheme="majorBidi" w:cstheme="majorBidi"/>
                <w:sz w:val="26"/>
                <w:szCs w:val="26"/>
                <w:rtl/>
                <w:lang w:bidi="ar-MA"/>
              </w:rPr>
              <w:t xml:space="preserve"> الأمثلة و الأمثلة السابقة ؟</w:t>
            </w:r>
          </w:p>
          <w:p w:rsidR="009C6A98" w:rsidRPr="00E2371B" w:rsidP="00E2371B" w14:paraId="6DA4F17C" w14:textId="77777777">
            <w:pPr>
              <w:bidi/>
              <w:spacing w:after="0" w:line="240" w:lineRule="auto"/>
              <w:rPr>
                <w:sz w:val="26"/>
                <w:szCs w:val="26"/>
                <w:lang w:bidi="ar-MA"/>
              </w:rPr>
            </w:pPr>
            <w:r>
              <w:rPr>
                <w:rFonts w:asciiTheme="majorBidi" w:hAnsiTheme="majorBidi" w:cstheme="majorBidi" w:hint="cs"/>
                <w:sz w:val="26"/>
                <w:szCs w:val="26"/>
                <w:rtl/>
                <w:lang w:bidi="ar-MA"/>
              </w:rPr>
              <w:t xml:space="preserve">- </w:t>
            </w:r>
            <w:r w:rsidRPr="00E2371B">
              <w:rPr>
                <w:rFonts w:asciiTheme="majorBidi" w:hAnsiTheme="majorBidi" w:cstheme="majorBidi"/>
                <w:sz w:val="26"/>
                <w:szCs w:val="26"/>
                <w:rtl/>
                <w:lang w:bidi="ar-MA"/>
              </w:rPr>
              <w:t xml:space="preserve">ما لأسلوب </w:t>
            </w:r>
            <w:r w:rsidRPr="00E2371B" w:rsidR="0091595B">
              <w:rPr>
                <w:rFonts w:asciiTheme="majorBidi" w:hAnsiTheme="majorBidi" w:cstheme="majorBidi"/>
                <w:sz w:val="26"/>
                <w:szCs w:val="26"/>
                <w:rtl/>
                <w:lang w:bidi="ar-MA"/>
              </w:rPr>
              <w:t>الإ</w:t>
            </w:r>
            <w:r w:rsidRPr="00E2371B">
              <w:rPr>
                <w:rFonts w:asciiTheme="majorBidi" w:hAnsiTheme="majorBidi" w:cstheme="majorBidi"/>
                <w:sz w:val="26"/>
                <w:szCs w:val="26"/>
                <w:rtl/>
                <w:lang w:bidi="ar-MA"/>
              </w:rPr>
              <w:t>نشائي الذي حمله كل مثال ؟</w:t>
            </w:r>
          </w:p>
          <w:p w:rsidR="00E94019" w:rsidRPr="00E2371B" w:rsidP="00E94019" w14:paraId="6BD10E77" w14:textId="77777777">
            <w:pPr>
              <w:bidi/>
              <w:spacing w:after="0" w:line="240" w:lineRule="auto"/>
              <w:rPr>
                <w:sz w:val="26"/>
                <w:szCs w:val="26"/>
                <w:rtl/>
                <w:lang w:bidi="ar-MA"/>
              </w:rPr>
            </w:pPr>
          </w:p>
          <w:p w:rsidR="00E94019" w:rsidRPr="00E2371B" w:rsidP="00E94019" w14:paraId="4E24E523" w14:textId="77777777">
            <w:pPr>
              <w:bidi/>
              <w:spacing w:after="0" w:line="240" w:lineRule="auto"/>
              <w:rPr>
                <w:sz w:val="26"/>
                <w:szCs w:val="26"/>
                <w:rtl/>
                <w:lang w:bidi="ar-MA"/>
              </w:rPr>
            </w:pPr>
          </w:p>
          <w:p w:rsidR="00E94019" w:rsidRPr="00E2371B" w:rsidP="00E94019" w14:paraId="78775DEE" w14:textId="77777777">
            <w:pPr>
              <w:bidi/>
              <w:spacing w:after="0" w:line="240" w:lineRule="auto"/>
              <w:rPr>
                <w:sz w:val="26"/>
                <w:szCs w:val="26"/>
                <w:rtl/>
                <w:lang w:bidi="ar-MA"/>
              </w:rPr>
            </w:pPr>
          </w:p>
          <w:p w:rsidR="00E94019" w:rsidRPr="00E2371B" w:rsidP="00E94019" w14:paraId="165B7B16" w14:textId="77777777">
            <w:pPr>
              <w:bidi/>
              <w:spacing w:after="0" w:line="240" w:lineRule="auto"/>
              <w:rPr>
                <w:sz w:val="26"/>
                <w:szCs w:val="26"/>
                <w:rtl/>
                <w:lang w:bidi="ar-MA"/>
              </w:rPr>
            </w:pPr>
          </w:p>
          <w:p w:rsidR="00E94019" w:rsidRPr="00E2371B" w:rsidP="00E94019" w14:paraId="4E8DA5C7" w14:textId="77777777">
            <w:pPr>
              <w:bidi/>
              <w:spacing w:after="0" w:line="240" w:lineRule="auto"/>
              <w:rPr>
                <w:sz w:val="26"/>
                <w:szCs w:val="26"/>
                <w:rtl/>
                <w:lang w:bidi="ar-MA"/>
              </w:rPr>
            </w:pPr>
          </w:p>
          <w:p w:rsidR="00E94019" w:rsidRPr="00E2371B" w:rsidP="00E94019" w14:paraId="2B1D9245" w14:textId="77777777">
            <w:pPr>
              <w:bidi/>
              <w:spacing w:after="0" w:line="240" w:lineRule="auto"/>
              <w:rPr>
                <w:sz w:val="26"/>
                <w:szCs w:val="26"/>
                <w:rtl/>
                <w:lang w:bidi="ar-MA"/>
              </w:rPr>
            </w:pPr>
          </w:p>
          <w:p w:rsidR="00E94019" w:rsidRPr="00E2371B" w:rsidP="00E94019" w14:paraId="288125C7" w14:textId="77777777">
            <w:pPr>
              <w:bidi/>
              <w:spacing w:after="0" w:line="240" w:lineRule="auto"/>
              <w:rPr>
                <w:sz w:val="26"/>
                <w:szCs w:val="26"/>
                <w:rtl/>
                <w:lang w:bidi="ar-MA"/>
              </w:rPr>
            </w:pPr>
          </w:p>
          <w:p w:rsidR="00E94019" w:rsidRPr="00E2371B" w:rsidP="00E94019" w14:paraId="7D930C6B" w14:textId="77777777">
            <w:pPr>
              <w:bidi/>
              <w:spacing w:after="0" w:line="240" w:lineRule="auto"/>
              <w:rPr>
                <w:sz w:val="26"/>
                <w:szCs w:val="26"/>
                <w:rtl/>
                <w:lang w:bidi="ar-MA"/>
              </w:rPr>
            </w:pPr>
          </w:p>
          <w:p w:rsidR="00E94019" w:rsidRPr="00E2371B" w:rsidP="00E94019" w14:paraId="0D506FDE" w14:textId="77777777">
            <w:pPr>
              <w:bidi/>
              <w:spacing w:after="0" w:line="240" w:lineRule="auto"/>
              <w:rPr>
                <w:sz w:val="26"/>
                <w:szCs w:val="26"/>
                <w:rtl/>
                <w:lang w:bidi="ar-MA"/>
              </w:rPr>
            </w:pPr>
          </w:p>
          <w:p w:rsidR="00A26FBD" w:rsidRPr="00E2371B" w:rsidP="00A26FBD" w14:paraId="61E04906" w14:textId="77777777">
            <w:pPr>
              <w:bidi/>
              <w:spacing w:after="0" w:line="240" w:lineRule="auto"/>
              <w:rPr>
                <w:sz w:val="26"/>
                <w:szCs w:val="26"/>
                <w:rtl/>
                <w:lang w:bidi="ar-MA"/>
              </w:rPr>
            </w:pPr>
          </w:p>
          <w:p w:rsidR="00A26FBD" w:rsidRPr="00E2371B" w:rsidP="00A26FBD" w14:paraId="745E5FEA" w14:textId="77777777">
            <w:pPr>
              <w:bidi/>
              <w:spacing w:after="0" w:line="240" w:lineRule="auto"/>
              <w:rPr>
                <w:sz w:val="26"/>
                <w:szCs w:val="26"/>
                <w:rtl/>
                <w:lang w:bidi="ar-MA"/>
              </w:rPr>
            </w:pPr>
          </w:p>
          <w:p w:rsidR="00E94019" w:rsidRPr="00E2371B" w:rsidP="0091595B" w14:paraId="6392940F" w14:textId="77777777">
            <w:pPr>
              <w:bidi/>
              <w:spacing w:after="0" w:line="240" w:lineRule="auto"/>
              <w:rPr>
                <w:sz w:val="26"/>
                <w:szCs w:val="26"/>
                <w:rtl/>
                <w:lang w:bidi="ar-MA"/>
              </w:rPr>
            </w:pPr>
            <w:r w:rsidRPr="00E2371B">
              <w:rPr>
                <w:rFonts w:asciiTheme="majorBidi" w:hAnsiTheme="majorBidi" w:cstheme="majorBidi"/>
                <w:sz w:val="26"/>
                <w:szCs w:val="26"/>
                <w:rtl/>
                <w:lang w:bidi="ar-MA"/>
              </w:rPr>
              <w:t xml:space="preserve">- ما </w:t>
            </w:r>
            <w:r w:rsidRPr="00E2371B" w:rsidR="0091595B">
              <w:rPr>
                <w:rFonts w:asciiTheme="majorBidi" w:hAnsiTheme="majorBidi" w:cstheme="majorBidi"/>
                <w:sz w:val="26"/>
                <w:szCs w:val="26"/>
                <w:rtl/>
                <w:lang w:bidi="ar-MA"/>
              </w:rPr>
              <w:t>الإنشاء</w:t>
            </w:r>
            <w:r w:rsidRPr="00E2371B">
              <w:rPr>
                <w:rFonts w:asciiTheme="majorBidi" w:hAnsiTheme="majorBidi" w:cstheme="majorBidi"/>
                <w:sz w:val="26"/>
                <w:szCs w:val="26"/>
                <w:rtl/>
                <w:lang w:bidi="ar-MA"/>
              </w:rPr>
              <w:t xml:space="preserve"> اذن؟</w:t>
            </w:r>
          </w:p>
          <w:p w:rsidR="00E94019" w:rsidRPr="00E2371B" w:rsidP="0091595B" w14:paraId="0946EDA0" w14:textId="77777777">
            <w:pPr>
              <w:bidi/>
              <w:spacing w:after="0" w:line="240" w:lineRule="auto"/>
              <w:rPr>
                <w:sz w:val="26"/>
                <w:szCs w:val="26"/>
                <w:rtl/>
                <w:lang w:bidi="ar-MA"/>
              </w:rPr>
            </w:pPr>
            <w:r w:rsidRPr="00E2371B">
              <w:rPr>
                <w:rFonts w:asciiTheme="majorBidi" w:hAnsiTheme="majorBidi" w:cstheme="majorBidi"/>
                <w:sz w:val="26"/>
                <w:szCs w:val="26"/>
                <w:rtl/>
                <w:lang w:bidi="ar-MA"/>
              </w:rPr>
              <w:t xml:space="preserve">- ما أقسام </w:t>
            </w:r>
            <w:r w:rsidRPr="00E2371B" w:rsidR="0091595B">
              <w:rPr>
                <w:rFonts w:asciiTheme="majorBidi" w:hAnsiTheme="majorBidi" w:cstheme="majorBidi"/>
                <w:sz w:val="26"/>
                <w:szCs w:val="26"/>
                <w:rtl/>
                <w:lang w:bidi="ar-MA"/>
              </w:rPr>
              <w:t>الإ</w:t>
            </w:r>
            <w:r w:rsidRPr="00E2371B">
              <w:rPr>
                <w:rFonts w:asciiTheme="majorBidi" w:hAnsiTheme="majorBidi" w:cstheme="majorBidi"/>
                <w:sz w:val="26"/>
                <w:szCs w:val="26"/>
                <w:rtl/>
                <w:lang w:bidi="ar-MA"/>
              </w:rPr>
              <w:t>نشاء؟</w:t>
            </w:r>
          </w:p>
          <w:p w:rsidR="007F2DD0" w:rsidRPr="00E2371B" w:rsidP="007F2DD0" w14:paraId="0116D55E" w14:textId="77777777">
            <w:pPr>
              <w:bidi/>
              <w:spacing w:after="0" w:line="240" w:lineRule="auto"/>
              <w:rPr>
                <w:sz w:val="26"/>
                <w:szCs w:val="26"/>
                <w:rtl/>
                <w:lang w:bidi="ar-MA"/>
              </w:rPr>
            </w:pPr>
          </w:p>
          <w:p w:rsidR="007F2DD0" w:rsidRPr="00E2371B" w:rsidP="007F2DD0" w14:paraId="64041A23" w14:textId="77777777">
            <w:pPr>
              <w:bidi/>
              <w:spacing w:after="0" w:line="240" w:lineRule="auto"/>
              <w:rPr>
                <w:sz w:val="26"/>
                <w:szCs w:val="26"/>
                <w:rtl/>
                <w:lang w:bidi="ar-MA"/>
              </w:rPr>
            </w:pPr>
          </w:p>
          <w:p w:rsidR="007F2DD0" w:rsidRPr="00E2371B" w:rsidP="0091595B" w14:paraId="0C6BAA41" w14:textId="77777777">
            <w:pPr>
              <w:bidi/>
              <w:spacing w:after="0" w:line="240" w:lineRule="auto"/>
              <w:rPr>
                <w:sz w:val="26"/>
                <w:szCs w:val="26"/>
                <w:rtl/>
                <w:lang w:bidi="ar-MA"/>
              </w:rPr>
            </w:pPr>
            <w:r w:rsidRPr="00E2371B">
              <w:rPr>
                <w:rFonts w:asciiTheme="majorBidi" w:hAnsiTheme="majorBidi" w:cstheme="majorBidi"/>
                <w:sz w:val="26"/>
                <w:szCs w:val="26"/>
                <w:rtl/>
                <w:lang w:bidi="ar-MA"/>
              </w:rPr>
              <w:t xml:space="preserve">- ما أساليب </w:t>
            </w:r>
            <w:r w:rsidRPr="00E2371B" w:rsidR="0091595B">
              <w:rPr>
                <w:rFonts w:asciiTheme="majorBidi" w:hAnsiTheme="majorBidi" w:cstheme="majorBidi"/>
                <w:sz w:val="26"/>
                <w:szCs w:val="26"/>
                <w:rtl/>
                <w:lang w:bidi="ar-MA"/>
              </w:rPr>
              <w:t>الإنشاء</w:t>
            </w:r>
            <w:r w:rsidR="00F84A39">
              <w:rPr>
                <w:rFonts w:asciiTheme="majorBidi" w:hAnsiTheme="majorBidi" w:cstheme="majorBidi" w:hint="cs"/>
                <w:sz w:val="26"/>
                <w:szCs w:val="26"/>
                <w:rtl/>
                <w:lang w:bidi="ar-MA"/>
              </w:rPr>
              <w:t xml:space="preserve"> </w:t>
            </w:r>
            <w:r w:rsidRPr="00E2371B">
              <w:rPr>
                <w:rFonts w:asciiTheme="majorBidi" w:hAnsiTheme="majorBidi" w:cstheme="majorBidi"/>
                <w:sz w:val="26"/>
                <w:szCs w:val="26"/>
                <w:rtl/>
                <w:lang w:bidi="ar-MA"/>
              </w:rPr>
              <w:t xml:space="preserve">الطلبي وغير الطلبي؟ </w:t>
            </w:r>
          </w:p>
          <w:p w:rsidR="007F2DD0" w:rsidRPr="00E2371B" w:rsidP="0091595B" w14:paraId="196F3005" w14:textId="77777777">
            <w:pPr>
              <w:bidi/>
              <w:spacing w:after="0" w:line="240" w:lineRule="auto"/>
              <w:rPr>
                <w:sz w:val="26"/>
                <w:szCs w:val="26"/>
                <w:rtl/>
                <w:lang w:bidi="ar-MA"/>
              </w:rPr>
            </w:pPr>
            <w:r w:rsidRPr="00E2371B">
              <w:rPr>
                <w:rFonts w:asciiTheme="majorBidi" w:hAnsiTheme="majorBidi" w:cstheme="majorBidi"/>
                <w:sz w:val="26"/>
                <w:szCs w:val="26"/>
                <w:rtl/>
                <w:lang w:bidi="ar-MA"/>
              </w:rPr>
              <w:t>- من</w:t>
            </w:r>
            <w:r w:rsidRPr="00E2371B" w:rsidR="00614834">
              <w:rPr>
                <w:rFonts w:asciiTheme="majorBidi" w:hAnsiTheme="majorBidi" w:cstheme="majorBidi"/>
                <w:sz w:val="26"/>
                <w:szCs w:val="26"/>
                <w:rtl/>
                <w:lang w:bidi="ar-MA"/>
              </w:rPr>
              <w:t xml:space="preserve"> يعد المعطيات المذكورة </w:t>
            </w:r>
            <w:r w:rsidRPr="00E2371B" w:rsidR="0091595B">
              <w:rPr>
                <w:rFonts w:asciiTheme="majorBidi" w:hAnsiTheme="majorBidi" w:cstheme="majorBidi"/>
                <w:sz w:val="26"/>
                <w:szCs w:val="26"/>
                <w:rtl/>
                <w:lang w:bidi="ar-MA"/>
              </w:rPr>
              <w:t>آ</w:t>
            </w:r>
            <w:r w:rsidRPr="00E2371B">
              <w:rPr>
                <w:rFonts w:asciiTheme="majorBidi" w:hAnsiTheme="majorBidi" w:cstheme="majorBidi"/>
                <w:sz w:val="26"/>
                <w:szCs w:val="26"/>
                <w:rtl/>
                <w:lang w:bidi="ar-MA"/>
              </w:rPr>
              <w:t>نفا؟</w:t>
            </w:r>
          </w:p>
          <w:p w:rsidR="004777B0" w:rsidRPr="00E2371B" w:rsidP="004777B0" w14:paraId="5991F054" w14:textId="77777777">
            <w:pPr>
              <w:bidi/>
              <w:spacing w:after="0" w:line="240" w:lineRule="auto"/>
              <w:rPr>
                <w:sz w:val="26"/>
                <w:szCs w:val="26"/>
                <w:rtl/>
                <w:lang w:bidi="ar-MA"/>
              </w:rPr>
            </w:pPr>
          </w:p>
          <w:p w:rsidR="004777B0" w:rsidRPr="00E2371B" w:rsidP="004777B0" w14:paraId="4EBDAF6A" w14:textId="77777777">
            <w:pPr>
              <w:bidi/>
              <w:spacing w:after="0" w:line="240" w:lineRule="auto"/>
              <w:rPr>
                <w:sz w:val="26"/>
                <w:szCs w:val="26"/>
                <w:rtl/>
                <w:lang w:bidi="ar-MA"/>
              </w:rPr>
            </w:pPr>
          </w:p>
          <w:p w:rsidR="00774A0B" w:rsidRPr="00E2371B" w:rsidP="00774A0B" w14:paraId="5DFF5ABC" w14:textId="77777777">
            <w:pPr>
              <w:bidi/>
              <w:spacing w:after="0" w:line="240" w:lineRule="auto"/>
              <w:rPr>
                <w:sz w:val="26"/>
                <w:szCs w:val="26"/>
                <w:rtl/>
                <w:lang w:bidi="ar-MA"/>
              </w:rPr>
            </w:pPr>
          </w:p>
          <w:p w:rsidR="00774A0B" w:rsidRPr="00E2371B" w:rsidP="00774A0B" w14:paraId="2848C759" w14:textId="77777777">
            <w:pPr>
              <w:bidi/>
              <w:spacing w:after="0" w:line="240" w:lineRule="auto"/>
              <w:rPr>
                <w:sz w:val="26"/>
                <w:szCs w:val="26"/>
                <w:rtl/>
                <w:lang w:bidi="ar-MA"/>
              </w:rPr>
            </w:pPr>
          </w:p>
          <w:p w:rsidR="00774A0B" w:rsidRPr="00E2371B" w:rsidP="00774A0B" w14:paraId="0B146E23" w14:textId="77777777">
            <w:pPr>
              <w:bidi/>
              <w:spacing w:after="0" w:line="240" w:lineRule="auto"/>
              <w:rPr>
                <w:sz w:val="26"/>
                <w:szCs w:val="26"/>
                <w:rtl/>
                <w:lang w:bidi="ar-MA"/>
              </w:rPr>
            </w:pPr>
          </w:p>
          <w:p w:rsidR="00774A0B" w:rsidRPr="00E2371B" w:rsidP="00774A0B" w14:paraId="29D1EF29" w14:textId="77777777">
            <w:pPr>
              <w:bidi/>
              <w:spacing w:after="0" w:line="240" w:lineRule="auto"/>
              <w:rPr>
                <w:sz w:val="26"/>
                <w:szCs w:val="26"/>
                <w:rtl/>
                <w:lang w:bidi="ar-MA"/>
              </w:rPr>
            </w:pPr>
          </w:p>
          <w:p w:rsidR="00774A0B" w:rsidRPr="00E2371B" w:rsidP="00774A0B" w14:paraId="75D0C571" w14:textId="77777777">
            <w:pPr>
              <w:bidi/>
              <w:spacing w:after="0" w:line="240" w:lineRule="auto"/>
              <w:rPr>
                <w:sz w:val="26"/>
                <w:szCs w:val="26"/>
                <w:rtl/>
                <w:lang w:bidi="ar-MA"/>
              </w:rPr>
            </w:pPr>
          </w:p>
          <w:p w:rsidR="00774A0B" w:rsidRPr="00E2371B" w:rsidP="00774A0B" w14:paraId="6533802D" w14:textId="77777777">
            <w:pPr>
              <w:bidi/>
              <w:spacing w:after="0" w:line="240" w:lineRule="auto"/>
              <w:rPr>
                <w:sz w:val="26"/>
                <w:szCs w:val="26"/>
                <w:rtl/>
                <w:lang w:bidi="ar-MA"/>
              </w:rPr>
            </w:pPr>
          </w:p>
          <w:p w:rsidR="00774A0B" w:rsidRPr="00E2371B" w:rsidP="00774A0B" w14:paraId="03C92F91" w14:textId="77777777">
            <w:pPr>
              <w:bidi/>
              <w:spacing w:after="0" w:line="240" w:lineRule="auto"/>
              <w:rPr>
                <w:sz w:val="26"/>
                <w:szCs w:val="26"/>
                <w:rtl/>
                <w:lang w:bidi="ar-MA"/>
              </w:rPr>
            </w:pPr>
          </w:p>
          <w:p w:rsidR="004777B0" w:rsidRPr="00E2371B" w:rsidP="004777B0" w14:paraId="583292C2" w14:textId="77777777">
            <w:pPr>
              <w:bidi/>
              <w:spacing w:after="0" w:line="240" w:lineRule="auto"/>
              <w:rPr>
                <w:sz w:val="26"/>
                <w:szCs w:val="26"/>
                <w:rtl/>
                <w:lang w:bidi="ar-MA"/>
              </w:rPr>
            </w:pPr>
          </w:p>
          <w:p w:rsidR="004777B0" w:rsidRPr="00E2371B" w:rsidP="004777B0" w14:paraId="27350873" w14:textId="77777777">
            <w:pPr>
              <w:bidi/>
              <w:spacing w:after="0" w:line="240" w:lineRule="auto"/>
              <w:rPr>
                <w:sz w:val="26"/>
                <w:szCs w:val="26"/>
                <w:rtl/>
                <w:lang w:bidi="ar-MA"/>
              </w:rPr>
            </w:pPr>
          </w:p>
          <w:p w:rsidR="004777B0" w:rsidRPr="00E2371B" w:rsidP="004777B0" w14:paraId="3891F3CD" w14:textId="77777777">
            <w:pPr>
              <w:numPr>
                <w:ilvl w:val="0"/>
                <w:numId w:val="8"/>
              </w:numPr>
              <w:bidi/>
              <w:spacing w:after="0" w:line="240" w:lineRule="auto"/>
              <w:ind w:left="360" w:hanging="360"/>
              <w:contextualSpacing/>
              <w:rPr>
                <w:sz w:val="26"/>
                <w:szCs w:val="26"/>
                <w:lang w:bidi="ar-MA"/>
              </w:rPr>
            </w:pPr>
            <w:r w:rsidRPr="00E2371B">
              <w:rPr>
                <w:rFonts w:asciiTheme="majorBidi" w:hAnsiTheme="majorBidi" w:cstheme="majorBidi"/>
                <w:sz w:val="26"/>
                <w:szCs w:val="26"/>
                <w:rtl/>
                <w:lang w:bidi="ar-MA"/>
              </w:rPr>
              <w:t>أجب عن الآتي ؟</w:t>
            </w:r>
          </w:p>
          <w:p w:rsidR="004777B0" w:rsidRPr="00E2371B" w:rsidP="004777B0" w14:paraId="5242D903" w14:textId="77777777">
            <w:pPr>
              <w:bidi/>
              <w:spacing w:after="0" w:line="240" w:lineRule="auto"/>
              <w:rPr>
                <w:sz w:val="26"/>
                <w:szCs w:val="26"/>
                <w:rtl/>
                <w:lang w:bidi="ar-MA"/>
              </w:rPr>
            </w:pPr>
          </w:p>
          <w:p w:rsidR="007F2DD0" w:rsidRPr="00E2371B" w:rsidP="007F2DD0" w14:paraId="698C2440" w14:textId="77777777">
            <w:pPr>
              <w:bidi/>
              <w:spacing w:after="0" w:line="240" w:lineRule="auto"/>
              <w:rPr>
                <w:sz w:val="26"/>
                <w:szCs w:val="26"/>
                <w:rtl/>
                <w:lang w:bidi="ar-MA"/>
              </w:rPr>
            </w:pPr>
          </w:p>
        </w:tc>
        <w:tc>
          <w:tcPr>
            <w:tcW w:w="5800" w:type="dxa"/>
          </w:tcPr>
          <w:p w:rsidR="00C9130B" w:rsidRPr="00E2371B" w:rsidP="0091595B" w14:paraId="40579520" w14:textId="77777777">
            <w:pPr>
              <w:numPr>
                <w:ilvl w:val="0"/>
                <w:numId w:val="8"/>
              </w:numPr>
              <w:bidi/>
              <w:spacing w:after="0" w:line="240" w:lineRule="auto"/>
              <w:ind w:left="720" w:hanging="360"/>
              <w:contextualSpacing/>
              <w:rPr>
                <w:sz w:val="26"/>
                <w:szCs w:val="26"/>
                <w:lang w:bidi="ar-MA"/>
              </w:rPr>
            </w:pPr>
            <w:r w:rsidRPr="00E2371B">
              <w:rPr>
                <w:rFonts w:asciiTheme="majorBidi" w:hAnsiTheme="majorBidi" w:cstheme="majorBidi"/>
                <w:sz w:val="26"/>
                <w:szCs w:val="26"/>
                <w:rtl/>
                <w:lang w:bidi="ar-MA"/>
              </w:rPr>
              <w:t>ا</w:t>
            </w:r>
            <w:r w:rsidRPr="00E2371B" w:rsidR="001866BB">
              <w:rPr>
                <w:rFonts w:asciiTheme="majorBidi" w:hAnsiTheme="majorBidi" w:cstheme="majorBidi"/>
                <w:sz w:val="26"/>
                <w:szCs w:val="26"/>
                <w:rtl/>
                <w:lang w:bidi="ar-MA"/>
              </w:rPr>
              <w:t>لتذكير بتعريفي كل من الخبر و ا</w:t>
            </w:r>
            <w:r w:rsidRPr="00E2371B" w:rsidR="0091595B">
              <w:rPr>
                <w:rFonts w:asciiTheme="majorBidi" w:hAnsiTheme="majorBidi" w:cstheme="majorBidi"/>
                <w:sz w:val="26"/>
                <w:szCs w:val="26"/>
                <w:rtl/>
                <w:lang w:bidi="ar-MA"/>
              </w:rPr>
              <w:t>لإ</w:t>
            </w:r>
            <w:r w:rsidRPr="00E2371B">
              <w:rPr>
                <w:rFonts w:asciiTheme="majorBidi" w:hAnsiTheme="majorBidi" w:cstheme="majorBidi"/>
                <w:sz w:val="26"/>
                <w:szCs w:val="26"/>
                <w:rtl/>
                <w:lang w:bidi="ar-MA"/>
              </w:rPr>
              <w:t>نشاء .</w:t>
            </w:r>
          </w:p>
          <w:p w:rsidR="00D60086" w:rsidRPr="00E2371B" w:rsidP="0091595B" w14:paraId="7B00B959" w14:textId="77777777">
            <w:pPr>
              <w:numPr>
                <w:ilvl w:val="0"/>
                <w:numId w:val="9"/>
              </w:numPr>
              <w:bidi/>
              <w:spacing w:after="0" w:line="240" w:lineRule="auto"/>
              <w:ind w:left="1080" w:hanging="360"/>
              <w:contextualSpacing/>
              <w:rPr>
                <w:sz w:val="26"/>
                <w:szCs w:val="26"/>
                <w:lang w:bidi="ar-MA"/>
              </w:rPr>
            </w:pPr>
            <w:r w:rsidRPr="00E2371B">
              <w:rPr>
                <w:rFonts w:asciiTheme="majorBidi" w:hAnsiTheme="majorBidi" w:cstheme="majorBidi" w:hint="cs"/>
                <w:sz w:val="26"/>
                <w:szCs w:val="26"/>
                <w:rtl/>
                <w:lang w:bidi="ar-MA"/>
              </w:rPr>
              <w:t>الخبر:</w:t>
            </w:r>
            <w:r w:rsidRPr="00E2371B">
              <w:rPr>
                <w:rFonts w:asciiTheme="majorBidi" w:hAnsiTheme="majorBidi" w:cstheme="majorBidi"/>
                <w:sz w:val="26"/>
                <w:szCs w:val="26"/>
                <w:rtl/>
                <w:lang w:bidi="ar-MA"/>
              </w:rPr>
              <w:t xml:space="preserve"> </w:t>
            </w:r>
            <w:r w:rsidRPr="00E2371B" w:rsidR="00CE5AEC">
              <w:rPr>
                <w:rFonts w:asciiTheme="majorBidi" w:hAnsiTheme="majorBidi" w:cstheme="majorBidi" w:hint="cs"/>
                <w:sz w:val="26"/>
                <w:szCs w:val="26"/>
                <w:rtl/>
                <w:lang w:bidi="ar-MA"/>
              </w:rPr>
              <w:t>ما يصح</w:t>
            </w:r>
            <w:r w:rsidRPr="00E2371B">
              <w:rPr>
                <w:rFonts w:asciiTheme="majorBidi" w:hAnsiTheme="majorBidi" w:cstheme="majorBidi"/>
                <w:sz w:val="26"/>
                <w:szCs w:val="26"/>
                <w:rtl/>
                <w:lang w:bidi="ar-MA"/>
              </w:rPr>
              <w:t xml:space="preserve"> أن يقال لقائله </w:t>
            </w:r>
            <w:r w:rsidRPr="00E2371B" w:rsidR="0091595B">
              <w:rPr>
                <w:rFonts w:asciiTheme="majorBidi" w:hAnsiTheme="majorBidi" w:cstheme="majorBidi"/>
                <w:sz w:val="26"/>
                <w:szCs w:val="26"/>
                <w:rtl/>
                <w:lang w:bidi="ar-MA"/>
              </w:rPr>
              <w:t>أ</w:t>
            </w:r>
            <w:r w:rsidRPr="00E2371B">
              <w:rPr>
                <w:rFonts w:asciiTheme="majorBidi" w:hAnsiTheme="majorBidi" w:cstheme="majorBidi"/>
                <w:sz w:val="26"/>
                <w:szCs w:val="26"/>
                <w:rtl/>
                <w:lang w:bidi="ar-MA"/>
              </w:rPr>
              <w:t>نه صادق فيه أو كاذب</w:t>
            </w:r>
            <w:r w:rsidRPr="00E2371B" w:rsidR="001866BB">
              <w:rPr>
                <w:rFonts w:asciiTheme="majorBidi" w:hAnsiTheme="majorBidi" w:cstheme="majorBidi"/>
                <w:sz w:val="26"/>
                <w:szCs w:val="26"/>
                <w:lang w:val="en-GB" w:bidi="ar-MA"/>
              </w:rPr>
              <w:t>.</w:t>
            </w:r>
            <w:r w:rsidRPr="00E2371B">
              <w:rPr>
                <w:rFonts w:asciiTheme="majorBidi" w:hAnsiTheme="majorBidi" w:cstheme="majorBidi"/>
                <w:sz w:val="26"/>
                <w:szCs w:val="26"/>
                <w:rtl/>
                <w:lang w:bidi="ar-MA"/>
              </w:rPr>
              <w:t xml:space="preserve"> ف</w:t>
            </w:r>
            <w:r w:rsidRPr="00E2371B" w:rsidR="0091595B">
              <w:rPr>
                <w:rFonts w:asciiTheme="majorBidi" w:hAnsiTheme="majorBidi" w:cstheme="majorBidi"/>
                <w:sz w:val="26"/>
                <w:szCs w:val="26"/>
                <w:rtl/>
                <w:lang w:bidi="ar-MA"/>
              </w:rPr>
              <w:t>إ</w:t>
            </w:r>
            <w:r w:rsidRPr="00E2371B">
              <w:rPr>
                <w:rFonts w:asciiTheme="majorBidi" w:hAnsiTheme="majorBidi" w:cstheme="majorBidi"/>
                <w:sz w:val="26"/>
                <w:szCs w:val="26"/>
                <w:rtl/>
                <w:lang w:bidi="ar-MA"/>
              </w:rPr>
              <w:t>ن كان الكلام مطابقا للواقع كان قائله صادقا</w:t>
            </w:r>
            <w:r w:rsidRPr="00E2371B" w:rsidR="001866BB">
              <w:rPr>
                <w:rFonts w:asciiTheme="majorBidi" w:hAnsiTheme="majorBidi" w:cstheme="majorBidi"/>
                <w:sz w:val="26"/>
                <w:szCs w:val="26"/>
                <w:lang w:bidi="ar-MA"/>
              </w:rPr>
              <w:t>,</w:t>
            </w:r>
            <w:r w:rsidRPr="00E2371B" w:rsidR="001866BB">
              <w:rPr>
                <w:rFonts w:asciiTheme="majorBidi" w:hAnsiTheme="majorBidi" w:cstheme="majorBidi"/>
                <w:sz w:val="26"/>
                <w:szCs w:val="26"/>
                <w:rtl/>
                <w:lang w:bidi="ar-MA"/>
              </w:rPr>
              <w:t> </w:t>
            </w:r>
            <w:r w:rsidRPr="00E2371B">
              <w:rPr>
                <w:rFonts w:asciiTheme="majorBidi" w:hAnsiTheme="majorBidi" w:cstheme="majorBidi"/>
                <w:sz w:val="26"/>
                <w:szCs w:val="26"/>
                <w:rtl/>
                <w:lang w:bidi="ar-MA"/>
              </w:rPr>
              <w:t xml:space="preserve"> و</w:t>
            </w:r>
            <w:r w:rsidRPr="00E2371B" w:rsidR="0091595B">
              <w:rPr>
                <w:rFonts w:asciiTheme="majorBidi" w:hAnsiTheme="majorBidi" w:cstheme="majorBidi"/>
                <w:sz w:val="26"/>
                <w:szCs w:val="26"/>
                <w:rtl/>
                <w:lang w:bidi="ar-MA"/>
              </w:rPr>
              <w:t>إ</w:t>
            </w:r>
            <w:r w:rsidRPr="00E2371B">
              <w:rPr>
                <w:rFonts w:asciiTheme="majorBidi" w:hAnsiTheme="majorBidi" w:cstheme="majorBidi"/>
                <w:sz w:val="26"/>
                <w:szCs w:val="26"/>
                <w:rtl/>
                <w:lang w:bidi="ar-MA"/>
              </w:rPr>
              <w:t>ن كان غير مطابق له كان قائله كاذبا .</w:t>
            </w:r>
          </w:p>
          <w:p w:rsidR="00D60086" w:rsidRPr="00E2371B" w:rsidP="0091595B" w14:paraId="65D38B88" w14:textId="77777777">
            <w:pPr>
              <w:numPr>
                <w:ilvl w:val="0"/>
                <w:numId w:val="9"/>
              </w:numPr>
              <w:bidi/>
              <w:spacing w:after="0" w:line="240" w:lineRule="auto"/>
              <w:ind w:left="1080" w:hanging="360"/>
              <w:contextualSpacing/>
              <w:rPr>
                <w:sz w:val="26"/>
                <w:szCs w:val="26"/>
                <w:lang w:bidi="ar-MA"/>
              </w:rPr>
            </w:pPr>
            <w:r w:rsidRPr="00E2371B">
              <w:rPr>
                <w:rFonts w:asciiTheme="majorBidi" w:hAnsiTheme="majorBidi" w:cstheme="majorBidi" w:hint="cs"/>
                <w:sz w:val="26"/>
                <w:szCs w:val="26"/>
                <w:rtl/>
                <w:lang w:bidi="ar-MA"/>
              </w:rPr>
              <w:t>الإنشاء:</w:t>
            </w:r>
            <w:r w:rsidRPr="00E2371B" w:rsidR="00660835">
              <w:rPr>
                <w:rFonts w:asciiTheme="majorBidi" w:hAnsiTheme="majorBidi" w:cstheme="majorBidi"/>
                <w:sz w:val="26"/>
                <w:szCs w:val="26"/>
                <w:rtl/>
                <w:lang w:bidi="ar-MA"/>
              </w:rPr>
              <w:t xml:space="preserve"> </w:t>
            </w:r>
            <w:r w:rsidRPr="00E2371B" w:rsidR="00CE5AEC">
              <w:rPr>
                <w:rFonts w:asciiTheme="majorBidi" w:hAnsiTheme="majorBidi" w:cstheme="majorBidi" w:hint="cs"/>
                <w:sz w:val="26"/>
                <w:szCs w:val="26"/>
                <w:rtl/>
                <w:lang w:bidi="ar-MA"/>
              </w:rPr>
              <w:t>مالا يصح</w:t>
            </w:r>
            <w:r w:rsidRPr="00E2371B" w:rsidR="00660835">
              <w:rPr>
                <w:rFonts w:asciiTheme="majorBidi" w:hAnsiTheme="majorBidi" w:cstheme="majorBidi"/>
                <w:sz w:val="26"/>
                <w:szCs w:val="26"/>
                <w:rtl/>
                <w:lang w:bidi="ar-MA"/>
              </w:rPr>
              <w:t xml:space="preserve"> أن يقال لقائله </w:t>
            </w:r>
            <w:r w:rsidRPr="00E2371B" w:rsidR="0091595B">
              <w:rPr>
                <w:rFonts w:asciiTheme="majorBidi" w:hAnsiTheme="majorBidi" w:cstheme="majorBidi"/>
                <w:sz w:val="26"/>
                <w:szCs w:val="26"/>
                <w:rtl/>
                <w:lang w:bidi="ar-MA"/>
              </w:rPr>
              <w:t>أ</w:t>
            </w:r>
            <w:r w:rsidRPr="00E2371B" w:rsidR="00660835">
              <w:rPr>
                <w:rFonts w:asciiTheme="majorBidi" w:hAnsiTheme="majorBidi" w:cstheme="majorBidi"/>
                <w:sz w:val="26"/>
                <w:szCs w:val="26"/>
                <w:rtl/>
                <w:lang w:bidi="ar-MA"/>
              </w:rPr>
              <w:t>نه صادق فيه أ</w:t>
            </w:r>
            <w:r w:rsidRPr="00E2371B" w:rsidR="001866BB">
              <w:rPr>
                <w:rFonts w:asciiTheme="majorBidi" w:hAnsiTheme="majorBidi" w:cstheme="majorBidi"/>
                <w:sz w:val="26"/>
                <w:szCs w:val="26"/>
                <w:rtl/>
                <w:lang w:val="en-GB" w:bidi="ar-MA"/>
              </w:rPr>
              <w:t>و</w:t>
            </w:r>
            <w:r w:rsidR="00CE5AEC">
              <w:rPr>
                <w:rFonts w:asciiTheme="majorBidi" w:hAnsiTheme="majorBidi" w:cstheme="majorBidi" w:hint="cs"/>
                <w:sz w:val="26"/>
                <w:szCs w:val="26"/>
                <w:rtl/>
                <w:lang w:val="en-GB" w:bidi="ar-MA"/>
              </w:rPr>
              <w:t xml:space="preserve"> </w:t>
            </w:r>
            <w:r w:rsidRPr="00E2371B" w:rsidR="00660835">
              <w:rPr>
                <w:rFonts w:asciiTheme="majorBidi" w:hAnsiTheme="majorBidi" w:cstheme="majorBidi"/>
                <w:sz w:val="26"/>
                <w:szCs w:val="26"/>
                <w:rtl/>
                <w:lang w:bidi="ar-MA"/>
              </w:rPr>
              <w:t>كاذب .</w:t>
            </w:r>
          </w:p>
          <w:p w:rsidR="00660835" w:rsidRPr="00E2371B" w:rsidP="00660835" w14:paraId="7F9CD883" w14:textId="77777777">
            <w:pPr>
              <w:bidi/>
              <w:spacing w:after="0" w:line="240" w:lineRule="auto"/>
              <w:ind w:left="360"/>
              <w:rPr>
                <w:sz w:val="26"/>
                <w:szCs w:val="26"/>
                <w:rtl/>
                <w:lang w:bidi="ar-MA"/>
              </w:rPr>
            </w:pPr>
          </w:p>
          <w:p w:rsidR="00BA2BBE" w:rsidRPr="00E2371B" w:rsidP="00BA2BBE" w14:paraId="3F2B2050" w14:textId="77777777">
            <w:pPr>
              <w:bidi/>
              <w:spacing w:after="0" w:line="240" w:lineRule="auto"/>
              <w:ind w:left="360"/>
              <w:rPr>
                <w:sz w:val="26"/>
                <w:szCs w:val="26"/>
                <w:rtl/>
                <w:lang w:bidi="ar-MA"/>
              </w:rPr>
            </w:pPr>
          </w:p>
          <w:p w:rsidR="00165097" w:rsidRPr="00E2371B" w:rsidP="00165097" w14:paraId="74836750" w14:textId="77777777">
            <w:pPr>
              <w:bidi/>
              <w:spacing w:after="0" w:line="240" w:lineRule="auto"/>
              <w:ind w:left="360"/>
              <w:rPr>
                <w:sz w:val="26"/>
                <w:szCs w:val="26"/>
                <w:rtl/>
                <w:lang w:bidi="ar-MA"/>
              </w:rPr>
            </w:pPr>
          </w:p>
          <w:p w:rsidR="00165097" w:rsidRPr="00E2371B" w:rsidP="00165097" w14:paraId="701F687D" w14:textId="77777777">
            <w:pPr>
              <w:bidi/>
              <w:spacing w:after="0" w:line="240" w:lineRule="auto"/>
              <w:ind w:left="360"/>
              <w:rPr>
                <w:sz w:val="26"/>
                <w:szCs w:val="26"/>
                <w:rtl/>
                <w:lang w:bidi="ar-MA"/>
              </w:rPr>
            </w:pPr>
          </w:p>
          <w:p w:rsidR="00165097" w:rsidRPr="00E2371B" w:rsidP="00165097" w14:paraId="7FF86A22" w14:textId="77777777">
            <w:pPr>
              <w:bidi/>
              <w:spacing w:after="0" w:line="240" w:lineRule="auto"/>
              <w:rPr>
                <w:sz w:val="26"/>
                <w:szCs w:val="26"/>
                <w:rtl/>
                <w:lang w:bidi="ar-MA"/>
              </w:rPr>
            </w:pPr>
          </w:p>
          <w:p w:rsidR="00165097" w:rsidRPr="00E2371B" w:rsidP="00165097" w14:paraId="780C9BC0" w14:textId="77777777">
            <w:pPr>
              <w:bidi/>
              <w:spacing w:after="0" w:line="240" w:lineRule="auto"/>
              <w:rPr>
                <w:sz w:val="26"/>
                <w:szCs w:val="26"/>
                <w:rtl/>
                <w:lang w:bidi="ar-MA"/>
              </w:rPr>
            </w:pPr>
          </w:p>
          <w:p w:rsidR="00BA2BBE" w:rsidRPr="00E2371B" w:rsidP="005A5ADC" w14:paraId="16C00944" w14:textId="77777777">
            <w:pPr>
              <w:bidi/>
              <w:spacing w:after="0" w:line="240" w:lineRule="auto"/>
              <w:rPr>
                <w:lang w:bidi="ar-MA"/>
              </w:rPr>
            </w:pPr>
            <w:r w:rsidRPr="00E2371B">
              <w:rPr>
                <w:rtl/>
                <w:lang w:bidi="ar-MA"/>
              </w:rPr>
              <w:t xml:space="preserve">تتبع أجوبة التلاميذ </w:t>
            </w:r>
            <w:r w:rsidRPr="00E2371B" w:rsidR="0091595B">
              <w:rPr>
                <w:rtl/>
                <w:lang w:bidi="ar-MA"/>
              </w:rPr>
              <w:t>،</w:t>
            </w:r>
            <w:r w:rsidRPr="00E2371B">
              <w:rPr>
                <w:rtl/>
                <w:lang w:bidi="ar-MA"/>
              </w:rPr>
              <w:t xml:space="preserve"> تدوينها على السبورة و ترشيدها للتوصل الى</w:t>
            </w:r>
            <w:r w:rsidRPr="00E2371B" w:rsidR="008E212D">
              <w:rPr>
                <w:rtl/>
                <w:lang w:bidi="ar-MA"/>
              </w:rPr>
              <w:t xml:space="preserve"> أن الاستفهام </w:t>
            </w:r>
            <w:r w:rsidRPr="00E2371B">
              <w:rPr>
                <w:rtl/>
                <w:lang w:bidi="ar-MA"/>
              </w:rPr>
              <w:t xml:space="preserve">أسلوب </w:t>
            </w:r>
            <w:r w:rsidRPr="00E2371B" w:rsidR="0091595B">
              <w:rPr>
                <w:rtl/>
                <w:lang w:bidi="ar-MA"/>
              </w:rPr>
              <w:t>إ</w:t>
            </w:r>
            <w:r w:rsidRPr="00E2371B">
              <w:rPr>
                <w:rtl/>
                <w:lang w:bidi="ar-MA"/>
              </w:rPr>
              <w:t>نشائي نستعمله في الفصل وفي حياتينا عامة .</w:t>
            </w:r>
          </w:p>
          <w:p w:rsidR="00856F1D" w:rsidRPr="00E2371B" w:rsidP="00856F1D" w14:paraId="60303A90" w14:textId="77777777">
            <w:pPr>
              <w:bidi/>
              <w:spacing w:after="0" w:line="240" w:lineRule="auto"/>
              <w:rPr>
                <w:sz w:val="26"/>
                <w:szCs w:val="26"/>
                <w:rtl/>
                <w:lang w:bidi="ar-MA"/>
              </w:rPr>
            </w:pPr>
          </w:p>
          <w:p w:rsidR="00165097" w:rsidRPr="00E2371B" w:rsidP="00165097" w14:paraId="35437D61" w14:textId="77777777">
            <w:pPr>
              <w:bidi/>
              <w:spacing w:after="0" w:line="240" w:lineRule="auto"/>
              <w:rPr>
                <w:sz w:val="26"/>
                <w:szCs w:val="26"/>
                <w:rtl/>
                <w:lang w:bidi="ar-MA"/>
              </w:rPr>
            </w:pPr>
          </w:p>
          <w:p w:rsidR="00165097" w:rsidRPr="00E2371B" w:rsidP="00165097" w14:paraId="792DCE9F" w14:textId="77777777">
            <w:pPr>
              <w:bidi/>
              <w:spacing w:after="0" w:line="240" w:lineRule="auto"/>
              <w:rPr>
                <w:sz w:val="26"/>
                <w:szCs w:val="26"/>
                <w:rtl/>
                <w:lang w:bidi="ar-MA"/>
              </w:rPr>
            </w:pPr>
          </w:p>
          <w:p w:rsidR="00165097" w:rsidRPr="00E2371B" w:rsidP="00165097" w14:paraId="6D5CA88A" w14:textId="77777777">
            <w:pPr>
              <w:bidi/>
              <w:spacing w:after="0" w:line="240" w:lineRule="auto"/>
              <w:rPr>
                <w:sz w:val="26"/>
                <w:szCs w:val="26"/>
                <w:rtl/>
                <w:lang w:bidi="ar-MA"/>
              </w:rPr>
            </w:pPr>
          </w:p>
          <w:p w:rsidR="00221F59" w:rsidRPr="00E2371B" w:rsidP="00221F59" w14:paraId="16BA9CDD" w14:textId="77777777">
            <w:pPr>
              <w:bidi/>
              <w:spacing w:after="0" w:line="240" w:lineRule="auto"/>
              <w:rPr>
                <w:sz w:val="26"/>
                <w:szCs w:val="26"/>
                <w:rtl/>
                <w:lang w:bidi="ar-MA"/>
              </w:rPr>
            </w:pPr>
          </w:p>
          <w:p w:rsidR="00856F1D" w:rsidRPr="00E2371B" w:rsidP="0091595B" w14:paraId="10207EF7" w14:textId="77777777">
            <w:pPr>
              <w:bidi/>
              <w:spacing w:after="0" w:line="240" w:lineRule="auto"/>
              <w:rPr>
                <w:b/>
                <w:bCs/>
                <w:sz w:val="26"/>
                <w:szCs w:val="26"/>
                <w:rtl/>
                <w:lang w:bidi="ar-MA"/>
              </w:rPr>
            </w:pPr>
            <w:r w:rsidRPr="00E2371B">
              <w:rPr>
                <w:rFonts w:asciiTheme="majorBidi" w:hAnsiTheme="majorBidi" w:cstheme="majorBidi"/>
                <w:b/>
                <w:bCs/>
                <w:sz w:val="26"/>
                <w:szCs w:val="26"/>
                <w:rtl/>
                <w:lang w:bidi="ar-MA"/>
              </w:rPr>
              <w:t>1- ا</w:t>
            </w:r>
            <w:r w:rsidRPr="00E2371B" w:rsidR="0091595B">
              <w:rPr>
                <w:rFonts w:asciiTheme="majorBidi" w:hAnsiTheme="majorBidi" w:cstheme="majorBidi"/>
                <w:b/>
                <w:bCs/>
                <w:sz w:val="26"/>
                <w:szCs w:val="26"/>
                <w:rtl/>
                <w:lang w:bidi="ar-MA"/>
              </w:rPr>
              <w:t>لإ</w:t>
            </w:r>
            <w:r w:rsidRPr="00E2371B">
              <w:rPr>
                <w:rFonts w:asciiTheme="majorBidi" w:hAnsiTheme="majorBidi" w:cstheme="majorBidi"/>
                <w:b/>
                <w:bCs/>
                <w:sz w:val="26"/>
                <w:szCs w:val="26"/>
                <w:rtl/>
                <w:lang w:bidi="ar-MA"/>
              </w:rPr>
              <w:t>نشاء الطلبي</w:t>
            </w:r>
          </w:p>
          <w:p w:rsidR="00856F1D" w:rsidRPr="00E2371B" w:rsidP="00856F1D" w14:paraId="49B37171" w14:textId="77777777">
            <w:pPr>
              <w:bidi/>
              <w:spacing w:after="0" w:line="240" w:lineRule="auto"/>
              <w:rPr>
                <w:sz w:val="26"/>
                <w:szCs w:val="26"/>
                <w:rtl/>
                <w:lang w:bidi="ar-MA"/>
              </w:rPr>
            </w:pPr>
            <w:r w:rsidRPr="00E2371B">
              <w:rPr>
                <w:rFonts w:asciiTheme="majorBidi" w:hAnsiTheme="majorBidi" w:cstheme="majorBidi"/>
                <w:sz w:val="26"/>
                <w:szCs w:val="26"/>
                <w:rtl/>
                <w:lang w:bidi="ar-MA"/>
              </w:rPr>
              <w:t xml:space="preserve">    أ- أمثلة الانطلاق</w:t>
            </w:r>
          </w:p>
          <w:p w:rsidR="00856F1D" w:rsidRPr="00E2371B" w:rsidP="00856F1D" w14:paraId="0413E03C" w14:textId="77777777">
            <w:pPr>
              <w:bidi/>
              <w:spacing w:after="0" w:line="240" w:lineRule="auto"/>
              <w:rPr>
                <w:sz w:val="26"/>
                <w:szCs w:val="26"/>
                <w:rtl/>
                <w:lang w:bidi="ar-MA"/>
              </w:rPr>
            </w:pPr>
            <w:r w:rsidRPr="00E2371B">
              <w:rPr>
                <w:rFonts w:asciiTheme="majorBidi" w:hAnsiTheme="majorBidi" w:cstheme="majorBidi"/>
                <w:sz w:val="26"/>
                <w:szCs w:val="26"/>
                <w:rtl/>
                <w:lang w:bidi="ar-MA"/>
              </w:rPr>
              <w:t>1-أحب ل</w:t>
            </w:r>
            <w:r w:rsidRPr="00E2371B" w:rsidR="009C0A74">
              <w:rPr>
                <w:rFonts w:asciiTheme="majorBidi" w:hAnsiTheme="majorBidi" w:cstheme="majorBidi"/>
                <w:sz w:val="26"/>
                <w:szCs w:val="26"/>
                <w:rtl/>
                <w:lang w:bidi="ar-MA"/>
              </w:rPr>
              <w:t>غيرك ما</w:t>
            </w:r>
            <w:r w:rsidRPr="00E2371B" w:rsidR="00242C37">
              <w:rPr>
                <w:rFonts w:asciiTheme="majorBidi" w:hAnsiTheme="majorBidi" w:cstheme="majorBidi"/>
                <w:sz w:val="26"/>
                <w:szCs w:val="26"/>
                <w:rtl/>
                <w:lang w:bidi="ar-MA"/>
              </w:rPr>
              <w:t xml:space="preserve"> </w:t>
            </w:r>
            <w:r w:rsidRPr="00E2371B" w:rsidR="009C0A74">
              <w:rPr>
                <w:rFonts w:asciiTheme="majorBidi" w:hAnsiTheme="majorBidi" w:cstheme="majorBidi"/>
                <w:sz w:val="26"/>
                <w:szCs w:val="26"/>
                <w:rtl/>
                <w:lang w:bidi="ar-MA"/>
              </w:rPr>
              <w:t>تحب لنفسك .</w:t>
            </w:r>
          </w:p>
          <w:p w:rsidR="009C0A74" w:rsidRPr="00E2371B" w:rsidP="009C0A74" w14:paraId="098E0BA8" w14:textId="77777777">
            <w:pPr>
              <w:bidi/>
              <w:spacing w:after="0" w:line="240" w:lineRule="auto"/>
              <w:rPr>
                <w:sz w:val="26"/>
                <w:szCs w:val="26"/>
                <w:rtl/>
                <w:lang w:bidi="ar-MA"/>
              </w:rPr>
            </w:pPr>
            <w:r w:rsidRPr="00E2371B">
              <w:rPr>
                <w:rFonts w:asciiTheme="majorBidi" w:hAnsiTheme="majorBidi" w:cstheme="majorBidi"/>
                <w:sz w:val="26"/>
                <w:szCs w:val="26"/>
                <w:rtl/>
                <w:lang w:bidi="ar-MA"/>
              </w:rPr>
              <w:t>2- من</w:t>
            </w:r>
            <w:r w:rsidRPr="00E2371B" w:rsidR="00AE7D9E">
              <w:rPr>
                <w:rFonts w:asciiTheme="majorBidi" w:hAnsiTheme="majorBidi" w:cstheme="majorBidi"/>
                <w:sz w:val="26"/>
                <w:szCs w:val="26"/>
                <w:rtl/>
                <w:lang w:bidi="ar-MA"/>
              </w:rPr>
              <w:t xml:space="preserve"> </w:t>
            </w:r>
            <w:r w:rsidRPr="00E2371B">
              <w:rPr>
                <w:rFonts w:asciiTheme="majorBidi" w:hAnsiTheme="majorBidi" w:cstheme="majorBidi"/>
                <w:sz w:val="26"/>
                <w:szCs w:val="26"/>
                <w:rtl/>
                <w:lang w:bidi="ar-MA"/>
              </w:rPr>
              <w:t>كلام الحسن رضي الله عنه .</w:t>
            </w:r>
          </w:p>
          <w:p w:rsidR="009C0A74" w:rsidRPr="00E2371B" w:rsidP="00AE7D9E" w14:paraId="2961E5CD" w14:textId="77777777">
            <w:pPr>
              <w:bidi/>
              <w:spacing w:after="0" w:line="240" w:lineRule="auto"/>
              <w:rPr>
                <w:sz w:val="26"/>
                <w:szCs w:val="26"/>
                <w:rtl/>
                <w:lang w:bidi="ar-MA"/>
              </w:rPr>
            </w:pPr>
            <w:r w:rsidRPr="00E2371B">
              <w:rPr>
                <w:rFonts w:asciiTheme="majorBidi" w:hAnsiTheme="majorBidi" w:cstheme="majorBidi"/>
                <w:sz w:val="26"/>
                <w:szCs w:val="26"/>
                <w:rtl/>
                <w:lang w:bidi="ar-MA"/>
              </w:rPr>
              <w:t xml:space="preserve">" </w:t>
            </w:r>
            <w:r w:rsidRPr="00E2371B">
              <w:rPr>
                <w:rFonts w:asciiTheme="majorBidi" w:hAnsiTheme="majorBidi" w:cstheme="majorBidi"/>
                <w:sz w:val="26"/>
                <w:szCs w:val="26"/>
                <w:rtl/>
                <w:lang w:bidi="ar-MA"/>
              </w:rPr>
              <w:t>لا</w:t>
            </w:r>
            <w:r w:rsidRPr="00E2371B" w:rsidR="00242C37">
              <w:rPr>
                <w:rFonts w:asciiTheme="majorBidi" w:hAnsiTheme="majorBidi" w:cstheme="majorBidi"/>
                <w:sz w:val="26"/>
                <w:szCs w:val="26"/>
                <w:rtl/>
                <w:lang w:bidi="ar-MA"/>
              </w:rPr>
              <w:t xml:space="preserve"> </w:t>
            </w:r>
            <w:r w:rsidRPr="00E2371B">
              <w:rPr>
                <w:rFonts w:asciiTheme="majorBidi" w:hAnsiTheme="majorBidi" w:cstheme="majorBidi"/>
                <w:sz w:val="26"/>
                <w:szCs w:val="26"/>
                <w:rtl/>
                <w:lang w:bidi="ar-MA"/>
              </w:rPr>
              <w:t>تطلب من الجزاء الا</w:t>
            </w:r>
            <w:r w:rsidRPr="00E2371B" w:rsidR="00242C37">
              <w:rPr>
                <w:rFonts w:asciiTheme="majorBidi" w:hAnsiTheme="majorBidi" w:cstheme="majorBidi"/>
                <w:sz w:val="26"/>
                <w:szCs w:val="26"/>
                <w:rtl/>
                <w:lang w:bidi="ar-MA"/>
              </w:rPr>
              <w:t xml:space="preserve"> </w:t>
            </w:r>
            <w:r w:rsidRPr="00E2371B">
              <w:rPr>
                <w:rFonts w:asciiTheme="majorBidi" w:hAnsiTheme="majorBidi" w:cstheme="majorBidi"/>
                <w:sz w:val="26"/>
                <w:szCs w:val="26"/>
                <w:rtl/>
                <w:lang w:bidi="ar-MA"/>
              </w:rPr>
              <w:t>بقدر ما صنعت</w:t>
            </w:r>
            <w:r w:rsidRPr="00E2371B">
              <w:rPr>
                <w:rFonts w:asciiTheme="majorBidi" w:hAnsiTheme="majorBidi" w:cstheme="majorBidi"/>
                <w:sz w:val="26"/>
                <w:szCs w:val="26"/>
                <w:rtl/>
                <w:lang w:bidi="ar-MA"/>
              </w:rPr>
              <w:t xml:space="preserve"> "</w:t>
            </w:r>
            <w:r w:rsidRPr="00E2371B">
              <w:rPr>
                <w:rFonts w:asciiTheme="majorBidi" w:hAnsiTheme="majorBidi" w:cstheme="majorBidi"/>
                <w:sz w:val="26"/>
                <w:szCs w:val="26"/>
                <w:rtl/>
                <w:lang w:bidi="ar-MA"/>
              </w:rPr>
              <w:t xml:space="preserve"> .</w:t>
            </w:r>
          </w:p>
          <w:p w:rsidR="009C0A74" w:rsidRPr="00E2371B" w:rsidP="009C0A74" w14:paraId="2BB9C509" w14:textId="77777777">
            <w:pPr>
              <w:bidi/>
              <w:spacing w:after="0" w:line="240" w:lineRule="auto"/>
              <w:rPr>
                <w:sz w:val="26"/>
                <w:szCs w:val="26"/>
                <w:rtl/>
                <w:lang w:bidi="ar-MA"/>
              </w:rPr>
            </w:pPr>
            <w:r w:rsidRPr="00E2371B">
              <w:rPr>
                <w:rFonts w:asciiTheme="majorBidi" w:hAnsiTheme="majorBidi" w:cstheme="majorBidi"/>
                <w:sz w:val="26"/>
                <w:szCs w:val="26"/>
                <w:rtl/>
                <w:lang w:bidi="ar-MA"/>
              </w:rPr>
              <w:t>3- قال أبو العتاهية :</w:t>
            </w:r>
          </w:p>
          <w:p w:rsidR="009C0A74" w:rsidRPr="00E2371B" w:rsidP="009C0A74" w14:paraId="10C8C2C3" w14:textId="77777777">
            <w:pPr>
              <w:bidi/>
              <w:spacing w:after="0" w:line="240" w:lineRule="auto"/>
              <w:rPr>
                <w:sz w:val="26"/>
                <w:szCs w:val="26"/>
                <w:rtl/>
                <w:lang w:bidi="ar-MA"/>
              </w:rPr>
            </w:pPr>
            <w:r w:rsidRPr="00E2371B">
              <w:rPr>
                <w:rFonts w:asciiTheme="majorBidi" w:hAnsiTheme="majorBidi" w:cstheme="majorBidi"/>
                <w:sz w:val="26"/>
                <w:szCs w:val="26"/>
                <w:rtl/>
                <w:lang w:bidi="ar-MA"/>
              </w:rPr>
              <w:t>أيا من يؤمل طول الحياة * وطول الحياة عليه خطر</w:t>
            </w:r>
          </w:p>
          <w:p w:rsidR="009C0A74" w:rsidRPr="00E2371B" w:rsidP="009C0A74" w14:paraId="00E47A2D" w14:textId="77777777">
            <w:pPr>
              <w:bidi/>
              <w:spacing w:after="0" w:line="240" w:lineRule="auto"/>
              <w:rPr>
                <w:sz w:val="26"/>
                <w:szCs w:val="26"/>
                <w:rtl/>
                <w:lang w:bidi="ar-MA"/>
              </w:rPr>
            </w:pPr>
            <w:r w:rsidRPr="00E2371B">
              <w:rPr>
                <w:rFonts w:asciiTheme="majorBidi" w:hAnsiTheme="majorBidi" w:cstheme="majorBidi"/>
                <w:sz w:val="26"/>
                <w:szCs w:val="26"/>
                <w:rtl/>
                <w:lang w:bidi="ar-MA"/>
              </w:rPr>
              <w:t>4- قال المتنبي :</w:t>
            </w:r>
          </w:p>
          <w:p w:rsidR="009C0A74" w:rsidRPr="00E2371B" w:rsidP="00D02495" w14:paraId="582FC0D3" w14:textId="77777777">
            <w:pPr>
              <w:bidi/>
              <w:spacing w:after="0" w:line="240" w:lineRule="auto"/>
              <w:rPr>
                <w:sz w:val="26"/>
                <w:szCs w:val="26"/>
                <w:rtl/>
                <w:lang w:bidi="ar-MA"/>
              </w:rPr>
            </w:pPr>
            <w:r w:rsidRPr="00E2371B">
              <w:rPr>
                <w:rFonts w:asciiTheme="majorBidi" w:hAnsiTheme="majorBidi" w:cstheme="majorBidi"/>
                <w:sz w:val="26"/>
                <w:szCs w:val="26"/>
                <w:rtl/>
                <w:lang w:bidi="ar-MA"/>
              </w:rPr>
              <w:t>ألا ما</w:t>
            </w:r>
            <w:r w:rsidRPr="00E2371B" w:rsidR="00963074">
              <w:rPr>
                <w:rFonts w:asciiTheme="majorBidi" w:hAnsiTheme="majorBidi" w:cstheme="majorBidi"/>
                <w:sz w:val="26"/>
                <w:szCs w:val="26"/>
                <w:rtl/>
                <w:lang w:bidi="ar-MA"/>
              </w:rPr>
              <w:t xml:space="preserve"> </w:t>
            </w:r>
            <w:r w:rsidRPr="00E2371B">
              <w:rPr>
                <w:rFonts w:asciiTheme="majorBidi" w:hAnsiTheme="majorBidi" w:cstheme="majorBidi"/>
                <w:sz w:val="26"/>
                <w:szCs w:val="26"/>
                <w:rtl/>
                <w:lang w:bidi="ar-MA"/>
              </w:rPr>
              <w:t xml:space="preserve">لسيف </w:t>
            </w:r>
            <w:r w:rsidRPr="00E2371B" w:rsidR="00963074">
              <w:rPr>
                <w:rFonts w:asciiTheme="majorBidi" w:hAnsiTheme="majorBidi" w:cstheme="majorBidi"/>
                <w:sz w:val="26"/>
                <w:szCs w:val="26"/>
                <w:rtl/>
                <w:lang w:bidi="ar-MA"/>
              </w:rPr>
              <w:t xml:space="preserve">الدولة اليوم عاتبا * فداه الورى </w:t>
            </w:r>
            <w:r w:rsidRPr="00E2371B">
              <w:rPr>
                <w:rFonts w:asciiTheme="majorBidi" w:hAnsiTheme="majorBidi" w:cstheme="majorBidi"/>
                <w:sz w:val="26"/>
                <w:szCs w:val="26"/>
                <w:rtl/>
                <w:lang w:bidi="ar-MA"/>
              </w:rPr>
              <w:t>أمضى السيوف مضارب</w:t>
            </w:r>
            <w:r w:rsidRPr="00E2371B" w:rsidR="00D02495">
              <w:rPr>
                <w:rFonts w:asciiTheme="majorBidi" w:hAnsiTheme="majorBidi" w:cstheme="majorBidi"/>
                <w:sz w:val="26"/>
                <w:szCs w:val="26"/>
                <w:rtl/>
                <w:lang w:bidi="ar-MA"/>
              </w:rPr>
              <w:t>ا</w:t>
            </w:r>
          </w:p>
          <w:p w:rsidR="00BE5F3F" w:rsidRPr="00E2371B" w:rsidP="009C0A74" w14:paraId="3B054C80" w14:textId="77777777">
            <w:pPr>
              <w:bidi/>
              <w:spacing w:after="0" w:line="240" w:lineRule="auto"/>
              <w:rPr>
                <w:sz w:val="26"/>
                <w:szCs w:val="26"/>
                <w:rtl/>
                <w:lang w:bidi="ar-MA"/>
              </w:rPr>
            </w:pPr>
            <w:r w:rsidRPr="00E2371B">
              <w:rPr>
                <w:rFonts w:asciiTheme="majorBidi" w:hAnsiTheme="majorBidi" w:cstheme="majorBidi"/>
                <w:sz w:val="26"/>
                <w:szCs w:val="26"/>
                <w:rtl/>
                <w:lang w:bidi="ar-MA"/>
              </w:rPr>
              <w:t>5- قال جميل</w:t>
            </w:r>
            <w:r w:rsidRPr="00E2371B" w:rsidR="00992F5F">
              <w:rPr>
                <w:rFonts w:asciiTheme="majorBidi" w:hAnsiTheme="majorBidi" w:cstheme="majorBidi"/>
                <w:sz w:val="26"/>
                <w:szCs w:val="26"/>
                <w:rtl/>
                <w:lang w:bidi="ar-MA"/>
              </w:rPr>
              <w:t xml:space="preserve"> بثينة</w:t>
            </w:r>
            <w:r w:rsidRPr="00E2371B">
              <w:rPr>
                <w:rFonts w:asciiTheme="majorBidi" w:hAnsiTheme="majorBidi" w:cstheme="majorBidi"/>
                <w:sz w:val="26"/>
                <w:szCs w:val="26"/>
                <w:lang w:bidi="ar-MA"/>
              </w:rPr>
              <w:t xml:space="preserve"> </w:t>
            </w:r>
            <w:r w:rsidRPr="00E2371B">
              <w:rPr>
                <w:rFonts w:asciiTheme="majorBidi" w:hAnsiTheme="majorBidi" w:cstheme="majorBidi"/>
                <w:sz w:val="26"/>
                <w:szCs w:val="26"/>
                <w:rtl/>
                <w:lang w:bidi="ar-MA"/>
              </w:rPr>
              <w:t xml:space="preserve"> :</w:t>
            </w:r>
          </w:p>
          <w:p w:rsidR="00BE5F3F" w:rsidRPr="00E2371B" w:rsidP="006B5BF2" w14:paraId="55549461" w14:textId="77777777">
            <w:pPr>
              <w:bidi/>
              <w:spacing w:after="0" w:line="240" w:lineRule="auto"/>
              <w:rPr>
                <w:sz w:val="26"/>
                <w:szCs w:val="26"/>
                <w:rtl/>
                <w:lang w:bidi="ar-MA"/>
              </w:rPr>
            </w:pPr>
            <w:r w:rsidRPr="00E2371B">
              <w:rPr>
                <w:rFonts w:asciiTheme="majorBidi" w:hAnsiTheme="majorBidi" w:cstheme="majorBidi"/>
                <w:sz w:val="26"/>
                <w:szCs w:val="26"/>
                <w:rtl/>
                <w:lang w:bidi="ar-MA"/>
              </w:rPr>
              <w:t xml:space="preserve">ألا ليت أيام الصفاء جديد * ودهرا تولى </w:t>
            </w:r>
            <w:r w:rsidRPr="00E2371B" w:rsidR="006B5BF2">
              <w:rPr>
                <w:rFonts w:asciiTheme="majorBidi" w:hAnsiTheme="majorBidi" w:cstheme="majorBidi"/>
                <w:sz w:val="26"/>
                <w:szCs w:val="26"/>
                <w:rtl/>
                <w:lang w:bidi="ar-MA"/>
              </w:rPr>
              <w:t>يا</w:t>
            </w:r>
            <w:r w:rsidRPr="00E2371B" w:rsidR="00BF3AB9">
              <w:rPr>
                <w:rFonts w:asciiTheme="majorBidi" w:hAnsiTheme="majorBidi" w:cstheme="majorBidi"/>
                <w:sz w:val="26"/>
                <w:szCs w:val="26"/>
                <w:rtl/>
                <w:lang w:bidi="ar-MA"/>
              </w:rPr>
              <w:t xml:space="preserve"> </w:t>
            </w:r>
            <w:r w:rsidRPr="00E2371B" w:rsidR="006B5BF2">
              <w:rPr>
                <w:rFonts w:asciiTheme="majorBidi" w:hAnsiTheme="majorBidi" w:cstheme="majorBidi"/>
                <w:sz w:val="26"/>
                <w:szCs w:val="26"/>
                <w:rtl/>
                <w:lang w:bidi="ar-MA"/>
              </w:rPr>
              <w:t xml:space="preserve">بثين </w:t>
            </w:r>
            <w:r w:rsidRPr="00E2371B">
              <w:rPr>
                <w:rFonts w:asciiTheme="majorBidi" w:hAnsiTheme="majorBidi" w:cstheme="majorBidi"/>
                <w:sz w:val="26"/>
                <w:szCs w:val="26"/>
                <w:rtl/>
                <w:lang w:bidi="ar-MA"/>
              </w:rPr>
              <w:t>يعود</w:t>
            </w:r>
          </w:p>
          <w:p w:rsidR="00BE5F3F" w:rsidRPr="00E2371B" w:rsidP="00BE5F3F" w14:paraId="28CD2AD3" w14:textId="77777777">
            <w:pPr>
              <w:bidi/>
              <w:spacing w:after="0" w:line="240" w:lineRule="auto"/>
              <w:rPr>
                <w:sz w:val="26"/>
                <w:szCs w:val="26"/>
                <w:rtl/>
                <w:lang w:bidi="ar-MA"/>
              </w:rPr>
            </w:pPr>
            <w:r w:rsidRPr="00E2371B">
              <w:rPr>
                <w:rFonts w:asciiTheme="majorBidi" w:hAnsiTheme="majorBidi" w:cstheme="majorBidi"/>
                <w:sz w:val="26"/>
                <w:szCs w:val="26"/>
                <w:rtl/>
                <w:lang w:bidi="ar-MA"/>
              </w:rPr>
              <w:t xml:space="preserve">    ب- </w:t>
            </w:r>
            <w:r w:rsidRPr="00E2371B" w:rsidR="005A5ADC">
              <w:rPr>
                <w:rFonts w:asciiTheme="majorBidi" w:hAnsiTheme="majorBidi" w:cstheme="majorBidi" w:hint="cs"/>
                <w:sz w:val="26"/>
                <w:szCs w:val="26"/>
                <w:rtl/>
                <w:lang w:bidi="ar-MA"/>
              </w:rPr>
              <w:t>ملاحظة</w:t>
            </w:r>
            <w:r w:rsidRPr="00E2371B">
              <w:rPr>
                <w:rFonts w:asciiTheme="majorBidi" w:hAnsiTheme="majorBidi" w:cstheme="majorBidi"/>
                <w:sz w:val="26"/>
                <w:szCs w:val="26"/>
                <w:rtl/>
                <w:lang w:bidi="ar-MA"/>
              </w:rPr>
              <w:t xml:space="preserve"> وتحبل الأمثلة</w:t>
            </w:r>
          </w:p>
          <w:tbl>
            <w:tblPr>
              <w:tblStyle w:val="TableGrid2"/>
              <w:bidiVisual/>
              <w:tblW w:w="0" w:type="auto"/>
              <w:tblLayout w:type="fixed"/>
              <w:tblLook w:val="04A0"/>
            </w:tblPr>
            <w:tblGrid>
              <w:gridCol w:w="861"/>
              <w:gridCol w:w="1871"/>
              <w:gridCol w:w="1366"/>
              <w:gridCol w:w="1366"/>
            </w:tblGrid>
            <w:tr w14:paraId="138CE3D8" w14:textId="77777777" w:rsidTr="00963074">
              <w:tblPrEx>
                <w:tblW w:w="0" w:type="auto"/>
                <w:tblLayout w:type="fixed"/>
                <w:tblLook w:val="04A0"/>
              </w:tblPrEx>
              <w:tc>
                <w:tcPr>
                  <w:tcW w:w="861" w:type="dxa"/>
                </w:tcPr>
                <w:p w:rsidR="00BE5F3F" w:rsidRPr="00E2371B" w:rsidP="00BE5F3F" w14:paraId="61F0B578" w14:textId="77777777">
                  <w:pPr>
                    <w:bidi/>
                    <w:spacing w:after="0" w:line="240" w:lineRule="auto"/>
                    <w:jc w:val="center"/>
                    <w:rPr>
                      <w:sz w:val="26"/>
                      <w:szCs w:val="26"/>
                      <w:rtl/>
                      <w:lang w:bidi="ar-MA"/>
                    </w:rPr>
                  </w:pPr>
                  <w:r w:rsidRPr="00E2371B">
                    <w:rPr>
                      <w:rFonts w:asciiTheme="majorBidi" w:hAnsiTheme="majorBidi" w:cstheme="majorBidi"/>
                      <w:sz w:val="26"/>
                      <w:szCs w:val="26"/>
                      <w:rtl/>
                      <w:lang w:bidi="ar-MA"/>
                    </w:rPr>
                    <w:t>المثال</w:t>
                  </w:r>
                </w:p>
              </w:tc>
              <w:tc>
                <w:tcPr>
                  <w:tcW w:w="1871" w:type="dxa"/>
                </w:tcPr>
                <w:p w:rsidR="00BE5F3F" w:rsidRPr="00E2371B" w:rsidP="00BE5F3F" w14:paraId="6A6EAE1C" w14:textId="77777777">
                  <w:pPr>
                    <w:bidi/>
                    <w:spacing w:after="0" w:line="240" w:lineRule="auto"/>
                    <w:jc w:val="center"/>
                    <w:rPr>
                      <w:sz w:val="26"/>
                      <w:szCs w:val="26"/>
                      <w:rtl/>
                      <w:lang w:bidi="ar-MA"/>
                    </w:rPr>
                  </w:pPr>
                  <w:r w:rsidRPr="00E2371B">
                    <w:rPr>
                      <w:rFonts w:asciiTheme="majorBidi" w:hAnsiTheme="majorBidi" w:cstheme="majorBidi"/>
                      <w:sz w:val="26"/>
                      <w:szCs w:val="26"/>
                      <w:rtl/>
                      <w:lang w:bidi="ar-MA"/>
                    </w:rPr>
                    <w:t>صيغة الانشاء</w:t>
                  </w:r>
                </w:p>
              </w:tc>
              <w:tc>
                <w:tcPr>
                  <w:tcW w:w="1366" w:type="dxa"/>
                </w:tcPr>
                <w:p w:rsidR="00BE5F3F" w:rsidRPr="00E2371B" w:rsidP="00BE5F3F" w14:paraId="331A4921" w14:textId="77777777">
                  <w:pPr>
                    <w:bidi/>
                    <w:spacing w:after="0" w:line="240" w:lineRule="auto"/>
                    <w:jc w:val="center"/>
                    <w:rPr>
                      <w:sz w:val="26"/>
                      <w:szCs w:val="26"/>
                      <w:rtl/>
                      <w:lang w:bidi="ar-MA"/>
                    </w:rPr>
                  </w:pPr>
                  <w:r w:rsidRPr="00E2371B">
                    <w:rPr>
                      <w:rFonts w:asciiTheme="majorBidi" w:hAnsiTheme="majorBidi" w:cstheme="majorBidi"/>
                      <w:sz w:val="26"/>
                      <w:szCs w:val="26"/>
                      <w:rtl/>
                      <w:lang w:bidi="ar-MA"/>
                    </w:rPr>
                    <w:t>أسلوبه</w:t>
                  </w:r>
                </w:p>
              </w:tc>
              <w:tc>
                <w:tcPr>
                  <w:tcW w:w="1366" w:type="dxa"/>
                </w:tcPr>
                <w:p w:rsidR="00BE5F3F" w:rsidRPr="00E2371B" w:rsidP="00BE5F3F" w14:paraId="1274527B" w14:textId="77777777">
                  <w:pPr>
                    <w:bidi/>
                    <w:spacing w:after="0" w:line="240" w:lineRule="auto"/>
                    <w:jc w:val="center"/>
                    <w:rPr>
                      <w:sz w:val="26"/>
                      <w:szCs w:val="26"/>
                      <w:rtl/>
                      <w:lang w:bidi="ar-MA"/>
                    </w:rPr>
                  </w:pPr>
                  <w:r w:rsidRPr="00E2371B">
                    <w:rPr>
                      <w:rFonts w:asciiTheme="majorBidi" w:hAnsiTheme="majorBidi" w:cstheme="majorBidi"/>
                      <w:sz w:val="26"/>
                      <w:szCs w:val="26"/>
                      <w:rtl/>
                      <w:lang w:bidi="ar-MA"/>
                    </w:rPr>
                    <w:t>نوعه</w:t>
                  </w:r>
                </w:p>
              </w:tc>
            </w:tr>
            <w:tr w14:paraId="6C42544D" w14:textId="77777777" w:rsidTr="00963074">
              <w:tblPrEx>
                <w:tblW w:w="0" w:type="auto"/>
                <w:tblLayout w:type="fixed"/>
                <w:tblLook w:val="04A0"/>
              </w:tblPrEx>
              <w:trPr>
                <w:trHeight w:val="1920"/>
              </w:trPr>
              <w:tc>
                <w:tcPr>
                  <w:tcW w:w="861" w:type="dxa"/>
                </w:tcPr>
                <w:p w:rsidR="00BE5F3F" w:rsidRPr="00E2371B" w:rsidP="00BE5F3F" w14:paraId="1F0DA0ED" w14:textId="77777777">
                  <w:pPr>
                    <w:bidi/>
                    <w:spacing w:after="0" w:line="240" w:lineRule="auto"/>
                    <w:rPr>
                      <w:sz w:val="26"/>
                      <w:szCs w:val="26"/>
                      <w:rtl/>
                      <w:lang w:bidi="ar-MA"/>
                    </w:rPr>
                  </w:pPr>
                  <w:r w:rsidRPr="00E2371B">
                    <w:rPr>
                      <w:rFonts w:asciiTheme="majorBidi" w:hAnsiTheme="majorBidi" w:cstheme="majorBidi"/>
                      <w:sz w:val="26"/>
                      <w:szCs w:val="26"/>
                      <w:rtl/>
                      <w:lang w:bidi="ar-MA"/>
                    </w:rPr>
                    <w:t>1</w:t>
                  </w:r>
                </w:p>
                <w:p w:rsidR="00BE5F3F" w:rsidRPr="00E2371B" w:rsidP="00BE5F3F" w14:paraId="68E35433" w14:textId="77777777">
                  <w:pPr>
                    <w:bidi/>
                    <w:spacing w:after="0" w:line="240" w:lineRule="auto"/>
                    <w:rPr>
                      <w:sz w:val="26"/>
                      <w:szCs w:val="26"/>
                      <w:rtl/>
                      <w:lang w:bidi="ar-MA"/>
                    </w:rPr>
                  </w:pPr>
                  <w:r w:rsidRPr="00E2371B">
                    <w:rPr>
                      <w:rFonts w:asciiTheme="majorBidi" w:hAnsiTheme="majorBidi" w:cstheme="majorBidi"/>
                      <w:sz w:val="26"/>
                      <w:szCs w:val="26"/>
                      <w:rtl/>
                      <w:lang w:bidi="ar-MA"/>
                    </w:rPr>
                    <w:t>2</w:t>
                  </w:r>
                </w:p>
                <w:p w:rsidR="00BE5F3F" w:rsidRPr="00E2371B" w:rsidP="00BE5F3F" w14:paraId="742219E4" w14:textId="77777777">
                  <w:pPr>
                    <w:bidi/>
                    <w:spacing w:after="0" w:line="240" w:lineRule="auto"/>
                    <w:rPr>
                      <w:sz w:val="26"/>
                      <w:szCs w:val="26"/>
                      <w:rtl/>
                      <w:lang w:bidi="ar-MA"/>
                    </w:rPr>
                  </w:pPr>
                  <w:r w:rsidRPr="00E2371B">
                    <w:rPr>
                      <w:rFonts w:asciiTheme="majorBidi" w:hAnsiTheme="majorBidi" w:cstheme="majorBidi"/>
                      <w:sz w:val="26"/>
                      <w:szCs w:val="26"/>
                      <w:rtl/>
                      <w:lang w:bidi="ar-MA"/>
                    </w:rPr>
                    <w:t>3</w:t>
                  </w:r>
                </w:p>
                <w:p w:rsidR="00BE5F3F" w:rsidRPr="00E2371B" w:rsidP="00BE5F3F" w14:paraId="5B483936" w14:textId="77777777">
                  <w:pPr>
                    <w:bidi/>
                    <w:spacing w:after="0" w:line="240" w:lineRule="auto"/>
                    <w:rPr>
                      <w:sz w:val="26"/>
                      <w:szCs w:val="26"/>
                      <w:rtl/>
                      <w:lang w:bidi="ar-MA"/>
                    </w:rPr>
                  </w:pPr>
                  <w:r w:rsidRPr="00E2371B">
                    <w:rPr>
                      <w:rFonts w:asciiTheme="majorBidi" w:hAnsiTheme="majorBidi" w:cstheme="majorBidi"/>
                      <w:sz w:val="26"/>
                      <w:szCs w:val="26"/>
                      <w:rtl/>
                      <w:lang w:bidi="ar-MA"/>
                    </w:rPr>
                    <w:t>4</w:t>
                  </w:r>
                </w:p>
                <w:p w:rsidR="00BE5F3F" w:rsidRPr="00E2371B" w:rsidP="00BE5F3F" w14:paraId="7CC7B058" w14:textId="77777777">
                  <w:pPr>
                    <w:bidi/>
                    <w:spacing w:after="0" w:line="240" w:lineRule="auto"/>
                    <w:rPr>
                      <w:sz w:val="26"/>
                      <w:szCs w:val="26"/>
                      <w:rtl/>
                      <w:lang w:bidi="ar-MA"/>
                    </w:rPr>
                  </w:pPr>
                  <w:r w:rsidRPr="00E2371B">
                    <w:rPr>
                      <w:rFonts w:asciiTheme="majorBidi" w:hAnsiTheme="majorBidi" w:cstheme="majorBidi"/>
                      <w:sz w:val="26"/>
                      <w:szCs w:val="26"/>
                      <w:rtl/>
                      <w:lang w:bidi="ar-MA"/>
                    </w:rPr>
                    <w:t>5</w:t>
                  </w:r>
                </w:p>
              </w:tc>
              <w:tc>
                <w:tcPr>
                  <w:tcW w:w="1871" w:type="dxa"/>
                </w:tcPr>
                <w:p w:rsidR="00BE5F3F" w:rsidRPr="00E2371B" w:rsidP="00BE5F3F" w14:paraId="13C5171C" w14:textId="77777777">
                  <w:pPr>
                    <w:bidi/>
                    <w:spacing w:after="0" w:line="240" w:lineRule="auto"/>
                    <w:rPr>
                      <w:sz w:val="26"/>
                      <w:szCs w:val="26"/>
                      <w:rtl/>
                      <w:lang w:bidi="ar-MA"/>
                    </w:rPr>
                  </w:pPr>
                  <w:r w:rsidRPr="00E2371B">
                    <w:rPr>
                      <w:rFonts w:asciiTheme="majorBidi" w:hAnsiTheme="majorBidi" w:cstheme="majorBidi"/>
                      <w:sz w:val="26"/>
                      <w:szCs w:val="26"/>
                      <w:rtl/>
                      <w:lang w:bidi="ar-MA"/>
                    </w:rPr>
                    <w:t>أحب .......</w:t>
                  </w:r>
                </w:p>
                <w:p w:rsidR="00BE5F3F" w:rsidRPr="00E2371B" w:rsidP="00BE5F3F" w14:paraId="0B143975" w14:textId="77777777">
                  <w:pPr>
                    <w:bidi/>
                    <w:spacing w:after="0" w:line="240" w:lineRule="auto"/>
                    <w:rPr>
                      <w:sz w:val="26"/>
                      <w:szCs w:val="26"/>
                      <w:rtl/>
                      <w:lang w:bidi="ar-MA"/>
                    </w:rPr>
                  </w:pPr>
                  <w:r w:rsidRPr="00E2371B">
                    <w:rPr>
                      <w:rFonts w:asciiTheme="majorBidi" w:hAnsiTheme="majorBidi" w:cstheme="majorBidi" w:hint="cs"/>
                      <w:sz w:val="26"/>
                      <w:szCs w:val="26"/>
                      <w:rtl/>
                      <w:lang w:bidi="ar-MA"/>
                    </w:rPr>
                    <w:t>لا تطلب</w:t>
                  </w:r>
                  <w:r w:rsidRPr="00E2371B">
                    <w:rPr>
                      <w:rFonts w:asciiTheme="majorBidi" w:hAnsiTheme="majorBidi" w:cstheme="majorBidi"/>
                      <w:sz w:val="26"/>
                      <w:szCs w:val="26"/>
                      <w:rtl/>
                      <w:lang w:bidi="ar-MA"/>
                    </w:rPr>
                    <w:t>.....</w:t>
                  </w:r>
                </w:p>
                <w:p w:rsidR="00BE5F3F" w:rsidRPr="00E2371B" w:rsidP="00BE5F3F" w14:paraId="21ECFE65" w14:textId="77777777">
                  <w:pPr>
                    <w:bidi/>
                    <w:spacing w:after="0" w:line="240" w:lineRule="auto"/>
                    <w:rPr>
                      <w:sz w:val="26"/>
                      <w:szCs w:val="26"/>
                      <w:rtl/>
                      <w:lang w:bidi="ar-MA"/>
                    </w:rPr>
                  </w:pPr>
                  <w:r w:rsidRPr="00E2371B">
                    <w:rPr>
                      <w:rFonts w:asciiTheme="majorBidi" w:hAnsiTheme="majorBidi" w:cstheme="majorBidi"/>
                      <w:sz w:val="26"/>
                      <w:szCs w:val="26"/>
                      <w:rtl/>
                      <w:lang w:bidi="ar-MA"/>
                    </w:rPr>
                    <w:t>أيا..........</w:t>
                  </w:r>
                </w:p>
                <w:p w:rsidR="00BE5F3F" w:rsidRPr="00E2371B" w:rsidP="00BE5F3F" w14:paraId="1BE827B5" w14:textId="77777777">
                  <w:pPr>
                    <w:bidi/>
                    <w:spacing w:after="0" w:line="240" w:lineRule="auto"/>
                    <w:rPr>
                      <w:sz w:val="26"/>
                      <w:szCs w:val="26"/>
                      <w:rtl/>
                      <w:lang w:bidi="ar-MA"/>
                    </w:rPr>
                  </w:pPr>
                  <w:r w:rsidRPr="00E2371B">
                    <w:rPr>
                      <w:rFonts w:asciiTheme="majorBidi" w:hAnsiTheme="majorBidi" w:cstheme="majorBidi" w:hint="cs"/>
                      <w:sz w:val="26"/>
                      <w:szCs w:val="26"/>
                      <w:rtl/>
                      <w:lang w:bidi="ar-MA"/>
                    </w:rPr>
                    <w:t>ما لسيف</w:t>
                  </w:r>
                  <w:r w:rsidRPr="00E2371B">
                    <w:rPr>
                      <w:rFonts w:asciiTheme="majorBidi" w:hAnsiTheme="majorBidi" w:cstheme="majorBidi"/>
                      <w:sz w:val="26"/>
                      <w:szCs w:val="26"/>
                      <w:rtl/>
                      <w:lang w:bidi="ar-MA"/>
                    </w:rPr>
                    <w:t>....</w:t>
                  </w:r>
                </w:p>
                <w:p w:rsidR="00BE5F3F" w:rsidRPr="00E2371B" w:rsidP="00BE5F3F" w14:paraId="34481B61" w14:textId="77777777">
                  <w:pPr>
                    <w:bidi/>
                    <w:spacing w:after="0" w:line="240" w:lineRule="auto"/>
                    <w:rPr>
                      <w:sz w:val="26"/>
                      <w:szCs w:val="26"/>
                      <w:rtl/>
                      <w:lang w:bidi="ar-MA"/>
                    </w:rPr>
                  </w:pPr>
                  <w:r w:rsidRPr="00E2371B">
                    <w:rPr>
                      <w:rFonts w:asciiTheme="majorBidi" w:hAnsiTheme="majorBidi" w:cstheme="majorBidi"/>
                      <w:sz w:val="26"/>
                      <w:szCs w:val="26"/>
                      <w:rtl/>
                      <w:lang w:bidi="ar-MA"/>
                    </w:rPr>
                    <w:t>ليت.........</w:t>
                  </w:r>
                </w:p>
              </w:tc>
              <w:tc>
                <w:tcPr>
                  <w:tcW w:w="1366" w:type="dxa"/>
                </w:tcPr>
                <w:p w:rsidR="00BE5F3F" w:rsidRPr="00E2371B" w:rsidP="00BE5F3F" w14:paraId="4D4F1CCC" w14:textId="77777777">
                  <w:pPr>
                    <w:bidi/>
                    <w:spacing w:after="0" w:line="240" w:lineRule="auto"/>
                    <w:jc w:val="center"/>
                    <w:rPr>
                      <w:sz w:val="26"/>
                      <w:szCs w:val="26"/>
                      <w:rtl/>
                      <w:lang w:bidi="ar-MA"/>
                    </w:rPr>
                  </w:pPr>
                  <w:r w:rsidRPr="00E2371B">
                    <w:rPr>
                      <w:rFonts w:asciiTheme="majorBidi" w:hAnsiTheme="majorBidi" w:cstheme="majorBidi"/>
                      <w:sz w:val="26"/>
                      <w:szCs w:val="26"/>
                      <w:rtl/>
                      <w:lang w:bidi="ar-MA"/>
                    </w:rPr>
                    <w:t>أمر</w:t>
                  </w:r>
                </w:p>
                <w:p w:rsidR="00BE5F3F" w:rsidRPr="00E2371B" w:rsidP="00BE5F3F" w14:paraId="6F109FAA" w14:textId="77777777">
                  <w:pPr>
                    <w:bidi/>
                    <w:spacing w:after="0" w:line="240" w:lineRule="auto"/>
                    <w:jc w:val="center"/>
                    <w:rPr>
                      <w:sz w:val="26"/>
                      <w:szCs w:val="26"/>
                      <w:rtl/>
                      <w:lang w:bidi="ar-MA"/>
                    </w:rPr>
                  </w:pPr>
                  <w:r w:rsidRPr="00E2371B">
                    <w:rPr>
                      <w:rFonts w:asciiTheme="majorBidi" w:hAnsiTheme="majorBidi" w:cstheme="majorBidi"/>
                      <w:sz w:val="26"/>
                      <w:szCs w:val="26"/>
                      <w:rtl/>
                      <w:lang w:bidi="ar-MA"/>
                    </w:rPr>
                    <w:t>نهي</w:t>
                  </w:r>
                </w:p>
                <w:p w:rsidR="00BE5F3F" w:rsidRPr="00E2371B" w:rsidP="00BE5F3F" w14:paraId="6BCA29A0" w14:textId="77777777">
                  <w:pPr>
                    <w:bidi/>
                    <w:spacing w:after="0" w:line="240" w:lineRule="auto"/>
                    <w:jc w:val="center"/>
                    <w:rPr>
                      <w:sz w:val="26"/>
                      <w:szCs w:val="26"/>
                      <w:rtl/>
                      <w:lang w:bidi="ar-MA"/>
                    </w:rPr>
                  </w:pPr>
                  <w:r w:rsidRPr="00E2371B">
                    <w:rPr>
                      <w:rFonts w:asciiTheme="majorBidi" w:hAnsiTheme="majorBidi" w:cstheme="majorBidi"/>
                      <w:sz w:val="26"/>
                      <w:szCs w:val="26"/>
                      <w:rtl/>
                      <w:lang w:bidi="ar-MA"/>
                    </w:rPr>
                    <w:t>نداء</w:t>
                  </w:r>
                </w:p>
                <w:p w:rsidR="00BE5F3F" w:rsidRPr="00E2371B" w:rsidP="00BE5F3F" w14:paraId="45ABDC7B" w14:textId="77777777">
                  <w:pPr>
                    <w:bidi/>
                    <w:spacing w:after="0" w:line="240" w:lineRule="auto"/>
                    <w:jc w:val="center"/>
                    <w:rPr>
                      <w:sz w:val="26"/>
                      <w:szCs w:val="26"/>
                      <w:rtl/>
                      <w:lang w:bidi="ar-MA"/>
                    </w:rPr>
                  </w:pPr>
                  <w:r w:rsidRPr="00E2371B">
                    <w:rPr>
                      <w:rFonts w:asciiTheme="majorBidi" w:hAnsiTheme="majorBidi" w:cstheme="majorBidi"/>
                      <w:sz w:val="26"/>
                      <w:szCs w:val="26"/>
                      <w:rtl/>
                      <w:lang w:bidi="ar-MA"/>
                    </w:rPr>
                    <w:t>استفهام</w:t>
                  </w:r>
                </w:p>
                <w:p w:rsidR="00BE5F3F" w:rsidRPr="00E2371B" w:rsidP="00BE5F3F" w14:paraId="6D36302D" w14:textId="77777777">
                  <w:pPr>
                    <w:bidi/>
                    <w:spacing w:after="0" w:line="240" w:lineRule="auto"/>
                    <w:jc w:val="center"/>
                    <w:rPr>
                      <w:sz w:val="26"/>
                      <w:szCs w:val="26"/>
                      <w:rtl/>
                      <w:lang w:bidi="ar-MA"/>
                    </w:rPr>
                  </w:pPr>
                  <w:r w:rsidRPr="00E2371B">
                    <w:rPr>
                      <w:rFonts w:asciiTheme="majorBidi" w:hAnsiTheme="majorBidi" w:cstheme="majorBidi"/>
                      <w:sz w:val="26"/>
                      <w:szCs w:val="26"/>
                      <w:rtl/>
                      <w:lang w:bidi="ar-MA"/>
                    </w:rPr>
                    <w:t>تمني</w:t>
                  </w:r>
                </w:p>
              </w:tc>
              <w:tc>
                <w:tcPr>
                  <w:tcW w:w="1366" w:type="dxa"/>
                </w:tcPr>
                <w:p w:rsidR="00BE5F3F" w:rsidRPr="00E2371B" w:rsidP="00BE5F3F" w14:paraId="52E311DA" w14:textId="77777777">
                  <w:pPr>
                    <w:bidi/>
                    <w:spacing w:after="0" w:line="240" w:lineRule="auto"/>
                    <w:jc w:val="center"/>
                    <w:rPr>
                      <w:sz w:val="26"/>
                      <w:szCs w:val="26"/>
                      <w:rtl/>
                      <w:lang w:bidi="ar-MA"/>
                    </w:rPr>
                  </w:pPr>
                  <w:r w:rsidRPr="00E2371B">
                    <w:rPr>
                      <w:rFonts w:asciiTheme="majorBidi" w:hAnsiTheme="majorBidi" w:cstheme="majorBidi"/>
                      <w:sz w:val="26"/>
                      <w:szCs w:val="26"/>
                      <w:rtl/>
                      <w:lang w:bidi="ar-MA"/>
                    </w:rPr>
                    <w:t>طلبي</w:t>
                  </w:r>
                </w:p>
                <w:p w:rsidR="00BE5F3F" w:rsidRPr="00E2371B" w:rsidP="00BE5F3F" w14:paraId="6C30BA6D" w14:textId="77777777">
                  <w:pPr>
                    <w:bidi/>
                    <w:spacing w:after="0" w:line="240" w:lineRule="auto"/>
                    <w:jc w:val="center"/>
                    <w:rPr>
                      <w:sz w:val="26"/>
                      <w:szCs w:val="26"/>
                      <w:rtl/>
                      <w:lang w:bidi="ar-MA"/>
                    </w:rPr>
                  </w:pPr>
                  <w:r w:rsidRPr="00E2371B">
                    <w:rPr>
                      <w:rFonts w:asciiTheme="majorBidi" w:hAnsiTheme="majorBidi" w:cstheme="majorBidi"/>
                      <w:sz w:val="26"/>
                      <w:szCs w:val="26"/>
                      <w:rtl/>
                      <w:lang w:bidi="ar-MA"/>
                    </w:rPr>
                    <w:t>طلبي</w:t>
                  </w:r>
                </w:p>
                <w:p w:rsidR="00BE5F3F" w:rsidRPr="00E2371B" w:rsidP="00BE5F3F" w14:paraId="246CC675" w14:textId="77777777">
                  <w:pPr>
                    <w:bidi/>
                    <w:spacing w:after="0" w:line="240" w:lineRule="auto"/>
                    <w:jc w:val="center"/>
                    <w:rPr>
                      <w:sz w:val="26"/>
                      <w:szCs w:val="26"/>
                      <w:rtl/>
                      <w:lang w:bidi="ar-MA"/>
                    </w:rPr>
                  </w:pPr>
                  <w:r w:rsidRPr="00E2371B">
                    <w:rPr>
                      <w:rFonts w:asciiTheme="majorBidi" w:hAnsiTheme="majorBidi" w:cstheme="majorBidi"/>
                      <w:sz w:val="26"/>
                      <w:szCs w:val="26"/>
                      <w:rtl/>
                      <w:lang w:bidi="ar-MA"/>
                    </w:rPr>
                    <w:t>طلبي</w:t>
                  </w:r>
                </w:p>
                <w:p w:rsidR="00BE5F3F" w:rsidRPr="00E2371B" w:rsidP="00BE5F3F" w14:paraId="7C064ED7" w14:textId="77777777">
                  <w:pPr>
                    <w:bidi/>
                    <w:spacing w:after="0" w:line="240" w:lineRule="auto"/>
                    <w:jc w:val="center"/>
                    <w:rPr>
                      <w:sz w:val="26"/>
                      <w:szCs w:val="26"/>
                      <w:rtl/>
                      <w:lang w:bidi="ar-MA"/>
                    </w:rPr>
                  </w:pPr>
                  <w:r w:rsidRPr="00E2371B">
                    <w:rPr>
                      <w:rFonts w:asciiTheme="majorBidi" w:hAnsiTheme="majorBidi" w:cstheme="majorBidi"/>
                      <w:sz w:val="26"/>
                      <w:szCs w:val="26"/>
                      <w:rtl/>
                      <w:lang w:bidi="ar-MA"/>
                    </w:rPr>
                    <w:t>طلبي</w:t>
                  </w:r>
                </w:p>
                <w:p w:rsidR="00BE5F3F" w:rsidRPr="00E2371B" w:rsidP="00BE5F3F" w14:paraId="190B943B" w14:textId="77777777">
                  <w:pPr>
                    <w:bidi/>
                    <w:spacing w:after="0" w:line="240" w:lineRule="auto"/>
                    <w:jc w:val="center"/>
                    <w:rPr>
                      <w:sz w:val="26"/>
                      <w:szCs w:val="26"/>
                      <w:rtl/>
                      <w:lang w:bidi="ar-MA"/>
                    </w:rPr>
                  </w:pPr>
                  <w:r w:rsidRPr="00E2371B">
                    <w:rPr>
                      <w:rFonts w:asciiTheme="majorBidi" w:hAnsiTheme="majorBidi" w:cstheme="majorBidi"/>
                      <w:sz w:val="26"/>
                      <w:szCs w:val="26"/>
                      <w:rtl/>
                      <w:lang w:bidi="ar-MA"/>
                    </w:rPr>
                    <w:t>طلبي</w:t>
                  </w:r>
                </w:p>
              </w:tc>
            </w:tr>
          </w:tbl>
          <w:p w:rsidR="00242C37" w:rsidRPr="00E2371B" w:rsidP="00BE5F3F" w14:paraId="47A90901" w14:textId="77777777">
            <w:pPr>
              <w:bidi/>
              <w:spacing w:after="0" w:line="240" w:lineRule="auto"/>
              <w:rPr>
                <w:b/>
                <w:bCs/>
                <w:sz w:val="26"/>
                <w:szCs w:val="26"/>
                <w:rtl/>
                <w:lang w:bidi="ar-MA"/>
              </w:rPr>
            </w:pPr>
            <w:r w:rsidRPr="00E2371B">
              <w:rPr>
                <w:rFonts w:asciiTheme="majorBidi" w:hAnsiTheme="majorBidi" w:cstheme="majorBidi"/>
                <w:b/>
                <w:bCs/>
                <w:sz w:val="26"/>
                <w:szCs w:val="26"/>
                <w:rtl/>
                <w:lang w:bidi="ar-MA"/>
              </w:rPr>
              <w:t xml:space="preserve">   </w:t>
            </w:r>
          </w:p>
          <w:p w:rsidR="00450C52" w:rsidRPr="00E2371B" w:rsidP="00450C52" w14:paraId="3ACB4F18" w14:textId="77777777">
            <w:pPr>
              <w:bidi/>
              <w:spacing w:after="0" w:line="240" w:lineRule="auto"/>
              <w:rPr>
                <w:b/>
                <w:bCs/>
                <w:sz w:val="26"/>
                <w:szCs w:val="26"/>
                <w:rtl/>
                <w:lang w:bidi="ar-MA"/>
              </w:rPr>
            </w:pPr>
          </w:p>
          <w:p w:rsidR="009C0A74" w:rsidRPr="00E2371B" w:rsidP="00242C37" w14:paraId="24A61C7E" w14:textId="77777777">
            <w:pPr>
              <w:bidi/>
              <w:spacing w:after="0" w:line="240" w:lineRule="auto"/>
              <w:rPr>
                <w:b/>
                <w:bCs/>
                <w:sz w:val="26"/>
                <w:szCs w:val="26"/>
                <w:rtl/>
                <w:lang w:bidi="ar-MA"/>
              </w:rPr>
            </w:pPr>
            <w:r w:rsidRPr="00E2371B">
              <w:rPr>
                <w:rFonts w:asciiTheme="majorBidi" w:hAnsiTheme="majorBidi" w:cstheme="majorBidi"/>
                <w:b/>
                <w:bCs/>
                <w:sz w:val="26"/>
                <w:szCs w:val="26"/>
                <w:rtl/>
                <w:lang w:bidi="ar-MA"/>
              </w:rPr>
              <w:t xml:space="preserve"> ج- استنتاج .</w:t>
            </w:r>
          </w:p>
          <w:p w:rsidR="00BE5F3F" w:rsidRPr="00E2371B" w:rsidP="00BE5F3F" w14:paraId="139FE046" w14:textId="77777777">
            <w:pPr>
              <w:bidi/>
              <w:spacing w:after="0" w:line="240" w:lineRule="auto"/>
              <w:rPr>
                <w:sz w:val="26"/>
                <w:szCs w:val="26"/>
                <w:rtl/>
                <w:lang w:bidi="ar-MA"/>
              </w:rPr>
            </w:pPr>
            <w:r w:rsidRPr="00E2371B">
              <w:rPr>
                <w:rFonts w:asciiTheme="majorBidi" w:hAnsiTheme="majorBidi" w:cstheme="majorBidi"/>
                <w:sz w:val="26"/>
                <w:szCs w:val="26"/>
                <w:rtl/>
                <w:lang w:bidi="ar-MA"/>
              </w:rPr>
              <w:t xml:space="preserve">نلاحظ أن جمل أمثلة الانطلاق ، جمل انشائية أي كل </w:t>
            </w:r>
            <w:r w:rsidRPr="00E2371B" w:rsidR="005A5ADC">
              <w:rPr>
                <w:rFonts w:asciiTheme="majorBidi" w:hAnsiTheme="majorBidi" w:cstheme="majorBidi" w:hint="cs"/>
                <w:sz w:val="26"/>
                <w:szCs w:val="26"/>
                <w:rtl/>
                <w:lang w:bidi="ar-MA"/>
              </w:rPr>
              <w:t>ما</w:t>
            </w:r>
            <w:r w:rsidR="005A5ADC">
              <w:rPr>
                <w:rFonts w:asciiTheme="majorBidi" w:hAnsiTheme="majorBidi" w:cstheme="majorBidi" w:hint="cs"/>
                <w:sz w:val="26"/>
                <w:szCs w:val="26"/>
                <w:rtl/>
                <w:lang w:bidi="ar-MA"/>
              </w:rPr>
              <w:t>لا يصح</w:t>
            </w:r>
            <w:r w:rsidR="005A5ADC">
              <w:rPr>
                <w:rFonts w:asciiTheme="majorBidi" w:hAnsiTheme="majorBidi" w:cstheme="majorBidi"/>
                <w:sz w:val="26"/>
                <w:szCs w:val="26"/>
                <w:rtl/>
                <w:lang w:bidi="ar-MA"/>
              </w:rPr>
              <w:t xml:space="preserve"> أن يقال عنه صادق أو</w:t>
            </w:r>
            <w:r w:rsidR="005A5ADC">
              <w:rPr>
                <w:rFonts w:asciiTheme="majorBidi" w:hAnsiTheme="majorBidi" w:cstheme="majorBidi" w:hint="cs"/>
                <w:sz w:val="26"/>
                <w:szCs w:val="26"/>
                <w:rtl/>
                <w:lang w:bidi="ar-MA"/>
              </w:rPr>
              <w:t xml:space="preserve"> </w:t>
            </w:r>
            <w:r w:rsidR="005A5ADC">
              <w:rPr>
                <w:rFonts w:asciiTheme="majorBidi" w:hAnsiTheme="majorBidi" w:cstheme="majorBidi"/>
                <w:sz w:val="26"/>
                <w:szCs w:val="26"/>
                <w:rtl/>
                <w:lang w:bidi="ar-MA"/>
              </w:rPr>
              <w:t>كا</w:t>
            </w:r>
            <w:r w:rsidR="005A5ADC">
              <w:rPr>
                <w:rFonts w:asciiTheme="majorBidi" w:hAnsiTheme="majorBidi" w:cstheme="majorBidi" w:hint="cs"/>
                <w:sz w:val="26"/>
                <w:szCs w:val="26"/>
                <w:rtl/>
                <w:lang w:bidi="ar-MA"/>
              </w:rPr>
              <w:t>ذ</w:t>
            </w:r>
            <w:r w:rsidRPr="00E2371B">
              <w:rPr>
                <w:rFonts w:asciiTheme="majorBidi" w:hAnsiTheme="majorBidi" w:cstheme="majorBidi"/>
                <w:sz w:val="26"/>
                <w:szCs w:val="26"/>
                <w:rtl/>
                <w:lang w:bidi="ar-MA"/>
              </w:rPr>
              <w:t>ب كما نلاحظ أنها و بجميع صيغها المختلفة</w:t>
            </w:r>
            <w:r w:rsidRPr="00E2371B" w:rsidR="00103423">
              <w:rPr>
                <w:rFonts w:asciiTheme="majorBidi" w:hAnsiTheme="majorBidi" w:cstheme="majorBidi"/>
                <w:sz w:val="26"/>
                <w:szCs w:val="26"/>
                <w:rtl/>
                <w:lang w:bidi="ar-MA"/>
              </w:rPr>
              <w:t xml:space="preserve"> تعني حصول الشيء وقت </w:t>
            </w:r>
            <w:r w:rsidRPr="00E2371B" w:rsidR="00221F59">
              <w:rPr>
                <w:rFonts w:asciiTheme="majorBidi" w:hAnsiTheme="majorBidi" w:cstheme="majorBidi"/>
                <w:sz w:val="26"/>
                <w:szCs w:val="26"/>
                <w:rtl/>
                <w:lang w:bidi="ar-MA"/>
              </w:rPr>
              <w:t>الطلب . و</w:t>
            </w:r>
            <w:r w:rsidR="0008675B">
              <w:rPr>
                <w:rFonts w:asciiTheme="majorBidi" w:hAnsiTheme="majorBidi" w:cstheme="majorBidi" w:hint="cs"/>
                <w:sz w:val="26"/>
                <w:szCs w:val="26"/>
                <w:rtl/>
                <w:lang w:bidi="ar-MA"/>
              </w:rPr>
              <w:t xml:space="preserve"> </w:t>
            </w:r>
            <w:r w:rsidR="0008675B">
              <w:rPr>
                <w:rFonts w:asciiTheme="majorBidi" w:hAnsiTheme="majorBidi" w:cstheme="majorBidi"/>
                <w:sz w:val="26"/>
                <w:szCs w:val="26"/>
                <w:rtl/>
                <w:lang w:bidi="ar-MA"/>
              </w:rPr>
              <w:t>لذ</w:t>
            </w:r>
            <w:r w:rsidRPr="00E2371B" w:rsidR="00221F59">
              <w:rPr>
                <w:rFonts w:asciiTheme="majorBidi" w:hAnsiTheme="majorBidi" w:cstheme="majorBidi"/>
                <w:sz w:val="26"/>
                <w:szCs w:val="26"/>
                <w:rtl/>
                <w:lang w:bidi="ar-MA"/>
              </w:rPr>
              <w:t xml:space="preserve">لك فهي تسمى أساليب </w:t>
            </w:r>
            <w:r w:rsidRPr="00E2371B" w:rsidR="00103423">
              <w:rPr>
                <w:rFonts w:asciiTheme="majorBidi" w:hAnsiTheme="majorBidi" w:cstheme="majorBidi"/>
                <w:color w:val="C00000"/>
                <w:sz w:val="26"/>
                <w:szCs w:val="26"/>
                <w:rtl/>
                <w:lang w:bidi="ar-MA"/>
              </w:rPr>
              <w:t>ا</w:t>
            </w:r>
            <w:r w:rsidRPr="00E2371B" w:rsidR="00103423">
              <w:rPr>
                <w:rFonts w:asciiTheme="majorBidi" w:hAnsiTheme="majorBidi" w:cstheme="majorBidi"/>
                <w:sz w:val="26"/>
                <w:szCs w:val="26"/>
                <w:rtl/>
                <w:lang w:bidi="ar-MA"/>
              </w:rPr>
              <w:t>نشائية طلبية .</w:t>
            </w:r>
          </w:p>
          <w:p w:rsidR="001F5C5E" w:rsidRPr="00E2371B" w:rsidP="001F5C5E" w14:paraId="776B9061" w14:textId="77777777">
            <w:pPr>
              <w:bidi/>
              <w:spacing w:after="0" w:line="240" w:lineRule="auto"/>
              <w:rPr>
                <w:sz w:val="26"/>
                <w:szCs w:val="26"/>
                <w:rtl/>
                <w:lang w:bidi="ar-MA"/>
              </w:rPr>
            </w:pPr>
          </w:p>
          <w:p w:rsidR="001F5C5E" w:rsidRPr="00E2371B" w:rsidP="001F5C5E" w14:paraId="748EC6DB" w14:textId="77777777">
            <w:pPr>
              <w:bidi/>
              <w:spacing w:after="0" w:line="240" w:lineRule="auto"/>
              <w:rPr>
                <w:sz w:val="26"/>
                <w:szCs w:val="26"/>
                <w:rtl/>
                <w:lang w:bidi="ar-MA"/>
              </w:rPr>
            </w:pPr>
          </w:p>
          <w:p w:rsidR="001F5C5E" w:rsidRPr="00E2371B" w:rsidP="001F5C5E" w14:paraId="246FB5DF" w14:textId="77777777">
            <w:pPr>
              <w:bidi/>
              <w:spacing w:after="0" w:line="240" w:lineRule="auto"/>
              <w:rPr>
                <w:sz w:val="26"/>
                <w:szCs w:val="26"/>
                <w:rtl/>
                <w:lang w:bidi="ar-MA"/>
              </w:rPr>
            </w:pPr>
          </w:p>
          <w:p w:rsidR="001F5C5E" w:rsidRPr="00E2371B" w:rsidP="001F5C5E" w14:paraId="6CA0FEA8" w14:textId="77777777">
            <w:pPr>
              <w:bidi/>
              <w:spacing w:after="0" w:line="240" w:lineRule="auto"/>
              <w:rPr>
                <w:sz w:val="26"/>
                <w:szCs w:val="26"/>
                <w:rtl/>
                <w:lang w:bidi="ar-MA"/>
              </w:rPr>
            </w:pPr>
          </w:p>
          <w:p w:rsidR="001F5C5E" w:rsidRPr="00E2371B" w:rsidP="001F5C5E" w14:paraId="77565A48" w14:textId="77777777">
            <w:pPr>
              <w:bidi/>
              <w:spacing w:after="0" w:line="240" w:lineRule="auto"/>
              <w:rPr>
                <w:sz w:val="26"/>
                <w:szCs w:val="26"/>
                <w:rtl/>
                <w:lang w:bidi="ar-MA"/>
              </w:rPr>
            </w:pPr>
          </w:p>
          <w:p w:rsidR="00E2371B" w:rsidP="001F5C5E" w14:paraId="46D261AF" w14:textId="77777777">
            <w:pPr>
              <w:bidi/>
              <w:spacing w:after="0" w:line="240" w:lineRule="auto"/>
              <w:rPr>
                <w:sz w:val="26"/>
                <w:szCs w:val="26"/>
                <w:lang w:bidi="ar-MA"/>
              </w:rPr>
            </w:pPr>
          </w:p>
          <w:p w:rsidR="001F5C5E" w:rsidRPr="00E2371B" w:rsidP="00E2371B" w14:paraId="0FFA5536" w14:textId="77777777">
            <w:pPr>
              <w:bidi/>
              <w:spacing w:after="0" w:line="240" w:lineRule="auto"/>
              <w:rPr>
                <w:sz w:val="26"/>
                <w:szCs w:val="26"/>
                <w:rtl/>
                <w:lang w:bidi="ar-MA"/>
              </w:rPr>
            </w:pPr>
            <w:r w:rsidRPr="00E2371B">
              <w:rPr>
                <w:rFonts w:asciiTheme="majorBidi" w:hAnsiTheme="majorBidi" w:cstheme="majorBidi"/>
                <w:sz w:val="26"/>
                <w:szCs w:val="26"/>
                <w:rtl/>
                <w:lang w:bidi="ar-MA"/>
              </w:rPr>
              <w:t>2</w:t>
            </w:r>
            <w:r w:rsidRPr="00E2371B">
              <w:rPr>
                <w:rFonts w:asciiTheme="majorBidi" w:hAnsiTheme="majorBidi" w:cstheme="majorBidi"/>
                <w:b/>
                <w:bCs/>
                <w:sz w:val="26"/>
                <w:szCs w:val="26"/>
                <w:rtl/>
                <w:lang w:bidi="ar-MA"/>
              </w:rPr>
              <w:t>- الانشاء غير الطلبي</w:t>
            </w:r>
          </w:p>
          <w:p w:rsidR="001F5C5E" w:rsidRPr="00E2371B" w:rsidP="001F5C5E" w14:paraId="11A3BBE8" w14:textId="77777777">
            <w:pPr>
              <w:bidi/>
              <w:spacing w:after="0" w:line="240" w:lineRule="auto"/>
              <w:rPr>
                <w:sz w:val="26"/>
                <w:szCs w:val="26"/>
                <w:rtl/>
                <w:lang w:bidi="ar-MA"/>
              </w:rPr>
            </w:pPr>
            <w:r w:rsidRPr="00E2371B">
              <w:rPr>
                <w:rFonts w:asciiTheme="majorBidi" w:hAnsiTheme="majorBidi" w:cstheme="majorBidi"/>
                <w:sz w:val="26"/>
                <w:szCs w:val="26"/>
                <w:rtl/>
                <w:lang w:bidi="ar-MA"/>
              </w:rPr>
              <w:t xml:space="preserve">    أ- أمثلة الانطلاق</w:t>
            </w:r>
          </w:p>
          <w:p w:rsidR="001F5C5E" w:rsidRPr="00E2371B" w:rsidP="00221F59" w14:paraId="516C6B1A" w14:textId="77777777">
            <w:pPr>
              <w:bidi/>
              <w:spacing w:after="0" w:line="240" w:lineRule="auto"/>
              <w:rPr>
                <w:sz w:val="26"/>
                <w:szCs w:val="26"/>
                <w:rtl/>
                <w:lang w:bidi="ar-MA"/>
              </w:rPr>
            </w:pPr>
            <w:r w:rsidRPr="00E2371B">
              <w:rPr>
                <w:rFonts w:asciiTheme="majorBidi" w:hAnsiTheme="majorBidi" w:cstheme="majorBidi"/>
                <w:sz w:val="26"/>
                <w:szCs w:val="26"/>
                <w:rtl/>
                <w:lang w:bidi="ar-MA"/>
              </w:rPr>
              <w:t>1- قال الجاحظ :</w:t>
            </w:r>
          </w:p>
          <w:p w:rsidR="001F5C5E" w:rsidRPr="00E2371B" w:rsidP="00221F59" w14:paraId="4755AAA6" w14:textId="77777777">
            <w:pPr>
              <w:bidi/>
              <w:spacing w:after="0" w:line="240" w:lineRule="auto"/>
              <w:rPr>
                <w:sz w:val="26"/>
                <w:szCs w:val="26"/>
                <w:rtl/>
                <w:lang w:bidi="ar-MA"/>
              </w:rPr>
            </w:pPr>
            <w:r w:rsidRPr="00E2371B">
              <w:rPr>
                <w:rFonts w:asciiTheme="majorBidi" w:hAnsiTheme="majorBidi" w:cstheme="majorBidi"/>
                <w:sz w:val="26"/>
                <w:szCs w:val="26"/>
                <w:rtl/>
                <w:lang w:bidi="ar-MA"/>
              </w:rPr>
              <w:t>أما بعد فنعم البدي</w:t>
            </w:r>
            <w:r w:rsidRPr="00E2371B" w:rsidR="00221F59">
              <w:rPr>
                <w:rFonts w:asciiTheme="majorBidi" w:hAnsiTheme="majorBidi" w:cstheme="majorBidi"/>
                <w:sz w:val="26"/>
                <w:szCs w:val="26"/>
                <w:rtl/>
                <w:lang w:bidi="ar-MA"/>
              </w:rPr>
              <w:t>ل من الزلة الاعتذار * وبئس العوض</w:t>
            </w:r>
            <w:r w:rsidRPr="00E2371B">
              <w:rPr>
                <w:rFonts w:asciiTheme="majorBidi" w:hAnsiTheme="majorBidi" w:cstheme="majorBidi"/>
                <w:sz w:val="26"/>
                <w:szCs w:val="26"/>
                <w:rtl/>
                <w:lang w:bidi="ar-MA"/>
              </w:rPr>
              <w:t xml:space="preserve"> من التوبة الاصرار</w:t>
            </w:r>
          </w:p>
          <w:p w:rsidR="001F5C5E" w:rsidRPr="00E2371B" w:rsidP="00221F59" w14:paraId="3C8072DA" w14:textId="77777777">
            <w:pPr>
              <w:bidi/>
              <w:spacing w:after="0" w:line="240" w:lineRule="auto"/>
              <w:rPr>
                <w:sz w:val="26"/>
                <w:szCs w:val="26"/>
                <w:rtl/>
                <w:lang w:bidi="ar-MA"/>
              </w:rPr>
            </w:pPr>
            <w:r w:rsidRPr="00E2371B">
              <w:rPr>
                <w:rFonts w:asciiTheme="majorBidi" w:hAnsiTheme="majorBidi" w:cstheme="majorBidi"/>
                <w:sz w:val="26"/>
                <w:szCs w:val="26"/>
                <w:rtl/>
                <w:lang w:bidi="ar-MA"/>
              </w:rPr>
              <w:t>2- قال عبد الله بن طاهر</w:t>
            </w:r>
          </w:p>
          <w:p w:rsidR="001F5C5E" w:rsidRPr="00E2371B" w:rsidP="00221F59" w14:paraId="26C2F927" w14:textId="77777777">
            <w:pPr>
              <w:bidi/>
              <w:spacing w:after="0" w:line="240" w:lineRule="auto"/>
              <w:rPr>
                <w:sz w:val="26"/>
                <w:szCs w:val="26"/>
                <w:rtl/>
                <w:lang w:bidi="ar-MA"/>
              </w:rPr>
            </w:pPr>
            <w:r w:rsidRPr="00E2371B">
              <w:rPr>
                <w:rFonts w:asciiTheme="majorBidi" w:hAnsiTheme="majorBidi" w:cstheme="majorBidi"/>
                <w:sz w:val="26"/>
                <w:szCs w:val="26"/>
                <w:rtl/>
                <w:lang w:bidi="ar-MA"/>
              </w:rPr>
              <w:t>لعمرك ما</w:t>
            </w:r>
            <w:r w:rsidR="0008675B">
              <w:rPr>
                <w:rFonts w:asciiTheme="majorBidi" w:hAnsiTheme="majorBidi" w:cstheme="majorBidi" w:hint="cs"/>
                <w:sz w:val="26"/>
                <w:szCs w:val="26"/>
                <w:rtl/>
                <w:lang w:bidi="ar-MA"/>
              </w:rPr>
              <w:t xml:space="preserve"> </w:t>
            </w:r>
            <w:r w:rsidRPr="00E2371B">
              <w:rPr>
                <w:rFonts w:asciiTheme="majorBidi" w:hAnsiTheme="majorBidi" w:cstheme="majorBidi"/>
                <w:sz w:val="26"/>
                <w:szCs w:val="26"/>
                <w:rtl/>
                <w:lang w:bidi="ar-MA"/>
              </w:rPr>
              <w:t>بالعقل يكتسب الغنى * و</w:t>
            </w:r>
            <w:r w:rsidR="0008675B">
              <w:rPr>
                <w:rFonts w:asciiTheme="majorBidi" w:hAnsiTheme="majorBidi" w:cstheme="majorBidi" w:hint="cs"/>
                <w:sz w:val="26"/>
                <w:szCs w:val="26"/>
                <w:rtl/>
                <w:lang w:bidi="ar-MA"/>
              </w:rPr>
              <w:t xml:space="preserve"> </w:t>
            </w:r>
            <w:r w:rsidRPr="00E2371B">
              <w:rPr>
                <w:rFonts w:asciiTheme="majorBidi" w:hAnsiTheme="majorBidi" w:cstheme="majorBidi"/>
                <w:sz w:val="26"/>
                <w:szCs w:val="26"/>
                <w:rtl/>
                <w:lang w:bidi="ar-MA"/>
              </w:rPr>
              <w:t>لا</w:t>
            </w:r>
            <w:r w:rsidR="0008675B">
              <w:rPr>
                <w:rFonts w:asciiTheme="majorBidi" w:hAnsiTheme="majorBidi" w:cstheme="majorBidi" w:hint="cs"/>
                <w:sz w:val="26"/>
                <w:szCs w:val="26"/>
                <w:rtl/>
                <w:lang w:bidi="ar-MA"/>
              </w:rPr>
              <w:t xml:space="preserve"> </w:t>
            </w:r>
            <w:r w:rsidRPr="00E2371B">
              <w:rPr>
                <w:rFonts w:asciiTheme="majorBidi" w:hAnsiTheme="majorBidi" w:cstheme="majorBidi"/>
                <w:sz w:val="26"/>
                <w:szCs w:val="26"/>
                <w:rtl/>
                <w:lang w:bidi="ar-MA"/>
              </w:rPr>
              <w:t>باكتساب المال يكتسب العقل</w:t>
            </w:r>
          </w:p>
          <w:p w:rsidR="001F5C5E" w:rsidRPr="00E2371B" w:rsidP="00221F59" w14:paraId="20DD0C7C" w14:textId="77777777">
            <w:pPr>
              <w:bidi/>
              <w:spacing w:after="0" w:line="240" w:lineRule="auto"/>
              <w:rPr>
                <w:sz w:val="26"/>
                <w:szCs w:val="26"/>
                <w:rtl/>
                <w:lang w:bidi="ar-MA"/>
              </w:rPr>
            </w:pPr>
            <w:r w:rsidRPr="00E2371B">
              <w:rPr>
                <w:rFonts w:asciiTheme="majorBidi" w:hAnsiTheme="majorBidi" w:cstheme="majorBidi"/>
                <w:sz w:val="26"/>
                <w:szCs w:val="26"/>
                <w:rtl/>
                <w:lang w:bidi="ar-MA"/>
              </w:rPr>
              <w:t>3- قال</w:t>
            </w:r>
            <w:r w:rsidRPr="00E2371B" w:rsidR="00C57F1B">
              <w:rPr>
                <w:rFonts w:asciiTheme="majorBidi" w:hAnsiTheme="majorBidi" w:cstheme="majorBidi"/>
                <w:sz w:val="26"/>
                <w:szCs w:val="26"/>
                <w:rtl/>
                <w:lang w:bidi="ar-MA"/>
              </w:rPr>
              <w:t xml:space="preserve"> ذو الرمة</w:t>
            </w:r>
          </w:p>
          <w:p w:rsidR="00C57F1B" w:rsidRPr="00E2371B" w:rsidP="00221F59" w14:paraId="5B34B72E" w14:textId="77777777">
            <w:pPr>
              <w:bidi/>
              <w:spacing w:after="0" w:line="240" w:lineRule="auto"/>
              <w:rPr>
                <w:sz w:val="26"/>
                <w:szCs w:val="26"/>
                <w:rtl/>
                <w:lang w:bidi="ar-MA"/>
              </w:rPr>
            </w:pPr>
            <w:r w:rsidRPr="00E2371B">
              <w:rPr>
                <w:rFonts w:asciiTheme="majorBidi" w:hAnsiTheme="majorBidi" w:cstheme="majorBidi"/>
                <w:sz w:val="26"/>
                <w:szCs w:val="26"/>
                <w:rtl/>
                <w:lang w:bidi="ar-MA"/>
              </w:rPr>
              <w:t>لعل انحدار الدمع يعقب راحة * من الوجد أو بشقي شجي البلابل</w:t>
            </w:r>
          </w:p>
          <w:p w:rsidR="00C57F1B" w:rsidRPr="00E2371B" w:rsidP="00221F59" w14:paraId="10643A27" w14:textId="77777777">
            <w:pPr>
              <w:bidi/>
              <w:spacing w:after="0" w:line="240" w:lineRule="auto"/>
              <w:rPr>
                <w:sz w:val="26"/>
                <w:szCs w:val="26"/>
                <w:rtl/>
                <w:lang w:bidi="ar-MA"/>
              </w:rPr>
            </w:pPr>
            <w:r w:rsidRPr="00E2371B">
              <w:rPr>
                <w:rFonts w:asciiTheme="majorBidi" w:hAnsiTheme="majorBidi" w:cstheme="majorBidi"/>
                <w:sz w:val="26"/>
                <w:szCs w:val="26"/>
                <w:rtl/>
                <w:lang w:bidi="ar-MA"/>
              </w:rPr>
              <w:t xml:space="preserve">4- قال دعبل </w:t>
            </w:r>
            <w:r w:rsidRPr="00E2371B" w:rsidR="0008675B">
              <w:rPr>
                <w:rFonts w:asciiTheme="majorBidi" w:hAnsiTheme="majorBidi" w:cstheme="majorBidi" w:hint="cs"/>
                <w:sz w:val="26"/>
                <w:szCs w:val="26"/>
                <w:rtl/>
                <w:lang w:bidi="ar-MA"/>
              </w:rPr>
              <w:t>الخزاعي</w:t>
            </w:r>
            <w:r w:rsidRPr="00E2371B">
              <w:rPr>
                <w:rFonts w:asciiTheme="majorBidi" w:hAnsiTheme="majorBidi" w:cstheme="majorBidi"/>
                <w:sz w:val="26"/>
                <w:szCs w:val="26"/>
                <w:rtl/>
                <w:lang w:bidi="ar-MA"/>
              </w:rPr>
              <w:t xml:space="preserve"> </w:t>
            </w:r>
          </w:p>
          <w:p w:rsidR="00C57F1B" w:rsidRPr="00E2371B" w:rsidP="00221F59" w14:paraId="7017A6DB" w14:textId="77777777">
            <w:pPr>
              <w:bidi/>
              <w:spacing w:after="0" w:line="240" w:lineRule="auto"/>
              <w:rPr>
                <w:sz w:val="26"/>
                <w:szCs w:val="26"/>
                <w:rtl/>
                <w:lang w:bidi="ar-MA"/>
              </w:rPr>
            </w:pPr>
            <w:r w:rsidRPr="00E2371B">
              <w:rPr>
                <w:rFonts w:asciiTheme="majorBidi" w:hAnsiTheme="majorBidi" w:cstheme="majorBidi"/>
                <w:sz w:val="26"/>
                <w:szCs w:val="26"/>
                <w:rtl/>
                <w:lang w:bidi="ar-MA"/>
              </w:rPr>
              <w:t>ما أكثر الناس</w:t>
            </w:r>
            <w:r w:rsidRPr="00E2371B" w:rsidR="00F9164E">
              <w:rPr>
                <w:rFonts w:asciiTheme="majorBidi" w:hAnsiTheme="majorBidi" w:cstheme="majorBidi"/>
                <w:sz w:val="26"/>
                <w:szCs w:val="26"/>
                <w:rtl/>
                <w:lang w:bidi="ar-MA"/>
              </w:rPr>
              <w:t> </w:t>
            </w:r>
            <w:r w:rsidRPr="00E2371B" w:rsidR="00F9164E">
              <w:rPr>
                <w:rFonts w:asciiTheme="majorBidi" w:hAnsiTheme="majorBidi" w:cstheme="majorBidi"/>
                <w:sz w:val="26"/>
                <w:szCs w:val="26"/>
                <w:lang w:bidi="ar-MA"/>
              </w:rPr>
              <w:t>!</w:t>
            </w:r>
            <w:r w:rsidRPr="00E2371B" w:rsidR="00F9164E">
              <w:rPr>
                <w:rFonts w:asciiTheme="majorBidi" w:hAnsiTheme="majorBidi" w:cstheme="majorBidi"/>
                <w:sz w:val="26"/>
                <w:szCs w:val="26"/>
                <w:rtl/>
                <w:lang w:bidi="ar-MA"/>
              </w:rPr>
              <w:t xml:space="preserve"> بل </w:t>
            </w:r>
            <w:r w:rsidRPr="00E2371B" w:rsidR="0008675B">
              <w:rPr>
                <w:rFonts w:asciiTheme="majorBidi" w:hAnsiTheme="majorBidi" w:cstheme="majorBidi" w:hint="cs"/>
                <w:sz w:val="26"/>
                <w:szCs w:val="26"/>
                <w:rtl/>
                <w:lang w:bidi="ar-MA"/>
              </w:rPr>
              <w:t>ما أقلهم</w:t>
            </w:r>
            <w:r w:rsidRPr="00E2371B" w:rsidR="00221F59">
              <w:rPr>
                <w:rFonts w:asciiTheme="majorBidi" w:hAnsiTheme="majorBidi" w:cstheme="majorBidi"/>
                <w:sz w:val="26"/>
                <w:szCs w:val="26"/>
                <w:rtl/>
                <w:lang w:bidi="ar-MA"/>
              </w:rPr>
              <w:t xml:space="preserve"> * الله يعلم </w:t>
            </w:r>
            <w:r w:rsidRPr="00E2371B" w:rsidR="00221F59">
              <w:rPr>
                <w:rFonts w:asciiTheme="majorBidi" w:hAnsiTheme="majorBidi" w:cstheme="majorBidi"/>
                <w:sz w:val="26"/>
                <w:szCs w:val="26"/>
                <w:rtl/>
              </w:rPr>
              <w:t>أني لم أقل فندا</w:t>
            </w:r>
          </w:p>
          <w:p w:rsidR="00BA2BBE" w:rsidRPr="00E2371B" w:rsidP="00F9164E" w14:paraId="566924B5" w14:textId="77777777">
            <w:pPr>
              <w:bidi/>
              <w:spacing w:after="0" w:line="240" w:lineRule="auto"/>
              <w:rPr>
                <w:sz w:val="26"/>
                <w:szCs w:val="26"/>
                <w:rtl/>
                <w:lang w:bidi="ar-MA"/>
              </w:rPr>
            </w:pPr>
            <w:r w:rsidRPr="00E2371B">
              <w:rPr>
                <w:rFonts w:asciiTheme="majorBidi" w:hAnsiTheme="majorBidi" w:cstheme="majorBidi"/>
                <w:sz w:val="26"/>
                <w:szCs w:val="26"/>
                <w:rtl/>
                <w:lang w:bidi="ar-MA"/>
              </w:rPr>
              <w:t xml:space="preserve">   ب- ملاحظة و تحليل الأمثلة </w:t>
            </w:r>
          </w:p>
          <w:p w:rsidR="00F9164E" w:rsidRPr="00E2371B" w:rsidP="0023234A" w14:paraId="1AB2050E" w14:textId="77777777">
            <w:pPr>
              <w:numPr>
                <w:ilvl w:val="0"/>
                <w:numId w:val="8"/>
              </w:numPr>
              <w:bidi/>
              <w:spacing w:after="0" w:line="240" w:lineRule="auto"/>
              <w:ind w:left="720" w:hanging="360"/>
              <w:contextualSpacing/>
              <w:rPr>
                <w:sz w:val="26"/>
                <w:szCs w:val="26"/>
                <w:lang w:bidi="ar-MA"/>
              </w:rPr>
            </w:pPr>
            <w:r w:rsidRPr="00E2371B">
              <w:rPr>
                <w:rFonts w:asciiTheme="majorBidi" w:hAnsiTheme="majorBidi" w:cstheme="majorBidi"/>
                <w:sz w:val="26"/>
                <w:szCs w:val="26"/>
                <w:rtl/>
                <w:lang w:bidi="ar-MA"/>
              </w:rPr>
              <w:t>نلاحظ في المثال الأول من هذه المجموعة أن الشاعر لا</w:t>
            </w:r>
            <w:r w:rsidR="0008675B">
              <w:rPr>
                <w:rFonts w:asciiTheme="majorBidi" w:hAnsiTheme="majorBidi" w:cstheme="majorBidi" w:hint="cs"/>
                <w:sz w:val="26"/>
                <w:szCs w:val="26"/>
                <w:rtl/>
                <w:lang w:bidi="ar-MA"/>
              </w:rPr>
              <w:t xml:space="preserve"> </w:t>
            </w:r>
            <w:r w:rsidRPr="00E2371B">
              <w:rPr>
                <w:rFonts w:asciiTheme="majorBidi" w:hAnsiTheme="majorBidi" w:cstheme="majorBidi"/>
                <w:sz w:val="26"/>
                <w:szCs w:val="26"/>
                <w:rtl/>
                <w:lang w:bidi="ar-MA"/>
              </w:rPr>
              <w:t xml:space="preserve">يخبرنا عن خبر معين قابل للتصديق أو </w:t>
            </w:r>
            <w:r w:rsidRPr="00E2371B" w:rsidR="00520645">
              <w:rPr>
                <w:rFonts w:asciiTheme="majorBidi" w:hAnsiTheme="majorBidi" w:cstheme="majorBidi" w:hint="cs"/>
                <w:sz w:val="26"/>
                <w:szCs w:val="26"/>
                <w:rtl/>
                <w:lang w:bidi="ar-MA"/>
              </w:rPr>
              <w:t>التكذيب.</w:t>
            </w:r>
            <w:r w:rsidRPr="00E2371B">
              <w:rPr>
                <w:rFonts w:asciiTheme="majorBidi" w:hAnsiTheme="majorBidi" w:cstheme="majorBidi"/>
                <w:sz w:val="26"/>
                <w:szCs w:val="26"/>
                <w:rtl/>
                <w:lang w:bidi="ar-MA"/>
              </w:rPr>
              <w:t xml:space="preserve"> كما أنه لا</w:t>
            </w:r>
            <w:r w:rsidR="0008675B">
              <w:rPr>
                <w:rFonts w:asciiTheme="majorBidi" w:hAnsiTheme="majorBidi" w:cstheme="majorBidi" w:hint="cs"/>
                <w:sz w:val="26"/>
                <w:szCs w:val="26"/>
                <w:rtl/>
                <w:lang w:bidi="ar-MA"/>
              </w:rPr>
              <w:t xml:space="preserve"> </w:t>
            </w:r>
            <w:r w:rsidRPr="00E2371B">
              <w:rPr>
                <w:rFonts w:asciiTheme="majorBidi" w:hAnsiTheme="majorBidi" w:cstheme="majorBidi"/>
                <w:sz w:val="26"/>
                <w:szCs w:val="26"/>
                <w:rtl/>
                <w:lang w:bidi="ar-MA"/>
              </w:rPr>
              <w:t>يطلب منا شيئا ، بقدر ما</w:t>
            </w:r>
            <w:r w:rsidR="0008675B">
              <w:rPr>
                <w:rFonts w:asciiTheme="majorBidi" w:hAnsiTheme="majorBidi" w:cstheme="majorBidi" w:hint="cs"/>
                <w:sz w:val="26"/>
                <w:szCs w:val="26"/>
                <w:rtl/>
                <w:lang w:bidi="ar-MA"/>
              </w:rPr>
              <w:t xml:space="preserve"> </w:t>
            </w:r>
            <w:r w:rsidRPr="00E2371B">
              <w:rPr>
                <w:rFonts w:asciiTheme="majorBidi" w:hAnsiTheme="majorBidi" w:cstheme="majorBidi"/>
                <w:sz w:val="26"/>
                <w:szCs w:val="26"/>
                <w:rtl/>
                <w:lang w:bidi="ar-MA"/>
              </w:rPr>
              <w:t>ي</w:t>
            </w:r>
            <w:r w:rsidRPr="00E2371B" w:rsidR="00D83156">
              <w:rPr>
                <w:rFonts w:asciiTheme="majorBidi" w:hAnsiTheme="majorBidi" w:cstheme="majorBidi"/>
                <w:sz w:val="26"/>
                <w:szCs w:val="26"/>
                <w:rtl/>
                <w:lang w:bidi="ar-MA"/>
              </w:rPr>
              <w:t xml:space="preserve">عبر عن </w:t>
            </w:r>
            <w:r w:rsidRPr="0023234A" w:rsidR="0023234A">
              <w:rPr>
                <w:rFonts w:asciiTheme="majorBidi" w:hAnsiTheme="majorBidi" w:hint="cs"/>
                <w:sz w:val="26"/>
                <w:szCs w:val="26"/>
                <w:rtl/>
                <w:lang w:bidi="ar-MA"/>
              </w:rPr>
              <w:t>إ</w:t>
            </w:r>
            <w:r w:rsidRPr="00E2371B" w:rsidR="00D83156">
              <w:rPr>
                <w:rFonts w:asciiTheme="majorBidi" w:hAnsiTheme="majorBidi" w:cstheme="majorBidi"/>
                <w:sz w:val="26"/>
                <w:szCs w:val="26"/>
                <w:rtl/>
                <w:lang w:bidi="ar-MA"/>
              </w:rPr>
              <w:t>حساس يتمثل في مدح خلق وذمة آخر . وهذا الأسلوب يسمى ا</w:t>
            </w:r>
            <w:r w:rsidRPr="00E2371B" w:rsidR="0091595B">
              <w:rPr>
                <w:rFonts w:asciiTheme="majorBidi" w:hAnsiTheme="majorBidi" w:cstheme="majorBidi"/>
                <w:sz w:val="26"/>
                <w:szCs w:val="26"/>
                <w:rtl/>
                <w:lang w:bidi="ar-MA"/>
              </w:rPr>
              <w:t>لإ</w:t>
            </w:r>
            <w:r w:rsidRPr="00E2371B" w:rsidR="00D83156">
              <w:rPr>
                <w:rFonts w:asciiTheme="majorBidi" w:hAnsiTheme="majorBidi" w:cstheme="majorBidi"/>
                <w:sz w:val="26"/>
                <w:szCs w:val="26"/>
                <w:rtl/>
                <w:lang w:bidi="ar-MA"/>
              </w:rPr>
              <w:t>نشاء غير الطلبي.</w:t>
            </w:r>
          </w:p>
          <w:p w:rsidR="00963B5D" w:rsidRPr="00E2371B" w:rsidP="00CE7DF7" w14:paraId="3A78A0A2" w14:textId="77777777">
            <w:pPr>
              <w:numPr>
                <w:ilvl w:val="0"/>
                <w:numId w:val="8"/>
              </w:numPr>
              <w:bidi/>
              <w:spacing w:after="0" w:line="240" w:lineRule="auto"/>
              <w:ind w:left="720" w:hanging="360"/>
              <w:contextualSpacing/>
              <w:rPr>
                <w:sz w:val="26"/>
                <w:szCs w:val="26"/>
                <w:rtl/>
                <w:lang w:bidi="ar-MA"/>
              </w:rPr>
            </w:pPr>
            <w:r w:rsidRPr="00E2371B">
              <w:rPr>
                <w:rFonts w:asciiTheme="majorBidi" w:hAnsiTheme="majorBidi" w:cstheme="majorBidi"/>
                <w:sz w:val="26"/>
                <w:szCs w:val="26"/>
                <w:rtl/>
                <w:lang w:bidi="ar-MA"/>
              </w:rPr>
              <w:t>ما قلناه على المثال الأول ينطبق على بقية الأمثلة من حيث نوع الأسلوب وطبيعته . أما الأ</w:t>
            </w:r>
            <w:r w:rsidRPr="00E2371B">
              <w:rPr>
                <w:rFonts w:asciiTheme="majorBidi" w:hAnsiTheme="majorBidi" w:cstheme="majorBidi"/>
                <w:sz w:val="26"/>
                <w:szCs w:val="26"/>
                <w:rtl/>
                <w:lang w:bidi="ar-MA"/>
              </w:rPr>
              <w:t>سلوب فتنو</w:t>
            </w:r>
            <w:r w:rsidRPr="00E2371B" w:rsidR="008C152D">
              <w:rPr>
                <w:rFonts w:asciiTheme="majorBidi" w:hAnsiTheme="majorBidi" w:cstheme="majorBidi"/>
                <w:sz w:val="26"/>
                <w:szCs w:val="26"/>
                <w:rtl/>
                <w:lang w:bidi="ar-MA"/>
              </w:rPr>
              <w:t xml:space="preserve">ع و تغير من مثال </w:t>
            </w:r>
            <w:r w:rsidR="00CE7DF7">
              <w:rPr>
                <w:rFonts w:asciiTheme="majorBidi" w:hAnsiTheme="majorBidi" w:cstheme="majorBidi" w:hint="cs"/>
                <w:sz w:val="26"/>
                <w:szCs w:val="26"/>
                <w:rtl/>
                <w:lang w:val="en-GB" w:bidi="ar-MA"/>
              </w:rPr>
              <w:t>ل</w:t>
            </w:r>
            <w:r w:rsidRPr="00CE7DF7" w:rsidR="00CE7DF7">
              <w:rPr>
                <w:rFonts w:asciiTheme="majorBidi" w:hAnsiTheme="majorBidi" w:hint="cs"/>
                <w:sz w:val="26"/>
                <w:szCs w:val="26"/>
                <w:rtl/>
                <w:lang w:bidi="ar-MA"/>
              </w:rPr>
              <w:t>آخر</w:t>
            </w:r>
            <w:r w:rsidRPr="00E2371B" w:rsidR="00B356EA">
              <w:rPr>
                <w:rFonts w:asciiTheme="majorBidi" w:hAnsiTheme="majorBidi" w:cstheme="majorBidi"/>
                <w:sz w:val="26"/>
                <w:szCs w:val="26"/>
                <w:rtl/>
                <w:lang w:bidi="ar-MA"/>
              </w:rPr>
              <w:t xml:space="preserve">. من قسم </w:t>
            </w:r>
            <w:r w:rsidRPr="00E2371B">
              <w:rPr>
                <w:rFonts w:asciiTheme="majorBidi" w:hAnsiTheme="majorBidi" w:cstheme="majorBidi"/>
                <w:sz w:val="26"/>
                <w:szCs w:val="26"/>
                <w:rtl/>
                <w:lang w:bidi="ar-MA"/>
              </w:rPr>
              <w:t>في المثال الثاني</w:t>
            </w:r>
            <w:r w:rsidRPr="00E2371B" w:rsidR="008C152D">
              <w:rPr>
                <w:rFonts w:asciiTheme="majorBidi" w:hAnsiTheme="majorBidi" w:cstheme="majorBidi"/>
                <w:color w:val="FF0000"/>
                <w:sz w:val="26"/>
                <w:szCs w:val="26"/>
                <w:rtl/>
                <w:lang w:bidi="ar-MA"/>
              </w:rPr>
              <w:t xml:space="preserve"> </w:t>
            </w:r>
            <w:r w:rsidRPr="00E2371B" w:rsidR="008C152D">
              <w:rPr>
                <w:rFonts w:asciiTheme="majorBidi" w:hAnsiTheme="majorBidi" w:cstheme="majorBidi"/>
                <w:sz w:val="26"/>
                <w:szCs w:val="26"/>
                <w:rtl/>
                <w:lang w:bidi="ar-MA"/>
              </w:rPr>
              <w:t>نحو رجاء في المثال الثالث</w:t>
            </w:r>
            <w:r w:rsidRPr="00E2371B" w:rsidR="008C152D">
              <w:rPr>
                <w:rFonts w:asciiTheme="majorBidi" w:hAnsiTheme="majorBidi" w:cstheme="majorBidi"/>
                <w:sz w:val="26"/>
                <w:szCs w:val="26"/>
                <w:lang w:bidi="ar-MA"/>
              </w:rPr>
              <w:t>,</w:t>
            </w:r>
            <w:r w:rsidRPr="00E2371B" w:rsidR="00F84BEC">
              <w:rPr>
                <w:rFonts w:asciiTheme="majorBidi" w:hAnsiTheme="majorBidi" w:cstheme="majorBidi"/>
                <w:sz w:val="26"/>
                <w:szCs w:val="26"/>
                <w:rtl/>
                <w:lang w:bidi="ar-MA"/>
              </w:rPr>
              <w:t xml:space="preserve"> </w:t>
            </w:r>
            <w:r w:rsidRPr="00E2371B">
              <w:rPr>
                <w:rFonts w:asciiTheme="majorBidi" w:hAnsiTheme="majorBidi" w:cstheme="majorBidi"/>
                <w:sz w:val="26"/>
                <w:szCs w:val="26"/>
                <w:rtl/>
                <w:lang w:bidi="ar-MA"/>
              </w:rPr>
              <w:t>فتعجب في المثال الخامس .</w:t>
            </w:r>
          </w:p>
          <w:p w:rsidR="00963B5D" w:rsidRPr="00E2371B" w:rsidP="00963B5D" w14:paraId="40B749AF" w14:textId="77777777">
            <w:pPr>
              <w:bidi/>
              <w:spacing w:after="0" w:line="240" w:lineRule="auto"/>
              <w:rPr>
                <w:b/>
                <w:bCs/>
                <w:sz w:val="26"/>
                <w:szCs w:val="26"/>
                <w:rtl/>
                <w:lang w:bidi="ar-MA"/>
              </w:rPr>
            </w:pPr>
            <w:r w:rsidRPr="00E2371B">
              <w:rPr>
                <w:rFonts w:asciiTheme="majorBidi" w:hAnsiTheme="majorBidi" w:cstheme="majorBidi"/>
                <w:b/>
                <w:bCs/>
                <w:sz w:val="26"/>
                <w:szCs w:val="26"/>
                <w:rtl/>
                <w:lang w:bidi="ar-MA"/>
              </w:rPr>
              <w:t xml:space="preserve">   ج- استنتاج</w:t>
            </w:r>
          </w:p>
          <w:p w:rsidR="00963B5D" w:rsidRPr="00E2371B" w:rsidP="00963B5D" w14:paraId="52928874" w14:textId="77777777">
            <w:pPr>
              <w:bidi/>
              <w:spacing w:after="0" w:line="240" w:lineRule="auto"/>
              <w:rPr>
                <w:sz w:val="26"/>
                <w:szCs w:val="26"/>
                <w:rtl/>
                <w:lang w:bidi="ar-MA"/>
              </w:rPr>
            </w:pPr>
            <w:r>
              <w:rPr>
                <w:rFonts w:asciiTheme="majorBidi" w:hAnsiTheme="majorBidi" w:cstheme="majorBidi" w:hint="cs"/>
                <w:sz w:val="26"/>
                <w:szCs w:val="26"/>
                <w:rtl/>
                <w:lang w:bidi="ar-MA"/>
              </w:rPr>
              <w:t xml:space="preserve">   </w:t>
            </w:r>
            <w:r w:rsidRPr="00E2371B">
              <w:rPr>
                <w:rFonts w:asciiTheme="majorBidi" w:hAnsiTheme="majorBidi" w:cstheme="majorBidi"/>
                <w:sz w:val="26"/>
                <w:szCs w:val="26"/>
                <w:rtl/>
                <w:lang w:bidi="ar-MA"/>
              </w:rPr>
              <w:t xml:space="preserve"> </w:t>
            </w:r>
            <w:r w:rsidRPr="00B012A1">
              <w:rPr>
                <w:rFonts w:asciiTheme="majorBidi" w:hAnsiTheme="majorBidi" w:hint="cs"/>
                <w:sz w:val="26"/>
                <w:szCs w:val="26"/>
                <w:rtl/>
                <w:lang w:bidi="ar-MA"/>
              </w:rPr>
              <w:t>الإنشاء</w:t>
            </w:r>
            <w:r w:rsidRPr="00B012A1">
              <w:rPr>
                <w:rFonts w:asciiTheme="majorBidi" w:hAnsiTheme="majorBidi"/>
                <w:sz w:val="26"/>
                <w:szCs w:val="26"/>
                <w:rtl/>
                <w:lang w:bidi="ar-MA"/>
              </w:rPr>
              <w:t xml:space="preserve"> </w:t>
            </w:r>
            <w:r w:rsidRPr="00E2371B">
              <w:rPr>
                <w:rFonts w:asciiTheme="majorBidi" w:hAnsiTheme="majorBidi" w:cstheme="majorBidi"/>
                <w:sz w:val="26"/>
                <w:szCs w:val="26"/>
                <w:rtl/>
                <w:lang w:bidi="ar-MA"/>
              </w:rPr>
              <w:t>غير الطلبي لا</w:t>
            </w:r>
            <w:r w:rsidR="0008675B">
              <w:rPr>
                <w:rFonts w:asciiTheme="majorBidi" w:hAnsiTheme="majorBidi" w:cstheme="majorBidi" w:hint="cs"/>
                <w:sz w:val="26"/>
                <w:szCs w:val="26"/>
                <w:rtl/>
                <w:lang w:bidi="ar-MA"/>
              </w:rPr>
              <w:t xml:space="preserve"> </w:t>
            </w:r>
            <w:r w:rsidRPr="00E2371B">
              <w:rPr>
                <w:rFonts w:asciiTheme="majorBidi" w:hAnsiTheme="majorBidi" w:cstheme="majorBidi"/>
                <w:sz w:val="26"/>
                <w:szCs w:val="26"/>
                <w:rtl/>
                <w:lang w:bidi="ar-MA"/>
              </w:rPr>
              <w:t>يستدعي مطلوبا ، يتحقق بعدة صيغ :</w:t>
            </w:r>
          </w:p>
          <w:p w:rsidR="00A26FBD" w:rsidRPr="00E2371B" w:rsidP="00774A0B" w14:paraId="5A89A7BA" w14:textId="77777777">
            <w:pPr>
              <w:bidi/>
              <w:spacing w:after="0" w:line="240" w:lineRule="auto"/>
              <w:rPr>
                <w:sz w:val="26"/>
                <w:szCs w:val="26"/>
                <w:rtl/>
                <w:lang w:bidi="ar-MA"/>
              </w:rPr>
            </w:pPr>
            <w:r w:rsidRPr="00E2371B">
              <w:rPr>
                <w:rFonts w:asciiTheme="majorBidi" w:hAnsiTheme="majorBidi" w:cstheme="majorBidi"/>
                <w:sz w:val="26"/>
                <w:szCs w:val="26"/>
                <w:rtl/>
                <w:lang w:bidi="ar-MA"/>
              </w:rPr>
              <w:t>التعجب ، المدح ، الذم ، القسم ، أفعال الرجاء ، وكذلك صيغ العقود .</w:t>
            </w:r>
          </w:p>
          <w:p w:rsidR="00A26FBD" w:rsidRPr="00E2371B" w:rsidP="00A26FBD" w14:paraId="6DF45F63" w14:textId="77777777">
            <w:pPr>
              <w:bidi/>
              <w:spacing w:after="0" w:line="240" w:lineRule="auto"/>
              <w:rPr>
                <w:sz w:val="26"/>
                <w:szCs w:val="26"/>
                <w:rtl/>
                <w:lang w:bidi="ar-MA"/>
              </w:rPr>
            </w:pPr>
          </w:p>
          <w:p w:rsidR="00536F5D" w:rsidRPr="00E2371B" w:rsidP="00536F5D" w14:paraId="52FC4A7B" w14:textId="77777777">
            <w:pPr>
              <w:bidi/>
              <w:spacing w:after="0" w:line="240" w:lineRule="auto"/>
              <w:rPr>
                <w:sz w:val="26"/>
                <w:szCs w:val="26"/>
                <w:rtl/>
                <w:lang w:bidi="ar-MA"/>
              </w:rPr>
            </w:pPr>
          </w:p>
          <w:p w:rsidR="00E2371B" w:rsidP="00E2371B" w14:paraId="33C231B8" w14:textId="77777777">
            <w:pPr>
              <w:bidi/>
              <w:spacing w:after="0" w:line="240" w:lineRule="auto"/>
              <w:rPr>
                <w:b/>
                <w:bCs/>
                <w:sz w:val="26"/>
                <w:szCs w:val="26"/>
                <w:rtl/>
                <w:lang w:bidi="ar-MA"/>
              </w:rPr>
            </w:pPr>
          </w:p>
          <w:p w:rsidR="00E2371B" w:rsidP="00E2371B" w14:paraId="3BFA1BF0" w14:textId="77777777">
            <w:pPr>
              <w:bidi/>
              <w:spacing w:after="0" w:line="240" w:lineRule="auto"/>
              <w:rPr>
                <w:b/>
                <w:bCs/>
                <w:sz w:val="26"/>
                <w:szCs w:val="26"/>
                <w:rtl/>
                <w:lang w:bidi="ar-MA"/>
              </w:rPr>
            </w:pPr>
          </w:p>
          <w:p w:rsidR="00E2371B" w:rsidP="00E2371B" w14:paraId="050E9398" w14:textId="77777777">
            <w:pPr>
              <w:bidi/>
              <w:spacing w:after="0" w:line="240" w:lineRule="auto"/>
              <w:rPr>
                <w:b/>
                <w:bCs/>
                <w:sz w:val="26"/>
                <w:szCs w:val="26"/>
                <w:rtl/>
                <w:lang w:bidi="ar-MA"/>
              </w:rPr>
            </w:pPr>
          </w:p>
          <w:p w:rsidR="00E2371B" w:rsidP="00E2371B" w14:paraId="1B40D3AF" w14:textId="77777777">
            <w:pPr>
              <w:bidi/>
              <w:spacing w:after="0" w:line="240" w:lineRule="auto"/>
              <w:rPr>
                <w:b/>
                <w:bCs/>
                <w:sz w:val="26"/>
                <w:szCs w:val="26"/>
                <w:rtl/>
                <w:lang w:bidi="ar-MA"/>
              </w:rPr>
            </w:pPr>
          </w:p>
          <w:p w:rsidR="00E2371B" w:rsidP="00E2371B" w14:paraId="2105B386" w14:textId="77777777">
            <w:pPr>
              <w:bidi/>
              <w:spacing w:after="0" w:line="240" w:lineRule="auto"/>
              <w:rPr>
                <w:b/>
                <w:bCs/>
                <w:sz w:val="26"/>
                <w:szCs w:val="26"/>
                <w:rtl/>
                <w:lang w:bidi="ar-MA"/>
              </w:rPr>
            </w:pPr>
          </w:p>
          <w:p w:rsidR="00E2371B" w:rsidP="00E2371B" w14:paraId="72C4D213" w14:textId="77777777">
            <w:pPr>
              <w:bidi/>
              <w:spacing w:after="0" w:line="240" w:lineRule="auto"/>
              <w:rPr>
                <w:b/>
                <w:bCs/>
                <w:sz w:val="26"/>
                <w:szCs w:val="26"/>
                <w:rtl/>
                <w:lang w:bidi="ar-MA"/>
              </w:rPr>
            </w:pPr>
          </w:p>
          <w:p w:rsidR="00E2371B" w:rsidP="00E2371B" w14:paraId="03BC1E2A" w14:textId="77777777">
            <w:pPr>
              <w:bidi/>
              <w:spacing w:after="0" w:line="240" w:lineRule="auto"/>
              <w:rPr>
                <w:b/>
                <w:bCs/>
                <w:sz w:val="26"/>
                <w:szCs w:val="26"/>
                <w:rtl/>
                <w:lang w:bidi="ar-MA"/>
              </w:rPr>
            </w:pPr>
          </w:p>
          <w:p w:rsidR="00E2371B" w:rsidP="00E2371B" w14:paraId="62DDDD17" w14:textId="77777777">
            <w:pPr>
              <w:bidi/>
              <w:spacing w:after="0" w:line="240" w:lineRule="auto"/>
              <w:rPr>
                <w:b/>
                <w:bCs/>
                <w:sz w:val="26"/>
                <w:szCs w:val="26"/>
                <w:rtl/>
                <w:lang w:bidi="ar-MA"/>
              </w:rPr>
            </w:pPr>
          </w:p>
          <w:p w:rsidR="00E2371B" w:rsidP="00E2371B" w14:paraId="74779F28" w14:textId="77777777">
            <w:pPr>
              <w:bidi/>
              <w:spacing w:after="0" w:line="240" w:lineRule="auto"/>
              <w:rPr>
                <w:b/>
                <w:bCs/>
                <w:sz w:val="26"/>
                <w:szCs w:val="26"/>
                <w:rtl/>
                <w:lang w:bidi="ar-MA"/>
              </w:rPr>
            </w:pPr>
          </w:p>
          <w:p w:rsidR="00E2371B" w:rsidP="00E2371B" w14:paraId="2C21BFA3" w14:textId="77777777">
            <w:pPr>
              <w:bidi/>
              <w:spacing w:after="0" w:line="240" w:lineRule="auto"/>
              <w:rPr>
                <w:b/>
                <w:bCs/>
                <w:sz w:val="26"/>
                <w:szCs w:val="26"/>
                <w:rtl/>
                <w:lang w:bidi="ar-MA"/>
              </w:rPr>
            </w:pPr>
          </w:p>
          <w:p w:rsidR="00A26FBD" w:rsidRPr="00E2371B" w:rsidP="00E2371B" w14:paraId="25C19EAB" w14:textId="77777777">
            <w:pPr>
              <w:bidi/>
              <w:spacing w:after="0" w:line="240" w:lineRule="auto"/>
              <w:rPr>
                <w:sz w:val="26"/>
                <w:szCs w:val="26"/>
                <w:rtl/>
                <w:lang w:bidi="ar-MA"/>
              </w:rPr>
            </w:pPr>
            <w:r>
              <w:rPr>
                <w:rFonts w:asciiTheme="majorBidi" w:hAnsiTheme="majorBidi" w:cstheme="majorBidi" w:hint="cs"/>
                <w:b/>
                <w:bCs/>
                <w:sz w:val="26"/>
                <w:szCs w:val="26"/>
                <w:rtl/>
                <w:lang w:bidi="ar-MA"/>
              </w:rPr>
              <w:t>3-</w:t>
            </w:r>
            <w:r w:rsidRPr="00E2371B" w:rsidR="00536F5D">
              <w:rPr>
                <w:rFonts w:asciiTheme="majorBidi" w:hAnsiTheme="majorBidi" w:cstheme="majorBidi"/>
                <w:b/>
                <w:bCs/>
                <w:sz w:val="26"/>
                <w:szCs w:val="26"/>
                <w:rtl/>
                <w:lang w:bidi="ar-MA"/>
              </w:rPr>
              <w:t xml:space="preserve"> قاعدة</w:t>
            </w:r>
            <w:r w:rsidRPr="00E2371B" w:rsidR="00536F5D">
              <w:rPr>
                <w:rFonts w:asciiTheme="majorBidi" w:hAnsiTheme="majorBidi" w:cstheme="majorBidi"/>
                <w:sz w:val="26"/>
                <w:szCs w:val="26"/>
                <w:rtl/>
                <w:lang w:bidi="ar-MA"/>
              </w:rPr>
              <w:t xml:space="preserve"> </w:t>
            </w:r>
          </w:p>
          <w:p w:rsidR="00E2371B" w:rsidP="00E2371B" w14:paraId="0FF0C06B" w14:textId="77777777">
            <w:pPr>
              <w:bidi/>
              <w:spacing w:after="0" w:line="240" w:lineRule="auto"/>
              <w:rPr>
                <w:sz w:val="26"/>
                <w:szCs w:val="26"/>
                <w:rtl/>
                <w:lang w:bidi="ar-MA"/>
              </w:rPr>
            </w:pPr>
          </w:p>
          <w:p w:rsidR="00E2371B" w:rsidP="00E2371B" w14:paraId="2212887D" w14:textId="77777777">
            <w:pPr>
              <w:bidi/>
              <w:spacing w:after="0" w:line="240" w:lineRule="auto"/>
              <w:jc w:val="center"/>
              <w:rPr>
                <w:sz w:val="26"/>
                <w:szCs w:val="26"/>
                <w:rtl/>
                <w:lang w:bidi="ar-MA"/>
              </w:rPr>
            </w:pPr>
          </w:p>
          <w:p w:rsidR="00536F5D" w:rsidRPr="00E2371B" w:rsidP="00E2371B" w14:paraId="3C0ADF0E" w14:textId="77777777">
            <w:pPr>
              <w:bidi/>
              <w:spacing w:after="0" w:line="240" w:lineRule="auto"/>
              <w:jc w:val="center"/>
              <w:rPr>
                <w:sz w:val="26"/>
                <w:szCs w:val="26"/>
                <w:rtl/>
                <w:lang w:bidi="ar-MA"/>
              </w:rPr>
            </w:pPr>
            <w:r w:rsidRPr="00E2371B">
              <w:rPr>
                <w:rFonts w:asciiTheme="majorBidi" w:hAnsiTheme="majorBidi" w:cstheme="majorBidi"/>
                <w:sz w:val="26"/>
                <w:szCs w:val="26"/>
                <w:rtl/>
                <w:lang w:bidi="ar-MA"/>
              </w:rPr>
              <w:t>الإ</w:t>
            </w:r>
            <w:r w:rsidRPr="00E2371B">
              <w:rPr>
                <w:rFonts w:asciiTheme="majorBidi" w:hAnsiTheme="majorBidi" w:cstheme="majorBidi"/>
                <w:sz w:val="26"/>
                <w:szCs w:val="26"/>
                <w:rtl/>
                <w:lang w:bidi="ar-MA"/>
              </w:rPr>
              <w:t>نشاء :</w:t>
            </w:r>
          </w:p>
          <w:p w:rsidR="00536F5D" w:rsidRPr="00E2371B" w:rsidP="00536F5D" w14:paraId="081BE60B" w14:textId="77777777">
            <w:pPr>
              <w:bidi/>
              <w:spacing w:after="0" w:line="240" w:lineRule="auto"/>
              <w:jc w:val="center"/>
              <w:rPr>
                <w:sz w:val="26"/>
                <w:szCs w:val="26"/>
                <w:rtl/>
                <w:lang w:bidi="ar-MA"/>
              </w:rPr>
            </w:pPr>
            <w:r w:rsidRPr="00E2371B">
              <w:rPr>
                <w:rFonts w:asciiTheme="majorBidi" w:hAnsiTheme="majorBidi" w:cstheme="majorBidi"/>
                <w:sz w:val="26"/>
                <w:szCs w:val="26"/>
                <w:rtl/>
                <w:lang w:bidi="ar-MA"/>
              </w:rPr>
              <w:t>كلام لا</w:t>
            </w:r>
            <w:r w:rsidR="00C8570F">
              <w:rPr>
                <w:rFonts w:asciiTheme="majorBidi" w:hAnsiTheme="majorBidi" w:cstheme="majorBidi" w:hint="cs"/>
                <w:sz w:val="26"/>
                <w:szCs w:val="26"/>
                <w:rtl/>
                <w:lang w:bidi="ar-MA"/>
              </w:rPr>
              <w:t xml:space="preserve"> </w:t>
            </w:r>
            <w:r w:rsidRPr="00E2371B">
              <w:rPr>
                <w:rFonts w:asciiTheme="majorBidi" w:hAnsiTheme="majorBidi" w:cstheme="majorBidi"/>
                <w:sz w:val="26"/>
                <w:szCs w:val="26"/>
                <w:rtl/>
                <w:lang w:bidi="ar-MA"/>
              </w:rPr>
              <w:t>يحتمل الصدق و ال</w:t>
            </w:r>
            <w:r w:rsidR="001E662B">
              <w:rPr>
                <w:rFonts w:asciiTheme="majorBidi" w:hAnsiTheme="majorBidi" w:cstheme="majorBidi" w:hint="cs"/>
                <w:sz w:val="26"/>
                <w:szCs w:val="26"/>
                <w:rtl/>
                <w:lang w:bidi="ar-MA"/>
              </w:rPr>
              <w:t>ك</w:t>
            </w:r>
            <w:r w:rsidRPr="00E2371B">
              <w:rPr>
                <w:rFonts w:asciiTheme="majorBidi" w:hAnsiTheme="majorBidi" w:cstheme="majorBidi"/>
                <w:sz w:val="26"/>
                <w:szCs w:val="26"/>
                <w:rtl/>
                <w:lang w:bidi="ar-MA"/>
              </w:rPr>
              <w:t>ذب وينقسم الى :</w:t>
            </w:r>
          </w:p>
          <w:p w:rsidR="00536F5D" w:rsidRPr="00E2371B" w:rsidP="00536F5D" w14:paraId="3154F230" w14:textId="77777777">
            <w:pPr>
              <w:bidi/>
              <w:spacing w:after="0" w:line="240" w:lineRule="auto"/>
              <w:jc w:val="center"/>
              <w:rPr>
                <w:sz w:val="26"/>
                <w:szCs w:val="26"/>
                <w:rtl/>
                <w:lang w:bidi="ar-MA"/>
              </w:rPr>
            </w:pPr>
            <w:r w:rsidRPr="00E2371B">
              <w:rPr>
                <w:rFonts w:asciiTheme="majorBidi" w:hAnsiTheme="majorBidi" w:cstheme="majorBidi"/>
                <w:noProof/>
                <w:sz w:val="26"/>
                <w:szCs w:val="26"/>
                <w:rtl/>
                <w:lang w:eastAsia="fr-FR"/>
              </w:rPr>
              <mc:AlternateContent>
                <mc:Choice Requires="wps">
                  <w:drawing>
                    <wp:anchor distT="0" distB="0" distL="114300" distR="114300" simplePos="0" relativeHeight="251749376" behindDoc="0" locked="0" layoutInCell="1" allowOverlap="1">
                      <wp:simplePos x="0" y="0"/>
                      <wp:positionH relativeFrom="column">
                        <wp:posOffset>346075</wp:posOffset>
                      </wp:positionH>
                      <wp:positionV relativeFrom="paragraph">
                        <wp:posOffset>69215</wp:posOffset>
                      </wp:positionV>
                      <wp:extent cx="0" cy="142875"/>
                      <wp:effectExtent l="0" t="0" r="19050" b="9525"/>
                      <wp:wrapNone/>
                      <wp:docPr id="11" name="Connecteur droit 11"/>
                      <wp:cNvGraphicFramePr/>
                      <a:graphic xmlns:a="http://schemas.openxmlformats.org/drawingml/2006/main">
                        <a:graphicData uri="http://schemas.microsoft.com/office/word/2010/wordprocessingShape">
                          <wps:wsp xmlns:wps="http://schemas.microsoft.com/office/word/2010/wordprocessingShape">
                            <wps:cNvCnPr/>
                            <wps:spPr>
                              <a:xfrm>
                                <a:off x="0" y="0"/>
                                <a:ext cx="0" cy="142875"/>
                              </a:xfrm>
                              <a:prstGeom prst="line">
                                <a:avLst/>
                              </a:prstGeom>
                              <a:ln>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Connecteur droit 11" o:spid="_x0000_s1036" style="mso-wrap-distance-bottom:0;mso-wrap-distance-left:9pt;mso-wrap-distance-right:9pt;mso-wrap-distance-top:0;position:absolute;v-text-anchor:top;z-index:251748352" from="27.25pt,5.45pt" to="27.25pt,16.7pt" fillcolor="this" stroked="t" strokecolor="black" strokeweight="0.75pt"/>
                  </w:pict>
                </mc:Fallback>
              </mc:AlternateContent>
            </w:r>
            <w:r w:rsidRPr="00E2371B">
              <w:rPr>
                <w:rFonts w:asciiTheme="majorBidi" w:hAnsiTheme="majorBidi" w:cstheme="majorBidi"/>
                <w:noProof/>
                <w:sz w:val="26"/>
                <w:szCs w:val="26"/>
                <w:rtl/>
                <w:lang w:eastAsia="fr-FR"/>
              </w:rPr>
              <mc:AlternateContent>
                <mc:Choice Requires="wps">
                  <w:drawing>
                    <wp:anchor distT="0" distB="0" distL="114300" distR="114300" simplePos="0" relativeHeight="251741184" behindDoc="0" locked="0" layoutInCell="1" allowOverlap="1">
                      <wp:simplePos x="0" y="0"/>
                      <wp:positionH relativeFrom="column">
                        <wp:posOffset>3241675</wp:posOffset>
                      </wp:positionH>
                      <wp:positionV relativeFrom="paragraph">
                        <wp:posOffset>50165</wp:posOffset>
                      </wp:positionV>
                      <wp:extent cx="0" cy="161925"/>
                      <wp:effectExtent l="0" t="0" r="19050" b="9525"/>
                      <wp:wrapNone/>
                      <wp:docPr id="10" name="Connecteur droit 10"/>
                      <wp:cNvGraphicFramePr/>
                      <a:graphic xmlns:a="http://schemas.openxmlformats.org/drawingml/2006/main">
                        <a:graphicData uri="http://schemas.microsoft.com/office/word/2010/wordprocessingShape">
                          <wps:wsp xmlns:wps="http://schemas.microsoft.com/office/word/2010/wordprocessingShape">
                            <wps:cNvCnPr/>
                            <wps:spPr>
                              <a:xfrm>
                                <a:off x="0" y="0"/>
                                <a:ext cx="0" cy="161925"/>
                              </a:xfrm>
                              <a:prstGeom prst="line">
                                <a:avLst/>
                              </a:prstGeom>
                              <a:ln>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Connecteur droit 10" o:spid="_x0000_s1037" style="mso-wrap-distance-bottom:0;mso-wrap-distance-left:9pt;mso-wrap-distance-right:9pt;mso-wrap-distance-top:0;position:absolute;v-text-anchor:top;z-index:251740160" from="255.25pt,3.95pt" to="255.25pt,16.7pt" fillcolor="this" stroked="t" strokecolor="black" strokeweight="0.75pt"/>
                  </w:pict>
                </mc:Fallback>
              </mc:AlternateContent>
            </w:r>
            <w:r w:rsidRPr="00E2371B">
              <w:rPr>
                <w:rFonts w:asciiTheme="majorBidi" w:hAnsiTheme="majorBidi" w:cstheme="majorBidi"/>
                <w:noProof/>
                <w:sz w:val="26"/>
                <w:szCs w:val="26"/>
                <w:rtl/>
                <w:lang w:eastAsia="fr-FR"/>
              </w:rPr>
              <mc:AlternateContent>
                <mc:Choice Requires="wps">
                  <w:drawing>
                    <wp:anchor distT="0" distB="0" distL="114300" distR="114300" simplePos="0" relativeHeight="251726848" behindDoc="0" locked="0" layoutInCell="1" allowOverlap="1">
                      <wp:simplePos x="0" y="0"/>
                      <wp:positionH relativeFrom="column">
                        <wp:posOffset>346075</wp:posOffset>
                      </wp:positionH>
                      <wp:positionV relativeFrom="paragraph">
                        <wp:posOffset>50165</wp:posOffset>
                      </wp:positionV>
                      <wp:extent cx="2895600" cy="19050"/>
                      <wp:effectExtent l="0" t="0" r="19050" b="19050"/>
                      <wp:wrapNone/>
                      <wp:docPr id="9" name="Connecteur droit 9"/>
                      <wp:cNvGraphicFramePr/>
                      <a:graphic xmlns:a="http://schemas.openxmlformats.org/drawingml/2006/main">
                        <a:graphicData uri="http://schemas.microsoft.com/office/word/2010/wordprocessingShape">
                          <wps:wsp xmlns:wps="http://schemas.microsoft.com/office/word/2010/wordprocessingShape">
                            <wps:cNvCnPr/>
                            <wps:spPr>
                              <a:xfrm flipH="1">
                                <a:off x="0" y="0"/>
                                <a:ext cx="2895600" cy="19050"/>
                              </a:xfrm>
                              <a:prstGeom prst="line">
                                <a:avLst/>
                              </a:prstGeom>
                              <a:ln>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Connecteur droit 9" o:spid="_x0000_s1038" style="flip:x;mso-wrap-distance-bottom:0;mso-wrap-distance-left:9pt;mso-wrap-distance-right:9pt;mso-wrap-distance-top:0;position:absolute;v-text-anchor:top;z-index:251725824" from="27.25pt,3.95pt" to="255.25pt,5.45pt" fillcolor="this" stroked="t" strokecolor="black" strokeweight="0.75pt"/>
                  </w:pict>
                </mc:Fallback>
              </mc:AlternateContent>
            </w:r>
          </w:p>
          <w:p w:rsidR="00536F5D" w:rsidRPr="00E2371B" w:rsidP="00536F5D" w14:paraId="22DBEC23" w14:textId="77777777">
            <w:pPr>
              <w:bidi/>
              <w:spacing w:after="0" w:line="240" w:lineRule="auto"/>
              <w:rPr>
                <w:sz w:val="26"/>
                <w:szCs w:val="26"/>
                <w:rtl/>
                <w:lang w:bidi="ar-MA"/>
              </w:rPr>
            </w:pPr>
            <w:r w:rsidRPr="00E2371B">
              <w:rPr>
                <w:rFonts w:asciiTheme="majorBidi" w:hAnsiTheme="majorBidi" w:cstheme="majorBidi"/>
                <w:sz w:val="26"/>
                <w:szCs w:val="26"/>
                <w:rtl/>
                <w:lang w:bidi="ar-MA"/>
              </w:rPr>
              <w:t xml:space="preserve">  طلبي                                         غير طلبي</w:t>
            </w:r>
          </w:p>
          <w:p w:rsidR="00536F5D" w:rsidRPr="00E2371B" w:rsidP="00536F5D" w14:paraId="69FEC63E" w14:textId="77777777">
            <w:pPr>
              <w:bidi/>
              <w:spacing w:after="0" w:line="240" w:lineRule="auto"/>
              <w:rPr>
                <w:sz w:val="26"/>
                <w:szCs w:val="26"/>
                <w:rtl/>
                <w:lang w:bidi="ar-MA"/>
              </w:rPr>
            </w:pPr>
            <w:r w:rsidRPr="00E2371B">
              <w:rPr>
                <w:rFonts w:asciiTheme="majorBidi" w:hAnsiTheme="majorBidi" w:cstheme="majorBidi"/>
                <w:noProof/>
                <w:sz w:val="26"/>
                <w:szCs w:val="26"/>
                <w:rtl/>
                <w:lang w:eastAsia="fr-FR"/>
              </w:rPr>
              <mc:AlternateContent>
                <mc:Choice Requires="wps">
                  <w:drawing>
                    <wp:anchor distT="0" distB="0" distL="114300" distR="114300" simplePos="0" relativeHeight="251756544" behindDoc="0" locked="0" layoutInCell="1" allowOverlap="1">
                      <wp:simplePos x="0" y="0"/>
                      <wp:positionH relativeFrom="column">
                        <wp:posOffset>279400</wp:posOffset>
                      </wp:positionH>
                      <wp:positionV relativeFrom="paragraph">
                        <wp:posOffset>30480</wp:posOffset>
                      </wp:positionV>
                      <wp:extent cx="161925" cy="285750"/>
                      <wp:effectExtent l="19050" t="0" r="28575" b="38100"/>
                      <wp:wrapNone/>
                      <wp:docPr id="13" name="Flèche vers le bas 13"/>
                      <wp:cNvGraphicFramePr/>
                      <a:graphic xmlns:a="http://schemas.openxmlformats.org/drawingml/2006/main">
                        <a:graphicData uri="http://schemas.microsoft.com/office/word/2010/wordprocessingShape">
                          <wps:wsp xmlns:wps="http://schemas.microsoft.com/office/word/2010/wordprocessingShape">
                            <wps:cNvSpPr/>
                            <wps:spPr>
                              <a:xfrm>
                                <a:off x="0" y="0"/>
                                <a:ext cx="161925" cy="285750"/>
                              </a:xfrm>
                              <a:prstGeom prst="downArrow">
                                <a:avLst/>
                              </a:prstGeom>
                              <a:ln>
                                <a:solidFill>
                                  <a:srgbClr val="00B0F0"/>
                                </a:solidFill>
                              </a:ln>
                            </wps:spPr>
                            <wps:style>
                              <a:lnRef idx="2">
                                <a:schemeClr val="accent6"/>
                              </a:lnRef>
                              <a:fillRef idx="1">
                                <a:schemeClr val="lt1"/>
                              </a:fillRef>
                              <a:effectRef idx="0">
                                <a:schemeClr val="accent6"/>
                              </a:effectRef>
                              <a:fontRef idx="minor">
                                <a:schemeClr val="dk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wps:bodyPr>
                          </wps:wsp>
                        </a:graphicData>
                      </a:graphic>
                    </wp:anchor>
                  </w:drawing>
                </mc:Choice>
                <mc:Fallback>
                  <w:pict>
                    <v:shapetype id="_x0000_t67" coordsize="21600,21600" o:spt="67" adj="16200,5400" path="m0@0l@1@0@1,0@2,0@2@0,21600@0,10800,21600xe">
                      <v:stroke joinstyle="miter"/>
                      <v:formulas>
                        <v:f eqn="val #0"/>
                        <v:f eqn="val #1"/>
                        <v:f eqn="sum height 0 #1"/>
                        <v:f eqn="sum 10800 0 #1"/>
                        <v:f eqn="sum width 0 #0"/>
                        <v:f eqn="prod @4 @3 10800"/>
                        <v:f eqn="sum width 0 @5"/>
                      </v:formulas>
                      <v:path o:connecttype="custom" o:connectlocs="10800,0;0,@0;10800,21600;21600,@0" o:connectangles="270,180,90,0" textboxrect="@1,0,@2,@6"/>
                      <v:handles>
                        <v:h position="#1,#0" xrange="0,10800" yrange="0,21600"/>
                      </v:handles>
                    </v:shapetype>
                    <v:shape id="Flèche vers le bas 13" o:spid="_x0000_s1039" type="#_x0000_t67" style="width:12.75pt;height:22.5pt;margin-top:2.4pt;margin-left:22pt;mso-wrap-distance-bottom:0;mso-wrap-distance-left:9pt;mso-wrap-distance-right:9pt;mso-wrap-distance-top:0;position:absolute;v-text-anchor:middle;z-index:251755520" adj="15480" fillcolor="white" stroked="t" strokecolor="#00b0f0" strokeweight="2pt"/>
                  </w:pict>
                </mc:Fallback>
              </mc:AlternateContent>
            </w:r>
            <w:r w:rsidRPr="00E2371B">
              <w:rPr>
                <w:rFonts w:asciiTheme="majorBidi" w:hAnsiTheme="majorBidi" w:cstheme="majorBidi"/>
                <w:noProof/>
                <w:sz w:val="26"/>
                <w:szCs w:val="26"/>
                <w:rtl/>
                <w:lang w:eastAsia="fr-FR"/>
              </w:rPr>
              <mc:AlternateContent>
                <mc:Choice Requires="wps">
                  <w:drawing>
                    <wp:anchor distT="0" distB="0" distL="114300" distR="114300" simplePos="0" relativeHeight="251754496" behindDoc="0" locked="0" layoutInCell="1" allowOverlap="1">
                      <wp:simplePos x="0" y="0"/>
                      <wp:positionH relativeFrom="column">
                        <wp:posOffset>3146425</wp:posOffset>
                      </wp:positionH>
                      <wp:positionV relativeFrom="paragraph">
                        <wp:posOffset>30480</wp:posOffset>
                      </wp:positionV>
                      <wp:extent cx="161925" cy="285750"/>
                      <wp:effectExtent l="19050" t="0" r="28575" b="38100"/>
                      <wp:wrapNone/>
                      <wp:docPr id="12" name="Flèche vers le bas 12"/>
                      <wp:cNvGraphicFramePr/>
                      <a:graphic xmlns:a="http://schemas.openxmlformats.org/drawingml/2006/main">
                        <a:graphicData uri="http://schemas.microsoft.com/office/word/2010/wordprocessingShape">
                          <wps:wsp xmlns:wps="http://schemas.microsoft.com/office/word/2010/wordprocessingShape">
                            <wps:cNvSpPr/>
                            <wps:spPr>
                              <a:xfrm>
                                <a:off x="0" y="0"/>
                                <a:ext cx="161925" cy="285750"/>
                              </a:xfrm>
                              <a:prstGeom prst="downArrow">
                                <a:avLst/>
                              </a:prstGeom>
                              <a:ln>
                                <a:solidFill>
                                  <a:srgbClr val="00B0F0"/>
                                </a:solidFill>
                              </a:ln>
                            </wps:spPr>
                            <wps:style>
                              <a:lnRef idx="2">
                                <a:schemeClr val="accent6"/>
                              </a:lnRef>
                              <a:fillRef idx="1">
                                <a:schemeClr val="lt1"/>
                              </a:fillRef>
                              <a:effectRef idx="0">
                                <a:schemeClr val="accent6"/>
                              </a:effectRef>
                              <a:fontRef idx="minor">
                                <a:schemeClr val="dk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wps:bodyPr>
                          </wps:wsp>
                        </a:graphicData>
                      </a:graphic>
                    </wp:anchor>
                  </w:drawing>
                </mc:Choice>
                <mc:Fallback>
                  <w:pict>
                    <v:shape id="Flèche vers le bas 12" o:spid="_x0000_s1040" type="#_x0000_t67" style="width:12.75pt;height:22.5pt;margin-top:2.4pt;margin-left:247.75pt;mso-wrap-distance-bottom:0;mso-wrap-distance-left:9pt;mso-wrap-distance-right:9pt;mso-wrap-distance-top:0;position:absolute;v-text-anchor:middle;z-index:251753472" adj="15480" fillcolor="white" stroked="t" strokecolor="#00b0f0" strokeweight="2pt"/>
                  </w:pict>
                </mc:Fallback>
              </mc:AlternateContent>
            </w:r>
          </w:p>
          <w:p w:rsidR="00536F5D" w:rsidRPr="00E2371B" w:rsidP="00536F5D" w14:paraId="6E0815F5" w14:textId="77777777">
            <w:pPr>
              <w:bidi/>
              <w:spacing w:after="0" w:line="240" w:lineRule="auto"/>
              <w:rPr>
                <w:sz w:val="26"/>
                <w:szCs w:val="26"/>
                <w:rtl/>
                <w:lang w:bidi="ar-MA"/>
              </w:rPr>
            </w:pPr>
            <w:r w:rsidRPr="00E2371B">
              <w:rPr>
                <w:rFonts w:asciiTheme="majorBidi" w:hAnsiTheme="majorBidi" w:cstheme="majorBidi"/>
                <w:noProof/>
                <w:sz w:val="26"/>
                <w:szCs w:val="26"/>
                <w:rtl/>
                <w:lang w:eastAsia="fr-FR"/>
              </w:rPr>
              <mc:AlternateContent>
                <mc:Choice Requires="wps">
                  <w:drawing>
                    <wp:anchor distT="0" distB="0" distL="114300" distR="114300" simplePos="0" relativeHeight="251758592" behindDoc="0" locked="0" layoutInCell="1" allowOverlap="1">
                      <wp:simplePos x="0" y="0"/>
                      <wp:positionH relativeFrom="column">
                        <wp:posOffset>1707515</wp:posOffset>
                      </wp:positionH>
                      <wp:positionV relativeFrom="paragraph">
                        <wp:posOffset>168275</wp:posOffset>
                      </wp:positionV>
                      <wp:extent cx="1628775" cy="1266825"/>
                      <wp:effectExtent l="0" t="0" r="28575" b="28575"/>
                      <wp:wrapNone/>
                      <wp:docPr id="14" name="Rectangle 14"/>
                      <wp:cNvGraphicFramePr/>
                      <a:graphic xmlns:a="http://schemas.openxmlformats.org/drawingml/2006/main">
                        <a:graphicData uri="http://schemas.microsoft.com/office/word/2010/wordprocessingShape">
                          <wps:wsp xmlns:wps="http://schemas.microsoft.com/office/word/2010/wordprocessingShape">
                            <wps:cNvSpPr/>
                            <wps:spPr>
                              <a:xfrm>
                                <a:off x="0" y="0"/>
                                <a:ext cx="1628775" cy="1266825"/>
                              </a:xfrm>
                              <a:prstGeom prst="rect">
                                <a:avLst/>
                              </a:prstGeom>
                              <a:solidFill>
                                <a:schemeClr val="bg1"/>
                              </a:solidFill>
                              <a:ln>
                                <a:solidFill>
                                  <a:schemeClr val="bg1"/>
                                </a:solidFill>
                              </a:ln>
                            </wps:spPr>
                            <wps:style>
                              <a:lnRef idx="2">
                                <a:schemeClr val="accent6"/>
                              </a:lnRef>
                              <a:fillRef idx="1">
                                <a:schemeClr val="lt1"/>
                              </a:fillRef>
                              <a:effectRef idx="0">
                                <a:schemeClr val="accent6"/>
                              </a:effectRef>
                              <a:fontRef idx="minor">
                                <a:schemeClr val="dk1"/>
                              </a:fontRef>
                            </wps:style>
                            <wps:txbx>
                              <w:txbxContent>
                                <w:p w:rsidR="00A9766C" w:rsidRPr="00E94019" w:rsidP="00E94019" w14:textId="77777777">
                                  <w:pPr>
                                    <w:bidi/>
                                    <w:rPr>
                                      <w:rFonts w:asciiTheme="minorBidi" w:hAnsiTheme="minorBidi"/>
                                      <w:b/>
                                      <w:bCs/>
                                      <w:sz w:val="24"/>
                                      <w:szCs w:val="24"/>
                                      <w:rtl/>
                                      <w:lang w:bidi="ar-MA"/>
                                    </w:rPr>
                                  </w:pPr>
                                  <w:r w:rsidRPr="00E94019">
                                    <w:rPr>
                                      <w:rFonts w:asciiTheme="minorBidi" w:hAnsiTheme="minorBidi" w:hint="cs"/>
                                      <w:b/>
                                      <w:bCs/>
                                      <w:sz w:val="24"/>
                                      <w:szCs w:val="24"/>
                                      <w:rtl/>
                                      <w:lang w:bidi="ar-MA"/>
                                    </w:rPr>
                                    <w:t xml:space="preserve">يستدعي مطلوبا غير حاصل     </w:t>
                                  </w:r>
                                </w:p>
                                <w:p w:rsidR="00A9766C" w:rsidRPr="00E94019" w:rsidP="00E94019" w14:textId="77777777">
                                  <w:pPr>
                                    <w:bidi/>
                                    <w:rPr>
                                      <w:rFonts w:asciiTheme="minorBidi" w:hAnsiTheme="minorBidi"/>
                                      <w:b/>
                                      <w:bCs/>
                                      <w:sz w:val="24"/>
                                      <w:szCs w:val="24"/>
                                      <w:rtl/>
                                      <w:lang w:bidi="ar-MA"/>
                                    </w:rPr>
                                  </w:pPr>
                                  <w:r w:rsidRPr="00E94019">
                                    <w:rPr>
                                      <w:rFonts w:asciiTheme="minorBidi" w:hAnsiTheme="minorBidi" w:hint="cs"/>
                                      <w:b/>
                                      <w:bCs/>
                                      <w:sz w:val="24"/>
                                      <w:szCs w:val="24"/>
                                      <w:rtl/>
                                      <w:lang w:bidi="ar-MA"/>
                                    </w:rPr>
                                    <w:t>وقت الطلب ، ويتحقق ب :</w:t>
                                  </w:r>
                                </w:p>
                                <w:p w:rsidR="00A9766C" w:rsidRPr="00E94019" w:rsidP="00E94019" w14:textId="77777777">
                                  <w:pPr>
                                    <w:bidi/>
                                    <w:rPr>
                                      <w:rFonts w:asciiTheme="minorBidi" w:hAnsiTheme="minorBidi"/>
                                      <w:b/>
                                      <w:bCs/>
                                      <w:sz w:val="24"/>
                                      <w:szCs w:val="24"/>
                                      <w:rtl/>
                                      <w:lang w:bidi="ar-MA"/>
                                    </w:rPr>
                                  </w:pPr>
                                  <w:r w:rsidRPr="00E94019">
                                    <w:rPr>
                                      <w:rFonts w:asciiTheme="minorBidi" w:hAnsiTheme="minorBidi" w:hint="cs"/>
                                      <w:b/>
                                      <w:bCs/>
                                      <w:sz w:val="24"/>
                                      <w:szCs w:val="24"/>
                                      <w:rtl/>
                                      <w:lang w:bidi="ar-MA"/>
                                    </w:rPr>
                                    <w:t>الأمر ، النهي ، الاستفهام</w:t>
                                  </w:r>
                                </w:p>
                                <w:p w:rsidR="00A9766C" w:rsidRPr="00E94019" w:rsidP="00E94019" w14:textId="77777777">
                                  <w:pPr>
                                    <w:bidi/>
                                    <w:rPr>
                                      <w:rFonts w:asciiTheme="minorBidi" w:hAnsiTheme="minorBidi"/>
                                      <w:b/>
                                      <w:bCs/>
                                      <w:sz w:val="24"/>
                                      <w:szCs w:val="24"/>
                                      <w:rtl/>
                                      <w:lang w:bidi="ar-MA"/>
                                    </w:rPr>
                                  </w:pPr>
                                  <w:r w:rsidRPr="00E94019">
                                    <w:rPr>
                                      <w:rFonts w:asciiTheme="minorBidi" w:hAnsiTheme="minorBidi" w:hint="cs"/>
                                      <w:b/>
                                      <w:bCs/>
                                      <w:sz w:val="24"/>
                                      <w:szCs w:val="24"/>
                                      <w:rtl/>
                                      <w:lang w:bidi="ar-MA"/>
                                    </w:rPr>
                                    <w:t>التمني ، النداء .</w:t>
                                  </w:r>
                                </w:p>
                                <w:p w:rsidR="00A9766C" w:rsidP="00E94019" w14:textId="77777777">
                                  <w:pPr>
                                    <w:jc w:val="right"/>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wps:bodyPr>
                          </wps:wsp>
                        </a:graphicData>
                      </a:graphic>
                      <wp14:sizeRelH relativeFrom="margin">
                        <wp14:pctWidth>0</wp14:pctWidth>
                      </wp14:sizeRelH>
                      <wp14:sizeRelV relativeFrom="margin">
                        <wp14:pctHeight>0</wp14:pctHeight>
                      </wp14:sizeRelV>
                    </wp:anchor>
                  </w:drawing>
                </mc:Choice>
                <mc:Fallback>
                  <w:pict>
                    <v:shapetype id="_x0000_t202" coordsize="21600,21600" o:spt="202" path="m,l,21600r21600,l21600,xe">
                      <v:stroke joinstyle="miter"/>
                      <v:path gradientshapeok="t" o:connecttype="rect"/>
                    </v:shapetype>
                    <v:shape id="Rectangle 14" o:spid="_x0000_s1041" type="#_x0000_t202" style="width:128.25pt;height:99.75pt;margin-top:13.25pt;margin-left:134.45pt;mso-height-percent:0;mso-height-relative:margin;mso-width-percent:0;mso-width-relative:margin;mso-wrap-distance-bottom:0;mso-wrap-distance-left:9pt;mso-wrap-distance-right:9pt;mso-wrap-distance-top:0;position:absolute;v-text-anchor:middle;z-index:251757568" fillcolor="white" stroked="t" strokecolor="white" strokeweight="2pt">
                      <v:textbox>
                        <w:txbxContent>
                          <w:p w:rsidR="00A9766C" w:rsidRPr="00E94019" w:rsidP="00E94019" w14:textId="77777777">
                            <w:pPr>
                              <w:bidi/>
                              <w:rPr>
                                <w:rFonts w:asciiTheme="minorBidi" w:hAnsiTheme="minorBidi"/>
                                <w:b/>
                                <w:bCs/>
                                <w:sz w:val="24"/>
                                <w:szCs w:val="24"/>
                                <w:rtl/>
                                <w:lang w:bidi="ar-MA"/>
                              </w:rPr>
                            </w:pPr>
                            <w:r w:rsidRPr="00E94019">
                              <w:rPr>
                                <w:rFonts w:asciiTheme="minorBidi" w:hAnsiTheme="minorBidi" w:hint="cs"/>
                                <w:b/>
                                <w:bCs/>
                                <w:sz w:val="24"/>
                                <w:szCs w:val="24"/>
                                <w:rtl/>
                                <w:lang w:bidi="ar-MA"/>
                              </w:rPr>
                              <w:t xml:space="preserve">يستدعي مطلوبا غير حاصل     </w:t>
                            </w:r>
                          </w:p>
                          <w:p w:rsidR="00A9766C" w:rsidRPr="00E94019" w:rsidP="00E94019" w14:textId="77777777">
                            <w:pPr>
                              <w:bidi/>
                              <w:rPr>
                                <w:rFonts w:asciiTheme="minorBidi" w:hAnsiTheme="minorBidi"/>
                                <w:b/>
                                <w:bCs/>
                                <w:sz w:val="24"/>
                                <w:szCs w:val="24"/>
                                <w:rtl/>
                                <w:lang w:bidi="ar-MA"/>
                              </w:rPr>
                            </w:pPr>
                            <w:r w:rsidRPr="00E94019">
                              <w:rPr>
                                <w:rFonts w:asciiTheme="minorBidi" w:hAnsiTheme="minorBidi" w:hint="cs"/>
                                <w:b/>
                                <w:bCs/>
                                <w:sz w:val="24"/>
                                <w:szCs w:val="24"/>
                                <w:rtl/>
                                <w:lang w:bidi="ar-MA"/>
                              </w:rPr>
                              <w:t>وقت الطلب ، ويتحقق ب :</w:t>
                            </w:r>
                          </w:p>
                          <w:p w:rsidR="00A9766C" w:rsidRPr="00E94019" w:rsidP="00E94019" w14:textId="77777777">
                            <w:pPr>
                              <w:bidi/>
                              <w:rPr>
                                <w:rFonts w:asciiTheme="minorBidi" w:hAnsiTheme="minorBidi"/>
                                <w:b/>
                                <w:bCs/>
                                <w:sz w:val="24"/>
                                <w:szCs w:val="24"/>
                                <w:rtl/>
                                <w:lang w:bidi="ar-MA"/>
                              </w:rPr>
                            </w:pPr>
                            <w:r w:rsidRPr="00E94019">
                              <w:rPr>
                                <w:rFonts w:asciiTheme="minorBidi" w:hAnsiTheme="minorBidi" w:hint="cs"/>
                                <w:b/>
                                <w:bCs/>
                                <w:sz w:val="24"/>
                                <w:szCs w:val="24"/>
                                <w:rtl/>
                                <w:lang w:bidi="ar-MA"/>
                              </w:rPr>
                              <w:t>الأمر ، النهي ، الاستفهام</w:t>
                            </w:r>
                          </w:p>
                          <w:p w:rsidR="00A9766C" w:rsidRPr="00E94019" w:rsidP="00E94019" w14:textId="77777777">
                            <w:pPr>
                              <w:bidi/>
                              <w:rPr>
                                <w:rFonts w:asciiTheme="minorBidi" w:hAnsiTheme="minorBidi"/>
                                <w:b/>
                                <w:bCs/>
                                <w:sz w:val="24"/>
                                <w:szCs w:val="24"/>
                                <w:rtl/>
                                <w:lang w:bidi="ar-MA"/>
                              </w:rPr>
                            </w:pPr>
                            <w:r w:rsidRPr="00E94019">
                              <w:rPr>
                                <w:rFonts w:asciiTheme="minorBidi" w:hAnsiTheme="minorBidi" w:hint="cs"/>
                                <w:b/>
                                <w:bCs/>
                                <w:sz w:val="24"/>
                                <w:szCs w:val="24"/>
                                <w:rtl/>
                                <w:lang w:bidi="ar-MA"/>
                              </w:rPr>
                              <w:t>التمني ، النداء .</w:t>
                            </w:r>
                          </w:p>
                          <w:p w:rsidR="00A9766C" w:rsidP="00E94019" w14:textId="77777777">
                            <w:pPr>
                              <w:jc w:val="right"/>
                            </w:pPr>
                          </w:p>
                        </w:txbxContent>
                      </v:textbox>
                    </v:shape>
                  </w:pict>
                </mc:Fallback>
              </mc:AlternateContent>
            </w:r>
            <w:r w:rsidRPr="00E2371B" w:rsidR="00E94019">
              <w:rPr>
                <w:rFonts w:asciiTheme="majorBidi" w:hAnsiTheme="majorBidi" w:cstheme="majorBidi"/>
                <w:noProof/>
                <w:sz w:val="26"/>
                <w:szCs w:val="26"/>
                <w:rtl/>
                <w:lang w:eastAsia="fr-FR"/>
              </w:rPr>
              <mc:AlternateContent>
                <mc:Choice Requires="wps">
                  <w:drawing>
                    <wp:anchor distT="0" distB="0" distL="114300" distR="114300" simplePos="0" relativeHeight="251760640" behindDoc="0" locked="0" layoutInCell="1" allowOverlap="1">
                      <wp:simplePos x="0" y="0"/>
                      <wp:positionH relativeFrom="column">
                        <wp:posOffset>-34925</wp:posOffset>
                      </wp:positionH>
                      <wp:positionV relativeFrom="paragraph">
                        <wp:posOffset>168275</wp:posOffset>
                      </wp:positionV>
                      <wp:extent cx="1743075" cy="1238250"/>
                      <wp:effectExtent l="0" t="0" r="28575" b="19050"/>
                      <wp:wrapNone/>
                      <wp:docPr id="15" name="Rectangle 15"/>
                      <wp:cNvGraphicFramePr/>
                      <a:graphic xmlns:a="http://schemas.openxmlformats.org/drawingml/2006/main">
                        <a:graphicData uri="http://schemas.microsoft.com/office/word/2010/wordprocessingShape">
                          <wps:wsp xmlns:wps="http://schemas.microsoft.com/office/word/2010/wordprocessingShape">
                            <wps:cNvSpPr/>
                            <wps:spPr>
                              <a:xfrm>
                                <a:off x="0" y="0"/>
                                <a:ext cx="1743075" cy="1238250"/>
                              </a:xfrm>
                              <a:prstGeom prst="rect">
                                <a:avLst/>
                              </a:prstGeom>
                              <a:solidFill>
                                <a:schemeClr val="bg1"/>
                              </a:solidFill>
                              <a:ln>
                                <a:solidFill>
                                  <a:schemeClr val="bg1"/>
                                </a:solidFill>
                              </a:ln>
                            </wps:spPr>
                            <wps:style>
                              <a:lnRef idx="2">
                                <a:schemeClr val="accent6"/>
                              </a:lnRef>
                              <a:fillRef idx="1">
                                <a:schemeClr val="lt1"/>
                              </a:fillRef>
                              <a:effectRef idx="0">
                                <a:schemeClr val="accent6"/>
                              </a:effectRef>
                              <a:fontRef idx="minor">
                                <a:schemeClr val="dk1"/>
                              </a:fontRef>
                            </wps:style>
                            <wps:txbx>
                              <w:txbxContent>
                                <w:p w:rsidR="00A9766C" w:rsidRPr="00E94019" w:rsidP="00E94019" w14:textId="77777777">
                                  <w:pPr>
                                    <w:jc w:val="right"/>
                                    <w:rPr>
                                      <w:rFonts w:asciiTheme="minorBidi" w:hAnsiTheme="minorBidi"/>
                                      <w:b/>
                                      <w:bCs/>
                                      <w:sz w:val="24"/>
                                      <w:szCs w:val="24"/>
                                      <w:rtl/>
                                      <w:lang w:bidi="ar-MA"/>
                                    </w:rPr>
                                  </w:pPr>
                                  <w:r>
                                    <w:rPr>
                                      <w:rFonts w:asciiTheme="minorBidi" w:hAnsiTheme="minorBidi" w:hint="cs"/>
                                      <w:b/>
                                      <w:bCs/>
                                      <w:sz w:val="24"/>
                                      <w:szCs w:val="24"/>
                                      <w:rtl/>
                                      <w:lang w:bidi="ar-MA"/>
                                    </w:rPr>
                                    <w:t>لا</w:t>
                                  </w:r>
                                  <w:r w:rsidR="00C8570F">
                                    <w:rPr>
                                      <w:rFonts w:asciiTheme="minorBidi" w:hAnsiTheme="minorBidi" w:hint="cs"/>
                                      <w:b/>
                                      <w:bCs/>
                                      <w:sz w:val="24"/>
                                      <w:szCs w:val="24"/>
                                      <w:rtl/>
                                      <w:lang w:bidi="ar-MA"/>
                                    </w:rPr>
                                    <w:t xml:space="preserve"> </w:t>
                                  </w:r>
                                  <w:r>
                                    <w:rPr>
                                      <w:rFonts w:asciiTheme="minorBidi" w:hAnsiTheme="minorBidi" w:hint="cs"/>
                                      <w:b/>
                                      <w:bCs/>
                                      <w:sz w:val="24"/>
                                      <w:szCs w:val="24"/>
                                      <w:rtl/>
                                      <w:lang w:bidi="ar-MA"/>
                                    </w:rPr>
                                    <w:t xml:space="preserve">يستدعي مطلوبا </w:t>
                                  </w:r>
                                  <w:r w:rsidRPr="00E94019">
                                    <w:rPr>
                                      <w:rFonts w:asciiTheme="minorBidi" w:hAnsiTheme="minorBidi" w:hint="cs"/>
                                      <w:b/>
                                      <w:bCs/>
                                      <w:sz w:val="24"/>
                                      <w:szCs w:val="24"/>
                                      <w:rtl/>
                                      <w:lang w:bidi="ar-MA"/>
                                    </w:rPr>
                                    <w:t xml:space="preserve"> وله صيغ كثيرة منها : </w:t>
                                  </w:r>
                                </w:p>
                                <w:p w:rsidR="00A9766C" w:rsidRPr="00E94019" w:rsidP="00E94019" w14:textId="77777777">
                                  <w:pPr>
                                    <w:jc w:val="right"/>
                                    <w:rPr>
                                      <w:rFonts w:asciiTheme="minorBidi" w:hAnsiTheme="minorBidi"/>
                                      <w:sz w:val="24"/>
                                      <w:szCs w:val="24"/>
                                      <w:lang w:bidi="ar-MA"/>
                                    </w:rPr>
                                  </w:pPr>
                                  <w:r w:rsidRPr="00E94019">
                                    <w:rPr>
                                      <w:rFonts w:asciiTheme="minorBidi" w:hAnsiTheme="minorBidi" w:hint="cs"/>
                                      <w:b/>
                                      <w:bCs/>
                                      <w:sz w:val="24"/>
                                      <w:szCs w:val="24"/>
                                      <w:rtl/>
                                      <w:lang w:bidi="ar-MA"/>
                                    </w:rPr>
                                    <w:t>المدح،الذم،التعجب،القسم،أفعال</w:t>
                                  </w:r>
                                  <w:r w:rsidRPr="00E94019">
                                    <w:rPr>
                                      <w:rFonts w:asciiTheme="minorBidi" w:hAnsiTheme="minorBidi" w:hint="cs"/>
                                      <w:b/>
                                      <w:bCs/>
                                      <w:sz w:val="24"/>
                                      <w:szCs w:val="24"/>
                                      <w:rtl/>
                                      <w:lang w:bidi="ar-MA"/>
                                    </w:rPr>
                                    <w:t xml:space="preserve"> </w:t>
                                  </w:r>
                                  <w:r w:rsidRPr="00E94019">
                                    <w:rPr>
                                      <w:rFonts w:asciiTheme="minorBidi" w:hAnsiTheme="minorBidi" w:hint="cs"/>
                                      <w:b/>
                                      <w:bCs/>
                                      <w:sz w:val="24"/>
                                      <w:szCs w:val="24"/>
                                      <w:rtl/>
                                      <w:lang w:bidi="ar-MA"/>
                                    </w:rPr>
                                    <w:t>الرجاء،صيغ</w:t>
                                  </w:r>
                                  <w:r>
                                    <w:rPr>
                                      <w:rFonts w:asciiTheme="minorBidi" w:hAnsiTheme="minorBidi" w:hint="cs"/>
                                      <w:b/>
                                      <w:bCs/>
                                      <w:sz w:val="24"/>
                                      <w:szCs w:val="24"/>
                                      <w:rtl/>
                                      <w:lang w:bidi="ar-MA"/>
                                    </w:rPr>
                                    <w:t xml:space="preserve"> </w:t>
                                  </w:r>
                                  <w:r w:rsidRPr="00E94019">
                                    <w:rPr>
                                      <w:rFonts w:asciiTheme="minorBidi" w:hAnsiTheme="minorBidi" w:hint="cs"/>
                                      <w:b/>
                                      <w:bCs/>
                                      <w:sz w:val="24"/>
                                      <w:szCs w:val="24"/>
                                      <w:rtl/>
                                      <w:lang w:bidi="ar-MA"/>
                                    </w:rPr>
                                    <w:t>العقود</w:t>
                                  </w:r>
                                  <w:r>
                                    <w:rPr>
                                      <w:rFonts w:asciiTheme="minorBidi" w:hAnsiTheme="minorBidi" w:hint="cs"/>
                                      <w:b/>
                                      <w:bCs/>
                                      <w:sz w:val="24"/>
                                      <w:szCs w:val="24"/>
                                      <w:rtl/>
                                      <w:lang w:bidi="ar-MA"/>
                                    </w:rPr>
                                    <w:t xml:space="preserve"> </w:t>
                                  </w:r>
                                  <w:r w:rsidRPr="00E94019">
                                    <w:rPr>
                                      <w:rFonts w:asciiTheme="minorBidi" w:hAnsiTheme="minorBidi" w:hint="cs"/>
                                      <w:b/>
                                      <w:bCs/>
                                      <w:sz w:val="24"/>
                                      <w:szCs w:val="24"/>
                                      <w:rtl/>
                                      <w:lang w:bidi="ar-MA"/>
                                    </w:rPr>
                                    <w:t>الشرط</w:t>
                                  </w:r>
                                  <w:r>
                                    <w:rPr>
                                      <w:rFonts w:asciiTheme="minorBidi" w:hAnsiTheme="minorBidi" w:hint="cs"/>
                                      <w:sz w:val="24"/>
                                      <w:szCs w:val="24"/>
                                      <w:rtl/>
                                      <w:lang w:bidi="ar-MA"/>
                                    </w:rPr>
                                    <w:t>.</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wps:bodyPr>
                          </wps:wsp>
                        </a:graphicData>
                      </a:graphic>
                    </wp:anchor>
                  </w:drawing>
                </mc:Choice>
                <mc:Fallback>
                  <w:pict>
                    <v:shape id="Rectangle 15" o:spid="_x0000_s1042" type="#_x0000_t202" style="width:137.25pt;height:97.5pt;margin-top:13.25pt;margin-left:-2.75pt;mso-wrap-distance-bottom:0;mso-wrap-distance-left:9pt;mso-wrap-distance-right:9pt;mso-wrap-distance-top:0;position:absolute;v-text-anchor:middle;z-index:251759616" fillcolor="white" stroked="t" strokecolor="white" strokeweight="2pt">
                      <v:textbox>
                        <w:txbxContent>
                          <w:p w:rsidR="00A9766C" w:rsidRPr="00E94019" w:rsidP="00E94019" w14:textId="77777777">
                            <w:pPr>
                              <w:jc w:val="right"/>
                              <w:rPr>
                                <w:rFonts w:asciiTheme="minorBidi" w:hAnsiTheme="minorBidi"/>
                                <w:b/>
                                <w:bCs/>
                                <w:sz w:val="24"/>
                                <w:szCs w:val="24"/>
                                <w:rtl/>
                                <w:lang w:bidi="ar-MA"/>
                              </w:rPr>
                            </w:pPr>
                            <w:r>
                              <w:rPr>
                                <w:rFonts w:asciiTheme="minorBidi" w:hAnsiTheme="minorBidi" w:hint="cs"/>
                                <w:b/>
                                <w:bCs/>
                                <w:sz w:val="24"/>
                                <w:szCs w:val="24"/>
                                <w:rtl/>
                                <w:lang w:bidi="ar-MA"/>
                              </w:rPr>
                              <w:t>لا</w:t>
                            </w:r>
                            <w:r w:rsidR="00C8570F">
                              <w:rPr>
                                <w:rFonts w:asciiTheme="minorBidi" w:hAnsiTheme="minorBidi" w:hint="cs"/>
                                <w:b/>
                                <w:bCs/>
                                <w:sz w:val="24"/>
                                <w:szCs w:val="24"/>
                                <w:rtl/>
                                <w:lang w:bidi="ar-MA"/>
                              </w:rPr>
                              <w:t xml:space="preserve"> </w:t>
                            </w:r>
                            <w:r>
                              <w:rPr>
                                <w:rFonts w:asciiTheme="minorBidi" w:hAnsiTheme="minorBidi" w:hint="cs"/>
                                <w:b/>
                                <w:bCs/>
                                <w:sz w:val="24"/>
                                <w:szCs w:val="24"/>
                                <w:rtl/>
                                <w:lang w:bidi="ar-MA"/>
                              </w:rPr>
                              <w:t xml:space="preserve">يستدعي مطلوبا </w:t>
                            </w:r>
                            <w:r w:rsidRPr="00E94019">
                              <w:rPr>
                                <w:rFonts w:asciiTheme="minorBidi" w:hAnsiTheme="minorBidi" w:hint="cs"/>
                                <w:b/>
                                <w:bCs/>
                                <w:sz w:val="24"/>
                                <w:szCs w:val="24"/>
                                <w:rtl/>
                                <w:lang w:bidi="ar-MA"/>
                              </w:rPr>
                              <w:t xml:space="preserve"> وله صيغ كثيرة منها : </w:t>
                            </w:r>
                          </w:p>
                          <w:p w:rsidR="00A9766C" w:rsidRPr="00E94019" w:rsidP="00E94019" w14:textId="77777777">
                            <w:pPr>
                              <w:jc w:val="right"/>
                              <w:rPr>
                                <w:rFonts w:asciiTheme="minorBidi" w:hAnsiTheme="minorBidi"/>
                                <w:sz w:val="24"/>
                                <w:szCs w:val="24"/>
                                <w:lang w:bidi="ar-MA"/>
                              </w:rPr>
                            </w:pPr>
                            <w:r w:rsidRPr="00E94019">
                              <w:rPr>
                                <w:rFonts w:asciiTheme="minorBidi" w:hAnsiTheme="minorBidi" w:hint="cs"/>
                                <w:b/>
                                <w:bCs/>
                                <w:sz w:val="24"/>
                                <w:szCs w:val="24"/>
                                <w:rtl/>
                                <w:lang w:bidi="ar-MA"/>
                              </w:rPr>
                              <w:t>المدح،الذم،التعجب،القسم،أفعال</w:t>
                            </w:r>
                            <w:r w:rsidRPr="00E94019">
                              <w:rPr>
                                <w:rFonts w:asciiTheme="minorBidi" w:hAnsiTheme="minorBidi" w:hint="cs"/>
                                <w:b/>
                                <w:bCs/>
                                <w:sz w:val="24"/>
                                <w:szCs w:val="24"/>
                                <w:rtl/>
                                <w:lang w:bidi="ar-MA"/>
                              </w:rPr>
                              <w:t xml:space="preserve"> </w:t>
                            </w:r>
                            <w:r w:rsidRPr="00E94019">
                              <w:rPr>
                                <w:rFonts w:asciiTheme="minorBidi" w:hAnsiTheme="minorBidi" w:hint="cs"/>
                                <w:b/>
                                <w:bCs/>
                                <w:sz w:val="24"/>
                                <w:szCs w:val="24"/>
                                <w:rtl/>
                                <w:lang w:bidi="ar-MA"/>
                              </w:rPr>
                              <w:t>الرجاء،صيغ</w:t>
                            </w:r>
                            <w:r>
                              <w:rPr>
                                <w:rFonts w:asciiTheme="minorBidi" w:hAnsiTheme="minorBidi" w:hint="cs"/>
                                <w:b/>
                                <w:bCs/>
                                <w:sz w:val="24"/>
                                <w:szCs w:val="24"/>
                                <w:rtl/>
                                <w:lang w:bidi="ar-MA"/>
                              </w:rPr>
                              <w:t xml:space="preserve"> </w:t>
                            </w:r>
                            <w:r w:rsidRPr="00E94019">
                              <w:rPr>
                                <w:rFonts w:asciiTheme="minorBidi" w:hAnsiTheme="minorBidi" w:hint="cs"/>
                                <w:b/>
                                <w:bCs/>
                                <w:sz w:val="24"/>
                                <w:szCs w:val="24"/>
                                <w:rtl/>
                                <w:lang w:bidi="ar-MA"/>
                              </w:rPr>
                              <w:t>العقود</w:t>
                            </w:r>
                            <w:r>
                              <w:rPr>
                                <w:rFonts w:asciiTheme="minorBidi" w:hAnsiTheme="minorBidi" w:hint="cs"/>
                                <w:b/>
                                <w:bCs/>
                                <w:sz w:val="24"/>
                                <w:szCs w:val="24"/>
                                <w:rtl/>
                                <w:lang w:bidi="ar-MA"/>
                              </w:rPr>
                              <w:t xml:space="preserve"> </w:t>
                            </w:r>
                            <w:r w:rsidRPr="00E94019">
                              <w:rPr>
                                <w:rFonts w:asciiTheme="minorBidi" w:hAnsiTheme="minorBidi" w:hint="cs"/>
                                <w:b/>
                                <w:bCs/>
                                <w:sz w:val="24"/>
                                <w:szCs w:val="24"/>
                                <w:rtl/>
                                <w:lang w:bidi="ar-MA"/>
                              </w:rPr>
                              <w:t>الشرط</w:t>
                            </w:r>
                            <w:r>
                              <w:rPr>
                                <w:rFonts w:asciiTheme="minorBidi" w:hAnsiTheme="minorBidi" w:hint="cs"/>
                                <w:sz w:val="24"/>
                                <w:szCs w:val="24"/>
                                <w:rtl/>
                                <w:lang w:bidi="ar-MA"/>
                              </w:rPr>
                              <w:t>.</w:t>
                            </w:r>
                          </w:p>
                        </w:txbxContent>
                      </v:textbox>
                    </v:shape>
                  </w:pict>
                </mc:Fallback>
              </mc:AlternateContent>
            </w:r>
          </w:p>
          <w:p w:rsidR="00536F5D" w:rsidRPr="00E2371B" w:rsidP="00536F5D" w14:paraId="473F4540" w14:textId="77777777">
            <w:pPr>
              <w:bidi/>
              <w:spacing w:after="0" w:line="240" w:lineRule="auto"/>
              <w:rPr>
                <w:sz w:val="26"/>
                <w:szCs w:val="26"/>
                <w:rtl/>
                <w:lang w:bidi="ar-MA"/>
              </w:rPr>
            </w:pPr>
          </w:p>
          <w:p w:rsidR="00536F5D" w:rsidRPr="00E2371B" w:rsidP="00536F5D" w14:paraId="61507BCB" w14:textId="77777777">
            <w:pPr>
              <w:bidi/>
              <w:spacing w:after="0" w:line="240" w:lineRule="auto"/>
              <w:rPr>
                <w:sz w:val="26"/>
                <w:szCs w:val="26"/>
                <w:rtl/>
                <w:lang w:bidi="ar-MA"/>
              </w:rPr>
            </w:pPr>
          </w:p>
          <w:p w:rsidR="004777B0" w:rsidRPr="00E2371B" w:rsidP="004777B0" w14:paraId="67AA08E3" w14:textId="77777777">
            <w:pPr>
              <w:bidi/>
              <w:spacing w:after="0" w:line="240" w:lineRule="auto"/>
              <w:rPr>
                <w:sz w:val="26"/>
                <w:szCs w:val="26"/>
                <w:rtl/>
                <w:lang w:bidi="ar-MA"/>
              </w:rPr>
            </w:pPr>
          </w:p>
          <w:p w:rsidR="004777B0" w:rsidRPr="00E2371B" w:rsidP="004777B0" w14:paraId="0123ED1F" w14:textId="77777777">
            <w:pPr>
              <w:bidi/>
              <w:spacing w:after="0" w:line="240" w:lineRule="auto"/>
              <w:rPr>
                <w:sz w:val="26"/>
                <w:szCs w:val="26"/>
                <w:rtl/>
                <w:lang w:bidi="ar-MA"/>
              </w:rPr>
            </w:pPr>
          </w:p>
          <w:p w:rsidR="004777B0" w:rsidRPr="00E2371B" w:rsidP="004777B0" w14:paraId="5A4C6D04" w14:textId="77777777">
            <w:pPr>
              <w:bidi/>
              <w:spacing w:after="0" w:line="240" w:lineRule="auto"/>
              <w:rPr>
                <w:sz w:val="26"/>
                <w:szCs w:val="26"/>
                <w:rtl/>
                <w:lang w:bidi="ar-MA"/>
              </w:rPr>
            </w:pPr>
          </w:p>
          <w:p w:rsidR="00774A0B" w:rsidRPr="00E2371B" w:rsidP="00774A0B" w14:paraId="40FF197B" w14:textId="77777777">
            <w:pPr>
              <w:bidi/>
              <w:spacing w:after="0" w:line="240" w:lineRule="auto"/>
              <w:rPr>
                <w:sz w:val="26"/>
                <w:szCs w:val="26"/>
                <w:rtl/>
                <w:lang w:bidi="ar-MA"/>
              </w:rPr>
            </w:pPr>
          </w:p>
          <w:p w:rsidR="00774A0B" w:rsidRPr="00E2371B" w:rsidP="00774A0B" w14:paraId="15815FA0" w14:textId="77777777">
            <w:pPr>
              <w:bidi/>
              <w:spacing w:after="0" w:line="240" w:lineRule="auto"/>
              <w:rPr>
                <w:sz w:val="26"/>
                <w:szCs w:val="26"/>
                <w:rtl/>
                <w:lang w:bidi="ar-MA"/>
              </w:rPr>
            </w:pPr>
          </w:p>
          <w:p w:rsidR="00774A0B" w:rsidRPr="00E2371B" w:rsidP="00774A0B" w14:paraId="1F3E2BBC" w14:textId="77777777">
            <w:pPr>
              <w:bidi/>
              <w:spacing w:after="0" w:line="240" w:lineRule="auto"/>
              <w:rPr>
                <w:sz w:val="26"/>
                <w:szCs w:val="26"/>
                <w:rtl/>
                <w:lang w:bidi="ar-MA"/>
              </w:rPr>
            </w:pPr>
          </w:p>
          <w:p w:rsidR="00536F5D" w:rsidRPr="00E2371B" w:rsidP="004777B0" w14:paraId="2F207E06" w14:textId="77777777">
            <w:pPr>
              <w:bidi/>
              <w:spacing w:after="0" w:line="240" w:lineRule="auto"/>
              <w:rPr>
                <w:b/>
                <w:bCs/>
                <w:sz w:val="26"/>
                <w:szCs w:val="26"/>
                <w:rtl/>
                <w:lang w:bidi="ar-MA"/>
              </w:rPr>
            </w:pPr>
            <w:r w:rsidRPr="00E2371B">
              <w:rPr>
                <w:rFonts w:asciiTheme="majorBidi" w:hAnsiTheme="majorBidi" w:cstheme="majorBidi"/>
                <w:sz w:val="26"/>
                <w:szCs w:val="26"/>
                <w:rtl/>
                <w:lang w:bidi="ar-MA"/>
              </w:rPr>
              <w:t>4</w:t>
            </w:r>
            <w:r w:rsidRPr="00E2371B">
              <w:rPr>
                <w:rFonts w:asciiTheme="majorBidi" w:hAnsiTheme="majorBidi" w:cstheme="majorBidi"/>
                <w:b/>
                <w:bCs/>
                <w:sz w:val="26"/>
                <w:szCs w:val="26"/>
                <w:rtl/>
                <w:lang w:bidi="ar-MA"/>
              </w:rPr>
              <w:t>- تطبيق</w:t>
            </w:r>
          </w:p>
          <w:p w:rsidR="00A26FBD" w:rsidRPr="00E2371B" w:rsidP="00A26FBD" w14:paraId="0C8F84E6" w14:textId="77777777">
            <w:pPr>
              <w:bidi/>
              <w:spacing w:after="0" w:line="240" w:lineRule="auto"/>
              <w:rPr>
                <w:b/>
                <w:bCs/>
                <w:sz w:val="26"/>
                <w:szCs w:val="26"/>
                <w:rtl/>
                <w:lang w:bidi="ar-MA"/>
              </w:rPr>
            </w:pPr>
          </w:p>
          <w:p w:rsidR="004777B0" w:rsidRPr="00E2371B" w:rsidP="004777B0" w14:paraId="78EA216D" w14:textId="77777777">
            <w:pPr>
              <w:bidi/>
              <w:spacing w:after="0" w:line="240" w:lineRule="auto"/>
              <w:rPr>
                <w:sz w:val="26"/>
                <w:szCs w:val="26"/>
                <w:rtl/>
                <w:lang w:bidi="ar-MA"/>
              </w:rPr>
            </w:pPr>
            <w:r w:rsidRPr="00E2371B">
              <w:rPr>
                <w:rFonts w:asciiTheme="majorBidi" w:hAnsiTheme="majorBidi" w:cstheme="majorBidi"/>
                <w:sz w:val="26"/>
                <w:szCs w:val="26"/>
                <w:rtl/>
                <w:lang w:bidi="ar-MA"/>
              </w:rPr>
              <w:t>1- استعمل الكلمات الآتية في جمل مفيدة : ثم بين نوع كل انشاء :</w:t>
            </w:r>
          </w:p>
          <w:p w:rsidR="004777B0" w:rsidRPr="00E2371B" w:rsidP="00774A0B" w14:paraId="49114370" w14:textId="77777777">
            <w:pPr>
              <w:bidi/>
              <w:spacing w:after="0" w:line="240" w:lineRule="auto"/>
              <w:rPr>
                <w:sz w:val="26"/>
                <w:szCs w:val="26"/>
                <w:lang w:bidi="ar-MA"/>
              </w:rPr>
            </w:pPr>
            <w:r w:rsidRPr="00E2371B">
              <w:rPr>
                <w:rFonts w:asciiTheme="majorBidi" w:hAnsiTheme="majorBidi" w:cstheme="majorBidi"/>
                <w:sz w:val="26"/>
                <w:szCs w:val="26"/>
                <w:rtl/>
                <w:lang w:bidi="ar-MA"/>
              </w:rPr>
              <w:t>ليت –</w:t>
            </w:r>
            <w:r w:rsidRPr="00E2371B" w:rsidR="00A26FBD">
              <w:rPr>
                <w:rFonts w:asciiTheme="majorBidi" w:hAnsiTheme="majorBidi" w:cstheme="majorBidi"/>
                <w:sz w:val="26"/>
                <w:szCs w:val="26"/>
                <w:rtl/>
                <w:lang w:bidi="ar-MA"/>
              </w:rPr>
              <w:t xml:space="preserve"> لا</w:t>
            </w:r>
            <w:r w:rsidR="002F29B6">
              <w:rPr>
                <w:rFonts w:asciiTheme="majorBidi" w:hAnsiTheme="majorBidi" w:cstheme="majorBidi" w:hint="cs"/>
                <w:sz w:val="26"/>
                <w:szCs w:val="26"/>
                <w:rtl/>
                <w:lang w:bidi="ar-MA"/>
              </w:rPr>
              <w:t xml:space="preserve"> </w:t>
            </w:r>
            <w:r w:rsidRPr="00E2371B" w:rsidR="00A26FBD">
              <w:rPr>
                <w:rFonts w:asciiTheme="majorBidi" w:hAnsiTheme="majorBidi" w:cstheme="majorBidi"/>
                <w:sz w:val="26"/>
                <w:szCs w:val="26"/>
                <w:rtl/>
                <w:lang w:bidi="ar-MA"/>
              </w:rPr>
              <w:t>حبذ</w:t>
            </w:r>
            <w:r w:rsidRPr="00E2371B">
              <w:rPr>
                <w:rFonts w:asciiTheme="majorBidi" w:hAnsiTheme="majorBidi" w:cstheme="majorBidi"/>
                <w:sz w:val="26"/>
                <w:szCs w:val="26"/>
                <w:rtl/>
                <w:lang w:bidi="ar-MA"/>
              </w:rPr>
              <w:t>ا – عسى – لا الناهية .</w:t>
            </w:r>
          </w:p>
          <w:p w:rsidR="004777B0" w:rsidRPr="00E2371B" w:rsidP="004777B0" w14:paraId="36550ECF" w14:textId="77777777">
            <w:pPr>
              <w:bidi/>
              <w:spacing w:after="0" w:line="240" w:lineRule="auto"/>
              <w:rPr>
                <w:sz w:val="26"/>
                <w:szCs w:val="26"/>
                <w:rtl/>
                <w:lang w:bidi="ar-MA"/>
              </w:rPr>
            </w:pPr>
            <w:r w:rsidRPr="00E2371B">
              <w:rPr>
                <w:rFonts w:asciiTheme="majorBidi" w:hAnsiTheme="majorBidi" w:cstheme="majorBidi"/>
                <w:sz w:val="26"/>
                <w:szCs w:val="26"/>
                <w:rtl/>
                <w:lang w:bidi="ar-MA"/>
              </w:rPr>
              <w:t>2- بين نوع الانشاء في الآتي :</w:t>
            </w:r>
          </w:p>
          <w:p w:rsidR="004B5FDD" w:rsidRPr="00E2371B" w:rsidP="004C723C" w14:paraId="7825DCFC" w14:textId="77777777">
            <w:pPr>
              <w:bidi/>
              <w:spacing w:after="0" w:line="240" w:lineRule="auto"/>
              <w:rPr>
                <w:sz w:val="26"/>
                <w:szCs w:val="26"/>
                <w:rtl/>
                <w:lang w:bidi="ar-MA"/>
              </w:rPr>
            </w:pPr>
            <w:r w:rsidRPr="00E2371B">
              <w:rPr>
                <w:rFonts w:asciiTheme="majorBidi" w:hAnsiTheme="majorBidi" w:cstheme="majorBidi"/>
                <w:sz w:val="26"/>
                <w:szCs w:val="26"/>
                <w:rtl/>
                <w:lang w:bidi="ar-MA"/>
              </w:rPr>
              <w:t>أ- لعمرك ما</w:t>
            </w:r>
            <w:r w:rsidR="002F29B6">
              <w:rPr>
                <w:rFonts w:asciiTheme="majorBidi" w:hAnsiTheme="majorBidi" w:cstheme="majorBidi" w:hint="cs"/>
                <w:sz w:val="26"/>
                <w:szCs w:val="26"/>
                <w:rtl/>
                <w:lang w:bidi="ar-MA"/>
              </w:rPr>
              <w:t xml:space="preserve"> </w:t>
            </w:r>
            <w:r w:rsidRPr="00E2371B">
              <w:rPr>
                <w:rFonts w:asciiTheme="majorBidi" w:hAnsiTheme="majorBidi" w:cstheme="majorBidi"/>
                <w:sz w:val="26"/>
                <w:szCs w:val="26"/>
                <w:rtl/>
                <w:lang w:bidi="ar-MA"/>
              </w:rPr>
              <w:t>ض</w:t>
            </w:r>
            <w:r w:rsidRPr="00E2371B">
              <w:rPr>
                <w:rFonts w:asciiTheme="majorBidi" w:hAnsiTheme="majorBidi" w:cstheme="majorBidi"/>
                <w:sz w:val="26"/>
                <w:szCs w:val="26"/>
                <w:rtl/>
                <w:lang w:bidi="ar-MA"/>
              </w:rPr>
              <w:t>اقت بلاد بأهله * ولكن أخلاق الرجال تضيق</w:t>
            </w:r>
          </w:p>
          <w:p w:rsidR="004B5FDD" w:rsidRPr="00E2371B" w:rsidP="004C723C" w14:paraId="5F9B9BD1" w14:textId="77777777">
            <w:pPr>
              <w:bidi/>
              <w:spacing w:after="0" w:line="240" w:lineRule="auto"/>
              <w:rPr>
                <w:sz w:val="26"/>
                <w:szCs w:val="26"/>
                <w:rtl/>
              </w:rPr>
            </w:pPr>
            <w:r w:rsidRPr="00E2371B">
              <w:rPr>
                <w:rFonts w:asciiTheme="majorBidi" w:hAnsiTheme="majorBidi" w:cstheme="majorBidi"/>
                <w:sz w:val="26"/>
                <w:szCs w:val="26"/>
                <w:rtl/>
                <w:lang w:bidi="ar-MA"/>
              </w:rPr>
              <w:t>ب</w:t>
            </w:r>
            <w:r w:rsidRPr="00E2371B">
              <w:rPr>
                <w:rFonts w:asciiTheme="majorBidi" w:eastAsiaTheme="majorEastAsia" w:hAnsiTheme="majorBidi" w:cstheme="majorBidi"/>
                <w:b/>
                <w:bCs/>
                <w:color w:val="4F81BD"/>
                <w:sz w:val="26"/>
                <w:szCs w:val="26"/>
                <w:rtl/>
              </w:rPr>
              <w:t xml:space="preserve">- </w:t>
            </w:r>
            <w:r w:rsidRPr="00E2371B">
              <w:rPr>
                <w:rFonts w:asciiTheme="majorBidi" w:hAnsiTheme="majorBidi" w:cstheme="majorBidi"/>
                <w:sz w:val="26"/>
                <w:szCs w:val="26"/>
                <w:rtl/>
              </w:rPr>
              <w:t>ليت ا</w:t>
            </w:r>
            <w:r w:rsidRPr="00E2371B" w:rsidR="00A26FBD">
              <w:rPr>
                <w:rFonts w:asciiTheme="majorBidi" w:hAnsiTheme="majorBidi" w:cstheme="majorBidi"/>
                <w:sz w:val="26"/>
                <w:szCs w:val="26"/>
                <w:rtl/>
              </w:rPr>
              <w:t>ل</w:t>
            </w:r>
            <w:r w:rsidRPr="00E2371B">
              <w:rPr>
                <w:rFonts w:asciiTheme="majorBidi" w:hAnsiTheme="majorBidi" w:cstheme="majorBidi"/>
                <w:sz w:val="26"/>
                <w:szCs w:val="26"/>
                <w:rtl/>
              </w:rPr>
              <w:t xml:space="preserve">جبال تداعت عند مصرعه * دكا فلم يبق من أركانها </w:t>
            </w:r>
            <w:r w:rsidRPr="00E2371B" w:rsidR="00297BAA">
              <w:rPr>
                <w:rFonts w:asciiTheme="majorBidi" w:hAnsiTheme="majorBidi" w:cstheme="majorBidi"/>
                <w:sz w:val="26"/>
                <w:szCs w:val="26"/>
                <w:rtl/>
              </w:rPr>
              <w:t>حجر</w:t>
            </w:r>
          </w:p>
          <w:p w:rsidR="004B5FDD" w:rsidRPr="00E2371B" w:rsidP="00774A0B" w14:paraId="6FB58CE5" w14:textId="77777777">
            <w:pPr>
              <w:bidi/>
              <w:spacing w:after="0" w:line="240" w:lineRule="auto"/>
              <w:rPr>
                <w:sz w:val="26"/>
                <w:szCs w:val="26"/>
                <w:rtl/>
              </w:rPr>
            </w:pPr>
            <w:r w:rsidRPr="00E2371B">
              <w:rPr>
                <w:rFonts w:asciiTheme="majorBidi" w:hAnsiTheme="majorBidi" w:cstheme="majorBidi"/>
                <w:sz w:val="26"/>
                <w:szCs w:val="26"/>
                <w:rtl/>
              </w:rPr>
              <w:t>ج- يا ابنتي ان أردت آية حسن * وجمالا يزين جسما و عقلا</w:t>
            </w:r>
          </w:p>
          <w:p w:rsidR="004B5FDD" w:rsidRPr="00E2371B" w:rsidP="00774A0B" w14:paraId="22EB2395" w14:textId="77777777">
            <w:pPr>
              <w:bidi/>
              <w:spacing w:after="0" w:line="240" w:lineRule="auto"/>
              <w:rPr>
                <w:sz w:val="26"/>
                <w:szCs w:val="26"/>
                <w:rtl/>
                <w:lang w:bidi="ar-MA"/>
              </w:rPr>
            </w:pPr>
            <w:r w:rsidRPr="00E2371B">
              <w:rPr>
                <w:rFonts w:asciiTheme="majorBidi" w:hAnsiTheme="majorBidi" w:cstheme="majorBidi"/>
                <w:sz w:val="26"/>
                <w:szCs w:val="26"/>
                <w:rtl/>
              </w:rPr>
              <w:t>فانبذي</w:t>
            </w:r>
            <w:r w:rsidRPr="00E2371B">
              <w:rPr>
                <w:rFonts w:asciiTheme="majorBidi" w:hAnsiTheme="majorBidi" w:cstheme="majorBidi"/>
                <w:sz w:val="26"/>
                <w:szCs w:val="26"/>
                <w:rtl/>
                <w:lang w:bidi="ar-MA"/>
              </w:rPr>
              <w:t xml:space="preserve"> </w:t>
            </w:r>
            <w:r w:rsidRPr="00E2371B">
              <w:rPr>
                <w:rFonts w:asciiTheme="majorBidi" w:hAnsiTheme="majorBidi" w:cstheme="majorBidi"/>
                <w:sz w:val="26"/>
                <w:szCs w:val="26"/>
                <w:rtl/>
              </w:rPr>
              <w:t>عادة التبرج نبذا * فجمال النفوس أسمى و أعلى</w:t>
            </w:r>
          </w:p>
        </w:tc>
        <w:tc>
          <w:tcPr>
            <w:tcW w:w="1276" w:type="dxa"/>
          </w:tcPr>
          <w:p w:rsidR="00BA2BBE" w:rsidRPr="00E2371B" w:rsidP="00BA2BBE" w14:paraId="31C0BE4E" w14:textId="77777777">
            <w:pPr>
              <w:bidi/>
              <w:spacing w:after="0" w:line="240" w:lineRule="auto"/>
              <w:rPr>
                <w:sz w:val="26"/>
                <w:szCs w:val="26"/>
                <w:rtl/>
                <w:lang w:bidi="ar-MA"/>
              </w:rPr>
            </w:pPr>
            <w:r w:rsidRPr="00E2371B">
              <w:rPr>
                <w:rFonts w:asciiTheme="majorBidi" w:hAnsiTheme="majorBidi" w:cstheme="majorBidi"/>
                <w:sz w:val="26"/>
                <w:szCs w:val="26"/>
                <w:rtl/>
                <w:lang w:bidi="ar-MA"/>
              </w:rPr>
              <w:t xml:space="preserve">تشجيع التلاميذ على المشاركة </w:t>
            </w:r>
          </w:p>
          <w:p w:rsidR="00BA2BBE" w:rsidRPr="00E2371B" w:rsidP="00BA2BBE" w14:paraId="4A51927F" w14:textId="77777777">
            <w:pPr>
              <w:bidi/>
              <w:spacing w:after="0" w:line="240" w:lineRule="auto"/>
              <w:rPr>
                <w:sz w:val="26"/>
                <w:szCs w:val="26"/>
                <w:rtl/>
                <w:lang w:bidi="ar-MA"/>
              </w:rPr>
            </w:pPr>
            <w:r w:rsidRPr="00E2371B">
              <w:rPr>
                <w:rFonts w:asciiTheme="majorBidi" w:hAnsiTheme="majorBidi" w:cstheme="majorBidi"/>
                <w:sz w:val="26"/>
                <w:szCs w:val="26"/>
                <w:rtl/>
                <w:lang w:bidi="ar-MA"/>
              </w:rPr>
              <w:t>-ملاحظة مدى تمكنهم من الأسلوبين؟</w:t>
            </w:r>
            <w:r w:rsidRPr="00E2371B" w:rsidR="001866BB">
              <w:rPr>
                <w:rFonts w:asciiTheme="majorBidi" w:hAnsiTheme="majorBidi" w:cstheme="majorBidi"/>
                <w:sz w:val="26"/>
                <w:szCs w:val="26"/>
                <w:rtl/>
                <w:lang w:bidi="ar-MA"/>
              </w:rPr>
              <w:t xml:space="preserve"> </w:t>
            </w:r>
          </w:p>
          <w:p w:rsidR="001866BB" w:rsidRPr="00E2371B" w:rsidP="001866BB" w14:paraId="366DFC03" w14:textId="77777777">
            <w:pPr>
              <w:bidi/>
              <w:spacing w:after="0" w:line="240" w:lineRule="auto"/>
              <w:rPr>
                <w:sz w:val="26"/>
                <w:szCs w:val="26"/>
                <w:rtl/>
                <w:lang w:bidi="ar-MA"/>
              </w:rPr>
            </w:pPr>
          </w:p>
          <w:p w:rsidR="001866BB" w:rsidRPr="00E2371B" w:rsidP="001866BB" w14:paraId="3469CBD1" w14:textId="77777777">
            <w:pPr>
              <w:bidi/>
              <w:spacing w:after="0" w:line="240" w:lineRule="auto"/>
              <w:rPr>
                <w:sz w:val="26"/>
                <w:szCs w:val="26"/>
                <w:rtl/>
                <w:lang w:bidi="ar-MA"/>
              </w:rPr>
            </w:pPr>
          </w:p>
          <w:p w:rsidR="00BA2BBE" w:rsidRPr="00E2371B" w:rsidP="001866BB" w14:paraId="59BCEAC3" w14:textId="77777777">
            <w:pPr>
              <w:bidi/>
              <w:spacing w:after="0" w:line="240" w:lineRule="auto"/>
              <w:rPr>
                <w:sz w:val="26"/>
                <w:szCs w:val="26"/>
                <w:rtl/>
                <w:lang w:bidi="ar-MA"/>
              </w:rPr>
            </w:pPr>
            <w:r w:rsidRPr="00E2371B">
              <w:rPr>
                <w:rFonts w:asciiTheme="majorBidi" w:hAnsiTheme="majorBidi" w:cstheme="majorBidi"/>
                <w:sz w:val="26"/>
                <w:szCs w:val="26"/>
                <w:rtl/>
                <w:lang w:bidi="ar-MA"/>
              </w:rPr>
              <w:t xml:space="preserve">- دعم الفئات التي تعاني نقصا بتمارين </w:t>
            </w:r>
            <w:r w:rsidRPr="00E2371B" w:rsidR="001866BB">
              <w:rPr>
                <w:rFonts w:asciiTheme="majorBidi" w:hAnsiTheme="majorBidi" w:cstheme="majorBidi"/>
                <w:sz w:val="26"/>
                <w:szCs w:val="26"/>
                <w:rtl/>
                <w:lang w:bidi="ar-MA"/>
              </w:rPr>
              <w:t>صفية</w:t>
            </w:r>
          </w:p>
          <w:p w:rsidR="00BA2BBE" w:rsidRPr="00E2371B" w:rsidP="00BA2BBE" w14:paraId="3F8732E0" w14:textId="77777777">
            <w:pPr>
              <w:bidi/>
              <w:spacing w:after="0" w:line="240" w:lineRule="auto"/>
              <w:rPr>
                <w:sz w:val="26"/>
                <w:szCs w:val="26"/>
                <w:rtl/>
                <w:lang w:bidi="ar-MA"/>
              </w:rPr>
            </w:pPr>
            <w:r w:rsidRPr="00E2371B">
              <w:rPr>
                <w:rFonts w:asciiTheme="majorBidi" w:hAnsiTheme="majorBidi" w:cstheme="majorBidi"/>
                <w:sz w:val="26"/>
                <w:szCs w:val="26"/>
                <w:rtl/>
                <w:lang w:bidi="ar-MA"/>
              </w:rPr>
              <w:t>وأخرى منزلية .</w:t>
            </w:r>
          </w:p>
          <w:p w:rsidR="00315BA1" w:rsidRPr="00E2371B" w:rsidP="00315BA1" w14:paraId="40B794C4" w14:textId="77777777">
            <w:pPr>
              <w:bidi/>
              <w:spacing w:after="0" w:line="240" w:lineRule="auto"/>
              <w:rPr>
                <w:sz w:val="26"/>
                <w:szCs w:val="26"/>
                <w:rtl/>
                <w:lang w:bidi="ar-MA"/>
              </w:rPr>
            </w:pPr>
          </w:p>
          <w:p w:rsidR="00165097" w:rsidRPr="00E2371B" w:rsidP="00165097" w14:paraId="5DD2F16D" w14:textId="77777777">
            <w:pPr>
              <w:bidi/>
              <w:spacing w:after="0" w:line="240" w:lineRule="auto"/>
              <w:rPr>
                <w:sz w:val="26"/>
                <w:szCs w:val="26"/>
                <w:rtl/>
                <w:lang w:bidi="ar-MA"/>
              </w:rPr>
            </w:pPr>
          </w:p>
          <w:p w:rsidR="00165097" w:rsidRPr="00E2371B" w:rsidP="00165097" w14:paraId="0084D4B8" w14:textId="77777777">
            <w:pPr>
              <w:bidi/>
              <w:spacing w:after="0" w:line="240" w:lineRule="auto"/>
              <w:rPr>
                <w:sz w:val="26"/>
                <w:szCs w:val="26"/>
                <w:rtl/>
                <w:lang w:bidi="ar-MA"/>
              </w:rPr>
            </w:pPr>
          </w:p>
          <w:p w:rsidR="00165097" w:rsidRPr="00E2371B" w:rsidP="00165097" w14:paraId="02E13C76" w14:textId="77777777">
            <w:pPr>
              <w:bidi/>
              <w:spacing w:after="0" w:line="240" w:lineRule="auto"/>
              <w:rPr>
                <w:sz w:val="26"/>
                <w:szCs w:val="26"/>
                <w:rtl/>
                <w:lang w:bidi="ar-MA"/>
              </w:rPr>
            </w:pPr>
          </w:p>
          <w:p w:rsidR="00315BA1" w:rsidRPr="00E2371B" w:rsidP="00C331D1" w14:paraId="15D93564" w14:textId="77777777">
            <w:pPr>
              <w:bidi/>
              <w:spacing w:after="0" w:line="240" w:lineRule="auto"/>
              <w:jc w:val="center"/>
              <w:rPr>
                <w:sz w:val="26"/>
                <w:szCs w:val="26"/>
                <w:rtl/>
                <w:lang w:bidi="ar-MA"/>
              </w:rPr>
            </w:pPr>
            <w:r w:rsidRPr="00E2371B">
              <w:rPr>
                <w:rFonts w:asciiTheme="majorBidi" w:hAnsiTheme="majorBidi" w:cstheme="majorBidi"/>
                <w:sz w:val="26"/>
                <w:szCs w:val="26"/>
                <w:rtl/>
                <w:lang w:bidi="ar-MA"/>
              </w:rPr>
              <w:t xml:space="preserve">تشجيع </w:t>
            </w:r>
            <w:r w:rsidRPr="00E2371B" w:rsidR="00C331D1">
              <w:rPr>
                <w:rFonts w:asciiTheme="majorBidi" w:hAnsiTheme="majorBidi" w:cstheme="majorBidi"/>
                <w:sz w:val="26"/>
                <w:szCs w:val="26"/>
                <w:rtl/>
                <w:lang w:bidi="ar-MA"/>
              </w:rPr>
              <w:t xml:space="preserve">    </w:t>
            </w:r>
            <w:r w:rsidRPr="00E2371B">
              <w:rPr>
                <w:rFonts w:asciiTheme="majorBidi" w:hAnsiTheme="majorBidi" w:cstheme="majorBidi"/>
                <w:sz w:val="26"/>
                <w:szCs w:val="26"/>
                <w:rtl/>
                <w:lang w:bidi="ar-MA"/>
              </w:rPr>
              <w:t>ودعم التلاميذ عبى المشاركة.</w:t>
            </w:r>
          </w:p>
          <w:p w:rsidR="00103423" w:rsidRPr="00E2371B" w:rsidP="00103423" w14:paraId="48E1F6FC" w14:textId="77777777">
            <w:pPr>
              <w:bidi/>
              <w:spacing w:after="0" w:line="240" w:lineRule="auto"/>
              <w:rPr>
                <w:sz w:val="26"/>
                <w:szCs w:val="26"/>
                <w:rtl/>
                <w:lang w:bidi="ar-MA"/>
              </w:rPr>
            </w:pPr>
          </w:p>
          <w:p w:rsidR="00103423" w:rsidRPr="00E2371B" w:rsidP="00C331D1" w14:paraId="1FCCEED6" w14:textId="77777777">
            <w:pPr>
              <w:bidi/>
              <w:spacing w:after="0" w:line="240" w:lineRule="auto"/>
              <w:jc w:val="center"/>
              <w:rPr>
                <w:sz w:val="26"/>
                <w:szCs w:val="26"/>
                <w:rtl/>
                <w:lang w:bidi="ar-MA"/>
              </w:rPr>
            </w:pPr>
            <w:r w:rsidRPr="00E2371B">
              <w:rPr>
                <w:rFonts w:asciiTheme="majorBidi" w:hAnsiTheme="majorBidi" w:cstheme="majorBidi"/>
                <w:sz w:val="26"/>
                <w:szCs w:val="26"/>
                <w:rtl/>
                <w:lang w:bidi="ar-MA"/>
              </w:rPr>
              <w:t xml:space="preserve">اشراك كل </w:t>
            </w:r>
            <w:r w:rsidRPr="00E2371B">
              <w:rPr>
                <w:rFonts w:asciiTheme="majorBidi" w:hAnsiTheme="majorBidi" w:cstheme="majorBidi"/>
                <w:sz w:val="26"/>
                <w:szCs w:val="26"/>
                <w:rtl/>
                <w:lang w:bidi="ar-MA"/>
              </w:rPr>
              <w:t xml:space="preserve">فئات القسم في بناء عناصر </w:t>
            </w:r>
            <w:r w:rsidRPr="00E2371B" w:rsidR="00242C37">
              <w:rPr>
                <w:rFonts w:asciiTheme="majorBidi" w:hAnsiTheme="majorBidi" w:cstheme="majorBidi"/>
                <w:sz w:val="26"/>
                <w:szCs w:val="26"/>
                <w:rtl/>
                <w:lang w:bidi="ar-MA"/>
              </w:rPr>
              <w:t>الملاحظة</w:t>
            </w:r>
            <w:r w:rsidR="0008675B">
              <w:rPr>
                <w:rFonts w:asciiTheme="majorBidi" w:hAnsiTheme="majorBidi" w:cstheme="majorBidi" w:hint="cs"/>
                <w:sz w:val="26"/>
                <w:szCs w:val="26"/>
                <w:rtl/>
                <w:lang w:bidi="ar-MA"/>
              </w:rPr>
              <w:t xml:space="preserve">  </w:t>
            </w:r>
            <w:r w:rsidRPr="00E2371B" w:rsidR="00242C37">
              <w:rPr>
                <w:rFonts w:asciiTheme="majorBidi" w:hAnsiTheme="majorBidi" w:cstheme="majorBidi"/>
                <w:sz w:val="26"/>
                <w:szCs w:val="26"/>
                <w:rtl/>
                <w:lang w:bidi="ar-MA"/>
              </w:rPr>
              <w:t>و</w:t>
            </w:r>
            <w:r w:rsidRPr="00E2371B" w:rsidR="00C331D1">
              <w:rPr>
                <w:rFonts w:asciiTheme="majorBidi" w:hAnsiTheme="majorBidi" w:cstheme="majorBidi"/>
                <w:sz w:val="26"/>
                <w:szCs w:val="26"/>
                <w:rtl/>
                <w:lang w:bidi="ar-MA"/>
              </w:rPr>
              <w:t xml:space="preserve"> </w:t>
            </w:r>
            <w:r w:rsidRPr="00E2371B">
              <w:rPr>
                <w:rFonts w:asciiTheme="majorBidi" w:hAnsiTheme="majorBidi" w:cstheme="majorBidi"/>
                <w:sz w:val="26"/>
                <w:szCs w:val="26"/>
                <w:rtl/>
                <w:lang w:bidi="ar-MA"/>
              </w:rPr>
              <w:t>الاستنتاج</w:t>
            </w:r>
          </w:p>
          <w:p w:rsidR="00450C52" w:rsidRPr="00E2371B" w:rsidP="00450C52" w14:paraId="13F35C44" w14:textId="77777777">
            <w:pPr>
              <w:bidi/>
              <w:spacing w:after="0" w:line="240" w:lineRule="auto"/>
              <w:jc w:val="center"/>
              <w:rPr>
                <w:sz w:val="26"/>
                <w:szCs w:val="26"/>
                <w:rtl/>
                <w:lang w:bidi="ar-MA"/>
              </w:rPr>
            </w:pPr>
          </w:p>
          <w:p w:rsidR="00450C52" w:rsidRPr="00E2371B" w:rsidP="00450C52" w14:paraId="7A274BFB" w14:textId="77777777">
            <w:pPr>
              <w:bidi/>
              <w:spacing w:after="0" w:line="240" w:lineRule="auto"/>
              <w:jc w:val="center"/>
              <w:rPr>
                <w:sz w:val="26"/>
                <w:szCs w:val="26"/>
                <w:rtl/>
                <w:lang w:bidi="ar-MA"/>
              </w:rPr>
            </w:pPr>
          </w:p>
          <w:p w:rsidR="00221F59" w:rsidRPr="00E2371B" w:rsidP="00221F59" w14:paraId="509ACDA0" w14:textId="77777777">
            <w:pPr>
              <w:bidi/>
              <w:spacing w:after="0" w:line="240" w:lineRule="auto"/>
              <w:jc w:val="center"/>
              <w:rPr>
                <w:sz w:val="26"/>
                <w:szCs w:val="26"/>
                <w:rtl/>
                <w:lang w:bidi="ar-MA"/>
              </w:rPr>
            </w:pPr>
          </w:p>
          <w:p w:rsidR="00221F59" w:rsidRPr="00E2371B" w:rsidP="00221F59" w14:paraId="5DCF4D43" w14:textId="77777777">
            <w:pPr>
              <w:bidi/>
              <w:spacing w:after="0" w:line="240" w:lineRule="auto"/>
              <w:jc w:val="center"/>
              <w:rPr>
                <w:sz w:val="26"/>
                <w:szCs w:val="26"/>
                <w:rtl/>
                <w:lang w:bidi="ar-MA"/>
              </w:rPr>
            </w:pPr>
          </w:p>
          <w:p w:rsidR="00221F59" w:rsidRPr="00E2371B" w:rsidP="00221F59" w14:paraId="74D3F0E2" w14:textId="77777777">
            <w:pPr>
              <w:bidi/>
              <w:spacing w:after="0" w:line="240" w:lineRule="auto"/>
              <w:jc w:val="center"/>
              <w:rPr>
                <w:sz w:val="26"/>
                <w:szCs w:val="26"/>
                <w:rtl/>
                <w:lang w:bidi="ar-MA"/>
              </w:rPr>
            </w:pPr>
          </w:p>
          <w:p w:rsidR="00450C52" w:rsidRPr="00E2371B" w:rsidP="00450C52" w14:paraId="01CCFD60" w14:textId="77777777">
            <w:pPr>
              <w:bidi/>
              <w:spacing w:after="0" w:line="240" w:lineRule="auto"/>
              <w:jc w:val="center"/>
              <w:rPr>
                <w:sz w:val="26"/>
                <w:szCs w:val="26"/>
                <w:rtl/>
                <w:lang w:bidi="ar-MA"/>
              </w:rPr>
            </w:pPr>
          </w:p>
          <w:p w:rsidR="00103423" w:rsidRPr="00E2371B" w:rsidP="00450C52" w14:paraId="3020F550" w14:textId="77777777">
            <w:pPr>
              <w:bidi/>
              <w:spacing w:after="0" w:line="240" w:lineRule="auto"/>
              <w:rPr>
                <w:sz w:val="26"/>
                <w:szCs w:val="26"/>
                <w:rtl/>
                <w:lang w:bidi="ar-MA"/>
              </w:rPr>
            </w:pPr>
            <w:r w:rsidRPr="00E2371B">
              <w:rPr>
                <w:rFonts w:asciiTheme="majorBidi" w:hAnsiTheme="majorBidi" w:cstheme="majorBidi"/>
                <w:sz w:val="26"/>
                <w:szCs w:val="26"/>
                <w:rtl/>
                <w:lang w:bidi="ar-MA"/>
              </w:rPr>
              <w:t xml:space="preserve">-التوقف عند بعض </w:t>
            </w:r>
            <w:r w:rsidRPr="00E2371B">
              <w:rPr>
                <w:rFonts w:asciiTheme="majorBidi" w:hAnsiTheme="majorBidi" w:cstheme="majorBidi"/>
                <w:sz w:val="26"/>
                <w:szCs w:val="26"/>
                <w:rtl/>
                <w:lang w:bidi="ar-MA"/>
              </w:rPr>
              <w:t xml:space="preserve">المتعثرين لتجاوز </w:t>
            </w:r>
            <w:r w:rsidRPr="00E2371B" w:rsidR="00725A68">
              <w:rPr>
                <w:rFonts w:asciiTheme="majorBidi" w:hAnsiTheme="majorBidi" w:cstheme="majorBidi"/>
                <w:sz w:val="26"/>
                <w:szCs w:val="26"/>
                <w:rtl/>
                <w:lang w:bidi="ar-MA"/>
              </w:rPr>
              <w:t>تعثراتهم</w:t>
            </w:r>
            <w:r w:rsidRPr="00E2371B">
              <w:rPr>
                <w:rFonts w:asciiTheme="majorBidi" w:hAnsiTheme="majorBidi" w:cstheme="majorBidi"/>
                <w:sz w:val="26"/>
                <w:szCs w:val="26"/>
                <w:rtl/>
                <w:lang w:bidi="ar-MA"/>
              </w:rPr>
              <w:t xml:space="preserve"> و بالتالي الحيلولة دون تراكمها</w:t>
            </w:r>
          </w:p>
          <w:p w:rsidR="00D83156" w:rsidRPr="00E2371B" w:rsidP="00450C52" w14:paraId="7B6FC2B2" w14:textId="77777777">
            <w:pPr>
              <w:bidi/>
              <w:spacing w:after="0" w:line="240" w:lineRule="auto"/>
              <w:jc w:val="center"/>
              <w:rPr>
                <w:sz w:val="26"/>
                <w:szCs w:val="26"/>
                <w:rtl/>
                <w:lang w:bidi="ar-MA"/>
              </w:rPr>
            </w:pPr>
          </w:p>
          <w:p w:rsidR="00D83156" w:rsidRPr="00E2371B" w:rsidP="00D83156" w14:paraId="098D2632" w14:textId="77777777">
            <w:pPr>
              <w:bidi/>
              <w:spacing w:after="0" w:line="240" w:lineRule="auto"/>
              <w:rPr>
                <w:sz w:val="26"/>
                <w:szCs w:val="26"/>
                <w:rtl/>
                <w:lang w:bidi="ar-MA"/>
              </w:rPr>
            </w:pPr>
          </w:p>
          <w:p w:rsidR="00D83156" w:rsidRPr="00E2371B" w:rsidP="00D83156" w14:paraId="06FF05A3" w14:textId="77777777">
            <w:pPr>
              <w:bidi/>
              <w:spacing w:after="0" w:line="240" w:lineRule="auto"/>
              <w:rPr>
                <w:sz w:val="26"/>
                <w:szCs w:val="26"/>
                <w:rtl/>
                <w:lang w:bidi="ar-MA"/>
              </w:rPr>
            </w:pPr>
          </w:p>
          <w:p w:rsidR="00D83156" w:rsidRPr="00E2371B" w:rsidP="00D83156" w14:paraId="0087FDE8" w14:textId="77777777">
            <w:pPr>
              <w:bidi/>
              <w:spacing w:after="0" w:line="240" w:lineRule="auto"/>
              <w:rPr>
                <w:sz w:val="26"/>
                <w:szCs w:val="26"/>
                <w:rtl/>
                <w:lang w:bidi="ar-MA"/>
              </w:rPr>
            </w:pPr>
          </w:p>
          <w:p w:rsidR="00D83156" w:rsidRPr="00E2371B" w:rsidP="00D83156" w14:paraId="7C246FE4" w14:textId="77777777">
            <w:pPr>
              <w:bidi/>
              <w:spacing w:after="0" w:line="240" w:lineRule="auto"/>
              <w:rPr>
                <w:sz w:val="26"/>
                <w:szCs w:val="26"/>
                <w:rtl/>
                <w:lang w:bidi="ar-MA"/>
              </w:rPr>
            </w:pPr>
          </w:p>
          <w:p w:rsidR="00D83156" w:rsidRPr="00E2371B" w:rsidP="00D83156" w14:paraId="1CE56A07" w14:textId="77777777">
            <w:pPr>
              <w:bidi/>
              <w:spacing w:after="0" w:line="240" w:lineRule="auto"/>
              <w:rPr>
                <w:sz w:val="26"/>
                <w:szCs w:val="26"/>
                <w:rtl/>
                <w:lang w:bidi="ar-MA"/>
              </w:rPr>
            </w:pPr>
            <w:r w:rsidRPr="00E2371B">
              <w:rPr>
                <w:rFonts w:asciiTheme="majorBidi" w:hAnsiTheme="majorBidi" w:cstheme="majorBidi"/>
                <w:sz w:val="26"/>
                <w:szCs w:val="26"/>
                <w:rtl/>
                <w:lang w:bidi="ar-MA"/>
              </w:rPr>
              <w:t xml:space="preserve">-اشراك كل التلاميذ في مراحل </w:t>
            </w:r>
            <w:r w:rsidRPr="00E2371B">
              <w:rPr>
                <w:rFonts w:asciiTheme="majorBidi" w:hAnsiTheme="majorBidi" w:cstheme="majorBidi"/>
                <w:sz w:val="26"/>
                <w:szCs w:val="26"/>
                <w:rtl/>
                <w:lang w:bidi="ar-MA"/>
              </w:rPr>
              <w:t>الملاحظة التحليل الاستنتاج</w:t>
            </w:r>
          </w:p>
          <w:p w:rsidR="00D83156" w:rsidRPr="00E2371B" w:rsidP="00D83156" w14:paraId="282158A6" w14:textId="77777777">
            <w:pPr>
              <w:bidi/>
              <w:spacing w:after="0" w:line="240" w:lineRule="auto"/>
              <w:rPr>
                <w:sz w:val="26"/>
                <w:szCs w:val="26"/>
                <w:rtl/>
                <w:lang w:bidi="ar-MA"/>
              </w:rPr>
            </w:pPr>
          </w:p>
          <w:p w:rsidR="00D83156" w:rsidRPr="00E2371B" w:rsidP="002862A5" w14:paraId="2252A46F" w14:textId="77777777">
            <w:pPr>
              <w:bidi/>
              <w:spacing w:after="0" w:line="240" w:lineRule="auto"/>
              <w:jc w:val="center"/>
              <w:rPr>
                <w:sz w:val="26"/>
                <w:szCs w:val="26"/>
                <w:rtl/>
                <w:lang w:bidi="ar-MA"/>
              </w:rPr>
            </w:pPr>
            <w:r w:rsidRPr="00E2371B">
              <w:rPr>
                <w:rFonts w:asciiTheme="majorBidi" w:hAnsiTheme="majorBidi" w:cstheme="majorBidi"/>
                <w:sz w:val="26"/>
                <w:szCs w:val="26"/>
                <w:rtl/>
              </w:rPr>
              <w:t>-</w:t>
            </w:r>
            <w:r w:rsidRPr="00E2371B" w:rsidR="002862A5">
              <w:rPr>
                <w:rFonts w:asciiTheme="majorBidi" w:hAnsiTheme="majorBidi" w:cstheme="majorBidi"/>
                <w:sz w:val="26"/>
                <w:szCs w:val="26"/>
                <w:rtl/>
              </w:rPr>
              <w:t xml:space="preserve"> </w:t>
            </w:r>
            <w:r w:rsidRPr="00E2371B">
              <w:rPr>
                <w:rFonts w:asciiTheme="majorBidi" w:hAnsiTheme="majorBidi" w:cstheme="majorBidi"/>
                <w:sz w:val="26"/>
                <w:szCs w:val="26"/>
                <w:rtl/>
              </w:rPr>
              <w:t>دعم</w:t>
            </w:r>
            <w:r w:rsidRPr="00E2371B">
              <w:rPr>
                <w:rFonts w:asciiTheme="majorBidi" w:hAnsiTheme="majorBidi" w:cstheme="majorBidi"/>
                <w:sz w:val="26"/>
                <w:szCs w:val="26"/>
                <w:rtl/>
                <w:lang w:bidi="ar-MA"/>
              </w:rPr>
              <w:t xml:space="preserve"> المتعثرين</w:t>
            </w:r>
          </w:p>
          <w:p w:rsidR="00D83156" w:rsidRPr="00E2371B" w:rsidP="002862A5" w14:paraId="577AFEC7" w14:textId="77777777">
            <w:pPr>
              <w:bidi/>
              <w:spacing w:after="0" w:line="240" w:lineRule="auto"/>
              <w:jc w:val="center"/>
              <w:rPr>
                <w:sz w:val="26"/>
                <w:szCs w:val="26"/>
                <w:rtl/>
                <w:lang w:bidi="ar-MA"/>
              </w:rPr>
            </w:pPr>
            <w:r w:rsidRPr="00E2371B">
              <w:rPr>
                <w:rFonts w:asciiTheme="majorBidi" w:hAnsiTheme="majorBidi" w:cstheme="majorBidi"/>
                <w:sz w:val="26"/>
                <w:szCs w:val="26"/>
                <w:rtl/>
                <w:lang w:bidi="ar-MA"/>
              </w:rPr>
              <w:t>في شرح المستعصي</w:t>
            </w:r>
            <w:r w:rsidRPr="00E2371B">
              <w:rPr>
                <w:rFonts w:asciiTheme="majorBidi" w:hAnsiTheme="majorBidi" w:cstheme="majorBidi"/>
                <w:sz w:val="26"/>
                <w:szCs w:val="26"/>
                <w:rtl/>
                <w:lang w:bidi="ar-MA"/>
              </w:rPr>
              <w:t xml:space="preserve"> علي</w:t>
            </w:r>
            <w:r w:rsidRPr="00E2371B">
              <w:rPr>
                <w:rFonts w:asciiTheme="majorBidi" w:hAnsiTheme="majorBidi" w:cstheme="majorBidi"/>
                <w:sz w:val="26"/>
                <w:szCs w:val="26"/>
                <w:rtl/>
                <w:lang w:bidi="ar-MA"/>
              </w:rPr>
              <w:t>ه</w:t>
            </w:r>
            <w:r w:rsidRPr="00E2371B">
              <w:rPr>
                <w:rFonts w:asciiTheme="majorBidi" w:hAnsiTheme="majorBidi" w:cstheme="majorBidi"/>
                <w:sz w:val="26"/>
                <w:szCs w:val="26"/>
                <w:rtl/>
                <w:lang w:bidi="ar-MA"/>
              </w:rPr>
              <w:t>م و انجاز تطبيقات جزئية</w:t>
            </w:r>
            <w:r w:rsidRPr="00E2371B" w:rsidR="001C6741">
              <w:rPr>
                <w:rFonts w:asciiTheme="majorBidi" w:hAnsiTheme="majorBidi" w:cstheme="majorBidi"/>
                <w:sz w:val="26"/>
                <w:szCs w:val="26"/>
                <w:rtl/>
                <w:lang w:bidi="ar-MA"/>
              </w:rPr>
              <w:t xml:space="preserve"> .</w:t>
            </w:r>
          </w:p>
          <w:p w:rsidR="00D83156" w:rsidRPr="00E2371B" w:rsidP="00D83156" w14:paraId="248D0AEF" w14:textId="77777777">
            <w:pPr>
              <w:bidi/>
              <w:spacing w:after="0" w:line="240" w:lineRule="auto"/>
              <w:rPr>
                <w:sz w:val="26"/>
                <w:szCs w:val="26"/>
                <w:rtl/>
                <w:lang w:bidi="ar-MA"/>
              </w:rPr>
            </w:pPr>
          </w:p>
          <w:p w:rsidR="004777B0" w:rsidRPr="00E2371B" w:rsidP="004777B0" w14:paraId="51E94937" w14:textId="77777777">
            <w:pPr>
              <w:bidi/>
              <w:spacing w:after="0" w:line="240" w:lineRule="auto"/>
              <w:rPr>
                <w:sz w:val="26"/>
                <w:szCs w:val="26"/>
                <w:rtl/>
                <w:lang w:bidi="ar-MA"/>
              </w:rPr>
            </w:pPr>
          </w:p>
          <w:p w:rsidR="004777B0" w:rsidRPr="00E2371B" w:rsidP="004777B0" w14:paraId="7DAAAD60" w14:textId="77777777">
            <w:pPr>
              <w:bidi/>
              <w:spacing w:after="0" w:line="240" w:lineRule="auto"/>
              <w:rPr>
                <w:sz w:val="26"/>
                <w:szCs w:val="26"/>
                <w:rtl/>
                <w:lang w:bidi="ar-MA"/>
              </w:rPr>
            </w:pPr>
          </w:p>
          <w:p w:rsidR="004777B0" w:rsidRPr="00E2371B" w:rsidP="004777B0" w14:paraId="17CA3962" w14:textId="77777777">
            <w:pPr>
              <w:bidi/>
              <w:spacing w:after="0" w:line="240" w:lineRule="auto"/>
              <w:rPr>
                <w:sz w:val="26"/>
                <w:szCs w:val="26"/>
                <w:rtl/>
                <w:lang w:bidi="ar-MA"/>
              </w:rPr>
            </w:pPr>
          </w:p>
          <w:p w:rsidR="004777B0" w:rsidRPr="00E2371B" w:rsidP="004777B0" w14:paraId="440821AB" w14:textId="77777777">
            <w:pPr>
              <w:bidi/>
              <w:spacing w:after="0" w:line="240" w:lineRule="auto"/>
              <w:rPr>
                <w:sz w:val="26"/>
                <w:szCs w:val="26"/>
                <w:rtl/>
                <w:lang w:bidi="ar-MA"/>
              </w:rPr>
            </w:pPr>
          </w:p>
          <w:p w:rsidR="004777B0" w:rsidRPr="00E2371B" w:rsidP="004777B0" w14:paraId="07007863" w14:textId="77777777">
            <w:pPr>
              <w:bidi/>
              <w:spacing w:after="0" w:line="240" w:lineRule="auto"/>
              <w:rPr>
                <w:sz w:val="26"/>
                <w:szCs w:val="26"/>
                <w:rtl/>
                <w:lang w:bidi="ar-MA"/>
              </w:rPr>
            </w:pPr>
          </w:p>
          <w:p w:rsidR="004777B0" w:rsidRPr="00E2371B" w:rsidP="004777B0" w14:paraId="38172A95" w14:textId="77777777">
            <w:pPr>
              <w:bidi/>
              <w:spacing w:after="0" w:line="240" w:lineRule="auto"/>
              <w:rPr>
                <w:sz w:val="26"/>
                <w:szCs w:val="26"/>
                <w:rtl/>
                <w:lang w:bidi="ar-MA"/>
              </w:rPr>
            </w:pPr>
          </w:p>
          <w:p w:rsidR="004777B0" w:rsidRPr="00E2371B" w:rsidP="004777B0" w14:paraId="6BC96DF1" w14:textId="77777777">
            <w:pPr>
              <w:bidi/>
              <w:spacing w:after="0" w:line="240" w:lineRule="auto"/>
              <w:rPr>
                <w:sz w:val="26"/>
                <w:szCs w:val="26"/>
                <w:rtl/>
                <w:lang w:bidi="ar-MA"/>
              </w:rPr>
            </w:pPr>
          </w:p>
          <w:p w:rsidR="004777B0" w:rsidRPr="00E2371B" w:rsidP="004777B0" w14:paraId="298BB242" w14:textId="77777777">
            <w:pPr>
              <w:bidi/>
              <w:spacing w:after="0" w:line="240" w:lineRule="auto"/>
              <w:rPr>
                <w:sz w:val="26"/>
                <w:szCs w:val="26"/>
                <w:rtl/>
                <w:lang w:bidi="ar-MA"/>
              </w:rPr>
            </w:pPr>
          </w:p>
          <w:p w:rsidR="004777B0" w:rsidRPr="00E2371B" w:rsidP="004777B0" w14:paraId="6F42639E" w14:textId="77777777">
            <w:pPr>
              <w:bidi/>
              <w:spacing w:after="0" w:line="240" w:lineRule="auto"/>
              <w:rPr>
                <w:sz w:val="26"/>
                <w:szCs w:val="26"/>
                <w:rtl/>
                <w:lang w:bidi="ar-MA"/>
              </w:rPr>
            </w:pPr>
          </w:p>
          <w:p w:rsidR="004777B0" w:rsidRPr="00E2371B" w:rsidP="004777B0" w14:paraId="60F495D7" w14:textId="77777777">
            <w:pPr>
              <w:bidi/>
              <w:spacing w:after="0" w:line="240" w:lineRule="auto"/>
              <w:rPr>
                <w:sz w:val="26"/>
                <w:szCs w:val="26"/>
                <w:rtl/>
                <w:lang w:bidi="ar-MA"/>
              </w:rPr>
            </w:pPr>
          </w:p>
          <w:p w:rsidR="004777B0" w:rsidRPr="00E2371B" w:rsidP="004777B0" w14:paraId="2225333F" w14:textId="77777777">
            <w:pPr>
              <w:bidi/>
              <w:spacing w:after="0" w:line="240" w:lineRule="auto"/>
              <w:rPr>
                <w:sz w:val="26"/>
                <w:szCs w:val="26"/>
                <w:rtl/>
                <w:lang w:bidi="ar-MA"/>
              </w:rPr>
            </w:pPr>
          </w:p>
          <w:p w:rsidR="004777B0" w:rsidRPr="00E2371B" w:rsidP="004777B0" w14:paraId="082BBF13" w14:textId="77777777">
            <w:pPr>
              <w:bidi/>
              <w:spacing w:after="0" w:line="240" w:lineRule="auto"/>
              <w:rPr>
                <w:sz w:val="26"/>
                <w:szCs w:val="26"/>
                <w:rtl/>
                <w:lang w:bidi="ar-MA"/>
              </w:rPr>
            </w:pPr>
          </w:p>
          <w:p w:rsidR="004777B0" w:rsidRPr="00E2371B" w:rsidP="004777B0" w14:paraId="114DDE73" w14:textId="77777777">
            <w:pPr>
              <w:bidi/>
              <w:spacing w:after="0" w:line="240" w:lineRule="auto"/>
              <w:rPr>
                <w:sz w:val="26"/>
                <w:szCs w:val="26"/>
                <w:rtl/>
                <w:lang w:bidi="ar-MA"/>
              </w:rPr>
            </w:pPr>
          </w:p>
          <w:p w:rsidR="00A26FBD" w:rsidRPr="00E2371B" w:rsidP="00A26FBD" w14:paraId="735B8B23" w14:textId="77777777">
            <w:pPr>
              <w:bidi/>
              <w:spacing w:after="0" w:line="240" w:lineRule="auto"/>
              <w:rPr>
                <w:sz w:val="26"/>
                <w:szCs w:val="26"/>
                <w:rtl/>
                <w:lang w:bidi="ar-MA"/>
              </w:rPr>
            </w:pPr>
          </w:p>
          <w:p w:rsidR="00A26FBD" w:rsidRPr="00E2371B" w:rsidP="00A26FBD" w14:paraId="19F5A1BF" w14:textId="77777777">
            <w:pPr>
              <w:bidi/>
              <w:spacing w:after="0" w:line="240" w:lineRule="auto"/>
              <w:rPr>
                <w:sz w:val="26"/>
                <w:szCs w:val="26"/>
                <w:rtl/>
                <w:lang w:bidi="ar-MA"/>
              </w:rPr>
            </w:pPr>
          </w:p>
          <w:p w:rsidR="00A26FBD" w:rsidRPr="00E2371B" w:rsidP="00A26FBD" w14:paraId="7F4AE2BE" w14:textId="77777777">
            <w:pPr>
              <w:bidi/>
              <w:spacing w:after="0" w:line="240" w:lineRule="auto"/>
              <w:rPr>
                <w:sz w:val="26"/>
                <w:szCs w:val="26"/>
                <w:rtl/>
                <w:lang w:bidi="ar-MA"/>
              </w:rPr>
            </w:pPr>
          </w:p>
          <w:p w:rsidR="00A26FBD" w:rsidRPr="00E2371B" w:rsidP="00A26FBD" w14:paraId="76E9825D" w14:textId="77777777">
            <w:pPr>
              <w:bidi/>
              <w:spacing w:after="0" w:line="240" w:lineRule="auto"/>
              <w:rPr>
                <w:sz w:val="26"/>
                <w:szCs w:val="26"/>
                <w:rtl/>
                <w:lang w:bidi="ar-MA"/>
              </w:rPr>
            </w:pPr>
          </w:p>
          <w:p w:rsidR="00A26FBD" w:rsidRPr="00E2371B" w:rsidP="00A26FBD" w14:paraId="773B26FD" w14:textId="77777777">
            <w:pPr>
              <w:bidi/>
              <w:spacing w:after="0" w:line="240" w:lineRule="auto"/>
              <w:rPr>
                <w:sz w:val="26"/>
                <w:szCs w:val="26"/>
                <w:rtl/>
                <w:lang w:bidi="ar-MA"/>
              </w:rPr>
            </w:pPr>
          </w:p>
          <w:p w:rsidR="00A26FBD" w:rsidRPr="00E2371B" w:rsidP="00A26FBD" w14:paraId="3353A5D5" w14:textId="77777777">
            <w:pPr>
              <w:bidi/>
              <w:spacing w:after="0" w:line="240" w:lineRule="auto"/>
              <w:rPr>
                <w:sz w:val="26"/>
                <w:szCs w:val="26"/>
                <w:rtl/>
                <w:lang w:bidi="ar-MA"/>
              </w:rPr>
            </w:pPr>
          </w:p>
          <w:p w:rsidR="00A26FBD" w:rsidRPr="00E2371B" w:rsidP="00A26FBD" w14:paraId="2B0DA1D7" w14:textId="77777777">
            <w:pPr>
              <w:bidi/>
              <w:spacing w:after="0" w:line="240" w:lineRule="auto"/>
              <w:rPr>
                <w:sz w:val="26"/>
                <w:szCs w:val="26"/>
                <w:rtl/>
                <w:lang w:bidi="ar-MA"/>
              </w:rPr>
            </w:pPr>
          </w:p>
          <w:p w:rsidR="00A26FBD" w:rsidRPr="00E2371B" w:rsidP="00A26FBD" w14:paraId="45067731" w14:textId="77777777">
            <w:pPr>
              <w:bidi/>
              <w:spacing w:after="0" w:line="240" w:lineRule="auto"/>
              <w:rPr>
                <w:sz w:val="26"/>
                <w:szCs w:val="26"/>
                <w:rtl/>
                <w:lang w:bidi="ar-MA"/>
              </w:rPr>
            </w:pPr>
          </w:p>
          <w:p w:rsidR="00A26FBD" w:rsidRPr="00E2371B" w:rsidP="00A26FBD" w14:paraId="24177496" w14:textId="77777777">
            <w:pPr>
              <w:bidi/>
              <w:spacing w:after="0" w:line="240" w:lineRule="auto"/>
              <w:rPr>
                <w:sz w:val="26"/>
                <w:szCs w:val="26"/>
                <w:rtl/>
                <w:lang w:bidi="ar-MA"/>
              </w:rPr>
            </w:pPr>
          </w:p>
          <w:p w:rsidR="00A26FBD" w:rsidRPr="00E2371B" w:rsidP="00A26FBD" w14:paraId="32E0538B" w14:textId="77777777">
            <w:pPr>
              <w:bidi/>
              <w:spacing w:after="0" w:line="240" w:lineRule="auto"/>
              <w:rPr>
                <w:sz w:val="26"/>
                <w:szCs w:val="26"/>
                <w:rtl/>
                <w:lang w:bidi="ar-MA"/>
              </w:rPr>
            </w:pPr>
          </w:p>
          <w:p w:rsidR="00A26FBD" w:rsidRPr="00E2371B" w:rsidP="00A26FBD" w14:paraId="62F1C60C" w14:textId="77777777">
            <w:pPr>
              <w:bidi/>
              <w:spacing w:after="0" w:line="240" w:lineRule="auto"/>
              <w:rPr>
                <w:sz w:val="26"/>
                <w:szCs w:val="26"/>
                <w:rtl/>
                <w:lang w:bidi="ar-MA"/>
              </w:rPr>
            </w:pPr>
          </w:p>
          <w:p w:rsidR="00A26FBD" w:rsidRPr="00E2371B" w:rsidP="00A26FBD" w14:paraId="7047B04B" w14:textId="77777777">
            <w:pPr>
              <w:bidi/>
              <w:spacing w:after="0" w:line="240" w:lineRule="auto"/>
              <w:rPr>
                <w:sz w:val="26"/>
                <w:szCs w:val="26"/>
                <w:rtl/>
                <w:lang w:bidi="ar-MA"/>
              </w:rPr>
            </w:pPr>
          </w:p>
          <w:p w:rsidR="00A26FBD" w:rsidRPr="00E2371B" w:rsidP="00A26FBD" w14:paraId="094329B5" w14:textId="77777777">
            <w:pPr>
              <w:bidi/>
              <w:spacing w:after="0" w:line="240" w:lineRule="auto"/>
              <w:rPr>
                <w:sz w:val="26"/>
                <w:szCs w:val="26"/>
                <w:rtl/>
                <w:lang w:bidi="ar-MA"/>
              </w:rPr>
            </w:pPr>
          </w:p>
          <w:p w:rsidR="00A26FBD" w:rsidRPr="00E2371B" w:rsidP="00A26FBD" w14:paraId="70A3ACFD" w14:textId="77777777">
            <w:pPr>
              <w:bidi/>
              <w:spacing w:after="0" w:line="240" w:lineRule="auto"/>
              <w:rPr>
                <w:sz w:val="26"/>
                <w:szCs w:val="26"/>
                <w:rtl/>
                <w:lang w:bidi="ar-MA"/>
              </w:rPr>
            </w:pPr>
          </w:p>
          <w:p w:rsidR="004777B0" w:rsidRPr="00E2371B" w:rsidP="004777B0" w14:paraId="52305481" w14:textId="77777777">
            <w:pPr>
              <w:bidi/>
              <w:spacing w:after="0" w:line="240" w:lineRule="auto"/>
              <w:rPr>
                <w:sz w:val="26"/>
                <w:szCs w:val="26"/>
                <w:rtl/>
                <w:lang w:bidi="ar-MA"/>
              </w:rPr>
            </w:pPr>
          </w:p>
          <w:p w:rsidR="004777B0" w:rsidRPr="00E2371B" w:rsidP="004777B0" w14:paraId="2326B69A" w14:textId="77777777">
            <w:pPr>
              <w:bidi/>
              <w:spacing w:after="0" w:line="240" w:lineRule="auto"/>
              <w:rPr>
                <w:sz w:val="26"/>
                <w:szCs w:val="26"/>
                <w:rtl/>
                <w:lang w:bidi="ar-MA"/>
              </w:rPr>
            </w:pPr>
          </w:p>
          <w:p w:rsidR="004777B0" w:rsidRPr="00E2371B" w:rsidP="004777B0" w14:paraId="1F37EE57" w14:textId="77777777">
            <w:pPr>
              <w:bidi/>
              <w:spacing w:after="0" w:line="240" w:lineRule="auto"/>
              <w:rPr>
                <w:sz w:val="26"/>
                <w:szCs w:val="26"/>
                <w:rtl/>
                <w:lang w:bidi="ar-MA"/>
              </w:rPr>
            </w:pPr>
          </w:p>
          <w:p w:rsidR="004777B0" w:rsidRPr="00E2371B" w:rsidP="00A26FBD" w14:paraId="3FBF4284" w14:textId="77777777">
            <w:pPr>
              <w:bidi/>
              <w:spacing w:after="0" w:line="240" w:lineRule="auto"/>
              <w:jc w:val="center"/>
              <w:rPr>
                <w:sz w:val="26"/>
                <w:szCs w:val="26"/>
                <w:rtl/>
                <w:lang w:bidi="ar-MA"/>
              </w:rPr>
            </w:pPr>
          </w:p>
          <w:p w:rsidR="004777B0" w:rsidRPr="00E2371B" w:rsidP="00A9766C" w14:paraId="2767A3A9" w14:textId="77777777">
            <w:pPr>
              <w:bidi/>
              <w:spacing w:after="0" w:line="240" w:lineRule="auto"/>
              <w:jc w:val="center"/>
              <w:rPr>
                <w:sz w:val="26"/>
                <w:szCs w:val="26"/>
                <w:rtl/>
                <w:lang w:bidi="ar-MA"/>
              </w:rPr>
            </w:pPr>
            <w:r w:rsidRPr="00E2371B">
              <w:rPr>
                <w:rFonts w:asciiTheme="majorBidi" w:hAnsiTheme="majorBidi" w:cstheme="majorBidi"/>
                <w:sz w:val="26"/>
                <w:szCs w:val="26"/>
                <w:rtl/>
                <w:lang w:bidi="ar-MA"/>
              </w:rPr>
              <w:t>تمهير و دعم و تشجيع التلاميذ على التركيب</w:t>
            </w:r>
          </w:p>
          <w:p w:rsidR="00A9766C" w:rsidRPr="00E2371B" w:rsidP="00A9766C" w14:paraId="4DFE5ED7" w14:textId="77777777">
            <w:pPr>
              <w:bidi/>
              <w:spacing w:after="0" w:line="240" w:lineRule="auto"/>
              <w:jc w:val="center"/>
              <w:rPr>
                <w:sz w:val="26"/>
                <w:szCs w:val="26"/>
                <w:rtl/>
                <w:lang w:bidi="ar-MA"/>
              </w:rPr>
            </w:pPr>
          </w:p>
          <w:p w:rsidR="004777B0" w:rsidRPr="00E2371B" w:rsidP="004777B0" w14:paraId="32892CC8" w14:textId="77777777">
            <w:pPr>
              <w:bidi/>
              <w:spacing w:after="0" w:line="240" w:lineRule="auto"/>
              <w:rPr>
                <w:sz w:val="26"/>
                <w:szCs w:val="26"/>
                <w:rtl/>
                <w:lang w:bidi="ar-MA"/>
              </w:rPr>
            </w:pPr>
          </w:p>
          <w:p w:rsidR="004777B0" w:rsidRPr="00E2371B" w:rsidP="004777B0" w14:paraId="5387C3DB" w14:textId="77777777">
            <w:pPr>
              <w:bidi/>
              <w:spacing w:after="0" w:line="240" w:lineRule="auto"/>
              <w:rPr>
                <w:sz w:val="26"/>
                <w:szCs w:val="26"/>
                <w:rtl/>
                <w:lang w:bidi="ar-MA"/>
              </w:rPr>
            </w:pPr>
          </w:p>
          <w:p w:rsidR="004777B0" w:rsidRPr="00E2371B" w:rsidP="004777B0" w14:paraId="1A71822D" w14:textId="77777777">
            <w:pPr>
              <w:bidi/>
              <w:spacing w:after="0" w:line="240" w:lineRule="auto"/>
              <w:rPr>
                <w:sz w:val="26"/>
                <w:szCs w:val="26"/>
                <w:rtl/>
                <w:lang w:bidi="ar-MA"/>
              </w:rPr>
            </w:pPr>
          </w:p>
          <w:p w:rsidR="004777B0" w:rsidRPr="00E2371B" w:rsidP="00A26FBD" w14:paraId="0F9BB51E" w14:textId="77777777">
            <w:pPr>
              <w:bidi/>
              <w:spacing w:after="0" w:line="240" w:lineRule="auto"/>
              <w:jc w:val="center"/>
              <w:rPr>
                <w:sz w:val="26"/>
                <w:szCs w:val="26"/>
                <w:rtl/>
                <w:lang w:bidi="ar-MA"/>
              </w:rPr>
            </w:pPr>
            <w:r w:rsidRPr="00E2371B">
              <w:rPr>
                <w:rFonts w:asciiTheme="majorBidi" w:hAnsiTheme="majorBidi" w:cstheme="majorBidi"/>
                <w:sz w:val="26"/>
                <w:szCs w:val="26"/>
                <w:rtl/>
                <w:lang w:bidi="ar-MA"/>
              </w:rPr>
              <w:t>تشجيع التلاميذ على التطبيق و البحث</w:t>
            </w:r>
          </w:p>
          <w:p w:rsidR="00D83156" w:rsidRPr="00E2371B" w:rsidP="0091595B" w14:paraId="637FFF49" w14:textId="77777777">
            <w:pPr>
              <w:bidi/>
              <w:spacing w:after="0" w:line="240" w:lineRule="auto"/>
              <w:rPr>
                <w:sz w:val="26"/>
                <w:szCs w:val="26"/>
                <w:rtl/>
                <w:lang w:bidi="ar-MA"/>
              </w:rPr>
            </w:pPr>
          </w:p>
        </w:tc>
        <w:tc>
          <w:tcPr>
            <w:tcW w:w="851" w:type="dxa"/>
          </w:tcPr>
          <w:p w:rsidR="00450C52" w:rsidRPr="00E2371B" w:rsidP="00450C52" w14:paraId="407186FC" w14:textId="77777777">
            <w:pPr>
              <w:keepNext/>
              <w:keepLines/>
              <w:bidi/>
              <w:spacing w:before="480" w:after="0" w:line="240" w:lineRule="auto"/>
              <w:outlineLvl w:val="0"/>
              <w:rPr>
                <w:b/>
                <w:bCs/>
                <w:color w:val="365F91" w:themeShade="BF"/>
                <w:sz w:val="26"/>
                <w:szCs w:val="26"/>
                <w:rtl/>
                <w:lang w:bidi="ar-MA"/>
              </w:rPr>
            </w:pPr>
          </w:p>
          <w:p w:rsidR="00C9130B" w:rsidRPr="00E2371B" w:rsidP="00450C52" w14:paraId="5E5447DD" w14:textId="77777777">
            <w:pPr>
              <w:keepNext/>
              <w:keepLines/>
              <w:bidi/>
              <w:spacing w:before="480" w:after="0" w:line="240" w:lineRule="auto"/>
              <w:outlineLvl w:val="0"/>
              <w:rPr>
                <w:b/>
                <w:bCs/>
                <w:color w:val="365F91" w:themeShade="BF"/>
                <w:sz w:val="26"/>
                <w:szCs w:val="26"/>
                <w:rtl/>
                <w:lang w:bidi="ar-MA"/>
              </w:rPr>
            </w:pPr>
            <w:r w:rsidRPr="00E2371B">
              <w:rPr>
                <w:rFonts w:asciiTheme="majorBidi" w:eastAsiaTheme="majorEastAsia" w:hAnsiTheme="majorBidi" w:cstheme="majorBidi"/>
                <w:b/>
                <w:bCs/>
                <w:color w:val="365F91" w:themeShade="BF"/>
                <w:sz w:val="26"/>
                <w:szCs w:val="26"/>
                <w:rtl/>
                <w:lang w:bidi="ar-MA"/>
              </w:rPr>
              <w:t>تقويم أولي</w:t>
            </w:r>
          </w:p>
          <w:p w:rsidR="00103423" w:rsidRPr="00E2371B" w:rsidP="00103423" w14:paraId="6255CCB7" w14:textId="77777777">
            <w:pPr>
              <w:bidi/>
              <w:spacing w:after="0" w:line="240" w:lineRule="auto"/>
              <w:rPr>
                <w:sz w:val="26"/>
                <w:szCs w:val="26"/>
                <w:rtl/>
                <w:lang w:bidi="ar-MA"/>
              </w:rPr>
            </w:pPr>
          </w:p>
          <w:p w:rsidR="00450C52" w:rsidRPr="00E2371B" w:rsidP="00450C52" w14:paraId="109B63BF" w14:textId="77777777">
            <w:pPr>
              <w:bidi/>
              <w:spacing w:after="0" w:line="240" w:lineRule="auto"/>
              <w:rPr>
                <w:sz w:val="26"/>
                <w:szCs w:val="26"/>
                <w:rtl/>
                <w:lang w:bidi="ar-MA"/>
              </w:rPr>
            </w:pPr>
          </w:p>
          <w:p w:rsidR="00450C52" w:rsidRPr="00E2371B" w:rsidP="00450C52" w14:paraId="344E5301" w14:textId="77777777">
            <w:pPr>
              <w:bidi/>
              <w:spacing w:after="0" w:line="240" w:lineRule="auto"/>
              <w:rPr>
                <w:sz w:val="26"/>
                <w:szCs w:val="26"/>
                <w:rtl/>
                <w:lang w:bidi="ar-MA"/>
              </w:rPr>
            </w:pPr>
          </w:p>
          <w:p w:rsidR="00103423" w:rsidRPr="00E2371B" w:rsidP="00103423" w14:paraId="3BD3252E" w14:textId="77777777">
            <w:pPr>
              <w:bidi/>
              <w:spacing w:after="0" w:line="240" w:lineRule="auto"/>
              <w:rPr>
                <w:sz w:val="26"/>
                <w:szCs w:val="26"/>
                <w:rtl/>
                <w:lang w:bidi="ar-MA"/>
              </w:rPr>
            </w:pPr>
          </w:p>
          <w:p w:rsidR="00103423" w:rsidRPr="00E2371B" w:rsidP="00103423" w14:paraId="2E462B0E" w14:textId="77777777">
            <w:pPr>
              <w:bidi/>
              <w:spacing w:after="0" w:line="240" w:lineRule="auto"/>
              <w:rPr>
                <w:sz w:val="26"/>
                <w:szCs w:val="26"/>
                <w:rtl/>
                <w:lang w:bidi="ar-MA"/>
              </w:rPr>
            </w:pPr>
          </w:p>
          <w:p w:rsidR="00103423" w:rsidRPr="00E2371B" w:rsidP="00103423" w14:paraId="54EE8DA7" w14:textId="77777777">
            <w:pPr>
              <w:bidi/>
              <w:spacing w:after="0" w:line="240" w:lineRule="auto"/>
              <w:rPr>
                <w:sz w:val="26"/>
                <w:szCs w:val="26"/>
                <w:rtl/>
                <w:lang w:bidi="ar-MA"/>
              </w:rPr>
            </w:pPr>
          </w:p>
          <w:p w:rsidR="00103423" w:rsidRPr="00E2371B" w:rsidP="00103423" w14:paraId="5EBD2A24" w14:textId="77777777">
            <w:pPr>
              <w:bidi/>
              <w:spacing w:after="0" w:line="240" w:lineRule="auto"/>
              <w:rPr>
                <w:sz w:val="26"/>
                <w:szCs w:val="26"/>
                <w:rtl/>
                <w:lang w:bidi="ar-MA"/>
              </w:rPr>
            </w:pPr>
          </w:p>
          <w:p w:rsidR="00103423" w:rsidRPr="00E2371B" w:rsidP="00103423" w14:paraId="1A068531" w14:textId="77777777">
            <w:pPr>
              <w:bidi/>
              <w:spacing w:after="0" w:line="240" w:lineRule="auto"/>
              <w:rPr>
                <w:sz w:val="26"/>
                <w:szCs w:val="26"/>
                <w:rtl/>
                <w:lang w:bidi="ar-MA"/>
              </w:rPr>
            </w:pPr>
          </w:p>
          <w:p w:rsidR="00103423" w:rsidRPr="00E2371B" w:rsidP="00103423" w14:paraId="073061AD" w14:textId="77777777">
            <w:pPr>
              <w:bidi/>
              <w:spacing w:after="0" w:line="240" w:lineRule="auto"/>
              <w:rPr>
                <w:sz w:val="26"/>
                <w:szCs w:val="26"/>
                <w:rtl/>
                <w:lang w:bidi="ar-MA"/>
              </w:rPr>
            </w:pPr>
          </w:p>
          <w:p w:rsidR="00103423" w:rsidRPr="00E2371B" w:rsidP="00103423" w14:paraId="661FD827" w14:textId="77777777">
            <w:pPr>
              <w:bidi/>
              <w:spacing w:after="0" w:line="240" w:lineRule="auto"/>
              <w:rPr>
                <w:sz w:val="26"/>
                <w:szCs w:val="26"/>
                <w:rtl/>
                <w:lang w:bidi="ar-MA"/>
              </w:rPr>
            </w:pPr>
          </w:p>
          <w:p w:rsidR="00103423" w:rsidRPr="00E2371B" w:rsidP="00103423" w14:paraId="6EB433BF" w14:textId="77777777">
            <w:pPr>
              <w:bidi/>
              <w:spacing w:after="0" w:line="240" w:lineRule="auto"/>
              <w:rPr>
                <w:sz w:val="26"/>
                <w:szCs w:val="26"/>
                <w:rtl/>
                <w:lang w:bidi="ar-MA"/>
              </w:rPr>
            </w:pPr>
          </w:p>
          <w:p w:rsidR="00103423" w:rsidRPr="00E2371B" w:rsidP="00103423" w14:paraId="12320F97" w14:textId="77777777">
            <w:pPr>
              <w:bidi/>
              <w:spacing w:after="0" w:line="240" w:lineRule="auto"/>
              <w:rPr>
                <w:sz w:val="26"/>
                <w:szCs w:val="26"/>
                <w:rtl/>
                <w:lang w:bidi="ar-MA"/>
              </w:rPr>
            </w:pPr>
          </w:p>
          <w:p w:rsidR="00165097" w:rsidRPr="00E2371B" w:rsidP="00165097" w14:paraId="258CC83B" w14:textId="77777777">
            <w:pPr>
              <w:bidi/>
              <w:spacing w:after="0" w:line="240" w:lineRule="auto"/>
              <w:rPr>
                <w:sz w:val="26"/>
                <w:szCs w:val="26"/>
                <w:rtl/>
                <w:lang w:bidi="ar-MA"/>
              </w:rPr>
            </w:pPr>
          </w:p>
          <w:p w:rsidR="00165097" w:rsidRPr="00E2371B" w:rsidP="00165097" w14:paraId="24EA5800" w14:textId="77777777">
            <w:pPr>
              <w:bidi/>
              <w:spacing w:after="0" w:line="240" w:lineRule="auto"/>
              <w:rPr>
                <w:sz w:val="26"/>
                <w:szCs w:val="26"/>
                <w:rtl/>
                <w:lang w:bidi="ar-MA"/>
              </w:rPr>
            </w:pPr>
          </w:p>
          <w:p w:rsidR="00165097" w:rsidRPr="00E2371B" w:rsidP="00165097" w14:paraId="4D3EC64D" w14:textId="77777777">
            <w:pPr>
              <w:bidi/>
              <w:spacing w:after="0" w:line="240" w:lineRule="auto"/>
              <w:rPr>
                <w:sz w:val="26"/>
                <w:szCs w:val="26"/>
                <w:rtl/>
                <w:lang w:bidi="ar-MA"/>
              </w:rPr>
            </w:pPr>
          </w:p>
          <w:p w:rsidR="00165097" w:rsidRPr="00E2371B" w:rsidP="00165097" w14:paraId="7C4A4AB1" w14:textId="77777777">
            <w:pPr>
              <w:bidi/>
              <w:spacing w:after="0" w:line="240" w:lineRule="auto"/>
              <w:rPr>
                <w:sz w:val="26"/>
                <w:szCs w:val="26"/>
                <w:rtl/>
                <w:lang w:bidi="ar-MA"/>
              </w:rPr>
            </w:pPr>
          </w:p>
          <w:p w:rsidR="00103423" w:rsidRPr="00E2371B" w:rsidP="00103423" w14:paraId="49205685" w14:textId="77777777">
            <w:pPr>
              <w:bidi/>
              <w:spacing w:after="0" w:line="240" w:lineRule="auto"/>
              <w:rPr>
                <w:sz w:val="26"/>
                <w:szCs w:val="26"/>
                <w:rtl/>
                <w:lang w:bidi="ar-MA"/>
              </w:rPr>
            </w:pPr>
          </w:p>
          <w:p w:rsidR="00103423" w:rsidRPr="00E2371B" w:rsidP="00103423" w14:paraId="78A40DA5" w14:textId="77777777">
            <w:pPr>
              <w:bidi/>
              <w:spacing w:after="0" w:line="240" w:lineRule="auto"/>
              <w:rPr>
                <w:sz w:val="26"/>
                <w:szCs w:val="26"/>
                <w:rtl/>
                <w:lang w:bidi="ar-MA"/>
              </w:rPr>
            </w:pPr>
          </w:p>
          <w:p w:rsidR="00103423" w:rsidRPr="00E2371B" w:rsidP="00103423" w14:paraId="48AC7145" w14:textId="77777777">
            <w:pPr>
              <w:bidi/>
              <w:spacing w:after="0" w:line="240" w:lineRule="auto"/>
              <w:rPr>
                <w:sz w:val="26"/>
                <w:szCs w:val="26"/>
                <w:rtl/>
                <w:lang w:bidi="ar-MA"/>
              </w:rPr>
            </w:pPr>
          </w:p>
          <w:p w:rsidR="00103423" w:rsidRPr="00E2371B" w:rsidP="00450C52" w14:paraId="1A824780" w14:textId="77777777">
            <w:pPr>
              <w:keepNext/>
              <w:keepLines/>
              <w:bidi/>
              <w:spacing w:before="200" w:after="0" w:line="240" w:lineRule="auto"/>
              <w:outlineLvl w:val="1"/>
              <w:rPr>
                <w:b/>
                <w:bCs/>
                <w:color w:val="4F81BD"/>
                <w:sz w:val="26"/>
                <w:szCs w:val="26"/>
                <w:rtl/>
                <w:lang w:bidi="ar-MA"/>
              </w:rPr>
            </w:pPr>
          </w:p>
          <w:p w:rsidR="00103423" w:rsidRPr="00E2371B" w:rsidP="00450C52" w14:paraId="12FDAE67" w14:textId="77777777">
            <w:pPr>
              <w:keepNext/>
              <w:keepLines/>
              <w:bidi/>
              <w:spacing w:before="200" w:after="0" w:line="240" w:lineRule="auto"/>
              <w:outlineLvl w:val="1"/>
              <w:rPr>
                <w:b/>
                <w:bCs/>
                <w:color w:val="4F81BD"/>
                <w:sz w:val="26"/>
                <w:szCs w:val="26"/>
                <w:rtl/>
                <w:lang w:bidi="ar-MA"/>
              </w:rPr>
            </w:pPr>
            <w:r w:rsidRPr="00E2371B">
              <w:rPr>
                <w:rFonts w:asciiTheme="majorBidi" w:eastAsiaTheme="majorEastAsia" w:hAnsiTheme="majorBidi" w:cstheme="majorBidi"/>
                <w:b/>
                <w:bCs/>
                <w:color w:val="4F81BD"/>
                <w:sz w:val="26"/>
                <w:szCs w:val="26"/>
                <w:rtl/>
                <w:lang w:bidi="ar-MA"/>
              </w:rPr>
              <w:t>تقويم تكويني</w:t>
            </w:r>
          </w:p>
          <w:p w:rsidR="009C6A98" w:rsidRPr="00E2371B" w:rsidP="00450C52" w14:paraId="29186209" w14:textId="77777777">
            <w:pPr>
              <w:keepNext/>
              <w:keepLines/>
              <w:bidi/>
              <w:spacing w:before="200" w:after="0" w:line="240" w:lineRule="auto"/>
              <w:outlineLvl w:val="1"/>
              <w:rPr>
                <w:b/>
                <w:bCs/>
                <w:color w:val="4F81BD"/>
                <w:sz w:val="26"/>
                <w:szCs w:val="26"/>
                <w:rtl/>
                <w:lang w:bidi="ar-MA"/>
              </w:rPr>
            </w:pPr>
          </w:p>
          <w:p w:rsidR="009C6A98" w:rsidRPr="00E2371B" w:rsidP="00450C52" w14:paraId="2775CB16" w14:textId="77777777">
            <w:pPr>
              <w:keepNext/>
              <w:keepLines/>
              <w:bidi/>
              <w:spacing w:before="200" w:after="0" w:line="240" w:lineRule="auto"/>
              <w:outlineLvl w:val="1"/>
              <w:rPr>
                <w:b/>
                <w:bCs/>
                <w:color w:val="4F81BD"/>
                <w:sz w:val="26"/>
                <w:szCs w:val="26"/>
                <w:rtl/>
                <w:lang w:bidi="ar-MA"/>
              </w:rPr>
            </w:pPr>
          </w:p>
          <w:p w:rsidR="009C6A98" w:rsidRPr="00E2371B" w:rsidP="00450C52" w14:paraId="6CFCE055" w14:textId="77777777">
            <w:pPr>
              <w:keepNext/>
              <w:keepLines/>
              <w:bidi/>
              <w:spacing w:before="200" w:after="0" w:line="240" w:lineRule="auto"/>
              <w:outlineLvl w:val="1"/>
              <w:rPr>
                <w:b/>
                <w:bCs/>
                <w:color w:val="4F81BD"/>
                <w:sz w:val="26"/>
                <w:szCs w:val="26"/>
                <w:rtl/>
                <w:lang w:bidi="ar-MA"/>
              </w:rPr>
            </w:pPr>
          </w:p>
          <w:p w:rsidR="009C6A98" w:rsidRPr="00E2371B" w:rsidP="00450C52" w14:paraId="3C3718D0" w14:textId="77777777">
            <w:pPr>
              <w:keepNext/>
              <w:keepLines/>
              <w:bidi/>
              <w:spacing w:before="200" w:after="0" w:line="240" w:lineRule="auto"/>
              <w:outlineLvl w:val="1"/>
              <w:rPr>
                <w:b/>
                <w:bCs/>
                <w:color w:val="4F81BD"/>
                <w:sz w:val="26"/>
                <w:szCs w:val="26"/>
                <w:rtl/>
                <w:lang w:bidi="ar-MA"/>
              </w:rPr>
            </w:pPr>
          </w:p>
          <w:p w:rsidR="009C6A98" w:rsidRPr="00E2371B" w:rsidP="00450C52" w14:paraId="28BFA7D3" w14:textId="77777777">
            <w:pPr>
              <w:keepNext/>
              <w:keepLines/>
              <w:bidi/>
              <w:spacing w:before="200" w:after="0" w:line="240" w:lineRule="auto"/>
              <w:outlineLvl w:val="1"/>
              <w:rPr>
                <w:b/>
                <w:bCs/>
                <w:color w:val="4F81BD"/>
                <w:sz w:val="26"/>
                <w:szCs w:val="26"/>
                <w:rtl/>
                <w:lang w:bidi="ar-MA"/>
              </w:rPr>
            </w:pPr>
          </w:p>
          <w:p w:rsidR="009C6A98" w:rsidRPr="00E2371B" w:rsidP="00450C52" w14:paraId="5B960F56" w14:textId="77777777">
            <w:pPr>
              <w:keepNext/>
              <w:keepLines/>
              <w:bidi/>
              <w:spacing w:before="200" w:after="0" w:line="240" w:lineRule="auto"/>
              <w:outlineLvl w:val="1"/>
              <w:rPr>
                <w:b/>
                <w:bCs/>
                <w:color w:val="4F81BD"/>
                <w:sz w:val="26"/>
                <w:szCs w:val="26"/>
                <w:rtl/>
                <w:lang w:bidi="ar-MA"/>
              </w:rPr>
            </w:pPr>
          </w:p>
          <w:p w:rsidR="009C6A98" w:rsidRPr="00E2371B" w:rsidP="009C6A98" w14:paraId="26D72D3C" w14:textId="77777777">
            <w:pPr>
              <w:bidi/>
              <w:spacing w:after="0" w:line="240" w:lineRule="auto"/>
              <w:rPr>
                <w:sz w:val="26"/>
                <w:szCs w:val="26"/>
                <w:rtl/>
                <w:lang w:bidi="ar-MA"/>
              </w:rPr>
            </w:pPr>
          </w:p>
          <w:p w:rsidR="009C6A98" w:rsidRPr="00E2371B" w:rsidP="009C6A98" w14:paraId="27EF2C38" w14:textId="77777777">
            <w:pPr>
              <w:bidi/>
              <w:spacing w:after="0" w:line="240" w:lineRule="auto"/>
              <w:rPr>
                <w:sz w:val="26"/>
                <w:szCs w:val="26"/>
                <w:rtl/>
                <w:lang w:bidi="ar-MA"/>
              </w:rPr>
            </w:pPr>
          </w:p>
          <w:p w:rsidR="009C6A98" w:rsidRPr="00E2371B" w:rsidP="009C6A98" w14:paraId="1D801685" w14:textId="77777777">
            <w:pPr>
              <w:bidi/>
              <w:spacing w:after="0" w:line="240" w:lineRule="auto"/>
              <w:rPr>
                <w:sz w:val="26"/>
                <w:szCs w:val="26"/>
                <w:rtl/>
                <w:lang w:bidi="ar-MA"/>
              </w:rPr>
            </w:pPr>
          </w:p>
          <w:p w:rsidR="009C6A98" w:rsidRPr="00E2371B" w:rsidP="009C6A98" w14:paraId="55ECAC4E" w14:textId="77777777">
            <w:pPr>
              <w:bidi/>
              <w:spacing w:after="0" w:line="240" w:lineRule="auto"/>
              <w:rPr>
                <w:sz w:val="26"/>
                <w:szCs w:val="26"/>
                <w:rtl/>
                <w:lang w:bidi="ar-MA"/>
              </w:rPr>
            </w:pPr>
          </w:p>
          <w:p w:rsidR="009C6A98" w:rsidRPr="00E2371B" w:rsidP="009C6A98" w14:paraId="739B0AD1" w14:textId="77777777">
            <w:pPr>
              <w:bidi/>
              <w:spacing w:after="0" w:line="240" w:lineRule="auto"/>
              <w:rPr>
                <w:sz w:val="26"/>
                <w:szCs w:val="26"/>
                <w:rtl/>
                <w:lang w:bidi="ar-MA"/>
              </w:rPr>
            </w:pPr>
          </w:p>
          <w:p w:rsidR="009C6A98" w:rsidRPr="00E2371B" w:rsidP="00450C52" w14:paraId="1DFAF601" w14:textId="77777777">
            <w:pPr>
              <w:keepNext/>
              <w:keepLines/>
              <w:bidi/>
              <w:spacing w:before="480" w:after="0" w:line="240" w:lineRule="auto"/>
              <w:outlineLvl w:val="0"/>
              <w:rPr>
                <w:b/>
                <w:bCs/>
                <w:color w:val="365F91" w:themeShade="BF"/>
                <w:sz w:val="26"/>
                <w:szCs w:val="26"/>
                <w:rtl/>
                <w:lang w:bidi="ar-MA"/>
              </w:rPr>
            </w:pPr>
          </w:p>
          <w:p w:rsidR="009C6A98" w:rsidRPr="00E2371B" w:rsidP="00450C52" w14:paraId="3FBC446D" w14:textId="77777777">
            <w:pPr>
              <w:keepNext/>
              <w:keepLines/>
              <w:bidi/>
              <w:spacing w:before="480" w:after="0" w:line="240" w:lineRule="auto"/>
              <w:outlineLvl w:val="0"/>
              <w:rPr>
                <w:b/>
                <w:bCs/>
                <w:color w:val="365F91" w:themeShade="BF"/>
                <w:sz w:val="26"/>
                <w:szCs w:val="26"/>
                <w:rtl/>
                <w:lang w:bidi="ar-MA"/>
              </w:rPr>
            </w:pPr>
            <w:r w:rsidRPr="00E2371B">
              <w:rPr>
                <w:rFonts w:asciiTheme="majorBidi" w:eastAsiaTheme="majorEastAsia" w:hAnsiTheme="majorBidi" w:cstheme="majorBidi"/>
                <w:b/>
                <w:bCs/>
                <w:color w:val="365F91" w:themeShade="BF"/>
                <w:sz w:val="26"/>
                <w:szCs w:val="26"/>
                <w:rtl/>
                <w:lang w:bidi="ar-MA"/>
              </w:rPr>
              <w:t>تقويم تكويني</w:t>
            </w:r>
          </w:p>
          <w:p w:rsidR="004777B0" w:rsidRPr="00E2371B" w:rsidP="00450C52" w14:paraId="3499EF0D" w14:textId="77777777">
            <w:pPr>
              <w:keepNext/>
              <w:keepLines/>
              <w:bidi/>
              <w:spacing w:before="480" w:after="0" w:line="240" w:lineRule="auto"/>
              <w:outlineLvl w:val="0"/>
              <w:rPr>
                <w:b/>
                <w:bCs/>
                <w:color w:val="365F91" w:themeShade="BF"/>
                <w:sz w:val="26"/>
                <w:szCs w:val="26"/>
                <w:rtl/>
                <w:lang w:bidi="ar-MA"/>
              </w:rPr>
            </w:pPr>
          </w:p>
          <w:p w:rsidR="004777B0" w:rsidRPr="00E2371B" w:rsidP="004777B0" w14:paraId="10749D51" w14:textId="77777777">
            <w:pPr>
              <w:bidi/>
              <w:spacing w:after="0" w:line="240" w:lineRule="auto"/>
              <w:rPr>
                <w:sz w:val="26"/>
                <w:szCs w:val="26"/>
                <w:rtl/>
                <w:lang w:bidi="ar-MA"/>
              </w:rPr>
            </w:pPr>
          </w:p>
          <w:p w:rsidR="004777B0" w:rsidRPr="00E2371B" w:rsidP="004777B0" w14:paraId="64C3ECDD" w14:textId="77777777">
            <w:pPr>
              <w:bidi/>
              <w:spacing w:after="0" w:line="240" w:lineRule="auto"/>
              <w:rPr>
                <w:sz w:val="26"/>
                <w:szCs w:val="26"/>
                <w:rtl/>
                <w:lang w:bidi="ar-MA"/>
              </w:rPr>
            </w:pPr>
          </w:p>
          <w:p w:rsidR="004777B0" w:rsidRPr="00E2371B" w:rsidP="004777B0" w14:paraId="4B62BC37" w14:textId="77777777">
            <w:pPr>
              <w:bidi/>
              <w:spacing w:after="0" w:line="240" w:lineRule="auto"/>
              <w:rPr>
                <w:sz w:val="26"/>
                <w:szCs w:val="26"/>
                <w:rtl/>
                <w:lang w:bidi="ar-MA"/>
              </w:rPr>
            </w:pPr>
          </w:p>
          <w:p w:rsidR="004777B0" w:rsidRPr="00E2371B" w:rsidP="004777B0" w14:paraId="25DB7355" w14:textId="77777777">
            <w:pPr>
              <w:bidi/>
              <w:spacing w:after="0" w:line="240" w:lineRule="auto"/>
              <w:rPr>
                <w:sz w:val="26"/>
                <w:szCs w:val="26"/>
                <w:rtl/>
                <w:lang w:bidi="ar-MA"/>
              </w:rPr>
            </w:pPr>
          </w:p>
          <w:p w:rsidR="004777B0" w:rsidRPr="00E2371B" w:rsidP="004777B0" w14:paraId="6EE44630" w14:textId="77777777">
            <w:pPr>
              <w:bidi/>
              <w:spacing w:after="0" w:line="240" w:lineRule="auto"/>
              <w:rPr>
                <w:sz w:val="26"/>
                <w:szCs w:val="26"/>
                <w:rtl/>
                <w:lang w:bidi="ar-MA"/>
              </w:rPr>
            </w:pPr>
          </w:p>
          <w:p w:rsidR="004777B0" w:rsidRPr="00E2371B" w:rsidP="004777B0" w14:paraId="46659620" w14:textId="77777777">
            <w:pPr>
              <w:bidi/>
              <w:spacing w:after="0" w:line="240" w:lineRule="auto"/>
              <w:rPr>
                <w:sz w:val="26"/>
                <w:szCs w:val="26"/>
                <w:rtl/>
                <w:lang w:bidi="ar-MA"/>
              </w:rPr>
            </w:pPr>
          </w:p>
          <w:p w:rsidR="004777B0" w:rsidRPr="00E2371B" w:rsidP="004777B0" w14:paraId="423D18AD" w14:textId="77777777">
            <w:pPr>
              <w:bidi/>
              <w:spacing w:after="0" w:line="240" w:lineRule="auto"/>
              <w:rPr>
                <w:sz w:val="26"/>
                <w:szCs w:val="26"/>
                <w:rtl/>
                <w:lang w:bidi="ar-MA"/>
              </w:rPr>
            </w:pPr>
          </w:p>
          <w:p w:rsidR="004777B0" w:rsidRPr="00E2371B" w:rsidP="004777B0" w14:paraId="3CE87087" w14:textId="77777777">
            <w:pPr>
              <w:bidi/>
              <w:spacing w:after="0" w:line="240" w:lineRule="auto"/>
              <w:rPr>
                <w:sz w:val="26"/>
                <w:szCs w:val="26"/>
                <w:rtl/>
                <w:lang w:bidi="ar-MA"/>
              </w:rPr>
            </w:pPr>
          </w:p>
          <w:p w:rsidR="004777B0" w:rsidRPr="00E2371B" w:rsidP="004777B0" w14:paraId="3C31B00D" w14:textId="77777777">
            <w:pPr>
              <w:bidi/>
              <w:spacing w:after="0" w:line="240" w:lineRule="auto"/>
              <w:rPr>
                <w:sz w:val="26"/>
                <w:szCs w:val="26"/>
                <w:rtl/>
                <w:lang w:bidi="ar-MA"/>
              </w:rPr>
            </w:pPr>
          </w:p>
          <w:p w:rsidR="004777B0" w:rsidRPr="00E2371B" w:rsidP="004777B0" w14:paraId="593BC7BA" w14:textId="77777777">
            <w:pPr>
              <w:bidi/>
              <w:spacing w:after="0" w:line="240" w:lineRule="auto"/>
              <w:rPr>
                <w:sz w:val="26"/>
                <w:szCs w:val="26"/>
                <w:rtl/>
                <w:lang w:bidi="ar-MA"/>
              </w:rPr>
            </w:pPr>
          </w:p>
          <w:p w:rsidR="004777B0" w:rsidRPr="00E2371B" w:rsidP="004777B0" w14:paraId="6569FEB6" w14:textId="77777777">
            <w:pPr>
              <w:bidi/>
              <w:spacing w:after="0" w:line="240" w:lineRule="auto"/>
              <w:rPr>
                <w:sz w:val="26"/>
                <w:szCs w:val="26"/>
                <w:rtl/>
                <w:lang w:bidi="ar-MA"/>
              </w:rPr>
            </w:pPr>
          </w:p>
          <w:p w:rsidR="004777B0" w:rsidRPr="00E2371B" w:rsidP="004777B0" w14:paraId="2E5D8BA6" w14:textId="77777777">
            <w:pPr>
              <w:bidi/>
              <w:spacing w:after="0" w:line="240" w:lineRule="auto"/>
              <w:rPr>
                <w:sz w:val="26"/>
                <w:szCs w:val="26"/>
                <w:rtl/>
                <w:lang w:bidi="ar-MA"/>
              </w:rPr>
            </w:pPr>
          </w:p>
          <w:p w:rsidR="004777B0" w:rsidRPr="00E2371B" w:rsidP="004777B0" w14:paraId="55C318A0" w14:textId="77777777">
            <w:pPr>
              <w:bidi/>
              <w:spacing w:after="0" w:line="240" w:lineRule="auto"/>
              <w:rPr>
                <w:sz w:val="26"/>
                <w:szCs w:val="26"/>
                <w:rtl/>
                <w:lang w:bidi="ar-MA"/>
              </w:rPr>
            </w:pPr>
          </w:p>
          <w:p w:rsidR="004777B0" w:rsidRPr="00E2371B" w:rsidP="004777B0" w14:paraId="38948A3E" w14:textId="77777777">
            <w:pPr>
              <w:bidi/>
              <w:spacing w:after="0" w:line="240" w:lineRule="auto"/>
              <w:rPr>
                <w:sz w:val="26"/>
                <w:szCs w:val="26"/>
                <w:rtl/>
                <w:lang w:bidi="ar-MA"/>
              </w:rPr>
            </w:pPr>
          </w:p>
          <w:p w:rsidR="004777B0" w:rsidRPr="00E2371B" w:rsidP="004777B0" w14:paraId="35883761" w14:textId="77777777">
            <w:pPr>
              <w:bidi/>
              <w:spacing w:after="0" w:line="240" w:lineRule="auto"/>
              <w:rPr>
                <w:sz w:val="26"/>
                <w:szCs w:val="26"/>
                <w:rtl/>
                <w:lang w:bidi="ar-MA"/>
              </w:rPr>
            </w:pPr>
          </w:p>
          <w:p w:rsidR="004777B0" w:rsidRPr="00E2371B" w:rsidP="004777B0" w14:paraId="45C14952" w14:textId="77777777">
            <w:pPr>
              <w:bidi/>
              <w:spacing w:after="0" w:line="240" w:lineRule="auto"/>
              <w:rPr>
                <w:sz w:val="26"/>
                <w:szCs w:val="26"/>
                <w:rtl/>
                <w:lang w:bidi="ar-MA"/>
              </w:rPr>
            </w:pPr>
          </w:p>
          <w:p w:rsidR="004777B0" w:rsidRPr="00E2371B" w:rsidP="004777B0" w14:paraId="2326BAC3" w14:textId="77777777">
            <w:pPr>
              <w:bidi/>
              <w:spacing w:after="0" w:line="240" w:lineRule="auto"/>
              <w:rPr>
                <w:sz w:val="26"/>
                <w:szCs w:val="26"/>
                <w:rtl/>
                <w:lang w:bidi="ar-MA"/>
              </w:rPr>
            </w:pPr>
          </w:p>
          <w:p w:rsidR="004777B0" w:rsidRPr="00E2371B" w:rsidP="004777B0" w14:paraId="1FD79ADE" w14:textId="77777777">
            <w:pPr>
              <w:bidi/>
              <w:spacing w:after="0" w:line="240" w:lineRule="auto"/>
              <w:rPr>
                <w:sz w:val="26"/>
                <w:szCs w:val="26"/>
                <w:rtl/>
                <w:lang w:bidi="ar-MA"/>
              </w:rPr>
            </w:pPr>
          </w:p>
          <w:p w:rsidR="004777B0" w:rsidRPr="00E2371B" w:rsidP="004777B0" w14:paraId="2D5CE9D3" w14:textId="77777777">
            <w:pPr>
              <w:bidi/>
              <w:spacing w:after="0" w:line="240" w:lineRule="auto"/>
              <w:rPr>
                <w:sz w:val="26"/>
                <w:szCs w:val="26"/>
                <w:rtl/>
                <w:lang w:bidi="ar-MA"/>
              </w:rPr>
            </w:pPr>
          </w:p>
          <w:p w:rsidR="004777B0" w:rsidRPr="00E2371B" w:rsidP="004777B0" w14:paraId="60831FD0" w14:textId="77777777">
            <w:pPr>
              <w:bidi/>
              <w:spacing w:after="0" w:line="240" w:lineRule="auto"/>
              <w:rPr>
                <w:sz w:val="26"/>
                <w:szCs w:val="26"/>
                <w:rtl/>
                <w:lang w:bidi="ar-MA"/>
              </w:rPr>
            </w:pPr>
          </w:p>
          <w:p w:rsidR="004777B0" w:rsidRPr="00E2371B" w:rsidP="004777B0" w14:paraId="21685870" w14:textId="77777777">
            <w:pPr>
              <w:bidi/>
              <w:spacing w:after="0" w:line="240" w:lineRule="auto"/>
              <w:rPr>
                <w:sz w:val="26"/>
                <w:szCs w:val="26"/>
                <w:rtl/>
                <w:lang w:bidi="ar-MA"/>
              </w:rPr>
            </w:pPr>
          </w:p>
          <w:p w:rsidR="004777B0" w:rsidRPr="00E2371B" w:rsidP="004777B0" w14:paraId="3B158D6A" w14:textId="77777777">
            <w:pPr>
              <w:bidi/>
              <w:spacing w:after="0" w:line="240" w:lineRule="auto"/>
              <w:rPr>
                <w:sz w:val="26"/>
                <w:szCs w:val="26"/>
                <w:rtl/>
                <w:lang w:bidi="ar-MA"/>
              </w:rPr>
            </w:pPr>
          </w:p>
          <w:p w:rsidR="004777B0" w:rsidRPr="00E2371B" w:rsidP="004777B0" w14:paraId="44DEF559" w14:textId="77777777">
            <w:pPr>
              <w:bidi/>
              <w:spacing w:after="0" w:line="240" w:lineRule="auto"/>
              <w:rPr>
                <w:sz w:val="26"/>
                <w:szCs w:val="26"/>
                <w:rtl/>
                <w:lang w:bidi="ar-MA"/>
              </w:rPr>
            </w:pPr>
          </w:p>
          <w:p w:rsidR="004777B0" w:rsidRPr="00E2371B" w:rsidP="004777B0" w14:paraId="38772901" w14:textId="77777777">
            <w:pPr>
              <w:bidi/>
              <w:spacing w:after="0" w:line="240" w:lineRule="auto"/>
              <w:rPr>
                <w:sz w:val="26"/>
                <w:szCs w:val="26"/>
                <w:rtl/>
                <w:lang w:bidi="ar-MA"/>
              </w:rPr>
            </w:pPr>
          </w:p>
          <w:p w:rsidR="004777B0" w:rsidRPr="00E2371B" w:rsidP="004777B0" w14:paraId="4E6CE4C1" w14:textId="77777777">
            <w:pPr>
              <w:bidi/>
              <w:spacing w:after="0" w:line="240" w:lineRule="auto"/>
              <w:rPr>
                <w:sz w:val="26"/>
                <w:szCs w:val="26"/>
                <w:rtl/>
                <w:lang w:bidi="ar-MA"/>
              </w:rPr>
            </w:pPr>
          </w:p>
          <w:p w:rsidR="004777B0" w:rsidRPr="00E2371B" w:rsidP="00DA0F1F" w14:paraId="42908E57" w14:textId="77777777">
            <w:pPr>
              <w:keepNext/>
              <w:keepLines/>
              <w:bidi/>
              <w:spacing w:before="200" w:after="0" w:line="240" w:lineRule="auto"/>
              <w:outlineLvl w:val="1"/>
              <w:rPr>
                <w:b/>
                <w:bCs/>
                <w:color w:val="4F81BD"/>
                <w:sz w:val="26"/>
                <w:szCs w:val="26"/>
                <w:rtl/>
                <w:lang w:bidi="ar-MA"/>
              </w:rPr>
            </w:pPr>
          </w:p>
          <w:p w:rsidR="004777B0" w:rsidRPr="00E2371B" w:rsidP="00DA0F1F" w14:paraId="3EB16B5C" w14:textId="77777777">
            <w:pPr>
              <w:keepNext/>
              <w:keepLines/>
              <w:bidi/>
              <w:spacing w:before="200" w:after="0" w:line="240" w:lineRule="auto"/>
              <w:outlineLvl w:val="1"/>
              <w:rPr>
                <w:b/>
                <w:bCs/>
                <w:color w:val="4F81BD"/>
                <w:sz w:val="26"/>
                <w:szCs w:val="26"/>
                <w:rtl/>
                <w:lang w:bidi="ar-MA"/>
              </w:rPr>
            </w:pPr>
            <w:r w:rsidRPr="00E2371B">
              <w:rPr>
                <w:rFonts w:asciiTheme="majorBidi" w:eastAsiaTheme="majorEastAsia" w:hAnsiTheme="majorBidi" w:cstheme="majorBidi"/>
                <w:b/>
                <w:bCs/>
                <w:color w:val="4F81BD"/>
                <w:sz w:val="26"/>
                <w:szCs w:val="26"/>
                <w:rtl/>
                <w:lang w:bidi="ar-MA"/>
              </w:rPr>
              <w:t>تقويم تكويني</w:t>
            </w:r>
          </w:p>
          <w:p w:rsidR="004777B0" w:rsidRPr="00E2371B" w:rsidP="00DA0F1F" w14:paraId="37707466" w14:textId="77777777">
            <w:pPr>
              <w:keepNext/>
              <w:keepLines/>
              <w:bidi/>
              <w:spacing w:before="200" w:after="0" w:line="240" w:lineRule="auto"/>
              <w:outlineLvl w:val="1"/>
              <w:rPr>
                <w:b/>
                <w:bCs/>
                <w:color w:val="4F81BD"/>
                <w:sz w:val="26"/>
                <w:szCs w:val="26"/>
                <w:rtl/>
                <w:lang w:bidi="ar-MA"/>
              </w:rPr>
            </w:pPr>
          </w:p>
          <w:p w:rsidR="004777B0" w:rsidRPr="00E2371B" w:rsidP="00DA0F1F" w14:paraId="702E4DEF" w14:textId="77777777">
            <w:pPr>
              <w:keepNext/>
              <w:keepLines/>
              <w:bidi/>
              <w:spacing w:before="200" w:after="0" w:line="240" w:lineRule="auto"/>
              <w:outlineLvl w:val="1"/>
              <w:rPr>
                <w:b/>
                <w:bCs/>
                <w:color w:val="4F81BD"/>
                <w:sz w:val="26"/>
                <w:szCs w:val="26"/>
                <w:rtl/>
                <w:lang w:bidi="ar-MA"/>
              </w:rPr>
            </w:pPr>
          </w:p>
          <w:p w:rsidR="004777B0" w:rsidRPr="00E2371B" w:rsidP="004777B0" w14:paraId="3B70C4B5" w14:textId="77777777">
            <w:pPr>
              <w:bidi/>
              <w:spacing w:after="0" w:line="240" w:lineRule="auto"/>
              <w:rPr>
                <w:sz w:val="26"/>
                <w:szCs w:val="26"/>
                <w:rtl/>
                <w:lang w:bidi="ar-MA"/>
              </w:rPr>
            </w:pPr>
          </w:p>
          <w:p w:rsidR="004777B0" w:rsidRPr="00E2371B" w:rsidP="004777B0" w14:paraId="70372965" w14:textId="77777777">
            <w:pPr>
              <w:bidi/>
              <w:spacing w:after="0" w:line="240" w:lineRule="auto"/>
              <w:rPr>
                <w:sz w:val="26"/>
                <w:szCs w:val="26"/>
                <w:rtl/>
                <w:lang w:bidi="ar-MA"/>
              </w:rPr>
            </w:pPr>
          </w:p>
          <w:p w:rsidR="004777B0" w:rsidRPr="00E2371B" w:rsidP="004777B0" w14:paraId="0F3BF923" w14:textId="77777777">
            <w:pPr>
              <w:bidi/>
              <w:spacing w:after="0" w:line="240" w:lineRule="auto"/>
              <w:rPr>
                <w:sz w:val="26"/>
                <w:szCs w:val="26"/>
                <w:rtl/>
                <w:lang w:bidi="ar-MA"/>
              </w:rPr>
            </w:pPr>
          </w:p>
          <w:p w:rsidR="004777B0" w:rsidRPr="00E2371B" w:rsidP="004777B0" w14:paraId="0AD1677E" w14:textId="77777777">
            <w:pPr>
              <w:bidi/>
              <w:spacing w:after="0" w:line="240" w:lineRule="auto"/>
              <w:rPr>
                <w:sz w:val="26"/>
                <w:szCs w:val="26"/>
                <w:rtl/>
                <w:lang w:bidi="ar-MA"/>
              </w:rPr>
            </w:pPr>
          </w:p>
          <w:p w:rsidR="004777B0" w:rsidRPr="00E2371B" w:rsidP="004777B0" w14:paraId="1E7C13F5" w14:textId="77777777">
            <w:pPr>
              <w:bidi/>
              <w:spacing w:after="0" w:line="240" w:lineRule="auto"/>
              <w:rPr>
                <w:sz w:val="26"/>
                <w:szCs w:val="26"/>
                <w:rtl/>
                <w:lang w:bidi="ar-MA"/>
              </w:rPr>
            </w:pPr>
          </w:p>
          <w:p w:rsidR="004777B0" w:rsidRPr="00E2371B" w:rsidP="004777B0" w14:paraId="191666E9" w14:textId="77777777">
            <w:pPr>
              <w:bidi/>
              <w:spacing w:after="0" w:line="240" w:lineRule="auto"/>
              <w:rPr>
                <w:sz w:val="26"/>
                <w:szCs w:val="26"/>
                <w:rtl/>
                <w:lang w:bidi="ar-MA"/>
              </w:rPr>
            </w:pPr>
          </w:p>
          <w:p w:rsidR="004777B0" w:rsidRPr="00E2371B" w:rsidP="004777B0" w14:paraId="0B76C85F" w14:textId="77777777">
            <w:pPr>
              <w:bidi/>
              <w:spacing w:after="0" w:line="240" w:lineRule="auto"/>
              <w:rPr>
                <w:sz w:val="26"/>
                <w:szCs w:val="26"/>
                <w:rtl/>
                <w:lang w:bidi="ar-MA"/>
              </w:rPr>
            </w:pPr>
          </w:p>
          <w:p w:rsidR="004777B0" w:rsidRPr="00E2371B" w:rsidP="004777B0" w14:paraId="66F1A22D" w14:textId="77777777">
            <w:pPr>
              <w:bidi/>
              <w:spacing w:after="0" w:line="240" w:lineRule="auto"/>
              <w:rPr>
                <w:sz w:val="26"/>
                <w:szCs w:val="26"/>
                <w:rtl/>
                <w:lang w:bidi="ar-MA"/>
              </w:rPr>
            </w:pPr>
          </w:p>
          <w:p w:rsidR="004777B0" w:rsidRPr="00E2371B" w:rsidP="004777B0" w14:paraId="5EE784FE" w14:textId="77777777">
            <w:pPr>
              <w:bidi/>
              <w:spacing w:after="0" w:line="240" w:lineRule="auto"/>
              <w:rPr>
                <w:sz w:val="26"/>
                <w:szCs w:val="26"/>
                <w:rtl/>
                <w:lang w:bidi="ar-MA"/>
              </w:rPr>
            </w:pPr>
          </w:p>
          <w:p w:rsidR="004777B0" w:rsidRPr="00E2371B" w:rsidP="004777B0" w14:paraId="72E5ECA5" w14:textId="77777777">
            <w:pPr>
              <w:bidi/>
              <w:spacing w:after="0" w:line="240" w:lineRule="auto"/>
              <w:rPr>
                <w:sz w:val="26"/>
                <w:szCs w:val="26"/>
                <w:rtl/>
                <w:lang w:bidi="ar-MA"/>
              </w:rPr>
            </w:pPr>
          </w:p>
          <w:p w:rsidR="004777B0" w:rsidRPr="00E2371B" w:rsidP="004777B0" w14:paraId="79B4771D" w14:textId="77777777">
            <w:pPr>
              <w:bidi/>
              <w:spacing w:after="0" w:line="240" w:lineRule="auto"/>
              <w:rPr>
                <w:sz w:val="26"/>
                <w:szCs w:val="26"/>
                <w:rtl/>
                <w:lang w:bidi="ar-MA"/>
              </w:rPr>
            </w:pPr>
          </w:p>
          <w:p w:rsidR="004777B0" w:rsidRPr="00E2371B" w:rsidP="004777B0" w14:paraId="1B4A996F" w14:textId="77777777">
            <w:pPr>
              <w:bidi/>
              <w:spacing w:after="0" w:line="240" w:lineRule="auto"/>
              <w:rPr>
                <w:sz w:val="26"/>
                <w:szCs w:val="26"/>
                <w:rtl/>
                <w:lang w:bidi="ar-MA"/>
              </w:rPr>
            </w:pPr>
          </w:p>
          <w:p w:rsidR="004777B0" w:rsidRPr="00E2371B" w:rsidP="004777B0" w14:paraId="17ED0195" w14:textId="77777777">
            <w:pPr>
              <w:bidi/>
              <w:spacing w:after="0" w:line="240" w:lineRule="auto"/>
              <w:rPr>
                <w:sz w:val="26"/>
                <w:szCs w:val="26"/>
                <w:rtl/>
                <w:lang w:bidi="ar-MA"/>
              </w:rPr>
            </w:pPr>
          </w:p>
          <w:p w:rsidR="004777B0" w:rsidRPr="00E2371B" w:rsidP="004777B0" w14:paraId="7A6264D4" w14:textId="77777777">
            <w:pPr>
              <w:bidi/>
              <w:spacing w:after="0" w:line="240" w:lineRule="auto"/>
              <w:rPr>
                <w:sz w:val="26"/>
                <w:szCs w:val="26"/>
                <w:rtl/>
                <w:lang w:bidi="ar-MA"/>
              </w:rPr>
            </w:pPr>
          </w:p>
          <w:p w:rsidR="004777B0" w:rsidRPr="00E2371B" w:rsidP="004777B0" w14:paraId="2BC2FF98" w14:textId="77777777">
            <w:pPr>
              <w:bidi/>
              <w:spacing w:after="0" w:line="240" w:lineRule="auto"/>
              <w:rPr>
                <w:sz w:val="26"/>
                <w:szCs w:val="26"/>
                <w:rtl/>
                <w:lang w:bidi="ar-MA"/>
              </w:rPr>
            </w:pPr>
          </w:p>
          <w:p w:rsidR="004777B0" w:rsidRPr="00E2371B" w:rsidP="004777B0" w14:paraId="72D43751" w14:textId="77777777">
            <w:pPr>
              <w:bidi/>
              <w:spacing w:after="0" w:line="240" w:lineRule="auto"/>
              <w:rPr>
                <w:sz w:val="26"/>
                <w:szCs w:val="26"/>
                <w:rtl/>
                <w:lang w:bidi="ar-MA"/>
              </w:rPr>
            </w:pPr>
          </w:p>
          <w:p w:rsidR="004777B0" w:rsidRPr="00E2371B" w:rsidP="004777B0" w14:paraId="525B1B1B" w14:textId="77777777">
            <w:pPr>
              <w:bidi/>
              <w:spacing w:after="0" w:line="240" w:lineRule="auto"/>
              <w:rPr>
                <w:sz w:val="26"/>
                <w:szCs w:val="26"/>
                <w:rtl/>
                <w:lang w:bidi="ar-MA"/>
              </w:rPr>
            </w:pPr>
          </w:p>
          <w:p w:rsidR="004777B0" w:rsidRPr="00E2371B" w:rsidP="00A26FBD" w14:paraId="0C2BBE3E" w14:textId="77777777">
            <w:pPr>
              <w:keepNext/>
              <w:keepLines/>
              <w:bidi/>
              <w:spacing w:before="480" w:after="0" w:line="240" w:lineRule="auto"/>
              <w:outlineLvl w:val="0"/>
              <w:rPr>
                <w:b/>
                <w:bCs/>
                <w:color w:val="365F91" w:themeShade="BF"/>
                <w:sz w:val="26"/>
                <w:szCs w:val="26"/>
                <w:rtl/>
                <w:lang w:bidi="ar-MA"/>
              </w:rPr>
            </w:pPr>
          </w:p>
          <w:p w:rsidR="004777B0" w:rsidRPr="00E2371B" w:rsidP="00A26FBD" w14:paraId="052E056D" w14:textId="77777777">
            <w:pPr>
              <w:keepNext/>
              <w:keepLines/>
              <w:bidi/>
              <w:spacing w:before="480" w:after="0" w:line="240" w:lineRule="auto"/>
              <w:outlineLvl w:val="0"/>
              <w:rPr>
                <w:b/>
                <w:bCs/>
                <w:color w:val="365F91" w:themeShade="BF"/>
                <w:sz w:val="26"/>
                <w:szCs w:val="26"/>
                <w:rtl/>
                <w:lang w:bidi="ar-MA"/>
              </w:rPr>
            </w:pPr>
            <w:r w:rsidRPr="00E2371B">
              <w:rPr>
                <w:rFonts w:asciiTheme="majorBidi" w:eastAsiaTheme="majorEastAsia" w:hAnsiTheme="majorBidi" w:cstheme="majorBidi"/>
                <w:b/>
                <w:bCs/>
                <w:color w:val="365F91" w:themeShade="BF"/>
                <w:sz w:val="26"/>
                <w:szCs w:val="26"/>
                <w:rtl/>
                <w:lang w:bidi="ar-MA"/>
              </w:rPr>
              <w:t>تقويم نه</w:t>
            </w:r>
            <w:r w:rsidRPr="00E2371B" w:rsidR="004B5FDD">
              <w:rPr>
                <w:rFonts w:asciiTheme="majorBidi" w:eastAsiaTheme="majorEastAsia" w:hAnsiTheme="majorBidi" w:cstheme="majorBidi"/>
                <w:b/>
                <w:bCs/>
                <w:color w:val="365F91" w:themeShade="BF"/>
                <w:sz w:val="26"/>
                <w:szCs w:val="26"/>
                <w:rtl/>
                <w:lang w:bidi="ar-MA"/>
              </w:rPr>
              <w:t>ا</w:t>
            </w:r>
            <w:r w:rsidRPr="00E2371B">
              <w:rPr>
                <w:rFonts w:asciiTheme="majorBidi" w:eastAsiaTheme="majorEastAsia" w:hAnsiTheme="majorBidi" w:cstheme="majorBidi"/>
                <w:b/>
                <w:bCs/>
                <w:color w:val="365F91" w:themeShade="BF"/>
                <w:sz w:val="26"/>
                <w:szCs w:val="26"/>
                <w:rtl/>
                <w:lang w:bidi="ar-MA"/>
              </w:rPr>
              <w:t>ئي</w:t>
            </w:r>
          </w:p>
        </w:tc>
      </w:tr>
    </w:tbl>
    <w:p w:rsidR="00536D0B" w:rsidP="00B10F5F" w14:paraId="0B238CCD" w14:textId="77777777">
      <w:pPr>
        <w:bidi/>
        <w:spacing w:after="200" w:line="276" w:lineRule="auto"/>
        <w:jc w:val="center"/>
        <w:rPr>
          <w:rFonts w:eastAsia="Calibri"/>
          <w:sz w:val="26"/>
          <w:szCs w:val="26"/>
          <w:rtl/>
          <w:lang w:val="fr-FR" w:eastAsia="en-US" w:bidi="ar-MA"/>
        </w:rPr>
      </w:pPr>
    </w:p>
    <w:p w:rsidR="007B10C4" w:rsidP="007B10C4" w14:paraId="6DDD4373" w14:textId="77777777">
      <w:pPr>
        <w:bidi/>
        <w:spacing w:after="200" w:line="276" w:lineRule="auto"/>
        <w:jc w:val="center"/>
        <w:rPr>
          <w:rFonts w:eastAsia="Calibri"/>
          <w:sz w:val="26"/>
          <w:szCs w:val="26"/>
          <w:rtl/>
          <w:lang w:val="fr-FR" w:eastAsia="en-US" w:bidi="ar-MA"/>
        </w:rPr>
      </w:pPr>
    </w:p>
    <w:p w:rsidR="007B10C4" w:rsidRPr="00E2371B" w:rsidP="007B10C4" w14:paraId="5C718EB5" w14:textId="77777777">
      <w:pPr>
        <w:bidi/>
        <w:spacing w:after="200" w:line="276" w:lineRule="auto"/>
        <w:jc w:val="center"/>
        <w:rPr>
          <w:rFonts w:eastAsia="Calibri"/>
          <w:sz w:val="26"/>
          <w:szCs w:val="26"/>
          <w:rtl/>
          <w:lang w:val="fr-FR" w:eastAsia="en-US" w:bidi="ar-MA"/>
        </w:rPr>
      </w:pPr>
    </w:p>
    <w:p w:rsidR="00F366E3" w:rsidRPr="00E2371B" w:rsidP="00F366E3" w14:paraId="0B7CA061" w14:textId="77777777">
      <w:pPr>
        <w:bidi/>
        <w:spacing w:after="200" w:line="276" w:lineRule="auto"/>
        <w:rPr>
          <w:rFonts w:eastAsia="Calibri"/>
          <w:sz w:val="26"/>
          <w:szCs w:val="26"/>
          <w:rtl/>
          <w:lang w:val="fr-FR" w:eastAsia="en-US" w:bidi="ar-MA"/>
        </w:rPr>
        <w:sectPr w:rsidSect="00536DBB">
          <w:pgSz w:w="16838" w:h="11906" w:orient="landscape"/>
          <w:pgMar w:top="993" w:right="1417" w:bottom="426" w:left="1417" w:header="708" w:footer="708" w:gutter="0"/>
          <w:cols w:space="708"/>
          <w:docGrid w:linePitch="360"/>
        </w:sectPr>
      </w:pPr>
    </w:p>
    <w:p w:rsidR="00635E73" w:rsidP="0075506B">
      <w:pPr>
        <w:tabs>
          <w:tab w:val="left" w:pos="8220"/>
        </w:tabs>
        <w:spacing w:after="0" w:line="240" w:lineRule="auto"/>
        <w:jc w:val="right"/>
        <w:rPr>
          <w:rFonts w:ascii="Calibri" w:eastAsia="Calibri" w:hAnsi="Calibri" w:cs="Arial"/>
          <w:sz w:val="22"/>
          <w:szCs w:val="22"/>
          <w:rtl/>
          <w:lang w:val="es-ES_tradnl" w:eastAsia="en-US" w:bidi="ar-MA"/>
        </w:rPr>
      </w:pPr>
      <w:r>
        <w:rPr>
          <w:rFonts w:ascii="Calibri" w:eastAsia="Calibri" w:hAnsi="Calibri" w:cs="Arial" w:hint="cs"/>
          <w:sz w:val="22"/>
          <w:szCs w:val="22"/>
          <w:rtl/>
          <w:lang w:val="es-ES_tradnl" w:eastAsia="en-US" w:bidi="ar-MA"/>
        </w:rPr>
        <w:t>مادة اللغة العربية</w:t>
      </w:r>
      <w:r w:rsidR="00D814DA">
        <w:rPr>
          <w:rFonts w:ascii="Calibri" w:eastAsia="Calibri" w:hAnsi="Calibri" w:cs="Arial" w:hint="cs"/>
          <w:sz w:val="22"/>
          <w:szCs w:val="22"/>
          <w:rtl/>
          <w:lang w:val="es-ES_tradnl" w:eastAsia="en-US" w:bidi="ar-MA"/>
        </w:rPr>
        <w:t xml:space="preserve">                                            الكفايات المستهدفة</w:t>
      </w:r>
      <w:r w:rsidR="003533E2">
        <w:rPr>
          <w:rFonts w:ascii="Calibri" w:eastAsia="Calibri" w:hAnsi="Calibri" w:cs="Arial" w:hint="cs"/>
          <w:sz w:val="22"/>
          <w:szCs w:val="22"/>
          <w:rtl/>
          <w:lang w:val="es-ES_tradnl" w:eastAsia="en-US" w:bidi="ar-MA"/>
        </w:rPr>
        <w:t xml:space="preserve"> :</w:t>
      </w:r>
    </w:p>
    <w:p w:rsidR="003533E2" w:rsidP="00EA6CC2">
      <w:pPr>
        <w:tabs>
          <w:tab w:val="left" w:pos="8220"/>
        </w:tabs>
        <w:spacing w:after="0" w:line="240" w:lineRule="auto"/>
        <w:jc w:val="right"/>
        <w:rPr>
          <w:rFonts w:ascii="Calibri" w:eastAsia="Calibri" w:hAnsi="Calibri" w:cs="Arial"/>
          <w:sz w:val="22"/>
          <w:szCs w:val="22"/>
          <w:rtl/>
          <w:lang w:val="es-ES_tradnl" w:eastAsia="en-US" w:bidi="ar-MA"/>
        </w:rPr>
      </w:pPr>
      <w:r>
        <w:rPr>
          <w:rFonts w:ascii="Calibri" w:eastAsia="Calibri" w:hAnsi="Calibri" w:cs="Arial" w:hint="cs"/>
          <w:sz w:val="22"/>
          <w:szCs w:val="22"/>
          <w:rtl/>
          <w:lang w:val="es-ES_tradnl" w:eastAsia="en-US" w:bidi="ar-MA"/>
        </w:rPr>
        <w:t xml:space="preserve">مكون علوم اللغة </w:t>
      </w:r>
      <w:r w:rsidR="00EA6CC2">
        <w:rPr>
          <w:rFonts w:ascii="Calibri" w:eastAsia="Calibri" w:hAnsi="Calibri" w:cs="Arial" w:hint="cs"/>
          <w:sz w:val="22"/>
          <w:szCs w:val="22"/>
          <w:rtl/>
          <w:lang w:val="es-ES_tradnl" w:eastAsia="en-US" w:bidi="ar-MA"/>
        </w:rPr>
        <w:t xml:space="preserve">  </w:t>
      </w:r>
      <w:r>
        <w:rPr>
          <w:rFonts w:ascii="Calibri" w:eastAsia="Calibri" w:hAnsi="Calibri" w:cs="Arial" w:hint="cs"/>
          <w:sz w:val="22"/>
          <w:szCs w:val="22"/>
          <w:rtl/>
          <w:lang w:val="es-ES_tradnl" w:eastAsia="en-US" w:bidi="ar-MA"/>
        </w:rPr>
        <w:t xml:space="preserve">              </w:t>
      </w:r>
      <w:r w:rsidRPr="00D814DA">
        <w:rPr>
          <w:rFonts w:ascii="Calibri" w:eastAsia="Calibri" w:hAnsi="Calibri" w:cs="Arial" w:hint="cs"/>
          <w:b/>
          <w:bCs/>
          <w:sz w:val="22"/>
          <w:szCs w:val="22"/>
          <w:rtl/>
          <w:lang w:val="es-ES_tradnl" w:eastAsia="en-US" w:bidi="ar-MA"/>
        </w:rPr>
        <w:t xml:space="preserve"> التشبيه الضمن</w:t>
      </w:r>
      <w:r w:rsidRPr="00D814DA" w:rsidR="00D814DA">
        <w:rPr>
          <w:rFonts w:ascii="Calibri" w:eastAsia="Calibri" w:hAnsi="Calibri" w:cs="Arial" w:hint="cs"/>
          <w:b/>
          <w:bCs/>
          <w:sz w:val="22"/>
          <w:szCs w:val="22"/>
          <w:rtl/>
          <w:lang w:val="es-ES_tradnl" w:eastAsia="en-US" w:bidi="ar-MA"/>
        </w:rPr>
        <w:t>ي</w:t>
      </w:r>
      <w:r>
        <w:rPr>
          <w:rFonts w:ascii="Calibri" w:eastAsia="Calibri" w:hAnsi="Calibri" w:cs="Arial" w:hint="cs"/>
          <w:b/>
          <w:bCs/>
          <w:sz w:val="22"/>
          <w:szCs w:val="22"/>
          <w:rtl/>
          <w:lang w:val="es-ES_tradnl" w:eastAsia="en-US" w:bidi="ar-MA"/>
        </w:rPr>
        <w:t xml:space="preserve">         </w:t>
      </w:r>
      <w:r w:rsidRPr="003533E2">
        <w:rPr>
          <w:rFonts w:ascii="Calibri" w:eastAsia="Calibri" w:hAnsi="Calibri" w:cs="Arial" w:hint="cs"/>
          <w:sz w:val="22"/>
          <w:szCs w:val="22"/>
          <w:rtl/>
          <w:lang w:val="es-ES_tradnl" w:eastAsia="en-US" w:bidi="ar-MA"/>
        </w:rPr>
        <w:t xml:space="preserve"> </w:t>
      </w:r>
      <w:r w:rsidRPr="003533E2">
        <w:rPr>
          <w:rFonts w:ascii="Calibri" w:eastAsia="Calibri" w:hAnsi="Calibri" w:cs="Arial" w:hint="cs"/>
          <w:b/>
          <w:bCs/>
          <w:sz w:val="22"/>
          <w:szCs w:val="22"/>
          <w:rtl/>
          <w:lang w:val="es-ES_tradnl" w:eastAsia="en-US" w:bidi="ar-MA"/>
        </w:rPr>
        <w:t xml:space="preserve">تواصلية: </w:t>
      </w:r>
      <w:r w:rsidRPr="003533E2">
        <w:rPr>
          <w:rFonts w:ascii="Calibri" w:eastAsia="Calibri" w:hAnsi="Calibri" w:cs="Arial" w:hint="cs"/>
          <w:sz w:val="22"/>
          <w:szCs w:val="22"/>
          <w:rtl/>
          <w:lang w:val="es-ES_tradnl" w:eastAsia="en-US" w:bidi="ar-MA"/>
        </w:rPr>
        <w:t>أن يوظف المتعلم مكتسباته البلاغية من درس التشبيه الضمني</w:t>
      </w:r>
      <w:r>
        <w:rPr>
          <w:rFonts w:ascii="Calibri" w:eastAsia="Calibri" w:hAnsi="Calibri" w:cs="Arial" w:hint="cs"/>
          <w:b/>
          <w:bCs/>
          <w:sz w:val="22"/>
          <w:szCs w:val="22"/>
          <w:rtl/>
          <w:lang w:val="es-ES_tradnl" w:eastAsia="en-US" w:bidi="ar-MA"/>
        </w:rPr>
        <w:t xml:space="preserve"> </w:t>
      </w:r>
    </w:p>
    <w:p w:rsidR="0075506B" w:rsidP="00EA6CC2">
      <w:pPr>
        <w:tabs>
          <w:tab w:val="center" w:pos="4536"/>
          <w:tab w:val="left" w:pos="8220"/>
          <w:tab w:val="right" w:pos="9072"/>
        </w:tabs>
        <w:spacing w:after="0" w:line="240" w:lineRule="auto"/>
        <w:rPr>
          <w:rFonts w:ascii="Calibri" w:eastAsia="Calibri" w:hAnsi="Calibri" w:cs="Arial"/>
          <w:sz w:val="22"/>
          <w:szCs w:val="22"/>
          <w:rtl/>
          <w:lang w:val="es-ES_tradnl" w:eastAsia="en-US" w:bidi="ar-MA"/>
        </w:rPr>
      </w:pPr>
      <w:r>
        <w:rPr>
          <w:rFonts w:ascii="Calibri" w:eastAsia="Calibri" w:hAnsi="Calibri" w:cs="Arial"/>
          <w:sz w:val="22"/>
          <w:szCs w:val="22"/>
          <w:rtl/>
          <w:lang w:val="es-ES_tradnl" w:eastAsia="en-US" w:bidi="ar-MA"/>
        </w:rPr>
        <w:tab/>
      </w:r>
      <w:r w:rsidR="003533E2">
        <w:rPr>
          <w:rFonts w:ascii="Calibri" w:eastAsia="Calibri" w:hAnsi="Calibri" w:cs="Arial" w:hint="cs"/>
          <w:sz w:val="22"/>
          <w:szCs w:val="22"/>
          <w:rtl/>
          <w:lang w:val="es-ES_tradnl" w:eastAsia="en-US" w:bidi="ar-MA"/>
        </w:rPr>
        <w:t xml:space="preserve"> </w:t>
      </w:r>
      <w:r>
        <w:rPr>
          <w:rFonts w:ascii="Calibri" w:eastAsia="Calibri" w:hAnsi="Calibri" w:cs="Arial" w:hint="cs"/>
          <w:sz w:val="22"/>
          <w:szCs w:val="22"/>
          <w:rtl/>
          <w:lang w:val="es-ES_tradnl" w:eastAsia="en-US" w:bidi="ar-MA"/>
        </w:rPr>
        <w:t xml:space="preserve"> في </w:t>
      </w:r>
      <w:r w:rsidR="003533E2">
        <w:rPr>
          <w:rFonts w:ascii="Calibri" w:eastAsia="Calibri" w:hAnsi="Calibri" w:cs="Arial" w:hint="cs"/>
          <w:sz w:val="22"/>
          <w:szCs w:val="22"/>
          <w:rtl/>
          <w:lang w:val="es-ES_tradnl" w:eastAsia="en-US" w:bidi="ar-MA"/>
        </w:rPr>
        <w:t>تواصله.</w:t>
      </w:r>
      <w:r>
        <w:rPr>
          <w:rFonts w:ascii="Calibri" w:eastAsia="Calibri" w:hAnsi="Calibri" w:cs="Arial" w:hint="cs"/>
          <w:sz w:val="22"/>
          <w:szCs w:val="22"/>
          <w:rtl/>
          <w:lang w:val="es-ES_tradnl" w:eastAsia="en-US" w:bidi="ar-MA"/>
        </w:rPr>
        <w:t xml:space="preserve"> </w:t>
      </w:r>
      <w:r>
        <w:rPr>
          <w:rFonts w:ascii="Calibri" w:eastAsia="Calibri" w:hAnsi="Calibri" w:cs="Arial"/>
          <w:sz w:val="22"/>
          <w:szCs w:val="22"/>
          <w:rtl/>
          <w:lang w:val="es-ES_tradnl" w:eastAsia="en-US" w:bidi="ar-MA"/>
        </w:rPr>
        <w:tab/>
      </w:r>
      <w:r>
        <w:rPr>
          <w:rFonts w:ascii="Calibri" w:eastAsia="Calibri" w:hAnsi="Calibri" w:cs="Arial"/>
          <w:sz w:val="22"/>
          <w:szCs w:val="22"/>
          <w:rtl/>
          <w:lang w:val="es-ES_tradnl" w:eastAsia="en-US" w:bidi="ar-MA"/>
        </w:rPr>
        <w:tab/>
      </w:r>
      <w:r>
        <w:rPr>
          <w:rFonts w:ascii="Calibri" w:eastAsia="Calibri" w:hAnsi="Calibri" w:cs="Arial" w:hint="cs"/>
          <w:sz w:val="22"/>
          <w:szCs w:val="22"/>
          <w:rtl/>
          <w:lang w:val="es-ES_tradnl" w:eastAsia="en-US" w:bidi="ar-MA"/>
        </w:rPr>
        <w:t xml:space="preserve"> أولى بكالوريا أدب</w:t>
      </w:r>
    </w:p>
    <w:p w:rsidR="003533E2" w:rsidP="003533E2">
      <w:pPr>
        <w:tabs>
          <w:tab w:val="left" w:pos="8220"/>
        </w:tabs>
        <w:spacing w:after="0" w:line="240" w:lineRule="auto"/>
        <w:rPr>
          <w:rFonts w:ascii="Calibri" w:eastAsia="Calibri" w:hAnsi="Calibri" w:cs="Arial"/>
          <w:sz w:val="22"/>
          <w:szCs w:val="22"/>
          <w:rtl/>
          <w:lang w:val="es-ES_tradnl" w:eastAsia="en-US" w:bidi="ar-MA"/>
        </w:rPr>
      </w:pPr>
      <w:r w:rsidRPr="003533E2">
        <w:rPr>
          <w:rFonts w:ascii="Calibri" w:eastAsia="Calibri" w:hAnsi="Calibri" w:cs="Arial" w:hint="cs"/>
          <w:b/>
          <w:bCs/>
          <w:sz w:val="22"/>
          <w:szCs w:val="22"/>
          <w:rtl/>
          <w:lang w:val="es-ES_tradnl" w:eastAsia="en-US" w:bidi="ar-MA"/>
        </w:rPr>
        <w:t>منهجية</w:t>
      </w:r>
      <w:r>
        <w:rPr>
          <w:rFonts w:ascii="Calibri" w:eastAsia="Calibri" w:hAnsi="Calibri" w:cs="Arial" w:hint="cs"/>
          <w:sz w:val="22"/>
          <w:szCs w:val="22"/>
          <w:rtl/>
          <w:lang w:val="es-ES_tradnl" w:eastAsia="en-US" w:bidi="ar-MA"/>
        </w:rPr>
        <w:t>:</w:t>
      </w:r>
      <w:r w:rsidRPr="003533E2">
        <w:rPr>
          <w:rFonts w:ascii="Calibri" w:eastAsia="Calibri" w:hAnsi="Calibri" w:cs="Arial" w:hint="cs"/>
          <w:sz w:val="22"/>
          <w:szCs w:val="22"/>
          <w:rtl/>
          <w:lang w:val="es-ES_tradnl" w:eastAsia="en-US" w:bidi="ar-MA"/>
        </w:rPr>
        <w:t xml:space="preserve"> </w:t>
      </w:r>
      <w:r>
        <w:rPr>
          <w:rFonts w:ascii="Calibri" w:eastAsia="Calibri" w:hAnsi="Calibri" w:cs="Arial" w:hint="cs"/>
          <w:sz w:val="22"/>
          <w:szCs w:val="22"/>
          <w:rtl/>
          <w:lang w:val="es-ES_tradnl" w:eastAsia="en-US" w:bidi="ar-MA"/>
        </w:rPr>
        <w:t>أ</w:t>
      </w:r>
      <w:r w:rsidRPr="003533E2">
        <w:rPr>
          <w:rFonts w:ascii="Calibri" w:eastAsia="Calibri" w:hAnsi="Calibri" w:cs="Arial" w:hint="cs"/>
          <w:sz w:val="22"/>
          <w:szCs w:val="22"/>
          <w:rtl/>
          <w:lang w:val="es-ES_tradnl" w:eastAsia="en-US" w:bidi="ar-MA"/>
        </w:rPr>
        <w:t xml:space="preserve">ن يوظف المتعلم مكتسبات الدرس في </w:t>
      </w:r>
      <w:r>
        <w:rPr>
          <w:rFonts w:ascii="Calibri" w:eastAsia="Calibri" w:hAnsi="Calibri" w:cs="Arial" w:hint="cs"/>
          <w:sz w:val="22"/>
          <w:szCs w:val="22"/>
          <w:rtl/>
          <w:lang w:val="es-ES_tradnl" w:eastAsia="en-US" w:bidi="ar-MA"/>
        </w:rPr>
        <w:t>ال</w:t>
      </w:r>
      <w:r w:rsidRPr="003533E2">
        <w:rPr>
          <w:rFonts w:ascii="Calibri" w:eastAsia="Calibri" w:hAnsi="Calibri" w:cs="Arial" w:hint="cs"/>
          <w:sz w:val="22"/>
          <w:szCs w:val="22"/>
          <w:rtl/>
          <w:lang w:val="es-ES_tradnl" w:eastAsia="en-US" w:bidi="ar-MA"/>
        </w:rPr>
        <w:t>قراءة</w:t>
      </w:r>
      <w:r>
        <w:rPr>
          <w:rFonts w:ascii="Calibri" w:eastAsia="Calibri" w:hAnsi="Calibri" w:cs="Arial" w:hint="cs"/>
          <w:sz w:val="22"/>
          <w:szCs w:val="22"/>
          <w:rtl/>
          <w:lang w:val="es-ES_tradnl" w:eastAsia="en-US" w:bidi="ar-MA"/>
        </w:rPr>
        <w:t xml:space="preserve"> المنهجية لل</w:t>
      </w:r>
      <w:r w:rsidRPr="003533E2">
        <w:rPr>
          <w:rFonts w:ascii="Calibri" w:eastAsia="Calibri" w:hAnsi="Calibri" w:cs="Arial" w:hint="cs"/>
          <w:sz w:val="22"/>
          <w:szCs w:val="22"/>
          <w:rtl/>
          <w:lang w:val="es-ES_tradnl" w:eastAsia="en-US" w:bidi="ar-MA"/>
        </w:rPr>
        <w:t>نصوص</w:t>
      </w:r>
      <w:r>
        <w:rPr>
          <w:rFonts w:ascii="Calibri" w:eastAsia="Calibri" w:hAnsi="Calibri" w:cs="Arial" w:hint="cs"/>
          <w:sz w:val="22"/>
          <w:szCs w:val="22"/>
          <w:rtl/>
          <w:lang w:val="es-ES_tradnl" w:eastAsia="en-US" w:bidi="ar-MA"/>
        </w:rPr>
        <w:t>.</w:t>
      </w:r>
    </w:p>
    <w:p w:rsidR="003533E2" w:rsidRPr="003533E2" w:rsidP="00335FC9">
      <w:pPr>
        <w:tabs>
          <w:tab w:val="left" w:pos="4605"/>
        </w:tabs>
        <w:spacing w:after="0" w:line="240" w:lineRule="auto"/>
        <w:rPr>
          <w:rFonts w:ascii="Calibri" w:eastAsia="Calibri" w:hAnsi="Calibri" w:cs="Arial"/>
          <w:sz w:val="22"/>
          <w:szCs w:val="22"/>
          <w:rtl/>
          <w:lang w:val="es-ES_tradnl" w:eastAsia="en-US" w:bidi="ar-MA"/>
        </w:rPr>
      </w:pPr>
      <w:r w:rsidRPr="003533E2">
        <w:rPr>
          <w:rFonts w:ascii="Calibri" w:eastAsia="Calibri" w:hAnsi="Calibri" w:cs="Arial" w:hint="cs"/>
          <w:sz w:val="22"/>
          <w:szCs w:val="22"/>
          <w:rtl/>
          <w:lang w:val="es-ES_tradnl" w:eastAsia="en-US" w:bidi="ar-MA"/>
        </w:rPr>
        <w:t xml:space="preserve"> </w:t>
      </w:r>
      <w:r w:rsidRPr="003533E2">
        <w:rPr>
          <w:rFonts w:ascii="Calibri" w:eastAsia="Calibri" w:hAnsi="Calibri" w:cs="Arial" w:hint="cs"/>
          <w:sz w:val="22"/>
          <w:szCs w:val="22"/>
          <w:rtl/>
          <w:lang w:val="es-ES_tradnl" w:eastAsia="en-US" w:bidi="ar-MA"/>
        </w:rPr>
        <w:t>أن</w:t>
      </w:r>
      <w:r w:rsidRPr="003533E2">
        <w:rPr>
          <w:rFonts w:ascii="Calibri" w:eastAsia="Calibri" w:hAnsi="Calibri" w:cs="Arial" w:hint="cs"/>
          <w:sz w:val="22"/>
          <w:szCs w:val="22"/>
          <w:rtl/>
          <w:lang w:val="es-ES_tradnl" w:eastAsia="en-US" w:bidi="ar-MA"/>
        </w:rPr>
        <w:t xml:space="preserve"> يثري المتعلم رصي</w:t>
      </w:r>
      <w:r>
        <w:rPr>
          <w:rFonts w:ascii="Calibri" w:eastAsia="Calibri" w:hAnsi="Calibri" w:cs="Arial" w:hint="cs"/>
          <w:sz w:val="22"/>
          <w:szCs w:val="22"/>
          <w:rtl/>
          <w:lang w:val="es-ES_tradnl" w:eastAsia="en-US" w:bidi="ar-MA"/>
        </w:rPr>
        <w:t>ده في علوم البلاغة</w:t>
      </w:r>
      <w:r w:rsidR="00335FC9">
        <w:rPr>
          <w:rFonts w:ascii="Calibri" w:eastAsia="Calibri" w:hAnsi="Calibri" w:cs="Arial" w:hint="cs"/>
          <w:sz w:val="22"/>
          <w:szCs w:val="22"/>
          <w:rtl/>
          <w:lang w:val="es-ES_tradnl" w:eastAsia="en-US" w:bidi="ar-MA"/>
        </w:rPr>
        <w:t xml:space="preserve">.                         </w:t>
      </w:r>
      <w:r w:rsidR="00335FC9">
        <w:rPr>
          <w:rFonts w:ascii="Calibri" w:eastAsia="Calibri" w:hAnsi="Calibri" w:cs="Arial"/>
          <w:sz w:val="22"/>
          <w:szCs w:val="22"/>
          <w:lang w:val="es-ES_tradnl" w:eastAsia="en-US" w:bidi="ar-MA"/>
        </w:rPr>
        <w:t xml:space="preserve">  </w:t>
      </w:r>
      <w:r w:rsidR="00335FC9">
        <w:rPr>
          <w:rFonts w:ascii="Calibri" w:eastAsia="Calibri" w:hAnsi="Calibri" w:cs="Arial"/>
          <w:sz w:val="22"/>
          <w:szCs w:val="22"/>
          <w:lang w:val="es-ES_tradnl" w:eastAsia="en-US" w:bidi="ar-MA"/>
        </w:rPr>
        <w:tab/>
      </w:r>
      <w:r w:rsidRPr="00335FC9" w:rsidR="00335FC9">
        <w:rPr>
          <w:rFonts w:ascii="Calibri" w:eastAsia="Calibri" w:hAnsi="Calibri" w:cs="Arial" w:hint="cs"/>
          <w:b/>
          <w:bCs/>
          <w:sz w:val="22"/>
          <w:szCs w:val="22"/>
          <w:rtl/>
          <w:lang w:val="es-ES_tradnl" w:eastAsia="en-US" w:bidi="ar-MA"/>
        </w:rPr>
        <w:t>ثقافية:</w:t>
      </w:r>
    </w:p>
    <w:p w:rsidR="0075506B" w:rsidP="0075506B">
      <w:pPr>
        <w:tabs>
          <w:tab w:val="left" w:pos="8220"/>
        </w:tabs>
        <w:spacing w:after="0" w:line="240" w:lineRule="auto"/>
        <w:jc w:val="right"/>
        <w:rPr>
          <w:rFonts w:ascii="Calibri" w:eastAsia="Calibri" w:hAnsi="Calibri" w:cs="Arial"/>
          <w:sz w:val="22"/>
          <w:szCs w:val="22"/>
          <w:rtl/>
          <w:lang w:val="es-ES_tradnl" w:eastAsia="en-US" w:bidi="ar-MA"/>
        </w:rPr>
      </w:pPr>
      <w:r>
        <w:rPr>
          <w:rFonts w:ascii="Calibri" w:eastAsia="Calibri" w:hAnsi="Calibri" w:cs="Arial" w:hint="cs"/>
          <w:sz w:val="22"/>
          <w:szCs w:val="22"/>
          <w:rtl/>
          <w:lang w:val="es-ES_tradnl" w:eastAsia="en-US" w:bidi="ar-MA"/>
        </w:rPr>
        <w:t xml:space="preserve">  </w:t>
      </w:r>
    </w:p>
    <w:tbl>
      <w:tblPr>
        <w:tblStyle w:val="TableNormal"/>
        <w:tblW w:w="11880" w:type="dxa"/>
        <w:tblInd w:w="-134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tblPr>
      <w:tblGrid>
        <w:gridCol w:w="1557"/>
        <w:gridCol w:w="2913"/>
        <w:gridCol w:w="2643"/>
        <w:gridCol w:w="3944"/>
        <w:gridCol w:w="823"/>
      </w:tblGrid>
      <w:tr w:rsidTr="0019532C">
        <w:tblPrEx>
          <w:tblW w:w="11880" w:type="dxa"/>
          <w:tblInd w:w="-134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tblPrEx>
        <w:trPr>
          <w:trHeight w:val="683"/>
        </w:trPr>
        <w:tc>
          <w:tcPr>
            <w:tcW w:w="1557" w:type="dxa"/>
          </w:tcPr>
          <w:p w:rsidR="00635E73" w:rsidP="00635E73">
            <w:pPr>
              <w:tabs>
                <w:tab w:val="left" w:pos="8220"/>
              </w:tabs>
              <w:spacing w:after="0" w:line="240" w:lineRule="auto"/>
              <w:jc w:val="center"/>
              <w:rPr>
                <w:rFonts w:ascii="Calibri" w:eastAsia="Calibri" w:hAnsi="Calibri" w:cs="Arial"/>
                <w:sz w:val="22"/>
                <w:szCs w:val="22"/>
                <w:lang w:val="es-ES_tradnl" w:eastAsia="en-US" w:bidi="ar-MA"/>
              </w:rPr>
            </w:pPr>
          </w:p>
          <w:p w:rsidR="00635E73" w:rsidP="00635E73">
            <w:pPr>
              <w:spacing w:after="0" w:line="240" w:lineRule="auto"/>
              <w:jc w:val="center"/>
              <w:rPr>
                <w:rFonts w:ascii="Calibri" w:eastAsia="Calibri" w:hAnsi="Calibri" w:cs="Arial"/>
                <w:sz w:val="22"/>
                <w:szCs w:val="22"/>
                <w:lang w:val="es-ES_tradnl" w:eastAsia="en-US" w:bidi="ar-MA"/>
              </w:rPr>
            </w:pPr>
            <w:r>
              <w:rPr>
                <w:rFonts w:ascii="Calibri" w:eastAsia="Calibri" w:hAnsi="Calibri" w:cs="Arial" w:hint="cs"/>
                <w:sz w:val="22"/>
                <w:szCs w:val="22"/>
                <w:rtl/>
                <w:lang w:val="es-ES_tradnl" w:eastAsia="en-US" w:bidi="ar-MA"/>
              </w:rPr>
              <w:t>التقويم</w:t>
            </w:r>
          </w:p>
        </w:tc>
        <w:tc>
          <w:tcPr>
            <w:tcW w:w="2870" w:type="dxa"/>
          </w:tcPr>
          <w:p w:rsidR="00635E73" w:rsidP="00635E73">
            <w:pPr>
              <w:tabs>
                <w:tab w:val="left" w:pos="8220"/>
              </w:tabs>
              <w:spacing w:after="0" w:line="240" w:lineRule="auto"/>
              <w:jc w:val="center"/>
              <w:rPr>
                <w:rFonts w:ascii="Calibri" w:eastAsia="Calibri" w:hAnsi="Calibri" w:cs="Arial"/>
                <w:sz w:val="22"/>
                <w:szCs w:val="22"/>
                <w:lang w:val="es-ES_tradnl" w:eastAsia="en-US" w:bidi="ar-MA"/>
              </w:rPr>
            </w:pPr>
          </w:p>
          <w:p w:rsidR="00635E73" w:rsidP="00635E73">
            <w:pPr>
              <w:spacing w:after="0" w:line="240" w:lineRule="auto"/>
              <w:jc w:val="center"/>
              <w:rPr>
                <w:rFonts w:ascii="Calibri" w:eastAsia="Calibri" w:hAnsi="Calibri" w:cs="Arial"/>
                <w:sz w:val="22"/>
                <w:szCs w:val="22"/>
                <w:lang w:val="es-ES_tradnl" w:eastAsia="en-US" w:bidi="ar-MA"/>
              </w:rPr>
            </w:pPr>
            <w:r>
              <w:rPr>
                <w:rFonts w:ascii="Calibri" w:eastAsia="Calibri" w:hAnsi="Calibri" w:cs="Arial" w:hint="cs"/>
                <w:sz w:val="22"/>
                <w:szCs w:val="22"/>
                <w:rtl/>
                <w:lang w:val="es-ES_tradnl" w:eastAsia="en-US" w:bidi="ar-MA"/>
              </w:rPr>
              <w:t xml:space="preserve">المحتوى </w:t>
            </w:r>
            <w:r>
              <w:rPr>
                <w:rFonts w:ascii="Calibri" w:eastAsia="Calibri" w:hAnsi="Calibri" w:cs="Arial" w:hint="cs"/>
                <w:sz w:val="22"/>
                <w:szCs w:val="22"/>
                <w:rtl/>
                <w:lang w:val="es-ES_tradnl" w:eastAsia="en-US" w:bidi="ar-MA"/>
              </w:rPr>
              <w:t>الديداكتيكي</w:t>
            </w:r>
          </w:p>
        </w:tc>
        <w:tc>
          <w:tcPr>
            <w:tcW w:w="2658" w:type="dxa"/>
          </w:tcPr>
          <w:p w:rsidR="00635E73" w:rsidP="00635E73">
            <w:pPr>
              <w:tabs>
                <w:tab w:val="left" w:pos="8220"/>
              </w:tabs>
              <w:spacing w:after="0" w:line="240" w:lineRule="auto"/>
              <w:jc w:val="center"/>
              <w:rPr>
                <w:rFonts w:ascii="Calibri" w:eastAsia="Calibri" w:hAnsi="Calibri" w:cs="Arial"/>
                <w:sz w:val="22"/>
                <w:szCs w:val="22"/>
                <w:lang w:val="es-ES_tradnl" w:eastAsia="en-US" w:bidi="ar-MA"/>
              </w:rPr>
            </w:pPr>
          </w:p>
          <w:p w:rsidR="00635E73" w:rsidP="00635E73">
            <w:pPr>
              <w:spacing w:after="0" w:line="240" w:lineRule="auto"/>
              <w:jc w:val="center"/>
              <w:rPr>
                <w:rFonts w:ascii="Calibri" w:eastAsia="Calibri" w:hAnsi="Calibri" w:cs="Arial"/>
                <w:sz w:val="22"/>
                <w:szCs w:val="22"/>
                <w:lang w:val="es-ES_tradnl" w:eastAsia="en-US" w:bidi="ar-MA"/>
              </w:rPr>
            </w:pPr>
            <w:r>
              <w:rPr>
                <w:rFonts w:ascii="Calibri" w:eastAsia="Calibri" w:hAnsi="Calibri" w:cs="Arial" w:hint="cs"/>
                <w:sz w:val="22"/>
                <w:szCs w:val="22"/>
                <w:rtl/>
                <w:lang w:val="es-ES_tradnl" w:eastAsia="en-US" w:bidi="ar-MA"/>
              </w:rPr>
              <w:t xml:space="preserve">أنشطة التعليم </w:t>
            </w:r>
            <w:r>
              <w:rPr>
                <w:rFonts w:ascii="Calibri" w:eastAsia="Calibri" w:hAnsi="Calibri" w:cs="Arial" w:hint="cs"/>
                <w:sz w:val="22"/>
                <w:szCs w:val="22"/>
                <w:rtl/>
                <w:lang w:val="es-ES_tradnl" w:eastAsia="en-US" w:bidi="ar-MA"/>
              </w:rPr>
              <w:t>والتعلم</w:t>
            </w:r>
          </w:p>
        </w:tc>
        <w:tc>
          <w:tcPr>
            <w:tcW w:w="3971" w:type="dxa"/>
          </w:tcPr>
          <w:p w:rsidR="00635E73" w:rsidP="00635E73">
            <w:pPr>
              <w:tabs>
                <w:tab w:val="left" w:pos="8220"/>
              </w:tabs>
              <w:spacing w:after="0" w:line="240" w:lineRule="auto"/>
              <w:jc w:val="center"/>
              <w:rPr>
                <w:rFonts w:ascii="Calibri" w:eastAsia="Calibri" w:hAnsi="Calibri" w:cs="Arial"/>
                <w:sz w:val="22"/>
                <w:szCs w:val="22"/>
                <w:lang w:val="es-ES_tradnl" w:eastAsia="en-US" w:bidi="ar-MA"/>
              </w:rPr>
            </w:pPr>
          </w:p>
          <w:p w:rsidR="00635E73" w:rsidP="00635E73">
            <w:pPr>
              <w:spacing w:after="0" w:line="240" w:lineRule="auto"/>
              <w:jc w:val="center"/>
              <w:rPr>
                <w:rFonts w:ascii="Calibri" w:eastAsia="Calibri" w:hAnsi="Calibri" w:cs="Arial"/>
                <w:sz w:val="22"/>
                <w:szCs w:val="22"/>
                <w:lang w:val="es-ES_tradnl" w:eastAsia="en-US" w:bidi="ar-MA"/>
              </w:rPr>
            </w:pPr>
            <w:r>
              <w:rPr>
                <w:rFonts w:ascii="Calibri" w:eastAsia="Calibri" w:hAnsi="Calibri" w:cs="Arial" w:hint="cs"/>
                <w:sz w:val="22"/>
                <w:szCs w:val="22"/>
                <w:rtl/>
                <w:lang w:val="es-ES_tradnl" w:eastAsia="en-US" w:bidi="ar-MA"/>
              </w:rPr>
              <w:t>القدرات</w:t>
            </w:r>
            <w:r>
              <w:rPr>
                <w:rFonts w:ascii="Calibri" w:eastAsia="Calibri" w:hAnsi="Calibri" w:cs="Arial" w:hint="cs"/>
                <w:sz w:val="22"/>
                <w:szCs w:val="22"/>
                <w:rtl/>
                <w:lang w:val="es-ES_tradnl" w:eastAsia="en-US" w:bidi="ar-MA"/>
              </w:rPr>
              <w:t xml:space="preserve"> المستهدفة</w:t>
            </w:r>
          </w:p>
        </w:tc>
        <w:tc>
          <w:tcPr>
            <w:tcW w:w="824" w:type="dxa"/>
          </w:tcPr>
          <w:p w:rsidR="00635E73" w:rsidP="00635E73">
            <w:pPr>
              <w:tabs>
                <w:tab w:val="left" w:pos="8220"/>
              </w:tabs>
              <w:spacing w:after="0" w:line="240" w:lineRule="auto"/>
              <w:jc w:val="right"/>
              <w:rPr>
                <w:rFonts w:ascii="Calibri" w:eastAsia="Calibri" w:hAnsi="Calibri" w:cs="Arial"/>
                <w:sz w:val="22"/>
                <w:szCs w:val="22"/>
                <w:rtl/>
                <w:lang w:val="es-ES_tradnl" w:eastAsia="en-US" w:bidi="ar-MA"/>
              </w:rPr>
            </w:pPr>
          </w:p>
          <w:p w:rsidR="00635E73" w:rsidP="00635E73">
            <w:pPr>
              <w:spacing w:after="0" w:line="240" w:lineRule="auto"/>
              <w:jc w:val="center"/>
              <w:rPr>
                <w:rFonts w:ascii="Calibri" w:eastAsia="Calibri" w:hAnsi="Calibri" w:cs="Arial"/>
                <w:sz w:val="22"/>
                <w:szCs w:val="22"/>
                <w:lang w:val="es-ES_tradnl" w:eastAsia="en-US" w:bidi="ar-MA"/>
              </w:rPr>
            </w:pPr>
            <w:r>
              <w:rPr>
                <w:rFonts w:ascii="Calibri" w:eastAsia="Calibri" w:hAnsi="Calibri" w:cs="Arial" w:hint="cs"/>
                <w:sz w:val="22"/>
                <w:szCs w:val="22"/>
                <w:rtl/>
                <w:lang w:val="es-ES_tradnl" w:eastAsia="en-US" w:bidi="ar-MA"/>
              </w:rPr>
              <w:t>المراحل</w:t>
            </w:r>
          </w:p>
        </w:tc>
      </w:tr>
      <w:tr w:rsidTr="006A53A7">
        <w:tblPrEx>
          <w:tblW w:w="11880" w:type="dxa"/>
          <w:tblInd w:w="-1347" w:type="dxa"/>
          <w:tblCellMar>
            <w:left w:w="70" w:type="dxa"/>
            <w:right w:w="70" w:type="dxa"/>
          </w:tblCellMar>
          <w:tblLook w:val="0000"/>
        </w:tblPrEx>
        <w:trPr>
          <w:trHeight w:val="1681"/>
        </w:trPr>
        <w:tc>
          <w:tcPr>
            <w:tcW w:w="1557" w:type="dxa"/>
          </w:tcPr>
          <w:p w:rsidR="00635E73" w:rsidP="006A53A7">
            <w:pPr>
              <w:tabs>
                <w:tab w:val="left" w:pos="8220"/>
              </w:tabs>
              <w:spacing w:after="0" w:line="240" w:lineRule="auto"/>
              <w:jc w:val="right"/>
              <w:rPr>
                <w:rFonts w:ascii="Calibri" w:eastAsia="Calibri" w:hAnsi="Calibri" w:cs="Arial"/>
                <w:sz w:val="22"/>
                <w:szCs w:val="22"/>
                <w:lang w:val="es-ES_tradnl" w:eastAsia="en-US" w:bidi="ar-MA"/>
              </w:rPr>
            </w:pPr>
            <w:r>
              <w:rPr>
                <w:rFonts w:ascii="Calibri" w:eastAsia="Calibri" w:hAnsi="Calibri" w:cs="Arial" w:hint="cs"/>
                <w:sz w:val="22"/>
                <w:szCs w:val="22"/>
                <w:rtl/>
                <w:lang w:val="es-ES_tradnl" w:eastAsia="en-US" w:bidi="ar-MA"/>
              </w:rPr>
              <w:t>تشخيص</w:t>
            </w:r>
            <w:r>
              <w:rPr>
                <w:rFonts w:ascii="Calibri" w:eastAsia="Calibri" w:hAnsi="Calibri" w:cs="Arial" w:hint="cs"/>
                <w:sz w:val="22"/>
                <w:szCs w:val="22"/>
                <w:rtl/>
                <w:lang w:val="es-ES_tradnl" w:eastAsia="en-US" w:bidi="ar-MA"/>
              </w:rPr>
              <w:t xml:space="preserve"> مكتسبات المتعلمين.</w:t>
            </w:r>
          </w:p>
          <w:p w:rsidR="00635E73" w:rsidP="006A53A7">
            <w:pPr>
              <w:tabs>
                <w:tab w:val="left" w:pos="8220"/>
              </w:tabs>
              <w:spacing w:after="0" w:line="240" w:lineRule="auto"/>
              <w:ind w:left="1417"/>
              <w:jc w:val="right"/>
              <w:rPr>
                <w:rFonts w:ascii="Calibri" w:eastAsia="Calibri" w:hAnsi="Calibri" w:cs="Arial"/>
                <w:sz w:val="22"/>
                <w:szCs w:val="22"/>
                <w:lang w:val="es-ES_tradnl" w:eastAsia="en-US" w:bidi="ar-MA"/>
              </w:rPr>
            </w:pPr>
          </w:p>
          <w:p w:rsidR="00635E73" w:rsidP="006A53A7">
            <w:pPr>
              <w:spacing w:after="0" w:line="240" w:lineRule="auto"/>
              <w:jc w:val="right"/>
              <w:rPr>
                <w:rFonts w:ascii="Calibri" w:eastAsia="Calibri" w:hAnsi="Calibri" w:cs="Arial"/>
                <w:sz w:val="22"/>
                <w:szCs w:val="22"/>
                <w:rtl/>
                <w:lang w:val="es-ES_tradnl" w:eastAsia="en-US" w:bidi="ar-MA"/>
              </w:rPr>
            </w:pPr>
          </w:p>
        </w:tc>
        <w:tc>
          <w:tcPr>
            <w:tcW w:w="2870" w:type="dxa"/>
          </w:tcPr>
          <w:p w:rsidR="00635E73" w:rsidP="006A53A7">
            <w:pPr>
              <w:spacing w:after="0" w:line="240" w:lineRule="auto"/>
              <w:ind w:left="22"/>
              <w:jc w:val="right"/>
              <w:rPr>
                <w:rFonts w:ascii="Calibri" w:eastAsia="Calibri" w:hAnsi="Calibri" w:cs="Arial"/>
                <w:sz w:val="22"/>
                <w:szCs w:val="22"/>
                <w:rtl/>
                <w:lang w:val="es-ES_tradnl" w:eastAsia="en-US" w:bidi="ar-MA"/>
              </w:rPr>
            </w:pPr>
            <w:r>
              <w:rPr>
                <w:rFonts w:ascii="Calibri" w:eastAsia="Calibri" w:hAnsi="Calibri" w:cs="Calibri"/>
                <w:sz w:val="22"/>
                <w:szCs w:val="22"/>
                <w:rtl/>
                <w:lang w:val="es-ES_tradnl" w:eastAsia="en-US" w:bidi="ar-MA"/>
              </w:rPr>
              <w:t>←</w:t>
            </w:r>
            <w:r>
              <w:rPr>
                <w:rFonts w:ascii="Calibri" w:eastAsia="Calibri" w:hAnsi="Calibri" w:cs="Arial" w:hint="cs"/>
                <w:sz w:val="22"/>
                <w:szCs w:val="22"/>
                <w:rtl/>
                <w:lang w:val="es-ES_tradnl" w:eastAsia="en-US" w:bidi="ar-MA"/>
              </w:rPr>
              <w:t>التشبيه</w:t>
            </w:r>
            <w:r>
              <w:rPr>
                <w:rFonts w:ascii="Calibri" w:eastAsia="Calibri" w:hAnsi="Calibri" w:cs="Arial" w:hint="cs"/>
                <w:sz w:val="22"/>
                <w:szCs w:val="22"/>
                <w:rtl/>
                <w:lang w:val="es-ES_tradnl" w:eastAsia="en-US" w:bidi="ar-MA"/>
              </w:rPr>
              <w:t xml:space="preserve"> إلحاق أمر بأمر في صفة أو صفات لغرض ما....</w:t>
            </w:r>
          </w:p>
          <w:p w:rsidR="00635E73" w:rsidP="006A53A7">
            <w:pPr>
              <w:spacing w:after="0" w:line="240" w:lineRule="auto"/>
              <w:ind w:left="22"/>
              <w:jc w:val="right"/>
              <w:rPr>
                <w:rFonts w:ascii="Calibri" w:eastAsia="Calibri" w:hAnsi="Calibri" w:cs="Arial"/>
                <w:sz w:val="22"/>
                <w:szCs w:val="22"/>
                <w:rtl/>
                <w:lang w:val="es-ES_tradnl" w:eastAsia="en-US" w:bidi="ar-MA"/>
              </w:rPr>
            </w:pPr>
            <w:r>
              <w:rPr>
                <w:rFonts w:ascii="Calibri" w:eastAsia="Calibri" w:hAnsi="Calibri" w:cs="Calibri"/>
                <w:sz w:val="22"/>
                <w:szCs w:val="22"/>
                <w:rtl/>
                <w:lang w:val="es-ES_tradnl" w:eastAsia="en-US" w:bidi="ar-MA"/>
              </w:rPr>
              <w:t>←</w:t>
            </w:r>
            <w:r>
              <w:rPr>
                <w:rFonts w:ascii="Calibri" w:eastAsia="Calibri" w:hAnsi="Calibri" w:cs="Arial" w:hint="cs"/>
                <w:sz w:val="22"/>
                <w:szCs w:val="22"/>
                <w:rtl/>
                <w:lang w:val="es-ES_tradnl" w:eastAsia="en-US" w:bidi="ar-MA"/>
              </w:rPr>
              <w:t xml:space="preserve">يتكون التشبيه من مشبه وأداة ومشبه به ووجه </w:t>
            </w:r>
            <w:r>
              <w:rPr>
                <w:rFonts w:ascii="Calibri" w:eastAsia="Calibri" w:hAnsi="Calibri" w:cs="Arial" w:hint="cs"/>
                <w:sz w:val="22"/>
                <w:szCs w:val="22"/>
                <w:rtl/>
                <w:lang w:val="es-ES_tradnl" w:eastAsia="en-US" w:bidi="ar-MA"/>
              </w:rPr>
              <w:t>شبه</w:t>
            </w:r>
            <w:r>
              <w:rPr>
                <w:rFonts w:ascii="Calibri" w:eastAsia="Calibri" w:hAnsi="Calibri" w:cs="Arial" w:hint="cs"/>
                <w:sz w:val="22"/>
                <w:szCs w:val="22"/>
                <w:rtl/>
                <w:lang w:val="es-ES_tradnl" w:eastAsia="en-US" w:bidi="ar-MA"/>
              </w:rPr>
              <w:t>.</w:t>
            </w:r>
          </w:p>
          <w:p w:rsidR="00635E73" w:rsidP="006A53A7">
            <w:pPr>
              <w:spacing w:after="0" w:line="240" w:lineRule="auto"/>
              <w:ind w:left="22"/>
              <w:jc w:val="right"/>
              <w:rPr>
                <w:rFonts w:ascii="Calibri" w:eastAsia="Calibri" w:hAnsi="Calibri" w:cs="Arial"/>
                <w:sz w:val="22"/>
                <w:szCs w:val="22"/>
                <w:rtl/>
                <w:lang w:val="es-ES_tradnl" w:eastAsia="en-US" w:bidi="ar-MA"/>
              </w:rPr>
            </w:pPr>
            <w:r>
              <w:rPr>
                <w:rFonts w:ascii="Calibri" w:eastAsia="Calibri" w:hAnsi="Calibri" w:cs="Calibri"/>
                <w:sz w:val="22"/>
                <w:szCs w:val="22"/>
                <w:rtl/>
                <w:lang w:val="es-ES_tradnl" w:eastAsia="en-US" w:bidi="ar-MA"/>
              </w:rPr>
              <w:t>←</w:t>
            </w:r>
            <w:r>
              <w:rPr>
                <w:rFonts w:ascii="Calibri" w:eastAsia="Calibri" w:hAnsi="Calibri" w:cs="Arial" w:hint="cs"/>
                <w:sz w:val="22"/>
                <w:szCs w:val="22"/>
                <w:rtl/>
                <w:lang w:val="es-ES_tradnl" w:eastAsia="en-US" w:bidi="ar-MA"/>
              </w:rPr>
              <w:t>ينقسم التشبيه باعتبار الأداة ووجه الشبه الى عدة أنواع.....</w:t>
            </w:r>
          </w:p>
          <w:p w:rsidR="00635E73" w:rsidP="006A53A7">
            <w:pPr>
              <w:spacing w:after="0" w:line="240" w:lineRule="auto"/>
              <w:ind w:left="22"/>
              <w:jc w:val="right"/>
              <w:rPr>
                <w:rFonts w:ascii="Calibri" w:eastAsia="Calibri" w:hAnsi="Calibri" w:cs="Arial"/>
                <w:sz w:val="22"/>
                <w:szCs w:val="22"/>
                <w:rtl/>
                <w:lang w:val="es-ES_tradnl" w:eastAsia="en-US" w:bidi="ar-MA"/>
              </w:rPr>
            </w:pPr>
            <w:r>
              <w:rPr>
                <w:rFonts w:ascii="Calibri" w:eastAsia="Calibri" w:hAnsi="Calibri" w:cs="Arial" w:hint="cs"/>
                <w:sz w:val="22"/>
                <w:szCs w:val="22"/>
                <w:rtl/>
                <w:lang w:val="es-ES_tradnl" w:eastAsia="en-US" w:bidi="ar-MA"/>
              </w:rPr>
              <w:t>.</w:t>
            </w:r>
          </w:p>
          <w:p w:rsidR="00635E73" w:rsidP="006A53A7">
            <w:pPr>
              <w:spacing w:after="0" w:line="240" w:lineRule="auto"/>
              <w:ind w:left="22"/>
              <w:jc w:val="right"/>
              <w:rPr>
                <w:rFonts w:ascii="Calibri" w:eastAsia="Calibri" w:hAnsi="Calibri" w:cs="Arial"/>
                <w:sz w:val="22"/>
                <w:szCs w:val="22"/>
                <w:rtl/>
                <w:lang w:val="es-ES_tradnl" w:eastAsia="en-US" w:bidi="ar-MA"/>
              </w:rPr>
            </w:pPr>
          </w:p>
          <w:p w:rsidR="00635E73" w:rsidP="006A53A7">
            <w:pPr>
              <w:spacing w:after="0" w:line="240" w:lineRule="auto"/>
              <w:ind w:left="22"/>
              <w:jc w:val="right"/>
              <w:rPr>
                <w:rFonts w:ascii="Calibri" w:eastAsia="Calibri" w:hAnsi="Calibri" w:cs="Arial"/>
                <w:sz w:val="22"/>
                <w:szCs w:val="22"/>
                <w:rtl/>
                <w:lang w:val="es-ES_tradnl" w:eastAsia="en-US" w:bidi="ar-MA"/>
              </w:rPr>
            </w:pPr>
          </w:p>
        </w:tc>
        <w:tc>
          <w:tcPr>
            <w:tcW w:w="2658" w:type="dxa"/>
          </w:tcPr>
          <w:p w:rsidR="00635E73" w:rsidP="006A53A7">
            <w:pPr>
              <w:spacing w:after="0" w:line="240" w:lineRule="auto"/>
              <w:jc w:val="right"/>
              <w:rPr>
                <w:rFonts w:ascii="Calibri" w:eastAsia="Calibri" w:hAnsi="Calibri" w:cs="Arial"/>
                <w:sz w:val="22"/>
                <w:szCs w:val="22"/>
                <w:rtl/>
                <w:lang w:val="es-ES_tradnl" w:eastAsia="en-US" w:bidi="ar-MA"/>
              </w:rPr>
            </w:pPr>
            <w:r>
              <w:rPr>
                <w:rFonts w:ascii="Calibri" w:eastAsia="Calibri" w:hAnsi="Calibri" w:cs="Arial" w:hint="cs"/>
                <w:sz w:val="22"/>
                <w:szCs w:val="22"/>
                <w:rtl/>
                <w:lang w:val="es-ES_tradnl" w:eastAsia="en-US" w:bidi="ar-MA"/>
              </w:rPr>
              <w:t>-ما هو التشبيه؟</w:t>
            </w:r>
          </w:p>
          <w:p w:rsidR="00635E73" w:rsidP="006A53A7">
            <w:pPr>
              <w:spacing w:after="0" w:line="240" w:lineRule="auto"/>
              <w:jc w:val="right"/>
              <w:rPr>
                <w:rFonts w:ascii="Calibri" w:eastAsia="Calibri" w:hAnsi="Calibri" w:cs="Arial"/>
                <w:sz w:val="22"/>
                <w:szCs w:val="22"/>
                <w:rtl/>
                <w:lang w:val="es-ES_tradnl" w:eastAsia="en-US" w:bidi="ar-MA"/>
              </w:rPr>
            </w:pPr>
            <w:r>
              <w:rPr>
                <w:rFonts w:ascii="Calibri" w:eastAsia="Calibri" w:hAnsi="Calibri" w:cs="Arial" w:hint="cs"/>
                <w:sz w:val="22"/>
                <w:szCs w:val="22"/>
                <w:rtl/>
                <w:lang w:val="es-ES_tradnl" w:eastAsia="en-US" w:bidi="ar-MA"/>
              </w:rPr>
              <w:t xml:space="preserve">-ماهي </w:t>
            </w:r>
            <w:r>
              <w:rPr>
                <w:rFonts w:ascii="Calibri" w:eastAsia="Calibri" w:hAnsi="Calibri" w:cs="Arial" w:hint="cs"/>
                <w:sz w:val="22"/>
                <w:szCs w:val="22"/>
                <w:rtl/>
                <w:lang w:val="es-ES_tradnl" w:eastAsia="en-US" w:bidi="ar-MA"/>
              </w:rPr>
              <w:t>أركانه؟وماهي</w:t>
            </w:r>
            <w:r>
              <w:rPr>
                <w:rFonts w:ascii="Calibri" w:eastAsia="Calibri" w:hAnsi="Calibri" w:cs="Arial" w:hint="cs"/>
                <w:sz w:val="22"/>
                <w:szCs w:val="22"/>
                <w:rtl/>
                <w:lang w:val="es-ES_tradnl" w:eastAsia="en-US" w:bidi="ar-MA"/>
              </w:rPr>
              <w:t xml:space="preserve"> أنواعه باعتبار ذكر أو حذف بعض الأركان؟</w:t>
            </w:r>
          </w:p>
          <w:p w:rsidR="00635E73" w:rsidP="006A53A7">
            <w:pPr>
              <w:spacing w:after="0" w:line="240" w:lineRule="auto"/>
              <w:jc w:val="right"/>
              <w:rPr>
                <w:rFonts w:ascii="Calibri" w:eastAsia="Calibri" w:hAnsi="Calibri" w:cs="Arial"/>
                <w:sz w:val="22"/>
                <w:szCs w:val="22"/>
                <w:rtl/>
                <w:lang w:val="es-ES_tradnl" w:eastAsia="en-US" w:bidi="ar-MA"/>
              </w:rPr>
            </w:pPr>
            <w:r>
              <w:rPr>
                <w:rFonts w:ascii="Calibri" w:eastAsia="Calibri" w:hAnsi="Calibri" w:cs="Arial" w:hint="cs"/>
                <w:sz w:val="22"/>
                <w:szCs w:val="22"/>
                <w:rtl/>
                <w:lang w:val="es-ES_tradnl" w:eastAsia="en-US" w:bidi="ar-MA"/>
              </w:rPr>
              <w:t>-يحفز المتعلم لتذكر مكتسباته القديمة</w:t>
            </w:r>
          </w:p>
        </w:tc>
        <w:tc>
          <w:tcPr>
            <w:tcW w:w="3971" w:type="dxa"/>
          </w:tcPr>
          <w:p w:rsidR="00635E73" w:rsidP="006A53A7">
            <w:pPr>
              <w:tabs>
                <w:tab w:val="left" w:pos="8220"/>
              </w:tabs>
              <w:spacing w:after="0" w:line="240" w:lineRule="auto"/>
              <w:jc w:val="right"/>
              <w:rPr>
                <w:rFonts w:ascii="Calibri" w:eastAsia="Calibri" w:hAnsi="Calibri" w:cs="Arial"/>
                <w:sz w:val="22"/>
                <w:szCs w:val="22"/>
                <w:lang w:val="es-ES_tradnl" w:eastAsia="en-US" w:bidi="ar-MA"/>
              </w:rPr>
            </w:pPr>
            <w:r>
              <w:rPr>
                <w:rFonts w:ascii="Calibri" w:eastAsia="Calibri" w:hAnsi="Calibri" w:cs="Arial" w:hint="cs"/>
                <w:sz w:val="22"/>
                <w:szCs w:val="22"/>
                <w:rtl/>
                <w:lang w:val="es-ES_tradnl" w:eastAsia="en-US" w:bidi="ar-MA"/>
              </w:rPr>
              <w:t>-أن يتذكر المتعلم مكتسباته في التشبيه وأركانه وأنواعه[دروس الجذوع المشتركة] ويستعد للتعرف على نوع جديد من التشبيه.</w:t>
            </w:r>
          </w:p>
          <w:p w:rsidR="00635E73" w:rsidP="006A53A7">
            <w:pPr>
              <w:spacing w:after="0" w:line="240" w:lineRule="auto"/>
              <w:jc w:val="right"/>
              <w:rPr>
                <w:rFonts w:ascii="Calibri" w:eastAsia="Calibri" w:hAnsi="Calibri" w:cs="Arial"/>
                <w:sz w:val="22"/>
                <w:szCs w:val="22"/>
                <w:lang w:val="es-ES_tradnl" w:eastAsia="en-US" w:bidi="ar-MA"/>
              </w:rPr>
            </w:pPr>
          </w:p>
          <w:p w:rsidR="00635E73" w:rsidP="006A53A7">
            <w:pPr>
              <w:spacing w:after="0" w:line="240" w:lineRule="auto"/>
              <w:jc w:val="right"/>
              <w:rPr>
                <w:rFonts w:ascii="Calibri" w:eastAsia="Calibri" w:hAnsi="Calibri" w:cs="Arial"/>
                <w:sz w:val="22"/>
                <w:szCs w:val="22"/>
                <w:rtl/>
                <w:lang w:val="es-ES_tradnl" w:eastAsia="en-US" w:bidi="ar-MA"/>
              </w:rPr>
            </w:pPr>
          </w:p>
        </w:tc>
        <w:tc>
          <w:tcPr>
            <w:tcW w:w="824" w:type="dxa"/>
          </w:tcPr>
          <w:p w:rsidR="00635E73" w:rsidP="00635E73">
            <w:pPr>
              <w:spacing w:after="0" w:line="240" w:lineRule="auto"/>
              <w:jc w:val="right"/>
              <w:rPr>
                <w:rFonts w:ascii="Calibri" w:eastAsia="Calibri" w:hAnsi="Calibri" w:cs="Arial"/>
                <w:sz w:val="22"/>
                <w:szCs w:val="22"/>
                <w:rtl/>
                <w:lang w:val="es-ES_tradnl" w:eastAsia="en-US" w:bidi="ar-MA"/>
              </w:rPr>
            </w:pPr>
            <w:r>
              <w:rPr>
                <w:rFonts w:ascii="Calibri" w:eastAsia="Calibri" w:hAnsi="Calibri" w:cs="Arial" w:hint="cs"/>
                <w:sz w:val="22"/>
                <w:szCs w:val="22"/>
                <w:rtl/>
                <w:lang w:val="es-ES_tradnl" w:eastAsia="en-US" w:bidi="ar-MA"/>
              </w:rPr>
              <w:t xml:space="preserve">                      </w:t>
            </w:r>
          </w:p>
          <w:p w:rsidR="00635E73" w:rsidP="00635E73">
            <w:pPr>
              <w:spacing w:after="0" w:line="240" w:lineRule="auto"/>
              <w:jc w:val="right"/>
              <w:rPr>
                <w:rFonts w:ascii="Calibri" w:eastAsia="Calibri" w:hAnsi="Calibri" w:cs="Arial"/>
                <w:sz w:val="22"/>
                <w:szCs w:val="22"/>
                <w:rtl/>
                <w:lang w:val="es-ES_tradnl" w:eastAsia="en-US" w:bidi="ar-MA"/>
              </w:rPr>
            </w:pPr>
            <w:r>
              <w:rPr>
                <w:rFonts w:ascii="Calibri" w:eastAsia="Calibri" w:hAnsi="Calibri" w:cs="Arial" w:hint="cs"/>
                <w:sz w:val="22"/>
                <w:szCs w:val="22"/>
                <w:rtl/>
                <w:lang w:val="es-ES_tradnl" w:eastAsia="en-US" w:bidi="ar-MA"/>
              </w:rPr>
              <w:t xml:space="preserve">التقديم          </w:t>
            </w:r>
          </w:p>
        </w:tc>
      </w:tr>
      <w:tr w:rsidTr="0019532C">
        <w:tblPrEx>
          <w:tblW w:w="11880" w:type="dxa"/>
          <w:tblInd w:w="-1347" w:type="dxa"/>
          <w:tblCellMar>
            <w:left w:w="70" w:type="dxa"/>
            <w:right w:w="70" w:type="dxa"/>
          </w:tblCellMar>
          <w:tblLook w:val="0000"/>
        </w:tblPrEx>
        <w:trPr>
          <w:trHeight w:val="1575"/>
        </w:trPr>
        <w:tc>
          <w:tcPr>
            <w:tcW w:w="1557" w:type="dxa"/>
          </w:tcPr>
          <w:p w:rsidR="00635E73" w:rsidP="006A53A7">
            <w:pPr>
              <w:spacing w:after="0" w:line="240" w:lineRule="auto"/>
              <w:jc w:val="right"/>
              <w:rPr>
                <w:rFonts w:ascii="Calibri" w:eastAsia="Calibri" w:hAnsi="Calibri" w:cs="Arial"/>
                <w:sz w:val="22"/>
                <w:szCs w:val="22"/>
                <w:lang w:val="es-ES_tradnl" w:eastAsia="en-US" w:bidi="ar-MA"/>
              </w:rPr>
            </w:pPr>
            <w:r>
              <w:rPr>
                <w:rFonts w:ascii="Calibri" w:eastAsia="Calibri" w:hAnsi="Calibri" w:cs="Arial" w:hint="cs"/>
                <w:sz w:val="22"/>
                <w:szCs w:val="22"/>
                <w:rtl/>
                <w:lang w:val="es-ES_tradnl" w:eastAsia="en-US" w:bidi="ar-MA"/>
              </w:rPr>
              <w:t xml:space="preserve"> </w:t>
            </w:r>
            <w:r>
              <w:rPr>
                <w:rFonts w:ascii="Calibri" w:eastAsia="Calibri" w:hAnsi="Calibri" w:cs="Arial" w:hint="cs"/>
                <w:sz w:val="22"/>
                <w:szCs w:val="22"/>
                <w:rtl/>
                <w:lang w:val="es-ES_tradnl" w:eastAsia="en-US" w:bidi="ar-MA"/>
              </w:rPr>
              <w:t>تقويم</w:t>
            </w:r>
            <w:r>
              <w:rPr>
                <w:rFonts w:ascii="Calibri" w:eastAsia="Calibri" w:hAnsi="Calibri" w:cs="Arial" w:hint="cs"/>
                <w:sz w:val="22"/>
                <w:szCs w:val="22"/>
                <w:rtl/>
                <w:lang w:val="es-ES_tradnl" w:eastAsia="en-US" w:bidi="ar-MA"/>
              </w:rPr>
              <w:t xml:space="preserve"> </w:t>
            </w:r>
            <w:r>
              <w:rPr>
                <w:rFonts w:ascii="Calibri" w:eastAsia="Calibri" w:hAnsi="Calibri" w:cs="Arial" w:hint="cs"/>
                <w:sz w:val="22"/>
                <w:szCs w:val="22"/>
                <w:rtl/>
                <w:lang w:val="es-ES_tradnl" w:eastAsia="en-US" w:bidi="ar-MA"/>
              </w:rPr>
              <w:t>تكويني:تعزيز</w:t>
            </w:r>
            <w:r>
              <w:rPr>
                <w:rFonts w:ascii="Calibri" w:eastAsia="Calibri" w:hAnsi="Calibri" w:cs="Arial" w:hint="cs"/>
                <w:sz w:val="22"/>
                <w:szCs w:val="22"/>
                <w:rtl/>
                <w:lang w:val="es-ES_tradnl" w:eastAsia="en-US" w:bidi="ar-MA"/>
              </w:rPr>
              <w:t xml:space="preserve"> أنشطة المتعلمين وتقويم تعثراتهم..</w:t>
            </w:r>
          </w:p>
        </w:tc>
        <w:tc>
          <w:tcPr>
            <w:tcW w:w="2870" w:type="dxa"/>
          </w:tcPr>
          <w:p w:rsidR="00635E73" w:rsidP="006A53A7">
            <w:pPr>
              <w:tabs>
                <w:tab w:val="left" w:pos="8220"/>
              </w:tabs>
              <w:spacing w:after="0" w:line="240" w:lineRule="auto"/>
              <w:ind w:left="22"/>
              <w:jc w:val="right"/>
              <w:rPr>
                <w:rFonts w:ascii="Calibri" w:eastAsia="Calibri" w:hAnsi="Calibri" w:cs="Arial"/>
                <w:sz w:val="22"/>
                <w:szCs w:val="22"/>
                <w:rtl/>
                <w:lang w:val="es-ES_tradnl" w:eastAsia="en-US" w:bidi="ar-MA"/>
              </w:rPr>
            </w:pPr>
            <w:r>
              <w:rPr>
                <w:rFonts w:ascii="Calibri" w:eastAsia="Calibri" w:hAnsi="Calibri" w:cs="Arial" w:hint="cs"/>
                <w:sz w:val="22"/>
                <w:szCs w:val="22"/>
                <w:rtl/>
                <w:lang w:val="es-ES_tradnl" w:eastAsia="en-US" w:bidi="ar-MA"/>
              </w:rPr>
              <w:t>............................................</w:t>
            </w:r>
          </w:p>
          <w:p w:rsidR="00635E73" w:rsidP="006A53A7">
            <w:pPr>
              <w:spacing w:after="0" w:line="240" w:lineRule="auto"/>
              <w:ind w:left="22"/>
              <w:jc w:val="right"/>
              <w:rPr>
                <w:rFonts w:ascii="Calibri" w:eastAsia="Calibri" w:hAnsi="Calibri" w:cs="Arial"/>
                <w:sz w:val="22"/>
                <w:szCs w:val="22"/>
                <w:lang w:val="es-ES_tradnl" w:eastAsia="en-US" w:bidi="ar-MA"/>
              </w:rPr>
            </w:pPr>
            <w:r>
              <w:rPr>
                <w:rFonts w:ascii="Calibri" w:eastAsia="Calibri" w:hAnsi="Calibri" w:cs="Arial" w:hint="cs"/>
                <w:sz w:val="22"/>
                <w:szCs w:val="22"/>
                <w:rtl/>
                <w:lang w:val="es-ES_tradnl" w:eastAsia="en-US" w:bidi="ar-MA"/>
              </w:rPr>
              <w:t>.............................................</w:t>
            </w:r>
          </w:p>
        </w:tc>
        <w:tc>
          <w:tcPr>
            <w:tcW w:w="2658" w:type="dxa"/>
          </w:tcPr>
          <w:p w:rsidR="00635E73" w:rsidP="006A53A7">
            <w:pPr>
              <w:spacing w:after="0" w:line="240" w:lineRule="auto"/>
              <w:jc w:val="right"/>
              <w:rPr>
                <w:rFonts w:ascii="Calibri" w:eastAsia="Calibri" w:hAnsi="Calibri" w:cs="Arial"/>
                <w:sz w:val="22"/>
                <w:szCs w:val="22"/>
                <w:lang w:val="es-ES_tradnl" w:eastAsia="en-US" w:bidi="ar-MA"/>
              </w:rPr>
            </w:pPr>
            <w:r>
              <w:rPr>
                <w:rFonts w:ascii="Calibri" w:eastAsia="Calibri" w:hAnsi="Calibri" w:cs="Arial" w:hint="cs"/>
                <w:sz w:val="22"/>
                <w:szCs w:val="22"/>
                <w:rtl/>
                <w:lang w:val="es-ES_tradnl" w:eastAsia="en-US" w:bidi="ar-MA"/>
              </w:rPr>
              <w:t xml:space="preserve">تقرأ الأمثلة ويطلب من المتعلم تحديد </w:t>
            </w:r>
            <w:r>
              <w:rPr>
                <w:rFonts w:ascii="Calibri" w:eastAsia="Calibri" w:hAnsi="Calibri" w:cs="Arial" w:hint="cs"/>
                <w:sz w:val="22"/>
                <w:szCs w:val="22"/>
                <w:rtl/>
                <w:lang w:val="es-ES_tradnl" w:eastAsia="en-US" w:bidi="ar-MA"/>
              </w:rPr>
              <w:t>دلالاتها  وتقدم</w:t>
            </w:r>
            <w:r>
              <w:rPr>
                <w:rFonts w:ascii="Calibri" w:eastAsia="Calibri" w:hAnsi="Calibri" w:cs="Arial" w:hint="cs"/>
                <w:sz w:val="22"/>
                <w:szCs w:val="22"/>
                <w:rtl/>
                <w:lang w:val="es-ES_tradnl" w:eastAsia="en-US" w:bidi="ar-MA"/>
              </w:rPr>
              <w:t xml:space="preserve"> له الشروح الضرورية لفهمها</w:t>
            </w:r>
          </w:p>
          <w:p w:rsidR="00635E73" w:rsidP="006A53A7">
            <w:pPr>
              <w:spacing w:after="0" w:line="240" w:lineRule="auto"/>
              <w:jc w:val="right"/>
              <w:rPr>
                <w:rFonts w:ascii="Calibri" w:eastAsia="Calibri" w:hAnsi="Calibri" w:cs="Arial"/>
                <w:sz w:val="22"/>
                <w:szCs w:val="22"/>
                <w:lang w:val="es-ES_tradnl" w:eastAsia="en-US" w:bidi="ar-MA"/>
              </w:rPr>
            </w:pPr>
          </w:p>
        </w:tc>
        <w:tc>
          <w:tcPr>
            <w:tcW w:w="3971" w:type="dxa"/>
          </w:tcPr>
          <w:p w:rsidR="00635E73" w:rsidP="006A53A7">
            <w:pPr>
              <w:spacing w:after="0" w:line="240" w:lineRule="auto"/>
              <w:jc w:val="right"/>
              <w:rPr>
                <w:rFonts w:ascii="Calibri" w:eastAsia="Calibri" w:hAnsi="Calibri" w:cs="Arial"/>
                <w:sz w:val="22"/>
                <w:szCs w:val="22"/>
                <w:lang w:val="es-ES_tradnl" w:eastAsia="en-US" w:bidi="ar-MA"/>
              </w:rPr>
            </w:pPr>
            <w:r>
              <w:rPr>
                <w:rFonts w:ascii="Calibri" w:eastAsia="Calibri" w:hAnsi="Calibri" w:cs="Arial" w:hint="cs"/>
                <w:sz w:val="22"/>
                <w:szCs w:val="22"/>
                <w:rtl/>
                <w:lang w:val="es-ES_tradnl" w:eastAsia="en-US" w:bidi="ar-MA"/>
              </w:rPr>
              <w:t>أن يدرك المتعلم دلالات الامثلة</w:t>
            </w:r>
          </w:p>
        </w:tc>
        <w:tc>
          <w:tcPr>
            <w:tcW w:w="824" w:type="dxa"/>
          </w:tcPr>
          <w:p w:rsidR="00635E73" w:rsidP="00635E73">
            <w:pPr>
              <w:spacing w:after="0" w:line="240" w:lineRule="auto"/>
              <w:jc w:val="right"/>
              <w:rPr>
                <w:rFonts w:ascii="Calibri" w:eastAsia="Calibri" w:hAnsi="Calibri" w:cs="Arial"/>
                <w:sz w:val="22"/>
                <w:szCs w:val="22"/>
                <w:rtl/>
                <w:lang w:val="es-ES_tradnl" w:eastAsia="en-US" w:bidi="ar-MA"/>
              </w:rPr>
            </w:pPr>
            <w:r>
              <w:rPr>
                <w:rFonts w:ascii="Calibri" w:eastAsia="Calibri" w:hAnsi="Calibri" w:cs="Arial" w:hint="cs"/>
                <w:sz w:val="22"/>
                <w:szCs w:val="22"/>
                <w:rtl/>
                <w:lang w:val="es-ES_tradnl" w:eastAsia="en-US" w:bidi="ar-MA"/>
              </w:rPr>
              <w:t>قراءة الأمثلة وشرحها</w:t>
            </w:r>
          </w:p>
        </w:tc>
      </w:tr>
      <w:tr w:rsidTr="0019532C">
        <w:tblPrEx>
          <w:tblW w:w="11880" w:type="dxa"/>
          <w:tblInd w:w="-1347" w:type="dxa"/>
          <w:tblCellMar>
            <w:left w:w="70" w:type="dxa"/>
            <w:right w:w="70" w:type="dxa"/>
          </w:tblCellMar>
          <w:tblLook w:val="0000"/>
        </w:tblPrEx>
        <w:trPr>
          <w:trHeight w:val="1710"/>
        </w:trPr>
        <w:tc>
          <w:tcPr>
            <w:tcW w:w="1557" w:type="dxa"/>
          </w:tcPr>
          <w:p w:rsidR="00635E73" w:rsidP="006A53A7">
            <w:pPr>
              <w:spacing w:after="0" w:line="240" w:lineRule="auto"/>
              <w:jc w:val="right"/>
              <w:rPr>
                <w:rFonts w:ascii="Calibri" w:eastAsia="Calibri" w:hAnsi="Calibri" w:cs="Arial"/>
                <w:sz w:val="22"/>
                <w:szCs w:val="22"/>
                <w:rtl/>
                <w:lang w:val="es-ES_tradnl" w:eastAsia="en-US" w:bidi="ar-MA"/>
              </w:rPr>
            </w:pPr>
            <w:r>
              <w:rPr>
                <w:rFonts w:ascii="Calibri" w:eastAsia="Calibri" w:hAnsi="Calibri" w:cs="Arial" w:hint="cs"/>
                <w:sz w:val="22"/>
                <w:szCs w:val="22"/>
                <w:rtl/>
                <w:lang w:val="es-ES_tradnl" w:eastAsia="en-US" w:bidi="ar-MA"/>
              </w:rPr>
              <w:t>تقويم</w:t>
            </w:r>
            <w:r>
              <w:rPr>
                <w:rFonts w:ascii="Calibri" w:eastAsia="Calibri" w:hAnsi="Calibri" w:cs="Arial" w:hint="cs"/>
                <w:sz w:val="22"/>
                <w:szCs w:val="22"/>
                <w:rtl/>
                <w:lang w:val="es-ES_tradnl" w:eastAsia="en-US" w:bidi="ar-MA"/>
              </w:rPr>
              <w:t xml:space="preserve"> تكويني</w:t>
            </w:r>
          </w:p>
          <w:p w:rsidR="00635E73" w:rsidP="006A53A7">
            <w:pPr>
              <w:spacing w:after="0" w:line="240" w:lineRule="auto"/>
              <w:jc w:val="right"/>
              <w:rPr>
                <w:rFonts w:ascii="Calibri" w:eastAsia="Calibri" w:hAnsi="Calibri" w:cs="Arial"/>
                <w:sz w:val="22"/>
                <w:szCs w:val="22"/>
                <w:lang w:val="es-ES_tradnl" w:eastAsia="en-US" w:bidi="ar-MA"/>
              </w:rPr>
            </w:pPr>
            <w:r>
              <w:rPr>
                <w:rFonts w:ascii="Calibri" w:eastAsia="Calibri" w:hAnsi="Calibri" w:cs="Arial" w:hint="cs"/>
                <w:sz w:val="22"/>
                <w:szCs w:val="22"/>
                <w:rtl/>
                <w:lang w:val="es-ES_tradnl" w:eastAsia="en-US" w:bidi="ar-MA"/>
              </w:rPr>
              <w:t>تعزيز</w:t>
            </w:r>
            <w:r>
              <w:rPr>
                <w:rFonts w:ascii="Calibri" w:eastAsia="Calibri" w:hAnsi="Calibri" w:cs="Arial" w:hint="cs"/>
                <w:sz w:val="22"/>
                <w:szCs w:val="22"/>
                <w:rtl/>
                <w:lang w:val="es-ES_tradnl" w:eastAsia="en-US" w:bidi="ar-MA"/>
              </w:rPr>
              <w:t>/تصحيح</w:t>
            </w:r>
          </w:p>
        </w:tc>
        <w:tc>
          <w:tcPr>
            <w:tcW w:w="2870" w:type="dxa"/>
          </w:tcPr>
          <w:p w:rsidR="00635E73" w:rsidP="006A53A7">
            <w:pPr>
              <w:spacing w:after="0" w:line="240" w:lineRule="auto"/>
              <w:ind w:left="22"/>
              <w:jc w:val="right"/>
              <w:rPr>
                <w:rFonts w:ascii="Calibri" w:eastAsia="Calibri" w:hAnsi="Calibri" w:cs="Arial"/>
                <w:sz w:val="22"/>
                <w:szCs w:val="22"/>
                <w:rtl/>
                <w:lang w:val="es-ES_tradnl" w:eastAsia="en-US" w:bidi="ar-MA"/>
              </w:rPr>
            </w:pPr>
            <w:r>
              <w:rPr>
                <w:rFonts w:ascii="Calibri" w:eastAsia="Calibri" w:hAnsi="Calibri" w:cs="Calibri"/>
                <w:sz w:val="22"/>
                <w:szCs w:val="22"/>
                <w:rtl/>
                <w:lang w:val="es-ES_tradnl" w:eastAsia="en-US" w:bidi="ar-MA"/>
              </w:rPr>
              <w:t>←</w:t>
            </w:r>
            <w:r>
              <w:rPr>
                <w:rFonts w:ascii="Calibri" w:eastAsia="Calibri" w:hAnsi="Calibri" w:cs="Arial" w:hint="cs"/>
                <w:sz w:val="22"/>
                <w:szCs w:val="22"/>
                <w:rtl/>
                <w:lang w:val="es-ES_tradnl" w:eastAsia="en-US" w:bidi="ar-MA"/>
              </w:rPr>
              <w:t>لم تأت تشابيه امثلة الانطلاق على الصور المشهورة للتشبيه.</w:t>
            </w:r>
          </w:p>
          <w:p w:rsidR="00635E73" w:rsidP="006A53A7">
            <w:pPr>
              <w:spacing w:after="0" w:line="240" w:lineRule="auto"/>
              <w:ind w:left="22"/>
              <w:jc w:val="right"/>
              <w:rPr>
                <w:rFonts w:ascii="Calibri" w:eastAsia="Calibri" w:hAnsi="Calibri" w:cs="Arial"/>
                <w:sz w:val="22"/>
                <w:szCs w:val="22"/>
                <w:rtl/>
                <w:lang w:val="es-ES_tradnl" w:eastAsia="en-US" w:bidi="ar-MA"/>
              </w:rPr>
            </w:pPr>
            <w:r>
              <w:rPr>
                <w:rFonts w:ascii="Calibri" w:eastAsia="Calibri" w:hAnsi="Calibri" w:cs="Calibri"/>
                <w:sz w:val="22"/>
                <w:szCs w:val="22"/>
                <w:rtl/>
                <w:lang w:val="es-ES_tradnl" w:eastAsia="en-US" w:bidi="ar-MA"/>
              </w:rPr>
              <w:t>←</w:t>
            </w:r>
            <w:r>
              <w:rPr>
                <w:rFonts w:ascii="Calibri" w:eastAsia="Calibri" w:hAnsi="Calibri" w:cs="Arial" w:hint="cs"/>
                <w:sz w:val="22"/>
                <w:szCs w:val="22"/>
                <w:rtl/>
                <w:lang w:val="es-ES_tradnl" w:eastAsia="en-US" w:bidi="ar-MA"/>
              </w:rPr>
              <w:t>أتت التشابيه خفية اعتمد في رصدها على سياق القول ومقاصده...</w:t>
            </w:r>
          </w:p>
          <w:p w:rsidR="00635E73" w:rsidP="006A53A7">
            <w:pPr>
              <w:spacing w:after="0" w:line="240" w:lineRule="auto"/>
              <w:ind w:left="22"/>
              <w:jc w:val="right"/>
              <w:rPr>
                <w:rFonts w:ascii="Calibri" w:eastAsia="Calibri" w:hAnsi="Calibri" w:cs="Arial"/>
                <w:sz w:val="22"/>
                <w:szCs w:val="22"/>
                <w:rtl/>
                <w:lang w:val="es-ES_tradnl" w:eastAsia="en-US" w:bidi="ar-MA"/>
              </w:rPr>
            </w:pPr>
            <w:r>
              <w:rPr>
                <w:rFonts w:ascii="Calibri" w:eastAsia="Calibri" w:hAnsi="Calibri" w:cs="Calibri"/>
                <w:sz w:val="22"/>
                <w:szCs w:val="22"/>
                <w:rtl/>
                <w:lang w:val="es-ES_tradnl" w:eastAsia="en-US" w:bidi="ar-MA"/>
              </w:rPr>
              <w:t>←</w:t>
            </w:r>
            <w:r>
              <w:rPr>
                <w:rFonts w:ascii="Calibri" w:eastAsia="Calibri" w:hAnsi="Calibri" w:cs="Arial" w:hint="cs"/>
                <w:sz w:val="22"/>
                <w:szCs w:val="22"/>
                <w:rtl/>
                <w:lang w:val="es-ES_tradnl" w:eastAsia="en-US" w:bidi="ar-MA"/>
              </w:rPr>
              <w:t xml:space="preserve">جاءت الأمثلة عبارة عن تعليلات لأحكام.. </w:t>
            </w:r>
          </w:p>
        </w:tc>
        <w:tc>
          <w:tcPr>
            <w:tcW w:w="2658" w:type="dxa"/>
          </w:tcPr>
          <w:p w:rsidR="00635E73" w:rsidP="006A53A7">
            <w:pPr>
              <w:spacing w:after="0" w:line="240" w:lineRule="auto"/>
              <w:jc w:val="right"/>
              <w:rPr>
                <w:rFonts w:ascii="Calibri" w:eastAsia="Calibri" w:hAnsi="Calibri" w:cs="Arial"/>
                <w:sz w:val="22"/>
                <w:szCs w:val="22"/>
                <w:lang w:val="es-ES_tradnl" w:eastAsia="en-US" w:bidi="ar-MA"/>
              </w:rPr>
            </w:pPr>
            <w:r>
              <w:rPr>
                <w:rFonts w:ascii="Calibri" w:eastAsia="Calibri" w:hAnsi="Calibri" w:cs="Arial" w:hint="cs"/>
                <w:sz w:val="22"/>
                <w:szCs w:val="22"/>
                <w:rtl/>
                <w:lang w:val="es-ES_tradnl" w:eastAsia="en-US" w:bidi="ar-MA"/>
              </w:rPr>
              <w:t xml:space="preserve">يحفز المتعلم لاكتشاف طبيعة التشبيه </w:t>
            </w:r>
            <w:r>
              <w:rPr>
                <w:rFonts w:ascii="Calibri" w:eastAsia="Calibri" w:hAnsi="Calibri" w:cs="Arial" w:hint="cs"/>
                <w:sz w:val="22"/>
                <w:szCs w:val="22"/>
                <w:rtl/>
                <w:lang w:val="es-ES_tradnl" w:eastAsia="en-US" w:bidi="ar-MA"/>
              </w:rPr>
              <w:t>الضمني</w:t>
            </w:r>
            <w:r>
              <w:rPr>
                <w:rFonts w:ascii="Calibri" w:eastAsia="Calibri" w:hAnsi="Calibri" w:cs="Arial" w:hint="cs"/>
                <w:sz w:val="22"/>
                <w:szCs w:val="22"/>
                <w:rtl/>
                <w:lang w:val="es-ES_tradnl" w:eastAsia="en-US" w:bidi="ar-MA"/>
              </w:rPr>
              <w:t xml:space="preserve"> ومقارنته بصيغ التشبيه الصريحة</w:t>
            </w:r>
          </w:p>
        </w:tc>
        <w:tc>
          <w:tcPr>
            <w:tcW w:w="3971" w:type="dxa"/>
          </w:tcPr>
          <w:p w:rsidR="00635E73" w:rsidP="006A53A7">
            <w:pPr>
              <w:spacing w:after="0" w:line="240" w:lineRule="auto"/>
              <w:jc w:val="right"/>
              <w:rPr>
                <w:rFonts w:ascii="Calibri" w:eastAsia="Calibri" w:hAnsi="Calibri" w:cs="Arial"/>
                <w:sz w:val="22"/>
                <w:szCs w:val="22"/>
                <w:lang w:val="es-ES_tradnl" w:eastAsia="en-US" w:bidi="ar-MA"/>
              </w:rPr>
            </w:pPr>
            <w:r>
              <w:rPr>
                <w:rFonts w:ascii="Calibri" w:eastAsia="Calibri" w:hAnsi="Calibri" w:cs="Arial" w:hint="cs"/>
                <w:sz w:val="22"/>
                <w:szCs w:val="22"/>
                <w:rtl/>
                <w:lang w:val="es-ES_tradnl" w:eastAsia="en-US" w:bidi="ar-MA"/>
              </w:rPr>
              <w:t>أن</w:t>
            </w:r>
            <w:r>
              <w:rPr>
                <w:rFonts w:ascii="Calibri" w:eastAsia="Calibri" w:hAnsi="Calibri" w:cs="Arial" w:hint="cs"/>
                <w:sz w:val="22"/>
                <w:szCs w:val="22"/>
                <w:rtl/>
                <w:lang w:val="es-ES_tradnl" w:eastAsia="en-US" w:bidi="ar-MA"/>
              </w:rPr>
              <w:t xml:space="preserve"> يتأمل المتعلم التشبيه الضمني في الأمثلة</w:t>
            </w:r>
          </w:p>
        </w:tc>
        <w:tc>
          <w:tcPr>
            <w:tcW w:w="824" w:type="dxa"/>
          </w:tcPr>
          <w:p w:rsidR="00635E73" w:rsidP="00635E73">
            <w:pPr>
              <w:spacing w:after="0" w:line="240" w:lineRule="auto"/>
              <w:jc w:val="right"/>
              <w:rPr>
                <w:rFonts w:ascii="Calibri" w:eastAsia="Calibri" w:hAnsi="Calibri" w:cs="Arial"/>
                <w:sz w:val="22"/>
                <w:szCs w:val="22"/>
                <w:rtl/>
                <w:lang w:val="es-ES_tradnl" w:eastAsia="en-US" w:bidi="ar-MA"/>
              </w:rPr>
            </w:pPr>
            <w:r>
              <w:rPr>
                <w:rFonts w:ascii="Calibri" w:eastAsia="Calibri" w:hAnsi="Calibri" w:cs="Arial" w:hint="cs"/>
                <w:sz w:val="22"/>
                <w:szCs w:val="22"/>
                <w:rtl/>
                <w:lang w:val="es-ES_tradnl" w:eastAsia="en-US" w:bidi="ar-MA"/>
              </w:rPr>
              <w:t>ملاحطة</w:t>
            </w:r>
            <w:r>
              <w:rPr>
                <w:rFonts w:ascii="Calibri" w:eastAsia="Calibri" w:hAnsi="Calibri" w:cs="Arial" w:hint="cs"/>
                <w:sz w:val="22"/>
                <w:szCs w:val="22"/>
                <w:rtl/>
                <w:lang w:val="es-ES_tradnl" w:eastAsia="en-US" w:bidi="ar-MA"/>
              </w:rPr>
              <w:t xml:space="preserve"> و تحليل الأمثلة</w:t>
            </w:r>
          </w:p>
        </w:tc>
      </w:tr>
      <w:tr w:rsidTr="0019532C">
        <w:tblPrEx>
          <w:tblW w:w="11880" w:type="dxa"/>
          <w:tblInd w:w="-1347" w:type="dxa"/>
          <w:tblCellMar>
            <w:left w:w="70" w:type="dxa"/>
            <w:right w:w="70" w:type="dxa"/>
          </w:tblCellMar>
          <w:tblLook w:val="0000"/>
        </w:tblPrEx>
        <w:trPr>
          <w:trHeight w:val="2100"/>
        </w:trPr>
        <w:tc>
          <w:tcPr>
            <w:tcW w:w="1557" w:type="dxa"/>
          </w:tcPr>
          <w:p w:rsidR="006A53A7" w:rsidP="006A53A7">
            <w:pPr>
              <w:spacing w:after="0" w:line="240" w:lineRule="auto"/>
              <w:jc w:val="right"/>
              <w:rPr>
                <w:rFonts w:ascii="Calibri" w:eastAsia="Calibri" w:hAnsi="Calibri" w:cs="Arial"/>
                <w:sz w:val="22"/>
                <w:szCs w:val="22"/>
                <w:lang w:val="es-ES_tradnl" w:eastAsia="en-US" w:bidi="ar-MA"/>
              </w:rPr>
            </w:pPr>
            <w:r>
              <w:rPr>
                <w:rFonts w:ascii="Calibri" w:eastAsia="Calibri" w:hAnsi="Calibri" w:cs="Arial" w:hint="cs"/>
                <w:sz w:val="22"/>
                <w:szCs w:val="22"/>
                <w:rtl/>
                <w:lang w:val="es-ES_tradnl" w:eastAsia="en-US" w:bidi="ar-MA"/>
              </w:rPr>
              <w:t>تقويم إجمالي</w:t>
            </w:r>
            <w:r>
              <w:rPr>
                <w:rFonts w:ascii="Calibri" w:eastAsia="Calibri" w:hAnsi="Calibri" w:cs="Arial" w:hint="cs"/>
                <w:sz w:val="22"/>
                <w:szCs w:val="22"/>
                <w:rtl/>
                <w:lang w:val="es-ES_tradnl" w:eastAsia="en-US" w:bidi="ar-MA"/>
              </w:rPr>
              <w:t>.</w:t>
            </w:r>
          </w:p>
        </w:tc>
        <w:tc>
          <w:tcPr>
            <w:tcW w:w="2870" w:type="dxa"/>
          </w:tcPr>
          <w:p w:rsidR="00635E73" w:rsidP="006A53A7">
            <w:pPr>
              <w:spacing w:after="0" w:line="240" w:lineRule="auto"/>
              <w:ind w:left="22"/>
              <w:jc w:val="right"/>
              <w:rPr>
                <w:rFonts w:ascii="Calibri" w:eastAsia="Calibri" w:hAnsi="Calibri" w:cs="Arial"/>
                <w:sz w:val="22"/>
                <w:szCs w:val="22"/>
                <w:rtl/>
                <w:lang w:val="es-ES_tradnl" w:eastAsia="en-US" w:bidi="ar-MA"/>
              </w:rPr>
            </w:pPr>
            <w:r>
              <w:rPr>
                <w:rFonts w:ascii="Calibri" w:eastAsia="Calibri" w:hAnsi="Calibri" w:cs="Calibri"/>
                <w:sz w:val="22"/>
                <w:szCs w:val="22"/>
                <w:rtl/>
                <w:lang w:val="es-ES_tradnl" w:eastAsia="en-US" w:bidi="ar-MA"/>
              </w:rPr>
              <w:t>←</w:t>
            </w:r>
            <w:r>
              <w:rPr>
                <w:rFonts w:ascii="Calibri" w:eastAsia="Calibri" w:hAnsi="Calibri" w:cs="Arial" w:hint="cs"/>
                <w:sz w:val="22"/>
                <w:szCs w:val="22"/>
                <w:rtl/>
                <w:lang w:val="es-ES_tradnl" w:eastAsia="en-US" w:bidi="ar-MA"/>
              </w:rPr>
              <w:t xml:space="preserve">التشبيه الضمني تشبيه </w:t>
            </w:r>
            <w:r>
              <w:rPr>
                <w:rFonts w:ascii="Calibri" w:eastAsia="Calibri" w:hAnsi="Calibri" w:cs="Arial" w:hint="cs"/>
                <w:sz w:val="22"/>
                <w:szCs w:val="22"/>
                <w:rtl/>
                <w:lang w:val="es-ES_tradnl" w:eastAsia="en-US" w:bidi="ar-MA"/>
              </w:rPr>
              <w:t>خفي،لا</w:t>
            </w:r>
            <w:r>
              <w:rPr>
                <w:rFonts w:ascii="Calibri" w:eastAsia="Calibri" w:hAnsi="Calibri" w:cs="Arial" w:hint="cs"/>
                <w:sz w:val="22"/>
                <w:szCs w:val="22"/>
                <w:rtl/>
                <w:lang w:val="es-ES_tradnl" w:eastAsia="en-US" w:bidi="ar-MA"/>
              </w:rPr>
              <w:t xml:space="preserve"> يصرح فيه بأركان التشبيه المعروفة ويعتمد في رصده على ف</w:t>
            </w:r>
            <w:r w:rsidR="00B07774">
              <w:rPr>
                <w:rFonts w:ascii="Calibri" w:eastAsia="Calibri" w:hAnsi="Calibri" w:cs="Arial" w:hint="cs"/>
                <w:sz w:val="22"/>
                <w:szCs w:val="22"/>
                <w:rtl/>
                <w:lang w:val="es-ES_tradnl" w:eastAsia="en-US" w:bidi="ar-MA"/>
              </w:rPr>
              <w:t xml:space="preserve">طنة </w:t>
            </w:r>
            <w:r w:rsidR="00B07774">
              <w:rPr>
                <w:rFonts w:ascii="Calibri" w:eastAsia="Calibri" w:hAnsi="Calibri" w:cs="Arial" w:hint="cs"/>
                <w:sz w:val="22"/>
                <w:szCs w:val="22"/>
                <w:rtl/>
                <w:lang w:val="es-ES_tradnl" w:eastAsia="en-US" w:bidi="ar-MA"/>
              </w:rPr>
              <w:t>القاريء</w:t>
            </w:r>
            <w:r w:rsidR="00B07774">
              <w:rPr>
                <w:rFonts w:ascii="Calibri" w:eastAsia="Calibri" w:hAnsi="Calibri" w:cs="Arial" w:hint="cs"/>
                <w:sz w:val="22"/>
                <w:szCs w:val="22"/>
                <w:rtl/>
                <w:lang w:val="es-ES_tradnl" w:eastAsia="en-US" w:bidi="ar-MA"/>
              </w:rPr>
              <w:t xml:space="preserve"> وسياق الكلام ومقاصده،</w:t>
            </w:r>
            <w:r>
              <w:rPr>
                <w:rFonts w:ascii="Calibri" w:eastAsia="Calibri" w:hAnsi="Calibri" w:cs="Arial" w:hint="cs"/>
                <w:sz w:val="22"/>
                <w:szCs w:val="22"/>
                <w:rtl/>
                <w:lang w:val="es-ES_tradnl" w:eastAsia="en-US" w:bidi="ar-MA"/>
              </w:rPr>
              <w:t xml:space="preserve"> و من بواعث استعماله الإبداع والامتاع وإقامة البرهان.....</w:t>
            </w:r>
          </w:p>
        </w:tc>
        <w:tc>
          <w:tcPr>
            <w:tcW w:w="2658" w:type="dxa"/>
          </w:tcPr>
          <w:p w:rsidR="00635E73" w:rsidP="006A53A7">
            <w:pPr>
              <w:spacing w:after="0" w:line="240" w:lineRule="auto"/>
              <w:jc w:val="right"/>
              <w:rPr>
                <w:rFonts w:ascii="Calibri" w:eastAsia="Calibri" w:hAnsi="Calibri" w:cs="Arial"/>
                <w:sz w:val="22"/>
                <w:szCs w:val="22"/>
                <w:lang w:val="es-ES_tradnl" w:eastAsia="en-US" w:bidi="ar-MA"/>
              </w:rPr>
            </w:pPr>
            <w:r>
              <w:rPr>
                <w:rFonts w:ascii="Calibri" w:eastAsia="Calibri" w:hAnsi="Calibri" w:cs="Arial" w:hint="cs"/>
                <w:sz w:val="22"/>
                <w:szCs w:val="22"/>
                <w:rtl/>
                <w:lang w:val="es-ES_tradnl" w:eastAsia="en-US" w:bidi="ar-MA"/>
              </w:rPr>
              <w:t>-ماهي الخلاصات التي انتهينا إليها حول التشبيه الضمني؟</w:t>
            </w:r>
          </w:p>
        </w:tc>
        <w:tc>
          <w:tcPr>
            <w:tcW w:w="3971" w:type="dxa"/>
          </w:tcPr>
          <w:p w:rsidR="00635E73" w:rsidP="006A53A7">
            <w:pPr>
              <w:spacing w:after="0" w:line="240" w:lineRule="auto"/>
              <w:jc w:val="right"/>
              <w:rPr>
                <w:rFonts w:ascii="Calibri" w:eastAsia="Calibri" w:hAnsi="Calibri" w:cs="Arial"/>
                <w:sz w:val="22"/>
                <w:szCs w:val="22"/>
                <w:rtl/>
                <w:lang w:val="es-ES_tradnl" w:eastAsia="en-US" w:bidi="ar-MA"/>
              </w:rPr>
            </w:pPr>
            <w:r>
              <w:rPr>
                <w:rFonts w:ascii="Calibri" w:eastAsia="Calibri" w:hAnsi="Calibri" w:cs="Arial" w:hint="cs"/>
                <w:sz w:val="22"/>
                <w:szCs w:val="22"/>
                <w:rtl/>
                <w:lang w:val="es-ES_tradnl" w:eastAsia="en-US" w:bidi="ar-MA"/>
              </w:rPr>
              <w:t>أن</w:t>
            </w:r>
            <w:r>
              <w:rPr>
                <w:rFonts w:ascii="Calibri" w:eastAsia="Calibri" w:hAnsi="Calibri" w:cs="Arial" w:hint="cs"/>
                <w:sz w:val="22"/>
                <w:szCs w:val="22"/>
                <w:rtl/>
                <w:lang w:val="es-ES_tradnl" w:eastAsia="en-US" w:bidi="ar-MA"/>
              </w:rPr>
              <w:t xml:space="preserve"> يركب المتعلم نتائج ملاحظاته و تحليلاته في خلاصة دالة و موجزة</w:t>
            </w:r>
          </w:p>
          <w:p w:rsidR="00635E73" w:rsidP="006A53A7">
            <w:pPr>
              <w:spacing w:after="0" w:line="240" w:lineRule="auto"/>
              <w:jc w:val="right"/>
              <w:rPr>
                <w:rFonts w:ascii="Calibri" w:eastAsia="Calibri" w:hAnsi="Calibri" w:cs="Arial"/>
                <w:sz w:val="22"/>
                <w:szCs w:val="22"/>
                <w:lang w:val="es-ES_tradnl" w:eastAsia="en-US" w:bidi="ar-MA"/>
              </w:rPr>
            </w:pPr>
            <w:r>
              <w:rPr>
                <w:rFonts w:ascii="Calibri" w:eastAsia="Calibri" w:hAnsi="Calibri" w:cs="Arial" w:hint="cs"/>
                <w:sz w:val="22"/>
                <w:szCs w:val="22"/>
                <w:rtl/>
                <w:lang w:val="es-ES_tradnl" w:eastAsia="en-US" w:bidi="ar-MA"/>
              </w:rPr>
              <w:t xml:space="preserve">أو </w:t>
            </w:r>
            <w:r>
              <w:rPr>
                <w:rFonts w:ascii="Calibri" w:eastAsia="Calibri" w:hAnsi="Calibri" w:cs="Arial" w:hint="cs"/>
                <w:sz w:val="22"/>
                <w:szCs w:val="22"/>
                <w:rtl/>
                <w:lang w:val="es-ES_tradnl" w:eastAsia="en-US" w:bidi="ar-MA"/>
              </w:rPr>
              <w:t>في</w:t>
            </w:r>
            <w:r>
              <w:rPr>
                <w:rFonts w:ascii="Calibri" w:eastAsia="Calibri" w:hAnsi="Calibri" w:cs="Arial" w:hint="cs"/>
                <w:sz w:val="22"/>
                <w:szCs w:val="22"/>
                <w:rtl/>
                <w:lang w:val="es-ES_tradnl" w:eastAsia="en-US" w:bidi="ar-MA"/>
              </w:rPr>
              <w:t xml:space="preserve"> خريطة ذهنية مبسطة</w:t>
            </w:r>
          </w:p>
        </w:tc>
        <w:tc>
          <w:tcPr>
            <w:tcW w:w="824" w:type="dxa"/>
          </w:tcPr>
          <w:p w:rsidR="00635E73" w:rsidP="00635E73">
            <w:pPr>
              <w:spacing w:after="0" w:line="240" w:lineRule="auto"/>
              <w:jc w:val="right"/>
              <w:rPr>
                <w:rFonts w:ascii="Calibri" w:eastAsia="Calibri" w:hAnsi="Calibri" w:cs="Arial"/>
                <w:sz w:val="22"/>
                <w:szCs w:val="22"/>
                <w:rtl/>
                <w:lang w:val="es-ES_tradnl" w:eastAsia="en-US" w:bidi="ar-MA"/>
              </w:rPr>
            </w:pPr>
            <w:r>
              <w:rPr>
                <w:rFonts w:ascii="Calibri" w:eastAsia="Calibri" w:hAnsi="Calibri" w:cs="Arial" w:hint="cs"/>
                <w:sz w:val="22"/>
                <w:szCs w:val="22"/>
                <w:rtl/>
                <w:lang w:val="es-ES_tradnl" w:eastAsia="en-US" w:bidi="ar-MA"/>
              </w:rPr>
              <w:t>الاستنتاج</w:t>
            </w:r>
          </w:p>
        </w:tc>
      </w:tr>
      <w:tr w:rsidTr="0019532C">
        <w:tblPrEx>
          <w:tblW w:w="11880" w:type="dxa"/>
          <w:tblInd w:w="-1347" w:type="dxa"/>
          <w:tblCellMar>
            <w:left w:w="70" w:type="dxa"/>
            <w:right w:w="70" w:type="dxa"/>
          </w:tblCellMar>
          <w:tblLook w:val="0000"/>
        </w:tblPrEx>
        <w:trPr>
          <w:trHeight w:val="884"/>
        </w:trPr>
        <w:tc>
          <w:tcPr>
            <w:tcW w:w="1557" w:type="dxa"/>
          </w:tcPr>
          <w:p w:rsidR="00635E73" w:rsidP="006B0B5C">
            <w:pPr>
              <w:spacing w:after="0" w:line="240" w:lineRule="auto"/>
              <w:jc w:val="right"/>
              <w:rPr>
                <w:rFonts w:ascii="Calibri" w:eastAsia="Calibri" w:hAnsi="Calibri" w:cs="Arial"/>
                <w:sz w:val="22"/>
                <w:szCs w:val="22"/>
                <w:lang w:val="es-ES_tradnl" w:eastAsia="en-US" w:bidi="ar-MA"/>
              </w:rPr>
            </w:pPr>
            <w:r w:rsidRPr="006B0B5C">
              <w:rPr>
                <w:rFonts w:ascii="Calibri" w:eastAsia="Calibri" w:hAnsi="Calibri" w:cs="Arial" w:hint="cs"/>
                <w:sz w:val="22"/>
                <w:szCs w:val="22"/>
                <w:rtl/>
                <w:lang w:val="es-ES_tradnl" w:eastAsia="en-US" w:bidi="ar-MA"/>
              </w:rPr>
              <w:t>تقويم</w:t>
            </w:r>
            <w:r w:rsidRPr="006B0B5C">
              <w:rPr>
                <w:rFonts w:ascii="Calibri" w:eastAsia="Calibri" w:hAnsi="Calibri" w:cs="Arial"/>
                <w:sz w:val="22"/>
                <w:szCs w:val="22"/>
                <w:rtl/>
                <w:lang w:val="es-ES_tradnl" w:eastAsia="en-US" w:bidi="ar-MA"/>
              </w:rPr>
              <w:t xml:space="preserve"> </w:t>
            </w:r>
            <w:r w:rsidRPr="006B0B5C">
              <w:rPr>
                <w:rFonts w:ascii="Calibri" w:eastAsia="Calibri" w:hAnsi="Calibri" w:cs="Arial" w:hint="cs"/>
                <w:sz w:val="22"/>
                <w:szCs w:val="22"/>
                <w:rtl/>
                <w:lang w:val="es-ES_tradnl" w:eastAsia="en-US" w:bidi="ar-MA"/>
              </w:rPr>
              <w:t>مدى</w:t>
            </w:r>
            <w:r w:rsidRPr="006B0B5C">
              <w:rPr>
                <w:rFonts w:ascii="Calibri" w:eastAsia="Calibri" w:hAnsi="Calibri" w:cs="Arial"/>
                <w:sz w:val="22"/>
                <w:szCs w:val="22"/>
                <w:rtl/>
                <w:lang w:val="es-ES_tradnl" w:eastAsia="en-US" w:bidi="ar-MA"/>
              </w:rPr>
              <w:t xml:space="preserve"> </w:t>
            </w:r>
            <w:r w:rsidRPr="006B0B5C">
              <w:rPr>
                <w:rFonts w:ascii="Calibri" w:eastAsia="Calibri" w:hAnsi="Calibri" w:cs="Arial" w:hint="cs"/>
                <w:sz w:val="22"/>
                <w:szCs w:val="22"/>
                <w:rtl/>
                <w:lang w:val="es-ES_tradnl" w:eastAsia="en-US" w:bidi="ar-MA"/>
              </w:rPr>
              <w:t>استيعاب</w:t>
            </w:r>
            <w:r w:rsidRPr="006B0B5C">
              <w:rPr>
                <w:rFonts w:ascii="Calibri" w:eastAsia="Calibri" w:hAnsi="Calibri" w:cs="Arial"/>
                <w:sz w:val="22"/>
                <w:szCs w:val="22"/>
                <w:rtl/>
                <w:lang w:val="es-ES_tradnl" w:eastAsia="en-US" w:bidi="ar-MA"/>
              </w:rPr>
              <w:t xml:space="preserve"> </w:t>
            </w:r>
            <w:r w:rsidRPr="006B0B5C">
              <w:rPr>
                <w:rFonts w:ascii="Calibri" w:eastAsia="Calibri" w:hAnsi="Calibri" w:cs="Arial" w:hint="cs"/>
                <w:sz w:val="22"/>
                <w:szCs w:val="22"/>
                <w:rtl/>
                <w:lang w:val="es-ES_tradnl" w:eastAsia="en-US" w:bidi="ar-MA"/>
              </w:rPr>
              <w:t>المتعلمين</w:t>
            </w:r>
            <w:r w:rsidRPr="006B0B5C">
              <w:rPr>
                <w:rFonts w:ascii="Calibri" w:eastAsia="Calibri" w:hAnsi="Calibri" w:cs="Arial"/>
                <w:sz w:val="22"/>
                <w:szCs w:val="22"/>
                <w:rtl/>
                <w:lang w:val="es-ES_tradnl" w:eastAsia="en-US" w:bidi="ar-MA"/>
              </w:rPr>
              <w:t xml:space="preserve"> </w:t>
            </w:r>
            <w:r w:rsidRPr="006B0B5C">
              <w:rPr>
                <w:rFonts w:ascii="Calibri" w:eastAsia="Calibri" w:hAnsi="Calibri" w:cs="Arial" w:hint="cs"/>
                <w:sz w:val="22"/>
                <w:szCs w:val="22"/>
                <w:rtl/>
                <w:lang w:val="es-ES_tradnl" w:eastAsia="en-US" w:bidi="ar-MA"/>
              </w:rPr>
              <w:t>لمعطيات</w:t>
            </w:r>
            <w:r>
              <w:rPr>
                <w:rFonts w:ascii="Calibri" w:eastAsia="Calibri" w:hAnsi="Calibri" w:cs="Arial" w:hint="cs"/>
                <w:sz w:val="22"/>
                <w:szCs w:val="22"/>
                <w:rtl/>
                <w:lang w:val="es-ES_tradnl" w:eastAsia="en-US" w:bidi="ar-MA"/>
              </w:rPr>
              <w:t xml:space="preserve"> الدرس.</w:t>
            </w:r>
            <w:r w:rsidRPr="006B0B5C">
              <w:rPr>
                <w:rFonts w:ascii="Calibri" w:eastAsia="Calibri" w:hAnsi="Calibri" w:cs="Arial"/>
                <w:sz w:val="22"/>
                <w:szCs w:val="22"/>
                <w:rtl/>
                <w:lang w:val="es-ES_tradnl" w:eastAsia="en-US" w:bidi="ar-MA"/>
              </w:rPr>
              <w:t xml:space="preserve"> </w:t>
            </w:r>
          </w:p>
        </w:tc>
        <w:tc>
          <w:tcPr>
            <w:tcW w:w="2870" w:type="dxa"/>
          </w:tcPr>
          <w:p w:rsidR="00635E73" w:rsidP="006A53A7">
            <w:pPr>
              <w:spacing w:after="0" w:line="240" w:lineRule="auto"/>
              <w:ind w:left="22"/>
              <w:jc w:val="right"/>
              <w:rPr>
                <w:rFonts w:ascii="Calibri" w:eastAsia="Calibri" w:hAnsi="Calibri" w:cs="Arial"/>
                <w:sz w:val="22"/>
                <w:szCs w:val="22"/>
                <w:rtl/>
                <w:lang w:val="es-ES_tradnl" w:eastAsia="en-US" w:bidi="ar-MA"/>
              </w:rPr>
            </w:pPr>
            <w:r>
              <w:rPr>
                <w:rFonts w:ascii="Calibri" w:eastAsia="Calibri" w:hAnsi="Calibri" w:cs="Arial" w:hint="cs"/>
                <w:sz w:val="22"/>
                <w:szCs w:val="22"/>
                <w:rtl/>
                <w:lang w:val="es-ES_tradnl" w:eastAsia="en-US" w:bidi="ar-MA"/>
              </w:rPr>
              <w:t xml:space="preserve">تنجز التطبيقات ويقوم إنجاز </w:t>
            </w:r>
            <w:r>
              <w:rPr>
                <w:rFonts w:ascii="Calibri" w:eastAsia="Calibri" w:hAnsi="Calibri" w:cs="Arial" w:hint="cs"/>
                <w:sz w:val="22"/>
                <w:szCs w:val="22"/>
                <w:rtl/>
                <w:lang w:val="es-ES_tradnl" w:eastAsia="en-US" w:bidi="ar-MA"/>
              </w:rPr>
              <w:t>المتعلمين</w:t>
            </w:r>
          </w:p>
        </w:tc>
        <w:tc>
          <w:tcPr>
            <w:tcW w:w="2658" w:type="dxa"/>
          </w:tcPr>
          <w:p w:rsidR="00635E73" w:rsidP="006A53A7">
            <w:pPr>
              <w:spacing w:after="0" w:line="240" w:lineRule="auto"/>
              <w:jc w:val="right"/>
              <w:rPr>
                <w:rFonts w:ascii="Calibri" w:eastAsia="Calibri" w:hAnsi="Calibri" w:cs="Arial"/>
                <w:sz w:val="22"/>
                <w:szCs w:val="22"/>
                <w:lang w:val="es-ES_tradnl" w:eastAsia="en-US" w:bidi="ar-MA"/>
              </w:rPr>
            </w:pPr>
            <w:r>
              <w:rPr>
                <w:rFonts w:ascii="Calibri" w:eastAsia="Calibri" w:hAnsi="Calibri" w:cs="Arial" w:hint="cs"/>
                <w:sz w:val="22"/>
                <w:szCs w:val="22"/>
                <w:rtl/>
                <w:lang w:val="es-ES_tradnl" w:eastAsia="en-US" w:bidi="ar-MA"/>
              </w:rPr>
              <w:t>إنجاز التطبيقات المصاحبة للدرس</w:t>
            </w:r>
          </w:p>
        </w:tc>
        <w:tc>
          <w:tcPr>
            <w:tcW w:w="3971" w:type="dxa"/>
          </w:tcPr>
          <w:p w:rsidR="00635E73" w:rsidP="006A53A7">
            <w:pPr>
              <w:spacing w:after="0" w:line="240" w:lineRule="auto"/>
              <w:jc w:val="right"/>
              <w:rPr>
                <w:rFonts w:ascii="Calibri" w:eastAsia="Calibri" w:hAnsi="Calibri" w:cs="Arial"/>
                <w:sz w:val="22"/>
                <w:szCs w:val="22"/>
                <w:lang w:val="es-ES_tradnl" w:eastAsia="en-US" w:bidi="ar-MA"/>
              </w:rPr>
            </w:pPr>
            <w:r>
              <w:rPr>
                <w:rFonts w:ascii="Calibri" w:eastAsia="Calibri" w:hAnsi="Calibri" w:cs="Arial" w:hint="cs"/>
                <w:sz w:val="22"/>
                <w:szCs w:val="22"/>
                <w:rtl/>
                <w:lang w:val="es-ES_tradnl" w:eastAsia="en-US" w:bidi="ar-MA"/>
              </w:rPr>
              <w:t xml:space="preserve">أن يستثمر المتعلم مكتسبات الدرس في إنجاز وضعيات مختلفة </w:t>
            </w:r>
          </w:p>
        </w:tc>
        <w:tc>
          <w:tcPr>
            <w:tcW w:w="824" w:type="dxa"/>
          </w:tcPr>
          <w:p w:rsidR="00635E73" w:rsidP="00635E73">
            <w:pPr>
              <w:spacing w:after="0" w:line="240" w:lineRule="auto"/>
              <w:rPr>
                <w:rFonts w:ascii="Calibri" w:eastAsia="Calibri" w:hAnsi="Calibri" w:cs="Arial"/>
                <w:sz w:val="22"/>
                <w:szCs w:val="22"/>
                <w:rtl/>
                <w:lang w:val="es-ES_tradnl" w:eastAsia="en-US" w:bidi="ar-MA"/>
              </w:rPr>
            </w:pPr>
            <w:r>
              <w:rPr>
                <w:rFonts w:ascii="Calibri" w:eastAsia="Calibri" w:hAnsi="Calibri" w:cs="Arial" w:hint="cs"/>
                <w:sz w:val="22"/>
                <w:szCs w:val="22"/>
                <w:rtl/>
                <w:lang w:val="es-ES_tradnl" w:eastAsia="en-US" w:bidi="ar-MA"/>
              </w:rPr>
              <w:t>التطبيق</w:t>
            </w:r>
          </w:p>
        </w:tc>
      </w:tr>
    </w:tbl>
    <w:p w:rsidR="00635E73" w:rsidP="00635E73">
      <w:pPr>
        <w:tabs>
          <w:tab w:val="left" w:pos="8220"/>
        </w:tabs>
        <w:spacing w:after="0" w:line="240" w:lineRule="auto"/>
        <w:jc w:val="right"/>
        <w:rPr>
          <w:rFonts w:ascii="Calibri" w:eastAsia="Calibri" w:hAnsi="Calibri" w:cs="Arial"/>
          <w:sz w:val="22"/>
          <w:szCs w:val="22"/>
          <w:rtl/>
          <w:lang w:val="es-ES_tradnl" w:eastAsia="en-US" w:bidi="ar-MA"/>
        </w:rPr>
      </w:pPr>
      <w:r w:rsidRPr="008B24DD">
        <w:rPr>
          <w:rFonts w:ascii="Calibri" w:eastAsia="Calibri" w:hAnsi="Calibri" w:cs="Arial" w:hint="cs"/>
          <w:b/>
          <w:bCs/>
          <w:sz w:val="22"/>
          <w:szCs w:val="22"/>
          <w:rtl/>
          <w:lang w:val="es-ES_tradnl" w:eastAsia="en-US" w:bidi="ar-MA"/>
        </w:rPr>
        <w:t xml:space="preserve">                                  </w:t>
      </w:r>
    </w:p>
    <w:p w:rsidR="00635E73" w:rsidP="00B07774">
      <w:pPr>
        <w:tabs>
          <w:tab w:val="left" w:pos="8220"/>
        </w:tabs>
        <w:spacing w:after="0" w:line="240" w:lineRule="auto"/>
        <w:rPr>
          <w:rFonts w:ascii="Calibri" w:eastAsia="Calibri" w:hAnsi="Calibri" w:cs="Arial"/>
          <w:sz w:val="22"/>
          <w:szCs w:val="22"/>
          <w:rtl/>
          <w:lang w:val="es-ES_tradnl" w:eastAsia="en-US" w:bidi="ar-MA"/>
        </w:rPr>
      </w:pPr>
      <w:r>
        <w:rPr>
          <w:rFonts w:ascii="Calibri" w:eastAsia="Calibri" w:hAnsi="Calibri" w:cs="Arial" w:hint="cs"/>
          <w:sz w:val="22"/>
          <w:szCs w:val="22"/>
          <w:rtl/>
          <w:lang w:val="es-ES_tradnl" w:eastAsia="en-US" w:bidi="ar-MA"/>
        </w:rPr>
        <w:t xml:space="preserve">                                                                     </w:t>
      </w:r>
    </w:p>
    <w:p w:rsidR="00E762F9" w:rsidRPr="00E762F9" w:rsidP="00A1098E">
      <w:pPr>
        <w:spacing w:after="0" w:line="240" w:lineRule="auto"/>
        <w:rPr>
          <w:rFonts w:ascii="Calibri" w:eastAsia="Calibri" w:hAnsi="Calibri" w:cs="Arial"/>
          <w:sz w:val="22"/>
          <w:szCs w:val="22"/>
          <w:lang w:val="es-ES_tradnl" w:eastAsia="en-US" w:bidi="ar-SA"/>
        </w:rPr>
        <w:sectPr>
          <w:pgSz w:w="11906" w:h="16838"/>
          <w:pgMar w:top="1417" w:right="1417" w:bottom="1417" w:left="1417" w:header="708" w:footer="708" w:gutter="0"/>
          <w:cols w:space="708"/>
          <w:docGrid w:linePitch="360"/>
        </w:sectPr>
      </w:pPr>
    </w:p>
    <w:p w:rsidR="004A3053" w:rsidRPr="004A3053" w:rsidP="004A3053">
      <w:pPr>
        <w:spacing w:after="0" w:line="276" w:lineRule="auto"/>
        <w:jc w:val="right"/>
        <w:rPr>
          <w:rFonts w:ascii="Calibri" w:eastAsia="Calibri" w:hAnsi="Calibri" w:cs="Arial"/>
          <w:sz w:val="22"/>
          <w:szCs w:val="22"/>
          <w:lang w:val="fr-FR" w:eastAsia="en-US" w:bidi="ar-SA"/>
        </w:rPr>
      </w:pPr>
      <w:r w:rsidRPr="004A3053">
        <w:rPr>
          <w:rFonts w:ascii="Calibri" w:eastAsia="Calibri" w:hAnsi="Calibri" w:cs="Arial"/>
          <w:sz w:val="22"/>
          <w:szCs w:val="22"/>
          <w:rtl/>
          <w:lang w:val="fr-FR" w:eastAsia="en-US" w:bidi="ar-MA"/>
        </w:rPr>
        <w:t xml:space="preserve">  </w:t>
      </w:r>
      <w:r w:rsidRPr="004A3053">
        <w:rPr>
          <w:rFonts w:ascii="Calibri" w:eastAsia="Calibri" w:hAnsi="Calibri" w:cs="Arial" w:hint="cs"/>
          <w:sz w:val="22"/>
          <w:szCs w:val="22"/>
          <w:rtl/>
          <w:lang w:val="fr-FR" w:eastAsia="en-US" w:bidi="ar-MA"/>
        </w:rPr>
        <w:t>مادة</w:t>
      </w:r>
      <w:r w:rsidRPr="004A3053">
        <w:rPr>
          <w:rFonts w:ascii="Calibri" w:eastAsia="Calibri" w:hAnsi="Calibri" w:cs="Arial"/>
          <w:sz w:val="22"/>
          <w:szCs w:val="22"/>
          <w:rtl/>
          <w:lang w:val="fr-FR" w:eastAsia="en-US" w:bidi="ar-MA"/>
        </w:rPr>
        <w:t xml:space="preserve"> </w:t>
      </w:r>
      <w:r w:rsidRPr="004A3053">
        <w:rPr>
          <w:rFonts w:ascii="Calibri" w:eastAsia="Calibri" w:hAnsi="Calibri" w:cs="Arial" w:hint="cs"/>
          <w:sz w:val="22"/>
          <w:szCs w:val="22"/>
          <w:rtl/>
          <w:lang w:val="fr-FR" w:eastAsia="en-US" w:bidi="ar-MA"/>
        </w:rPr>
        <w:t>اللغة</w:t>
      </w:r>
      <w:r w:rsidRPr="004A3053">
        <w:rPr>
          <w:rFonts w:ascii="Calibri" w:eastAsia="Calibri" w:hAnsi="Calibri" w:cs="Arial"/>
          <w:sz w:val="22"/>
          <w:szCs w:val="22"/>
          <w:rtl/>
          <w:lang w:val="fr-FR" w:eastAsia="en-US" w:bidi="ar-MA"/>
        </w:rPr>
        <w:t xml:space="preserve"> </w:t>
      </w:r>
      <w:r w:rsidRPr="004A3053">
        <w:rPr>
          <w:rFonts w:ascii="Calibri" w:eastAsia="Calibri" w:hAnsi="Calibri" w:cs="Arial" w:hint="cs"/>
          <w:sz w:val="22"/>
          <w:szCs w:val="22"/>
          <w:rtl/>
          <w:lang w:val="fr-FR" w:eastAsia="en-US" w:bidi="ar-MA"/>
        </w:rPr>
        <w:t>العربية</w:t>
      </w:r>
      <w:r w:rsidRPr="004A3053">
        <w:rPr>
          <w:rFonts w:ascii="Calibri" w:eastAsia="Calibri" w:hAnsi="Calibri" w:cs="Arial"/>
          <w:sz w:val="22"/>
          <w:szCs w:val="22"/>
          <w:rtl/>
          <w:lang w:val="fr-FR" w:eastAsia="en-US" w:bidi="ar-MA"/>
        </w:rPr>
        <w:t xml:space="preserve">  </w:t>
      </w:r>
      <w:r w:rsidRPr="004A3053">
        <w:rPr>
          <w:rFonts w:ascii="Calibri" w:eastAsia="Calibri" w:hAnsi="Calibri" w:cs="Arial" w:hint="cs"/>
          <w:sz w:val="22"/>
          <w:szCs w:val="22"/>
          <w:rtl/>
          <w:lang w:val="fr-FR" w:eastAsia="en-US" w:bidi="ar-MA"/>
        </w:rPr>
        <w:t xml:space="preserve">                       الكفايات المستهدفة:                          </w:t>
      </w:r>
      <w:r w:rsidRPr="004A3053">
        <w:rPr>
          <w:rFonts w:ascii="Calibri" w:eastAsia="Calibri" w:hAnsi="Calibri" w:cs="Arial"/>
          <w:sz w:val="22"/>
          <w:szCs w:val="22"/>
          <w:rtl/>
          <w:lang w:val="fr-FR" w:eastAsia="en-US" w:bidi="ar-MA"/>
        </w:rPr>
        <w:t xml:space="preserve">                                          </w:t>
      </w:r>
    </w:p>
    <w:p w:rsidR="004A3053" w:rsidRPr="004A3053" w:rsidP="004A3053">
      <w:pPr>
        <w:spacing w:after="0" w:line="276" w:lineRule="auto"/>
        <w:jc w:val="right"/>
        <w:rPr>
          <w:rFonts w:ascii="Calibri" w:eastAsia="Calibri" w:hAnsi="Calibri" w:cs="Arial"/>
          <w:sz w:val="22"/>
          <w:szCs w:val="22"/>
          <w:lang w:val="fr-FR" w:eastAsia="en-US" w:bidi="ar-SA"/>
        </w:rPr>
      </w:pPr>
      <w:r w:rsidRPr="004A3053">
        <w:rPr>
          <w:rFonts w:ascii="Calibri" w:eastAsia="Calibri" w:hAnsi="Calibri" w:cs="Arial" w:hint="cs"/>
          <w:sz w:val="22"/>
          <w:szCs w:val="22"/>
          <w:rtl/>
          <w:lang w:val="fr-FR" w:eastAsia="en-US" w:bidi="ar-MA"/>
        </w:rPr>
        <w:t>مكون</w:t>
      </w:r>
      <w:r w:rsidRPr="004A3053">
        <w:rPr>
          <w:rFonts w:ascii="Calibri" w:eastAsia="Calibri" w:hAnsi="Calibri" w:cs="Arial"/>
          <w:sz w:val="22"/>
          <w:szCs w:val="22"/>
          <w:rtl/>
          <w:lang w:val="fr-FR" w:eastAsia="en-US" w:bidi="ar-MA"/>
        </w:rPr>
        <w:t xml:space="preserve"> </w:t>
      </w:r>
      <w:r w:rsidRPr="004A3053">
        <w:rPr>
          <w:rFonts w:ascii="Calibri" w:eastAsia="Calibri" w:hAnsi="Calibri" w:cs="Arial" w:hint="cs"/>
          <w:sz w:val="22"/>
          <w:szCs w:val="22"/>
          <w:rtl/>
          <w:lang w:val="fr-FR" w:eastAsia="en-US" w:bidi="ar-MA"/>
        </w:rPr>
        <w:t>علوم</w:t>
      </w:r>
      <w:r w:rsidRPr="004A3053">
        <w:rPr>
          <w:rFonts w:ascii="Calibri" w:eastAsia="Calibri" w:hAnsi="Calibri" w:cs="Arial"/>
          <w:sz w:val="22"/>
          <w:szCs w:val="22"/>
          <w:rtl/>
          <w:lang w:val="fr-FR" w:eastAsia="en-US" w:bidi="ar-MA"/>
        </w:rPr>
        <w:t xml:space="preserve"> </w:t>
      </w:r>
      <w:r w:rsidRPr="004A3053">
        <w:rPr>
          <w:rFonts w:ascii="Calibri" w:eastAsia="Calibri" w:hAnsi="Calibri" w:cs="Arial" w:hint="cs"/>
          <w:sz w:val="22"/>
          <w:szCs w:val="22"/>
          <w:rtl/>
          <w:lang w:val="fr-FR" w:eastAsia="en-US" w:bidi="ar-MA"/>
        </w:rPr>
        <w:t>اللغة</w:t>
      </w:r>
      <w:r w:rsidRPr="004A3053">
        <w:rPr>
          <w:rFonts w:ascii="Calibri" w:eastAsia="Calibri" w:hAnsi="Calibri" w:cs="Arial"/>
          <w:sz w:val="22"/>
          <w:szCs w:val="22"/>
          <w:rtl/>
          <w:lang w:val="fr-FR" w:eastAsia="en-US" w:bidi="ar-MA"/>
        </w:rPr>
        <w:t xml:space="preserve">                </w:t>
      </w:r>
      <w:r>
        <w:rPr>
          <w:rFonts w:ascii="Calibri" w:eastAsia="Calibri" w:hAnsi="Calibri" w:cs="Arial" w:hint="cs"/>
          <w:b/>
          <w:bCs/>
          <w:sz w:val="22"/>
          <w:szCs w:val="22"/>
          <w:rtl/>
          <w:lang w:val="fr-FR" w:eastAsia="en-US" w:bidi="ar-MA"/>
        </w:rPr>
        <w:t xml:space="preserve">بحر الرمل               </w:t>
      </w:r>
      <w:r w:rsidRPr="004A3053">
        <w:rPr>
          <w:rFonts w:ascii="Calibri" w:eastAsia="Calibri" w:hAnsi="Calibri" w:cs="Arial" w:hint="cs"/>
          <w:sz w:val="22"/>
          <w:szCs w:val="22"/>
          <w:rtl/>
          <w:lang w:val="fr-FR" w:eastAsia="en-US" w:bidi="ar-MA"/>
        </w:rPr>
        <w:t>-</w:t>
      </w:r>
      <w:r w:rsidRPr="004A3053">
        <w:rPr>
          <w:rFonts w:ascii="Calibri" w:eastAsia="Calibri" w:hAnsi="Calibri" w:cs="Arial"/>
          <w:sz w:val="22"/>
          <w:szCs w:val="22"/>
          <w:rtl/>
          <w:lang w:val="fr-FR" w:eastAsia="en-US" w:bidi="ar-MA"/>
        </w:rPr>
        <w:t xml:space="preserve"> </w:t>
      </w:r>
      <w:r w:rsidRPr="004A3053">
        <w:rPr>
          <w:rFonts w:ascii="Calibri" w:eastAsia="Calibri" w:hAnsi="Calibri" w:cs="Arial" w:hint="cs"/>
          <w:sz w:val="22"/>
          <w:szCs w:val="22"/>
          <w:rtl/>
          <w:lang w:val="fr-FR" w:eastAsia="en-US" w:bidi="ar-MA"/>
        </w:rPr>
        <w:t>تواصلية</w:t>
      </w:r>
      <w:r w:rsidRPr="004A3053">
        <w:rPr>
          <w:rFonts w:ascii="Calibri" w:eastAsia="Calibri" w:hAnsi="Calibri" w:cs="Arial"/>
          <w:sz w:val="22"/>
          <w:szCs w:val="22"/>
          <w:rtl/>
          <w:lang w:val="fr-FR" w:eastAsia="en-US" w:bidi="ar-MA"/>
        </w:rPr>
        <w:t xml:space="preserve">: </w:t>
      </w:r>
      <w:r w:rsidRPr="004A3053">
        <w:rPr>
          <w:rFonts w:ascii="Calibri" w:eastAsia="Calibri" w:hAnsi="Calibri" w:cs="Arial" w:hint="cs"/>
          <w:sz w:val="22"/>
          <w:szCs w:val="22"/>
          <w:rtl/>
          <w:lang w:val="fr-FR" w:eastAsia="en-US" w:bidi="ar-MA"/>
        </w:rPr>
        <w:t>أن</w:t>
      </w:r>
      <w:r w:rsidRPr="004A3053">
        <w:rPr>
          <w:rFonts w:ascii="Calibri" w:eastAsia="Calibri" w:hAnsi="Calibri" w:cs="Arial"/>
          <w:sz w:val="22"/>
          <w:szCs w:val="22"/>
          <w:rtl/>
          <w:lang w:val="fr-FR" w:eastAsia="en-US" w:bidi="ar-MA"/>
        </w:rPr>
        <w:t xml:space="preserve"> </w:t>
      </w:r>
      <w:r w:rsidRPr="004A3053">
        <w:rPr>
          <w:rFonts w:ascii="Calibri" w:eastAsia="Calibri" w:hAnsi="Calibri" w:cs="Arial" w:hint="cs"/>
          <w:sz w:val="22"/>
          <w:szCs w:val="22"/>
          <w:rtl/>
          <w:lang w:val="fr-FR" w:eastAsia="en-US" w:bidi="ar-MA"/>
        </w:rPr>
        <w:t>يوظف</w:t>
      </w:r>
      <w:r w:rsidRPr="004A3053">
        <w:rPr>
          <w:rFonts w:ascii="Calibri" w:eastAsia="Calibri" w:hAnsi="Calibri" w:cs="Arial"/>
          <w:sz w:val="22"/>
          <w:szCs w:val="22"/>
          <w:rtl/>
          <w:lang w:val="fr-FR" w:eastAsia="en-US" w:bidi="ar-MA"/>
        </w:rPr>
        <w:t xml:space="preserve"> </w:t>
      </w:r>
      <w:r w:rsidRPr="004A3053">
        <w:rPr>
          <w:rFonts w:ascii="Calibri" w:eastAsia="Calibri" w:hAnsi="Calibri" w:cs="Arial" w:hint="cs"/>
          <w:sz w:val="22"/>
          <w:szCs w:val="22"/>
          <w:rtl/>
          <w:lang w:val="fr-FR" w:eastAsia="en-US" w:bidi="ar-MA"/>
        </w:rPr>
        <w:t>المتعلم</w:t>
      </w:r>
      <w:r w:rsidRPr="004A3053">
        <w:rPr>
          <w:rFonts w:ascii="Calibri" w:eastAsia="Calibri" w:hAnsi="Calibri" w:cs="Arial"/>
          <w:sz w:val="22"/>
          <w:szCs w:val="22"/>
          <w:rtl/>
          <w:lang w:val="fr-FR" w:eastAsia="en-US" w:bidi="ar-MA"/>
        </w:rPr>
        <w:t xml:space="preserve"> </w:t>
      </w:r>
      <w:r w:rsidRPr="004A3053">
        <w:rPr>
          <w:rFonts w:ascii="Calibri" w:eastAsia="Calibri" w:hAnsi="Calibri" w:cs="Arial" w:hint="cs"/>
          <w:sz w:val="22"/>
          <w:szCs w:val="22"/>
          <w:rtl/>
          <w:lang w:val="fr-FR" w:eastAsia="en-US" w:bidi="ar-MA"/>
        </w:rPr>
        <w:t>مكتسباته</w:t>
      </w:r>
      <w:r w:rsidRPr="004A3053">
        <w:rPr>
          <w:rFonts w:ascii="Calibri" w:eastAsia="Calibri" w:hAnsi="Calibri" w:cs="Arial"/>
          <w:sz w:val="22"/>
          <w:szCs w:val="22"/>
          <w:rtl/>
          <w:lang w:val="fr-FR" w:eastAsia="en-US" w:bidi="ar-MA"/>
        </w:rPr>
        <w:t xml:space="preserve"> </w:t>
      </w:r>
      <w:r>
        <w:rPr>
          <w:rFonts w:ascii="Calibri" w:eastAsia="Calibri" w:hAnsi="Calibri" w:cs="Arial" w:hint="cs"/>
          <w:sz w:val="22"/>
          <w:szCs w:val="22"/>
          <w:rtl/>
          <w:lang w:val="fr-FR" w:eastAsia="en-US" w:bidi="ar-MA"/>
        </w:rPr>
        <w:t>العروضية والإيقاعية</w:t>
      </w:r>
      <w:r w:rsidRPr="004A3053">
        <w:rPr>
          <w:rFonts w:ascii="Calibri" w:eastAsia="Calibri" w:hAnsi="Calibri" w:cs="Arial"/>
          <w:sz w:val="22"/>
          <w:szCs w:val="22"/>
          <w:rtl/>
          <w:lang w:val="fr-FR" w:eastAsia="en-US" w:bidi="ar-MA"/>
        </w:rPr>
        <w:t xml:space="preserve"> </w:t>
      </w:r>
      <w:r w:rsidRPr="004A3053">
        <w:rPr>
          <w:rFonts w:ascii="Calibri" w:eastAsia="Calibri" w:hAnsi="Calibri" w:cs="Arial" w:hint="cs"/>
          <w:sz w:val="22"/>
          <w:szCs w:val="22"/>
          <w:rtl/>
          <w:lang w:val="fr-FR" w:eastAsia="en-US" w:bidi="ar-MA"/>
        </w:rPr>
        <w:t>في</w:t>
      </w:r>
      <w:r>
        <w:rPr>
          <w:rFonts w:ascii="Calibri" w:eastAsia="Calibri" w:hAnsi="Calibri" w:cs="Arial" w:hint="cs"/>
          <w:sz w:val="22"/>
          <w:szCs w:val="22"/>
          <w:rtl/>
          <w:lang w:val="fr-FR" w:eastAsia="en-US" w:bidi="ar-MA"/>
        </w:rPr>
        <w:t xml:space="preserve"> تذوق الشعر</w:t>
      </w:r>
      <w:r w:rsidRPr="004A3053">
        <w:rPr>
          <w:rFonts w:ascii="Calibri" w:eastAsia="Calibri" w:hAnsi="Calibri" w:cs="Arial" w:hint="cs"/>
          <w:sz w:val="22"/>
          <w:szCs w:val="22"/>
          <w:rtl/>
          <w:lang w:val="fr-FR" w:eastAsia="en-US" w:bidi="ar-MA"/>
        </w:rPr>
        <w:t xml:space="preserve"> </w:t>
      </w:r>
    </w:p>
    <w:p w:rsidR="004A3053" w:rsidRPr="004A3053" w:rsidP="004A3053">
      <w:pPr>
        <w:spacing w:after="0" w:line="276" w:lineRule="auto"/>
        <w:jc w:val="right"/>
        <w:rPr>
          <w:rFonts w:ascii="Calibri" w:eastAsia="Calibri" w:hAnsi="Calibri" w:cs="Arial"/>
          <w:sz w:val="22"/>
          <w:szCs w:val="22"/>
          <w:lang w:val="fr-FR" w:eastAsia="en-US" w:bidi="ar-SA"/>
        </w:rPr>
      </w:pPr>
      <w:r w:rsidRPr="004A3053">
        <w:rPr>
          <w:rFonts w:ascii="Calibri" w:eastAsia="Calibri" w:hAnsi="Calibri" w:cs="Arial"/>
          <w:sz w:val="22"/>
          <w:szCs w:val="22"/>
          <w:lang w:val="fr-FR" w:eastAsia="en-US" w:bidi="ar-SA"/>
        </w:rPr>
        <w:tab/>
        <w:t xml:space="preserve">  </w:t>
      </w:r>
      <w:r w:rsidRPr="004A3053">
        <w:rPr>
          <w:rFonts w:ascii="Calibri" w:eastAsia="Calibri" w:hAnsi="Calibri" w:cs="Arial"/>
          <w:sz w:val="22"/>
          <w:szCs w:val="22"/>
          <w:lang w:val="fr-FR" w:eastAsia="en-US" w:bidi="ar-SA"/>
        </w:rPr>
        <w:tab/>
      </w:r>
      <w:r w:rsidRPr="004A3053">
        <w:rPr>
          <w:rFonts w:ascii="Calibri" w:eastAsia="Calibri" w:hAnsi="Calibri" w:cs="Arial"/>
          <w:sz w:val="22"/>
          <w:szCs w:val="22"/>
          <w:lang w:val="fr-FR" w:eastAsia="en-US" w:bidi="ar-SA"/>
        </w:rPr>
        <w:tab/>
      </w:r>
      <w:r w:rsidRPr="004A3053">
        <w:rPr>
          <w:rFonts w:ascii="Calibri" w:eastAsia="Calibri" w:hAnsi="Calibri" w:cs="Arial"/>
          <w:sz w:val="22"/>
          <w:szCs w:val="22"/>
          <w:rtl/>
          <w:lang w:val="fr-FR" w:eastAsia="en-US" w:bidi="ar-MA"/>
        </w:rPr>
        <w:t xml:space="preserve"> </w:t>
      </w:r>
      <w:r w:rsidRPr="004A3053">
        <w:rPr>
          <w:rFonts w:ascii="Calibri" w:eastAsia="Calibri" w:hAnsi="Calibri" w:cs="Arial" w:hint="cs"/>
          <w:sz w:val="22"/>
          <w:szCs w:val="22"/>
          <w:rtl/>
          <w:lang w:val="fr-FR" w:eastAsia="en-US" w:bidi="ar-MA"/>
        </w:rPr>
        <w:t>أولى</w:t>
      </w:r>
      <w:r w:rsidRPr="004A3053">
        <w:rPr>
          <w:rFonts w:ascii="Calibri" w:eastAsia="Calibri" w:hAnsi="Calibri" w:cs="Arial"/>
          <w:sz w:val="22"/>
          <w:szCs w:val="22"/>
          <w:rtl/>
          <w:lang w:val="fr-FR" w:eastAsia="en-US" w:bidi="ar-MA"/>
        </w:rPr>
        <w:t xml:space="preserve"> </w:t>
      </w:r>
      <w:r w:rsidRPr="004A3053">
        <w:rPr>
          <w:rFonts w:ascii="Calibri" w:eastAsia="Calibri" w:hAnsi="Calibri" w:cs="Arial" w:hint="cs"/>
          <w:sz w:val="22"/>
          <w:szCs w:val="22"/>
          <w:rtl/>
          <w:lang w:val="fr-FR" w:eastAsia="en-US" w:bidi="ar-MA"/>
        </w:rPr>
        <w:t>بكالوريا</w:t>
      </w:r>
      <w:r w:rsidRPr="004A3053">
        <w:rPr>
          <w:rFonts w:ascii="Calibri" w:eastAsia="Calibri" w:hAnsi="Calibri" w:cs="Arial"/>
          <w:sz w:val="22"/>
          <w:szCs w:val="22"/>
          <w:rtl/>
          <w:lang w:val="fr-FR" w:eastAsia="en-US" w:bidi="ar-MA"/>
        </w:rPr>
        <w:t xml:space="preserve"> </w:t>
      </w:r>
      <w:r w:rsidRPr="004A3053">
        <w:rPr>
          <w:rFonts w:ascii="Calibri" w:eastAsia="Calibri" w:hAnsi="Calibri" w:cs="Arial" w:hint="cs"/>
          <w:sz w:val="22"/>
          <w:szCs w:val="22"/>
          <w:rtl/>
          <w:lang w:val="fr-FR" w:eastAsia="en-US" w:bidi="ar-MA"/>
        </w:rPr>
        <w:t>أدب</w:t>
      </w:r>
    </w:p>
    <w:p w:rsidR="004A3053" w:rsidRPr="004A3053" w:rsidP="004A3053">
      <w:pPr>
        <w:spacing w:after="0" w:line="276" w:lineRule="auto"/>
        <w:rPr>
          <w:rFonts w:ascii="Calibri" w:eastAsia="Calibri" w:hAnsi="Calibri" w:cs="Arial"/>
          <w:sz w:val="22"/>
          <w:szCs w:val="22"/>
          <w:lang w:val="fr-FR" w:eastAsia="en-US" w:bidi="ar-SA"/>
        </w:rPr>
      </w:pPr>
      <w:r w:rsidRPr="004A3053">
        <w:rPr>
          <w:rFonts w:ascii="Calibri" w:eastAsia="Calibri" w:hAnsi="Calibri" w:cs="Arial" w:hint="cs"/>
          <w:sz w:val="22"/>
          <w:szCs w:val="22"/>
          <w:rtl/>
          <w:lang w:val="fr-FR" w:eastAsia="en-US" w:bidi="ar-MA"/>
        </w:rPr>
        <w:t>-منهجية</w:t>
      </w:r>
      <w:r w:rsidRPr="004A3053">
        <w:rPr>
          <w:rFonts w:ascii="Calibri" w:eastAsia="Calibri" w:hAnsi="Calibri" w:cs="Arial"/>
          <w:sz w:val="22"/>
          <w:szCs w:val="22"/>
          <w:rtl/>
          <w:lang w:val="fr-FR" w:eastAsia="en-US" w:bidi="ar-MA"/>
        </w:rPr>
        <w:t xml:space="preserve">: </w:t>
      </w:r>
      <w:r w:rsidRPr="004A3053">
        <w:rPr>
          <w:rFonts w:ascii="Calibri" w:eastAsia="Calibri" w:hAnsi="Calibri" w:cs="Arial" w:hint="cs"/>
          <w:sz w:val="22"/>
          <w:szCs w:val="22"/>
          <w:rtl/>
          <w:lang w:val="fr-FR" w:eastAsia="en-US" w:bidi="ar-MA"/>
        </w:rPr>
        <w:t>أن</w:t>
      </w:r>
      <w:r w:rsidRPr="004A3053">
        <w:rPr>
          <w:rFonts w:ascii="Calibri" w:eastAsia="Calibri" w:hAnsi="Calibri" w:cs="Arial"/>
          <w:sz w:val="22"/>
          <w:szCs w:val="22"/>
          <w:rtl/>
          <w:lang w:val="fr-FR" w:eastAsia="en-US" w:bidi="ar-MA"/>
        </w:rPr>
        <w:t xml:space="preserve"> </w:t>
      </w:r>
      <w:r w:rsidRPr="004A3053">
        <w:rPr>
          <w:rFonts w:ascii="Calibri" w:eastAsia="Calibri" w:hAnsi="Calibri" w:cs="Arial" w:hint="cs"/>
          <w:sz w:val="22"/>
          <w:szCs w:val="22"/>
          <w:rtl/>
          <w:lang w:val="fr-FR" w:eastAsia="en-US" w:bidi="ar-MA"/>
        </w:rPr>
        <w:t>يوظف</w:t>
      </w:r>
      <w:r w:rsidRPr="004A3053">
        <w:rPr>
          <w:rFonts w:ascii="Calibri" w:eastAsia="Calibri" w:hAnsi="Calibri" w:cs="Arial"/>
          <w:sz w:val="22"/>
          <w:szCs w:val="22"/>
          <w:rtl/>
          <w:lang w:val="fr-FR" w:eastAsia="en-US" w:bidi="ar-MA"/>
        </w:rPr>
        <w:t xml:space="preserve"> </w:t>
      </w:r>
      <w:r w:rsidRPr="004A3053">
        <w:rPr>
          <w:rFonts w:ascii="Calibri" w:eastAsia="Calibri" w:hAnsi="Calibri" w:cs="Arial" w:hint="cs"/>
          <w:sz w:val="22"/>
          <w:szCs w:val="22"/>
          <w:rtl/>
          <w:lang w:val="fr-FR" w:eastAsia="en-US" w:bidi="ar-MA"/>
        </w:rPr>
        <w:t>المتعلم</w:t>
      </w:r>
      <w:r w:rsidRPr="004A3053">
        <w:rPr>
          <w:rFonts w:ascii="Calibri" w:eastAsia="Calibri" w:hAnsi="Calibri" w:cs="Arial"/>
          <w:sz w:val="22"/>
          <w:szCs w:val="22"/>
          <w:rtl/>
          <w:lang w:val="fr-FR" w:eastAsia="en-US" w:bidi="ar-MA"/>
        </w:rPr>
        <w:t xml:space="preserve"> </w:t>
      </w:r>
      <w:r w:rsidRPr="004A3053">
        <w:rPr>
          <w:rFonts w:ascii="Calibri" w:eastAsia="Calibri" w:hAnsi="Calibri" w:cs="Arial" w:hint="cs"/>
          <w:sz w:val="22"/>
          <w:szCs w:val="22"/>
          <w:rtl/>
          <w:lang w:val="fr-FR" w:eastAsia="en-US" w:bidi="ar-MA"/>
        </w:rPr>
        <w:t>مكتسبات</w:t>
      </w:r>
      <w:r w:rsidRPr="004A3053">
        <w:rPr>
          <w:rFonts w:ascii="Calibri" w:eastAsia="Calibri" w:hAnsi="Calibri" w:cs="Arial"/>
          <w:sz w:val="22"/>
          <w:szCs w:val="22"/>
          <w:rtl/>
          <w:lang w:val="fr-FR" w:eastAsia="en-US" w:bidi="ar-MA"/>
        </w:rPr>
        <w:t xml:space="preserve"> </w:t>
      </w:r>
      <w:r w:rsidRPr="004A3053">
        <w:rPr>
          <w:rFonts w:ascii="Calibri" w:eastAsia="Calibri" w:hAnsi="Calibri" w:cs="Arial" w:hint="cs"/>
          <w:sz w:val="22"/>
          <w:szCs w:val="22"/>
          <w:rtl/>
          <w:lang w:val="fr-FR" w:eastAsia="en-US" w:bidi="ar-MA"/>
        </w:rPr>
        <w:t>الدرس</w:t>
      </w:r>
      <w:r w:rsidRPr="004A3053">
        <w:rPr>
          <w:rFonts w:ascii="Calibri" w:eastAsia="Calibri" w:hAnsi="Calibri" w:cs="Arial"/>
          <w:sz w:val="22"/>
          <w:szCs w:val="22"/>
          <w:rtl/>
          <w:lang w:val="fr-FR" w:eastAsia="en-US" w:bidi="ar-MA"/>
        </w:rPr>
        <w:t xml:space="preserve"> </w:t>
      </w:r>
      <w:r w:rsidRPr="004A3053">
        <w:rPr>
          <w:rFonts w:ascii="Calibri" w:eastAsia="Calibri" w:hAnsi="Calibri" w:cs="Arial" w:hint="cs"/>
          <w:sz w:val="22"/>
          <w:szCs w:val="22"/>
          <w:rtl/>
          <w:lang w:val="fr-FR" w:eastAsia="en-US" w:bidi="ar-MA"/>
        </w:rPr>
        <w:t>في</w:t>
      </w:r>
      <w:r w:rsidRPr="004A3053">
        <w:rPr>
          <w:rFonts w:ascii="Calibri" w:eastAsia="Calibri" w:hAnsi="Calibri" w:cs="Arial"/>
          <w:sz w:val="22"/>
          <w:szCs w:val="22"/>
          <w:rtl/>
          <w:lang w:val="fr-FR" w:eastAsia="en-US" w:bidi="ar-MA"/>
        </w:rPr>
        <w:t xml:space="preserve"> </w:t>
      </w:r>
      <w:r w:rsidRPr="004A3053">
        <w:rPr>
          <w:rFonts w:ascii="Calibri" w:eastAsia="Calibri" w:hAnsi="Calibri" w:cs="Arial" w:hint="cs"/>
          <w:sz w:val="22"/>
          <w:szCs w:val="22"/>
          <w:rtl/>
          <w:lang w:val="fr-FR" w:eastAsia="en-US" w:bidi="ar-MA"/>
        </w:rPr>
        <w:t>القراءة</w:t>
      </w:r>
      <w:r w:rsidRPr="004A3053">
        <w:rPr>
          <w:rFonts w:ascii="Calibri" w:eastAsia="Calibri" w:hAnsi="Calibri" w:cs="Arial"/>
          <w:sz w:val="22"/>
          <w:szCs w:val="22"/>
          <w:rtl/>
          <w:lang w:val="fr-FR" w:eastAsia="en-US" w:bidi="ar-MA"/>
        </w:rPr>
        <w:t xml:space="preserve"> </w:t>
      </w:r>
      <w:r w:rsidRPr="004A3053">
        <w:rPr>
          <w:rFonts w:ascii="Calibri" w:eastAsia="Calibri" w:hAnsi="Calibri" w:cs="Arial" w:hint="cs"/>
          <w:sz w:val="22"/>
          <w:szCs w:val="22"/>
          <w:rtl/>
          <w:lang w:val="fr-FR" w:eastAsia="en-US" w:bidi="ar-MA"/>
        </w:rPr>
        <w:t>المنهجية</w:t>
      </w:r>
      <w:r w:rsidRPr="004A3053">
        <w:rPr>
          <w:rFonts w:ascii="Calibri" w:eastAsia="Calibri" w:hAnsi="Calibri" w:cs="Arial"/>
          <w:sz w:val="22"/>
          <w:szCs w:val="22"/>
          <w:rtl/>
          <w:lang w:val="fr-FR" w:eastAsia="en-US" w:bidi="ar-MA"/>
        </w:rPr>
        <w:t xml:space="preserve"> </w:t>
      </w:r>
      <w:r w:rsidRPr="004A3053">
        <w:rPr>
          <w:rFonts w:ascii="Calibri" w:eastAsia="Calibri" w:hAnsi="Calibri" w:cs="Arial" w:hint="cs"/>
          <w:sz w:val="22"/>
          <w:szCs w:val="22"/>
          <w:rtl/>
          <w:lang w:val="fr-FR" w:eastAsia="en-US" w:bidi="ar-MA"/>
        </w:rPr>
        <w:t>للنصوص</w:t>
      </w:r>
      <w:r>
        <w:rPr>
          <w:rFonts w:ascii="Calibri" w:eastAsia="Calibri" w:hAnsi="Calibri" w:cs="Arial" w:hint="cs"/>
          <w:sz w:val="22"/>
          <w:szCs w:val="22"/>
          <w:rtl/>
          <w:lang w:val="fr-FR" w:eastAsia="en-US" w:bidi="ar-MA"/>
        </w:rPr>
        <w:t xml:space="preserve"> </w:t>
      </w:r>
      <w:r w:rsidRPr="004A3053">
        <w:rPr>
          <w:rFonts w:ascii="Calibri" w:eastAsia="Calibri" w:hAnsi="Calibri" w:cs="Arial" w:hint="cs"/>
          <w:sz w:val="22"/>
          <w:szCs w:val="22"/>
          <w:rtl/>
          <w:lang w:val="fr-FR" w:eastAsia="en-US" w:bidi="ar-MA"/>
        </w:rPr>
        <w:t>.</w:t>
      </w:r>
      <w:r>
        <w:rPr>
          <w:rFonts w:ascii="Calibri" w:eastAsia="Calibri" w:hAnsi="Calibri" w:cs="Arial"/>
          <w:sz w:val="22"/>
          <w:szCs w:val="22"/>
          <w:lang w:val="fr-FR" w:eastAsia="en-US" w:bidi="ar-MA"/>
        </w:rPr>
        <w:t xml:space="preserve">    </w:t>
      </w:r>
    </w:p>
    <w:p w:rsidR="004A3053" w:rsidRPr="004A3053" w:rsidP="004A3053">
      <w:pPr>
        <w:spacing w:after="0" w:line="276" w:lineRule="auto"/>
        <w:rPr>
          <w:rFonts w:ascii="Calibri" w:eastAsia="Calibri" w:hAnsi="Calibri" w:cs="Arial"/>
          <w:sz w:val="22"/>
          <w:szCs w:val="22"/>
          <w:rtl/>
          <w:lang w:val="fr-FR" w:eastAsia="en-US" w:bidi="ar-MA"/>
        </w:rPr>
      </w:pPr>
      <w:r w:rsidRPr="004A3053">
        <w:rPr>
          <w:rFonts w:ascii="Calibri" w:eastAsia="Calibri" w:hAnsi="Calibri" w:cs="Arial"/>
          <w:sz w:val="22"/>
          <w:szCs w:val="22"/>
          <w:lang w:val="fr-FR" w:eastAsia="en-US" w:bidi="ar-SA"/>
        </w:rPr>
        <w:t xml:space="preserve">                           </w:t>
      </w:r>
      <w:r w:rsidRPr="004A3053">
        <w:rPr>
          <w:rFonts w:ascii="Calibri" w:eastAsia="Calibri" w:hAnsi="Calibri" w:cs="Arial" w:hint="cs"/>
          <w:sz w:val="22"/>
          <w:szCs w:val="22"/>
          <w:rtl/>
          <w:lang w:val="fr-FR" w:eastAsia="en-US" w:bidi="ar-MA"/>
        </w:rPr>
        <w:t>-ثقافية: أن</w:t>
      </w:r>
      <w:r w:rsidRPr="004A3053">
        <w:rPr>
          <w:rFonts w:ascii="Calibri" w:eastAsia="Calibri" w:hAnsi="Calibri" w:cs="Arial"/>
          <w:sz w:val="22"/>
          <w:szCs w:val="22"/>
          <w:rtl/>
          <w:lang w:val="fr-FR" w:eastAsia="en-US" w:bidi="ar-MA"/>
        </w:rPr>
        <w:t xml:space="preserve"> </w:t>
      </w:r>
      <w:r w:rsidRPr="004A3053">
        <w:rPr>
          <w:rFonts w:ascii="Calibri" w:eastAsia="Calibri" w:hAnsi="Calibri" w:cs="Arial" w:hint="cs"/>
          <w:sz w:val="22"/>
          <w:szCs w:val="22"/>
          <w:rtl/>
          <w:lang w:val="fr-FR" w:eastAsia="en-US" w:bidi="ar-MA"/>
        </w:rPr>
        <w:t>يثري</w:t>
      </w:r>
      <w:r w:rsidRPr="004A3053">
        <w:rPr>
          <w:rFonts w:ascii="Calibri" w:eastAsia="Calibri" w:hAnsi="Calibri" w:cs="Arial"/>
          <w:sz w:val="22"/>
          <w:szCs w:val="22"/>
          <w:rtl/>
          <w:lang w:val="fr-FR" w:eastAsia="en-US" w:bidi="ar-MA"/>
        </w:rPr>
        <w:t xml:space="preserve"> </w:t>
      </w:r>
      <w:r w:rsidRPr="004A3053">
        <w:rPr>
          <w:rFonts w:ascii="Calibri" w:eastAsia="Calibri" w:hAnsi="Calibri" w:cs="Arial" w:hint="cs"/>
          <w:sz w:val="22"/>
          <w:szCs w:val="22"/>
          <w:rtl/>
          <w:lang w:val="fr-FR" w:eastAsia="en-US" w:bidi="ar-MA"/>
        </w:rPr>
        <w:t>المتعلم</w:t>
      </w:r>
      <w:r w:rsidRPr="004A3053">
        <w:rPr>
          <w:rFonts w:ascii="Calibri" w:eastAsia="Calibri" w:hAnsi="Calibri" w:cs="Arial"/>
          <w:sz w:val="22"/>
          <w:szCs w:val="22"/>
          <w:rtl/>
          <w:lang w:val="fr-FR" w:eastAsia="en-US" w:bidi="ar-MA"/>
        </w:rPr>
        <w:t xml:space="preserve"> </w:t>
      </w:r>
      <w:r w:rsidRPr="004A3053">
        <w:rPr>
          <w:rFonts w:ascii="Calibri" w:eastAsia="Calibri" w:hAnsi="Calibri" w:cs="Arial" w:hint="cs"/>
          <w:sz w:val="22"/>
          <w:szCs w:val="22"/>
          <w:rtl/>
          <w:lang w:val="fr-FR" w:eastAsia="en-US" w:bidi="ar-MA"/>
        </w:rPr>
        <w:t>رصيده</w:t>
      </w:r>
      <w:r w:rsidRPr="004A3053">
        <w:rPr>
          <w:rFonts w:ascii="Calibri" w:eastAsia="Calibri" w:hAnsi="Calibri" w:cs="Arial"/>
          <w:sz w:val="22"/>
          <w:szCs w:val="22"/>
          <w:rtl/>
          <w:lang w:val="fr-FR" w:eastAsia="en-US" w:bidi="ar-MA"/>
        </w:rPr>
        <w:t xml:space="preserve"> </w:t>
      </w:r>
      <w:r w:rsidRPr="004A3053">
        <w:rPr>
          <w:rFonts w:ascii="Calibri" w:eastAsia="Calibri" w:hAnsi="Calibri" w:cs="Arial" w:hint="cs"/>
          <w:sz w:val="22"/>
          <w:szCs w:val="22"/>
          <w:rtl/>
          <w:lang w:val="fr-FR" w:eastAsia="en-US" w:bidi="ar-MA"/>
        </w:rPr>
        <w:t>في</w:t>
      </w:r>
      <w:r w:rsidRPr="004A3053">
        <w:rPr>
          <w:rFonts w:ascii="Calibri" w:eastAsia="Calibri" w:hAnsi="Calibri" w:cs="Arial"/>
          <w:sz w:val="22"/>
          <w:szCs w:val="22"/>
          <w:rtl/>
          <w:lang w:val="fr-FR" w:eastAsia="en-US" w:bidi="ar-MA"/>
        </w:rPr>
        <w:t xml:space="preserve"> </w:t>
      </w:r>
      <w:r>
        <w:rPr>
          <w:rFonts w:ascii="Calibri" w:eastAsia="Calibri" w:hAnsi="Calibri" w:cs="Arial" w:hint="cs"/>
          <w:sz w:val="22"/>
          <w:szCs w:val="22"/>
          <w:rtl/>
          <w:lang w:val="fr-FR" w:eastAsia="en-US" w:bidi="ar-MA"/>
        </w:rPr>
        <w:t>علم العروض</w:t>
      </w:r>
      <w:r w:rsidRPr="004A3053">
        <w:rPr>
          <w:rFonts w:ascii="Calibri" w:eastAsia="Calibri" w:hAnsi="Calibri" w:cs="Arial" w:hint="cs"/>
          <w:sz w:val="22"/>
          <w:szCs w:val="22"/>
          <w:rtl/>
          <w:lang w:val="fr-FR" w:eastAsia="en-US" w:bidi="ar-MA"/>
        </w:rPr>
        <w:t xml:space="preserve">.         </w:t>
      </w:r>
    </w:p>
    <w:tbl>
      <w:tblPr>
        <w:tblStyle w:val="TableNormal"/>
        <w:tblW w:w="11880" w:type="dxa"/>
        <w:tblInd w:w="-134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tblPr>
      <w:tblGrid>
        <w:gridCol w:w="1557"/>
        <w:gridCol w:w="2870"/>
        <w:gridCol w:w="2658"/>
        <w:gridCol w:w="3971"/>
        <w:gridCol w:w="824"/>
      </w:tblGrid>
      <w:tr w:rsidTr="0050332B">
        <w:tblPrEx>
          <w:tblW w:w="11880" w:type="dxa"/>
          <w:tblInd w:w="-134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tblPrEx>
        <w:trPr>
          <w:trHeight w:val="683"/>
        </w:trPr>
        <w:tc>
          <w:tcPr>
            <w:tcW w:w="1557" w:type="dxa"/>
            <w:tcBorders>
              <w:top w:val="single" w:sz="4" w:space="0" w:color="auto"/>
              <w:left w:val="single" w:sz="4" w:space="0" w:color="auto"/>
              <w:bottom w:val="single" w:sz="4" w:space="0" w:color="auto"/>
              <w:right w:val="single" w:sz="4" w:space="0" w:color="auto"/>
            </w:tcBorders>
          </w:tcPr>
          <w:p w:rsidR="004A3053" w:rsidRPr="00B9696F" w:rsidP="00B9696F">
            <w:pPr>
              <w:spacing w:after="0" w:line="276" w:lineRule="auto"/>
              <w:rPr>
                <w:rFonts w:ascii="Calibri" w:eastAsia="Calibri" w:hAnsi="Calibri" w:cs="Arial"/>
                <w:sz w:val="20"/>
                <w:szCs w:val="20"/>
                <w:lang w:val="es-ES_tradnl" w:eastAsia="en-US" w:bidi="ar-SA"/>
              </w:rPr>
            </w:pPr>
          </w:p>
          <w:p w:rsidR="004A3053" w:rsidRPr="00B9696F" w:rsidP="00B9696F">
            <w:pPr>
              <w:spacing w:after="0" w:line="276" w:lineRule="auto"/>
              <w:rPr>
                <w:rFonts w:ascii="Calibri" w:eastAsia="Calibri" w:hAnsi="Calibri" w:cs="Arial"/>
                <w:sz w:val="20"/>
                <w:szCs w:val="20"/>
                <w:lang w:val="es-ES_tradnl" w:eastAsia="en-US" w:bidi="ar-SA"/>
              </w:rPr>
            </w:pPr>
            <w:r w:rsidRPr="00B9696F">
              <w:rPr>
                <w:rFonts w:ascii="Calibri" w:eastAsia="Calibri" w:hAnsi="Calibri" w:cs="Arial"/>
                <w:sz w:val="20"/>
                <w:szCs w:val="20"/>
                <w:rtl/>
                <w:lang w:val="fr-FR" w:eastAsia="en-US" w:bidi="ar-MA"/>
              </w:rPr>
              <w:t>التقويم</w:t>
            </w:r>
          </w:p>
        </w:tc>
        <w:tc>
          <w:tcPr>
            <w:tcW w:w="2870" w:type="dxa"/>
            <w:tcBorders>
              <w:top w:val="single" w:sz="4" w:space="0" w:color="auto"/>
              <w:left w:val="single" w:sz="4" w:space="0" w:color="auto"/>
              <w:bottom w:val="single" w:sz="4" w:space="0" w:color="auto"/>
              <w:right w:val="single" w:sz="4" w:space="0" w:color="auto"/>
            </w:tcBorders>
          </w:tcPr>
          <w:p w:rsidR="004A3053" w:rsidRPr="00B9696F" w:rsidP="00B9696F">
            <w:pPr>
              <w:spacing w:after="0" w:line="276" w:lineRule="auto"/>
              <w:rPr>
                <w:rFonts w:ascii="Calibri" w:eastAsia="Calibri" w:hAnsi="Calibri" w:cs="Arial"/>
                <w:sz w:val="20"/>
                <w:szCs w:val="20"/>
                <w:lang w:val="es-ES_tradnl" w:eastAsia="en-US" w:bidi="ar-SA"/>
              </w:rPr>
            </w:pPr>
          </w:p>
          <w:p w:rsidR="004A3053" w:rsidRPr="00B9696F" w:rsidP="00B9696F">
            <w:pPr>
              <w:spacing w:after="0" w:line="276" w:lineRule="auto"/>
              <w:rPr>
                <w:rFonts w:ascii="Calibri" w:eastAsia="Calibri" w:hAnsi="Calibri" w:cs="Arial"/>
                <w:sz w:val="20"/>
                <w:szCs w:val="20"/>
                <w:lang w:val="es-ES_tradnl" w:eastAsia="en-US" w:bidi="ar-SA"/>
              </w:rPr>
            </w:pPr>
            <w:r w:rsidRPr="00B9696F">
              <w:rPr>
                <w:rFonts w:ascii="Calibri" w:eastAsia="Calibri" w:hAnsi="Calibri" w:cs="Arial"/>
                <w:sz w:val="20"/>
                <w:szCs w:val="20"/>
                <w:rtl/>
                <w:lang w:val="fr-FR" w:eastAsia="en-US" w:bidi="ar-MA"/>
              </w:rPr>
              <w:t xml:space="preserve">المحتوى </w:t>
            </w:r>
            <w:r w:rsidRPr="00B9696F">
              <w:rPr>
                <w:rFonts w:ascii="Calibri" w:eastAsia="Calibri" w:hAnsi="Calibri" w:cs="Arial"/>
                <w:sz w:val="20"/>
                <w:szCs w:val="20"/>
                <w:rtl/>
                <w:lang w:val="fr-FR" w:eastAsia="en-US" w:bidi="ar-MA"/>
              </w:rPr>
              <w:t>الديداكتيكي</w:t>
            </w:r>
          </w:p>
        </w:tc>
        <w:tc>
          <w:tcPr>
            <w:tcW w:w="2658" w:type="dxa"/>
            <w:tcBorders>
              <w:top w:val="single" w:sz="4" w:space="0" w:color="auto"/>
              <w:left w:val="single" w:sz="4" w:space="0" w:color="auto"/>
              <w:bottom w:val="single" w:sz="4" w:space="0" w:color="auto"/>
              <w:right w:val="single" w:sz="4" w:space="0" w:color="auto"/>
            </w:tcBorders>
          </w:tcPr>
          <w:p w:rsidR="004A3053" w:rsidRPr="00B9696F" w:rsidP="00B9696F">
            <w:pPr>
              <w:spacing w:after="0" w:line="276" w:lineRule="auto"/>
              <w:rPr>
                <w:rFonts w:ascii="Calibri" w:eastAsia="Calibri" w:hAnsi="Calibri" w:cs="Arial"/>
                <w:sz w:val="20"/>
                <w:szCs w:val="20"/>
                <w:lang w:val="es-ES_tradnl" w:eastAsia="en-US" w:bidi="ar-SA"/>
              </w:rPr>
            </w:pPr>
          </w:p>
          <w:p w:rsidR="004A3053" w:rsidRPr="00B9696F" w:rsidP="00B9696F">
            <w:pPr>
              <w:spacing w:after="0" w:line="276" w:lineRule="auto"/>
              <w:rPr>
                <w:rFonts w:ascii="Calibri" w:eastAsia="Calibri" w:hAnsi="Calibri" w:cs="Arial"/>
                <w:sz w:val="20"/>
                <w:szCs w:val="20"/>
                <w:lang w:val="es-ES_tradnl" w:eastAsia="en-US" w:bidi="ar-SA"/>
              </w:rPr>
            </w:pPr>
            <w:r w:rsidRPr="00B9696F">
              <w:rPr>
                <w:rFonts w:ascii="Calibri" w:eastAsia="Calibri" w:hAnsi="Calibri" w:cs="Arial"/>
                <w:sz w:val="20"/>
                <w:szCs w:val="20"/>
                <w:rtl/>
                <w:lang w:val="fr-FR" w:eastAsia="en-US" w:bidi="ar-MA"/>
              </w:rPr>
              <w:t xml:space="preserve">أنشطة التعليم </w:t>
            </w:r>
            <w:r w:rsidRPr="00B9696F">
              <w:rPr>
                <w:rFonts w:ascii="Calibri" w:eastAsia="Calibri" w:hAnsi="Calibri" w:cs="Arial"/>
                <w:sz w:val="20"/>
                <w:szCs w:val="20"/>
                <w:rtl/>
                <w:lang w:val="fr-FR" w:eastAsia="en-US" w:bidi="ar-MA"/>
              </w:rPr>
              <w:t>والتعلم</w:t>
            </w:r>
          </w:p>
        </w:tc>
        <w:tc>
          <w:tcPr>
            <w:tcW w:w="3971" w:type="dxa"/>
            <w:tcBorders>
              <w:top w:val="single" w:sz="4" w:space="0" w:color="auto"/>
              <w:left w:val="single" w:sz="4" w:space="0" w:color="auto"/>
              <w:bottom w:val="single" w:sz="4" w:space="0" w:color="auto"/>
              <w:right w:val="single" w:sz="4" w:space="0" w:color="auto"/>
            </w:tcBorders>
          </w:tcPr>
          <w:p w:rsidR="004A3053" w:rsidRPr="00B9696F" w:rsidP="00B9696F">
            <w:pPr>
              <w:spacing w:after="0" w:line="276" w:lineRule="auto"/>
              <w:rPr>
                <w:rFonts w:ascii="Calibri" w:eastAsia="Calibri" w:hAnsi="Calibri" w:cs="Arial"/>
                <w:sz w:val="20"/>
                <w:szCs w:val="20"/>
                <w:lang w:val="es-ES_tradnl" w:eastAsia="en-US" w:bidi="ar-SA"/>
              </w:rPr>
            </w:pPr>
          </w:p>
          <w:p w:rsidR="004A3053" w:rsidRPr="00B9696F" w:rsidP="00B9696F">
            <w:pPr>
              <w:spacing w:after="0" w:line="276" w:lineRule="auto"/>
              <w:rPr>
                <w:rFonts w:ascii="Calibri" w:eastAsia="Calibri" w:hAnsi="Calibri" w:cs="Arial"/>
                <w:sz w:val="20"/>
                <w:szCs w:val="20"/>
                <w:lang w:val="es-ES_tradnl" w:eastAsia="en-US" w:bidi="ar-SA"/>
              </w:rPr>
            </w:pPr>
            <w:r w:rsidRPr="00B9696F">
              <w:rPr>
                <w:rFonts w:ascii="Calibri" w:eastAsia="Calibri" w:hAnsi="Calibri" w:cs="Arial"/>
                <w:sz w:val="20"/>
                <w:szCs w:val="20"/>
                <w:rtl/>
                <w:lang w:val="fr-FR" w:eastAsia="en-US" w:bidi="ar-MA"/>
              </w:rPr>
              <w:t>القدرات</w:t>
            </w:r>
            <w:r w:rsidRPr="00B9696F">
              <w:rPr>
                <w:rFonts w:ascii="Calibri" w:eastAsia="Calibri" w:hAnsi="Calibri" w:cs="Arial"/>
                <w:sz w:val="20"/>
                <w:szCs w:val="20"/>
                <w:rtl/>
                <w:lang w:val="fr-FR" w:eastAsia="en-US" w:bidi="ar-MA"/>
              </w:rPr>
              <w:t xml:space="preserve"> المستهدفة</w:t>
            </w:r>
          </w:p>
        </w:tc>
        <w:tc>
          <w:tcPr>
            <w:tcW w:w="824" w:type="dxa"/>
            <w:tcBorders>
              <w:top w:val="single" w:sz="4" w:space="0" w:color="auto"/>
              <w:left w:val="single" w:sz="4" w:space="0" w:color="auto"/>
              <w:bottom w:val="single" w:sz="4" w:space="0" w:color="auto"/>
              <w:right w:val="single" w:sz="4" w:space="0" w:color="auto"/>
            </w:tcBorders>
          </w:tcPr>
          <w:p w:rsidR="004A3053" w:rsidRPr="00B9696F" w:rsidP="00B9696F">
            <w:pPr>
              <w:spacing w:after="0" w:line="276" w:lineRule="auto"/>
              <w:rPr>
                <w:rFonts w:ascii="Calibri" w:eastAsia="Calibri" w:hAnsi="Calibri" w:cs="Arial"/>
                <w:sz w:val="20"/>
                <w:szCs w:val="20"/>
                <w:lang w:val="es-ES_tradnl" w:eastAsia="en-US" w:bidi="ar-SA"/>
              </w:rPr>
            </w:pPr>
          </w:p>
          <w:p w:rsidR="004A3053" w:rsidRPr="00B9696F" w:rsidP="00B9696F">
            <w:pPr>
              <w:spacing w:after="0" w:line="276" w:lineRule="auto"/>
              <w:rPr>
                <w:rFonts w:ascii="Calibri" w:eastAsia="Calibri" w:hAnsi="Calibri" w:cs="Arial"/>
                <w:sz w:val="20"/>
                <w:szCs w:val="20"/>
                <w:lang w:val="es-ES_tradnl" w:eastAsia="en-US" w:bidi="ar-SA"/>
              </w:rPr>
            </w:pPr>
            <w:r w:rsidRPr="00B9696F">
              <w:rPr>
                <w:rFonts w:ascii="Calibri" w:eastAsia="Calibri" w:hAnsi="Calibri" w:cs="Arial"/>
                <w:sz w:val="20"/>
                <w:szCs w:val="20"/>
                <w:rtl/>
                <w:lang w:val="fr-FR" w:eastAsia="en-US" w:bidi="ar-MA"/>
              </w:rPr>
              <w:t>المراحل</w:t>
            </w:r>
          </w:p>
        </w:tc>
      </w:tr>
      <w:tr w:rsidTr="001D129F">
        <w:tblPrEx>
          <w:tblW w:w="11880" w:type="dxa"/>
          <w:tblInd w:w="-1347" w:type="dxa"/>
          <w:tblCellMar>
            <w:left w:w="70" w:type="dxa"/>
            <w:right w:w="70" w:type="dxa"/>
          </w:tblCellMar>
          <w:tblLook w:val="04A0"/>
        </w:tblPrEx>
        <w:trPr>
          <w:trHeight w:val="1878"/>
        </w:trPr>
        <w:tc>
          <w:tcPr>
            <w:tcW w:w="1557" w:type="dxa"/>
            <w:tcBorders>
              <w:top w:val="single" w:sz="4" w:space="0" w:color="auto"/>
              <w:left w:val="single" w:sz="4" w:space="0" w:color="auto"/>
              <w:bottom w:val="single" w:sz="4" w:space="0" w:color="auto"/>
              <w:right w:val="single" w:sz="4" w:space="0" w:color="auto"/>
            </w:tcBorders>
          </w:tcPr>
          <w:p w:rsidR="004A3053" w:rsidRPr="00B9696F" w:rsidP="00B9696F">
            <w:pPr>
              <w:spacing w:after="0" w:line="276" w:lineRule="auto"/>
              <w:rPr>
                <w:rFonts w:ascii="Calibri" w:eastAsia="Calibri" w:hAnsi="Calibri" w:cs="Arial"/>
                <w:sz w:val="20"/>
                <w:szCs w:val="20"/>
                <w:lang w:val="es-ES_tradnl" w:eastAsia="en-US" w:bidi="ar-SA"/>
              </w:rPr>
            </w:pPr>
            <w:r w:rsidRPr="00B9696F">
              <w:rPr>
                <w:rFonts w:ascii="Calibri" w:eastAsia="Calibri" w:hAnsi="Calibri" w:cs="Arial"/>
                <w:sz w:val="20"/>
                <w:szCs w:val="20"/>
                <w:rtl/>
                <w:lang w:val="fr-FR" w:eastAsia="en-US" w:bidi="ar-MA"/>
              </w:rPr>
              <w:t>تشخيص</w:t>
            </w:r>
            <w:r w:rsidRPr="00B9696F">
              <w:rPr>
                <w:rFonts w:ascii="Calibri" w:eastAsia="Calibri" w:hAnsi="Calibri" w:cs="Arial"/>
                <w:sz w:val="20"/>
                <w:szCs w:val="20"/>
                <w:rtl/>
                <w:lang w:val="fr-FR" w:eastAsia="en-US" w:bidi="ar-MA"/>
              </w:rPr>
              <w:t xml:space="preserve"> مكتسبات المتعلمين.</w:t>
            </w:r>
          </w:p>
          <w:p w:rsidR="004A3053" w:rsidRPr="00B9696F" w:rsidP="00B9696F">
            <w:pPr>
              <w:spacing w:after="0" w:line="276" w:lineRule="auto"/>
              <w:rPr>
                <w:rFonts w:ascii="Calibri" w:eastAsia="Calibri" w:hAnsi="Calibri" w:cs="Arial"/>
                <w:sz w:val="20"/>
                <w:szCs w:val="20"/>
                <w:lang w:val="es-ES_tradnl" w:eastAsia="en-US" w:bidi="ar-SA"/>
              </w:rPr>
            </w:pPr>
          </w:p>
          <w:p w:rsidR="004A3053" w:rsidRPr="00B9696F" w:rsidP="00B9696F">
            <w:pPr>
              <w:spacing w:after="0" w:line="276" w:lineRule="auto"/>
              <w:rPr>
                <w:rFonts w:ascii="Calibri" w:eastAsia="Calibri" w:hAnsi="Calibri" w:cs="Arial"/>
                <w:sz w:val="20"/>
                <w:szCs w:val="20"/>
                <w:lang w:val="es-ES_tradnl" w:eastAsia="en-US" w:bidi="ar-SA"/>
              </w:rPr>
            </w:pPr>
          </w:p>
        </w:tc>
        <w:tc>
          <w:tcPr>
            <w:tcW w:w="2870" w:type="dxa"/>
            <w:tcBorders>
              <w:top w:val="single" w:sz="4" w:space="0" w:color="auto"/>
              <w:left w:val="single" w:sz="4" w:space="0" w:color="auto"/>
              <w:bottom w:val="single" w:sz="4" w:space="0" w:color="auto"/>
              <w:right w:val="single" w:sz="4" w:space="0" w:color="auto"/>
            </w:tcBorders>
          </w:tcPr>
          <w:p w:rsidR="00922596" w:rsidRPr="00B9696F" w:rsidP="001D129F">
            <w:pPr>
              <w:spacing w:after="0" w:line="276" w:lineRule="auto"/>
              <w:rPr>
                <w:rFonts w:ascii="Calibri" w:eastAsia="Calibri" w:hAnsi="Calibri" w:cs="Arial"/>
                <w:sz w:val="20"/>
                <w:szCs w:val="20"/>
                <w:rtl/>
                <w:lang w:val="fr-FR" w:eastAsia="en-US" w:bidi="ar-MA"/>
              </w:rPr>
            </w:pPr>
            <w:r w:rsidRPr="00B9696F">
              <w:rPr>
                <w:rFonts w:ascii="Calibri" w:eastAsia="Calibri" w:hAnsi="Calibri" w:cs="Arial"/>
                <w:sz w:val="20"/>
                <w:szCs w:val="20"/>
                <w:rtl/>
                <w:lang w:val="fr-FR" w:eastAsia="en-US" w:bidi="ar-MA"/>
              </w:rPr>
              <w:t xml:space="preserve"> ←</w:t>
            </w:r>
            <w:r w:rsidRPr="00B9696F">
              <w:rPr>
                <w:rFonts w:ascii="Calibri" w:eastAsia="Calibri" w:hAnsi="Calibri" w:cs="Arial" w:hint="cs"/>
                <w:sz w:val="20"/>
                <w:szCs w:val="20"/>
                <w:rtl/>
                <w:lang w:val="fr-FR" w:eastAsia="en-US" w:bidi="ar-MA"/>
              </w:rPr>
              <w:t xml:space="preserve">يكون التشبيه تشبيه تمثيل إذا كانت صورة وجه الشبه فيه </w:t>
            </w:r>
            <w:r w:rsidRPr="00B9696F">
              <w:rPr>
                <w:rFonts w:ascii="Calibri" w:eastAsia="Calibri" w:hAnsi="Calibri" w:cs="Arial" w:hint="cs"/>
                <w:sz w:val="20"/>
                <w:szCs w:val="20"/>
                <w:rtl/>
                <w:lang w:val="fr-FR" w:eastAsia="en-US" w:bidi="ar-MA"/>
              </w:rPr>
              <w:t>منتزعة</w:t>
            </w:r>
            <w:r w:rsidRPr="00B9696F">
              <w:rPr>
                <w:rFonts w:ascii="Calibri" w:eastAsia="Calibri" w:hAnsi="Calibri" w:cs="Arial" w:hint="cs"/>
                <w:sz w:val="20"/>
                <w:szCs w:val="20"/>
                <w:rtl/>
                <w:lang w:val="fr-FR" w:eastAsia="en-US" w:bidi="ar-MA"/>
              </w:rPr>
              <w:t xml:space="preserve"> من متعدد..</w:t>
            </w:r>
          </w:p>
          <w:p w:rsidR="00922596" w:rsidRPr="00B9696F" w:rsidP="001D129F">
            <w:pPr>
              <w:spacing w:after="0" w:line="276" w:lineRule="auto"/>
              <w:rPr>
                <w:rFonts w:ascii="Calibri" w:eastAsia="Calibri" w:hAnsi="Calibri" w:cs="Arial"/>
                <w:sz w:val="20"/>
                <w:szCs w:val="20"/>
                <w:rtl/>
                <w:lang w:val="fr-FR" w:eastAsia="en-US" w:bidi="ar-MA"/>
              </w:rPr>
            </w:pPr>
            <w:r w:rsidRPr="00B9696F">
              <w:rPr>
                <w:rFonts w:ascii="Calibri" w:eastAsia="Calibri" w:hAnsi="Calibri" w:cs="Arial"/>
                <w:sz w:val="20"/>
                <w:szCs w:val="20"/>
                <w:rtl/>
                <w:lang w:val="fr-FR" w:eastAsia="en-US" w:bidi="ar-MA"/>
              </w:rPr>
              <w:t>←</w:t>
            </w:r>
            <w:r w:rsidRPr="00B9696F">
              <w:rPr>
                <w:rFonts w:ascii="Calibri" w:eastAsia="Calibri" w:hAnsi="Calibri" w:cs="Arial" w:hint="cs"/>
                <w:sz w:val="20"/>
                <w:szCs w:val="20"/>
                <w:rtl/>
                <w:lang w:val="fr-FR" w:eastAsia="en-US" w:bidi="ar-MA"/>
              </w:rPr>
              <w:t xml:space="preserve">في تشبيه التمثيل تشبه حالة بحالة </w:t>
            </w:r>
            <w:r w:rsidRPr="00B9696F">
              <w:rPr>
                <w:rFonts w:ascii="Calibri" w:eastAsia="Calibri" w:hAnsi="Calibri" w:cs="Arial" w:hint="cs"/>
                <w:sz w:val="20"/>
                <w:szCs w:val="20"/>
                <w:rtl/>
                <w:lang w:val="fr-FR" w:eastAsia="en-US" w:bidi="ar-MA"/>
              </w:rPr>
              <w:t>او  بصورة</w:t>
            </w:r>
            <w:r w:rsidRPr="00B9696F">
              <w:rPr>
                <w:rFonts w:ascii="Calibri" w:eastAsia="Calibri" w:hAnsi="Calibri" w:cs="Arial" w:hint="cs"/>
                <w:sz w:val="20"/>
                <w:szCs w:val="20"/>
                <w:rtl/>
                <w:lang w:val="fr-FR" w:eastAsia="en-US" w:bidi="ar-MA"/>
              </w:rPr>
              <w:t>..</w:t>
            </w:r>
          </w:p>
          <w:p w:rsidR="004A3053" w:rsidRPr="00B9696F" w:rsidP="001D129F">
            <w:pPr>
              <w:spacing w:after="0" w:line="276" w:lineRule="auto"/>
              <w:rPr>
                <w:rFonts w:ascii="Calibri" w:eastAsia="Calibri" w:hAnsi="Calibri" w:cs="Arial"/>
                <w:sz w:val="20"/>
                <w:szCs w:val="20"/>
                <w:rtl/>
                <w:lang w:val="fr-FR" w:eastAsia="en-US" w:bidi="ar-MA"/>
              </w:rPr>
            </w:pPr>
            <w:r w:rsidRPr="00B9696F">
              <w:rPr>
                <w:rFonts w:ascii="Calibri" w:eastAsia="Calibri" w:hAnsi="Calibri" w:cs="Arial"/>
                <w:sz w:val="20"/>
                <w:szCs w:val="20"/>
                <w:rtl/>
                <w:lang w:val="fr-FR" w:eastAsia="en-US" w:bidi="ar-MA"/>
              </w:rPr>
              <w:t>←</w:t>
            </w:r>
            <w:r w:rsidRPr="00B9696F">
              <w:rPr>
                <w:rFonts w:ascii="Calibri" w:eastAsia="Calibri" w:hAnsi="Calibri" w:cs="Arial" w:hint="cs"/>
                <w:sz w:val="20"/>
                <w:szCs w:val="20"/>
                <w:rtl/>
                <w:lang w:val="fr-FR" w:eastAsia="en-US" w:bidi="ar-MA"/>
              </w:rPr>
              <w:t xml:space="preserve"> يعد تشبيه التمثيل من أبلغ أنواع التشبيه ، نظرا لقوته في إبلاغ القول ، وأثره في المتلقي...</w:t>
            </w:r>
          </w:p>
          <w:p w:rsidR="004A3053" w:rsidRPr="00B9696F" w:rsidP="001D129F">
            <w:pPr>
              <w:spacing w:after="0" w:line="276" w:lineRule="auto"/>
              <w:rPr>
                <w:rFonts w:ascii="Calibri" w:eastAsia="Calibri" w:hAnsi="Calibri" w:cs="Arial"/>
                <w:sz w:val="20"/>
                <w:szCs w:val="20"/>
                <w:rtl/>
                <w:lang w:val="fr-FR" w:eastAsia="en-US" w:bidi="ar-MA"/>
              </w:rPr>
            </w:pPr>
          </w:p>
          <w:p w:rsidR="004A3053" w:rsidRPr="00B9696F" w:rsidP="001D129F">
            <w:pPr>
              <w:spacing w:after="0" w:line="276" w:lineRule="auto"/>
              <w:rPr>
                <w:rFonts w:ascii="Calibri" w:eastAsia="Calibri" w:hAnsi="Calibri" w:cs="Arial"/>
                <w:sz w:val="20"/>
                <w:szCs w:val="20"/>
                <w:lang w:val="es-ES_tradnl" w:eastAsia="en-US" w:bidi="ar-SA"/>
              </w:rPr>
            </w:pPr>
          </w:p>
        </w:tc>
        <w:tc>
          <w:tcPr>
            <w:tcW w:w="2658" w:type="dxa"/>
            <w:tcBorders>
              <w:top w:val="single" w:sz="4" w:space="0" w:color="auto"/>
              <w:left w:val="single" w:sz="4" w:space="0" w:color="auto"/>
              <w:bottom w:val="single" w:sz="4" w:space="0" w:color="auto"/>
              <w:right w:val="single" w:sz="4" w:space="0" w:color="auto"/>
            </w:tcBorders>
            <w:hideMark/>
          </w:tcPr>
          <w:p w:rsidR="00B12F47" w:rsidRPr="00B9696F" w:rsidP="001D129F">
            <w:pPr>
              <w:spacing w:after="0" w:line="276" w:lineRule="auto"/>
              <w:jc w:val="right"/>
              <w:rPr>
                <w:rFonts w:ascii="Calibri" w:eastAsia="Calibri" w:hAnsi="Calibri" w:cs="Arial" w:hint="cs"/>
                <w:sz w:val="20"/>
                <w:szCs w:val="20"/>
                <w:rtl/>
                <w:lang w:val="fr-FR" w:eastAsia="en-US" w:bidi="ar-MA"/>
              </w:rPr>
            </w:pPr>
            <w:r w:rsidRPr="00B9696F">
              <w:rPr>
                <w:rFonts w:ascii="Calibri" w:eastAsia="Calibri" w:hAnsi="Calibri" w:cs="Arial"/>
                <w:sz w:val="20"/>
                <w:szCs w:val="20"/>
                <w:rtl/>
                <w:lang w:val="fr-FR" w:eastAsia="en-US" w:bidi="ar-MA"/>
              </w:rPr>
              <w:t xml:space="preserve">-ما هو </w:t>
            </w:r>
            <w:r w:rsidRPr="00B9696F">
              <w:rPr>
                <w:rFonts w:ascii="Calibri" w:eastAsia="Calibri" w:hAnsi="Calibri" w:cs="Arial" w:hint="cs"/>
                <w:sz w:val="20"/>
                <w:szCs w:val="20"/>
                <w:rtl/>
                <w:lang w:val="fr-FR" w:eastAsia="en-US" w:bidi="ar-MA"/>
              </w:rPr>
              <w:t>تشبيه</w:t>
            </w:r>
            <w:r w:rsidRPr="00B9696F">
              <w:rPr>
                <w:rFonts w:ascii="Calibri" w:eastAsia="Calibri" w:hAnsi="Calibri" w:cs="Arial" w:hint="cs"/>
                <w:sz w:val="20"/>
                <w:szCs w:val="20"/>
                <w:rtl/>
                <w:lang w:val="fr-FR" w:eastAsia="en-US" w:bidi="ar-MA"/>
              </w:rPr>
              <w:t xml:space="preserve"> التمثيل؟</w:t>
            </w:r>
          </w:p>
          <w:p w:rsidR="00B12F47" w:rsidRPr="00B9696F" w:rsidP="001D129F">
            <w:pPr>
              <w:spacing w:after="0" w:line="276" w:lineRule="auto"/>
              <w:jc w:val="right"/>
              <w:rPr>
                <w:rFonts w:ascii="Calibri" w:eastAsia="Calibri" w:hAnsi="Calibri" w:cs="Arial" w:hint="cs"/>
                <w:sz w:val="20"/>
                <w:szCs w:val="20"/>
                <w:rtl/>
                <w:lang w:val="fr-FR" w:eastAsia="en-US" w:bidi="ar-MA"/>
              </w:rPr>
            </w:pPr>
            <w:r w:rsidRPr="00B9696F">
              <w:rPr>
                <w:rFonts w:ascii="Calibri" w:eastAsia="Calibri" w:hAnsi="Calibri" w:cs="Arial" w:hint="cs"/>
                <w:sz w:val="20"/>
                <w:szCs w:val="20"/>
                <w:rtl/>
                <w:lang w:val="fr-FR" w:eastAsia="en-US" w:bidi="ar-MA"/>
              </w:rPr>
              <w:t>إعط</w:t>
            </w:r>
            <w:r w:rsidRPr="00B9696F">
              <w:rPr>
                <w:rFonts w:ascii="Calibri" w:eastAsia="Calibri" w:hAnsi="Calibri" w:cs="Arial" w:hint="cs"/>
                <w:sz w:val="20"/>
                <w:szCs w:val="20"/>
                <w:rtl/>
                <w:lang w:val="fr-FR" w:eastAsia="en-US" w:bidi="ar-MA"/>
              </w:rPr>
              <w:t xml:space="preserve"> بعض الأمثلة.</w:t>
            </w:r>
          </w:p>
          <w:p w:rsidR="004A3053" w:rsidRPr="00B9696F" w:rsidP="001D129F">
            <w:pPr>
              <w:spacing w:after="0" w:line="276" w:lineRule="auto"/>
              <w:jc w:val="right"/>
              <w:rPr>
                <w:rFonts w:ascii="Calibri" w:eastAsia="Calibri" w:hAnsi="Calibri" w:cs="Arial"/>
                <w:sz w:val="20"/>
                <w:szCs w:val="20"/>
                <w:lang w:val="es-ES_tradnl" w:eastAsia="en-US" w:bidi="ar-SA"/>
              </w:rPr>
            </w:pPr>
            <w:r w:rsidRPr="00B9696F">
              <w:rPr>
                <w:rFonts w:ascii="Calibri" w:eastAsia="Calibri" w:hAnsi="Calibri" w:cs="Arial" w:hint="cs"/>
                <w:sz w:val="20"/>
                <w:szCs w:val="20"/>
                <w:rtl/>
                <w:lang w:val="fr-FR" w:eastAsia="en-US" w:bidi="ar-MA"/>
              </w:rPr>
              <w:t>*</w:t>
            </w:r>
            <w:r w:rsidRPr="00B9696F">
              <w:rPr>
                <w:rFonts w:ascii="Calibri" w:eastAsia="Calibri" w:hAnsi="Calibri" w:cs="Arial"/>
                <w:sz w:val="20"/>
                <w:szCs w:val="20"/>
                <w:rtl/>
                <w:lang w:val="fr-FR" w:eastAsia="en-US" w:bidi="ar-MA"/>
              </w:rPr>
              <w:t>يحفز المتعلم لتذكر مكتسباته ال</w:t>
            </w:r>
            <w:r w:rsidRPr="00B9696F">
              <w:rPr>
                <w:rFonts w:ascii="Calibri" w:eastAsia="Calibri" w:hAnsi="Calibri" w:cs="Arial" w:hint="cs"/>
                <w:sz w:val="20"/>
                <w:szCs w:val="20"/>
                <w:rtl/>
                <w:lang w:val="fr-FR" w:eastAsia="en-US" w:bidi="ar-MA"/>
              </w:rPr>
              <w:t>سابق</w:t>
            </w:r>
            <w:r w:rsidRPr="00B9696F">
              <w:rPr>
                <w:rFonts w:ascii="Calibri" w:eastAsia="Calibri" w:hAnsi="Calibri" w:cs="Arial"/>
                <w:sz w:val="20"/>
                <w:szCs w:val="20"/>
                <w:rtl/>
                <w:lang w:val="fr-FR" w:eastAsia="en-US" w:bidi="ar-MA"/>
              </w:rPr>
              <w:t>ة</w:t>
            </w:r>
          </w:p>
        </w:tc>
        <w:tc>
          <w:tcPr>
            <w:tcW w:w="3971" w:type="dxa"/>
            <w:tcBorders>
              <w:top w:val="single" w:sz="4" w:space="0" w:color="auto"/>
              <w:left w:val="single" w:sz="4" w:space="0" w:color="auto"/>
              <w:bottom w:val="single" w:sz="4" w:space="0" w:color="auto"/>
              <w:right w:val="single" w:sz="4" w:space="0" w:color="auto"/>
            </w:tcBorders>
          </w:tcPr>
          <w:p w:rsidR="004A3053" w:rsidRPr="00B9696F" w:rsidP="001D129F">
            <w:pPr>
              <w:spacing w:after="0" w:line="276" w:lineRule="auto"/>
              <w:jc w:val="right"/>
              <w:rPr>
                <w:rFonts w:ascii="Calibri" w:eastAsia="Calibri" w:hAnsi="Calibri" w:cs="Arial" w:hint="cs"/>
                <w:sz w:val="20"/>
                <w:szCs w:val="20"/>
                <w:rtl/>
                <w:lang w:val="fr-FR" w:eastAsia="en-US" w:bidi="ar-MA"/>
              </w:rPr>
            </w:pPr>
            <w:r w:rsidRPr="00B9696F">
              <w:rPr>
                <w:rFonts w:ascii="Calibri" w:eastAsia="Calibri" w:hAnsi="Calibri" w:cs="Arial"/>
                <w:sz w:val="20"/>
                <w:szCs w:val="20"/>
                <w:rtl/>
                <w:lang w:val="fr-FR" w:eastAsia="en-US" w:bidi="ar-MA"/>
              </w:rPr>
              <w:t>-</w:t>
            </w:r>
            <w:r w:rsidRPr="00B9696F">
              <w:rPr>
                <w:rFonts w:ascii="Calibri" w:eastAsia="Calibri" w:hAnsi="Calibri" w:cs="Arial"/>
                <w:sz w:val="20"/>
                <w:szCs w:val="20"/>
                <w:rtl/>
                <w:lang w:val="fr-FR" w:eastAsia="en-US" w:bidi="ar-MA"/>
              </w:rPr>
              <w:t>أن</w:t>
            </w:r>
            <w:r w:rsidRPr="00B9696F">
              <w:rPr>
                <w:rFonts w:ascii="Calibri" w:eastAsia="Calibri" w:hAnsi="Calibri" w:cs="Arial"/>
                <w:sz w:val="20"/>
                <w:szCs w:val="20"/>
                <w:rtl/>
                <w:lang w:val="fr-FR" w:eastAsia="en-US" w:bidi="ar-MA"/>
              </w:rPr>
              <w:t xml:space="preserve"> يتذكر المتعلم مكتسبات</w:t>
            </w:r>
            <w:r w:rsidRPr="00B9696F">
              <w:rPr>
                <w:rFonts w:ascii="Calibri" w:eastAsia="Calibri" w:hAnsi="Calibri" w:cs="Arial" w:hint="cs"/>
                <w:sz w:val="20"/>
                <w:szCs w:val="20"/>
                <w:rtl/>
                <w:lang w:val="fr-FR" w:eastAsia="en-US" w:bidi="ar-MA"/>
              </w:rPr>
              <w:t xml:space="preserve"> الدرس السابق [التشبيه التمثيلي ]</w:t>
            </w:r>
          </w:p>
          <w:p w:rsidR="00B12F47" w:rsidRPr="00B9696F" w:rsidP="001D129F">
            <w:pPr>
              <w:spacing w:after="0" w:line="276" w:lineRule="auto"/>
              <w:jc w:val="right"/>
              <w:rPr>
                <w:rFonts w:ascii="Calibri" w:eastAsia="Calibri" w:hAnsi="Calibri" w:cs="Arial"/>
                <w:sz w:val="20"/>
                <w:szCs w:val="20"/>
                <w:lang w:val="es-ES_tradnl" w:eastAsia="en-US" w:bidi="ar-SA"/>
              </w:rPr>
            </w:pPr>
            <w:r w:rsidRPr="00B9696F">
              <w:rPr>
                <w:rFonts w:ascii="Calibri" w:eastAsia="Calibri" w:hAnsi="Calibri" w:cs="Arial" w:hint="cs"/>
                <w:sz w:val="20"/>
                <w:szCs w:val="20"/>
                <w:rtl/>
                <w:lang w:val="fr-FR" w:eastAsia="en-US" w:bidi="ar-MA"/>
              </w:rPr>
              <w:t>-</w:t>
            </w:r>
            <w:r w:rsidRPr="00B9696F">
              <w:rPr>
                <w:rFonts w:ascii="Calibri" w:eastAsia="Calibri" w:hAnsi="Calibri" w:cs="Arial" w:hint="cs"/>
                <w:sz w:val="20"/>
                <w:szCs w:val="20"/>
                <w:rtl/>
                <w:lang w:val="fr-FR" w:eastAsia="en-US" w:bidi="ar-MA"/>
              </w:rPr>
              <w:t>أن</w:t>
            </w:r>
            <w:r w:rsidRPr="00B9696F">
              <w:rPr>
                <w:rFonts w:ascii="Calibri" w:eastAsia="Calibri" w:hAnsi="Calibri" w:cs="Arial" w:hint="cs"/>
                <w:sz w:val="20"/>
                <w:szCs w:val="20"/>
                <w:rtl/>
                <w:lang w:val="fr-FR" w:eastAsia="en-US" w:bidi="ar-MA"/>
              </w:rPr>
              <w:t xml:space="preserve"> يستعد لمكتسبات جديدة في علم العروض.</w:t>
            </w:r>
          </w:p>
          <w:p w:rsidR="004A3053" w:rsidRPr="00B9696F" w:rsidP="001D129F">
            <w:pPr>
              <w:spacing w:after="0" w:line="276" w:lineRule="auto"/>
              <w:jc w:val="right"/>
              <w:rPr>
                <w:rFonts w:ascii="Calibri" w:eastAsia="Calibri" w:hAnsi="Calibri" w:cs="Arial"/>
                <w:sz w:val="20"/>
                <w:szCs w:val="20"/>
                <w:lang w:val="es-ES_tradnl" w:eastAsia="en-US" w:bidi="ar-SA"/>
              </w:rPr>
            </w:pPr>
          </w:p>
          <w:p w:rsidR="004A3053" w:rsidRPr="00B9696F" w:rsidP="001D129F">
            <w:pPr>
              <w:spacing w:after="0" w:line="276" w:lineRule="auto"/>
              <w:jc w:val="right"/>
              <w:rPr>
                <w:rFonts w:ascii="Calibri" w:eastAsia="Calibri" w:hAnsi="Calibri" w:cs="Arial"/>
                <w:sz w:val="20"/>
                <w:szCs w:val="20"/>
                <w:lang w:val="es-ES_tradnl" w:eastAsia="en-US" w:bidi="ar-SA"/>
              </w:rPr>
            </w:pPr>
          </w:p>
        </w:tc>
        <w:tc>
          <w:tcPr>
            <w:tcW w:w="824" w:type="dxa"/>
            <w:tcBorders>
              <w:top w:val="single" w:sz="4" w:space="0" w:color="auto"/>
              <w:left w:val="single" w:sz="4" w:space="0" w:color="auto"/>
              <w:bottom w:val="single" w:sz="4" w:space="0" w:color="auto"/>
              <w:right w:val="single" w:sz="4" w:space="0" w:color="auto"/>
            </w:tcBorders>
            <w:hideMark/>
          </w:tcPr>
          <w:p w:rsidR="004A3053" w:rsidRPr="00B9696F" w:rsidP="00B9696F">
            <w:pPr>
              <w:spacing w:after="0" w:line="276" w:lineRule="auto"/>
              <w:rPr>
                <w:rFonts w:ascii="Calibri" w:eastAsia="Calibri" w:hAnsi="Calibri" w:cs="Arial"/>
                <w:sz w:val="20"/>
                <w:szCs w:val="20"/>
                <w:lang w:val="es-ES_tradnl" w:eastAsia="en-US" w:bidi="ar-SA"/>
              </w:rPr>
            </w:pPr>
            <w:r w:rsidRPr="00B9696F">
              <w:rPr>
                <w:rFonts w:ascii="Calibri" w:eastAsia="Calibri" w:hAnsi="Calibri" w:cs="Arial"/>
                <w:sz w:val="20"/>
                <w:szCs w:val="20"/>
                <w:rtl/>
                <w:lang w:val="fr-FR" w:eastAsia="en-US" w:bidi="ar-MA"/>
              </w:rPr>
              <w:t xml:space="preserve">                      </w:t>
            </w:r>
          </w:p>
          <w:p w:rsidR="004A3053" w:rsidRPr="00B9696F" w:rsidP="00B9696F">
            <w:pPr>
              <w:spacing w:after="0" w:line="276" w:lineRule="auto"/>
              <w:rPr>
                <w:rFonts w:ascii="Calibri" w:eastAsia="Calibri" w:hAnsi="Calibri" w:cs="Arial"/>
                <w:sz w:val="20"/>
                <w:szCs w:val="20"/>
                <w:lang w:val="es-ES_tradnl" w:eastAsia="en-US" w:bidi="ar-SA"/>
              </w:rPr>
            </w:pPr>
            <w:r w:rsidRPr="00B9696F">
              <w:rPr>
                <w:rFonts w:ascii="Calibri" w:eastAsia="Calibri" w:hAnsi="Calibri" w:cs="Arial"/>
                <w:sz w:val="20"/>
                <w:szCs w:val="20"/>
                <w:rtl/>
                <w:lang w:val="fr-FR" w:eastAsia="en-US" w:bidi="ar-MA"/>
              </w:rPr>
              <w:t xml:space="preserve">التقديم          </w:t>
            </w:r>
          </w:p>
        </w:tc>
      </w:tr>
      <w:tr w:rsidTr="0050332B">
        <w:tblPrEx>
          <w:tblW w:w="11880" w:type="dxa"/>
          <w:tblInd w:w="-1347" w:type="dxa"/>
          <w:tblCellMar>
            <w:left w:w="70" w:type="dxa"/>
            <w:right w:w="70" w:type="dxa"/>
          </w:tblCellMar>
          <w:tblLook w:val="04A0"/>
        </w:tblPrEx>
        <w:trPr>
          <w:trHeight w:val="1046"/>
        </w:trPr>
        <w:tc>
          <w:tcPr>
            <w:tcW w:w="1557" w:type="dxa"/>
            <w:tcBorders>
              <w:top w:val="single" w:sz="4" w:space="0" w:color="auto"/>
              <w:left w:val="single" w:sz="4" w:space="0" w:color="auto"/>
              <w:bottom w:val="single" w:sz="4" w:space="0" w:color="auto"/>
              <w:right w:val="single" w:sz="4" w:space="0" w:color="auto"/>
            </w:tcBorders>
            <w:hideMark/>
          </w:tcPr>
          <w:p w:rsidR="004A3053" w:rsidRPr="00B9696F" w:rsidP="00B9696F">
            <w:pPr>
              <w:spacing w:after="0" w:line="276" w:lineRule="auto"/>
              <w:rPr>
                <w:rFonts w:ascii="Calibri" w:eastAsia="Calibri" w:hAnsi="Calibri" w:cs="Arial"/>
                <w:sz w:val="20"/>
                <w:szCs w:val="20"/>
                <w:lang w:val="es-ES_tradnl" w:eastAsia="en-US" w:bidi="ar-SA"/>
              </w:rPr>
            </w:pPr>
            <w:r w:rsidRPr="00B9696F">
              <w:rPr>
                <w:rFonts w:ascii="Calibri" w:eastAsia="Calibri" w:hAnsi="Calibri" w:cs="Arial"/>
                <w:sz w:val="20"/>
                <w:szCs w:val="20"/>
                <w:rtl/>
                <w:lang w:val="fr-FR" w:eastAsia="en-US" w:bidi="ar-MA"/>
              </w:rPr>
              <w:t xml:space="preserve"> </w:t>
            </w:r>
            <w:r w:rsidRPr="00B9696F">
              <w:rPr>
                <w:rFonts w:ascii="Calibri" w:eastAsia="Calibri" w:hAnsi="Calibri" w:cs="Arial"/>
                <w:sz w:val="20"/>
                <w:szCs w:val="20"/>
                <w:rtl/>
                <w:lang w:val="fr-FR" w:eastAsia="en-US" w:bidi="ar-MA"/>
              </w:rPr>
              <w:t>تقويم</w:t>
            </w:r>
            <w:r w:rsidRPr="00B9696F">
              <w:rPr>
                <w:rFonts w:ascii="Calibri" w:eastAsia="Calibri" w:hAnsi="Calibri" w:cs="Arial"/>
                <w:sz w:val="20"/>
                <w:szCs w:val="20"/>
                <w:rtl/>
                <w:lang w:val="fr-FR" w:eastAsia="en-US" w:bidi="ar-MA"/>
              </w:rPr>
              <w:t xml:space="preserve"> </w:t>
            </w:r>
            <w:r w:rsidRPr="00B9696F">
              <w:rPr>
                <w:rFonts w:ascii="Calibri" w:eastAsia="Calibri" w:hAnsi="Calibri" w:cs="Arial"/>
                <w:sz w:val="20"/>
                <w:szCs w:val="20"/>
                <w:rtl/>
                <w:lang w:val="fr-FR" w:eastAsia="en-US" w:bidi="ar-MA"/>
              </w:rPr>
              <w:t>تكويني:تعزيز</w:t>
            </w:r>
            <w:r w:rsidRPr="00B9696F">
              <w:rPr>
                <w:rFonts w:ascii="Calibri" w:eastAsia="Calibri" w:hAnsi="Calibri" w:cs="Arial"/>
                <w:sz w:val="20"/>
                <w:szCs w:val="20"/>
                <w:rtl/>
                <w:lang w:val="fr-FR" w:eastAsia="en-US" w:bidi="ar-MA"/>
              </w:rPr>
              <w:t xml:space="preserve"> أنشطة المتعلمين وتقويم تعثراتهم..</w:t>
            </w:r>
          </w:p>
        </w:tc>
        <w:tc>
          <w:tcPr>
            <w:tcW w:w="2870" w:type="dxa"/>
            <w:tcBorders>
              <w:top w:val="single" w:sz="4" w:space="0" w:color="auto"/>
              <w:left w:val="single" w:sz="4" w:space="0" w:color="auto"/>
              <w:bottom w:val="single" w:sz="4" w:space="0" w:color="auto"/>
              <w:right w:val="single" w:sz="4" w:space="0" w:color="auto"/>
            </w:tcBorders>
            <w:hideMark/>
          </w:tcPr>
          <w:p w:rsidR="004A3053" w:rsidRPr="00B9696F" w:rsidP="001D129F">
            <w:pPr>
              <w:spacing w:after="0" w:line="276" w:lineRule="auto"/>
              <w:rPr>
                <w:rFonts w:ascii="Calibri" w:eastAsia="Calibri" w:hAnsi="Calibri" w:cs="Arial"/>
                <w:sz w:val="20"/>
                <w:szCs w:val="20"/>
                <w:lang w:val="es-ES_tradnl" w:eastAsia="en-US" w:bidi="ar-SA"/>
              </w:rPr>
            </w:pPr>
            <w:r w:rsidRPr="00B9696F">
              <w:rPr>
                <w:rFonts w:ascii="Calibri" w:eastAsia="Calibri" w:hAnsi="Calibri" w:cs="Arial"/>
                <w:sz w:val="20"/>
                <w:szCs w:val="20"/>
                <w:rtl/>
                <w:lang w:val="fr-FR" w:eastAsia="en-US" w:bidi="ar-MA"/>
              </w:rPr>
              <w:t>............................................</w:t>
            </w:r>
          </w:p>
          <w:p w:rsidR="004A3053" w:rsidRPr="00B9696F" w:rsidP="001D129F">
            <w:pPr>
              <w:spacing w:after="0" w:line="276" w:lineRule="auto"/>
              <w:rPr>
                <w:rFonts w:ascii="Calibri" w:eastAsia="Calibri" w:hAnsi="Calibri" w:cs="Arial"/>
                <w:sz w:val="20"/>
                <w:szCs w:val="20"/>
                <w:lang w:val="es-ES_tradnl" w:eastAsia="en-US" w:bidi="ar-SA"/>
              </w:rPr>
            </w:pPr>
            <w:r w:rsidRPr="00B9696F">
              <w:rPr>
                <w:rFonts w:ascii="Calibri" w:eastAsia="Calibri" w:hAnsi="Calibri" w:cs="Arial"/>
                <w:sz w:val="20"/>
                <w:szCs w:val="20"/>
                <w:rtl/>
                <w:lang w:val="fr-FR" w:eastAsia="en-US" w:bidi="ar-MA"/>
              </w:rPr>
              <w:t>.............................................</w:t>
            </w:r>
          </w:p>
        </w:tc>
        <w:tc>
          <w:tcPr>
            <w:tcW w:w="2658" w:type="dxa"/>
            <w:tcBorders>
              <w:top w:val="single" w:sz="4" w:space="0" w:color="auto"/>
              <w:left w:val="single" w:sz="4" w:space="0" w:color="auto"/>
              <w:bottom w:val="single" w:sz="4" w:space="0" w:color="auto"/>
              <w:right w:val="single" w:sz="4" w:space="0" w:color="auto"/>
            </w:tcBorders>
          </w:tcPr>
          <w:p w:rsidR="004A3053" w:rsidRPr="00B9696F" w:rsidP="001D129F">
            <w:pPr>
              <w:spacing w:after="0" w:line="276" w:lineRule="auto"/>
              <w:jc w:val="right"/>
              <w:rPr>
                <w:rFonts w:ascii="Calibri" w:eastAsia="Calibri" w:hAnsi="Calibri" w:cs="Arial"/>
                <w:sz w:val="20"/>
                <w:szCs w:val="20"/>
                <w:lang w:val="es-ES_tradnl" w:eastAsia="en-US" w:bidi="ar-SA"/>
              </w:rPr>
            </w:pPr>
            <w:r w:rsidRPr="00B9696F">
              <w:rPr>
                <w:rFonts w:ascii="Calibri" w:eastAsia="Calibri" w:hAnsi="Calibri" w:cs="Arial"/>
                <w:sz w:val="20"/>
                <w:szCs w:val="20"/>
                <w:rtl/>
                <w:lang w:val="fr-FR" w:eastAsia="en-US" w:bidi="ar-MA"/>
              </w:rPr>
              <w:t>تقرأ الأمثلة ويطلب من المتعلم تحد</w:t>
            </w:r>
            <w:r w:rsidRPr="00B9696F">
              <w:rPr>
                <w:rFonts w:ascii="Calibri" w:eastAsia="Calibri" w:hAnsi="Calibri" w:cs="Arial"/>
                <w:sz w:val="20"/>
                <w:szCs w:val="20"/>
                <w:rtl/>
                <w:lang w:val="fr-FR" w:eastAsia="en-US" w:bidi="ar-MA"/>
              </w:rPr>
              <w:t>يد دلالاتها  وت</w:t>
            </w:r>
            <w:r w:rsidRPr="00B9696F">
              <w:rPr>
                <w:rFonts w:ascii="Calibri" w:eastAsia="Calibri" w:hAnsi="Calibri" w:cs="Arial"/>
                <w:sz w:val="20"/>
                <w:szCs w:val="20"/>
                <w:rtl/>
                <w:lang w:val="fr-FR" w:eastAsia="en-US" w:bidi="ar-MA"/>
              </w:rPr>
              <w:t>قدم له الشروح الضرورية لفهمها</w:t>
            </w:r>
          </w:p>
          <w:p w:rsidR="004A3053" w:rsidRPr="00B9696F" w:rsidP="001D129F">
            <w:pPr>
              <w:spacing w:after="0" w:line="276" w:lineRule="auto"/>
              <w:jc w:val="right"/>
              <w:rPr>
                <w:rFonts w:ascii="Calibri" w:eastAsia="Calibri" w:hAnsi="Calibri" w:cs="Arial"/>
                <w:sz w:val="20"/>
                <w:szCs w:val="20"/>
                <w:lang w:val="es-ES_tradnl" w:eastAsia="en-US" w:bidi="ar-SA"/>
              </w:rPr>
            </w:pPr>
          </w:p>
        </w:tc>
        <w:tc>
          <w:tcPr>
            <w:tcW w:w="3971" w:type="dxa"/>
            <w:tcBorders>
              <w:top w:val="single" w:sz="4" w:space="0" w:color="auto"/>
              <w:left w:val="single" w:sz="4" w:space="0" w:color="auto"/>
              <w:bottom w:val="single" w:sz="4" w:space="0" w:color="auto"/>
              <w:right w:val="single" w:sz="4" w:space="0" w:color="auto"/>
            </w:tcBorders>
            <w:hideMark/>
          </w:tcPr>
          <w:p w:rsidR="004A3053" w:rsidRPr="00B9696F" w:rsidP="001D129F">
            <w:pPr>
              <w:spacing w:after="0" w:line="276" w:lineRule="auto"/>
              <w:jc w:val="right"/>
              <w:rPr>
                <w:rFonts w:ascii="Calibri" w:eastAsia="Calibri" w:hAnsi="Calibri" w:cs="Arial"/>
                <w:sz w:val="20"/>
                <w:szCs w:val="20"/>
                <w:lang w:val="es-ES_tradnl" w:eastAsia="en-US" w:bidi="ar-SA"/>
              </w:rPr>
            </w:pPr>
            <w:r w:rsidRPr="00B9696F">
              <w:rPr>
                <w:rFonts w:ascii="Calibri" w:eastAsia="Calibri" w:hAnsi="Calibri" w:cs="Arial"/>
                <w:sz w:val="20"/>
                <w:szCs w:val="20"/>
                <w:rtl/>
                <w:lang w:val="fr-FR" w:eastAsia="en-US" w:bidi="ar-MA"/>
              </w:rPr>
              <w:t>أن يدرك المتعلم دلالات الامثلة</w:t>
            </w:r>
          </w:p>
        </w:tc>
        <w:tc>
          <w:tcPr>
            <w:tcW w:w="824" w:type="dxa"/>
            <w:tcBorders>
              <w:top w:val="single" w:sz="4" w:space="0" w:color="auto"/>
              <w:left w:val="single" w:sz="4" w:space="0" w:color="auto"/>
              <w:bottom w:val="single" w:sz="4" w:space="0" w:color="auto"/>
              <w:right w:val="single" w:sz="4" w:space="0" w:color="auto"/>
            </w:tcBorders>
            <w:hideMark/>
          </w:tcPr>
          <w:p w:rsidR="004A3053" w:rsidRPr="00B9696F" w:rsidP="00B9696F">
            <w:pPr>
              <w:spacing w:after="0" w:line="276" w:lineRule="auto"/>
              <w:rPr>
                <w:rFonts w:ascii="Calibri" w:eastAsia="Calibri" w:hAnsi="Calibri" w:cs="Arial"/>
                <w:sz w:val="20"/>
                <w:szCs w:val="20"/>
                <w:lang w:val="es-ES_tradnl" w:eastAsia="en-US" w:bidi="ar-SA"/>
              </w:rPr>
            </w:pPr>
            <w:r w:rsidRPr="00B9696F">
              <w:rPr>
                <w:rFonts w:ascii="Calibri" w:eastAsia="Calibri" w:hAnsi="Calibri" w:cs="Arial"/>
                <w:sz w:val="20"/>
                <w:szCs w:val="20"/>
                <w:rtl/>
                <w:lang w:val="fr-FR" w:eastAsia="en-US" w:bidi="ar-MA"/>
              </w:rPr>
              <w:t>قراءة الأمثلة وشرحها</w:t>
            </w:r>
          </w:p>
        </w:tc>
      </w:tr>
      <w:tr w:rsidTr="0050332B">
        <w:tblPrEx>
          <w:tblW w:w="11880" w:type="dxa"/>
          <w:tblInd w:w="-1347" w:type="dxa"/>
          <w:tblCellMar>
            <w:left w:w="70" w:type="dxa"/>
            <w:right w:w="70" w:type="dxa"/>
          </w:tblCellMar>
          <w:tblLook w:val="04A0"/>
        </w:tblPrEx>
        <w:trPr>
          <w:trHeight w:val="1710"/>
        </w:trPr>
        <w:tc>
          <w:tcPr>
            <w:tcW w:w="1557" w:type="dxa"/>
            <w:tcBorders>
              <w:top w:val="single" w:sz="4" w:space="0" w:color="auto"/>
              <w:left w:val="single" w:sz="4" w:space="0" w:color="auto"/>
              <w:bottom w:val="single" w:sz="4" w:space="0" w:color="auto"/>
              <w:right w:val="single" w:sz="4" w:space="0" w:color="auto"/>
            </w:tcBorders>
            <w:hideMark/>
          </w:tcPr>
          <w:p w:rsidR="004A3053" w:rsidRPr="00B9696F" w:rsidP="00B9696F">
            <w:pPr>
              <w:spacing w:after="0" w:line="276" w:lineRule="auto"/>
              <w:rPr>
                <w:rFonts w:ascii="Calibri" w:eastAsia="Calibri" w:hAnsi="Calibri" w:cs="Arial"/>
                <w:sz w:val="20"/>
                <w:szCs w:val="20"/>
                <w:lang w:val="es-ES_tradnl" w:eastAsia="en-US" w:bidi="ar-SA"/>
              </w:rPr>
            </w:pPr>
            <w:r w:rsidRPr="00B9696F">
              <w:rPr>
                <w:rFonts w:ascii="Calibri" w:eastAsia="Calibri" w:hAnsi="Calibri" w:cs="Arial"/>
                <w:sz w:val="20"/>
                <w:szCs w:val="20"/>
                <w:rtl/>
                <w:lang w:val="fr-FR" w:eastAsia="en-US" w:bidi="ar-MA"/>
              </w:rPr>
              <w:t>تقويم</w:t>
            </w:r>
            <w:r w:rsidRPr="00B9696F">
              <w:rPr>
                <w:rFonts w:ascii="Calibri" w:eastAsia="Calibri" w:hAnsi="Calibri" w:cs="Arial"/>
                <w:sz w:val="20"/>
                <w:szCs w:val="20"/>
                <w:rtl/>
                <w:lang w:val="fr-FR" w:eastAsia="en-US" w:bidi="ar-MA"/>
              </w:rPr>
              <w:t xml:space="preserve"> تكويني</w:t>
            </w:r>
          </w:p>
          <w:p w:rsidR="004A3053" w:rsidRPr="00B9696F" w:rsidP="00B9696F">
            <w:pPr>
              <w:spacing w:after="0" w:line="276" w:lineRule="auto"/>
              <w:rPr>
                <w:rFonts w:ascii="Calibri" w:eastAsia="Calibri" w:hAnsi="Calibri" w:cs="Arial"/>
                <w:sz w:val="20"/>
                <w:szCs w:val="20"/>
                <w:lang w:val="es-ES_tradnl" w:eastAsia="en-US" w:bidi="ar-SA"/>
              </w:rPr>
            </w:pPr>
            <w:r w:rsidRPr="00B9696F">
              <w:rPr>
                <w:rFonts w:ascii="Calibri" w:eastAsia="Calibri" w:hAnsi="Calibri" w:cs="Arial"/>
                <w:sz w:val="20"/>
                <w:szCs w:val="20"/>
                <w:rtl/>
                <w:lang w:val="fr-FR" w:eastAsia="en-US" w:bidi="ar-MA"/>
              </w:rPr>
              <w:t>تعزيز</w:t>
            </w:r>
            <w:r w:rsidRPr="00B9696F">
              <w:rPr>
                <w:rFonts w:ascii="Calibri" w:eastAsia="Calibri" w:hAnsi="Calibri" w:cs="Arial"/>
                <w:sz w:val="20"/>
                <w:szCs w:val="20"/>
                <w:rtl/>
                <w:lang w:val="fr-FR" w:eastAsia="en-US" w:bidi="ar-MA"/>
              </w:rPr>
              <w:t>/تصحيح</w:t>
            </w:r>
          </w:p>
        </w:tc>
        <w:tc>
          <w:tcPr>
            <w:tcW w:w="2870" w:type="dxa"/>
            <w:tcBorders>
              <w:top w:val="single" w:sz="4" w:space="0" w:color="auto"/>
              <w:left w:val="single" w:sz="4" w:space="0" w:color="auto"/>
              <w:bottom w:val="single" w:sz="4" w:space="0" w:color="auto"/>
              <w:right w:val="single" w:sz="4" w:space="0" w:color="auto"/>
            </w:tcBorders>
            <w:hideMark/>
          </w:tcPr>
          <w:p w:rsidR="004A3053" w:rsidRPr="00B9696F" w:rsidP="001D129F">
            <w:pPr>
              <w:spacing w:after="0" w:line="276" w:lineRule="auto"/>
              <w:rPr>
                <w:rFonts w:ascii="Calibri" w:eastAsia="Calibri" w:hAnsi="Calibri" w:cs="Arial" w:hint="cs"/>
                <w:sz w:val="20"/>
                <w:szCs w:val="20"/>
                <w:rtl/>
                <w:lang w:val="fr-FR" w:eastAsia="en-US" w:bidi="ar-MA"/>
              </w:rPr>
            </w:pPr>
            <w:r>
              <w:rPr>
                <w:rFonts w:ascii="Calibri" w:eastAsia="Calibri" w:hAnsi="Calibri" w:cs="Calibri"/>
                <w:sz w:val="20"/>
                <w:szCs w:val="20"/>
                <w:rtl/>
                <w:lang w:val="fr-FR" w:eastAsia="en-US" w:bidi="ar-MA"/>
              </w:rPr>
              <w:t>←</w:t>
            </w:r>
            <w:r w:rsidRPr="00B9696F">
              <w:rPr>
                <w:rFonts w:ascii="Calibri" w:eastAsia="Calibri" w:hAnsi="Calibri" w:cs="Arial"/>
                <w:sz w:val="20"/>
                <w:szCs w:val="20"/>
                <w:rtl/>
                <w:lang w:val="fr-FR" w:eastAsia="en-US" w:bidi="ar-MA"/>
              </w:rPr>
              <w:t xml:space="preserve"> </w:t>
            </w:r>
            <w:r w:rsidRPr="00B9696F" w:rsidR="00157E73">
              <w:rPr>
                <w:rFonts w:ascii="Calibri" w:eastAsia="Calibri" w:hAnsi="Calibri" w:cs="Arial" w:hint="cs"/>
                <w:sz w:val="20"/>
                <w:szCs w:val="20"/>
                <w:rtl/>
                <w:lang w:val="fr-FR" w:eastAsia="en-US" w:bidi="ar-MA"/>
              </w:rPr>
              <w:t xml:space="preserve">في أمثلة المجموعة الأولى حافظت </w:t>
            </w:r>
            <w:r w:rsidRPr="00B9696F" w:rsidR="00157E73">
              <w:rPr>
                <w:rFonts w:ascii="Calibri" w:eastAsia="Calibri" w:hAnsi="Calibri" w:cs="Arial" w:hint="cs"/>
                <w:sz w:val="20"/>
                <w:szCs w:val="20"/>
                <w:rtl/>
                <w:lang w:val="fr-FR" w:eastAsia="en-US" w:bidi="ar-MA"/>
              </w:rPr>
              <w:t>على</w:t>
            </w:r>
            <w:r w:rsidRPr="00B9696F" w:rsidR="00157E73">
              <w:rPr>
                <w:rFonts w:ascii="Calibri" w:eastAsia="Calibri" w:hAnsi="Calibri" w:cs="Arial" w:hint="cs"/>
                <w:sz w:val="20"/>
                <w:szCs w:val="20"/>
                <w:rtl/>
                <w:lang w:val="fr-FR" w:eastAsia="en-US" w:bidi="ar-MA"/>
              </w:rPr>
              <w:t xml:space="preserve"> عدد تفاعيلها</w:t>
            </w:r>
            <w:r w:rsidRPr="00B9696F" w:rsidR="00FB61CA">
              <w:rPr>
                <w:rFonts w:ascii="Calibri" w:eastAsia="Calibri" w:hAnsi="Calibri" w:cs="Arial" w:hint="cs"/>
                <w:sz w:val="20"/>
                <w:szCs w:val="20"/>
                <w:rtl/>
                <w:lang w:val="fr-FR" w:eastAsia="en-US" w:bidi="ar-MA"/>
              </w:rPr>
              <w:t>[التام]</w:t>
            </w:r>
          </w:p>
          <w:p w:rsidR="00157E73" w:rsidRPr="00066723" w:rsidP="001D129F">
            <w:pPr>
              <w:spacing w:after="0" w:line="276" w:lineRule="auto"/>
              <w:rPr>
                <w:rFonts w:ascii="Calibri" w:eastAsia="Calibri" w:hAnsi="Calibri" w:cs="Arial"/>
                <w:sz w:val="20"/>
                <w:szCs w:val="20"/>
                <w:lang w:val="es-ES_tradnl" w:eastAsia="en-US" w:bidi="ar-MA"/>
              </w:rPr>
            </w:pPr>
            <w:r w:rsidRPr="00B9696F">
              <w:rPr>
                <w:rFonts w:ascii="Calibri" w:eastAsia="Calibri" w:hAnsi="Calibri" w:cs="Arial" w:hint="cs"/>
                <w:sz w:val="20"/>
                <w:szCs w:val="20"/>
                <w:rtl/>
                <w:lang w:val="fr-FR" w:eastAsia="en-US" w:bidi="ar-MA"/>
              </w:rPr>
              <w:t>أحيانا أصيبت العروض بالحذف أو الخبن</w:t>
            </w:r>
            <w:r w:rsidR="001D129F">
              <w:rPr>
                <w:rFonts w:ascii="Calibri" w:eastAsia="Calibri" w:hAnsi="Calibri" w:cs="Arial"/>
                <w:sz w:val="20"/>
                <w:szCs w:val="20"/>
                <w:lang w:val="fr-FR" w:eastAsia="en-US" w:bidi="ar-MA"/>
              </w:rPr>
              <w:t>-</w:t>
            </w:r>
          </w:p>
          <w:p w:rsidR="00157E73" w:rsidRPr="00B9696F" w:rsidP="001D129F">
            <w:pPr>
              <w:spacing w:after="0" w:line="276" w:lineRule="auto"/>
              <w:rPr>
                <w:rFonts w:ascii="Calibri" w:eastAsia="Calibri" w:hAnsi="Calibri" w:cs="Arial" w:hint="cs"/>
                <w:sz w:val="20"/>
                <w:szCs w:val="20"/>
                <w:rtl/>
                <w:lang w:val="fr-FR" w:eastAsia="en-US" w:bidi="ar-MA"/>
              </w:rPr>
            </w:pPr>
            <w:r w:rsidRPr="00B9696F">
              <w:rPr>
                <w:rFonts w:ascii="Calibri" w:eastAsia="Calibri" w:hAnsi="Calibri" w:cs="Arial" w:hint="cs"/>
                <w:sz w:val="20"/>
                <w:szCs w:val="20"/>
                <w:rtl/>
                <w:lang w:val="fr-FR" w:eastAsia="en-US" w:bidi="ar-MA"/>
              </w:rPr>
              <w:t xml:space="preserve"> المجموعة الثانية أتى بحر الرمل</w:t>
            </w:r>
            <w:r w:rsidRPr="00B9696F" w:rsidR="00FB61CA">
              <w:rPr>
                <w:rFonts w:ascii="Calibri" w:eastAsia="Calibri" w:hAnsi="Calibri" w:cs="Arial" w:hint="cs"/>
                <w:sz w:val="20"/>
                <w:szCs w:val="20"/>
                <w:rtl/>
                <w:lang w:val="fr-FR" w:eastAsia="en-US" w:bidi="ar-MA"/>
              </w:rPr>
              <w:t xml:space="preserve"> بأربع تفعيلات فقط[المجزوء]</w:t>
            </w:r>
          </w:p>
          <w:p w:rsidR="00FB61CA" w:rsidRPr="00B9696F" w:rsidP="001D129F">
            <w:pPr>
              <w:spacing w:after="0" w:line="276" w:lineRule="auto"/>
              <w:rPr>
                <w:rFonts w:ascii="Calibri" w:eastAsia="Calibri" w:hAnsi="Calibri" w:cs="Arial" w:hint="cs"/>
                <w:sz w:val="20"/>
                <w:szCs w:val="20"/>
                <w:rtl/>
                <w:lang w:val="fr-FR" w:eastAsia="en-US" w:bidi="ar-MA"/>
              </w:rPr>
            </w:pPr>
            <w:r w:rsidRPr="00B9696F">
              <w:rPr>
                <w:rFonts w:ascii="Calibri" w:eastAsia="Calibri" w:hAnsi="Calibri" w:cs="Arial" w:hint="cs"/>
                <w:sz w:val="20"/>
                <w:szCs w:val="20"/>
                <w:rtl/>
                <w:lang w:val="fr-FR" w:eastAsia="en-US" w:bidi="ar-MA"/>
              </w:rPr>
              <w:t xml:space="preserve">أتى مجزوء الرمل بعروض صحيحة وأحيانا </w:t>
            </w:r>
            <w:r w:rsidRPr="00B9696F">
              <w:rPr>
                <w:rFonts w:ascii="Calibri" w:eastAsia="Calibri" w:hAnsi="Calibri" w:cs="Arial" w:hint="cs"/>
                <w:sz w:val="20"/>
                <w:szCs w:val="20"/>
                <w:rtl/>
                <w:lang w:val="fr-FR" w:eastAsia="en-US" w:bidi="ar-MA"/>
              </w:rPr>
              <w:t>مخبونة</w:t>
            </w:r>
            <w:r w:rsidRPr="00B9696F">
              <w:rPr>
                <w:rFonts w:ascii="Calibri" w:eastAsia="Calibri" w:hAnsi="Calibri" w:cs="Arial" w:hint="cs"/>
                <w:sz w:val="20"/>
                <w:szCs w:val="20"/>
                <w:rtl/>
                <w:lang w:val="fr-FR" w:eastAsia="en-US" w:bidi="ar-MA"/>
              </w:rPr>
              <w:t xml:space="preserve">  وضرب صحيح ،مخبون أو مسبغ أو محذوف...</w:t>
            </w:r>
          </w:p>
          <w:p w:rsidR="00FB61CA" w:rsidRPr="00B9696F" w:rsidP="001D129F">
            <w:pPr>
              <w:spacing w:after="0" w:line="276" w:lineRule="auto"/>
              <w:rPr>
                <w:rFonts w:ascii="Calibri" w:eastAsia="Calibri" w:hAnsi="Calibri" w:cs="Arial"/>
                <w:sz w:val="20"/>
                <w:szCs w:val="20"/>
                <w:lang w:val="fr-FR" w:eastAsia="en-US" w:bidi="ar-MA"/>
              </w:rPr>
            </w:pPr>
          </w:p>
        </w:tc>
        <w:tc>
          <w:tcPr>
            <w:tcW w:w="2658" w:type="dxa"/>
            <w:tcBorders>
              <w:top w:val="single" w:sz="4" w:space="0" w:color="auto"/>
              <w:left w:val="single" w:sz="4" w:space="0" w:color="auto"/>
              <w:bottom w:val="single" w:sz="4" w:space="0" w:color="auto"/>
              <w:right w:val="single" w:sz="4" w:space="0" w:color="auto"/>
            </w:tcBorders>
            <w:hideMark/>
          </w:tcPr>
          <w:p w:rsidR="004A3053" w:rsidRPr="00B9696F" w:rsidP="001D129F">
            <w:pPr>
              <w:spacing w:after="0" w:line="276" w:lineRule="auto"/>
              <w:jc w:val="right"/>
              <w:rPr>
                <w:rFonts w:ascii="Calibri" w:eastAsia="Calibri" w:hAnsi="Calibri" w:cs="Arial" w:hint="cs"/>
                <w:sz w:val="20"/>
                <w:szCs w:val="20"/>
                <w:rtl/>
                <w:lang w:val="fr-FR" w:eastAsia="en-US" w:bidi="ar-MA"/>
              </w:rPr>
            </w:pPr>
            <w:r w:rsidRPr="00B9696F">
              <w:rPr>
                <w:rFonts w:ascii="Calibri" w:eastAsia="Calibri" w:hAnsi="Calibri" w:cs="Arial" w:hint="cs"/>
                <w:sz w:val="20"/>
                <w:szCs w:val="20"/>
                <w:rtl/>
                <w:lang w:val="fr-FR" w:eastAsia="en-US" w:bidi="ar-MA"/>
              </w:rPr>
              <w:t>يقوم المتعلمون بكتابة الأمثلة كتابة عروضية</w:t>
            </w:r>
            <w:r w:rsidRPr="00B9696F" w:rsidR="00157E73">
              <w:rPr>
                <w:rFonts w:ascii="Calibri" w:eastAsia="Calibri" w:hAnsi="Calibri" w:cs="Arial" w:hint="cs"/>
                <w:sz w:val="20"/>
                <w:szCs w:val="20"/>
                <w:rtl/>
                <w:lang w:val="fr-FR" w:eastAsia="en-US" w:bidi="ar-MA"/>
              </w:rPr>
              <w:t>.</w:t>
            </w:r>
          </w:p>
          <w:p w:rsidR="00157E73" w:rsidRPr="00B9696F" w:rsidP="001D129F">
            <w:pPr>
              <w:spacing w:after="0" w:line="276" w:lineRule="auto"/>
              <w:jc w:val="right"/>
              <w:rPr>
                <w:rFonts w:ascii="Calibri" w:eastAsia="Calibri" w:hAnsi="Calibri" w:cs="Arial"/>
                <w:sz w:val="20"/>
                <w:szCs w:val="20"/>
                <w:lang w:val="es-ES_tradnl" w:eastAsia="en-US" w:bidi="ar-SA"/>
              </w:rPr>
            </w:pPr>
            <w:r w:rsidRPr="00B9696F">
              <w:rPr>
                <w:rFonts w:ascii="Calibri" w:eastAsia="Calibri" w:hAnsi="Calibri" w:cs="Arial" w:hint="cs"/>
                <w:sz w:val="20"/>
                <w:szCs w:val="20"/>
                <w:rtl/>
                <w:lang w:val="fr-FR" w:eastAsia="en-US" w:bidi="ar-MA"/>
              </w:rPr>
              <w:t xml:space="preserve">يستنتجون ما يقع على تفاعيل الرمل من تغييرات.... </w:t>
            </w:r>
          </w:p>
        </w:tc>
        <w:tc>
          <w:tcPr>
            <w:tcW w:w="3971" w:type="dxa"/>
            <w:tcBorders>
              <w:top w:val="single" w:sz="4" w:space="0" w:color="auto"/>
              <w:left w:val="single" w:sz="4" w:space="0" w:color="auto"/>
              <w:bottom w:val="single" w:sz="4" w:space="0" w:color="auto"/>
              <w:right w:val="single" w:sz="4" w:space="0" w:color="auto"/>
            </w:tcBorders>
            <w:hideMark/>
          </w:tcPr>
          <w:p w:rsidR="004A3053" w:rsidRPr="00B9696F" w:rsidP="001D129F">
            <w:pPr>
              <w:spacing w:after="0" w:line="276" w:lineRule="auto"/>
              <w:jc w:val="right"/>
              <w:rPr>
                <w:rFonts w:ascii="Calibri" w:eastAsia="Calibri" w:hAnsi="Calibri" w:cs="Arial"/>
                <w:sz w:val="20"/>
                <w:szCs w:val="20"/>
                <w:lang w:val="es-ES_tradnl" w:eastAsia="en-US" w:bidi="ar-SA"/>
              </w:rPr>
            </w:pPr>
            <w:r w:rsidRPr="00B9696F">
              <w:rPr>
                <w:rFonts w:ascii="Calibri" w:eastAsia="Calibri" w:hAnsi="Calibri" w:cs="Arial" w:hint="cs"/>
                <w:sz w:val="20"/>
                <w:szCs w:val="20"/>
                <w:rtl/>
                <w:lang w:val="fr-FR" w:eastAsia="en-US" w:bidi="ar-MA"/>
              </w:rPr>
              <w:t xml:space="preserve">أن يكتب المتعلم  الأمثلة كتابة عروضية ويحدد الحالات التي يأتي عليها بحر الرمل تاما و </w:t>
            </w:r>
            <w:r w:rsidRPr="00B9696F">
              <w:rPr>
                <w:rFonts w:ascii="Calibri" w:eastAsia="Calibri" w:hAnsi="Calibri" w:cs="Arial" w:hint="cs"/>
                <w:sz w:val="20"/>
                <w:szCs w:val="20"/>
                <w:rtl/>
                <w:lang w:val="fr-FR" w:eastAsia="en-US" w:bidi="ar-MA"/>
              </w:rPr>
              <w:t>مجزوءا</w:t>
            </w:r>
            <w:r w:rsidRPr="00B9696F">
              <w:rPr>
                <w:rFonts w:ascii="Calibri" w:eastAsia="Calibri" w:hAnsi="Calibri" w:cs="Arial" w:hint="cs"/>
                <w:sz w:val="20"/>
                <w:szCs w:val="20"/>
                <w:rtl/>
                <w:lang w:val="fr-FR" w:eastAsia="en-US" w:bidi="ar-MA"/>
              </w:rPr>
              <w:t>، و الحالات التي يأتي عليها الحشو والعروض والضرب.</w:t>
            </w:r>
          </w:p>
        </w:tc>
        <w:tc>
          <w:tcPr>
            <w:tcW w:w="824" w:type="dxa"/>
            <w:tcBorders>
              <w:top w:val="single" w:sz="4" w:space="0" w:color="auto"/>
              <w:left w:val="single" w:sz="4" w:space="0" w:color="auto"/>
              <w:bottom w:val="single" w:sz="4" w:space="0" w:color="auto"/>
              <w:right w:val="single" w:sz="4" w:space="0" w:color="auto"/>
            </w:tcBorders>
            <w:hideMark/>
          </w:tcPr>
          <w:p w:rsidR="004A3053" w:rsidRPr="00B9696F" w:rsidP="00B9696F">
            <w:pPr>
              <w:spacing w:after="0" w:line="276" w:lineRule="auto"/>
              <w:rPr>
                <w:rFonts w:ascii="Calibri" w:eastAsia="Calibri" w:hAnsi="Calibri" w:cs="Arial"/>
                <w:sz w:val="20"/>
                <w:szCs w:val="20"/>
                <w:lang w:val="es-ES_tradnl" w:eastAsia="en-US" w:bidi="ar-SA"/>
              </w:rPr>
            </w:pPr>
            <w:r w:rsidRPr="00B9696F">
              <w:rPr>
                <w:rFonts w:ascii="Calibri" w:eastAsia="Calibri" w:hAnsi="Calibri" w:cs="Arial"/>
                <w:sz w:val="20"/>
                <w:szCs w:val="20"/>
                <w:rtl/>
                <w:lang w:val="fr-FR" w:eastAsia="en-US" w:bidi="ar-MA"/>
              </w:rPr>
              <w:t>ملاحطة</w:t>
            </w:r>
            <w:r w:rsidRPr="00B9696F">
              <w:rPr>
                <w:rFonts w:ascii="Calibri" w:eastAsia="Calibri" w:hAnsi="Calibri" w:cs="Arial"/>
                <w:sz w:val="20"/>
                <w:szCs w:val="20"/>
                <w:rtl/>
                <w:lang w:val="fr-FR" w:eastAsia="en-US" w:bidi="ar-MA"/>
              </w:rPr>
              <w:t xml:space="preserve"> و تحليل الأمثلة</w:t>
            </w:r>
          </w:p>
        </w:tc>
      </w:tr>
      <w:tr w:rsidTr="0050332B">
        <w:tblPrEx>
          <w:tblW w:w="11880" w:type="dxa"/>
          <w:tblInd w:w="-1347" w:type="dxa"/>
          <w:tblCellMar>
            <w:left w:w="70" w:type="dxa"/>
            <w:right w:w="70" w:type="dxa"/>
          </w:tblCellMar>
          <w:tblLook w:val="04A0"/>
        </w:tblPrEx>
        <w:trPr>
          <w:trHeight w:val="1453"/>
        </w:trPr>
        <w:tc>
          <w:tcPr>
            <w:tcW w:w="1557" w:type="dxa"/>
            <w:tcBorders>
              <w:top w:val="single" w:sz="4" w:space="0" w:color="auto"/>
              <w:left w:val="single" w:sz="4" w:space="0" w:color="auto"/>
              <w:bottom w:val="single" w:sz="4" w:space="0" w:color="auto"/>
              <w:right w:val="single" w:sz="4" w:space="0" w:color="auto"/>
            </w:tcBorders>
          </w:tcPr>
          <w:p w:rsidR="004A3053" w:rsidRPr="00B9696F" w:rsidP="00B9696F">
            <w:pPr>
              <w:spacing w:after="0" w:line="276" w:lineRule="auto"/>
              <w:rPr>
                <w:rFonts w:ascii="Calibri" w:eastAsia="Calibri" w:hAnsi="Calibri" w:cs="Arial"/>
                <w:sz w:val="20"/>
                <w:szCs w:val="20"/>
                <w:lang w:val="es-ES_tradnl" w:eastAsia="en-US" w:bidi="ar-SA"/>
              </w:rPr>
            </w:pPr>
            <w:r>
              <w:rPr>
                <w:rFonts w:ascii="Calibri" w:eastAsia="Calibri" w:hAnsi="Calibri" w:cs="Arial" w:hint="cs"/>
                <w:sz w:val="20"/>
                <w:szCs w:val="20"/>
                <w:rtl/>
                <w:lang w:val="fr-FR" w:eastAsia="en-US" w:bidi="ar-MA"/>
              </w:rPr>
              <w:t>تقويم</w:t>
            </w:r>
            <w:r>
              <w:rPr>
                <w:rFonts w:ascii="Calibri" w:eastAsia="Calibri" w:hAnsi="Calibri" w:cs="Arial" w:hint="cs"/>
                <w:sz w:val="20"/>
                <w:szCs w:val="20"/>
                <w:rtl/>
                <w:lang w:val="fr-FR" w:eastAsia="en-US" w:bidi="ar-MA"/>
              </w:rPr>
              <w:t xml:space="preserve"> إجمالي</w:t>
            </w:r>
            <w:r w:rsidRPr="00B9696F">
              <w:rPr>
                <w:rFonts w:ascii="Calibri" w:eastAsia="Calibri" w:hAnsi="Calibri" w:cs="Arial" w:hint="cs"/>
                <w:sz w:val="20"/>
                <w:szCs w:val="20"/>
                <w:rtl/>
                <w:lang w:val="fr-FR" w:eastAsia="en-US" w:bidi="ar-SA"/>
              </w:rPr>
              <w:t>.</w:t>
            </w:r>
          </w:p>
        </w:tc>
        <w:tc>
          <w:tcPr>
            <w:tcW w:w="2870" w:type="dxa"/>
            <w:tcBorders>
              <w:top w:val="single" w:sz="4" w:space="0" w:color="auto"/>
              <w:left w:val="single" w:sz="4" w:space="0" w:color="auto"/>
              <w:bottom w:val="single" w:sz="4" w:space="0" w:color="auto"/>
              <w:right w:val="single" w:sz="4" w:space="0" w:color="auto"/>
            </w:tcBorders>
            <w:hideMark/>
          </w:tcPr>
          <w:p w:rsidR="004A3053" w:rsidRPr="00B9696F" w:rsidP="001D129F">
            <w:pPr>
              <w:spacing w:after="0" w:line="276" w:lineRule="auto"/>
              <w:rPr>
                <w:rFonts w:ascii="Calibri" w:eastAsia="Calibri" w:hAnsi="Calibri" w:cs="Arial" w:hint="cs"/>
                <w:sz w:val="20"/>
                <w:szCs w:val="20"/>
                <w:rtl/>
                <w:lang w:val="fr-FR" w:eastAsia="en-US" w:bidi="ar-MA"/>
              </w:rPr>
            </w:pPr>
            <w:r w:rsidRPr="00B9696F">
              <w:rPr>
                <w:rFonts w:ascii="Calibri" w:eastAsia="Calibri" w:hAnsi="Calibri" w:cs="Arial" w:hint="cs"/>
                <w:sz w:val="20"/>
                <w:szCs w:val="20"/>
                <w:rtl/>
                <w:lang w:val="fr-FR" w:eastAsia="en-US" w:bidi="ar-MA"/>
              </w:rPr>
              <w:t>بحر الرمل</w:t>
            </w:r>
            <w:r w:rsidRPr="00B9696F" w:rsidR="00627E3B">
              <w:rPr>
                <w:rFonts w:ascii="Calibri" w:eastAsia="Calibri" w:hAnsi="Calibri" w:cs="Arial" w:hint="cs"/>
                <w:sz w:val="20"/>
                <w:szCs w:val="20"/>
                <w:rtl/>
                <w:lang w:val="fr-FR" w:eastAsia="en-US" w:bidi="ar-MA"/>
              </w:rPr>
              <w:t xml:space="preserve"> من الأوزان الصافية تتكرر فيه تفعيلة [</w:t>
            </w:r>
            <w:r w:rsidRPr="00B9696F" w:rsidR="00627E3B">
              <w:rPr>
                <w:rFonts w:ascii="Calibri" w:eastAsia="Calibri" w:hAnsi="Calibri" w:cs="Arial" w:hint="cs"/>
                <w:sz w:val="20"/>
                <w:szCs w:val="20"/>
                <w:rtl/>
                <w:lang w:val="fr-FR" w:eastAsia="en-US" w:bidi="ar-MA"/>
              </w:rPr>
              <w:t>فاعلاتن</w:t>
            </w:r>
            <w:r w:rsidRPr="00B9696F" w:rsidR="00627E3B">
              <w:rPr>
                <w:rFonts w:ascii="Calibri" w:eastAsia="Calibri" w:hAnsi="Calibri" w:cs="Arial" w:hint="cs"/>
                <w:sz w:val="20"/>
                <w:szCs w:val="20"/>
                <w:rtl/>
                <w:lang w:val="fr-FR" w:eastAsia="en-US" w:bidi="ar-MA"/>
              </w:rPr>
              <w:t>] ست مرات.</w:t>
            </w:r>
          </w:p>
          <w:p w:rsidR="00627E3B" w:rsidRPr="00B9696F" w:rsidP="001D129F">
            <w:pPr>
              <w:spacing w:after="0" w:line="276" w:lineRule="auto"/>
              <w:rPr>
                <w:rFonts w:ascii="Calibri" w:eastAsia="Calibri" w:hAnsi="Calibri" w:cs="Arial" w:hint="cs"/>
                <w:sz w:val="20"/>
                <w:szCs w:val="20"/>
                <w:rtl/>
                <w:lang w:val="fr-FR" w:eastAsia="en-US" w:bidi="ar-MA"/>
              </w:rPr>
            </w:pPr>
            <w:r w:rsidRPr="00B9696F">
              <w:rPr>
                <w:rFonts w:ascii="Calibri" w:eastAsia="Calibri" w:hAnsi="Calibri" w:cs="Arial" w:hint="cs"/>
                <w:sz w:val="20"/>
                <w:szCs w:val="20"/>
                <w:rtl/>
                <w:lang w:val="fr-FR" w:eastAsia="en-US" w:bidi="ar-MA"/>
              </w:rPr>
              <w:t>يأتي بحر الرمل تاما بعروض محذوفة/</w:t>
            </w:r>
            <w:r w:rsidRPr="00B9696F">
              <w:rPr>
                <w:rFonts w:ascii="Calibri" w:eastAsia="Calibri" w:hAnsi="Calibri" w:cs="Arial" w:hint="cs"/>
                <w:sz w:val="20"/>
                <w:szCs w:val="20"/>
                <w:rtl/>
                <w:lang w:val="fr-FR" w:eastAsia="en-US" w:bidi="ar-MA"/>
              </w:rPr>
              <w:t>مخبونة</w:t>
            </w:r>
            <w:r w:rsidRPr="00B9696F">
              <w:rPr>
                <w:rFonts w:ascii="Calibri" w:eastAsia="Calibri" w:hAnsi="Calibri" w:cs="Arial" w:hint="cs"/>
                <w:sz w:val="20"/>
                <w:szCs w:val="20"/>
                <w:rtl/>
                <w:lang w:val="fr-FR" w:eastAsia="en-US" w:bidi="ar-MA"/>
              </w:rPr>
              <w:t xml:space="preserve"> وضرب صحيح/مخبون أو مقصور أو محذوف.</w:t>
            </w:r>
          </w:p>
          <w:p w:rsidR="00627E3B" w:rsidRPr="00B9696F" w:rsidP="001D129F">
            <w:pPr>
              <w:spacing w:after="0" w:line="276" w:lineRule="auto"/>
              <w:rPr>
                <w:rFonts w:ascii="Calibri" w:eastAsia="Calibri" w:hAnsi="Calibri" w:cs="Arial" w:hint="cs"/>
                <w:sz w:val="20"/>
                <w:szCs w:val="20"/>
                <w:rtl/>
                <w:lang w:val="fr-FR" w:eastAsia="en-US" w:bidi="ar-MA"/>
              </w:rPr>
            </w:pPr>
            <w:r w:rsidRPr="00B9696F">
              <w:rPr>
                <w:rFonts w:ascii="Calibri" w:eastAsia="Calibri" w:hAnsi="Calibri" w:cs="Arial" w:hint="cs"/>
                <w:sz w:val="20"/>
                <w:szCs w:val="20"/>
                <w:rtl/>
                <w:lang w:val="fr-FR" w:eastAsia="en-US" w:bidi="ar-MA"/>
              </w:rPr>
              <w:t>يأتي مجزوء الرمل بعروض صحيحة/</w:t>
            </w:r>
            <w:r w:rsidRPr="00B9696F">
              <w:rPr>
                <w:rFonts w:ascii="Calibri" w:eastAsia="Calibri" w:hAnsi="Calibri" w:cs="Arial" w:hint="cs"/>
                <w:sz w:val="20"/>
                <w:szCs w:val="20"/>
                <w:rtl/>
                <w:lang w:val="fr-FR" w:eastAsia="en-US" w:bidi="ar-MA"/>
              </w:rPr>
              <w:t>مخبونة</w:t>
            </w:r>
            <w:r w:rsidRPr="00B9696F">
              <w:rPr>
                <w:rFonts w:ascii="Calibri" w:eastAsia="Calibri" w:hAnsi="Calibri" w:cs="Arial" w:hint="cs"/>
                <w:sz w:val="20"/>
                <w:szCs w:val="20"/>
                <w:rtl/>
                <w:lang w:val="fr-FR" w:eastAsia="en-US" w:bidi="ar-MA"/>
              </w:rPr>
              <w:t>، وضرب صحيح/مخبون أو مسبغ أو محذوف.</w:t>
            </w:r>
          </w:p>
          <w:p w:rsidR="00627E3B" w:rsidRPr="00B9696F" w:rsidP="001D129F">
            <w:pPr>
              <w:spacing w:after="0" w:line="276" w:lineRule="auto"/>
              <w:rPr>
                <w:rFonts w:ascii="Calibri" w:eastAsia="Calibri" w:hAnsi="Calibri" w:cs="Arial"/>
                <w:sz w:val="20"/>
                <w:szCs w:val="20"/>
                <w:lang w:val="fr-FR" w:eastAsia="en-US" w:bidi="ar-SA"/>
              </w:rPr>
            </w:pPr>
            <w:r w:rsidRPr="00B9696F">
              <w:rPr>
                <w:rFonts w:ascii="Calibri" w:eastAsia="Calibri" w:hAnsi="Calibri" w:cs="Arial" w:hint="cs"/>
                <w:sz w:val="20"/>
                <w:szCs w:val="20"/>
                <w:rtl/>
                <w:lang w:val="fr-FR" w:eastAsia="en-US" w:bidi="ar-MA"/>
              </w:rPr>
              <w:t>*يشيع  الخبن في حشو الرمل</w:t>
            </w:r>
            <w:r w:rsidRPr="00B9696F" w:rsidR="00B9696F">
              <w:rPr>
                <w:rFonts w:ascii="Calibri" w:eastAsia="Calibri" w:hAnsi="Calibri" w:cs="Arial" w:hint="cs"/>
                <w:sz w:val="20"/>
                <w:szCs w:val="20"/>
                <w:rtl/>
                <w:lang w:val="fr-FR" w:eastAsia="en-US" w:bidi="ar-MA"/>
              </w:rPr>
              <w:t xml:space="preserve"> كما يمكن أن يلحق عروضه وضربه لكن من غير لزوم.</w:t>
            </w:r>
          </w:p>
        </w:tc>
        <w:tc>
          <w:tcPr>
            <w:tcW w:w="2658" w:type="dxa"/>
            <w:tcBorders>
              <w:top w:val="single" w:sz="4" w:space="0" w:color="auto"/>
              <w:left w:val="single" w:sz="4" w:space="0" w:color="auto"/>
              <w:bottom w:val="single" w:sz="4" w:space="0" w:color="auto"/>
              <w:right w:val="single" w:sz="4" w:space="0" w:color="auto"/>
            </w:tcBorders>
            <w:hideMark/>
          </w:tcPr>
          <w:p w:rsidR="004A3053" w:rsidRPr="00B9696F" w:rsidP="001D129F">
            <w:pPr>
              <w:spacing w:after="0" w:line="276" w:lineRule="auto"/>
              <w:jc w:val="right"/>
              <w:rPr>
                <w:rFonts w:ascii="Calibri" w:eastAsia="Calibri" w:hAnsi="Calibri" w:cs="Arial"/>
                <w:sz w:val="20"/>
                <w:szCs w:val="20"/>
                <w:lang w:val="es-ES_tradnl" w:eastAsia="en-US" w:bidi="ar-SA"/>
              </w:rPr>
            </w:pPr>
            <w:r w:rsidRPr="00B9696F">
              <w:rPr>
                <w:rFonts w:ascii="Calibri" w:eastAsia="Calibri" w:hAnsi="Calibri" w:cs="Arial"/>
                <w:sz w:val="20"/>
                <w:szCs w:val="20"/>
                <w:rtl/>
                <w:lang w:val="fr-FR" w:eastAsia="en-US" w:bidi="ar-MA"/>
              </w:rPr>
              <w:t xml:space="preserve">-ماهي الخلاصات التي انتهينا إليها حول </w:t>
            </w:r>
            <w:r w:rsidRPr="00B9696F" w:rsidR="00FB61CA">
              <w:rPr>
                <w:rFonts w:ascii="Calibri" w:eastAsia="Calibri" w:hAnsi="Calibri" w:cs="Arial" w:hint="cs"/>
                <w:sz w:val="20"/>
                <w:szCs w:val="20"/>
                <w:rtl/>
                <w:lang w:val="fr-FR" w:eastAsia="en-US" w:bidi="ar-MA"/>
              </w:rPr>
              <w:t xml:space="preserve">طبيعة وزن بحر الرمل تاما و </w:t>
            </w:r>
            <w:r w:rsidRPr="00B9696F" w:rsidR="00FB61CA">
              <w:rPr>
                <w:rFonts w:ascii="Calibri" w:eastAsia="Calibri" w:hAnsi="Calibri" w:cs="Arial" w:hint="cs"/>
                <w:sz w:val="20"/>
                <w:szCs w:val="20"/>
                <w:rtl/>
                <w:lang w:val="fr-FR" w:eastAsia="en-US" w:bidi="ar-MA"/>
              </w:rPr>
              <w:t>مجزوءا</w:t>
            </w:r>
            <w:r w:rsidRPr="00B9696F">
              <w:rPr>
                <w:rFonts w:ascii="Calibri" w:eastAsia="Calibri" w:hAnsi="Calibri" w:cs="Arial"/>
                <w:sz w:val="20"/>
                <w:szCs w:val="20"/>
                <w:rtl/>
                <w:lang w:val="fr-FR" w:eastAsia="en-US" w:bidi="ar-MA"/>
              </w:rPr>
              <w:t>؟</w:t>
            </w:r>
          </w:p>
        </w:tc>
        <w:tc>
          <w:tcPr>
            <w:tcW w:w="3971" w:type="dxa"/>
            <w:tcBorders>
              <w:top w:val="single" w:sz="4" w:space="0" w:color="auto"/>
              <w:left w:val="single" w:sz="4" w:space="0" w:color="auto"/>
              <w:bottom w:val="single" w:sz="4" w:space="0" w:color="auto"/>
              <w:right w:val="single" w:sz="4" w:space="0" w:color="auto"/>
            </w:tcBorders>
            <w:hideMark/>
          </w:tcPr>
          <w:p w:rsidR="004A3053" w:rsidRPr="00B9696F" w:rsidP="001D129F">
            <w:pPr>
              <w:spacing w:after="0" w:line="276" w:lineRule="auto"/>
              <w:jc w:val="right"/>
              <w:rPr>
                <w:rFonts w:ascii="Calibri" w:eastAsia="Calibri" w:hAnsi="Calibri" w:cs="Arial"/>
                <w:sz w:val="20"/>
                <w:szCs w:val="20"/>
                <w:lang w:val="es-ES_tradnl" w:eastAsia="en-US" w:bidi="ar-SA"/>
              </w:rPr>
            </w:pPr>
            <w:r w:rsidRPr="00B9696F">
              <w:rPr>
                <w:rFonts w:ascii="Calibri" w:eastAsia="Calibri" w:hAnsi="Calibri" w:cs="Arial"/>
                <w:sz w:val="20"/>
                <w:szCs w:val="20"/>
                <w:rtl/>
                <w:lang w:val="fr-FR" w:eastAsia="en-US" w:bidi="ar-MA"/>
              </w:rPr>
              <w:t>أن</w:t>
            </w:r>
            <w:r w:rsidRPr="00B9696F">
              <w:rPr>
                <w:rFonts w:ascii="Calibri" w:eastAsia="Calibri" w:hAnsi="Calibri" w:cs="Arial"/>
                <w:sz w:val="20"/>
                <w:szCs w:val="20"/>
                <w:rtl/>
                <w:lang w:val="fr-FR" w:eastAsia="en-US" w:bidi="ar-MA"/>
              </w:rPr>
              <w:t xml:space="preserve"> يركب المتعلم نتائج ملاحظاته و تحليلاته في خلاصة دالة و موجزة</w:t>
            </w:r>
          </w:p>
          <w:p w:rsidR="004A3053" w:rsidRPr="00B9696F" w:rsidP="001D129F">
            <w:pPr>
              <w:spacing w:after="0" w:line="276" w:lineRule="auto"/>
              <w:jc w:val="right"/>
              <w:rPr>
                <w:rFonts w:ascii="Calibri" w:eastAsia="Calibri" w:hAnsi="Calibri" w:cs="Arial"/>
                <w:sz w:val="20"/>
                <w:szCs w:val="20"/>
                <w:lang w:val="es-ES_tradnl" w:eastAsia="en-US" w:bidi="ar-SA"/>
              </w:rPr>
            </w:pPr>
            <w:r w:rsidRPr="00B9696F">
              <w:rPr>
                <w:rFonts w:ascii="Calibri" w:eastAsia="Calibri" w:hAnsi="Calibri" w:cs="Arial"/>
                <w:sz w:val="20"/>
                <w:szCs w:val="20"/>
                <w:rtl/>
                <w:lang w:val="fr-FR" w:eastAsia="en-US" w:bidi="ar-MA"/>
              </w:rPr>
              <w:t xml:space="preserve">أو </w:t>
            </w:r>
            <w:r w:rsidRPr="00B9696F">
              <w:rPr>
                <w:rFonts w:ascii="Calibri" w:eastAsia="Calibri" w:hAnsi="Calibri" w:cs="Arial"/>
                <w:sz w:val="20"/>
                <w:szCs w:val="20"/>
                <w:rtl/>
                <w:lang w:val="fr-FR" w:eastAsia="en-US" w:bidi="ar-MA"/>
              </w:rPr>
              <w:t>في</w:t>
            </w:r>
            <w:r w:rsidRPr="00B9696F">
              <w:rPr>
                <w:rFonts w:ascii="Calibri" w:eastAsia="Calibri" w:hAnsi="Calibri" w:cs="Arial"/>
                <w:sz w:val="20"/>
                <w:szCs w:val="20"/>
                <w:rtl/>
                <w:lang w:val="fr-FR" w:eastAsia="en-US" w:bidi="ar-MA"/>
              </w:rPr>
              <w:t xml:space="preserve"> خريطة ذهنية مبسطة</w:t>
            </w:r>
          </w:p>
        </w:tc>
        <w:tc>
          <w:tcPr>
            <w:tcW w:w="824" w:type="dxa"/>
            <w:tcBorders>
              <w:top w:val="single" w:sz="4" w:space="0" w:color="auto"/>
              <w:left w:val="single" w:sz="4" w:space="0" w:color="auto"/>
              <w:bottom w:val="single" w:sz="4" w:space="0" w:color="auto"/>
              <w:right w:val="single" w:sz="4" w:space="0" w:color="auto"/>
            </w:tcBorders>
            <w:hideMark/>
          </w:tcPr>
          <w:p w:rsidR="004A3053" w:rsidRPr="00B9696F" w:rsidP="00B9696F">
            <w:pPr>
              <w:spacing w:after="0" w:line="276" w:lineRule="auto"/>
              <w:rPr>
                <w:rFonts w:ascii="Calibri" w:eastAsia="Calibri" w:hAnsi="Calibri" w:cs="Arial"/>
                <w:sz w:val="20"/>
                <w:szCs w:val="20"/>
                <w:lang w:val="es-ES_tradnl" w:eastAsia="en-US" w:bidi="ar-SA"/>
              </w:rPr>
            </w:pPr>
            <w:r w:rsidRPr="00B9696F">
              <w:rPr>
                <w:rFonts w:ascii="Calibri" w:eastAsia="Calibri" w:hAnsi="Calibri" w:cs="Arial"/>
                <w:sz w:val="20"/>
                <w:szCs w:val="20"/>
                <w:rtl/>
                <w:lang w:val="fr-FR" w:eastAsia="en-US" w:bidi="ar-MA"/>
              </w:rPr>
              <w:t>الاستنتاج</w:t>
            </w:r>
          </w:p>
        </w:tc>
      </w:tr>
      <w:tr w:rsidTr="0050332B">
        <w:tblPrEx>
          <w:tblW w:w="11880" w:type="dxa"/>
          <w:tblInd w:w="-1347" w:type="dxa"/>
          <w:tblCellMar>
            <w:left w:w="70" w:type="dxa"/>
            <w:right w:w="70" w:type="dxa"/>
          </w:tblCellMar>
          <w:tblLook w:val="04A0"/>
        </w:tblPrEx>
        <w:trPr>
          <w:trHeight w:val="884"/>
        </w:trPr>
        <w:tc>
          <w:tcPr>
            <w:tcW w:w="1557" w:type="dxa"/>
            <w:tcBorders>
              <w:top w:val="single" w:sz="4" w:space="0" w:color="auto"/>
              <w:left w:val="single" w:sz="4" w:space="0" w:color="auto"/>
              <w:bottom w:val="single" w:sz="4" w:space="0" w:color="auto"/>
              <w:right w:val="single" w:sz="4" w:space="0" w:color="auto"/>
            </w:tcBorders>
            <w:hideMark/>
          </w:tcPr>
          <w:p w:rsidR="004A3053" w:rsidRPr="00B9696F" w:rsidP="00B9696F">
            <w:pPr>
              <w:spacing w:after="0" w:line="276" w:lineRule="auto"/>
              <w:rPr>
                <w:rFonts w:ascii="Calibri" w:eastAsia="Calibri" w:hAnsi="Calibri" w:cs="Arial"/>
                <w:sz w:val="20"/>
                <w:szCs w:val="20"/>
                <w:lang w:val="es-ES_tradnl" w:eastAsia="en-US" w:bidi="ar-SA"/>
              </w:rPr>
            </w:pPr>
            <w:r>
              <w:rPr>
                <w:rFonts w:ascii="Calibri" w:eastAsia="Calibri" w:hAnsi="Calibri" w:cs="Arial" w:hint="cs"/>
                <w:sz w:val="20"/>
                <w:szCs w:val="20"/>
                <w:rtl/>
                <w:lang w:val="fr-FR" w:eastAsia="en-US" w:bidi="ar-MA"/>
              </w:rPr>
              <w:t>تقويم مدى استيعاب المتعلمين لمعطيات الدرس.</w:t>
            </w:r>
          </w:p>
        </w:tc>
        <w:tc>
          <w:tcPr>
            <w:tcW w:w="2870" w:type="dxa"/>
            <w:tcBorders>
              <w:top w:val="single" w:sz="4" w:space="0" w:color="auto"/>
              <w:left w:val="single" w:sz="4" w:space="0" w:color="auto"/>
              <w:bottom w:val="single" w:sz="4" w:space="0" w:color="auto"/>
              <w:right w:val="single" w:sz="4" w:space="0" w:color="auto"/>
            </w:tcBorders>
            <w:hideMark/>
          </w:tcPr>
          <w:p w:rsidR="004A3053" w:rsidRPr="00B9696F" w:rsidP="001D129F">
            <w:pPr>
              <w:spacing w:after="0" w:line="276" w:lineRule="auto"/>
              <w:rPr>
                <w:rFonts w:ascii="Calibri" w:eastAsia="Calibri" w:hAnsi="Calibri" w:cs="Arial"/>
                <w:sz w:val="20"/>
                <w:szCs w:val="20"/>
                <w:lang w:val="es-ES_tradnl" w:eastAsia="en-US" w:bidi="ar-SA"/>
              </w:rPr>
            </w:pPr>
            <w:r w:rsidRPr="00B9696F">
              <w:rPr>
                <w:rFonts w:ascii="Calibri" w:eastAsia="Calibri" w:hAnsi="Calibri" w:cs="Arial"/>
                <w:sz w:val="20"/>
                <w:szCs w:val="20"/>
                <w:rtl/>
                <w:lang w:val="fr-FR" w:eastAsia="en-US" w:bidi="ar-MA"/>
              </w:rPr>
              <w:t xml:space="preserve">تنجز التطبيقات ويقوم إنجاز </w:t>
            </w:r>
            <w:r w:rsidRPr="00B9696F">
              <w:rPr>
                <w:rFonts w:ascii="Calibri" w:eastAsia="Calibri" w:hAnsi="Calibri" w:cs="Arial"/>
                <w:sz w:val="20"/>
                <w:szCs w:val="20"/>
                <w:rtl/>
                <w:lang w:val="fr-FR" w:eastAsia="en-US" w:bidi="ar-MA"/>
              </w:rPr>
              <w:t>المتعلمين</w:t>
            </w:r>
          </w:p>
        </w:tc>
        <w:tc>
          <w:tcPr>
            <w:tcW w:w="2658" w:type="dxa"/>
            <w:tcBorders>
              <w:top w:val="single" w:sz="4" w:space="0" w:color="auto"/>
              <w:left w:val="single" w:sz="4" w:space="0" w:color="auto"/>
              <w:bottom w:val="single" w:sz="4" w:space="0" w:color="auto"/>
              <w:right w:val="single" w:sz="4" w:space="0" w:color="auto"/>
            </w:tcBorders>
            <w:hideMark/>
          </w:tcPr>
          <w:p w:rsidR="004A3053" w:rsidRPr="00B9696F" w:rsidP="001D129F">
            <w:pPr>
              <w:spacing w:after="0" w:line="276" w:lineRule="auto"/>
              <w:jc w:val="right"/>
              <w:rPr>
                <w:rFonts w:ascii="Calibri" w:eastAsia="Calibri" w:hAnsi="Calibri" w:cs="Arial"/>
                <w:sz w:val="20"/>
                <w:szCs w:val="20"/>
                <w:lang w:val="es-ES_tradnl" w:eastAsia="en-US" w:bidi="ar-SA"/>
              </w:rPr>
            </w:pPr>
            <w:r w:rsidRPr="00B9696F">
              <w:rPr>
                <w:rFonts w:ascii="Calibri" w:eastAsia="Calibri" w:hAnsi="Calibri" w:cs="Arial"/>
                <w:sz w:val="20"/>
                <w:szCs w:val="20"/>
                <w:rtl/>
                <w:lang w:val="fr-FR" w:eastAsia="en-US" w:bidi="ar-MA"/>
              </w:rPr>
              <w:t>إنجاز التطبيقات المصاحبة للدرس</w:t>
            </w:r>
          </w:p>
        </w:tc>
        <w:tc>
          <w:tcPr>
            <w:tcW w:w="3971" w:type="dxa"/>
            <w:tcBorders>
              <w:top w:val="single" w:sz="4" w:space="0" w:color="auto"/>
              <w:left w:val="single" w:sz="4" w:space="0" w:color="auto"/>
              <w:bottom w:val="single" w:sz="4" w:space="0" w:color="auto"/>
              <w:right w:val="single" w:sz="4" w:space="0" w:color="auto"/>
            </w:tcBorders>
            <w:hideMark/>
          </w:tcPr>
          <w:p w:rsidR="004A3053" w:rsidRPr="00B9696F" w:rsidP="001D129F">
            <w:pPr>
              <w:spacing w:after="0" w:line="276" w:lineRule="auto"/>
              <w:jc w:val="right"/>
              <w:rPr>
                <w:rFonts w:ascii="Calibri" w:eastAsia="Calibri" w:hAnsi="Calibri" w:cs="Arial"/>
                <w:sz w:val="20"/>
                <w:szCs w:val="20"/>
                <w:lang w:val="es-ES_tradnl" w:eastAsia="en-US" w:bidi="ar-SA"/>
              </w:rPr>
            </w:pPr>
            <w:r w:rsidRPr="00B9696F">
              <w:rPr>
                <w:rFonts w:ascii="Calibri" w:eastAsia="Calibri" w:hAnsi="Calibri" w:cs="Arial"/>
                <w:sz w:val="20"/>
                <w:szCs w:val="20"/>
                <w:rtl/>
                <w:lang w:val="fr-FR" w:eastAsia="en-US" w:bidi="ar-MA"/>
              </w:rPr>
              <w:t xml:space="preserve">أن يستثمر المتعلم مكتسبات الدرس في إنجاز وضعيات مختلفة </w:t>
            </w:r>
          </w:p>
        </w:tc>
        <w:tc>
          <w:tcPr>
            <w:tcW w:w="824" w:type="dxa"/>
            <w:tcBorders>
              <w:top w:val="single" w:sz="4" w:space="0" w:color="auto"/>
              <w:left w:val="single" w:sz="4" w:space="0" w:color="auto"/>
              <w:bottom w:val="single" w:sz="4" w:space="0" w:color="auto"/>
              <w:right w:val="single" w:sz="4" w:space="0" w:color="auto"/>
            </w:tcBorders>
            <w:hideMark/>
          </w:tcPr>
          <w:p w:rsidR="004A3053" w:rsidRPr="00B9696F" w:rsidP="00B9696F">
            <w:pPr>
              <w:spacing w:after="0" w:line="276" w:lineRule="auto"/>
              <w:rPr>
                <w:rFonts w:ascii="Calibri" w:eastAsia="Calibri" w:hAnsi="Calibri" w:cs="Arial"/>
                <w:sz w:val="20"/>
                <w:szCs w:val="20"/>
                <w:rtl/>
                <w:lang w:val="fr-FR" w:eastAsia="en-US" w:bidi="ar-MA"/>
              </w:rPr>
            </w:pPr>
            <w:r w:rsidRPr="00B9696F">
              <w:rPr>
                <w:rFonts w:ascii="Calibri" w:eastAsia="Calibri" w:hAnsi="Calibri" w:cs="Arial"/>
                <w:sz w:val="20"/>
                <w:szCs w:val="20"/>
                <w:rtl/>
                <w:lang w:val="fr-FR" w:eastAsia="en-US" w:bidi="ar-MA"/>
              </w:rPr>
              <w:t>التطبي</w:t>
            </w:r>
          </w:p>
          <w:p w:rsidR="004A3053" w:rsidRPr="00B9696F" w:rsidP="00B9696F">
            <w:pPr>
              <w:spacing w:after="0" w:line="276" w:lineRule="auto"/>
              <w:rPr>
                <w:rFonts w:ascii="Calibri" w:eastAsia="Calibri" w:hAnsi="Calibri" w:cs="Arial"/>
                <w:sz w:val="20"/>
                <w:szCs w:val="20"/>
                <w:lang w:val="es-ES_tradnl" w:eastAsia="en-US" w:bidi="ar-SA"/>
              </w:rPr>
            </w:pPr>
          </w:p>
        </w:tc>
      </w:tr>
    </w:tbl>
    <w:p w:rsidR="008B2BFA">
      <w:pPr>
        <w:spacing w:after="200" w:line="276" w:lineRule="auto"/>
        <w:rPr>
          <w:rFonts w:ascii="Calibri" w:eastAsia="Calibri" w:hAnsi="Calibri" w:cs="Arial"/>
          <w:sz w:val="22"/>
          <w:szCs w:val="22"/>
          <w:lang w:val="fr-FR" w:eastAsia="en-US" w:bidi="ar-SA"/>
        </w:rPr>
        <w:sectPr>
          <w:pgSz w:w="11906" w:h="16838"/>
          <w:pgMar w:top="1417" w:right="1417" w:bottom="1417" w:left="1417" w:header="708" w:footer="708" w:gutter="0"/>
          <w:cols w:space="708"/>
          <w:docGrid w:linePitch="360"/>
        </w:sectPr>
      </w:pPr>
    </w:p>
    <w:p w:rsidR="004C3B3C" w:rsidRPr="004C3B3C" w:rsidP="004C3B3C">
      <w:pPr>
        <w:tabs>
          <w:tab w:val="center" w:pos="4536"/>
          <w:tab w:val="right" w:pos="9072"/>
        </w:tabs>
        <w:spacing w:after="0" w:line="240" w:lineRule="auto"/>
        <w:jc w:val="right"/>
        <w:rPr>
          <w:rFonts w:ascii="Calibri" w:eastAsia="Calibri" w:hAnsi="Calibri" w:cs="Arial"/>
          <w:b/>
          <w:bCs/>
          <w:sz w:val="22"/>
          <w:szCs w:val="22"/>
          <w:rtl/>
          <w:lang w:val="en-US" w:eastAsia="en-US" w:bidi="ar-MA"/>
        </w:rPr>
      </w:pPr>
      <w:r w:rsidRPr="004C3B3C">
        <w:rPr>
          <w:rFonts w:ascii="Calibri" w:eastAsia="Calibri" w:hAnsi="Calibri" w:cs="Arial" w:hint="cs"/>
          <w:b/>
          <w:bCs/>
          <w:sz w:val="22"/>
          <w:szCs w:val="22"/>
          <w:rtl/>
          <w:lang w:val="en-US" w:eastAsia="en-US" w:bidi="ar-MA"/>
        </w:rPr>
        <w:t>المؤسسة: ثانوية العامرية التأهيلية                            الكفايات المستهدفة:</w:t>
      </w:r>
    </w:p>
    <w:p w:rsidR="004C3B3C" w:rsidRPr="004C3B3C" w:rsidP="004C3B3C">
      <w:pPr>
        <w:tabs>
          <w:tab w:val="center" w:pos="4536"/>
          <w:tab w:val="right" w:pos="9072"/>
        </w:tabs>
        <w:spacing w:after="0" w:line="240" w:lineRule="auto"/>
        <w:jc w:val="right"/>
        <w:rPr>
          <w:rFonts w:ascii="Calibri" w:eastAsia="Calibri" w:hAnsi="Calibri" w:cs="Arial"/>
          <w:b/>
          <w:bCs/>
          <w:sz w:val="22"/>
          <w:szCs w:val="22"/>
          <w:lang w:val="en-US" w:eastAsia="en-US" w:bidi="ar-MA"/>
        </w:rPr>
      </w:pPr>
      <w:r w:rsidRPr="004C3B3C">
        <w:rPr>
          <w:rFonts w:ascii="Calibri" w:eastAsia="Calibri" w:hAnsi="Calibri" w:cs="Arial" w:hint="cs"/>
          <w:b/>
          <w:bCs/>
          <w:sz w:val="22"/>
          <w:szCs w:val="22"/>
          <w:rtl/>
          <w:lang w:val="fr-FR" w:eastAsia="en-US" w:bidi="ar-MA"/>
        </w:rPr>
        <w:t xml:space="preserve">الفئة المستهدفة: أولى باكالوريا </w:t>
      </w:r>
      <w:r w:rsidRPr="004C3B3C">
        <w:rPr>
          <w:rFonts w:ascii="Calibri" w:eastAsia="Calibri" w:hAnsi="Calibri" w:cs="Arial" w:hint="cs"/>
          <w:b/>
          <w:bCs/>
          <w:sz w:val="22"/>
          <w:szCs w:val="22"/>
          <w:rtl/>
          <w:lang w:val="fr-FR" w:eastAsia="en-US" w:bidi="ar-MA"/>
        </w:rPr>
        <w:t>اداب</w:t>
      </w:r>
      <w:r w:rsidRPr="004C3B3C">
        <w:rPr>
          <w:rFonts w:ascii="Calibri" w:eastAsia="Calibri" w:hAnsi="Calibri" w:cs="Arial" w:hint="cs"/>
          <w:b/>
          <w:bCs/>
          <w:sz w:val="22"/>
          <w:szCs w:val="22"/>
          <w:rtl/>
          <w:lang w:val="fr-FR" w:eastAsia="en-US" w:bidi="ar-MA"/>
        </w:rPr>
        <w:t xml:space="preserve">                         الكفاية التواصلية: قدرة المتعلم على توظيف المعارف والضوابط </w:t>
      </w:r>
    </w:p>
    <w:p w:rsidR="004C3B3C" w:rsidRPr="004C3B3C" w:rsidP="004C3B3C">
      <w:pPr>
        <w:tabs>
          <w:tab w:val="center" w:pos="4536"/>
          <w:tab w:val="right" w:pos="9072"/>
        </w:tabs>
        <w:spacing w:after="0" w:line="240" w:lineRule="auto"/>
        <w:jc w:val="right"/>
        <w:rPr>
          <w:rFonts w:ascii="Calibri" w:eastAsia="Calibri" w:hAnsi="Calibri" w:cs="Arial"/>
          <w:b/>
          <w:bCs/>
          <w:sz w:val="22"/>
          <w:szCs w:val="22"/>
          <w:lang w:val="fr-FR" w:eastAsia="en-US" w:bidi="ar-MA"/>
        </w:rPr>
      </w:pPr>
      <w:r w:rsidRPr="004C3B3C">
        <w:rPr>
          <w:rFonts w:ascii="Calibri" w:eastAsia="Calibri" w:hAnsi="Calibri" w:cs="Arial" w:hint="cs"/>
          <w:b/>
          <w:bCs/>
          <w:sz w:val="22"/>
          <w:szCs w:val="22"/>
          <w:rtl/>
          <w:lang w:val="fr-FR" w:eastAsia="en-US" w:bidi="ar-MA"/>
        </w:rPr>
        <w:t xml:space="preserve">                                                                                            اللغوية  في سياقاتها المختلفة.    </w:t>
      </w:r>
      <w:r w:rsidRPr="004C3B3C">
        <w:rPr>
          <w:rFonts w:ascii="Calibri" w:eastAsia="Calibri" w:hAnsi="Calibri" w:cs="Arial"/>
          <w:b/>
          <w:bCs/>
          <w:sz w:val="22"/>
          <w:szCs w:val="22"/>
          <w:lang w:val="en-US" w:eastAsia="en-US" w:bidi="ar-MA"/>
        </w:rPr>
        <w:t xml:space="preserve">                             </w:t>
      </w:r>
    </w:p>
    <w:p w:rsidR="004C3B3C" w:rsidRPr="004C3B3C" w:rsidP="004C3B3C">
      <w:pPr>
        <w:tabs>
          <w:tab w:val="center" w:pos="4536"/>
          <w:tab w:val="right" w:pos="9072"/>
        </w:tabs>
        <w:spacing w:after="0" w:line="240" w:lineRule="auto"/>
        <w:jc w:val="right"/>
        <w:rPr>
          <w:rFonts w:ascii="Calibri" w:eastAsia="Calibri" w:hAnsi="Calibri" w:cs="Arial"/>
          <w:b/>
          <w:bCs/>
          <w:sz w:val="22"/>
          <w:szCs w:val="22"/>
          <w:rtl/>
          <w:lang w:val="en-US" w:eastAsia="en-US" w:bidi="ar-MA"/>
        </w:rPr>
      </w:pPr>
      <w:r w:rsidRPr="004C3B3C">
        <w:rPr>
          <w:rFonts w:ascii="Calibri" w:eastAsia="Calibri" w:hAnsi="Calibri" w:cs="Arial" w:hint="cs"/>
          <w:b/>
          <w:bCs/>
          <w:sz w:val="22"/>
          <w:szCs w:val="22"/>
          <w:rtl/>
          <w:lang w:val="fr-FR" w:eastAsia="en-US" w:bidi="ar-MA"/>
        </w:rPr>
        <w:t>المكون:   علوم اللغة</w:t>
      </w:r>
      <w:r w:rsidRPr="004C3B3C">
        <w:rPr>
          <w:rFonts w:ascii="Calibri" w:eastAsia="Calibri" w:hAnsi="Calibri" w:cs="Arial" w:hint="cs"/>
          <w:b/>
          <w:bCs/>
          <w:sz w:val="22"/>
          <w:szCs w:val="22"/>
          <w:rtl/>
          <w:lang w:val="en-US" w:eastAsia="en-US" w:bidi="ar-MA"/>
        </w:rPr>
        <w:t xml:space="preserve">                                                                                             </w:t>
      </w:r>
    </w:p>
    <w:p w:rsidR="004C3B3C" w:rsidRPr="004C3B3C" w:rsidP="004C3B3C">
      <w:pPr>
        <w:tabs>
          <w:tab w:val="center" w:pos="4536"/>
          <w:tab w:val="right" w:pos="9072"/>
        </w:tabs>
        <w:spacing w:after="0" w:line="240" w:lineRule="auto"/>
        <w:jc w:val="right"/>
        <w:rPr>
          <w:rFonts w:ascii="Calibri" w:eastAsia="Calibri" w:hAnsi="Calibri" w:cs="Arial"/>
          <w:b/>
          <w:bCs/>
          <w:sz w:val="22"/>
          <w:szCs w:val="22"/>
          <w:lang w:val="en-US" w:eastAsia="en-US" w:bidi="ar-MA"/>
        </w:rPr>
      </w:pPr>
      <w:r w:rsidRPr="004C3B3C">
        <w:rPr>
          <w:rFonts w:ascii="Calibri" w:eastAsia="Calibri" w:hAnsi="Calibri" w:cs="Arial" w:hint="cs"/>
          <w:b/>
          <w:bCs/>
          <w:sz w:val="22"/>
          <w:szCs w:val="22"/>
          <w:rtl/>
          <w:lang w:val="fr-FR" w:eastAsia="en-US" w:bidi="ar-MA"/>
        </w:rPr>
        <w:t xml:space="preserve">الموضوع:  بحر الوافر                                          الكفاية </w:t>
      </w:r>
      <w:r w:rsidRPr="004C3B3C">
        <w:rPr>
          <w:rFonts w:ascii="Calibri" w:eastAsia="Calibri" w:hAnsi="Calibri" w:cs="Arial" w:hint="cs"/>
          <w:b/>
          <w:bCs/>
          <w:sz w:val="22"/>
          <w:szCs w:val="22"/>
          <w:rtl/>
          <w:lang w:val="fr-FR" w:eastAsia="en-US" w:bidi="ar-MA"/>
        </w:rPr>
        <w:t>المتهجية</w:t>
      </w:r>
      <w:r w:rsidRPr="004C3B3C">
        <w:rPr>
          <w:rFonts w:ascii="Calibri" w:eastAsia="Calibri" w:hAnsi="Calibri" w:cs="Arial" w:hint="cs"/>
          <w:b/>
          <w:bCs/>
          <w:sz w:val="22"/>
          <w:szCs w:val="22"/>
          <w:rtl/>
          <w:lang w:val="fr-FR" w:eastAsia="en-US" w:bidi="ar-MA"/>
        </w:rPr>
        <w:t xml:space="preserve">: قدرة </w:t>
      </w:r>
      <w:r w:rsidRPr="004C3B3C">
        <w:rPr>
          <w:rFonts w:ascii="Calibri" w:eastAsia="Calibri" w:hAnsi="Calibri" w:cs="Arial" w:hint="cs"/>
          <w:b/>
          <w:bCs/>
          <w:sz w:val="22"/>
          <w:szCs w:val="22"/>
          <w:rtl/>
          <w:lang w:val="fr-FR" w:eastAsia="en-US" w:bidi="ar-MA"/>
        </w:rPr>
        <w:t>المتعلم</w:t>
      </w:r>
      <w:r w:rsidRPr="004C3B3C">
        <w:rPr>
          <w:rFonts w:ascii="Calibri" w:eastAsia="Calibri" w:hAnsi="Calibri" w:cs="Arial" w:hint="cs"/>
          <w:b/>
          <w:bCs/>
          <w:sz w:val="22"/>
          <w:szCs w:val="22"/>
          <w:rtl/>
          <w:lang w:val="fr-FR" w:eastAsia="en-US" w:bidi="ar-MA"/>
        </w:rPr>
        <w:t xml:space="preserve"> على استثمار المعارف الإيقاعية في </w:t>
      </w:r>
    </w:p>
    <w:p w:rsidR="004C3B3C" w:rsidRPr="004C3B3C" w:rsidP="004C3B3C">
      <w:pPr>
        <w:tabs>
          <w:tab w:val="center" w:pos="4536"/>
          <w:tab w:val="right" w:pos="9072"/>
        </w:tabs>
        <w:spacing w:after="0" w:line="240" w:lineRule="auto"/>
        <w:jc w:val="right"/>
        <w:rPr>
          <w:rFonts w:ascii="Calibri" w:eastAsia="Calibri" w:hAnsi="Calibri" w:cs="Arial"/>
          <w:b/>
          <w:bCs/>
          <w:sz w:val="22"/>
          <w:szCs w:val="22"/>
          <w:lang w:val="en-US" w:eastAsia="en-US" w:bidi="ar-MA"/>
        </w:rPr>
      </w:pPr>
      <w:r w:rsidRPr="004C3B3C">
        <w:rPr>
          <w:rFonts w:ascii="Calibri" w:eastAsia="Calibri" w:hAnsi="Calibri" w:cs="Arial" w:hint="cs"/>
          <w:b/>
          <w:bCs/>
          <w:sz w:val="22"/>
          <w:szCs w:val="22"/>
          <w:rtl/>
          <w:lang w:val="fr-FR" w:eastAsia="en-US" w:bidi="ar-MA"/>
        </w:rPr>
        <w:t xml:space="preserve">                                                                                         </w:t>
      </w:r>
      <w:r w:rsidRPr="004C3B3C">
        <w:rPr>
          <w:rFonts w:ascii="Calibri" w:eastAsia="Calibri" w:hAnsi="Calibri" w:cs="Arial" w:hint="cs"/>
          <w:b/>
          <w:bCs/>
          <w:sz w:val="22"/>
          <w:szCs w:val="22"/>
          <w:rtl/>
          <w:lang w:val="fr-FR" w:eastAsia="en-US" w:bidi="ar-MA"/>
        </w:rPr>
        <w:t>تقطيع  البيت</w:t>
      </w:r>
      <w:r w:rsidRPr="004C3B3C">
        <w:rPr>
          <w:rFonts w:ascii="Calibri" w:eastAsia="Calibri" w:hAnsi="Calibri" w:cs="Arial" w:hint="cs"/>
          <w:b/>
          <w:bCs/>
          <w:sz w:val="22"/>
          <w:szCs w:val="22"/>
          <w:rtl/>
          <w:lang w:val="fr-FR" w:eastAsia="en-US" w:bidi="ar-MA"/>
        </w:rPr>
        <w:t xml:space="preserve"> الشعري وتحديد وزنه.</w:t>
      </w:r>
      <w:r w:rsidRPr="004C3B3C">
        <w:rPr>
          <w:rFonts w:ascii="Calibri" w:eastAsia="Calibri" w:hAnsi="Calibri" w:cs="Arial"/>
          <w:b/>
          <w:bCs/>
          <w:sz w:val="22"/>
          <w:szCs w:val="22"/>
          <w:lang w:val="en-US" w:eastAsia="en-US" w:bidi="ar-MA"/>
        </w:rPr>
        <w:t xml:space="preserve">                                                   </w:t>
      </w:r>
    </w:p>
    <w:p w:rsidR="004C3B3C" w:rsidRPr="004C3B3C" w:rsidP="004C3B3C">
      <w:pPr>
        <w:tabs>
          <w:tab w:val="center" w:pos="4536"/>
          <w:tab w:val="right" w:pos="9072"/>
        </w:tabs>
        <w:spacing w:after="0" w:line="240" w:lineRule="auto"/>
        <w:jc w:val="right"/>
        <w:rPr>
          <w:rFonts w:ascii="Calibri" w:eastAsia="Calibri" w:hAnsi="Calibri" w:cs="Arial"/>
          <w:b/>
          <w:bCs/>
          <w:sz w:val="22"/>
          <w:szCs w:val="22"/>
          <w:lang w:val="en-US" w:eastAsia="en-US" w:bidi="ar-MA"/>
        </w:rPr>
      </w:pPr>
      <w:r w:rsidRPr="004C3B3C">
        <w:rPr>
          <w:rFonts w:ascii="Calibri" w:eastAsia="Calibri" w:hAnsi="Calibri" w:cs="Arial" w:hint="cs"/>
          <w:b/>
          <w:bCs/>
          <w:sz w:val="22"/>
          <w:szCs w:val="22"/>
          <w:rtl/>
          <w:lang w:val="fr-FR" w:eastAsia="en-US" w:bidi="ar-MA"/>
        </w:rPr>
        <w:t xml:space="preserve">الوسائل:  الكتاب المدرسي السبورة              </w:t>
      </w:r>
    </w:p>
    <w:p w:rsidR="004C3B3C" w:rsidRPr="004C3B3C" w:rsidP="004C3B3C">
      <w:pPr>
        <w:tabs>
          <w:tab w:val="center" w:pos="4536"/>
          <w:tab w:val="right" w:pos="9072"/>
        </w:tabs>
        <w:spacing w:after="0" w:line="240" w:lineRule="auto"/>
        <w:jc w:val="right"/>
        <w:rPr>
          <w:rFonts w:ascii="Calibri" w:eastAsia="Calibri" w:hAnsi="Calibri" w:cs="Arial"/>
          <w:b/>
          <w:bCs/>
          <w:sz w:val="22"/>
          <w:szCs w:val="22"/>
          <w:rtl/>
          <w:lang w:val="fr-FR" w:eastAsia="en-US" w:bidi="ar-MA"/>
        </w:rPr>
      </w:pPr>
      <w:r w:rsidRPr="004C3B3C">
        <w:rPr>
          <w:rFonts w:ascii="Calibri" w:eastAsia="Calibri" w:hAnsi="Calibri" w:cs="Arial" w:hint="cs"/>
          <w:b/>
          <w:bCs/>
          <w:sz w:val="22"/>
          <w:szCs w:val="22"/>
          <w:rtl/>
          <w:lang w:val="fr-FR" w:eastAsia="en-US" w:bidi="ar-MA"/>
        </w:rPr>
        <w:t xml:space="preserve">                                                                   </w:t>
      </w:r>
      <w:r w:rsidRPr="004C3B3C">
        <w:rPr>
          <w:rFonts w:ascii="Calibri" w:eastAsia="Calibri" w:hAnsi="Calibri" w:cs="Arial" w:hint="cs"/>
          <w:b/>
          <w:bCs/>
          <w:sz w:val="22"/>
          <w:szCs w:val="22"/>
          <w:rtl/>
          <w:lang w:val="fr-FR" w:eastAsia="en-US" w:bidi="ar-MA"/>
        </w:rPr>
        <w:t>الكفاية</w:t>
      </w:r>
      <w:r w:rsidRPr="004C3B3C">
        <w:rPr>
          <w:rFonts w:ascii="Calibri" w:eastAsia="Calibri" w:hAnsi="Calibri" w:cs="Arial" w:hint="cs"/>
          <w:b/>
          <w:bCs/>
          <w:sz w:val="22"/>
          <w:szCs w:val="22"/>
          <w:rtl/>
          <w:lang w:val="fr-FR" w:eastAsia="en-US" w:bidi="ar-MA"/>
        </w:rPr>
        <w:t xml:space="preserve"> الثقافية:  قدرة المتعلم على التمكن الأسلوب المستخلص من </w:t>
      </w:r>
    </w:p>
    <w:p w:rsidR="004C3B3C" w:rsidRPr="004C3B3C" w:rsidP="004C3B3C">
      <w:pPr>
        <w:tabs>
          <w:tab w:val="center" w:pos="4536"/>
          <w:tab w:val="right" w:pos="9072"/>
        </w:tabs>
        <w:spacing w:after="0" w:line="240" w:lineRule="auto"/>
        <w:jc w:val="right"/>
        <w:rPr>
          <w:rFonts w:ascii="Calibri" w:eastAsia="Calibri" w:hAnsi="Calibri" w:cs="Arial"/>
          <w:b/>
          <w:bCs/>
          <w:sz w:val="22"/>
          <w:szCs w:val="22"/>
          <w:rtl/>
          <w:lang w:val="fr-FR" w:eastAsia="en-US" w:bidi="ar-MA"/>
        </w:rPr>
      </w:pPr>
      <w:r w:rsidRPr="004C3B3C">
        <w:rPr>
          <w:rFonts w:ascii="Calibri" w:eastAsia="Calibri" w:hAnsi="Calibri" w:cs="Arial" w:hint="cs"/>
          <w:b/>
          <w:bCs/>
          <w:sz w:val="22"/>
          <w:szCs w:val="22"/>
          <w:rtl/>
          <w:lang w:val="fr-FR" w:eastAsia="en-US" w:bidi="ar-MA"/>
        </w:rPr>
        <w:t xml:space="preserve">                                                                                           </w:t>
      </w:r>
      <w:r w:rsidRPr="004C3B3C">
        <w:rPr>
          <w:rFonts w:ascii="Calibri" w:eastAsia="Calibri" w:hAnsi="Calibri" w:cs="Arial" w:hint="cs"/>
          <w:b/>
          <w:bCs/>
          <w:sz w:val="22"/>
          <w:szCs w:val="22"/>
          <w:rtl/>
          <w:lang w:val="fr-FR" w:eastAsia="en-US" w:bidi="ar-MA"/>
        </w:rPr>
        <w:t>الظاهرة</w:t>
      </w:r>
      <w:r w:rsidRPr="004C3B3C">
        <w:rPr>
          <w:rFonts w:ascii="Calibri" w:eastAsia="Calibri" w:hAnsi="Calibri" w:cs="Arial" w:hint="cs"/>
          <w:b/>
          <w:bCs/>
          <w:sz w:val="22"/>
          <w:szCs w:val="22"/>
          <w:rtl/>
          <w:lang w:val="fr-FR" w:eastAsia="en-US" w:bidi="ar-MA"/>
        </w:rPr>
        <w:t xml:space="preserve"> المدروسة.</w:t>
      </w:r>
    </w:p>
    <w:p w:rsidR="00FD2CEF" w:rsidRPr="004C3B3C" w:rsidP="004C3B3C">
      <w:pPr>
        <w:tabs>
          <w:tab w:val="center" w:pos="4536"/>
          <w:tab w:val="right" w:pos="9072"/>
        </w:tabs>
        <w:spacing w:after="0" w:line="240" w:lineRule="auto"/>
        <w:jc w:val="right"/>
        <w:rPr>
          <w:rFonts w:ascii="Calibri" w:eastAsia="Calibri" w:hAnsi="Calibri" w:cs="Arial" w:hint="cs"/>
          <w:b/>
          <w:bCs/>
          <w:sz w:val="22"/>
          <w:szCs w:val="22"/>
          <w:rtl/>
          <w:lang w:val="fr-FR" w:eastAsia="en-US" w:bidi="ar-MA"/>
        </w:rPr>
      </w:pPr>
      <w:r w:rsidRPr="004C3B3C">
        <w:rPr>
          <w:rFonts w:ascii="Calibri" w:eastAsia="Calibri" w:hAnsi="Calibri" w:cs="Arial" w:hint="cs"/>
          <w:b/>
          <w:bCs/>
          <w:sz w:val="22"/>
          <w:szCs w:val="22"/>
          <w:rtl/>
          <w:lang w:val="fr-FR" w:eastAsia="en-US" w:bidi="ar-MA"/>
        </w:rPr>
        <w:t xml:space="preserve">الأستاذة: حفيظة </w:t>
      </w:r>
      <w:r w:rsidRPr="004C3B3C">
        <w:rPr>
          <w:rFonts w:ascii="Calibri" w:eastAsia="Calibri" w:hAnsi="Calibri" w:cs="Arial" w:hint="cs"/>
          <w:b/>
          <w:bCs/>
          <w:sz w:val="22"/>
          <w:szCs w:val="22"/>
          <w:rtl/>
          <w:lang w:val="fr-FR" w:eastAsia="en-US" w:bidi="ar-MA"/>
        </w:rPr>
        <w:t>الزوين</w:t>
      </w:r>
    </w:p>
    <w:tbl>
      <w:tblPr>
        <w:tblStyle w:val="TableNormal"/>
        <w:tblpPr w:leftFromText="141" w:rightFromText="141" w:vertAnchor="text" w:horzAnchor="margin" w:tblpY="817"/>
        <w:tblW w:w="1126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tblPr>
      <w:tblGrid>
        <w:gridCol w:w="1053"/>
        <w:gridCol w:w="6571"/>
        <w:gridCol w:w="1272"/>
        <w:gridCol w:w="1548"/>
        <w:gridCol w:w="821"/>
      </w:tblGrid>
      <w:tr w:rsidTr="004C3B3C">
        <w:tblPrEx>
          <w:tblW w:w="1126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tblPrEx>
        <w:trPr>
          <w:trHeight w:val="615"/>
        </w:trPr>
        <w:tc>
          <w:tcPr>
            <w:tcW w:w="1053" w:type="dxa"/>
          </w:tcPr>
          <w:p w:rsidR="004C3B3C" w:rsidRPr="004C3B3C" w:rsidP="004C3B3C">
            <w:pPr>
              <w:spacing w:after="200" w:line="276" w:lineRule="auto"/>
              <w:jc w:val="right"/>
              <w:rPr>
                <w:rFonts w:ascii="Calibri" w:eastAsia="Calibri" w:hAnsi="Calibri" w:cs="Arial"/>
                <w:b/>
                <w:bCs/>
                <w:sz w:val="22"/>
                <w:szCs w:val="22"/>
                <w:rtl/>
                <w:lang w:val="fr-FR" w:eastAsia="en-US" w:bidi="ar-MA"/>
              </w:rPr>
            </w:pPr>
            <w:r w:rsidRPr="004C3B3C">
              <w:rPr>
                <w:rFonts w:ascii="Calibri" w:eastAsia="Calibri" w:hAnsi="Calibri" w:cs="Arial" w:hint="cs"/>
                <w:b/>
                <w:bCs/>
                <w:sz w:val="22"/>
                <w:szCs w:val="22"/>
                <w:rtl/>
                <w:lang w:val="fr-FR" w:eastAsia="en-US" w:bidi="ar-MA"/>
              </w:rPr>
              <w:t>التقويم</w:t>
            </w:r>
          </w:p>
        </w:tc>
        <w:tc>
          <w:tcPr>
            <w:tcW w:w="6571" w:type="dxa"/>
          </w:tcPr>
          <w:p w:rsidR="004C3B3C" w:rsidRPr="004C3B3C" w:rsidP="004C3B3C">
            <w:pPr>
              <w:spacing w:after="200" w:line="276" w:lineRule="auto"/>
              <w:jc w:val="right"/>
              <w:rPr>
                <w:rFonts w:ascii="Calibri" w:eastAsia="Calibri" w:hAnsi="Calibri" w:cs="Arial"/>
                <w:b/>
                <w:bCs/>
                <w:sz w:val="22"/>
                <w:szCs w:val="22"/>
                <w:rtl/>
                <w:lang w:val="fr-FR" w:eastAsia="en-US" w:bidi="ar-MA"/>
              </w:rPr>
            </w:pPr>
            <w:r w:rsidRPr="004C3B3C">
              <w:rPr>
                <w:rFonts w:ascii="Calibri" w:eastAsia="Calibri" w:hAnsi="Calibri" w:cs="Arial" w:hint="cs"/>
                <w:b/>
                <w:bCs/>
                <w:sz w:val="22"/>
                <w:szCs w:val="22"/>
                <w:rtl/>
                <w:lang w:val="fr-FR" w:eastAsia="en-US" w:bidi="ar-MA"/>
              </w:rPr>
              <w:t>الأنشطة التعلمية</w:t>
            </w:r>
          </w:p>
        </w:tc>
        <w:tc>
          <w:tcPr>
            <w:tcW w:w="1272" w:type="dxa"/>
          </w:tcPr>
          <w:p w:rsidR="004C3B3C" w:rsidRPr="004C3B3C" w:rsidP="004C3B3C">
            <w:pPr>
              <w:spacing w:after="200" w:line="276" w:lineRule="auto"/>
              <w:jc w:val="right"/>
              <w:rPr>
                <w:rFonts w:ascii="Calibri" w:eastAsia="Calibri" w:hAnsi="Calibri" w:cs="Arial"/>
                <w:sz w:val="22"/>
                <w:szCs w:val="22"/>
                <w:rtl/>
                <w:lang w:val="fr-FR" w:eastAsia="en-US" w:bidi="ar-MA"/>
              </w:rPr>
            </w:pPr>
            <w:r w:rsidRPr="004C3B3C">
              <w:rPr>
                <w:rFonts w:ascii="Calibri" w:eastAsia="Calibri" w:hAnsi="Calibri" w:cs="Arial" w:hint="cs"/>
                <w:b/>
                <w:bCs/>
                <w:sz w:val="22"/>
                <w:szCs w:val="22"/>
                <w:rtl/>
                <w:lang w:val="fr-FR" w:eastAsia="en-US" w:bidi="ar-MA"/>
              </w:rPr>
              <w:t>الأنشطة</w:t>
            </w:r>
            <w:r w:rsidRPr="004C3B3C">
              <w:rPr>
                <w:rFonts w:ascii="Calibri" w:eastAsia="Calibri" w:hAnsi="Calibri" w:cs="Arial" w:hint="cs"/>
                <w:sz w:val="22"/>
                <w:szCs w:val="22"/>
                <w:rtl/>
                <w:lang w:val="fr-FR" w:eastAsia="en-US" w:bidi="ar-MA"/>
              </w:rPr>
              <w:t xml:space="preserve"> </w:t>
            </w:r>
            <w:r w:rsidRPr="004C3B3C">
              <w:rPr>
                <w:rFonts w:ascii="Calibri" w:eastAsia="Calibri" w:hAnsi="Calibri" w:cs="Arial" w:hint="cs"/>
                <w:b/>
                <w:bCs/>
                <w:sz w:val="22"/>
                <w:szCs w:val="22"/>
                <w:rtl/>
                <w:lang w:val="fr-FR" w:eastAsia="en-US" w:bidi="ar-MA"/>
              </w:rPr>
              <w:t>التعليمية</w:t>
            </w:r>
          </w:p>
        </w:tc>
        <w:tc>
          <w:tcPr>
            <w:tcW w:w="1548" w:type="dxa"/>
          </w:tcPr>
          <w:p w:rsidR="004C3B3C" w:rsidRPr="004C3B3C" w:rsidP="004C3B3C">
            <w:pPr>
              <w:spacing w:after="200" w:line="276" w:lineRule="auto"/>
              <w:ind w:left="-211"/>
              <w:jc w:val="right"/>
              <w:rPr>
                <w:rFonts w:ascii="Calibri" w:eastAsia="Calibri" w:hAnsi="Calibri" w:cs="Arial"/>
                <w:b/>
                <w:bCs/>
                <w:sz w:val="22"/>
                <w:szCs w:val="22"/>
                <w:rtl/>
                <w:lang w:val="fr-FR" w:eastAsia="en-US" w:bidi="ar-MA"/>
              </w:rPr>
            </w:pPr>
            <w:r w:rsidRPr="004C3B3C">
              <w:rPr>
                <w:rFonts w:ascii="Calibri" w:eastAsia="Calibri" w:hAnsi="Calibri" w:cs="Arial" w:hint="cs"/>
                <w:b/>
                <w:bCs/>
                <w:sz w:val="22"/>
                <w:szCs w:val="22"/>
                <w:rtl/>
                <w:lang w:val="fr-FR" w:eastAsia="en-US" w:bidi="ar-MA"/>
              </w:rPr>
              <w:t>القدرات</w:t>
            </w:r>
            <w:r w:rsidRPr="004C3B3C">
              <w:rPr>
                <w:rFonts w:ascii="Calibri" w:eastAsia="Calibri" w:hAnsi="Calibri" w:cs="Arial" w:hint="cs"/>
                <w:b/>
                <w:bCs/>
                <w:sz w:val="22"/>
                <w:szCs w:val="22"/>
                <w:rtl/>
                <w:lang w:val="fr-FR" w:eastAsia="en-US" w:bidi="ar-MA"/>
              </w:rPr>
              <w:t xml:space="preserve"> المستهدفة</w:t>
            </w:r>
          </w:p>
        </w:tc>
        <w:tc>
          <w:tcPr>
            <w:tcW w:w="821" w:type="dxa"/>
          </w:tcPr>
          <w:p w:rsidR="004C3B3C" w:rsidRPr="004C3B3C" w:rsidP="004C3B3C">
            <w:pPr>
              <w:spacing w:after="200" w:line="276" w:lineRule="auto"/>
              <w:jc w:val="right"/>
              <w:rPr>
                <w:rFonts w:ascii="Calibri" w:eastAsia="Calibri" w:hAnsi="Calibri" w:cs="Arial"/>
                <w:b/>
                <w:bCs/>
                <w:sz w:val="22"/>
                <w:szCs w:val="22"/>
                <w:rtl/>
                <w:lang w:val="fr-FR" w:eastAsia="en-US" w:bidi="ar-MA"/>
              </w:rPr>
            </w:pPr>
            <w:r w:rsidRPr="004C3B3C">
              <w:rPr>
                <w:rFonts w:ascii="Calibri" w:eastAsia="Calibri" w:hAnsi="Calibri" w:cs="Arial" w:hint="cs"/>
                <w:b/>
                <w:bCs/>
                <w:sz w:val="22"/>
                <w:szCs w:val="22"/>
                <w:rtl/>
                <w:lang w:val="fr-FR" w:eastAsia="en-US" w:bidi="ar-MA"/>
              </w:rPr>
              <w:t>المقاطع</w:t>
            </w:r>
          </w:p>
        </w:tc>
      </w:tr>
      <w:tr w:rsidTr="004C3B3C">
        <w:tblPrEx>
          <w:tblW w:w="11265" w:type="dxa"/>
          <w:tblCellMar>
            <w:left w:w="70" w:type="dxa"/>
            <w:right w:w="70" w:type="dxa"/>
          </w:tblCellMar>
          <w:tblLook w:val="0000"/>
        </w:tblPrEx>
        <w:trPr>
          <w:trHeight w:val="1313"/>
        </w:trPr>
        <w:tc>
          <w:tcPr>
            <w:tcW w:w="1053" w:type="dxa"/>
          </w:tcPr>
          <w:p w:rsidR="004C3B3C" w:rsidRPr="004C3B3C" w:rsidP="004C3B3C">
            <w:pPr>
              <w:spacing w:after="200" w:line="276" w:lineRule="auto"/>
              <w:jc w:val="right"/>
              <w:rPr>
                <w:rFonts w:ascii="Arial" w:eastAsia="Calibri" w:hAnsi="Arial" w:cs="Arial"/>
                <w:sz w:val="22"/>
                <w:szCs w:val="22"/>
                <w:lang w:val="en-US" w:eastAsia="en-US" w:bidi="ar-SA"/>
              </w:rPr>
            </w:pPr>
            <w:r w:rsidRPr="004C3B3C">
              <w:rPr>
                <w:rFonts w:ascii="Arial" w:eastAsia="Calibri" w:hAnsi="Arial" w:cs="Arial"/>
                <w:sz w:val="22"/>
                <w:szCs w:val="22"/>
                <w:rtl/>
                <w:lang w:val="fr-FR" w:eastAsia="en-US" w:bidi="ar-SA"/>
              </w:rPr>
              <w:t>إشراك التلاميذ المتعثرين في الإجابة عن الأسئلة</w:t>
            </w:r>
          </w:p>
          <w:p w:rsidR="004C3B3C" w:rsidRPr="004C3B3C" w:rsidP="004C3B3C">
            <w:pPr>
              <w:spacing w:after="200" w:line="276" w:lineRule="auto"/>
              <w:rPr>
                <w:rFonts w:ascii="Calibri" w:eastAsia="Calibri" w:hAnsi="Calibri" w:cs="Arial"/>
                <w:sz w:val="22"/>
                <w:szCs w:val="22"/>
                <w:lang w:val="fr-FR" w:eastAsia="en-US" w:bidi="ar-SA"/>
              </w:rPr>
            </w:pPr>
          </w:p>
        </w:tc>
        <w:tc>
          <w:tcPr>
            <w:tcW w:w="6571" w:type="dxa"/>
          </w:tcPr>
          <w:p w:rsidR="004C3B3C" w:rsidRPr="004C3B3C" w:rsidP="004C3B3C">
            <w:pPr>
              <w:bidi/>
              <w:spacing w:after="200" w:line="276" w:lineRule="auto"/>
              <w:rPr>
                <w:rFonts w:ascii="Arial" w:eastAsia="Calibri" w:hAnsi="Arial" w:cs="Arial"/>
                <w:rtl/>
                <w:lang w:val="fr-FR" w:eastAsia="en-US" w:bidi="ar-MA"/>
              </w:rPr>
            </w:pPr>
            <w:r w:rsidRPr="004C3B3C">
              <w:rPr>
                <w:rFonts w:ascii="Arial" w:eastAsia="Calibri" w:hAnsi="Arial" w:cs="Arial"/>
                <w:rtl/>
                <w:lang w:val="fr-FR" w:eastAsia="en-US" w:bidi="ar-MA"/>
              </w:rPr>
              <w:t>-علم العروض: هو ميزان الشعر يعرف به مكسور الشعر من موزونه وهو علم يبحث فيه عن أحوال الأوزان المعتبرة</w:t>
            </w:r>
          </w:p>
          <w:p w:rsidR="004C3B3C" w:rsidRPr="004C3B3C" w:rsidP="004C3B3C">
            <w:pPr>
              <w:spacing w:after="200" w:line="276" w:lineRule="auto"/>
              <w:jc w:val="right"/>
              <w:rPr>
                <w:rFonts w:ascii="Arial" w:eastAsia="Calibri" w:hAnsi="Arial" w:cs="Arial"/>
                <w:sz w:val="22"/>
                <w:szCs w:val="22"/>
                <w:lang w:val="en-US" w:eastAsia="en-US" w:bidi="ar-SA"/>
              </w:rPr>
            </w:pPr>
            <w:r w:rsidRPr="004C3B3C">
              <w:rPr>
                <w:rFonts w:ascii="Arial" w:eastAsia="Calibri" w:hAnsi="Arial" w:cs="Arial"/>
                <w:sz w:val="22"/>
                <w:szCs w:val="22"/>
                <w:rtl/>
                <w:lang w:val="fr-FR" w:eastAsia="en-US" w:bidi="ar-SA"/>
              </w:rPr>
              <w:t>الكتابة</w:t>
            </w:r>
            <w:r w:rsidRPr="004C3B3C">
              <w:rPr>
                <w:rFonts w:ascii="Arial" w:eastAsia="Calibri" w:hAnsi="Arial" w:cs="Arial"/>
                <w:sz w:val="22"/>
                <w:szCs w:val="22"/>
                <w:rtl/>
                <w:lang w:val="fr-FR" w:eastAsia="en-US" w:bidi="ar-SA"/>
              </w:rPr>
              <w:t xml:space="preserve"> العروضية: كل ما ينطق يكتب وكل ما لا ينطق لا يكتب</w:t>
            </w:r>
            <w:r w:rsidRPr="004C3B3C">
              <w:rPr>
                <w:rFonts w:ascii="Arial" w:eastAsia="Calibri" w:hAnsi="Arial" w:cs="Arial"/>
                <w:sz w:val="22"/>
                <w:szCs w:val="22"/>
                <w:rtl/>
                <w:lang w:val="fr-FR" w:eastAsia="en-US" w:bidi="ar-SA"/>
              </w:rPr>
              <w:br/>
            </w:r>
          </w:p>
        </w:tc>
        <w:tc>
          <w:tcPr>
            <w:tcW w:w="1272" w:type="dxa"/>
          </w:tcPr>
          <w:p w:rsidR="004C3B3C" w:rsidRPr="004C3B3C" w:rsidP="004C3B3C">
            <w:pPr>
              <w:spacing w:after="200" w:line="276" w:lineRule="auto"/>
              <w:jc w:val="right"/>
              <w:rPr>
                <w:rFonts w:ascii="Calibri" w:eastAsia="Calibri" w:hAnsi="Calibri" w:cs="Arial"/>
                <w:sz w:val="22"/>
                <w:szCs w:val="22"/>
                <w:rtl/>
                <w:lang w:val="fr-FR" w:eastAsia="en-US" w:bidi="ar-MA"/>
              </w:rPr>
            </w:pPr>
            <w:r w:rsidRPr="004C3B3C">
              <w:rPr>
                <w:rFonts w:ascii="Calibri" w:eastAsia="Calibri" w:hAnsi="Calibri" w:cs="Arial" w:hint="cs"/>
                <w:sz w:val="22"/>
                <w:szCs w:val="22"/>
                <w:rtl/>
                <w:lang w:val="fr-FR" w:eastAsia="en-US" w:bidi="ar-MA"/>
              </w:rPr>
              <w:t>من</w:t>
            </w:r>
            <w:r w:rsidRPr="004C3B3C">
              <w:rPr>
                <w:rFonts w:ascii="Calibri" w:eastAsia="Calibri" w:hAnsi="Calibri" w:cs="Arial" w:hint="cs"/>
                <w:sz w:val="22"/>
                <w:szCs w:val="22"/>
                <w:rtl/>
                <w:lang w:val="fr-FR" w:eastAsia="en-US" w:bidi="ar-MA"/>
              </w:rPr>
              <w:t xml:space="preserve"> يعرف علم العروض؟</w:t>
            </w:r>
          </w:p>
          <w:p w:rsidR="004C3B3C" w:rsidRPr="004C3B3C" w:rsidP="004C3B3C">
            <w:pPr>
              <w:spacing w:after="200" w:line="276" w:lineRule="auto"/>
              <w:jc w:val="right"/>
              <w:rPr>
                <w:rFonts w:ascii="Calibri" w:eastAsia="Calibri" w:hAnsi="Calibri" w:cs="Arial"/>
                <w:sz w:val="22"/>
                <w:szCs w:val="22"/>
                <w:rtl/>
                <w:lang w:val="fr-FR" w:eastAsia="en-US" w:bidi="ar-MA"/>
              </w:rPr>
            </w:pPr>
            <w:r w:rsidRPr="004C3B3C">
              <w:rPr>
                <w:rFonts w:ascii="Calibri" w:eastAsia="Calibri" w:hAnsi="Calibri" w:cs="Arial" w:hint="cs"/>
                <w:sz w:val="22"/>
                <w:szCs w:val="22"/>
                <w:rtl/>
                <w:lang w:val="fr-FR" w:eastAsia="en-US" w:bidi="ar-MA"/>
              </w:rPr>
              <w:t xml:space="preserve">ما </w:t>
            </w:r>
            <w:r w:rsidRPr="004C3B3C">
              <w:rPr>
                <w:rFonts w:ascii="Calibri" w:eastAsia="Calibri" w:hAnsi="Calibri" w:cs="Arial" w:hint="cs"/>
                <w:sz w:val="22"/>
                <w:szCs w:val="22"/>
                <w:rtl/>
                <w:lang w:val="fr-FR" w:eastAsia="en-US" w:bidi="ar-MA"/>
              </w:rPr>
              <w:t>تعريف</w:t>
            </w:r>
            <w:r w:rsidRPr="004C3B3C">
              <w:rPr>
                <w:rFonts w:ascii="Calibri" w:eastAsia="Calibri" w:hAnsi="Calibri" w:cs="Arial" w:hint="cs"/>
                <w:sz w:val="22"/>
                <w:szCs w:val="22"/>
                <w:rtl/>
                <w:lang w:val="fr-FR" w:eastAsia="en-US" w:bidi="ar-MA"/>
              </w:rPr>
              <w:t xml:space="preserve"> الكتابة العروضية؟</w:t>
            </w:r>
          </w:p>
        </w:tc>
        <w:tc>
          <w:tcPr>
            <w:tcW w:w="1548" w:type="dxa"/>
          </w:tcPr>
          <w:p w:rsidR="004C3B3C" w:rsidRPr="004C3B3C" w:rsidP="004C3B3C">
            <w:pPr>
              <w:spacing w:after="200" w:line="276" w:lineRule="auto"/>
              <w:ind w:left="-211"/>
              <w:jc w:val="right"/>
              <w:rPr>
                <w:rFonts w:ascii="Arial" w:eastAsia="Calibri" w:hAnsi="Arial" w:cs="Arial"/>
                <w:sz w:val="22"/>
                <w:szCs w:val="22"/>
                <w:lang w:val="en-US" w:eastAsia="en-US" w:bidi="ar-SA"/>
              </w:rPr>
            </w:pPr>
            <w:r w:rsidRPr="004C3B3C">
              <w:rPr>
                <w:rFonts w:ascii="Arial" w:eastAsia="Calibri" w:hAnsi="Arial" w:cs="Arial"/>
                <w:sz w:val="22"/>
                <w:szCs w:val="22"/>
                <w:rtl/>
                <w:lang w:val="fr-FR" w:eastAsia="en-US" w:bidi="ar-SA"/>
              </w:rPr>
              <w:t>إقدار التلاميذ على استرجاع معطيات الدروس السابقة</w:t>
            </w:r>
          </w:p>
        </w:tc>
        <w:tc>
          <w:tcPr>
            <w:tcW w:w="821" w:type="dxa"/>
          </w:tcPr>
          <w:p w:rsidR="004C3B3C" w:rsidRPr="004C3B3C" w:rsidP="004C3B3C">
            <w:pPr>
              <w:spacing w:after="200" w:line="276" w:lineRule="auto"/>
              <w:jc w:val="right"/>
              <w:rPr>
                <w:rFonts w:ascii="Calibri" w:eastAsia="Calibri" w:hAnsi="Calibri" w:cs="Arial"/>
                <w:b/>
                <w:bCs/>
                <w:sz w:val="22"/>
                <w:szCs w:val="22"/>
                <w:rtl/>
                <w:lang w:val="fr-FR" w:eastAsia="en-US" w:bidi="ar-MA"/>
              </w:rPr>
            </w:pPr>
            <w:r w:rsidRPr="004C3B3C">
              <w:rPr>
                <w:rFonts w:ascii="Calibri" w:eastAsia="Calibri" w:hAnsi="Calibri" w:cs="Arial" w:hint="cs"/>
                <w:b/>
                <w:bCs/>
                <w:sz w:val="22"/>
                <w:szCs w:val="22"/>
                <w:rtl/>
                <w:lang w:val="fr-FR" w:eastAsia="en-US" w:bidi="ar-MA"/>
              </w:rPr>
              <w:t>تمهيد</w:t>
            </w:r>
          </w:p>
        </w:tc>
      </w:tr>
      <w:tr w:rsidTr="004C3B3C">
        <w:tblPrEx>
          <w:tblW w:w="11265" w:type="dxa"/>
          <w:tblCellMar>
            <w:left w:w="70" w:type="dxa"/>
            <w:right w:w="70" w:type="dxa"/>
          </w:tblCellMar>
          <w:tblLook w:val="0000"/>
        </w:tblPrEx>
        <w:trPr>
          <w:trHeight w:val="3015"/>
        </w:trPr>
        <w:tc>
          <w:tcPr>
            <w:tcW w:w="1053" w:type="dxa"/>
          </w:tcPr>
          <w:p w:rsidR="004C3B3C" w:rsidRPr="004C3B3C" w:rsidP="004C3B3C">
            <w:pPr>
              <w:spacing w:after="200" w:line="276" w:lineRule="auto"/>
              <w:jc w:val="right"/>
              <w:rPr>
                <w:rFonts w:ascii="Calibri" w:eastAsia="Calibri" w:hAnsi="Calibri" w:cs="Arial"/>
                <w:sz w:val="22"/>
                <w:szCs w:val="22"/>
                <w:rtl/>
                <w:lang w:val="en-US" w:eastAsia="en-US" w:bidi="ar-MA"/>
              </w:rPr>
            </w:pPr>
            <w:r w:rsidRPr="004C3B3C">
              <w:rPr>
                <w:rFonts w:ascii="Calibri" w:eastAsia="Calibri" w:hAnsi="Calibri" w:cs="Arial" w:hint="cs"/>
                <w:sz w:val="22"/>
                <w:szCs w:val="22"/>
                <w:rtl/>
                <w:lang w:val="en-US" w:eastAsia="en-US" w:bidi="ar-MA"/>
              </w:rPr>
              <w:t>القراءة</w:t>
            </w:r>
            <w:r w:rsidRPr="004C3B3C">
              <w:rPr>
                <w:rFonts w:ascii="Calibri" w:eastAsia="Calibri" w:hAnsi="Calibri" w:cs="Arial" w:hint="cs"/>
                <w:sz w:val="22"/>
                <w:szCs w:val="22"/>
                <w:rtl/>
                <w:lang w:val="en-US" w:eastAsia="en-US" w:bidi="ar-MA"/>
              </w:rPr>
              <w:t xml:space="preserve"> السليمة والشرح </w:t>
            </w:r>
            <w:r w:rsidRPr="004C3B3C">
              <w:rPr>
                <w:rFonts w:ascii="Calibri" w:eastAsia="Calibri" w:hAnsi="Calibri" w:cs="Arial" w:hint="cs"/>
                <w:sz w:val="22"/>
                <w:szCs w:val="22"/>
                <w:rtl/>
                <w:lang w:val="en-US" w:eastAsia="en-US" w:bidi="ar-MA"/>
              </w:rPr>
              <w:t>السياقي</w:t>
            </w:r>
            <w:r w:rsidRPr="004C3B3C">
              <w:rPr>
                <w:rFonts w:ascii="Calibri" w:eastAsia="Calibri" w:hAnsi="Calibri" w:cs="Arial" w:hint="cs"/>
                <w:sz w:val="22"/>
                <w:szCs w:val="22"/>
                <w:rtl/>
                <w:lang w:val="en-US" w:eastAsia="en-US" w:bidi="ar-MA"/>
              </w:rPr>
              <w:t xml:space="preserve"> فضلا عن سلامة الأجوبة</w:t>
            </w:r>
          </w:p>
          <w:p w:rsidR="004C3B3C" w:rsidRPr="004C3B3C" w:rsidP="004C3B3C">
            <w:pPr>
              <w:spacing w:after="200" w:line="276" w:lineRule="auto"/>
              <w:jc w:val="right"/>
              <w:rPr>
                <w:rFonts w:ascii="Calibri" w:eastAsia="Calibri" w:hAnsi="Calibri" w:cs="Arial"/>
                <w:sz w:val="22"/>
                <w:szCs w:val="22"/>
                <w:rtl/>
                <w:lang w:val="en-US" w:eastAsia="en-US" w:bidi="ar-MA"/>
              </w:rPr>
            </w:pPr>
            <w:r w:rsidRPr="004C3B3C">
              <w:rPr>
                <w:rFonts w:ascii="Calibri" w:eastAsia="Calibri" w:hAnsi="Calibri" w:cs="Arial" w:hint="cs"/>
                <w:sz w:val="22"/>
                <w:szCs w:val="22"/>
                <w:rtl/>
                <w:lang w:val="en-US" w:eastAsia="en-US" w:bidi="ar-MA"/>
              </w:rPr>
              <w:t xml:space="preserve">دقة الملاحظة والاستنتاجات </w:t>
            </w:r>
            <w:r w:rsidRPr="004C3B3C">
              <w:rPr>
                <w:rFonts w:ascii="Calibri" w:eastAsia="Calibri" w:hAnsi="Calibri" w:cs="Arial" w:hint="cs"/>
                <w:sz w:val="22"/>
                <w:szCs w:val="22"/>
                <w:rtl/>
                <w:lang w:val="en-US" w:eastAsia="en-US" w:bidi="ar-MA"/>
              </w:rPr>
              <w:t xml:space="preserve">المستنبطة  </w:t>
            </w:r>
          </w:p>
        </w:tc>
        <w:tc>
          <w:tcPr>
            <w:tcW w:w="6571" w:type="dxa"/>
          </w:tcPr>
          <w:p w:rsidR="004C3B3C" w:rsidRPr="004C3B3C" w:rsidP="004C3B3C">
            <w:pPr>
              <w:bidi/>
              <w:spacing w:after="0" w:line="240" w:lineRule="auto"/>
              <w:rPr>
                <w:rFonts w:ascii="Calibri" w:eastAsia="Calibri" w:hAnsi="Calibri" w:cs="Arial"/>
                <w:b/>
                <w:bCs/>
                <w:u w:val="single"/>
                <w:rtl/>
                <w:lang w:val="fr-FR" w:eastAsia="en-US" w:bidi="ar-MA"/>
              </w:rPr>
            </w:pPr>
            <w:r w:rsidRPr="004C3B3C">
              <w:rPr>
                <w:rFonts w:ascii="Calibri" w:eastAsia="Calibri" w:hAnsi="Calibri" w:cs="Arial" w:hint="cs"/>
                <w:b/>
                <w:bCs/>
                <w:u w:val="single"/>
                <w:rtl/>
                <w:lang w:val="fr-FR" w:eastAsia="en-US" w:bidi="ar-MA"/>
              </w:rPr>
              <w:t>*</w:t>
            </w:r>
            <w:r w:rsidRPr="004C3B3C">
              <w:rPr>
                <w:rFonts w:ascii="Calibri" w:eastAsia="Calibri" w:hAnsi="Calibri" w:cs="Arial" w:hint="cs"/>
                <w:b/>
                <w:bCs/>
                <w:u w:val="single"/>
                <w:rtl/>
                <w:lang w:val="fr-FR" w:eastAsia="en-US" w:bidi="ar-MA"/>
              </w:rPr>
              <w:t>أمثلة</w:t>
            </w:r>
            <w:r w:rsidRPr="004C3B3C">
              <w:rPr>
                <w:rFonts w:ascii="Calibri" w:eastAsia="Calibri" w:hAnsi="Calibri" w:cs="Arial" w:hint="cs"/>
                <w:b/>
                <w:bCs/>
                <w:u w:val="single"/>
                <w:rtl/>
                <w:lang w:val="fr-FR" w:eastAsia="en-US" w:bidi="ar-MA"/>
              </w:rPr>
              <w:t xml:space="preserve"> الانطلاق: </w:t>
            </w:r>
          </w:p>
          <w:p w:rsidR="004C3B3C" w:rsidRPr="004C3B3C" w:rsidP="004C3B3C">
            <w:pPr>
              <w:bidi/>
              <w:spacing w:after="0" w:line="240" w:lineRule="auto"/>
              <w:rPr>
                <w:rFonts w:ascii="Calibri" w:eastAsia="Calibri" w:hAnsi="Calibri" w:cs="Arial"/>
                <w:rtl/>
                <w:lang w:val="fr-FR" w:eastAsia="en-US" w:bidi="ar-MA"/>
              </w:rPr>
            </w:pPr>
            <w:r w:rsidRPr="004C3B3C">
              <w:rPr>
                <w:rFonts w:ascii="Calibri" w:eastAsia="Calibri" w:hAnsi="Calibri" w:cs="Arial" w:hint="cs"/>
                <w:rtl/>
                <w:lang w:val="fr-FR" w:eastAsia="en-US" w:bidi="ar-MA"/>
              </w:rPr>
              <w:t>1- قال عمرو بن كلثوم: إذا بلغ الرضيع لنا فطاما ** تخر له الجبابرة ساجدينا</w:t>
            </w:r>
          </w:p>
          <w:p w:rsidR="004C3B3C" w:rsidRPr="004C3B3C" w:rsidP="004C3B3C">
            <w:pPr>
              <w:bidi/>
              <w:spacing w:after="0" w:line="240" w:lineRule="auto"/>
              <w:rPr>
                <w:rFonts w:ascii="Calibri" w:eastAsia="Calibri" w:hAnsi="Calibri" w:cs="Arial"/>
                <w:rtl/>
                <w:lang w:val="fr-FR" w:eastAsia="en-US" w:bidi="ar-MA"/>
              </w:rPr>
            </w:pPr>
            <w:r w:rsidRPr="004C3B3C">
              <w:rPr>
                <w:rFonts w:ascii="Calibri" w:eastAsia="Calibri" w:hAnsi="Calibri" w:cs="Arial" w:hint="cs"/>
                <w:rtl/>
                <w:lang w:val="fr-FR" w:eastAsia="en-US" w:bidi="ar-MA"/>
              </w:rPr>
              <w:t xml:space="preserve">2- قال أبو العتاهية: هي </w:t>
            </w:r>
            <w:r w:rsidRPr="004C3B3C">
              <w:rPr>
                <w:rFonts w:ascii="Calibri" w:eastAsia="Calibri" w:hAnsi="Calibri" w:cs="Arial" w:hint="cs"/>
                <w:rtl/>
                <w:lang w:val="fr-FR" w:eastAsia="en-US" w:bidi="ar-MA"/>
              </w:rPr>
              <w:t>الأيام</w:t>
            </w:r>
            <w:r w:rsidRPr="004C3B3C">
              <w:rPr>
                <w:rFonts w:ascii="Calibri" w:eastAsia="Calibri" w:hAnsi="Calibri" w:cs="Arial" w:hint="cs"/>
                <w:rtl/>
                <w:lang w:val="fr-FR" w:eastAsia="en-US" w:bidi="ar-MA"/>
              </w:rPr>
              <w:t xml:space="preserve"> و العبر** وأمر الله ينتظر</w:t>
            </w:r>
          </w:p>
          <w:p w:rsidR="004C3B3C" w:rsidRPr="004C3B3C" w:rsidP="004C3B3C">
            <w:pPr>
              <w:bidi/>
              <w:spacing w:after="0" w:line="240" w:lineRule="auto"/>
              <w:rPr>
                <w:rFonts w:ascii="Calibri" w:eastAsia="Calibri" w:hAnsi="Calibri" w:cs="Arial"/>
                <w:rtl/>
                <w:lang w:val="fr-FR" w:eastAsia="en-US" w:bidi="ar-MA"/>
              </w:rPr>
            </w:pPr>
            <w:r w:rsidRPr="004C3B3C">
              <w:rPr>
                <w:rFonts w:ascii="Calibri" w:eastAsia="Calibri" w:hAnsi="Calibri" w:cs="Arial" w:hint="cs"/>
                <w:rtl/>
                <w:lang w:val="fr-FR" w:eastAsia="en-US" w:bidi="ar-MA"/>
              </w:rPr>
              <w:t xml:space="preserve">3- قال بشار بن برد: ربابة ربة البيت** تصب الخل في </w:t>
            </w:r>
            <w:r w:rsidRPr="004C3B3C">
              <w:rPr>
                <w:rFonts w:ascii="Calibri" w:eastAsia="Calibri" w:hAnsi="Calibri" w:cs="Arial" w:hint="cs"/>
                <w:rtl/>
                <w:lang w:val="fr-FR" w:eastAsia="en-US" w:bidi="ar-MA"/>
              </w:rPr>
              <w:t xml:space="preserve">الزيت  </w:t>
            </w:r>
          </w:p>
          <w:p w:rsidR="004C3B3C" w:rsidRPr="004C3B3C" w:rsidP="004C3B3C">
            <w:pPr>
              <w:bidi/>
              <w:spacing w:after="0" w:line="240" w:lineRule="auto"/>
              <w:rPr>
                <w:rFonts w:ascii="Calibri" w:eastAsia="Calibri" w:hAnsi="Calibri" w:cs="Arial"/>
                <w:rtl/>
                <w:lang w:val="fr-FR" w:eastAsia="en-US" w:bidi="ar-MA"/>
              </w:rPr>
            </w:pPr>
            <w:r w:rsidRPr="004C3B3C">
              <w:rPr>
                <w:rFonts w:ascii="Calibri" w:eastAsia="Calibri" w:hAnsi="Calibri" w:cs="Arial" w:hint="cs"/>
                <w:rtl/>
                <w:lang w:val="fr-FR" w:eastAsia="en-US" w:bidi="ar-MA"/>
              </w:rPr>
              <w:t xml:space="preserve">4- قال الشاعر:  أشاقك طيف </w:t>
            </w:r>
            <w:r w:rsidRPr="004C3B3C">
              <w:rPr>
                <w:rFonts w:ascii="Calibri" w:eastAsia="Calibri" w:hAnsi="Calibri" w:cs="Arial" w:hint="cs"/>
                <w:rtl/>
                <w:lang w:val="fr-FR" w:eastAsia="en-US" w:bidi="ar-MA"/>
              </w:rPr>
              <w:t>مامه</w:t>
            </w:r>
            <w:r w:rsidRPr="004C3B3C">
              <w:rPr>
                <w:rFonts w:ascii="Calibri" w:eastAsia="Calibri" w:hAnsi="Calibri" w:cs="Arial" w:hint="cs"/>
                <w:rtl/>
                <w:lang w:val="fr-FR" w:eastAsia="en-US" w:bidi="ar-MA"/>
              </w:rPr>
              <w:t>** بمكة أم حمامه</w:t>
            </w:r>
          </w:p>
          <w:p w:rsidR="004C3B3C" w:rsidRPr="004C3B3C" w:rsidP="004C3B3C">
            <w:pPr>
              <w:bidi/>
              <w:spacing w:after="0" w:line="240" w:lineRule="auto"/>
              <w:rPr>
                <w:rFonts w:ascii="Calibri" w:eastAsia="Calibri" w:hAnsi="Calibri" w:cs="Arial"/>
                <w:rtl/>
                <w:lang w:val="fr-FR" w:eastAsia="en-US" w:bidi="ar-MA"/>
              </w:rPr>
            </w:pPr>
          </w:p>
          <w:p w:rsidR="004C3B3C" w:rsidRPr="004C3B3C" w:rsidP="004C3B3C">
            <w:pPr>
              <w:numPr>
                <w:ilvl w:val="0"/>
                <w:numId w:val="10"/>
              </w:numPr>
              <w:bidi/>
              <w:spacing w:after="0" w:line="240" w:lineRule="auto"/>
              <w:ind w:left="720" w:hanging="360"/>
              <w:contextualSpacing/>
              <w:rPr>
                <w:rFonts w:ascii="Calibri" w:eastAsia="Calibri" w:hAnsi="Calibri" w:cs="Arial"/>
                <w:rtl/>
                <w:lang w:val="fr-FR" w:eastAsia="en-US" w:bidi="ar-MA"/>
              </w:rPr>
            </w:pPr>
            <w:r w:rsidRPr="004C3B3C">
              <w:rPr>
                <w:rFonts w:ascii="Calibri" w:eastAsia="Calibri" w:hAnsi="Calibri" w:cs="Arial" w:hint="cs"/>
                <w:rtl/>
                <w:lang w:val="fr-FR" w:eastAsia="en-US" w:bidi="ar-MA"/>
              </w:rPr>
              <w:t>المثال الأول:   إذا بلغ لنا الرضيع فطاما  ***  تخر له الجبابرة ساجدينا</w:t>
            </w:r>
          </w:p>
          <w:p w:rsidR="004C3B3C" w:rsidRPr="004C3B3C" w:rsidP="004C3B3C">
            <w:pPr>
              <w:bidi/>
              <w:spacing w:after="0" w:line="240" w:lineRule="auto"/>
              <w:rPr>
                <w:rFonts w:ascii="Calibri" w:eastAsia="Calibri" w:hAnsi="Calibri" w:cs="Arial"/>
                <w:rtl/>
                <w:lang w:val="fr-FR" w:eastAsia="en-US" w:bidi="ar-MA"/>
              </w:rPr>
            </w:pPr>
            <w:r w:rsidRPr="004C3B3C">
              <w:rPr>
                <w:rFonts w:ascii="Calibri" w:eastAsia="Calibri" w:hAnsi="Calibri" w:cs="Arial" w:hint="cs"/>
                <w:rtl/>
                <w:lang w:val="fr-FR" w:eastAsia="en-US" w:bidi="ar-MA"/>
              </w:rPr>
              <w:t xml:space="preserve">                                //0///0</w:t>
            </w:r>
            <w:r w:rsidRPr="004C3B3C">
              <w:rPr>
                <w:rFonts w:ascii="Calibri" w:eastAsia="Calibri" w:hAnsi="Calibri" w:cs="Arial" w:hint="cs"/>
                <w:b/>
                <w:bCs/>
                <w:rtl/>
                <w:lang w:val="fr-FR" w:eastAsia="en-US" w:bidi="ar-MA"/>
              </w:rPr>
              <w:t xml:space="preserve">- </w:t>
            </w:r>
            <w:r w:rsidRPr="004C3B3C">
              <w:rPr>
                <w:rFonts w:ascii="Calibri" w:eastAsia="Calibri" w:hAnsi="Calibri" w:cs="Arial" w:hint="cs"/>
                <w:rtl/>
                <w:lang w:val="fr-FR" w:eastAsia="en-US" w:bidi="ar-MA"/>
              </w:rPr>
              <w:t>//0///0</w:t>
            </w:r>
            <w:r w:rsidRPr="004C3B3C">
              <w:rPr>
                <w:rFonts w:ascii="Calibri" w:eastAsia="Calibri" w:hAnsi="Calibri" w:cs="Arial" w:hint="cs"/>
                <w:b/>
                <w:bCs/>
                <w:rtl/>
                <w:lang w:val="fr-FR" w:eastAsia="en-US" w:bidi="ar-MA"/>
              </w:rPr>
              <w:t>-</w:t>
            </w:r>
            <w:r w:rsidRPr="004C3B3C">
              <w:rPr>
                <w:rFonts w:ascii="Calibri" w:eastAsia="Calibri" w:hAnsi="Calibri" w:cs="Arial" w:hint="cs"/>
                <w:rtl/>
                <w:lang w:val="fr-FR" w:eastAsia="en-US" w:bidi="ar-MA"/>
              </w:rPr>
              <w:t>//0/0        //0///0- //0///0</w:t>
            </w:r>
            <w:r w:rsidRPr="004C3B3C">
              <w:rPr>
                <w:rFonts w:ascii="Calibri" w:eastAsia="Calibri" w:hAnsi="Calibri" w:cs="Arial" w:hint="cs"/>
                <w:b/>
                <w:bCs/>
                <w:rtl/>
                <w:lang w:val="fr-FR" w:eastAsia="en-US" w:bidi="ar-MA"/>
              </w:rPr>
              <w:t xml:space="preserve">- </w:t>
            </w:r>
            <w:r w:rsidRPr="004C3B3C">
              <w:rPr>
                <w:rFonts w:ascii="Calibri" w:eastAsia="Calibri" w:hAnsi="Calibri" w:cs="Arial" w:hint="cs"/>
                <w:rtl/>
                <w:lang w:val="fr-FR" w:eastAsia="en-US" w:bidi="ar-MA"/>
              </w:rPr>
              <w:t xml:space="preserve"> //0/0</w:t>
            </w:r>
          </w:p>
          <w:p w:rsidR="004C3B3C" w:rsidRPr="004C3B3C" w:rsidP="004C3B3C">
            <w:pPr>
              <w:bidi/>
              <w:spacing w:after="0" w:line="240" w:lineRule="auto"/>
              <w:rPr>
                <w:rFonts w:ascii="Calibri" w:eastAsia="Calibri" w:hAnsi="Calibri" w:cs="Arial"/>
                <w:rtl/>
                <w:lang w:val="fr-FR" w:eastAsia="en-US" w:bidi="ar-MA"/>
              </w:rPr>
            </w:pPr>
            <w:r w:rsidRPr="004C3B3C">
              <w:rPr>
                <w:rFonts w:ascii="Calibri" w:eastAsia="Calibri" w:hAnsi="Calibri" w:cs="Arial" w:hint="cs"/>
                <w:rtl/>
                <w:lang w:val="fr-FR" w:eastAsia="en-US" w:bidi="ar-MA"/>
              </w:rPr>
              <w:t xml:space="preserve">                                </w:t>
            </w:r>
            <w:r w:rsidRPr="004C3B3C">
              <w:rPr>
                <w:rFonts w:ascii="Calibri" w:eastAsia="Calibri" w:hAnsi="Calibri" w:cs="Arial" w:hint="cs"/>
                <w:rtl/>
                <w:lang w:val="fr-FR" w:eastAsia="en-US" w:bidi="ar-MA"/>
              </w:rPr>
              <w:t>مفاعلتن</w:t>
            </w:r>
            <w:r w:rsidRPr="004C3B3C">
              <w:rPr>
                <w:rFonts w:ascii="Calibri" w:eastAsia="Calibri" w:hAnsi="Calibri" w:cs="Arial" w:hint="cs"/>
                <w:rtl/>
                <w:lang w:val="fr-FR" w:eastAsia="en-US" w:bidi="ar-MA"/>
              </w:rPr>
              <w:t xml:space="preserve">- </w:t>
            </w:r>
            <w:r w:rsidRPr="004C3B3C">
              <w:rPr>
                <w:rFonts w:ascii="Calibri" w:eastAsia="Calibri" w:hAnsi="Calibri" w:cs="Arial" w:hint="cs"/>
                <w:rtl/>
                <w:lang w:val="fr-FR" w:eastAsia="en-US" w:bidi="ar-MA"/>
              </w:rPr>
              <w:t>مفاعلتن</w:t>
            </w:r>
            <w:r w:rsidRPr="004C3B3C">
              <w:rPr>
                <w:rFonts w:ascii="Calibri" w:eastAsia="Calibri" w:hAnsi="Calibri" w:cs="Arial" w:hint="cs"/>
                <w:rtl/>
                <w:lang w:val="fr-FR" w:eastAsia="en-US" w:bidi="ar-MA"/>
              </w:rPr>
              <w:t xml:space="preserve">- مفاعل       </w:t>
            </w:r>
            <w:r w:rsidRPr="004C3B3C">
              <w:rPr>
                <w:rFonts w:ascii="Calibri" w:eastAsia="Calibri" w:hAnsi="Calibri" w:cs="Arial" w:hint="cs"/>
                <w:rtl/>
                <w:lang w:val="fr-FR" w:eastAsia="en-US" w:bidi="ar-MA"/>
              </w:rPr>
              <w:t>مفاعلتن</w:t>
            </w:r>
            <w:r w:rsidRPr="004C3B3C">
              <w:rPr>
                <w:rFonts w:ascii="Calibri" w:eastAsia="Calibri" w:hAnsi="Calibri" w:cs="Arial" w:hint="cs"/>
                <w:rtl/>
                <w:lang w:val="fr-FR" w:eastAsia="en-US" w:bidi="ar-MA"/>
              </w:rPr>
              <w:t xml:space="preserve">- </w:t>
            </w:r>
            <w:r w:rsidRPr="004C3B3C">
              <w:rPr>
                <w:rFonts w:ascii="Calibri" w:eastAsia="Calibri" w:hAnsi="Calibri" w:cs="Arial" w:hint="cs"/>
                <w:rtl/>
                <w:lang w:val="fr-FR" w:eastAsia="en-US" w:bidi="ar-MA"/>
              </w:rPr>
              <w:t>مفاعلتن</w:t>
            </w:r>
            <w:r w:rsidRPr="004C3B3C">
              <w:rPr>
                <w:rFonts w:ascii="Calibri" w:eastAsia="Calibri" w:hAnsi="Calibri" w:cs="Arial" w:hint="cs"/>
                <w:rtl/>
                <w:lang w:val="fr-FR" w:eastAsia="en-US" w:bidi="ar-MA"/>
              </w:rPr>
              <w:t xml:space="preserve">- مفاعل </w:t>
            </w:r>
          </w:p>
          <w:p w:rsidR="004C3B3C" w:rsidRPr="004C3B3C" w:rsidP="004C3B3C">
            <w:pPr>
              <w:bidi/>
              <w:spacing w:after="0" w:line="240" w:lineRule="auto"/>
              <w:rPr>
                <w:rFonts w:ascii="Calibri" w:eastAsia="Calibri" w:hAnsi="Calibri" w:cs="Arial"/>
                <w:rtl/>
                <w:lang w:val="fr-FR" w:eastAsia="en-US" w:bidi="ar-MA"/>
              </w:rPr>
            </w:pPr>
            <w:r w:rsidRPr="004C3B3C">
              <w:rPr>
                <w:rFonts w:ascii="Calibri" w:eastAsia="Calibri" w:hAnsi="Calibri" w:cs="Arial" w:hint="cs"/>
                <w:rtl/>
                <w:lang w:val="fr-FR" w:eastAsia="en-US" w:bidi="ar-MA"/>
              </w:rPr>
              <w:t>-بعد تقطيع البيت الأول نلاحظ أنه نظم على بحر الوافر الذي تفعيلته (</w:t>
            </w:r>
            <w:r w:rsidRPr="004C3B3C">
              <w:rPr>
                <w:rFonts w:ascii="Calibri" w:eastAsia="Calibri" w:hAnsi="Calibri" w:cs="Arial" w:hint="cs"/>
                <w:rtl/>
                <w:lang w:val="fr-FR" w:eastAsia="en-US" w:bidi="ar-MA"/>
              </w:rPr>
              <w:t>مفاعلتن</w:t>
            </w:r>
            <w:r w:rsidRPr="004C3B3C">
              <w:rPr>
                <w:rFonts w:ascii="Calibri" w:eastAsia="Calibri" w:hAnsi="Calibri" w:cs="Arial" w:hint="cs"/>
                <w:rtl/>
                <w:lang w:val="fr-FR" w:eastAsia="en-US" w:bidi="ar-MA"/>
              </w:rPr>
              <w:t>) تكررت ست مرات</w:t>
            </w:r>
          </w:p>
          <w:p w:rsidR="004C3B3C" w:rsidRPr="004C3B3C" w:rsidP="004C3B3C">
            <w:pPr>
              <w:bidi/>
              <w:spacing w:after="0" w:line="240" w:lineRule="auto"/>
              <w:rPr>
                <w:rFonts w:ascii="Calibri" w:eastAsia="Calibri" w:hAnsi="Calibri" w:cs="Arial"/>
                <w:rtl/>
                <w:lang w:val="fr-FR" w:eastAsia="en-US" w:bidi="ar-MA"/>
              </w:rPr>
            </w:pPr>
            <w:r w:rsidRPr="004C3B3C">
              <w:rPr>
                <w:rFonts w:ascii="Calibri" w:eastAsia="Calibri" w:hAnsi="Calibri" w:cs="Arial" w:hint="cs"/>
                <w:rtl/>
                <w:lang w:val="fr-FR" w:eastAsia="en-US" w:bidi="ar-MA"/>
              </w:rPr>
              <w:t xml:space="preserve">- نلاحظ أن بحر الوافر </w:t>
            </w:r>
            <w:r w:rsidRPr="004C3B3C">
              <w:rPr>
                <w:rFonts w:ascii="Calibri" w:eastAsia="Calibri" w:hAnsi="Calibri" w:cs="Arial" w:hint="cs"/>
                <w:rtl/>
                <w:lang w:val="fr-FR" w:eastAsia="en-US" w:bidi="ar-MA"/>
              </w:rPr>
              <w:t>استعمل</w:t>
            </w:r>
            <w:r w:rsidRPr="004C3B3C">
              <w:rPr>
                <w:rFonts w:ascii="Calibri" w:eastAsia="Calibri" w:hAnsi="Calibri" w:cs="Arial" w:hint="cs"/>
                <w:rtl/>
                <w:lang w:val="fr-FR" w:eastAsia="en-US" w:bidi="ar-MA"/>
              </w:rPr>
              <w:t xml:space="preserve"> استعمالا تاما</w:t>
            </w:r>
          </w:p>
          <w:p w:rsidR="004C3B3C" w:rsidRPr="004C3B3C" w:rsidP="004C3B3C">
            <w:pPr>
              <w:bidi/>
              <w:spacing w:after="0" w:line="240" w:lineRule="auto"/>
              <w:rPr>
                <w:rFonts w:ascii="Calibri" w:eastAsia="Calibri" w:hAnsi="Calibri" w:cs="Arial"/>
                <w:rtl/>
                <w:lang w:val="fr-FR" w:eastAsia="en-US" w:bidi="ar-MA"/>
              </w:rPr>
            </w:pPr>
            <w:r w:rsidRPr="004C3B3C">
              <w:rPr>
                <w:rFonts w:ascii="Calibri" w:eastAsia="Calibri" w:hAnsi="Calibri" w:cs="Arial" w:hint="cs"/>
                <w:rtl/>
                <w:lang w:val="fr-FR" w:eastAsia="en-US" w:bidi="ar-MA"/>
              </w:rPr>
              <w:t>- نلاحظ أن تفعيلة العروض و الضرب جاءت هنا على صورتها الأصلية التي هي (</w:t>
            </w:r>
            <w:r w:rsidRPr="004C3B3C">
              <w:rPr>
                <w:rFonts w:ascii="Calibri" w:eastAsia="Calibri" w:hAnsi="Calibri" w:cs="Arial" w:hint="cs"/>
                <w:rtl/>
                <w:lang w:val="fr-FR" w:eastAsia="en-US" w:bidi="ar-MA"/>
              </w:rPr>
              <w:t>مفاعلتن</w:t>
            </w:r>
            <w:r w:rsidRPr="004C3B3C">
              <w:rPr>
                <w:rFonts w:ascii="Calibri" w:eastAsia="Calibri" w:hAnsi="Calibri" w:cs="Arial" w:hint="cs"/>
                <w:rtl/>
                <w:lang w:val="fr-FR" w:eastAsia="en-US" w:bidi="ar-MA"/>
              </w:rPr>
              <w:t>)حيث دخل عليها تغير بعلة القطف؛ و القطف هو حذف السبب الخفيف من آخر التفعيلة و تسكين ما قبله فأصبحت (مفاعل) و لتسهيل النطق بها حولت إلى (فعولن)</w:t>
            </w:r>
          </w:p>
          <w:p w:rsidR="004C3B3C" w:rsidRPr="004C3B3C" w:rsidP="004C3B3C">
            <w:pPr>
              <w:bidi/>
              <w:spacing w:after="0" w:line="240" w:lineRule="auto"/>
              <w:rPr>
                <w:rFonts w:ascii="Calibri" w:eastAsia="Calibri" w:hAnsi="Calibri" w:cs="Arial"/>
                <w:b/>
                <w:bCs/>
                <w:rtl/>
                <w:lang w:val="fr-FR" w:eastAsia="en-US" w:bidi="ar-MA"/>
              </w:rPr>
            </w:pPr>
            <w:r w:rsidRPr="004C3B3C">
              <w:rPr>
                <w:rFonts w:ascii="Calibri" w:eastAsia="Calibri" w:hAnsi="Calibri" w:cs="Arial" w:hint="cs"/>
                <w:b/>
                <w:bCs/>
                <w:rtl/>
                <w:lang w:val="fr-FR" w:eastAsia="en-US" w:bidi="ar-MA"/>
              </w:rPr>
              <w:t>*بحر الوافر من البحور الشعرية القائمة عل</w:t>
            </w:r>
            <w:r w:rsidRPr="004C3B3C">
              <w:rPr>
                <w:rFonts w:ascii="Calibri" w:eastAsia="Calibri" w:hAnsi="Calibri" w:cs="Arial" w:hint="cs"/>
                <w:b/>
                <w:bCs/>
                <w:rtl/>
                <w:lang w:val="fr-FR" w:eastAsia="en-US" w:bidi="ar-MA"/>
              </w:rPr>
              <w:t xml:space="preserve">ى تكرار </w:t>
            </w:r>
            <w:r w:rsidRPr="004C3B3C">
              <w:rPr>
                <w:rFonts w:ascii="Calibri" w:eastAsia="Calibri" w:hAnsi="Calibri" w:cs="Arial" w:hint="cs"/>
                <w:b/>
                <w:bCs/>
                <w:rtl/>
                <w:lang w:val="fr-FR" w:eastAsia="en-US" w:bidi="ar-MA"/>
              </w:rPr>
              <w:t>تفعيلة واحدة ستة مرات وهي (</w:t>
            </w:r>
            <w:r w:rsidRPr="004C3B3C">
              <w:rPr>
                <w:rFonts w:ascii="Calibri" w:eastAsia="Calibri" w:hAnsi="Calibri" w:cs="Arial" w:hint="cs"/>
                <w:b/>
                <w:bCs/>
                <w:rtl/>
                <w:lang w:val="fr-FR" w:eastAsia="en-US" w:bidi="ar-MA"/>
              </w:rPr>
              <w:t>مفاعلتن</w:t>
            </w:r>
            <w:r w:rsidRPr="004C3B3C">
              <w:rPr>
                <w:rFonts w:ascii="Calibri" w:eastAsia="Calibri" w:hAnsi="Calibri" w:cs="Arial" w:hint="cs"/>
                <w:b/>
                <w:bCs/>
                <w:rtl/>
                <w:lang w:val="fr-FR" w:eastAsia="en-US" w:bidi="ar-MA"/>
              </w:rPr>
              <w:t xml:space="preserve">). جاء هنا تاما و غير صحيح حيث طرأ على تفعيلتي العروض و الضرب تغيير بعلة القطف. </w:t>
            </w:r>
          </w:p>
          <w:p w:rsidR="004C3B3C" w:rsidRPr="004C3B3C" w:rsidP="004C3B3C">
            <w:pPr>
              <w:bidi/>
              <w:spacing w:after="0" w:line="240" w:lineRule="auto"/>
              <w:rPr>
                <w:rFonts w:ascii="Calibri" w:eastAsia="Calibri" w:hAnsi="Calibri" w:cs="Arial"/>
                <w:rtl/>
                <w:lang w:val="fr-FR" w:eastAsia="en-US" w:bidi="ar-MA"/>
              </w:rPr>
            </w:pPr>
            <w:r w:rsidRPr="004C3B3C">
              <w:rPr>
                <w:rFonts w:ascii="Calibri" w:eastAsia="Calibri" w:hAnsi="Calibri" w:cs="Arial" w:hint="cs"/>
                <w:rtl/>
                <w:lang w:val="fr-FR" w:eastAsia="en-US" w:bidi="ar-MA"/>
              </w:rPr>
              <w:t>2- المثال الثاني:     هي الأيام و العبر **  وأمر الله ينتظر</w:t>
            </w:r>
          </w:p>
          <w:p w:rsidR="004C3B3C" w:rsidRPr="004C3B3C" w:rsidP="004C3B3C">
            <w:pPr>
              <w:bidi/>
              <w:spacing w:after="0" w:line="240" w:lineRule="auto"/>
              <w:rPr>
                <w:rFonts w:ascii="Calibri" w:eastAsia="Calibri" w:hAnsi="Calibri" w:cs="Arial"/>
                <w:rtl/>
                <w:lang w:val="fr-FR" w:eastAsia="en-US" w:bidi="ar-MA"/>
              </w:rPr>
            </w:pPr>
            <w:r w:rsidRPr="004C3B3C">
              <w:rPr>
                <w:rFonts w:ascii="Calibri" w:eastAsia="Calibri" w:hAnsi="Calibri" w:cs="Arial" w:hint="cs"/>
                <w:rtl/>
                <w:lang w:val="fr-FR" w:eastAsia="en-US" w:bidi="ar-MA"/>
              </w:rPr>
              <w:t xml:space="preserve">                        //</w:t>
            </w:r>
            <w:r w:rsidRPr="004C3B3C">
              <w:rPr>
                <w:rFonts w:ascii="Calibri" w:eastAsia="Calibri" w:hAnsi="Calibri" w:cs="Arial"/>
                <w:lang w:val="fr-FR" w:eastAsia="en-US" w:bidi="ar-MA"/>
              </w:rPr>
              <w:t>0</w:t>
            </w:r>
            <w:r w:rsidRPr="004C3B3C">
              <w:rPr>
                <w:rFonts w:ascii="Calibri" w:eastAsia="Calibri" w:hAnsi="Calibri" w:cs="Arial" w:hint="cs"/>
                <w:rtl/>
                <w:lang w:val="fr-FR" w:eastAsia="en-US" w:bidi="ar-MA"/>
              </w:rPr>
              <w:t xml:space="preserve">/0/0-//0///0      //0/0/0-//0///0      </w:t>
            </w:r>
          </w:p>
          <w:p w:rsidR="004C3B3C" w:rsidRPr="004C3B3C" w:rsidP="004C3B3C">
            <w:pPr>
              <w:bidi/>
              <w:spacing w:after="0" w:line="240" w:lineRule="auto"/>
              <w:rPr>
                <w:rFonts w:ascii="Calibri" w:eastAsia="Calibri" w:hAnsi="Calibri" w:cs="Arial"/>
                <w:rtl/>
                <w:lang w:val="fr-FR" w:eastAsia="en-US" w:bidi="ar-MA"/>
              </w:rPr>
            </w:pPr>
            <w:r w:rsidRPr="004C3B3C">
              <w:rPr>
                <w:rFonts w:ascii="Calibri" w:eastAsia="Calibri" w:hAnsi="Calibri" w:cs="Arial" w:hint="cs"/>
                <w:rtl/>
                <w:lang w:val="fr-FR" w:eastAsia="en-US" w:bidi="ar-MA"/>
              </w:rPr>
              <w:t xml:space="preserve">                         </w:t>
            </w:r>
            <w:r w:rsidRPr="004C3B3C">
              <w:rPr>
                <w:rFonts w:ascii="Calibri" w:eastAsia="Calibri" w:hAnsi="Calibri" w:cs="Arial" w:hint="cs"/>
                <w:rtl/>
                <w:lang w:val="fr-FR" w:eastAsia="en-US" w:bidi="ar-MA"/>
              </w:rPr>
              <w:t>مفاعلتن</w:t>
            </w:r>
            <w:r w:rsidRPr="004C3B3C">
              <w:rPr>
                <w:rFonts w:ascii="Calibri" w:eastAsia="Calibri" w:hAnsi="Calibri" w:cs="Arial" w:hint="cs"/>
                <w:rtl/>
                <w:lang w:val="fr-FR" w:eastAsia="en-US" w:bidi="ar-MA"/>
              </w:rPr>
              <w:t xml:space="preserve">  </w:t>
            </w:r>
            <w:r w:rsidRPr="004C3B3C">
              <w:rPr>
                <w:rFonts w:ascii="Calibri" w:eastAsia="Calibri" w:hAnsi="Calibri" w:cs="Arial" w:hint="cs"/>
                <w:rtl/>
                <w:lang w:val="fr-FR" w:eastAsia="en-US" w:bidi="ar-MA"/>
              </w:rPr>
              <w:t>مفاعلتن</w:t>
            </w:r>
            <w:r w:rsidRPr="004C3B3C">
              <w:rPr>
                <w:rFonts w:ascii="Calibri" w:eastAsia="Calibri" w:hAnsi="Calibri" w:cs="Arial" w:hint="cs"/>
                <w:rtl/>
                <w:lang w:val="fr-FR" w:eastAsia="en-US" w:bidi="ar-MA"/>
              </w:rPr>
              <w:t xml:space="preserve">      </w:t>
            </w:r>
            <w:r w:rsidRPr="004C3B3C">
              <w:rPr>
                <w:rFonts w:ascii="Calibri" w:eastAsia="Calibri" w:hAnsi="Calibri" w:cs="Arial" w:hint="cs"/>
                <w:rtl/>
                <w:lang w:val="fr-FR" w:eastAsia="en-US" w:bidi="ar-MA"/>
              </w:rPr>
              <w:t>مفاعلتن</w:t>
            </w:r>
            <w:r w:rsidRPr="004C3B3C">
              <w:rPr>
                <w:rFonts w:ascii="Calibri" w:eastAsia="Calibri" w:hAnsi="Calibri" w:cs="Arial" w:hint="cs"/>
                <w:rtl/>
                <w:lang w:val="fr-FR" w:eastAsia="en-US" w:bidi="ar-MA"/>
              </w:rPr>
              <w:t xml:space="preserve">   </w:t>
            </w:r>
            <w:r w:rsidRPr="004C3B3C">
              <w:rPr>
                <w:rFonts w:ascii="Calibri" w:eastAsia="Calibri" w:hAnsi="Calibri" w:cs="Arial" w:hint="cs"/>
                <w:rtl/>
                <w:lang w:val="fr-FR" w:eastAsia="en-US" w:bidi="ar-MA"/>
              </w:rPr>
              <w:t>مفاعلتن</w:t>
            </w:r>
            <w:r w:rsidRPr="004C3B3C">
              <w:rPr>
                <w:rFonts w:ascii="Calibri" w:eastAsia="Calibri" w:hAnsi="Calibri" w:cs="Arial" w:hint="cs"/>
                <w:rtl/>
                <w:lang w:val="fr-FR" w:eastAsia="en-US" w:bidi="ar-MA"/>
              </w:rPr>
              <w:t xml:space="preserve"> </w:t>
            </w:r>
          </w:p>
          <w:p w:rsidR="004C3B3C" w:rsidRPr="004C3B3C" w:rsidP="004C3B3C">
            <w:pPr>
              <w:bidi/>
              <w:spacing w:after="0" w:line="240" w:lineRule="auto"/>
              <w:rPr>
                <w:rFonts w:ascii="Calibri" w:eastAsia="Calibri" w:hAnsi="Calibri" w:cs="Arial"/>
                <w:rtl/>
                <w:lang w:val="fr-FR" w:eastAsia="en-US" w:bidi="ar-MA"/>
              </w:rPr>
            </w:pPr>
            <w:r w:rsidRPr="004C3B3C">
              <w:rPr>
                <w:rFonts w:ascii="Calibri" w:eastAsia="Calibri" w:hAnsi="Calibri" w:cs="Arial" w:hint="cs"/>
                <w:rtl/>
                <w:lang w:val="fr-FR" w:eastAsia="en-US" w:bidi="ar-MA"/>
              </w:rPr>
              <w:t>نلاحظ</w:t>
            </w:r>
            <w:r w:rsidRPr="004C3B3C">
              <w:rPr>
                <w:rFonts w:ascii="Calibri" w:eastAsia="Calibri" w:hAnsi="Calibri" w:cs="Arial" w:hint="cs"/>
                <w:rtl/>
                <w:lang w:val="fr-FR" w:eastAsia="en-US" w:bidi="ar-MA"/>
              </w:rPr>
              <w:t xml:space="preserve"> أن بحر الوافر جاء بأربع تفعيلات، دخل على تفعيلة الحشو في الشطر الأول و الثاني تغيير يسمى بزحاف العصب؛ و العصب تسكين الحرف الخامس المتحرك.</w:t>
            </w:r>
          </w:p>
          <w:p w:rsidR="004C3B3C" w:rsidRPr="004C3B3C" w:rsidP="004C3B3C">
            <w:pPr>
              <w:bidi/>
              <w:spacing w:after="0" w:line="240" w:lineRule="auto"/>
              <w:rPr>
                <w:rFonts w:ascii="Calibri" w:eastAsia="Calibri" w:hAnsi="Calibri" w:cs="Arial"/>
                <w:b/>
                <w:bCs/>
                <w:rtl/>
                <w:lang w:val="fr-FR" w:eastAsia="en-US" w:bidi="ar-MA"/>
              </w:rPr>
            </w:pPr>
            <w:r w:rsidRPr="004C3B3C">
              <w:rPr>
                <w:rFonts w:ascii="Calibri" w:eastAsia="Calibri" w:hAnsi="Calibri" w:cs="Arial" w:hint="cs"/>
                <w:b/>
                <w:bCs/>
                <w:rtl/>
                <w:lang w:val="fr-FR" w:eastAsia="en-US" w:bidi="ar-MA"/>
              </w:rPr>
              <w:t xml:space="preserve">*بحر الوافر يأتي أحيانا </w:t>
            </w:r>
            <w:r w:rsidRPr="004C3B3C">
              <w:rPr>
                <w:rFonts w:ascii="Calibri" w:eastAsia="Calibri" w:hAnsi="Calibri" w:cs="Arial" w:hint="cs"/>
                <w:b/>
                <w:bCs/>
                <w:rtl/>
                <w:lang w:val="fr-FR" w:eastAsia="en-US" w:bidi="ar-MA"/>
              </w:rPr>
              <w:t>مجزوءا</w:t>
            </w:r>
            <w:r w:rsidRPr="004C3B3C">
              <w:rPr>
                <w:rFonts w:ascii="Calibri" w:eastAsia="Calibri" w:hAnsi="Calibri" w:cs="Arial" w:hint="cs"/>
                <w:b/>
                <w:bCs/>
                <w:rtl/>
                <w:lang w:val="fr-FR" w:eastAsia="en-US" w:bidi="ar-MA"/>
              </w:rPr>
              <w:t xml:space="preserve"> و غير صحيح، حيث دخل على تفعيلة الحشو زحاف العصب.</w:t>
            </w:r>
          </w:p>
          <w:p w:rsidR="004C3B3C" w:rsidRPr="004C3B3C" w:rsidP="004C3B3C">
            <w:pPr>
              <w:bidi/>
              <w:spacing w:after="0" w:line="240" w:lineRule="auto"/>
              <w:rPr>
                <w:rFonts w:ascii="Calibri" w:eastAsia="Calibri" w:hAnsi="Calibri" w:cs="Arial"/>
                <w:rtl/>
                <w:lang w:val="fr-FR" w:eastAsia="en-US" w:bidi="ar-MA"/>
              </w:rPr>
            </w:pPr>
            <w:r w:rsidRPr="004C3B3C">
              <w:rPr>
                <w:rFonts w:ascii="Calibri" w:eastAsia="Calibri" w:hAnsi="Calibri" w:cs="Arial" w:hint="cs"/>
                <w:rtl/>
                <w:lang w:val="fr-FR" w:eastAsia="en-US" w:bidi="ar-MA"/>
              </w:rPr>
              <w:t xml:space="preserve">3- </w:t>
            </w:r>
            <w:r w:rsidRPr="004C3B3C">
              <w:rPr>
                <w:rFonts w:ascii="Calibri" w:eastAsia="Calibri" w:hAnsi="Calibri" w:cs="Arial" w:hint="cs"/>
                <w:rtl/>
                <w:lang w:val="fr-FR" w:eastAsia="en-US" w:bidi="ar-MA"/>
              </w:rPr>
              <w:t>المثال</w:t>
            </w:r>
            <w:r w:rsidRPr="004C3B3C">
              <w:rPr>
                <w:rFonts w:ascii="Calibri" w:eastAsia="Calibri" w:hAnsi="Calibri" w:cs="Arial" w:hint="cs"/>
                <w:rtl/>
                <w:lang w:val="fr-FR" w:eastAsia="en-US" w:bidi="ar-MA"/>
              </w:rPr>
              <w:t xml:space="preserve"> الثالث:     ربابة ربة البيت*** تصب الخل في الزيت </w:t>
            </w:r>
          </w:p>
          <w:p w:rsidR="004C3B3C" w:rsidRPr="004C3B3C" w:rsidP="004C3B3C">
            <w:pPr>
              <w:bidi/>
              <w:spacing w:after="0" w:line="240" w:lineRule="auto"/>
              <w:rPr>
                <w:rFonts w:ascii="Calibri" w:eastAsia="Calibri" w:hAnsi="Calibri" w:cs="Arial"/>
                <w:rtl/>
                <w:lang w:val="fr-FR" w:eastAsia="en-US" w:bidi="ar-MA"/>
              </w:rPr>
            </w:pPr>
            <w:r w:rsidRPr="004C3B3C">
              <w:rPr>
                <w:rFonts w:ascii="Calibri" w:eastAsia="Calibri" w:hAnsi="Calibri" w:cs="Arial" w:hint="cs"/>
                <w:rtl/>
                <w:lang w:val="fr-FR" w:eastAsia="en-US" w:bidi="ar-MA"/>
              </w:rPr>
              <w:t xml:space="preserve">                       //0///0-//0/0/0     //0/0/0- //0/0/0 </w:t>
            </w:r>
          </w:p>
          <w:p w:rsidR="004C3B3C" w:rsidRPr="004C3B3C" w:rsidP="004C3B3C">
            <w:pPr>
              <w:bidi/>
              <w:spacing w:after="0" w:line="240" w:lineRule="auto"/>
              <w:rPr>
                <w:rFonts w:ascii="Calibri" w:eastAsia="Calibri" w:hAnsi="Calibri" w:cs="Arial"/>
                <w:rtl/>
                <w:lang w:val="fr-FR" w:eastAsia="en-US" w:bidi="ar-MA"/>
              </w:rPr>
            </w:pPr>
            <w:r w:rsidRPr="004C3B3C">
              <w:rPr>
                <w:rFonts w:ascii="Calibri" w:eastAsia="Calibri" w:hAnsi="Calibri" w:cs="Arial" w:hint="cs"/>
                <w:rtl/>
                <w:lang w:val="fr-FR" w:eastAsia="en-US" w:bidi="ar-MA"/>
              </w:rPr>
              <w:t xml:space="preserve">                        </w:t>
            </w:r>
            <w:r w:rsidRPr="004C3B3C">
              <w:rPr>
                <w:rFonts w:ascii="Calibri" w:eastAsia="Calibri" w:hAnsi="Calibri" w:cs="Arial" w:hint="cs"/>
                <w:rtl/>
                <w:lang w:val="fr-FR" w:eastAsia="en-US" w:bidi="ar-MA"/>
              </w:rPr>
              <w:t>مفاعلتن</w:t>
            </w:r>
            <w:r w:rsidRPr="004C3B3C">
              <w:rPr>
                <w:rFonts w:ascii="Calibri" w:eastAsia="Calibri" w:hAnsi="Calibri" w:cs="Arial" w:hint="cs"/>
                <w:rtl/>
                <w:lang w:val="fr-FR" w:eastAsia="en-US" w:bidi="ar-MA"/>
              </w:rPr>
              <w:t xml:space="preserve"> </w:t>
            </w:r>
            <w:r w:rsidRPr="004C3B3C">
              <w:rPr>
                <w:rFonts w:ascii="Calibri" w:eastAsia="Calibri" w:hAnsi="Calibri" w:cs="Arial" w:hint="cs"/>
                <w:rtl/>
                <w:lang w:val="fr-FR" w:eastAsia="en-US" w:bidi="ar-MA"/>
              </w:rPr>
              <w:t>مفاعلتن</w:t>
            </w:r>
            <w:r w:rsidRPr="004C3B3C">
              <w:rPr>
                <w:rFonts w:ascii="Calibri" w:eastAsia="Calibri" w:hAnsi="Calibri" w:cs="Arial" w:hint="cs"/>
                <w:rtl/>
                <w:lang w:val="fr-FR" w:eastAsia="en-US" w:bidi="ar-MA"/>
              </w:rPr>
              <w:t xml:space="preserve">     </w:t>
            </w:r>
            <w:r w:rsidRPr="004C3B3C">
              <w:rPr>
                <w:rFonts w:ascii="Calibri" w:eastAsia="Calibri" w:hAnsi="Calibri" w:cs="Arial" w:hint="cs"/>
                <w:rtl/>
                <w:lang w:val="fr-FR" w:eastAsia="en-US" w:bidi="ar-MA"/>
              </w:rPr>
              <w:t>مفاعلتن</w:t>
            </w:r>
            <w:r w:rsidRPr="004C3B3C">
              <w:rPr>
                <w:rFonts w:ascii="Calibri" w:eastAsia="Calibri" w:hAnsi="Calibri" w:cs="Arial" w:hint="cs"/>
                <w:rtl/>
                <w:lang w:val="fr-FR" w:eastAsia="en-US" w:bidi="ar-MA"/>
              </w:rPr>
              <w:t xml:space="preserve"> </w:t>
            </w:r>
            <w:r w:rsidRPr="004C3B3C">
              <w:rPr>
                <w:rFonts w:ascii="Calibri" w:eastAsia="Calibri" w:hAnsi="Calibri" w:cs="Arial" w:hint="cs"/>
                <w:rtl/>
                <w:lang w:val="fr-FR" w:eastAsia="en-US" w:bidi="ar-MA"/>
              </w:rPr>
              <w:t>مفاعلتن</w:t>
            </w:r>
            <w:r w:rsidRPr="004C3B3C">
              <w:rPr>
                <w:rFonts w:ascii="Calibri" w:eastAsia="Calibri" w:hAnsi="Calibri" w:cs="Arial" w:hint="cs"/>
                <w:rtl/>
                <w:lang w:val="fr-FR" w:eastAsia="en-US" w:bidi="ar-MA"/>
              </w:rPr>
              <w:t xml:space="preserve">                      </w:t>
            </w:r>
          </w:p>
          <w:p w:rsidR="004C3B3C" w:rsidRPr="004C3B3C" w:rsidP="004C3B3C">
            <w:pPr>
              <w:bidi/>
              <w:spacing w:after="0" w:line="240" w:lineRule="auto"/>
              <w:rPr>
                <w:rFonts w:ascii="Calibri" w:eastAsia="Calibri" w:hAnsi="Calibri" w:cs="Arial"/>
                <w:rtl/>
                <w:lang w:val="fr-FR" w:eastAsia="en-US" w:bidi="ar-MA"/>
              </w:rPr>
            </w:pPr>
            <w:r w:rsidRPr="004C3B3C">
              <w:rPr>
                <w:rFonts w:ascii="Calibri" w:eastAsia="Calibri" w:hAnsi="Calibri" w:cs="Arial" w:hint="cs"/>
                <w:rtl/>
                <w:lang w:val="fr-FR" w:eastAsia="en-US" w:bidi="ar-MA"/>
              </w:rPr>
              <w:t xml:space="preserve">-نلاحظ أن بحر الوافر هنا </w:t>
            </w:r>
            <w:r w:rsidRPr="004C3B3C">
              <w:rPr>
                <w:rFonts w:ascii="Calibri" w:eastAsia="Calibri" w:hAnsi="Calibri" w:cs="Arial" w:hint="cs"/>
                <w:rtl/>
                <w:lang w:val="fr-FR" w:eastAsia="en-US" w:bidi="ar-MA"/>
              </w:rPr>
              <w:t>مجزوءا</w:t>
            </w:r>
            <w:r w:rsidRPr="004C3B3C">
              <w:rPr>
                <w:rFonts w:ascii="Calibri" w:eastAsia="Calibri" w:hAnsi="Calibri" w:cs="Arial" w:hint="cs"/>
                <w:rtl/>
                <w:lang w:val="fr-FR" w:eastAsia="en-US" w:bidi="ar-MA"/>
              </w:rPr>
              <w:t>، أي بأربع تفعيلات</w:t>
            </w:r>
          </w:p>
          <w:p w:rsidR="004C3B3C" w:rsidRPr="004C3B3C" w:rsidP="004C3B3C">
            <w:pPr>
              <w:bidi/>
              <w:spacing w:after="0" w:line="240" w:lineRule="auto"/>
              <w:rPr>
                <w:rFonts w:ascii="Calibri" w:eastAsia="Calibri" w:hAnsi="Calibri" w:cs="Arial"/>
                <w:rtl/>
                <w:lang w:val="fr-FR" w:eastAsia="en-US" w:bidi="ar-MA"/>
              </w:rPr>
            </w:pPr>
            <w:r w:rsidRPr="004C3B3C">
              <w:rPr>
                <w:rFonts w:ascii="Calibri" w:eastAsia="Calibri" w:hAnsi="Calibri" w:cs="Arial" w:hint="cs"/>
                <w:rtl/>
                <w:lang w:val="fr-FR" w:eastAsia="en-US" w:bidi="ar-MA"/>
              </w:rPr>
              <w:t>-</w:t>
            </w:r>
            <w:r w:rsidRPr="004C3B3C">
              <w:rPr>
                <w:rFonts w:ascii="Calibri" w:eastAsia="Calibri" w:hAnsi="Calibri" w:cs="Arial" w:hint="cs"/>
                <w:rtl/>
                <w:lang w:val="fr-FR" w:eastAsia="en-US" w:bidi="ar-MA"/>
              </w:rPr>
              <w:t>أن</w:t>
            </w:r>
            <w:r w:rsidRPr="004C3B3C">
              <w:rPr>
                <w:rFonts w:ascii="Calibri" w:eastAsia="Calibri" w:hAnsi="Calibri" w:cs="Arial" w:hint="cs"/>
                <w:rtl/>
                <w:lang w:val="fr-FR" w:eastAsia="en-US" w:bidi="ar-MA"/>
              </w:rPr>
              <w:t xml:space="preserve"> العروض و الضرب دخل عليهما تغيير العصب و هو تسكين الخامس المتحرك</w:t>
            </w:r>
          </w:p>
          <w:p w:rsidR="004C3B3C" w:rsidRPr="004C3B3C" w:rsidP="004C3B3C">
            <w:pPr>
              <w:bidi/>
              <w:spacing w:after="0" w:line="240" w:lineRule="auto"/>
              <w:rPr>
                <w:rFonts w:ascii="Calibri" w:eastAsia="Calibri" w:hAnsi="Calibri" w:cs="Arial"/>
                <w:rtl/>
                <w:lang w:val="fr-FR" w:eastAsia="en-US" w:bidi="ar-MA"/>
              </w:rPr>
            </w:pPr>
            <w:r w:rsidRPr="004C3B3C">
              <w:rPr>
                <w:rFonts w:ascii="Calibri" w:eastAsia="Calibri" w:hAnsi="Calibri" w:cs="Arial" w:hint="cs"/>
                <w:rtl/>
                <w:lang w:val="fr-FR" w:eastAsia="en-US" w:bidi="ar-MA"/>
              </w:rPr>
              <w:t>كما</w:t>
            </w:r>
            <w:r w:rsidRPr="004C3B3C">
              <w:rPr>
                <w:rFonts w:ascii="Calibri" w:eastAsia="Calibri" w:hAnsi="Calibri" w:cs="Arial" w:hint="cs"/>
                <w:rtl/>
                <w:lang w:val="fr-FR" w:eastAsia="en-US" w:bidi="ar-MA"/>
              </w:rPr>
              <w:t xml:space="preserve"> دخل على تفعيلة الحشو في الشطر الثاني</w:t>
            </w:r>
          </w:p>
          <w:p w:rsidR="004C3B3C" w:rsidRPr="004C3B3C" w:rsidP="004C3B3C">
            <w:pPr>
              <w:bidi/>
              <w:spacing w:after="0" w:line="240" w:lineRule="auto"/>
              <w:rPr>
                <w:rFonts w:ascii="Calibri" w:eastAsia="Calibri" w:hAnsi="Calibri" w:cs="Arial"/>
                <w:rtl/>
                <w:lang w:val="fr-FR" w:eastAsia="en-US" w:bidi="ar-MA"/>
              </w:rPr>
            </w:pPr>
          </w:p>
          <w:p w:rsidR="004C3B3C" w:rsidRPr="004C3B3C" w:rsidP="004C3B3C">
            <w:pPr>
              <w:bidi/>
              <w:spacing w:after="0" w:line="240" w:lineRule="auto"/>
              <w:rPr>
                <w:rFonts w:ascii="Calibri" w:eastAsia="Calibri" w:hAnsi="Calibri" w:cs="Arial"/>
                <w:b/>
                <w:bCs/>
                <w:rtl/>
                <w:lang w:val="fr-FR" w:eastAsia="en-US" w:bidi="ar-MA"/>
              </w:rPr>
            </w:pPr>
            <w:r w:rsidRPr="004C3B3C">
              <w:rPr>
                <w:rFonts w:ascii="Calibri" w:eastAsia="Calibri" w:hAnsi="Calibri" w:cs="Arial" w:hint="cs"/>
                <w:b/>
                <w:bCs/>
                <w:rtl/>
                <w:lang w:val="fr-FR" w:eastAsia="en-US" w:bidi="ar-MA"/>
              </w:rPr>
              <w:t xml:space="preserve">*نستنتج أن بحر الوافر جاء هنا </w:t>
            </w:r>
            <w:r w:rsidRPr="004C3B3C">
              <w:rPr>
                <w:rFonts w:ascii="Calibri" w:eastAsia="Calibri" w:hAnsi="Calibri" w:cs="Arial" w:hint="cs"/>
                <w:b/>
                <w:bCs/>
                <w:rtl/>
                <w:lang w:val="fr-FR" w:eastAsia="en-US" w:bidi="ar-MA"/>
              </w:rPr>
              <w:t>مجزوءا</w:t>
            </w:r>
            <w:r w:rsidRPr="004C3B3C">
              <w:rPr>
                <w:rFonts w:ascii="Calibri" w:eastAsia="Calibri" w:hAnsi="Calibri" w:cs="Arial" w:hint="cs"/>
                <w:b/>
                <w:bCs/>
                <w:rtl/>
                <w:lang w:val="fr-FR" w:eastAsia="en-US" w:bidi="ar-MA"/>
              </w:rPr>
              <w:t xml:space="preserve"> و غير صحيح، حيث دخل على تفعيلة العروض والضرب تغيير العصب. كما طرأ التغيير عينه على تفعيلة الحشو في الشطر الثاني.</w:t>
            </w:r>
          </w:p>
          <w:p w:rsidR="004C3B3C" w:rsidRPr="004C3B3C" w:rsidP="004C3B3C">
            <w:pPr>
              <w:bidi/>
              <w:spacing w:after="0" w:line="240" w:lineRule="auto"/>
              <w:rPr>
                <w:rFonts w:ascii="Calibri" w:eastAsia="Calibri" w:hAnsi="Calibri" w:cs="Arial"/>
                <w:rtl/>
                <w:lang w:val="fr-FR" w:eastAsia="en-US" w:bidi="ar-MA"/>
              </w:rPr>
            </w:pPr>
            <w:r w:rsidRPr="004C3B3C">
              <w:rPr>
                <w:rFonts w:ascii="Calibri" w:eastAsia="Calibri" w:hAnsi="Calibri" w:cs="Arial" w:hint="cs"/>
                <w:rtl/>
                <w:lang w:val="fr-FR" w:eastAsia="en-US" w:bidi="ar-MA"/>
              </w:rPr>
              <w:t xml:space="preserve">4- المثال الرابع:    أشاقك طيف </w:t>
            </w:r>
            <w:r w:rsidRPr="004C3B3C">
              <w:rPr>
                <w:rFonts w:ascii="Calibri" w:eastAsia="Calibri" w:hAnsi="Calibri" w:cs="Arial" w:hint="cs"/>
                <w:rtl/>
                <w:lang w:val="fr-FR" w:eastAsia="en-US" w:bidi="ar-MA"/>
              </w:rPr>
              <w:t>مامه</w:t>
            </w:r>
            <w:r w:rsidRPr="004C3B3C">
              <w:rPr>
                <w:rFonts w:ascii="Calibri" w:eastAsia="Calibri" w:hAnsi="Calibri" w:cs="Arial" w:hint="cs"/>
                <w:rtl/>
                <w:lang w:val="fr-FR" w:eastAsia="en-US" w:bidi="ar-MA"/>
              </w:rPr>
              <w:t>***  بمكة أم حمامه</w:t>
            </w:r>
          </w:p>
          <w:p w:rsidR="004C3B3C" w:rsidRPr="004C3B3C" w:rsidP="004C3B3C">
            <w:pPr>
              <w:bidi/>
              <w:spacing w:after="0" w:line="240" w:lineRule="auto"/>
              <w:rPr>
                <w:rFonts w:ascii="Calibri" w:eastAsia="Calibri" w:hAnsi="Calibri" w:cs="Arial"/>
                <w:rtl/>
                <w:lang w:val="fr-FR" w:eastAsia="en-US" w:bidi="ar-MA"/>
              </w:rPr>
            </w:pPr>
            <w:r w:rsidRPr="004C3B3C">
              <w:rPr>
                <w:rFonts w:ascii="Calibri" w:eastAsia="Calibri" w:hAnsi="Calibri" w:cs="Arial" w:hint="cs"/>
                <w:rtl/>
                <w:lang w:val="fr-FR" w:eastAsia="en-US" w:bidi="ar-MA"/>
              </w:rPr>
              <w:t xml:space="preserve">                        //0///0-//0/0         //0///0-//0/0</w:t>
            </w:r>
          </w:p>
          <w:p w:rsidR="004C3B3C" w:rsidRPr="004C3B3C" w:rsidP="004C3B3C">
            <w:pPr>
              <w:bidi/>
              <w:spacing w:after="0" w:line="240" w:lineRule="auto"/>
              <w:rPr>
                <w:rFonts w:ascii="Calibri" w:eastAsia="Calibri" w:hAnsi="Calibri" w:cs="Arial"/>
                <w:rtl/>
                <w:lang w:val="fr-FR" w:eastAsia="en-US" w:bidi="ar-MA"/>
              </w:rPr>
            </w:pPr>
            <w:r w:rsidRPr="004C3B3C">
              <w:rPr>
                <w:rFonts w:ascii="Calibri" w:eastAsia="Calibri" w:hAnsi="Calibri" w:cs="Arial" w:hint="cs"/>
                <w:rtl/>
                <w:lang w:val="fr-FR" w:eastAsia="en-US" w:bidi="ar-MA"/>
              </w:rPr>
              <w:t xml:space="preserve">                        </w:t>
            </w:r>
            <w:r w:rsidRPr="004C3B3C">
              <w:rPr>
                <w:rFonts w:ascii="Calibri" w:eastAsia="Calibri" w:hAnsi="Calibri" w:cs="Arial" w:hint="cs"/>
                <w:rtl/>
                <w:lang w:val="fr-FR" w:eastAsia="en-US" w:bidi="ar-MA"/>
              </w:rPr>
              <w:t>مفاعلتن</w:t>
            </w:r>
            <w:r w:rsidRPr="004C3B3C">
              <w:rPr>
                <w:rFonts w:ascii="Calibri" w:eastAsia="Calibri" w:hAnsi="Calibri" w:cs="Arial" w:hint="cs"/>
                <w:rtl/>
                <w:lang w:val="fr-FR" w:eastAsia="en-US" w:bidi="ar-MA"/>
              </w:rPr>
              <w:t xml:space="preserve"> مفاعل          </w:t>
            </w:r>
            <w:r w:rsidRPr="004C3B3C">
              <w:rPr>
                <w:rFonts w:ascii="Calibri" w:eastAsia="Calibri" w:hAnsi="Calibri" w:cs="Arial" w:hint="cs"/>
                <w:rtl/>
                <w:lang w:val="fr-FR" w:eastAsia="en-US" w:bidi="ar-MA"/>
              </w:rPr>
              <w:t>مفاعلتن</w:t>
            </w:r>
            <w:r w:rsidRPr="004C3B3C">
              <w:rPr>
                <w:rFonts w:ascii="Calibri" w:eastAsia="Calibri" w:hAnsi="Calibri" w:cs="Arial" w:hint="cs"/>
                <w:rtl/>
                <w:lang w:val="fr-FR" w:eastAsia="en-US" w:bidi="ar-MA"/>
              </w:rPr>
              <w:t xml:space="preserve">  مفاعل           </w:t>
            </w:r>
          </w:p>
          <w:p w:rsidR="004C3B3C" w:rsidRPr="004C3B3C" w:rsidP="004C3B3C">
            <w:pPr>
              <w:bidi/>
              <w:spacing w:after="0" w:line="240" w:lineRule="auto"/>
              <w:rPr>
                <w:rFonts w:ascii="Calibri" w:eastAsia="Calibri" w:hAnsi="Calibri" w:cs="Arial"/>
                <w:rtl/>
                <w:lang w:val="fr-FR" w:eastAsia="en-US" w:bidi="ar-MA"/>
              </w:rPr>
            </w:pPr>
            <w:r w:rsidRPr="004C3B3C">
              <w:rPr>
                <w:rFonts w:ascii="Calibri" w:eastAsia="Calibri" w:hAnsi="Calibri" w:cs="Arial" w:hint="cs"/>
                <w:rtl/>
                <w:lang w:val="fr-FR" w:eastAsia="en-US" w:bidi="ar-MA"/>
              </w:rPr>
              <w:t xml:space="preserve">-نلاحظ أن الوافر جاء </w:t>
            </w:r>
            <w:r w:rsidRPr="004C3B3C">
              <w:rPr>
                <w:rFonts w:ascii="Calibri" w:eastAsia="Calibri" w:hAnsi="Calibri" w:cs="Arial" w:hint="cs"/>
                <w:rtl/>
                <w:lang w:val="fr-FR" w:eastAsia="en-US" w:bidi="ar-MA"/>
              </w:rPr>
              <w:t>مجزوءا</w:t>
            </w:r>
            <w:r w:rsidRPr="004C3B3C">
              <w:rPr>
                <w:rFonts w:ascii="Calibri" w:eastAsia="Calibri" w:hAnsi="Calibri" w:cs="Arial" w:hint="cs"/>
                <w:rtl/>
                <w:lang w:val="fr-FR" w:eastAsia="en-US" w:bidi="ar-MA"/>
              </w:rPr>
              <w:t xml:space="preserve"> و غير صحيح الضرب والعروض مقطوفان</w:t>
            </w:r>
          </w:p>
          <w:p w:rsidR="004C3B3C" w:rsidRPr="004C3B3C" w:rsidP="004C3B3C">
            <w:pPr>
              <w:bidi/>
              <w:spacing w:after="0" w:line="240" w:lineRule="auto"/>
              <w:rPr>
                <w:rFonts w:ascii="Calibri" w:eastAsia="Calibri" w:hAnsi="Calibri" w:cs="Arial"/>
                <w:rtl/>
                <w:lang w:val="fr-FR" w:eastAsia="en-US" w:bidi="ar-MA"/>
              </w:rPr>
            </w:pPr>
          </w:p>
          <w:p w:rsidR="004C3B3C" w:rsidRPr="004C3B3C" w:rsidP="004C3B3C">
            <w:pPr>
              <w:bidi/>
              <w:spacing w:after="0" w:line="240" w:lineRule="auto"/>
              <w:rPr>
                <w:rFonts w:ascii="Calibri" w:eastAsia="Calibri" w:hAnsi="Calibri" w:cs="Arial"/>
                <w:b/>
                <w:bCs/>
                <w:rtl/>
                <w:lang w:val="fr-FR" w:eastAsia="en-US" w:bidi="ar-MA"/>
              </w:rPr>
            </w:pPr>
            <w:r w:rsidRPr="004C3B3C">
              <w:rPr>
                <w:rFonts w:ascii="Calibri" w:eastAsia="Calibri" w:hAnsi="Calibri" w:cs="Arial" w:hint="cs"/>
                <w:b/>
                <w:bCs/>
                <w:rtl/>
                <w:lang w:val="fr-FR" w:eastAsia="en-US" w:bidi="ar-MA"/>
              </w:rPr>
              <w:t xml:space="preserve">*نستنتج أن بحر الوافر جاء </w:t>
            </w:r>
            <w:r w:rsidRPr="004C3B3C">
              <w:rPr>
                <w:rFonts w:ascii="Calibri" w:eastAsia="Calibri" w:hAnsi="Calibri" w:cs="Arial" w:hint="cs"/>
                <w:b/>
                <w:bCs/>
                <w:rtl/>
                <w:lang w:val="fr-FR" w:eastAsia="en-US" w:bidi="ar-MA"/>
              </w:rPr>
              <w:t>مجزوءا</w:t>
            </w:r>
            <w:r w:rsidRPr="004C3B3C">
              <w:rPr>
                <w:rFonts w:ascii="Calibri" w:eastAsia="Calibri" w:hAnsi="Calibri" w:cs="Arial" w:hint="cs"/>
                <w:b/>
                <w:bCs/>
                <w:rtl/>
                <w:lang w:val="fr-FR" w:eastAsia="en-US" w:bidi="ar-MA"/>
              </w:rPr>
              <w:t xml:space="preserve"> و غير صحيح، حيث دخلت على تفعيلتي العروض و الضرب علة القطف </w:t>
            </w:r>
          </w:p>
          <w:p w:rsidR="004C3B3C" w:rsidRPr="004C3B3C" w:rsidP="004C3B3C">
            <w:pPr>
              <w:bidi/>
              <w:spacing w:after="0" w:line="240" w:lineRule="auto"/>
              <w:rPr>
                <w:rFonts w:ascii="Calibri" w:eastAsia="Calibri" w:hAnsi="Calibri" w:cs="Arial"/>
                <w:rtl/>
                <w:lang w:val="fr-FR" w:eastAsia="en-US" w:bidi="ar-MA"/>
              </w:rPr>
            </w:pPr>
          </w:p>
          <w:p w:rsidR="004C3B3C" w:rsidRPr="004C3B3C" w:rsidP="004C3B3C">
            <w:pPr>
              <w:bidi/>
              <w:spacing w:after="0" w:line="240" w:lineRule="auto"/>
              <w:rPr>
                <w:rFonts w:ascii="Calibri" w:eastAsia="Calibri" w:hAnsi="Calibri" w:cs="Arial"/>
                <w:rtl/>
                <w:lang w:val="fr-FR" w:eastAsia="en-US" w:bidi="ar-MA"/>
              </w:rPr>
            </w:pPr>
            <w:r w:rsidRPr="004C3B3C">
              <w:rPr>
                <w:rFonts w:ascii="Calibri" w:eastAsia="Calibri" w:hAnsi="Calibri" w:cs="Arial" w:hint="cs"/>
                <w:b/>
                <w:bCs/>
                <w:u w:val="single"/>
                <w:rtl/>
                <w:lang w:val="fr-FR" w:eastAsia="en-US" w:bidi="ar-MA"/>
              </w:rPr>
              <w:t>خلاصة</w:t>
            </w:r>
            <w:r w:rsidRPr="004C3B3C">
              <w:rPr>
                <w:rFonts w:ascii="Calibri" w:eastAsia="Calibri" w:hAnsi="Calibri" w:cs="Arial" w:hint="cs"/>
                <w:rtl/>
                <w:lang w:val="fr-FR" w:eastAsia="en-US" w:bidi="ar-MA"/>
              </w:rPr>
              <w:t xml:space="preserve">: </w:t>
            </w:r>
          </w:p>
          <w:p w:rsidR="004C3B3C" w:rsidRPr="004C3B3C" w:rsidP="004C3B3C">
            <w:pPr>
              <w:bidi/>
              <w:spacing w:after="0" w:line="240" w:lineRule="auto"/>
              <w:rPr>
                <w:rFonts w:ascii="Calibri" w:eastAsia="Calibri" w:hAnsi="Calibri" w:cs="Arial"/>
                <w:rtl/>
                <w:lang w:val="fr-FR" w:eastAsia="en-US" w:bidi="ar-MA"/>
              </w:rPr>
            </w:pPr>
            <w:r w:rsidRPr="004C3B3C">
              <w:rPr>
                <w:rFonts w:ascii="Calibri" w:eastAsia="Calibri" w:hAnsi="Calibri" w:cs="Arial" w:hint="cs"/>
                <w:rtl/>
                <w:lang w:val="fr-FR" w:eastAsia="en-US" w:bidi="ar-MA"/>
              </w:rPr>
              <w:t xml:space="preserve">بحر الوافر من البحور الخليلية القائمة على تكرار تفعيلة واحدة يأتي تاما بستة تفعيلات ويأتي أحيانا </w:t>
            </w:r>
            <w:r w:rsidRPr="004C3B3C">
              <w:rPr>
                <w:rFonts w:ascii="Calibri" w:eastAsia="Calibri" w:hAnsi="Calibri" w:cs="Arial" w:hint="cs"/>
                <w:rtl/>
                <w:lang w:val="fr-FR" w:eastAsia="en-US" w:bidi="ar-MA"/>
              </w:rPr>
              <w:t>مجزوءا</w:t>
            </w:r>
            <w:r w:rsidRPr="004C3B3C">
              <w:rPr>
                <w:rFonts w:ascii="Calibri" w:eastAsia="Calibri" w:hAnsi="Calibri" w:cs="Arial" w:hint="cs"/>
                <w:rtl/>
                <w:lang w:val="fr-FR" w:eastAsia="en-US" w:bidi="ar-MA"/>
              </w:rPr>
              <w:t xml:space="preserve"> و لا يأتي صحيحا أبدا.</w:t>
            </w:r>
          </w:p>
          <w:p w:rsidR="004C3B3C" w:rsidRPr="004C3B3C" w:rsidP="004C3B3C">
            <w:pPr>
              <w:bidi/>
              <w:spacing w:after="0" w:line="240" w:lineRule="auto"/>
              <w:rPr>
                <w:rFonts w:ascii="Calibri" w:eastAsia="Calibri" w:hAnsi="Calibri" w:cs="Arial"/>
                <w:rtl/>
                <w:lang w:val="fr-FR" w:eastAsia="en-US" w:bidi="ar-MA"/>
              </w:rPr>
            </w:pPr>
            <w:r w:rsidRPr="004C3B3C">
              <w:rPr>
                <w:rFonts w:ascii="Calibri" w:eastAsia="Calibri" w:hAnsi="Calibri" w:cs="Arial" w:hint="cs"/>
                <w:rtl/>
                <w:lang w:val="fr-FR" w:eastAsia="en-US" w:bidi="ar-MA"/>
              </w:rPr>
              <w:t>*أنساق بحر الوافر:</w:t>
            </w:r>
          </w:p>
          <w:p w:rsidR="004C3B3C" w:rsidRPr="004C3B3C" w:rsidP="004C3B3C">
            <w:pPr>
              <w:bidi/>
              <w:spacing w:after="0" w:line="240" w:lineRule="auto"/>
              <w:rPr>
                <w:rFonts w:ascii="Calibri" w:eastAsia="Calibri" w:hAnsi="Calibri" w:cs="Arial"/>
                <w:rtl/>
                <w:lang w:val="fr-FR" w:eastAsia="en-US" w:bidi="ar-MA"/>
              </w:rPr>
            </w:pPr>
            <w:r w:rsidRPr="004C3B3C">
              <w:rPr>
                <w:rFonts w:ascii="Calibri" w:eastAsia="Calibri" w:hAnsi="Calibri" w:cs="Arial" w:hint="cs"/>
                <w:rtl/>
                <w:lang w:val="fr-FR" w:eastAsia="en-US" w:bidi="ar-MA"/>
              </w:rPr>
              <w:t xml:space="preserve">1- يأتي </w:t>
            </w:r>
            <w:r w:rsidRPr="004C3B3C">
              <w:rPr>
                <w:rFonts w:ascii="Calibri" w:eastAsia="Calibri" w:hAnsi="Calibri" w:cs="Arial" w:hint="cs"/>
                <w:rtl/>
                <w:lang w:val="fr-FR" w:eastAsia="en-US" w:bidi="ar-MA"/>
              </w:rPr>
              <w:t>تاما</w:t>
            </w:r>
            <w:r w:rsidRPr="004C3B3C">
              <w:rPr>
                <w:rFonts w:ascii="Calibri" w:eastAsia="Calibri" w:hAnsi="Calibri" w:cs="Arial" w:hint="cs"/>
                <w:rtl/>
                <w:lang w:val="fr-FR" w:eastAsia="en-US" w:bidi="ar-MA"/>
              </w:rPr>
              <w:t xml:space="preserve"> وغير صحيح العروض و الضرب حيث يدخل عليها علة القطف</w:t>
            </w:r>
          </w:p>
          <w:p w:rsidR="004C3B3C" w:rsidRPr="004C3B3C" w:rsidP="004C3B3C">
            <w:pPr>
              <w:bidi/>
              <w:spacing w:after="0" w:line="240" w:lineRule="auto"/>
              <w:rPr>
                <w:rFonts w:ascii="Calibri" w:eastAsia="Calibri" w:hAnsi="Calibri" w:cs="Arial"/>
                <w:rtl/>
                <w:lang w:val="fr-FR" w:eastAsia="en-US" w:bidi="ar-MA"/>
              </w:rPr>
            </w:pPr>
            <w:r w:rsidRPr="004C3B3C">
              <w:rPr>
                <w:rFonts w:ascii="Calibri" w:eastAsia="Calibri" w:hAnsi="Calibri" w:cs="Arial" w:hint="cs"/>
                <w:rtl/>
                <w:lang w:val="fr-FR" w:eastAsia="en-US" w:bidi="ar-MA"/>
              </w:rPr>
              <w:t xml:space="preserve">2-يأتي </w:t>
            </w:r>
            <w:r w:rsidRPr="004C3B3C">
              <w:rPr>
                <w:rFonts w:ascii="Calibri" w:eastAsia="Calibri" w:hAnsi="Calibri" w:cs="Arial" w:hint="cs"/>
                <w:rtl/>
                <w:lang w:val="fr-FR" w:eastAsia="en-US" w:bidi="ar-MA"/>
              </w:rPr>
              <w:t>مجزوءا</w:t>
            </w:r>
            <w:r w:rsidRPr="004C3B3C">
              <w:rPr>
                <w:rFonts w:ascii="Calibri" w:eastAsia="Calibri" w:hAnsi="Calibri" w:cs="Arial" w:hint="cs"/>
                <w:rtl/>
                <w:lang w:val="fr-FR" w:eastAsia="en-US" w:bidi="ar-MA"/>
              </w:rPr>
              <w:t xml:space="preserve"> وغير صحيح </w:t>
            </w:r>
            <w:r w:rsidRPr="004C3B3C">
              <w:rPr>
                <w:rFonts w:ascii="Calibri" w:eastAsia="Calibri" w:hAnsi="Calibri" w:cs="Arial" w:hint="cs"/>
                <w:rtl/>
                <w:lang w:val="fr-FR" w:eastAsia="en-US" w:bidi="ar-MA"/>
              </w:rPr>
              <w:t>تفعلتي</w:t>
            </w:r>
            <w:r w:rsidRPr="004C3B3C">
              <w:rPr>
                <w:rFonts w:ascii="Calibri" w:eastAsia="Calibri" w:hAnsi="Calibri" w:cs="Arial" w:hint="cs"/>
                <w:rtl/>
                <w:lang w:val="fr-FR" w:eastAsia="en-US" w:bidi="ar-MA"/>
              </w:rPr>
              <w:t xml:space="preserve"> الحشو (العصب)</w:t>
            </w:r>
          </w:p>
          <w:p w:rsidR="004C3B3C" w:rsidRPr="004C3B3C" w:rsidP="004C3B3C">
            <w:pPr>
              <w:bidi/>
              <w:spacing w:after="0" w:line="240" w:lineRule="auto"/>
              <w:rPr>
                <w:rFonts w:ascii="Calibri" w:eastAsia="Calibri" w:hAnsi="Calibri" w:cs="Arial"/>
                <w:rtl/>
                <w:lang w:val="fr-FR" w:eastAsia="en-US" w:bidi="ar-MA"/>
              </w:rPr>
            </w:pPr>
            <w:r w:rsidRPr="004C3B3C">
              <w:rPr>
                <w:rFonts w:ascii="Calibri" w:eastAsia="Calibri" w:hAnsi="Calibri" w:cs="Arial" w:hint="cs"/>
                <w:rtl/>
                <w:lang w:val="fr-FR" w:eastAsia="en-US" w:bidi="ar-MA"/>
              </w:rPr>
              <w:t xml:space="preserve">3-يأتي </w:t>
            </w:r>
            <w:r w:rsidRPr="004C3B3C">
              <w:rPr>
                <w:rFonts w:ascii="Calibri" w:eastAsia="Calibri" w:hAnsi="Calibri" w:cs="Arial" w:hint="cs"/>
                <w:rtl/>
                <w:lang w:val="fr-FR" w:eastAsia="en-US" w:bidi="ar-MA"/>
              </w:rPr>
              <w:t>مجزوءا</w:t>
            </w:r>
            <w:r w:rsidRPr="004C3B3C">
              <w:rPr>
                <w:rFonts w:ascii="Calibri" w:eastAsia="Calibri" w:hAnsi="Calibri" w:cs="Arial" w:hint="cs"/>
                <w:rtl/>
                <w:lang w:val="fr-FR" w:eastAsia="en-US" w:bidi="ar-MA"/>
              </w:rPr>
              <w:t xml:space="preserve"> و غير صحيح </w:t>
            </w:r>
            <w:r w:rsidRPr="004C3B3C">
              <w:rPr>
                <w:rFonts w:ascii="Calibri" w:eastAsia="Calibri" w:hAnsi="Calibri" w:cs="Arial" w:hint="cs"/>
                <w:rtl/>
                <w:lang w:val="fr-FR" w:eastAsia="en-US" w:bidi="ar-MA"/>
              </w:rPr>
              <w:t>تفعلتي</w:t>
            </w:r>
            <w:r w:rsidRPr="004C3B3C">
              <w:rPr>
                <w:rFonts w:ascii="Calibri" w:eastAsia="Calibri" w:hAnsi="Calibri" w:cs="Arial" w:hint="cs"/>
                <w:rtl/>
                <w:lang w:val="fr-FR" w:eastAsia="en-US" w:bidi="ar-MA"/>
              </w:rPr>
              <w:t xml:space="preserve"> العروض و الضرب و تفعيلتي الحشو بالشطر الثاني (العصب) </w:t>
            </w:r>
          </w:p>
          <w:p w:rsidR="004C3B3C" w:rsidRPr="004C3B3C" w:rsidP="004C3B3C">
            <w:pPr>
              <w:bidi/>
              <w:spacing w:after="0" w:line="240" w:lineRule="auto"/>
              <w:rPr>
                <w:rFonts w:ascii="Calibri" w:eastAsia="Calibri" w:hAnsi="Calibri" w:cs="Arial"/>
                <w:rtl/>
                <w:lang w:val="fr-FR" w:eastAsia="en-US" w:bidi="ar-MA"/>
              </w:rPr>
            </w:pPr>
            <w:r w:rsidRPr="004C3B3C">
              <w:rPr>
                <w:rFonts w:ascii="Calibri" w:eastAsia="Calibri" w:hAnsi="Calibri" w:cs="Arial" w:hint="cs"/>
                <w:rtl/>
                <w:lang w:val="fr-FR" w:eastAsia="en-US" w:bidi="ar-MA"/>
              </w:rPr>
              <w:t xml:space="preserve">4-يأتي </w:t>
            </w:r>
            <w:r w:rsidRPr="004C3B3C">
              <w:rPr>
                <w:rFonts w:ascii="Calibri" w:eastAsia="Calibri" w:hAnsi="Calibri" w:cs="Arial" w:hint="cs"/>
                <w:rtl/>
                <w:lang w:val="fr-FR" w:eastAsia="en-US" w:bidi="ar-MA"/>
              </w:rPr>
              <w:t>مجزوءا</w:t>
            </w:r>
            <w:r w:rsidRPr="004C3B3C">
              <w:rPr>
                <w:rFonts w:ascii="Calibri" w:eastAsia="Calibri" w:hAnsi="Calibri" w:cs="Arial" w:hint="cs"/>
                <w:rtl/>
                <w:lang w:val="fr-FR" w:eastAsia="en-US" w:bidi="ar-MA"/>
              </w:rPr>
              <w:t xml:space="preserve"> و غير صحيح الضرب و العروض (القطف).</w:t>
            </w:r>
          </w:p>
          <w:p w:rsidR="004C3B3C" w:rsidRPr="004C3B3C" w:rsidP="004C3B3C">
            <w:pPr>
              <w:bidi/>
              <w:spacing w:after="0" w:line="240" w:lineRule="auto"/>
              <w:rPr>
                <w:rFonts w:ascii="Calibri" w:eastAsia="Calibri" w:hAnsi="Calibri" w:cs="Arial"/>
                <w:rtl/>
                <w:lang w:val="fr-FR" w:eastAsia="en-US" w:bidi="ar-MA"/>
              </w:rPr>
            </w:pPr>
            <w:r w:rsidRPr="004C3B3C">
              <w:rPr>
                <w:rFonts w:ascii="Calibri" w:eastAsia="Calibri" w:hAnsi="Calibri" w:cs="Arial" w:hint="cs"/>
                <w:rtl/>
                <w:lang w:val="fr-FR" w:eastAsia="en-US" w:bidi="ar-MA"/>
              </w:rPr>
              <w:t>*تاما غير صحيح الضرب و العروض/</w:t>
            </w:r>
            <w:r w:rsidRPr="004C3B3C">
              <w:rPr>
                <w:rFonts w:ascii="Calibri" w:eastAsia="Calibri" w:hAnsi="Calibri" w:cs="Arial" w:hint="cs"/>
                <w:rtl/>
                <w:lang w:val="fr-FR" w:eastAsia="en-US" w:bidi="ar-MA"/>
              </w:rPr>
              <w:t>مجزوءا</w:t>
            </w:r>
            <w:r w:rsidRPr="004C3B3C">
              <w:rPr>
                <w:rFonts w:ascii="Calibri" w:eastAsia="Calibri" w:hAnsi="Calibri" w:cs="Arial" w:hint="cs"/>
                <w:rtl/>
                <w:lang w:val="fr-FR" w:eastAsia="en-US" w:bidi="ar-MA"/>
              </w:rPr>
              <w:t xml:space="preserve"> غير صحيح تفعيلة الحشو/</w:t>
            </w:r>
            <w:r w:rsidRPr="004C3B3C">
              <w:rPr>
                <w:rFonts w:ascii="Calibri" w:eastAsia="Calibri" w:hAnsi="Calibri" w:cs="Arial" w:hint="cs"/>
                <w:rtl/>
                <w:lang w:val="fr-FR" w:eastAsia="en-US" w:bidi="ar-MA"/>
              </w:rPr>
              <w:t>مجزوءا</w:t>
            </w:r>
            <w:r w:rsidRPr="004C3B3C">
              <w:rPr>
                <w:rFonts w:ascii="Calibri" w:eastAsia="Calibri" w:hAnsi="Calibri" w:cs="Arial" w:hint="cs"/>
                <w:rtl/>
                <w:lang w:val="fr-FR" w:eastAsia="en-US" w:bidi="ar-MA"/>
              </w:rPr>
              <w:t xml:space="preserve"> غير صحيح العروض و الضرب.</w:t>
            </w:r>
          </w:p>
          <w:p w:rsidR="004C3B3C" w:rsidRPr="004C3B3C" w:rsidP="004C3B3C">
            <w:pPr>
              <w:spacing w:after="200" w:line="276" w:lineRule="auto"/>
              <w:jc w:val="right"/>
              <w:rPr>
                <w:rFonts w:ascii="Calibri" w:eastAsia="Calibri" w:hAnsi="Calibri" w:cs="Arial"/>
                <w:sz w:val="22"/>
                <w:szCs w:val="22"/>
                <w:lang w:val="en-US" w:eastAsia="en-US" w:bidi="ar-MA"/>
              </w:rPr>
            </w:pPr>
          </w:p>
        </w:tc>
        <w:tc>
          <w:tcPr>
            <w:tcW w:w="1272" w:type="dxa"/>
          </w:tcPr>
          <w:p w:rsidR="004C3B3C" w:rsidRPr="004C3B3C" w:rsidP="004C3B3C">
            <w:pPr>
              <w:spacing w:after="200" w:line="276" w:lineRule="auto"/>
              <w:jc w:val="right"/>
              <w:rPr>
                <w:rFonts w:ascii="Arial" w:eastAsia="Calibri" w:hAnsi="Arial" w:cs="Arial"/>
                <w:sz w:val="22"/>
                <w:szCs w:val="22"/>
                <w:rtl/>
                <w:lang w:val="fr-FR" w:eastAsia="en-US" w:bidi="ar-MA"/>
              </w:rPr>
            </w:pPr>
            <w:r w:rsidRPr="004C3B3C">
              <w:rPr>
                <w:rFonts w:ascii="Arial" w:eastAsia="Calibri" w:hAnsi="Arial" w:cs="Arial"/>
                <w:sz w:val="22"/>
                <w:szCs w:val="22"/>
                <w:rtl/>
                <w:lang w:val="fr-FR" w:eastAsia="en-US" w:bidi="ar-SA"/>
              </w:rPr>
              <w:t xml:space="preserve">ـ قراءة الأستاذ الأبيات الشعرية قراءة نموذجية. </w:t>
            </w:r>
            <w:r w:rsidRPr="004C3B3C">
              <w:rPr>
                <w:rFonts w:ascii="Arial" w:eastAsia="Calibri" w:hAnsi="Arial" w:cs="Arial"/>
                <w:sz w:val="22"/>
                <w:szCs w:val="22"/>
                <w:rtl/>
                <w:lang w:val="fr-FR" w:eastAsia="en-US" w:bidi="ar-SA"/>
              </w:rPr>
              <w:t>وكذا</w:t>
            </w:r>
            <w:r w:rsidRPr="004C3B3C">
              <w:rPr>
                <w:rFonts w:ascii="Arial" w:eastAsia="Calibri" w:hAnsi="Arial" w:cs="Arial"/>
                <w:sz w:val="22"/>
                <w:szCs w:val="22"/>
                <w:rtl/>
                <w:lang w:val="fr-FR" w:eastAsia="en-US" w:bidi="ar-SA"/>
              </w:rPr>
              <w:t xml:space="preserve"> التلاميذ</w:t>
            </w:r>
          </w:p>
          <w:p w:rsidR="004C3B3C" w:rsidRPr="004C3B3C" w:rsidP="004C3B3C">
            <w:pPr>
              <w:bidi/>
              <w:spacing w:after="0" w:line="240" w:lineRule="auto"/>
              <w:rPr>
                <w:rFonts w:ascii="Calibri" w:eastAsia="Calibri" w:hAnsi="Calibri" w:cs="Arial"/>
                <w:rtl/>
                <w:lang w:val="fr-FR" w:eastAsia="en-US" w:bidi="ar-MA"/>
              </w:rPr>
            </w:pPr>
            <w:r w:rsidRPr="004C3B3C">
              <w:rPr>
                <w:rFonts w:ascii="Calibri" w:eastAsia="Calibri" w:hAnsi="Calibri" w:cs="Arial" w:hint="cs"/>
                <w:rtl/>
                <w:lang w:val="fr-FR" w:eastAsia="en-US" w:bidi="ar-MA"/>
              </w:rPr>
              <w:t>شرح الأمثلة في سياقها</w:t>
            </w:r>
          </w:p>
          <w:p w:rsidR="004C3B3C" w:rsidRPr="004C3B3C" w:rsidP="004C3B3C">
            <w:pPr>
              <w:bidi/>
              <w:spacing w:after="0" w:line="240" w:lineRule="auto"/>
              <w:rPr>
                <w:rFonts w:ascii="Calibri" w:eastAsia="Calibri" w:hAnsi="Calibri" w:cs="Arial"/>
                <w:rtl/>
                <w:lang w:val="fr-FR" w:eastAsia="en-US" w:bidi="ar-MA"/>
              </w:rPr>
            </w:pPr>
            <w:r w:rsidRPr="004C3B3C">
              <w:rPr>
                <w:rFonts w:ascii="Calibri" w:eastAsia="Calibri" w:hAnsi="Calibri" w:cs="Arial" w:hint="cs"/>
                <w:rtl/>
                <w:lang w:val="fr-FR" w:eastAsia="en-US" w:bidi="ar-MA"/>
              </w:rPr>
              <w:t>من</w:t>
            </w:r>
            <w:r w:rsidRPr="004C3B3C">
              <w:rPr>
                <w:rFonts w:ascii="Calibri" w:eastAsia="Calibri" w:hAnsi="Calibri" w:cs="Arial" w:hint="cs"/>
                <w:rtl/>
                <w:lang w:val="fr-FR" w:eastAsia="en-US" w:bidi="ar-MA"/>
              </w:rPr>
              <w:t xml:space="preserve"> يقطع البيت الأول؟</w:t>
            </w:r>
          </w:p>
          <w:p w:rsidR="004C3B3C" w:rsidRPr="004C3B3C" w:rsidP="004C3B3C">
            <w:pPr>
              <w:bidi/>
              <w:spacing w:after="0" w:line="240" w:lineRule="auto"/>
              <w:rPr>
                <w:rFonts w:ascii="Calibri" w:eastAsia="Calibri" w:hAnsi="Calibri" w:cs="Arial"/>
                <w:rtl/>
                <w:lang w:val="fr-FR" w:eastAsia="en-US" w:bidi="ar-MA"/>
              </w:rPr>
            </w:pPr>
          </w:p>
          <w:p w:rsidR="004C3B3C" w:rsidRPr="004C3B3C" w:rsidP="004C3B3C">
            <w:pPr>
              <w:bidi/>
              <w:spacing w:after="0" w:line="240" w:lineRule="auto"/>
              <w:rPr>
                <w:rFonts w:ascii="Calibri" w:eastAsia="Calibri" w:hAnsi="Calibri" w:cs="Arial"/>
                <w:rtl/>
                <w:lang w:val="fr-FR" w:eastAsia="en-US" w:bidi="ar-MA"/>
              </w:rPr>
            </w:pPr>
          </w:p>
          <w:p w:rsidR="004C3B3C" w:rsidRPr="004C3B3C" w:rsidP="004C3B3C">
            <w:pPr>
              <w:bidi/>
              <w:spacing w:after="0" w:line="240" w:lineRule="auto"/>
              <w:rPr>
                <w:rFonts w:ascii="Calibri" w:eastAsia="Calibri" w:hAnsi="Calibri" w:cs="Arial"/>
                <w:rtl/>
                <w:lang w:val="fr-FR" w:eastAsia="en-US" w:bidi="ar-MA"/>
              </w:rPr>
            </w:pPr>
          </w:p>
          <w:p w:rsidR="004C3B3C" w:rsidRPr="004C3B3C" w:rsidP="004C3B3C">
            <w:pPr>
              <w:bidi/>
              <w:spacing w:after="0" w:line="240" w:lineRule="auto"/>
              <w:rPr>
                <w:rFonts w:ascii="Calibri" w:eastAsia="Calibri" w:hAnsi="Calibri" w:cs="Arial"/>
                <w:rtl/>
                <w:lang w:val="fr-FR" w:eastAsia="en-US" w:bidi="ar-MA"/>
              </w:rPr>
            </w:pPr>
          </w:p>
          <w:p w:rsidR="004C3B3C" w:rsidRPr="004C3B3C" w:rsidP="004C3B3C">
            <w:pPr>
              <w:bidi/>
              <w:spacing w:after="0" w:line="240" w:lineRule="auto"/>
              <w:rPr>
                <w:rFonts w:ascii="Calibri" w:eastAsia="Calibri" w:hAnsi="Calibri" w:cs="Arial"/>
                <w:rtl/>
                <w:lang w:val="fr-FR" w:eastAsia="en-US" w:bidi="ar-MA"/>
              </w:rPr>
            </w:pPr>
          </w:p>
          <w:p w:rsidR="004C3B3C" w:rsidRPr="004C3B3C" w:rsidP="004C3B3C">
            <w:pPr>
              <w:bidi/>
              <w:spacing w:after="0" w:line="240" w:lineRule="auto"/>
              <w:rPr>
                <w:rFonts w:ascii="Calibri" w:eastAsia="Calibri" w:hAnsi="Calibri" w:cs="Arial"/>
                <w:rtl/>
                <w:lang w:val="fr-FR" w:eastAsia="en-US" w:bidi="ar-MA"/>
              </w:rPr>
            </w:pPr>
          </w:p>
          <w:p w:rsidR="004C3B3C" w:rsidRPr="004C3B3C" w:rsidP="004C3B3C">
            <w:pPr>
              <w:bidi/>
              <w:spacing w:after="0" w:line="240" w:lineRule="auto"/>
              <w:rPr>
                <w:rFonts w:ascii="Calibri" w:eastAsia="Calibri" w:hAnsi="Calibri" w:cs="Arial"/>
                <w:rtl/>
                <w:lang w:val="fr-FR" w:eastAsia="en-US" w:bidi="ar-MA"/>
              </w:rPr>
            </w:pPr>
          </w:p>
          <w:p w:rsidR="004C3B3C" w:rsidRPr="004C3B3C" w:rsidP="004C3B3C">
            <w:pPr>
              <w:bidi/>
              <w:spacing w:after="0" w:line="240" w:lineRule="auto"/>
              <w:rPr>
                <w:rFonts w:ascii="Calibri" w:eastAsia="Calibri" w:hAnsi="Calibri" w:cs="Arial"/>
                <w:rtl/>
                <w:lang w:val="fr-FR" w:eastAsia="en-US" w:bidi="ar-MA"/>
              </w:rPr>
            </w:pPr>
          </w:p>
          <w:p w:rsidR="004C3B3C" w:rsidRPr="004C3B3C" w:rsidP="004C3B3C">
            <w:pPr>
              <w:bidi/>
              <w:spacing w:after="0" w:line="240" w:lineRule="auto"/>
              <w:rPr>
                <w:rFonts w:ascii="Calibri" w:eastAsia="Calibri" w:hAnsi="Calibri" w:cs="Arial"/>
                <w:rtl/>
                <w:lang w:val="fr-FR" w:eastAsia="en-US" w:bidi="ar-MA"/>
              </w:rPr>
            </w:pPr>
            <w:r w:rsidRPr="004C3B3C">
              <w:rPr>
                <w:rFonts w:ascii="Calibri" w:eastAsia="Calibri" w:hAnsi="Calibri" w:cs="Arial" w:hint="cs"/>
                <w:rtl/>
                <w:lang w:val="fr-FR" w:eastAsia="en-US" w:bidi="ar-MA"/>
              </w:rPr>
              <w:t>من</w:t>
            </w:r>
            <w:r w:rsidRPr="004C3B3C">
              <w:rPr>
                <w:rFonts w:ascii="Calibri" w:eastAsia="Calibri" w:hAnsi="Calibri" w:cs="Arial" w:hint="cs"/>
                <w:rtl/>
                <w:lang w:val="fr-FR" w:eastAsia="en-US" w:bidi="ar-MA"/>
              </w:rPr>
              <w:t xml:space="preserve"> يعرف بحر الوافر؟</w:t>
            </w:r>
          </w:p>
          <w:p w:rsidR="004C3B3C" w:rsidRPr="004C3B3C" w:rsidP="004C3B3C">
            <w:pPr>
              <w:bidi/>
              <w:spacing w:after="0" w:line="240" w:lineRule="auto"/>
              <w:rPr>
                <w:rFonts w:ascii="Calibri" w:eastAsia="Calibri" w:hAnsi="Calibri" w:cs="Arial"/>
                <w:rtl/>
                <w:lang w:val="fr-FR" w:eastAsia="en-US" w:bidi="ar-MA"/>
              </w:rPr>
            </w:pPr>
          </w:p>
          <w:p w:rsidR="004C3B3C" w:rsidRPr="004C3B3C" w:rsidP="004C3B3C">
            <w:pPr>
              <w:bidi/>
              <w:spacing w:after="0" w:line="240" w:lineRule="auto"/>
              <w:rPr>
                <w:rFonts w:ascii="Calibri" w:eastAsia="Calibri" w:hAnsi="Calibri" w:cs="Arial"/>
                <w:rtl/>
                <w:lang w:val="fr-FR" w:eastAsia="en-US" w:bidi="ar-MA"/>
              </w:rPr>
            </w:pPr>
          </w:p>
          <w:p w:rsidR="004C3B3C" w:rsidRPr="004C3B3C" w:rsidP="004C3B3C">
            <w:pPr>
              <w:bidi/>
              <w:spacing w:after="0" w:line="240" w:lineRule="auto"/>
              <w:rPr>
                <w:rFonts w:ascii="Calibri" w:eastAsia="Calibri" w:hAnsi="Calibri" w:cs="Arial"/>
                <w:rtl/>
                <w:lang w:val="fr-FR" w:eastAsia="en-US" w:bidi="ar-MA"/>
              </w:rPr>
            </w:pPr>
            <w:r w:rsidRPr="004C3B3C">
              <w:rPr>
                <w:rFonts w:ascii="Calibri" w:eastAsia="Calibri" w:hAnsi="Calibri" w:cs="Arial" w:hint="cs"/>
                <w:rtl/>
                <w:lang w:val="fr-FR" w:eastAsia="en-US" w:bidi="ar-MA"/>
              </w:rPr>
              <w:t>من</w:t>
            </w:r>
            <w:r w:rsidRPr="004C3B3C">
              <w:rPr>
                <w:rFonts w:ascii="Calibri" w:eastAsia="Calibri" w:hAnsi="Calibri" w:cs="Arial" w:hint="cs"/>
                <w:rtl/>
                <w:lang w:val="fr-FR" w:eastAsia="en-US" w:bidi="ar-MA"/>
              </w:rPr>
              <w:t xml:space="preserve"> يقطع البيت الثاني؟</w:t>
            </w:r>
          </w:p>
          <w:p w:rsidR="004C3B3C" w:rsidRPr="004C3B3C" w:rsidP="004C3B3C">
            <w:pPr>
              <w:bidi/>
              <w:spacing w:after="0" w:line="240" w:lineRule="auto"/>
              <w:rPr>
                <w:rFonts w:ascii="Calibri" w:eastAsia="Calibri" w:hAnsi="Calibri" w:cs="Arial"/>
                <w:rtl/>
                <w:lang w:val="fr-FR" w:eastAsia="en-US" w:bidi="ar-MA"/>
              </w:rPr>
            </w:pPr>
            <w:r w:rsidRPr="004C3B3C">
              <w:rPr>
                <w:rFonts w:ascii="Calibri" w:eastAsia="Calibri" w:hAnsi="Calibri" w:cs="Arial" w:hint="cs"/>
                <w:rtl/>
                <w:lang w:val="fr-FR" w:eastAsia="en-US" w:bidi="ar-MA"/>
              </w:rPr>
              <w:t>من</w:t>
            </w:r>
            <w:r w:rsidRPr="004C3B3C">
              <w:rPr>
                <w:rFonts w:ascii="Calibri" w:eastAsia="Calibri" w:hAnsi="Calibri" w:cs="Arial" w:hint="cs"/>
                <w:rtl/>
                <w:lang w:val="fr-FR" w:eastAsia="en-US" w:bidi="ar-MA"/>
              </w:rPr>
              <w:t xml:space="preserve"> يحدد التغيير الذي دخل على بحر الوافر؟</w:t>
            </w:r>
          </w:p>
          <w:p w:rsidR="004C3B3C" w:rsidRPr="004C3B3C" w:rsidP="004C3B3C">
            <w:pPr>
              <w:bidi/>
              <w:spacing w:after="0" w:line="240" w:lineRule="auto"/>
              <w:rPr>
                <w:rFonts w:ascii="Calibri" w:eastAsia="Calibri" w:hAnsi="Calibri" w:cs="Arial"/>
                <w:rtl/>
                <w:lang w:val="fr-FR" w:eastAsia="en-US" w:bidi="ar-MA"/>
              </w:rPr>
            </w:pPr>
            <w:r w:rsidRPr="004C3B3C">
              <w:rPr>
                <w:rFonts w:ascii="Calibri" w:eastAsia="Calibri" w:hAnsi="Calibri" w:cs="Arial" w:hint="cs"/>
                <w:rtl/>
                <w:lang w:val="fr-FR" w:eastAsia="en-US" w:bidi="ar-MA"/>
              </w:rPr>
              <w:t>من</w:t>
            </w:r>
            <w:r w:rsidRPr="004C3B3C">
              <w:rPr>
                <w:rFonts w:ascii="Calibri" w:eastAsia="Calibri" w:hAnsi="Calibri" w:cs="Arial" w:hint="cs"/>
                <w:rtl/>
                <w:lang w:val="fr-FR" w:eastAsia="en-US" w:bidi="ar-MA"/>
              </w:rPr>
              <w:t xml:space="preserve"> يقطع البيت:</w:t>
            </w:r>
          </w:p>
          <w:p w:rsidR="004C3B3C" w:rsidRPr="004C3B3C" w:rsidP="004C3B3C">
            <w:pPr>
              <w:bidi/>
              <w:spacing w:after="0" w:line="240" w:lineRule="auto"/>
              <w:rPr>
                <w:rFonts w:ascii="Calibri" w:eastAsia="Calibri" w:hAnsi="Calibri" w:cs="Arial"/>
                <w:rtl/>
                <w:lang w:val="fr-FR" w:eastAsia="en-US" w:bidi="ar-MA"/>
              </w:rPr>
            </w:pPr>
          </w:p>
          <w:p w:rsidR="004C3B3C" w:rsidRPr="004C3B3C" w:rsidP="004C3B3C">
            <w:pPr>
              <w:bidi/>
              <w:spacing w:after="0" w:line="240" w:lineRule="auto"/>
              <w:rPr>
                <w:rFonts w:ascii="Calibri" w:eastAsia="Calibri" w:hAnsi="Calibri" w:cs="Arial"/>
                <w:rtl/>
                <w:lang w:val="fr-FR" w:eastAsia="en-US" w:bidi="ar-MA"/>
              </w:rPr>
            </w:pPr>
            <w:r w:rsidRPr="004C3B3C">
              <w:rPr>
                <w:rFonts w:ascii="Calibri" w:eastAsia="Calibri" w:hAnsi="Calibri" w:cs="Arial" w:hint="cs"/>
                <w:rtl/>
                <w:lang w:val="fr-FR" w:eastAsia="en-US" w:bidi="ar-MA"/>
              </w:rPr>
              <w:t xml:space="preserve">ما التغييرات </w:t>
            </w:r>
            <w:r w:rsidRPr="004C3B3C">
              <w:rPr>
                <w:rFonts w:ascii="Calibri" w:eastAsia="Calibri" w:hAnsi="Calibri" w:cs="Arial" w:hint="cs"/>
                <w:rtl/>
                <w:lang w:val="fr-FR" w:eastAsia="en-US" w:bidi="ar-MA"/>
              </w:rPr>
              <w:t xml:space="preserve">التي </w:t>
            </w:r>
            <w:r w:rsidRPr="004C3B3C">
              <w:rPr>
                <w:rFonts w:ascii="Calibri" w:eastAsia="Calibri" w:hAnsi="Calibri" w:cs="Arial" w:hint="cs"/>
                <w:rtl/>
                <w:lang w:val="fr-FR" w:eastAsia="en-US" w:bidi="ar-MA"/>
              </w:rPr>
              <w:t>طرات</w:t>
            </w:r>
            <w:r w:rsidRPr="004C3B3C">
              <w:rPr>
                <w:rFonts w:ascii="Calibri" w:eastAsia="Calibri" w:hAnsi="Calibri" w:cs="Arial" w:hint="cs"/>
                <w:rtl/>
                <w:lang w:val="fr-FR" w:eastAsia="en-US" w:bidi="ar-MA"/>
              </w:rPr>
              <w:t xml:space="preserve"> عليه؟</w:t>
            </w:r>
          </w:p>
          <w:p w:rsidR="004C3B3C" w:rsidRPr="004C3B3C" w:rsidP="004C3B3C">
            <w:pPr>
              <w:bidi/>
              <w:spacing w:after="0" w:line="240" w:lineRule="auto"/>
              <w:rPr>
                <w:rFonts w:ascii="Calibri" w:eastAsia="Calibri" w:hAnsi="Calibri" w:cs="Arial"/>
                <w:rtl/>
                <w:lang w:val="fr-FR" w:eastAsia="en-US" w:bidi="ar-MA"/>
              </w:rPr>
            </w:pPr>
          </w:p>
          <w:p w:rsidR="004C3B3C" w:rsidRPr="004C3B3C" w:rsidP="004C3B3C">
            <w:pPr>
              <w:bidi/>
              <w:spacing w:after="0" w:line="240" w:lineRule="auto"/>
              <w:rPr>
                <w:rFonts w:ascii="Calibri" w:eastAsia="Calibri" w:hAnsi="Calibri" w:cs="Arial"/>
                <w:rtl/>
                <w:lang w:val="fr-FR" w:eastAsia="en-US" w:bidi="ar-MA"/>
              </w:rPr>
            </w:pPr>
          </w:p>
          <w:p w:rsidR="004C3B3C" w:rsidRPr="004C3B3C" w:rsidP="004C3B3C">
            <w:pPr>
              <w:bidi/>
              <w:spacing w:after="0" w:line="240" w:lineRule="auto"/>
              <w:rPr>
                <w:rFonts w:ascii="Calibri" w:eastAsia="Calibri" w:hAnsi="Calibri" w:cs="Arial"/>
                <w:rtl/>
                <w:lang w:val="fr-FR" w:eastAsia="en-US" w:bidi="ar-MA"/>
              </w:rPr>
            </w:pPr>
            <w:r w:rsidRPr="004C3B3C">
              <w:rPr>
                <w:rFonts w:ascii="Calibri" w:eastAsia="Calibri" w:hAnsi="Calibri" w:cs="Arial" w:hint="cs"/>
                <w:rtl/>
                <w:lang w:val="fr-FR" w:eastAsia="en-US" w:bidi="ar-MA"/>
              </w:rPr>
              <w:t>ماذا نستنتج؟</w:t>
            </w:r>
          </w:p>
          <w:p w:rsidR="004C3B3C" w:rsidRPr="004C3B3C" w:rsidP="004C3B3C">
            <w:pPr>
              <w:bidi/>
              <w:spacing w:after="0" w:line="240" w:lineRule="auto"/>
              <w:rPr>
                <w:rFonts w:ascii="Calibri" w:eastAsia="Calibri" w:hAnsi="Calibri" w:cs="Arial"/>
                <w:rtl/>
                <w:lang w:val="fr-FR" w:eastAsia="en-US" w:bidi="ar-MA"/>
              </w:rPr>
            </w:pPr>
          </w:p>
          <w:p w:rsidR="004C3B3C" w:rsidRPr="004C3B3C" w:rsidP="004C3B3C">
            <w:pPr>
              <w:bidi/>
              <w:spacing w:after="0" w:line="240" w:lineRule="auto"/>
              <w:rPr>
                <w:rFonts w:ascii="Calibri" w:eastAsia="Calibri" w:hAnsi="Calibri" w:cs="Arial"/>
                <w:rtl/>
                <w:lang w:val="fr-FR" w:eastAsia="en-US" w:bidi="ar-MA"/>
              </w:rPr>
            </w:pPr>
          </w:p>
          <w:p w:rsidR="004C3B3C" w:rsidRPr="004C3B3C" w:rsidP="004C3B3C">
            <w:pPr>
              <w:bidi/>
              <w:spacing w:after="0" w:line="240" w:lineRule="auto"/>
              <w:rPr>
                <w:rFonts w:ascii="Calibri" w:eastAsia="Calibri" w:hAnsi="Calibri" w:cs="Arial"/>
                <w:rtl/>
                <w:lang w:val="fr-FR" w:eastAsia="en-US" w:bidi="ar-MA"/>
              </w:rPr>
            </w:pPr>
            <w:r w:rsidRPr="004C3B3C">
              <w:rPr>
                <w:rFonts w:ascii="Calibri" w:eastAsia="Calibri" w:hAnsi="Calibri" w:cs="Arial" w:hint="cs"/>
                <w:rtl/>
                <w:lang w:val="fr-FR" w:eastAsia="en-US" w:bidi="ar-MA"/>
              </w:rPr>
              <w:t>من</w:t>
            </w:r>
            <w:r w:rsidRPr="004C3B3C">
              <w:rPr>
                <w:rFonts w:ascii="Calibri" w:eastAsia="Calibri" w:hAnsi="Calibri" w:cs="Arial" w:hint="cs"/>
                <w:rtl/>
                <w:lang w:val="fr-FR" w:eastAsia="en-US" w:bidi="ar-MA"/>
              </w:rPr>
              <w:t xml:space="preserve"> يقطع البيت؟</w:t>
            </w:r>
          </w:p>
          <w:p w:rsidR="004C3B3C" w:rsidRPr="004C3B3C" w:rsidP="004C3B3C">
            <w:pPr>
              <w:bidi/>
              <w:spacing w:after="0" w:line="240" w:lineRule="auto"/>
              <w:rPr>
                <w:rFonts w:ascii="Calibri" w:eastAsia="Calibri" w:hAnsi="Calibri" w:cs="Arial"/>
                <w:rtl/>
                <w:lang w:val="fr-FR" w:eastAsia="en-US" w:bidi="ar-MA"/>
              </w:rPr>
            </w:pPr>
            <w:r w:rsidRPr="004C3B3C">
              <w:rPr>
                <w:rFonts w:ascii="Calibri" w:eastAsia="Calibri" w:hAnsi="Calibri" w:cs="Arial" w:hint="cs"/>
                <w:rtl/>
                <w:lang w:val="fr-FR" w:eastAsia="en-US" w:bidi="ar-MA"/>
              </w:rPr>
              <w:t xml:space="preserve">ما </w:t>
            </w:r>
            <w:r w:rsidRPr="004C3B3C">
              <w:rPr>
                <w:rFonts w:ascii="Calibri" w:eastAsia="Calibri" w:hAnsi="Calibri" w:cs="Arial" w:hint="cs"/>
                <w:rtl/>
                <w:lang w:val="fr-FR" w:eastAsia="en-US" w:bidi="ar-MA"/>
              </w:rPr>
              <w:t>التغييرات</w:t>
            </w:r>
            <w:r w:rsidRPr="004C3B3C">
              <w:rPr>
                <w:rFonts w:ascii="Calibri" w:eastAsia="Calibri" w:hAnsi="Calibri" w:cs="Arial" w:hint="cs"/>
                <w:rtl/>
                <w:lang w:val="fr-FR" w:eastAsia="en-US" w:bidi="ar-MA"/>
              </w:rPr>
              <w:t xml:space="preserve"> التي دخلت عليه؟</w:t>
            </w:r>
          </w:p>
          <w:p w:rsidR="004C3B3C" w:rsidRPr="004C3B3C" w:rsidP="004C3B3C">
            <w:pPr>
              <w:bidi/>
              <w:spacing w:after="0" w:line="240" w:lineRule="auto"/>
              <w:rPr>
                <w:rFonts w:ascii="Calibri" w:eastAsia="Calibri" w:hAnsi="Calibri" w:cs="Arial"/>
                <w:rtl/>
                <w:lang w:val="fr-FR" w:eastAsia="en-US" w:bidi="ar-MA"/>
              </w:rPr>
            </w:pPr>
            <w:r w:rsidRPr="004C3B3C">
              <w:rPr>
                <w:rFonts w:ascii="Calibri" w:eastAsia="Calibri" w:hAnsi="Calibri" w:cs="Arial" w:hint="cs"/>
                <w:rtl/>
                <w:lang w:val="fr-FR" w:eastAsia="en-US" w:bidi="ar-MA"/>
              </w:rPr>
              <w:t>من</w:t>
            </w:r>
            <w:r w:rsidRPr="004C3B3C">
              <w:rPr>
                <w:rFonts w:ascii="Calibri" w:eastAsia="Calibri" w:hAnsi="Calibri" w:cs="Arial" w:hint="cs"/>
                <w:rtl/>
                <w:lang w:val="fr-FR" w:eastAsia="en-US" w:bidi="ar-MA"/>
              </w:rPr>
              <w:t xml:space="preserve"> يستخلص القاعدة؟</w:t>
            </w:r>
          </w:p>
          <w:p w:rsidR="004C3B3C" w:rsidRPr="004C3B3C" w:rsidP="004C3B3C">
            <w:pPr>
              <w:bidi/>
              <w:spacing w:after="0" w:line="240" w:lineRule="auto"/>
              <w:rPr>
                <w:rFonts w:ascii="Calibri" w:eastAsia="Calibri" w:hAnsi="Calibri" w:cs="Arial"/>
                <w:rtl/>
                <w:lang w:val="fr-FR" w:eastAsia="en-US" w:bidi="ar-MA"/>
              </w:rPr>
            </w:pPr>
          </w:p>
          <w:p w:rsidR="004C3B3C" w:rsidRPr="004C3B3C" w:rsidP="004C3B3C">
            <w:pPr>
              <w:bidi/>
              <w:spacing w:after="0" w:line="240" w:lineRule="auto"/>
              <w:rPr>
                <w:rFonts w:ascii="Calibri" w:eastAsia="Calibri" w:hAnsi="Calibri" w:cs="Arial"/>
                <w:rtl/>
                <w:lang w:val="fr-FR" w:eastAsia="en-US" w:bidi="ar-MA"/>
              </w:rPr>
            </w:pPr>
          </w:p>
          <w:p w:rsidR="004C3B3C" w:rsidRPr="004C3B3C" w:rsidP="004C3B3C">
            <w:pPr>
              <w:spacing w:after="200" w:line="276" w:lineRule="auto"/>
              <w:jc w:val="right"/>
              <w:rPr>
                <w:rFonts w:ascii="Calibri" w:eastAsia="Calibri" w:hAnsi="Calibri" w:cs="Arial"/>
                <w:sz w:val="22"/>
                <w:szCs w:val="22"/>
                <w:lang w:val="en-US" w:eastAsia="en-US" w:bidi="ar-MA"/>
              </w:rPr>
            </w:pPr>
            <w:r w:rsidRPr="004C3B3C">
              <w:rPr>
                <w:rFonts w:ascii="Calibri" w:eastAsia="Calibri" w:hAnsi="Calibri" w:cs="Arial" w:hint="cs"/>
                <w:rtl/>
                <w:lang w:val="fr-FR" w:eastAsia="en-US" w:bidi="ar-MA"/>
              </w:rPr>
              <w:t>من</w:t>
            </w:r>
            <w:r w:rsidRPr="004C3B3C">
              <w:rPr>
                <w:rFonts w:ascii="Calibri" w:eastAsia="Calibri" w:hAnsi="Calibri" w:cs="Arial" w:hint="cs"/>
                <w:rtl/>
                <w:lang w:val="fr-FR" w:eastAsia="en-US" w:bidi="ar-MA"/>
              </w:rPr>
              <w:t xml:space="preserve"> يذكرنا بالحالات التي يأتي عليها بحر الوافر؟</w:t>
            </w:r>
          </w:p>
        </w:tc>
        <w:tc>
          <w:tcPr>
            <w:tcW w:w="1548" w:type="dxa"/>
          </w:tcPr>
          <w:p w:rsidR="004C3B3C" w:rsidRPr="004C3B3C" w:rsidP="004C3B3C">
            <w:pPr>
              <w:spacing w:after="200" w:line="276" w:lineRule="auto"/>
              <w:ind w:left="-211"/>
              <w:jc w:val="right"/>
              <w:rPr>
                <w:rFonts w:ascii="Arial" w:eastAsia="Calibri" w:hAnsi="Arial" w:cs="Arial"/>
                <w:sz w:val="22"/>
                <w:szCs w:val="22"/>
                <w:rtl/>
                <w:lang w:val="fr-FR" w:eastAsia="en-US" w:bidi="ar-SA"/>
              </w:rPr>
            </w:pPr>
          </w:p>
          <w:p w:rsidR="004C3B3C" w:rsidRPr="004C3B3C" w:rsidP="004C3B3C">
            <w:pPr>
              <w:spacing w:after="200" w:line="276" w:lineRule="auto"/>
              <w:ind w:left="-211"/>
              <w:jc w:val="right"/>
              <w:rPr>
                <w:rFonts w:ascii="Arial" w:eastAsia="Calibri" w:hAnsi="Arial" w:cs="Arial"/>
                <w:sz w:val="22"/>
                <w:szCs w:val="22"/>
                <w:rtl/>
                <w:lang w:val="fr-FR" w:eastAsia="en-US" w:bidi="ar-SA"/>
              </w:rPr>
            </w:pPr>
          </w:p>
          <w:p w:rsidR="004C3B3C" w:rsidRPr="004C3B3C" w:rsidP="004C3B3C">
            <w:pPr>
              <w:spacing w:after="200" w:line="276" w:lineRule="auto"/>
              <w:ind w:left="-211"/>
              <w:jc w:val="right"/>
              <w:rPr>
                <w:rFonts w:ascii="Arial" w:eastAsia="Calibri" w:hAnsi="Arial" w:cs="Arial"/>
                <w:sz w:val="22"/>
                <w:szCs w:val="22"/>
                <w:rtl/>
                <w:lang w:val="fr-FR" w:eastAsia="en-US" w:bidi="ar-SA"/>
              </w:rPr>
            </w:pPr>
          </w:p>
          <w:p w:rsidR="004C3B3C" w:rsidRPr="004C3B3C" w:rsidP="004C3B3C">
            <w:pPr>
              <w:spacing w:after="200" w:line="276" w:lineRule="auto"/>
              <w:ind w:left="-211"/>
              <w:jc w:val="right"/>
              <w:rPr>
                <w:rFonts w:ascii="Arial" w:eastAsia="Calibri" w:hAnsi="Arial" w:cs="Arial"/>
                <w:sz w:val="22"/>
                <w:szCs w:val="22"/>
                <w:lang w:val="fr-FR" w:eastAsia="en-US" w:bidi="ar-SA"/>
              </w:rPr>
            </w:pPr>
            <w:r w:rsidRPr="004C3B3C">
              <w:rPr>
                <w:rFonts w:ascii="Arial" w:eastAsia="Calibri" w:hAnsi="Arial" w:cs="Arial"/>
                <w:sz w:val="22"/>
                <w:szCs w:val="22"/>
                <w:rtl/>
                <w:lang w:val="fr-FR" w:eastAsia="en-US" w:bidi="ar-SA"/>
              </w:rPr>
              <w:br/>
              <w:t>ـ تعرف التلاميذ وزن بحر الوافر</w:t>
            </w:r>
            <w:r w:rsidRPr="004C3B3C">
              <w:rPr>
                <w:rFonts w:ascii="Arial" w:eastAsia="Calibri" w:hAnsi="Arial" w:cs="Arial"/>
                <w:sz w:val="22"/>
                <w:szCs w:val="22"/>
                <w:rtl/>
                <w:lang w:val="fr-FR" w:eastAsia="en-US" w:bidi="ar-SA"/>
              </w:rPr>
              <w:br/>
              <w:t xml:space="preserve">ـ إقدار التلاميذ على استخراج تفعيلات بحر الوافر التام والتغييرات التي تطرأ عليه </w:t>
            </w:r>
            <w:r w:rsidRPr="004C3B3C">
              <w:rPr>
                <w:rFonts w:eastAsia="Calibri"/>
                <w:sz w:val="28"/>
                <w:szCs w:val="28"/>
                <w:rtl/>
                <w:lang w:val="fr-FR" w:eastAsia="en-US" w:bidi="ar-SA"/>
              </w:rPr>
              <w:br/>
            </w:r>
          </w:p>
        </w:tc>
        <w:tc>
          <w:tcPr>
            <w:tcW w:w="821" w:type="dxa"/>
          </w:tcPr>
          <w:p w:rsidR="004C3B3C" w:rsidRPr="004C3B3C" w:rsidP="004C3B3C">
            <w:pPr>
              <w:spacing w:after="200" w:line="276" w:lineRule="auto"/>
              <w:jc w:val="right"/>
              <w:rPr>
                <w:rFonts w:ascii="Calibri" w:eastAsia="Calibri" w:hAnsi="Calibri" w:cs="Arial"/>
                <w:b/>
                <w:bCs/>
                <w:sz w:val="22"/>
                <w:szCs w:val="22"/>
                <w:rtl/>
                <w:lang w:val="fr-FR" w:eastAsia="en-US" w:bidi="ar-MA"/>
              </w:rPr>
            </w:pPr>
            <w:r w:rsidRPr="004C3B3C">
              <w:rPr>
                <w:rFonts w:ascii="Calibri" w:eastAsia="Calibri" w:hAnsi="Calibri" w:cs="Arial" w:hint="cs"/>
                <w:b/>
                <w:bCs/>
                <w:sz w:val="22"/>
                <w:szCs w:val="22"/>
                <w:rtl/>
                <w:lang w:val="fr-FR" w:eastAsia="en-US" w:bidi="ar-MA"/>
              </w:rPr>
              <w:t>ملاحظة</w:t>
            </w:r>
            <w:r w:rsidRPr="004C3B3C">
              <w:rPr>
                <w:rFonts w:ascii="Calibri" w:eastAsia="Calibri" w:hAnsi="Calibri" w:cs="Arial" w:hint="cs"/>
                <w:b/>
                <w:bCs/>
                <w:sz w:val="22"/>
                <w:szCs w:val="22"/>
                <w:rtl/>
                <w:lang w:val="fr-FR" w:eastAsia="en-US" w:bidi="ar-MA"/>
              </w:rPr>
              <w:t xml:space="preserve"> الأمثلة</w:t>
            </w:r>
          </w:p>
          <w:p w:rsidR="004C3B3C" w:rsidRPr="004C3B3C" w:rsidP="004C3B3C">
            <w:pPr>
              <w:spacing w:after="200" w:line="276" w:lineRule="auto"/>
              <w:jc w:val="right"/>
              <w:rPr>
                <w:rFonts w:ascii="Calibri" w:eastAsia="Calibri" w:hAnsi="Calibri" w:cs="Arial"/>
                <w:b/>
                <w:bCs/>
                <w:sz w:val="22"/>
                <w:szCs w:val="22"/>
                <w:rtl/>
                <w:lang w:val="fr-FR" w:eastAsia="en-US" w:bidi="ar-MA"/>
              </w:rPr>
            </w:pPr>
            <w:r w:rsidRPr="004C3B3C">
              <w:rPr>
                <w:rFonts w:ascii="Calibri" w:eastAsia="Calibri" w:hAnsi="Calibri" w:cs="Arial" w:hint="cs"/>
                <w:b/>
                <w:bCs/>
                <w:sz w:val="22"/>
                <w:szCs w:val="22"/>
                <w:rtl/>
                <w:lang w:val="fr-FR" w:eastAsia="en-US" w:bidi="ar-MA"/>
              </w:rPr>
              <w:t xml:space="preserve">وصف الظاهرة اللغوية </w:t>
            </w:r>
            <w:r w:rsidRPr="004C3B3C">
              <w:rPr>
                <w:rFonts w:ascii="Calibri" w:eastAsia="Calibri" w:hAnsi="Calibri" w:cs="Arial" w:hint="cs"/>
                <w:b/>
                <w:bCs/>
                <w:sz w:val="22"/>
                <w:szCs w:val="22"/>
                <w:rtl/>
                <w:lang w:val="fr-FR" w:eastAsia="en-US" w:bidi="ar-MA"/>
              </w:rPr>
              <w:t>وتحليلها</w:t>
            </w:r>
          </w:p>
        </w:tc>
      </w:tr>
      <w:tr w:rsidTr="004C3B3C">
        <w:tblPrEx>
          <w:tblW w:w="11265" w:type="dxa"/>
          <w:tblCellMar>
            <w:left w:w="70" w:type="dxa"/>
            <w:right w:w="70" w:type="dxa"/>
          </w:tblCellMar>
          <w:tblLook w:val="0000"/>
        </w:tblPrEx>
        <w:trPr>
          <w:trHeight w:val="1697"/>
        </w:trPr>
        <w:tc>
          <w:tcPr>
            <w:tcW w:w="1053" w:type="dxa"/>
          </w:tcPr>
          <w:p w:rsidR="004C3B3C" w:rsidRPr="004C3B3C" w:rsidP="004C3B3C">
            <w:pPr>
              <w:spacing w:after="200" w:line="276" w:lineRule="auto"/>
              <w:jc w:val="right"/>
              <w:rPr>
                <w:rFonts w:ascii="Arial" w:eastAsia="Calibri" w:hAnsi="Arial" w:cs="Arial"/>
                <w:sz w:val="22"/>
                <w:szCs w:val="22"/>
                <w:lang w:val="en-US" w:eastAsia="en-US" w:bidi="ar-MA"/>
              </w:rPr>
            </w:pPr>
            <w:r w:rsidRPr="004C3B3C">
              <w:rPr>
                <w:rFonts w:ascii="Arial" w:eastAsia="Calibri" w:hAnsi="Arial" w:cs="Arial"/>
                <w:sz w:val="22"/>
                <w:szCs w:val="22"/>
                <w:rtl/>
                <w:lang w:val="fr-FR" w:eastAsia="en-US" w:bidi="ar-SA"/>
              </w:rPr>
              <w:t>من خلال اختبار مدى استيعاب التلاميذ للدرس</w:t>
            </w:r>
          </w:p>
        </w:tc>
        <w:tc>
          <w:tcPr>
            <w:tcW w:w="6571" w:type="dxa"/>
          </w:tcPr>
          <w:p w:rsidR="004C3B3C" w:rsidRPr="004C3B3C" w:rsidP="004C3B3C">
            <w:pPr>
              <w:bidi/>
              <w:spacing w:after="200" w:line="276" w:lineRule="auto"/>
              <w:rPr>
                <w:rFonts w:ascii="Arial" w:eastAsia="Calibri" w:hAnsi="Arial" w:cs="Arial"/>
                <w:color w:val="000000"/>
                <w:sz w:val="22"/>
                <w:szCs w:val="22"/>
                <w:lang w:val="en-US" w:eastAsia="en-US" w:bidi="ar-MA"/>
              </w:rPr>
            </w:pPr>
            <w:r w:rsidRPr="004C3B3C">
              <w:rPr>
                <w:rFonts w:ascii="Arial" w:eastAsia="Calibri" w:hAnsi="Arial" w:cs="Arial"/>
                <w:sz w:val="22"/>
                <w:szCs w:val="22"/>
                <w:rtl/>
                <w:lang w:val="fr-FR" w:eastAsia="en-US" w:bidi="ar-SA"/>
              </w:rPr>
              <w:t xml:space="preserve">الأبيات التالية من بحر الوافر قطعها تقطيعا </w:t>
            </w:r>
            <w:r w:rsidRPr="004C3B3C">
              <w:rPr>
                <w:rFonts w:ascii="Arial" w:eastAsia="Calibri" w:hAnsi="Arial" w:cs="Arial"/>
                <w:sz w:val="22"/>
                <w:szCs w:val="22"/>
                <w:rtl/>
                <w:lang w:val="fr-FR" w:eastAsia="en-US" w:bidi="ar-SA"/>
              </w:rPr>
              <w:t>عروضيا</w:t>
            </w:r>
            <w:r w:rsidRPr="004C3B3C">
              <w:rPr>
                <w:rFonts w:ascii="Arial" w:eastAsia="Calibri" w:hAnsi="Arial" w:cs="Arial"/>
                <w:sz w:val="22"/>
                <w:szCs w:val="22"/>
                <w:rtl/>
                <w:lang w:val="fr-FR" w:eastAsia="en-US" w:bidi="ar-SA"/>
              </w:rPr>
              <w:t>، وبين كيفية استعمالها وما طرأ على أجزائها  من تغيير:</w:t>
            </w:r>
            <w:r w:rsidRPr="004C3B3C">
              <w:rPr>
                <w:rFonts w:ascii="Arial" w:eastAsia="Calibri" w:hAnsi="Arial" w:cs="Arial"/>
                <w:sz w:val="22"/>
                <w:szCs w:val="22"/>
                <w:rtl/>
                <w:lang w:val="fr-FR" w:eastAsia="en-US" w:bidi="ar-SA"/>
              </w:rPr>
              <w:br/>
            </w:r>
            <w:r w:rsidRPr="004C3B3C">
              <w:rPr>
                <w:rFonts w:ascii="Arial" w:eastAsia="Calibri" w:hAnsi="Arial" w:cs="Arial"/>
                <w:color w:val="000000"/>
                <w:sz w:val="22"/>
                <w:szCs w:val="22"/>
                <w:rtl/>
                <w:lang w:val="fr-FR" w:eastAsia="en-US" w:bidi="ar-SA"/>
              </w:rPr>
              <w:t xml:space="preserve"> إِذَا لَمْ تَخْشَ عَاقِبَةَ اللَّيالِيْ   وَلَمْ تَسْتَحْيِ فَاصْنَعْ مَا تَشَاءُ</w:t>
            </w:r>
            <w:r w:rsidRPr="004C3B3C">
              <w:rPr>
                <w:rFonts w:ascii="Arial" w:eastAsia="Calibri" w:hAnsi="Arial" w:cs="Arial"/>
                <w:color w:val="000000"/>
                <w:sz w:val="22"/>
                <w:szCs w:val="22"/>
                <w:rtl/>
                <w:lang w:val="fr-FR" w:eastAsia="en-US" w:bidi="ar-SA"/>
              </w:rPr>
              <w:br/>
              <w:t xml:space="preserve"> كَتَبْتُ إِلَيْكِ مِنْ بَلَدِيْ   كِتـَـــــــابَ مُوَلَّهٍ كّمِدِ  </w:t>
            </w:r>
            <w:r w:rsidRPr="004C3B3C">
              <w:rPr>
                <w:rFonts w:ascii="Arial" w:eastAsia="Calibri" w:hAnsi="Arial" w:cs="Arial"/>
                <w:color w:val="000000"/>
                <w:sz w:val="22"/>
                <w:szCs w:val="22"/>
                <w:rtl/>
                <w:lang w:val="fr-FR" w:eastAsia="en-US" w:bidi="ar-SA"/>
              </w:rPr>
              <w:br/>
              <w:t xml:space="preserve"> أُعَاتِبُهَا وَآمُــــــــــرُهَا   فَتُغْضِبُنِيْ وَتَعْصِيْنِي</w:t>
            </w:r>
          </w:p>
        </w:tc>
        <w:tc>
          <w:tcPr>
            <w:tcW w:w="1272" w:type="dxa"/>
          </w:tcPr>
          <w:p w:rsidR="004C3B3C" w:rsidRPr="004C3B3C" w:rsidP="004C3B3C">
            <w:pPr>
              <w:spacing w:after="200" w:line="276" w:lineRule="auto"/>
              <w:jc w:val="right"/>
              <w:rPr>
                <w:rFonts w:ascii="Arial" w:eastAsia="Calibri" w:hAnsi="Arial" w:cs="Arial"/>
                <w:sz w:val="22"/>
                <w:szCs w:val="22"/>
                <w:rtl/>
                <w:lang w:val="fr-FR" w:eastAsia="en-US" w:bidi="ar-MA"/>
              </w:rPr>
            </w:pPr>
            <w:r w:rsidRPr="004C3B3C">
              <w:rPr>
                <w:rFonts w:ascii="Arial" w:eastAsia="Calibri" w:hAnsi="Arial" w:cs="Arial" w:hint="cs"/>
                <w:sz w:val="22"/>
                <w:szCs w:val="22"/>
                <w:rtl/>
                <w:lang w:val="fr-FR" w:eastAsia="en-US" w:bidi="ar-MA"/>
              </w:rPr>
              <w:t>أنجز المطلوب</w:t>
            </w:r>
          </w:p>
        </w:tc>
        <w:tc>
          <w:tcPr>
            <w:tcW w:w="1548" w:type="dxa"/>
          </w:tcPr>
          <w:p w:rsidR="004C3B3C" w:rsidRPr="004C3B3C" w:rsidP="004C3B3C">
            <w:pPr>
              <w:spacing w:after="200" w:line="276" w:lineRule="auto"/>
              <w:ind w:left="-211"/>
              <w:jc w:val="right"/>
              <w:rPr>
                <w:rFonts w:ascii="Arial" w:eastAsia="Calibri" w:hAnsi="Arial" w:cs="Arial"/>
                <w:sz w:val="22"/>
                <w:szCs w:val="22"/>
                <w:lang w:val="en-US" w:eastAsia="en-US" w:bidi="ar-SA"/>
              </w:rPr>
            </w:pPr>
            <w:r w:rsidRPr="004C3B3C">
              <w:rPr>
                <w:rFonts w:ascii="Arial" w:eastAsia="Calibri" w:hAnsi="Arial" w:cs="Arial"/>
                <w:sz w:val="22"/>
                <w:szCs w:val="22"/>
                <w:rtl/>
                <w:lang w:val="fr-FR" w:eastAsia="en-US" w:bidi="ar-SA"/>
              </w:rPr>
              <w:t>إقدار التلاميذ على استثمار المعطيات السابقة في إنجاز التمارين التطبيقية</w:t>
            </w:r>
          </w:p>
        </w:tc>
        <w:tc>
          <w:tcPr>
            <w:tcW w:w="821" w:type="dxa"/>
          </w:tcPr>
          <w:p w:rsidR="004C3B3C" w:rsidRPr="004C3B3C" w:rsidP="004C3B3C">
            <w:pPr>
              <w:spacing w:after="200" w:line="276" w:lineRule="auto"/>
              <w:jc w:val="right"/>
              <w:rPr>
                <w:rFonts w:ascii="Calibri" w:eastAsia="Calibri" w:hAnsi="Calibri" w:cs="Arial"/>
                <w:b/>
                <w:bCs/>
                <w:sz w:val="22"/>
                <w:szCs w:val="22"/>
                <w:rtl/>
                <w:lang w:val="fr-FR" w:eastAsia="en-US" w:bidi="ar-MA"/>
              </w:rPr>
            </w:pPr>
            <w:r w:rsidRPr="004C3B3C">
              <w:rPr>
                <w:rFonts w:ascii="Calibri" w:eastAsia="Calibri" w:hAnsi="Calibri" w:cs="Arial" w:hint="cs"/>
                <w:b/>
                <w:bCs/>
                <w:sz w:val="22"/>
                <w:szCs w:val="22"/>
                <w:rtl/>
                <w:lang w:val="fr-FR" w:eastAsia="en-US" w:bidi="ar-MA"/>
              </w:rPr>
              <w:t>تطبيقات</w:t>
            </w:r>
          </w:p>
        </w:tc>
      </w:tr>
    </w:tbl>
    <w:p w:rsidR="004C3B3C" w:rsidP="004C3B3C">
      <w:pPr>
        <w:bidi/>
        <w:spacing w:after="200" w:line="276" w:lineRule="auto"/>
        <w:rPr>
          <w:rFonts w:ascii="Calibri" w:eastAsia="Calibri" w:hAnsi="Calibri" w:cs="Arial" w:hint="cs"/>
          <w:sz w:val="22"/>
          <w:szCs w:val="22"/>
          <w:rtl/>
          <w:lang w:val="fr-FR" w:eastAsia="en-US" w:bidi="ar-MA"/>
        </w:rPr>
      </w:pPr>
    </w:p>
    <w:p w:rsidR="004C3B3C" w:rsidP="004C3B3C">
      <w:pPr>
        <w:bidi/>
        <w:spacing w:after="200" w:line="276" w:lineRule="auto"/>
        <w:rPr>
          <w:rFonts w:ascii="Calibri" w:eastAsia="Calibri" w:hAnsi="Calibri" w:cs="Arial" w:hint="cs"/>
          <w:sz w:val="22"/>
          <w:szCs w:val="22"/>
          <w:rtl/>
          <w:lang w:val="fr-FR" w:eastAsia="en-US" w:bidi="ar-MA"/>
        </w:rPr>
      </w:pPr>
    </w:p>
    <w:p w:rsidR="004C3B3C" w:rsidP="004C3B3C">
      <w:pPr>
        <w:bidi/>
        <w:spacing w:after="200" w:line="276" w:lineRule="auto"/>
        <w:rPr>
          <w:rFonts w:ascii="Calibri" w:eastAsia="Calibri" w:hAnsi="Calibri" w:cs="Arial" w:hint="cs"/>
          <w:sz w:val="22"/>
          <w:szCs w:val="22"/>
          <w:lang w:val="fr-FR" w:eastAsia="en-US" w:bidi="ar-MA"/>
        </w:rPr>
        <w:sectPr w:rsidSect="004C3B3C">
          <w:pgSz w:w="11906" w:h="16838"/>
          <w:pgMar w:top="284" w:right="707" w:bottom="1417" w:left="567" w:header="708" w:footer="708" w:gutter="0"/>
          <w:cols w:space="708"/>
          <w:docGrid w:linePitch="360"/>
        </w:sectPr>
      </w:pPr>
    </w:p>
    <w:p w:rsidR="00FE5BFC" w:rsidP="002255E5">
      <w:pPr>
        <w:bidi/>
        <w:spacing w:after="200" w:line="276" w:lineRule="auto"/>
        <w:ind w:left="0" w:right="0"/>
        <w:jc w:val="left"/>
        <w:rPr>
          <w:rFonts w:ascii="Calibri" w:eastAsia="Calibri" w:hAnsi="Calibri" w:cs="Arial" w:hint="cs"/>
          <w:sz w:val="22"/>
          <w:szCs w:val="22"/>
          <w:rtl/>
          <w:lang w:val="fr-FR" w:eastAsia="en-US" w:bidi="ar-SA"/>
        </w:rPr>
      </w:pPr>
      <w:r>
        <w:rPr>
          <w:noProof/>
          <w:lang w:eastAsia="fr-FR"/>
        </w:rPr>
        <w:pict>
          <v:shape id="_x0000_s1043" type="#_x0000_t202" style="width:555.8pt;height:23.35pt;margin-top:87.4pt;margin-left:-52.15pt;position:absolute;z-index:251734016">
            <v:textbox>
              <w:txbxContent>
                <w:p w:rsidR="00BA0F12" w:rsidRPr="000D0D68" w:rsidP="009F6DD9">
                  <w:pPr>
                    <w:jc w:val="right"/>
                    <w:rPr>
                      <w:rFonts w:cs="Sultan Medium"/>
                    </w:rPr>
                  </w:pPr>
                  <w:r w:rsidRPr="000D0D68">
                    <w:rPr>
                      <w:rFonts w:ascii="ae_Cortoba" w:hAnsi="ae_Cortoba" w:cs="Sultan Medium" w:hint="cs"/>
                      <w:sz w:val="20"/>
                      <w:szCs w:val="20"/>
                      <w:rtl/>
                      <w:lang w:bidi="ar-MA"/>
                    </w:rPr>
                    <w:t xml:space="preserve">المـجزوءة </w:t>
                  </w:r>
                  <w:r w:rsidR="009F6DD9">
                    <w:rPr>
                      <w:rFonts w:ascii="ae_Cortoba" w:hAnsi="ae_Cortoba" w:cs="Sultan Medium" w:hint="cs"/>
                      <w:sz w:val="20"/>
                      <w:szCs w:val="20"/>
                      <w:rtl/>
                      <w:lang w:bidi="ar-MA"/>
                    </w:rPr>
                    <w:t>الثانية</w:t>
                  </w:r>
                  <w:r w:rsidRPr="000D0D68">
                    <w:rPr>
                      <w:rFonts w:ascii="ae_Cortoba" w:hAnsi="ae_Cortoba" w:cs="Sultan Medium" w:hint="cs"/>
                      <w:sz w:val="20"/>
                      <w:szCs w:val="20"/>
                      <w:rtl/>
                      <w:lang w:bidi="ar-MA"/>
                    </w:rPr>
                    <w:t xml:space="preserve"> </w:t>
                  </w:r>
                  <w:r w:rsidR="002829B8">
                    <w:rPr>
                      <w:rFonts w:ascii="ae_Cortoba" w:hAnsi="ae_Cortoba" w:cs="Sultan Medium" w:hint="cs"/>
                      <w:sz w:val="20"/>
                      <w:szCs w:val="20"/>
                      <w:rtl/>
                      <w:lang w:bidi="ar-MA"/>
                    </w:rPr>
                    <w:t>:         --</w:t>
                  </w:r>
                  <w:r>
                    <w:rPr>
                      <w:rFonts w:ascii="ae_Cortoba" w:hAnsi="ae_Cortoba" w:cs="Sultan Medium" w:hint="cs"/>
                      <w:sz w:val="20"/>
                      <w:szCs w:val="20"/>
                      <w:rtl/>
                      <w:lang w:bidi="ar-MA"/>
                    </w:rPr>
                    <w:t xml:space="preserve">  </w:t>
                  </w:r>
                  <w:r w:rsidRPr="000D0D68">
                    <w:rPr>
                      <w:rFonts w:ascii="ae_Cortoba" w:hAnsi="ae_Cortoba" w:cs="Sultan Medium" w:hint="cs"/>
                      <w:sz w:val="20"/>
                      <w:szCs w:val="20"/>
                      <w:rtl/>
                      <w:lang w:bidi="ar-MA"/>
                    </w:rPr>
                    <w:t>عنوان الدرس</w:t>
                  </w:r>
                  <w:r w:rsidR="009F6DD9">
                    <w:rPr>
                      <w:rFonts w:ascii="ae_Cortoba" w:hAnsi="ae_Cortoba" w:cs="Sultan Medium" w:hint="cs"/>
                      <w:sz w:val="20"/>
                      <w:szCs w:val="20"/>
                      <w:rtl/>
                      <w:lang w:bidi="ar-MA"/>
                    </w:rPr>
                    <w:t>:</w:t>
                  </w:r>
                  <w:r w:rsidRPr="009F6DD9" w:rsidR="009F6DD9">
                    <w:rPr>
                      <w:rFonts w:ascii="ae_Cortoba" w:hAnsi="ae_Cortoba" w:cs="Sultan Medium" w:hint="cs"/>
                      <w:b/>
                      <w:bCs/>
                      <w:rtl/>
                      <w:lang w:bidi="ar-MA"/>
                    </w:rPr>
                    <w:t xml:space="preserve"> الاستعارة </w:t>
                  </w:r>
                  <w:r w:rsidRPr="009F6DD9" w:rsidR="009F6DD9">
                    <w:rPr>
                      <w:rFonts w:ascii="ae_Cortoba" w:hAnsi="ae_Cortoba" w:cs="Sultan Medium" w:hint="cs"/>
                      <w:b/>
                      <w:bCs/>
                      <w:sz w:val="18"/>
                      <w:szCs w:val="18"/>
                      <w:rtl/>
                      <w:lang w:bidi="ar-MA"/>
                    </w:rPr>
                    <w:t xml:space="preserve"> </w:t>
                  </w:r>
                  <w:r w:rsidRPr="009F6DD9" w:rsidR="009F6DD9">
                    <w:rPr>
                      <w:rFonts w:ascii="ae_Cortoba" w:hAnsi="ae_Cortoba" w:cs="Sultan Medium" w:hint="cs"/>
                      <w:sz w:val="18"/>
                      <w:szCs w:val="18"/>
                      <w:rtl/>
                      <w:lang w:bidi="ar-MA"/>
                    </w:rPr>
                    <w:t>التصريحية و المكنية و الأصلية و التبعية المرشحة و المجردة</w:t>
                  </w:r>
                  <w:r w:rsidR="00CA1B7A">
                    <w:rPr>
                      <w:rFonts w:ascii="ae_Cortoba" w:hAnsi="ae_Cortoba" w:cs="Sultan Medium" w:hint="cs"/>
                      <w:sz w:val="20"/>
                      <w:szCs w:val="20"/>
                      <w:rtl/>
                      <w:lang w:bidi="ar-MA"/>
                    </w:rPr>
                    <w:t>.ص:</w:t>
                  </w:r>
                  <w:r w:rsidRPr="009F6DD9" w:rsidR="009F6DD9">
                    <w:rPr>
                      <w:rFonts w:ascii="ae_Cortoba" w:hAnsi="ae_Cortoba" w:cs="Sultan Medium" w:hint="cs"/>
                      <w:sz w:val="16"/>
                      <w:szCs w:val="16"/>
                      <w:rtl/>
                      <w:lang w:bidi="ar-MA"/>
                    </w:rPr>
                    <w:t>122</w:t>
                  </w:r>
                  <w:r w:rsidRPr="009F6DD9" w:rsidR="000A29DD">
                    <w:rPr>
                      <w:rFonts w:ascii="ae_Cortoba" w:hAnsi="ae_Cortoba" w:cs="Sultan Medium" w:hint="cs"/>
                      <w:sz w:val="16"/>
                      <w:szCs w:val="16"/>
                      <w:rtl/>
                      <w:lang w:bidi="ar-MA"/>
                    </w:rPr>
                    <w:t xml:space="preserve"> و </w:t>
                  </w:r>
                  <w:r w:rsidRPr="009F6DD9" w:rsidR="009F6DD9">
                    <w:rPr>
                      <w:rFonts w:ascii="ae_Cortoba" w:hAnsi="ae_Cortoba" w:cs="Sultan Medium" w:hint="cs"/>
                      <w:sz w:val="16"/>
                      <w:szCs w:val="16"/>
                      <w:rtl/>
                      <w:lang w:bidi="ar-MA"/>
                    </w:rPr>
                    <w:t>131</w:t>
                  </w:r>
                  <w:r w:rsidR="00CA1B7A">
                    <w:rPr>
                      <w:rFonts w:ascii="ae_Cortoba" w:hAnsi="ae_Cortoba" w:cs="Sultan Medium" w:hint="cs"/>
                      <w:sz w:val="20"/>
                      <w:szCs w:val="20"/>
                      <w:rtl/>
                      <w:lang w:bidi="ar-MA"/>
                    </w:rPr>
                    <w:t xml:space="preserve"> </w:t>
                  </w:r>
                  <w:r w:rsidR="009F6DD9">
                    <w:rPr>
                      <w:rFonts w:ascii="ae_Cortoba" w:hAnsi="ae_Cortoba" w:cs="Sultan Medium" w:hint="cs"/>
                      <w:sz w:val="20"/>
                      <w:szCs w:val="20"/>
                      <w:rtl/>
                      <w:lang w:bidi="ar-MA"/>
                    </w:rPr>
                    <w:t>و254</w:t>
                  </w:r>
                  <w:r w:rsidRPr="000D0D68">
                    <w:rPr>
                      <w:rFonts w:ascii="ae_Cortoba" w:hAnsi="ae_Cortoba" w:cs="Sultan Medium" w:hint="cs"/>
                      <w:sz w:val="20"/>
                      <w:szCs w:val="20"/>
                      <w:rtl/>
                      <w:lang w:bidi="ar-MA"/>
                    </w:rPr>
                    <w:t xml:space="preserve">ك.م </w:t>
                  </w:r>
                  <w:r>
                    <w:rPr>
                      <w:rFonts w:ascii="ae_Cortoba" w:hAnsi="ae_Cortoba" w:cs="Sultan Medium" w:hint="cs"/>
                      <w:sz w:val="20"/>
                      <w:szCs w:val="20"/>
                      <w:rtl/>
                      <w:lang w:bidi="ar-MA"/>
                    </w:rPr>
                    <w:t xml:space="preserve"> .</w:t>
                  </w:r>
                  <w:r w:rsidR="009F6DD9">
                    <w:rPr>
                      <w:rFonts w:ascii="ae_Cortoba" w:hAnsi="ae_Cortoba" w:cs="Sultan Medium" w:hint="cs"/>
                      <w:sz w:val="20"/>
                      <w:szCs w:val="20"/>
                      <w:rtl/>
                      <w:lang w:bidi="ar-MA"/>
                    </w:rPr>
                    <w:t xml:space="preserve">            </w:t>
                  </w:r>
                  <w:r w:rsidR="002829B8">
                    <w:rPr>
                      <w:rFonts w:ascii="ae_Cortoba" w:hAnsi="ae_Cortoba" w:cs="Sultan Medium" w:hint="cs"/>
                      <w:sz w:val="20"/>
                      <w:szCs w:val="20"/>
                      <w:rtl/>
                      <w:lang w:bidi="ar-MA"/>
                    </w:rPr>
                    <w:t xml:space="preserve">  </w:t>
                  </w:r>
                  <w:r w:rsidRPr="000D0D68">
                    <w:rPr>
                      <w:rFonts w:ascii="ae_Cortoba" w:hAnsi="ae_Cortoba" w:cs="Sultan Medium" w:hint="cs"/>
                      <w:sz w:val="20"/>
                      <w:szCs w:val="20"/>
                      <w:rtl/>
                      <w:lang w:bidi="ar-MA"/>
                    </w:rPr>
                    <w:t>الــــدورة: الأول</w:t>
                  </w:r>
                  <w:r>
                    <w:rPr>
                      <w:rFonts w:ascii="ae_Cortoba" w:hAnsi="ae_Cortoba" w:cs="Sultan Medium" w:hint="cs"/>
                      <w:sz w:val="20"/>
                      <w:szCs w:val="20"/>
                      <w:rtl/>
                      <w:lang w:bidi="ar-MA"/>
                    </w:rPr>
                    <w:t>ــــ</w:t>
                  </w:r>
                  <w:r w:rsidRPr="000D0D68">
                    <w:rPr>
                      <w:rFonts w:ascii="ae_Cortoba" w:hAnsi="ae_Cortoba" w:cs="Sultan Medium" w:hint="cs"/>
                      <w:sz w:val="20"/>
                      <w:szCs w:val="20"/>
                      <w:rtl/>
                      <w:lang w:bidi="ar-MA"/>
                    </w:rPr>
                    <w:t>ى</w:t>
                  </w:r>
                </w:p>
                <w:p w:rsidR="00BA0F12" w:rsidRPr="000D0D68" w:rsidP="00BA0F12">
                  <w:pPr>
                    <w:jc w:val="right"/>
                    <w:rPr>
                      <w:rFonts w:cs="Sultan Medium"/>
                    </w:rPr>
                  </w:pPr>
                  <w:r w:rsidRPr="000D0D68">
                    <w:rPr>
                      <w:rFonts w:ascii="ae_Cortoba" w:hAnsi="ae_Cortoba" w:cs="Sultan Medium" w:hint="cs"/>
                      <w:sz w:val="20"/>
                      <w:szCs w:val="20"/>
                      <w:rtl/>
                      <w:lang w:bidi="ar-MA"/>
                    </w:rPr>
                    <w:t xml:space="preserve"> </w:t>
                  </w:r>
                </w:p>
                <w:p w:rsidR="00BA0F12" w:rsidRPr="0018076E" w:rsidP="00BA0F12">
                  <w:pPr>
                    <w:bidi/>
                    <w:ind w:left="0" w:right="0"/>
                    <w:jc w:val="left"/>
                    <w:rPr>
                      <w:rFonts w:cs="Sultan Medium"/>
                      <w:sz w:val="20"/>
                      <w:szCs w:val="20"/>
                    </w:rPr>
                  </w:pPr>
                </w:p>
              </w:txbxContent>
            </v:textbox>
          </v:shape>
        </w:pict>
      </w:r>
      <w:r>
        <w:rPr>
          <w:noProof/>
          <w:lang w:eastAsia="fr-FR"/>
        </w:rPr>
        <w:pict>
          <v:shape id="_x0000_s1044" type="#_x0000_t202" style="width:284.25pt;height:85.05pt;margin-top:1.25pt;margin-left:-52.15pt;position:absolute;z-index:251729920">
            <v:textbox>
              <w:txbxContent>
                <w:p w:rsidR="00BA0F12" w:rsidRPr="00CF7DD4" w:rsidP="00BA0F12">
                  <w:pPr>
                    <w:bidi/>
                    <w:spacing w:line="240" w:lineRule="auto"/>
                    <w:ind w:left="0" w:right="0"/>
                    <w:jc w:val="center"/>
                    <w:rPr>
                      <w:rFonts w:cs="Sultan Medium"/>
                      <w:sz w:val="20"/>
                      <w:szCs w:val="20"/>
                      <w:rtl/>
                      <w:lang w:bidi="ar-MA"/>
                    </w:rPr>
                  </w:pPr>
                  <w:r w:rsidRPr="00CF7DD4">
                    <w:rPr>
                      <w:rFonts w:cs="Sultan Medium" w:hint="cs"/>
                      <w:sz w:val="20"/>
                      <w:szCs w:val="20"/>
                      <w:rtl/>
                      <w:lang w:bidi="ar-MA"/>
                    </w:rPr>
                    <w:t>الكفايات المستهدفة</w:t>
                  </w:r>
                </w:p>
                <w:p w:rsidR="00BA0F12" w:rsidRPr="00CF7DD4" w:rsidP="000A29DD">
                  <w:pPr>
                    <w:bidi/>
                    <w:spacing w:line="240" w:lineRule="auto"/>
                    <w:ind w:left="0" w:right="0"/>
                    <w:jc w:val="left"/>
                    <w:rPr>
                      <w:rFonts w:ascii="Microsoft Sans Serif" w:hAnsi="Microsoft Sans Serif" w:cs="Sultan Medium"/>
                      <w:sz w:val="20"/>
                      <w:szCs w:val="20"/>
                      <w:rtl/>
                      <w:lang w:bidi="ar-MA"/>
                    </w:rPr>
                  </w:pPr>
                  <w:r w:rsidRPr="00CF7DD4">
                    <w:rPr>
                      <w:rFonts w:ascii="Microsoft Sans Serif" w:hAnsi="Microsoft Sans Serif" w:cs="Sultan Medium"/>
                      <w:sz w:val="20"/>
                      <w:szCs w:val="20"/>
                      <w:rtl/>
                      <w:lang w:bidi="ar-MA"/>
                    </w:rPr>
                    <w:t>الكفاية التواصلي</w:t>
                  </w:r>
                  <w:r w:rsidRPr="00CF7DD4">
                    <w:rPr>
                      <w:rFonts w:ascii="Microsoft Sans Serif" w:hAnsi="Microsoft Sans Serif" w:cs="Sultan Medium" w:hint="cs"/>
                      <w:sz w:val="20"/>
                      <w:szCs w:val="20"/>
                      <w:rtl/>
                      <w:lang w:bidi="ar-MA"/>
                    </w:rPr>
                    <w:t>ــــ</w:t>
                  </w:r>
                  <w:r w:rsidRPr="00CF7DD4">
                    <w:rPr>
                      <w:rFonts w:ascii="Microsoft Sans Serif" w:hAnsi="Microsoft Sans Serif" w:cs="Sultan Medium"/>
                      <w:sz w:val="20"/>
                      <w:szCs w:val="20"/>
                      <w:rtl/>
                      <w:lang w:bidi="ar-MA"/>
                    </w:rPr>
                    <w:t>ة:</w:t>
                  </w:r>
                  <w:r w:rsidRPr="00CF7DD4">
                    <w:rPr>
                      <w:rFonts w:ascii="Microsoft Sans Serif" w:hAnsi="Microsoft Sans Serif" w:cs="Arabic Transparent" w:hint="cs"/>
                      <w:sz w:val="16"/>
                      <w:szCs w:val="16"/>
                      <w:rtl/>
                      <w:lang w:bidi="ar-MA"/>
                    </w:rPr>
                    <w:t xml:space="preserve"> </w:t>
                  </w:r>
                  <w:r w:rsidRPr="00CF7DD4">
                    <w:rPr>
                      <w:rFonts w:ascii="Microsoft Sans Serif" w:hAnsi="Microsoft Sans Serif" w:cs="Sultan Medium" w:hint="cs"/>
                      <w:sz w:val="20"/>
                      <w:szCs w:val="20"/>
                      <w:rtl/>
                      <w:lang w:bidi="ar-MA"/>
                    </w:rPr>
                    <w:t>التواصل مع</w:t>
                  </w:r>
                  <w:r w:rsidR="000A29DD">
                    <w:rPr>
                      <w:rFonts w:ascii="Microsoft Sans Serif" w:hAnsi="Microsoft Sans Serif" w:cs="Sultan Medium" w:hint="cs"/>
                      <w:sz w:val="20"/>
                      <w:szCs w:val="20"/>
                      <w:rtl/>
                      <w:lang w:bidi="ar-MA"/>
                    </w:rPr>
                    <w:t xml:space="preserve"> بعض</w:t>
                  </w:r>
                  <w:r w:rsidRPr="00CF7DD4">
                    <w:rPr>
                      <w:rFonts w:ascii="Microsoft Sans Serif" w:hAnsi="Microsoft Sans Serif" w:cs="Sultan Medium" w:hint="cs"/>
                      <w:sz w:val="20"/>
                      <w:szCs w:val="20"/>
                      <w:rtl/>
                      <w:lang w:bidi="ar-MA"/>
                    </w:rPr>
                    <w:t xml:space="preserve"> </w:t>
                  </w:r>
                  <w:r w:rsidR="000A29DD">
                    <w:rPr>
                      <w:rFonts w:ascii="Microsoft Sans Serif" w:hAnsi="Microsoft Sans Serif" w:cs="Sultan Medium" w:hint="cs"/>
                      <w:sz w:val="20"/>
                      <w:szCs w:val="20"/>
                      <w:rtl/>
                      <w:lang w:bidi="ar-MA"/>
                    </w:rPr>
                    <w:t>الأساليب البلاغية</w:t>
                  </w:r>
                  <w:r w:rsidRPr="00CF7DD4">
                    <w:rPr>
                      <w:rFonts w:ascii="Microsoft Sans Serif" w:hAnsi="Microsoft Sans Serif" w:cs="Arabic Transparent" w:hint="cs"/>
                      <w:sz w:val="16"/>
                      <w:szCs w:val="16"/>
                      <w:rtl/>
                      <w:lang w:bidi="ar-MA"/>
                    </w:rPr>
                    <w:t xml:space="preserve">.                                                </w:t>
                  </w:r>
                  <w:r w:rsidRPr="00CF7DD4">
                    <w:rPr>
                      <w:rFonts w:ascii="Microsoft Sans Serif" w:hAnsi="Microsoft Sans Serif" w:cs="Sultan Medium"/>
                      <w:sz w:val="20"/>
                      <w:szCs w:val="20"/>
                      <w:rtl/>
                      <w:lang w:bidi="ar-MA"/>
                    </w:rPr>
                    <w:t>الكفاية المنهجي</w:t>
                  </w:r>
                  <w:r w:rsidRPr="00CF7DD4">
                    <w:rPr>
                      <w:rFonts w:ascii="Microsoft Sans Serif" w:hAnsi="Microsoft Sans Serif" w:cs="Sultan Medium" w:hint="cs"/>
                      <w:sz w:val="20"/>
                      <w:szCs w:val="20"/>
                      <w:rtl/>
                      <w:lang w:bidi="ar-MA"/>
                    </w:rPr>
                    <w:t>ـــــ</w:t>
                  </w:r>
                  <w:r w:rsidRPr="00CF7DD4">
                    <w:rPr>
                      <w:rFonts w:ascii="Microsoft Sans Serif" w:hAnsi="Microsoft Sans Serif" w:cs="Sultan Medium"/>
                      <w:sz w:val="20"/>
                      <w:szCs w:val="20"/>
                      <w:rtl/>
                      <w:lang w:bidi="ar-MA"/>
                    </w:rPr>
                    <w:t>ة :</w:t>
                  </w:r>
                  <w:r w:rsidRPr="00CF7DD4">
                    <w:rPr>
                      <w:rFonts w:ascii="Microsoft Sans Serif" w:hAnsi="Microsoft Sans Serif" w:cs="Sultan Medium" w:hint="cs"/>
                      <w:sz w:val="20"/>
                      <w:szCs w:val="20"/>
                      <w:rtl/>
                      <w:lang w:bidi="ar-MA"/>
                    </w:rPr>
                    <w:t xml:space="preserve"> التمكن من </w:t>
                  </w:r>
                  <w:r w:rsidRPr="00CF7DD4" w:rsidR="00217B0B">
                    <w:rPr>
                      <w:rFonts w:ascii="Microsoft Sans Serif" w:hAnsi="Microsoft Sans Serif" w:cs="Sultan Medium" w:hint="cs"/>
                      <w:sz w:val="20"/>
                      <w:szCs w:val="20"/>
                      <w:rtl/>
                      <w:lang w:bidi="ar-MA"/>
                    </w:rPr>
                    <w:t xml:space="preserve">معرفة </w:t>
                  </w:r>
                  <w:r w:rsidR="000A29DD">
                    <w:rPr>
                      <w:rFonts w:ascii="Microsoft Sans Serif" w:hAnsi="Microsoft Sans Serif" w:cs="Sultan Medium" w:hint="cs"/>
                      <w:sz w:val="20"/>
                      <w:szCs w:val="20"/>
                      <w:rtl/>
                      <w:lang w:bidi="ar-MA"/>
                    </w:rPr>
                    <w:t>جماليات التعبير</w:t>
                  </w:r>
                  <w:r w:rsidRPr="00CF7DD4">
                    <w:rPr>
                      <w:rFonts w:ascii="Microsoft Sans Serif" w:hAnsi="Microsoft Sans Serif" w:cs="Sultan Medium" w:hint="cs"/>
                      <w:sz w:val="20"/>
                      <w:szCs w:val="20"/>
                      <w:rtl/>
                      <w:lang w:bidi="ar-MA"/>
                    </w:rPr>
                    <w:t xml:space="preserve">.                                                </w:t>
                  </w:r>
                  <w:r w:rsidRPr="00CF7DD4">
                    <w:rPr>
                      <w:rFonts w:ascii="Microsoft Sans Serif" w:hAnsi="Microsoft Sans Serif" w:cs="Sultan Medium"/>
                      <w:sz w:val="20"/>
                      <w:szCs w:val="20"/>
                      <w:rtl/>
                      <w:lang w:bidi="ar-MA"/>
                    </w:rPr>
                    <w:t xml:space="preserve"> الكفاية الثقافي</w:t>
                  </w:r>
                  <w:r w:rsidRPr="00CF7DD4">
                    <w:rPr>
                      <w:rFonts w:ascii="Microsoft Sans Serif" w:hAnsi="Microsoft Sans Serif" w:cs="Sultan Medium" w:hint="cs"/>
                      <w:sz w:val="20"/>
                      <w:szCs w:val="20"/>
                      <w:rtl/>
                      <w:lang w:bidi="ar-MA"/>
                    </w:rPr>
                    <w:t>ــــ</w:t>
                  </w:r>
                  <w:r w:rsidRPr="00CF7DD4" w:rsidR="00141F2B">
                    <w:rPr>
                      <w:rFonts w:ascii="Microsoft Sans Serif" w:hAnsi="Microsoft Sans Serif" w:cs="Sultan Medium" w:hint="cs"/>
                      <w:sz w:val="20"/>
                      <w:szCs w:val="20"/>
                      <w:rtl/>
                    </w:rPr>
                    <w:t>ــ</w:t>
                  </w:r>
                  <w:r w:rsidRPr="00CF7DD4">
                    <w:rPr>
                      <w:rFonts w:ascii="Microsoft Sans Serif" w:hAnsi="Microsoft Sans Serif" w:cs="Sultan Medium"/>
                      <w:sz w:val="20"/>
                      <w:szCs w:val="20"/>
                      <w:rtl/>
                      <w:lang w:bidi="ar-MA"/>
                    </w:rPr>
                    <w:t>ة:</w:t>
                  </w:r>
                  <w:r w:rsidRPr="00CF7DD4">
                    <w:rPr>
                      <w:rFonts w:ascii="Microsoft Sans Serif" w:hAnsi="Microsoft Sans Serif" w:cs="Sultan Medium" w:hint="cs"/>
                      <w:sz w:val="20"/>
                      <w:szCs w:val="20"/>
                      <w:rtl/>
                      <w:lang w:bidi="ar-MA"/>
                    </w:rPr>
                    <w:t xml:space="preserve"> تعرف بعض القضايا، التي يعالجها </w:t>
                  </w:r>
                  <w:r w:rsidRPr="00CF7DD4" w:rsidR="00217B0B">
                    <w:rPr>
                      <w:rFonts w:ascii="Microsoft Sans Serif" w:hAnsi="Microsoft Sans Serif" w:cs="Sultan Medium" w:hint="cs"/>
                      <w:sz w:val="20"/>
                      <w:szCs w:val="20"/>
                      <w:rtl/>
                      <w:lang w:bidi="ar-MA"/>
                    </w:rPr>
                    <w:t xml:space="preserve"> علم </w:t>
                  </w:r>
                  <w:r w:rsidR="000A29DD">
                    <w:rPr>
                      <w:rFonts w:ascii="Microsoft Sans Serif" w:hAnsi="Microsoft Sans Serif" w:cs="Sultan Medium" w:hint="cs"/>
                      <w:sz w:val="20"/>
                      <w:szCs w:val="20"/>
                      <w:rtl/>
                      <w:lang w:bidi="ar-MA"/>
                    </w:rPr>
                    <w:t>البيان</w:t>
                  </w:r>
                  <w:r w:rsidRPr="00CF7DD4">
                    <w:rPr>
                      <w:rFonts w:ascii="Microsoft Sans Serif" w:hAnsi="Microsoft Sans Serif" w:cs="Sultan Medium" w:hint="cs"/>
                      <w:sz w:val="20"/>
                      <w:szCs w:val="20"/>
                      <w:rtl/>
                      <w:lang w:bidi="ar-MA"/>
                    </w:rPr>
                    <w:t xml:space="preserve">.       </w:t>
                  </w:r>
                  <w:r w:rsidRPr="00CF7DD4">
                    <w:rPr>
                      <w:rFonts w:ascii="Microsoft Sans Serif" w:hAnsi="Microsoft Sans Serif" w:cs="Sultan Medium" w:hint="cs"/>
                      <w:sz w:val="20"/>
                      <w:szCs w:val="20"/>
                      <w:rtl/>
                      <w:lang w:bidi="ar-MA"/>
                    </w:rPr>
                    <w:t xml:space="preserve">                       </w:t>
                  </w:r>
                  <w:r w:rsidRPr="00CF7DD4">
                    <w:rPr>
                      <w:rFonts w:ascii="Microsoft Sans Serif" w:hAnsi="Microsoft Sans Serif" w:cs="Sultan Medium"/>
                      <w:sz w:val="20"/>
                      <w:szCs w:val="20"/>
                      <w:rtl/>
                      <w:lang w:bidi="ar-MA"/>
                    </w:rPr>
                    <w:t xml:space="preserve"> الكفاية الإستراتيجية: </w:t>
                  </w:r>
                  <w:r w:rsidRPr="00CF7DD4">
                    <w:rPr>
                      <w:rFonts w:ascii="Microsoft Sans Serif" w:hAnsi="Microsoft Sans Serif" w:cs="Sultan Medium" w:hint="cs"/>
                      <w:sz w:val="20"/>
                      <w:szCs w:val="20"/>
                      <w:rtl/>
                      <w:lang w:bidi="ar-MA"/>
                    </w:rPr>
                    <w:t xml:space="preserve"> التشبث بالهوية و القيم الحضارية.</w:t>
                  </w:r>
                </w:p>
                <w:p w:rsidR="00BA0F12" w:rsidP="00BA0F12">
                  <w:pPr>
                    <w:jc w:val="right"/>
                    <w:rPr>
                      <w:rFonts w:hint="cs"/>
                      <w:rtl/>
                      <w:lang w:bidi="ar-MA"/>
                    </w:rPr>
                  </w:pPr>
                </w:p>
              </w:txbxContent>
            </v:textbox>
          </v:shape>
        </w:pict>
      </w:r>
      <w:r>
        <w:rPr>
          <w:noProof/>
          <w:lang w:eastAsia="fr-FR"/>
        </w:rPr>
        <w:pict>
          <v:shape id="_x0000_s1045" type="#_x0000_t202" style="width:260.3pt;height:85.05pt;margin-top:1.25pt;margin-left:243.35pt;position:absolute;z-index:251720704">
            <v:textbox>
              <w:txbxContent>
                <w:p w:rsidR="00BA0F12" w:rsidRPr="00E25FE4" w:rsidP="009F6DD9">
                  <w:pPr>
                    <w:spacing w:after="0" w:line="240" w:lineRule="auto"/>
                    <w:jc w:val="right"/>
                    <w:rPr>
                      <w:rFonts w:ascii="Cambria" w:eastAsia="Times New Roman" w:hAnsi="Cambria" w:cs="Sultan Medium"/>
                      <w:i/>
                      <w:iCs/>
                      <w:color w:val="5A5A5A"/>
                      <w:sz w:val="20"/>
                      <w:szCs w:val="20"/>
                    </w:rPr>
                  </w:pPr>
                  <w:r w:rsidRPr="00E25FE4">
                    <w:rPr>
                      <w:rFonts w:ascii="Microsoft Sans Serif" w:hAnsi="Microsoft Sans Serif" w:cs="Sultan Medium"/>
                      <w:sz w:val="20"/>
                      <w:szCs w:val="20"/>
                      <w:rtl/>
                      <w:lang w:bidi="ar-MA"/>
                    </w:rPr>
                    <w:t>المـ</w:t>
                  </w:r>
                  <w:r w:rsidRPr="00E25FE4">
                    <w:rPr>
                      <w:rFonts w:ascii="Microsoft Sans Serif" w:hAnsi="Microsoft Sans Serif" w:cs="Sultan Medium" w:hint="cs"/>
                      <w:sz w:val="20"/>
                      <w:szCs w:val="20"/>
                      <w:rtl/>
                      <w:lang w:bidi="ar-MA"/>
                    </w:rPr>
                    <w:t>ـــــــــــــــا</w:t>
                  </w:r>
                  <w:r w:rsidRPr="00E25FE4">
                    <w:rPr>
                      <w:rFonts w:ascii="Microsoft Sans Serif" w:hAnsi="Microsoft Sans Serif" w:cs="Sultan Medium"/>
                      <w:sz w:val="20"/>
                      <w:szCs w:val="20"/>
                      <w:rtl/>
                      <w:lang w:bidi="ar-MA"/>
                    </w:rPr>
                    <w:t>دة</w:t>
                  </w:r>
                  <w:r w:rsidRPr="00E25FE4">
                    <w:rPr>
                      <w:rFonts w:ascii="Microsoft Sans Serif" w:hAnsi="Microsoft Sans Serif" w:cs="Sultan Medium" w:hint="cs"/>
                      <w:sz w:val="20"/>
                      <w:szCs w:val="20"/>
                      <w:rtl/>
                      <w:lang w:bidi="ar-MA"/>
                    </w:rPr>
                    <w:t xml:space="preserve">:   اللغة العربية                                                                          المكــــــــــــــون:  علوم اللغة                                                       </w:t>
                  </w:r>
                  <w:r w:rsidR="00394769">
                    <w:rPr>
                      <w:rFonts w:ascii="Microsoft Sans Serif" w:hAnsi="Microsoft Sans Serif" w:cs="Sultan Medium" w:hint="cs"/>
                      <w:sz w:val="20"/>
                      <w:szCs w:val="20"/>
                      <w:rtl/>
                    </w:rPr>
                    <w:t>الدرس رقم:</w:t>
                  </w:r>
                  <w:r w:rsidR="009F6DD9">
                    <w:rPr>
                      <w:rFonts w:ascii="Microsoft Sans Serif" w:hAnsi="Microsoft Sans Serif" w:cs="Sultan Medium" w:hint="cs"/>
                      <w:sz w:val="20"/>
                      <w:szCs w:val="20"/>
                      <w:rtl/>
                    </w:rPr>
                    <w:t>10</w:t>
                  </w:r>
                  <w:r w:rsidRPr="00E25FE4">
                    <w:rPr>
                      <w:rFonts w:ascii="Microsoft Sans Serif" w:hAnsi="Microsoft Sans Serif" w:cs="Sultan Medium" w:hint="cs"/>
                      <w:sz w:val="20"/>
                      <w:szCs w:val="20"/>
                      <w:rtl/>
                      <w:lang w:bidi="ar-MA"/>
                    </w:rPr>
                    <w:t xml:space="preserve">     المــــــدة الزمنية:   ساع</w:t>
                  </w:r>
                  <w:r>
                    <w:rPr>
                      <w:rFonts w:ascii="Microsoft Sans Serif" w:hAnsi="Microsoft Sans Serif" w:cs="Sultan Medium" w:hint="cs"/>
                      <w:sz w:val="20"/>
                      <w:szCs w:val="20"/>
                      <w:rtl/>
                      <w:lang w:bidi="ar-MA"/>
                    </w:rPr>
                    <w:t>ة واحدة</w:t>
                  </w:r>
                  <w:r w:rsidRPr="00E25FE4">
                    <w:rPr>
                      <w:rFonts w:ascii="Microsoft Sans Serif" w:hAnsi="Microsoft Sans Serif" w:cs="Sultan Medium" w:hint="cs"/>
                      <w:sz w:val="20"/>
                      <w:szCs w:val="20"/>
                      <w:rtl/>
                      <w:lang w:bidi="ar-MA"/>
                    </w:rPr>
                    <w:t xml:space="preserve">                                                                                الفئـــة المستهدفة:  </w:t>
                  </w:r>
                  <w:r>
                    <w:rPr>
                      <w:rFonts w:ascii="Microsoft Sans Serif" w:hAnsi="Microsoft Sans Serif" w:cs="Sultan Medium" w:hint="cs"/>
                      <w:sz w:val="20"/>
                      <w:szCs w:val="20"/>
                      <w:rtl/>
                      <w:lang w:bidi="ar-MA"/>
                    </w:rPr>
                    <w:t>أولى باك آداب و علوم إنسانية</w:t>
                  </w:r>
                  <w:r w:rsidRPr="00E25FE4">
                    <w:rPr>
                      <w:rFonts w:ascii="Microsoft Sans Serif" w:hAnsi="Microsoft Sans Serif" w:cs="Sultan Medium" w:hint="cs"/>
                      <w:sz w:val="20"/>
                      <w:szCs w:val="20"/>
                      <w:rtl/>
                      <w:lang w:bidi="ar-MA"/>
                    </w:rPr>
                    <w:t xml:space="preserve">                                                 الوسائل التعليمية:   السبورة، الكتاب المدرسي، مراجع أخرى..                   إعـــداد الأستــاذ:   مـحـمـد زيـــان</w:t>
                  </w:r>
                </w:p>
                <w:p w:rsidR="00BA0F12" w:rsidRPr="006F4427" w:rsidP="00BA0F12">
                  <w:pPr>
                    <w:bidi/>
                    <w:spacing w:line="240" w:lineRule="auto"/>
                    <w:ind w:left="0" w:right="0"/>
                    <w:jc w:val="left"/>
                    <w:rPr>
                      <w:rFonts w:ascii="Microsoft Sans Serif" w:hAnsi="Microsoft Sans Serif" w:cs="Arabic Transparent"/>
                      <w:b/>
                      <w:bCs/>
                      <w:sz w:val="16"/>
                      <w:szCs w:val="16"/>
                      <w:rtl/>
                      <w:lang w:bidi="ar-MA"/>
                    </w:rPr>
                  </w:pPr>
                </w:p>
                <w:p w:rsidR="00BA0F12" w:rsidP="00BA0F12">
                  <w:pPr>
                    <w:jc w:val="right"/>
                  </w:pPr>
                </w:p>
              </w:txbxContent>
            </v:textbox>
          </v:shape>
        </w:pict>
      </w:r>
      <w:r>
        <w:rPr>
          <w:noProof/>
          <w:lang w:eastAsia="fr-FR"/>
        </w:rPr>
        <w:pict>
          <v:shape id="_x0000_s1046" type="#_x0000_t202" style="width:176.75pt;height:31.8pt;margin-top:-31.3pt;margin-left:145.15pt;position:absolute;z-index:251717632" stroked="f">
            <v:textbox>
              <w:txbxContent>
                <w:p w:rsidR="00BA0F12" w:rsidRPr="00E25FE4" w:rsidP="00BA0F12">
                  <w:pPr>
                    <w:rPr>
                      <w:rFonts w:cs="Sultan Medium" w:hint="cs"/>
                      <w:sz w:val="32"/>
                      <w:szCs w:val="32"/>
                      <w:lang w:bidi="ar-MA"/>
                    </w:rPr>
                  </w:pPr>
                  <w:r>
                    <w:rPr>
                      <w:rFonts w:cs="Sultan Medium" w:hint="cs"/>
                      <w:sz w:val="32"/>
                      <w:szCs w:val="32"/>
                      <w:rtl/>
                      <w:lang w:bidi="ar-MA"/>
                    </w:rPr>
                    <w:t>بسم الله الرحمن الرحيم</w:t>
                  </w:r>
                </w:p>
              </w:txbxContent>
            </v:textbox>
          </v:shape>
        </w:pict>
      </w:r>
    </w:p>
    <w:p w:rsidR="00BA0F12" w:rsidP="00BA0F12">
      <w:pPr>
        <w:bidi/>
        <w:spacing w:after="200" w:line="276" w:lineRule="auto"/>
        <w:ind w:left="0" w:right="0"/>
        <w:jc w:val="left"/>
        <w:rPr>
          <w:rFonts w:ascii="Calibri" w:eastAsia="Calibri" w:hAnsi="Calibri" w:cs="Arial" w:hint="cs"/>
          <w:sz w:val="22"/>
          <w:szCs w:val="22"/>
          <w:rtl/>
          <w:lang w:val="fr-FR" w:eastAsia="en-US" w:bidi="ar-SA"/>
        </w:rPr>
      </w:pPr>
    </w:p>
    <w:p w:rsidR="00BA0F12" w:rsidP="00BA0F12">
      <w:pPr>
        <w:bidi/>
        <w:spacing w:after="200" w:line="276" w:lineRule="auto"/>
        <w:ind w:left="0" w:right="0"/>
        <w:jc w:val="left"/>
        <w:rPr>
          <w:rFonts w:ascii="Calibri" w:eastAsia="Calibri" w:hAnsi="Calibri" w:cs="Arial" w:hint="cs"/>
          <w:sz w:val="22"/>
          <w:szCs w:val="22"/>
          <w:rtl/>
          <w:lang w:val="fr-FR" w:eastAsia="en-US" w:bidi="ar-SA"/>
        </w:rPr>
      </w:pPr>
    </w:p>
    <w:p w:rsidR="00BA0F12" w:rsidP="00BA0F12">
      <w:pPr>
        <w:bidi/>
        <w:spacing w:after="200" w:line="276" w:lineRule="auto"/>
        <w:ind w:left="0" w:right="0"/>
        <w:jc w:val="left"/>
        <w:rPr>
          <w:rFonts w:ascii="Calibri" w:eastAsia="Calibri" w:hAnsi="Calibri" w:cs="Arial" w:hint="cs"/>
          <w:sz w:val="22"/>
          <w:szCs w:val="22"/>
          <w:rtl/>
          <w:lang w:val="fr-FR" w:eastAsia="en-US" w:bidi="ar-SA"/>
        </w:rPr>
      </w:pPr>
    </w:p>
    <w:p w:rsidR="00BA0F12" w:rsidP="00BA0F12">
      <w:pPr>
        <w:bidi/>
        <w:spacing w:after="200" w:line="276" w:lineRule="auto"/>
        <w:ind w:left="0" w:right="0"/>
        <w:jc w:val="left"/>
        <w:rPr>
          <w:rFonts w:ascii="Calibri" w:eastAsia="Calibri" w:hAnsi="Calibri" w:cs="Arial" w:hint="cs"/>
          <w:sz w:val="22"/>
          <w:szCs w:val="22"/>
          <w:rtl/>
          <w:lang w:val="fr-FR" w:eastAsia="en-US" w:bidi="ar-SA"/>
        </w:rPr>
      </w:pPr>
      <w:r>
        <w:rPr>
          <w:noProof/>
          <w:lang w:eastAsia="fr-FR"/>
        </w:rPr>
        <w:pict>
          <v:shape id="_x0000_s1047" type="#_x0000_t202" style="width:68.25pt;height:18.3pt;margin-top:15.6pt;margin-left:436.15pt;position:absolute;z-index:251750400" stroked="f">
            <v:fill opacity="0"/>
            <v:textbox>
              <w:txbxContent>
                <w:p w:rsidR="006F7E88" w:rsidP="00334D8D">
                  <w:pPr>
                    <w:jc w:val="right"/>
                  </w:pPr>
                  <w:r w:rsidRPr="0018076E" w:rsidR="00334D8D">
                    <w:rPr>
                      <w:rFonts w:cs="Sultan Medium" w:hint="cs"/>
                      <w:sz w:val="18"/>
                      <w:szCs w:val="18"/>
                      <w:rtl/>
                    </w:rPr>
                    <w:t>المراح</w:t>
                  </w:r>
                  <w:r w:rsidR="00334D8D">
                    <w:rPr>
                      <w:rFonts w:cs="Sultan Medium" w:hint="cs"/>
                      <w:sz w:val="18"/>
                      <w:szCs w:val="18"/>
                      <w:rtl/>
                    </w:rPr>
                    <w:t>ــ</w:t>
                  </w:r>
                  <w:r w:rsidRPr="0018076E" w:rsidR="00334D8D">
                    <w:rPr>
                      <w:rFonts w:cs="Sultan Medium" w:hint="cs"/>
                      <w:sz w:val="18"/>
                      <w:szCs w:val="18"/>
                      <w:rtl/>
                    </w:rPr>
                    <w:t>ل</w:t>
                  </w:r>
                </w:p>
              </w:txbxContent>
            </v:textbox>
          </v:shape>
        </w:pict>
      </w:r>
      <w:r>
        <w:rPr>
          <w:noProof/>
          <w:lang w:eastAsia="fr-FR"/>
        </w:rPr>
        <w:pict>
          <v:shape id="_x0000_s1048" type="#_x0000_t202" style="width:107.25pt;height:26.55pt;margin-top:15.3pt;margin-left:364.9pt;position:absolute;z-index:251747328" stroked="f">
            <v:fill opacity="0"/>
            <v:textbox>
              <w:txbxContent>
                <w:p w:rsidR="00334D8D" w:rsidRPr="00334D8D" w:rsidP="00334D8D">
                  <w:pPr>
                    <w:jc w:val="right"/>
                    <w:rPr>
                      <w:rFonts w:cs="Sultan Medium"/>
                      <w:sz w:val="18"/>
                      <w:szCs w:val="18"/>
                    </w:rPr>
                  </w:pPr>
                  <w:r w:rsidRPr="00334D8D">
                    <w:rPr>
                      <w:rFonts w:cs="Sultan Medium" w:hint="cs"/>
                      <w:sz w:val="18"/>
                      <w:szCs w:val="18"/>
                      <w:rtl/>
                    </w:rPr>
                    <w:t>مؤشرات الكفايات و أجرأتها</w:t>
                  </w:r>
                </w:p>
                <w:p w:rsidR="006F7E88" w:rsidP="00334D8D">
                  <w:pPr>
                    <w:jc w:val="right"/>
                  </w:pPr>
                </w:p>
              </w:txbxContent>
            </v:textbox>
          </v:shape>
        </w:pict>
      </w:r>
      <w:r>
        <w:rPr>
          <w:noProof/>
          <w:lang w:eastAsia="fr-FR"/>
        </w:rPr>
        <w:pict>
          <v:shape id="_x0000_s1049" type="#_x0000_t202" style="width:70.55pt;height:20.55pt;margin-top:15.3pt;margin-left:-49.9pt;position:absolute;z-index:251752448" stroked="f">
            <v:fill opacity="0"/>
            <v:textbox>
              <w:txbxContent>
                <w:p w:rsidR="006F7E88" w:rsidP="00334D8D">
                  <w:pPr>
                    <w:jc w:val="right"/>
                  </w:pPr>
                  <w:r w:rsidRPr="0018076E" w:rsidR="00334D8D">
                    <w:rPr>
                      <w:rFonts w:cs="Sultan Medium" w:hint="cs"/>
                      <w:sz w:val="18"/>
                      <w:szCs w:val="18"/>
                      <w:rtl/>
                    </w:rPr>
                    <w:t>الملاح</w:t>
                  </w:r>
                  <w:r w:rsidR="00334D8D">
                    <w:rPr>
                      <w:rFonts w:cs="Sultan Medium" w:hint="cs"/>
                      <w:sz w:val="18"/>
                      <w:szCs w:val="18"/>
                      <w:rtl/>
                    </w:rPr>
                    <w:t>ــــ</w:t>
                  </w:r>
                  <w:r w:rsidRPr="0018076E" w:rsidR="00334D8D">
                    <w:rPr>
                      <w:rFonts w:cs="Sultan Medium" w:hint="cs"/>
                      <w:sz w:val="18"/>
                      <w:szCs w:val="18"/>
                      <w:rtl/>
                    </w:rPr>
                    <w:t>ظ</w:t>
                  </w:r>
                  <w:r w:rsidR="00334D8D">
                    <w:rPr>
                      <w:rFonts w:cs="Sultan Medium" w:hint="cs"/>
                      <w:sz w:val="18"/>
                      <w:szCs w:val="18"/>
                      <w:rtl/>
                    </w:rPr>
                    <w:t>ـــــــ</w:t>
                  </w:r>
                  <w:r w:rsidRPr="0018076E" w:rsidR="00334D8D">
                    <w:rPr>
                      <w:rFonts w:cs="Sultan Medium" w:hint="cs"/>
                      <w:sz w:val="18"/>
                      <w:szCs w:val="18"/>
                      <w:rtl/>
                    </w:rPr>
                    <w:t>ة</w:t>
                  </w:r>
                </w:p>
              </w:txbxContent>
            </v:textbox>
          </v:shape>
        </w:pict>
      </w:r>
      <w:r>
        <w:rPr>
          <w:noProof/>
          <w:lang w:eastAsia="fr-FR"/>
        </w:rPr>
        <w:pict>
          <v:shape id="_x0000_s1050" type="#_x0000_t202" style="width:186.75pt;height:25.8pt;margin-top:14.85pt;margin-left:95.65pt;position:absolute;z-index:251746304" stroked="f">
            <v:fill opacity="0"/>
            <v:textbox>
              <w:txbxContent>
                <w:p w:rsidR="006F7E88">
                  <w:r w:rsidRPr="0018076E">
                    <w:rPr>
                      <w:rFonts w:cs="Sultan Medium" w:hint="cs"/>
                      <w:sz w:val="18"/>
                      <w:szCs w:val="18"/>
                      <w:rtl/>
                    </w:rPr>
                    <w:t xml:space="preserve">الأنشطـــــــــــــــة الديداكتيــــــــــــــــكية                   </w:t>
                  </w:r>
                </w:p>
              </w:txbxContent>
            </v:textbox>
          </v:shape>
        </w:pict>
      </w:r>
      <w:r>
        <w:rPr>
          <w:noProof/>
          <w:lang w:eastAsia="fr-FR"/>
        </w:rPr>
        <w:pict>
          <v:shape id="_x0000_s1051" type="#_x0000_t202" style="width:570.4pt;height:688.05pt;margin-top:9.3pt;margin-left:-49.9pt;position:absolute;z-index:251738112" stroked="f">
            <v:fill opacity="0"/>
            <v:textbox>
              <w:txbxContent>
                <w:tbl>
                  <w:tblPr>
                    <w:tblStyle w:val="TableNormal"/>
                    <w:tblpPr w:leftFromText="141" w:rightFromText="141" w:vertAnchor="text" w:horzAnchor="margin" w:tblpX="-885" w:tblpY="18"/>
                    <w:tblW w:w="11023"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tblPr>
                  <w:tblGrid>
                    <w:gridCol w:w="1384"/>
                    <w:gridCol w:w="7088"/>
                    <w:gridCol w:w="1842"/>
                    <w:gridCol w:w="709"/>
                  </w:tblGrid>
                  <w:tr w:rsidTr="003165C0">
                    <w:tblPrEx>
                      <w:tblW w:w="11023"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tblPrEx>
                    <w:trPr>
                      <w:trHeight w:val="416"/>
                    </w:trPr>
                    <w:tc>
                      <w:tcPr>
                        <w:tcW w:w="1384" w:type="dxa"/>
                      </w:tcPr>
                      <w:p w:rsidR="002829B8" w:rsidRPr="0018076E" w:rsidP="003165C0">
                        <w:pPr>
                          <w:spacing w:after="200" w:line="276" w:lineRule="auto"/>
                          <w:jc w:val="center"/>
                          <w:rPr>
                            <w:rFonts w:ascii="Calibri" w:eastAsia="Calibri" w:hAnsi="Calibri" w:cs="Sultan Medium"/>
                            <w:sz w:val="18"/>
                            <w:szCs w:val="18"/>
                            <w:lang w:val="fr-FR" w:eastAsia="en-US" w:bidi="ar-SA"/>
                          </w:rPr>
                        </w:pPr>
                      </w:p>
                    </w:tc>
                    <w:tc>
                      <w:tcPr>
                        <w:tcW w:w="7088" w:type="dxa"/>
                      </w:tcPr>
                      <w:p w:rsidR="002829B8" w:rsidRPr="0018076E" w:rsidP="00EE66FF">
                        <w:pPr>
                          <w:bidi/>
                          <w:spacing w:after="200" w:line="276" w:lineRule="auto"/>
                          <w:ind w:left="0" w:right="0"/>
                          <w:jc w:val="center"/>
                          <w:rPr>
                            <w:rFonts w:ascii="Calibri" w:eastAsia="Calibri" w:hAnsi="Calibri" w:cs="Sultan Medium"/>
                            <w:sz w:val="18"/>
                            <w:szCs w:val="18"/>
                            <w:lang w:val="fr-FR" w:eastAsia="en-US" w:bidi="ar-SA"/>
                          </w:rPr>
                        </w:pPr>
                      </w:p>
                    </w:tc>
                    <w:tc>
                      <w:tcPr>
                        <w:tcW w:w="1842" w:type="dxa"/>
                      </w:tcPr>
                      <w:p w:rsidR="002829B8" w:rsidRPr="003165C0" w:rsidP="00EE66FF">
                        <w:pPr>
                          <w:spacing w:after="200" w:line="276" w:lineRule="auto"/>
                          <w:jc w:val="center"/>
                          <w:rPr>
                            <w:rFonts w:ascii="Calibri" w:eastAsia="Calibri" w:hAnsi="Calibri" w:cs="Sultan Medium"/>
                            <w:sz w:val="16"/>
                            <w:szCs w:val="16"/>
                            <w:lang w:val="fr-FR" w:eastAsia="en-US" w:bidi="ar-SA"/>
                          </w:rPr>
                        </w:pPr>
                      </w:p>
                    </w:tc>
                    <w:tc>
                      <w:tcPr>
                        <w:tcW w:w="709" w:type="dxa"/>
                      </w:tcPr>
                      <w:p w:rsidR="002829B8" w:rsidRPr="0018076E" w:rsidP="00EE66FF">
                        <w:pPr>
                          <w:spacing w:after="200" w:line="276" w:lineRule="auto"/>
                          <w:jc w:val="center"/>
                          <w:rPr>
                            <w:rFonts w:ascii="Calibri" w:eastAsia="Calibri" w:hAnsi="Calibri" w:cs="Sultan Medium"/>
                            <w:sz w:val="18"/>
                            <w:szCs w:val="18"/>
                            <w:lang w:val="fr-FR" w:eastAsia="en-US" w:bidi="ar-SA"/>
                          </w:rPr>
                        </w:pPr>
                      </w:p>
                    </w:tc>
                  </w:tr>
                  <w:tr w:rsidTr="00F76255">
                    <w:tblPrEx>
                      <w:tblW w:w="11023" w:type="dxa"/>
                      <w:tblLayout w:type="fixed"/>
                      <w:tblLook w:val="04A0"/>
                    </w:tblPrEx>
                    <w:trPr>
                      <w:trHeight w:val="12650"/>
                    </w:trPr>
                    <w:tc>
                      <w:tcPr>
                        <w:tcW w:w="1384" w:type="dxa"/>
                      </w:tcPr>
                      <w:p w:rsidR="002829B8" w:rsidP="00C54474">
                        <w:pPr>
                          <w:spacing w:after="200" w:line="276" w:lineRule="auto"/>
                          <w:rPr>
                            <w:rFonts w:ascii="Calibri" w:eastAsia="Calibri" w:hAnsi="Calibri" w:cs="AdvertisingExtraBold" w:hint="cs"/>
                            <w:sz w:val="16"/>
                            <w:szCs w:val="16"/>
                            <w:rtl/>
                            <w:lang w:val="fr-FR" w:eastAsia="en-US" w:bidi="ar-SA"/>
                          </w:rPr>
                        </w:pPr>
                      </w:p>
                      <w:p w:rsidR="00CE7262" w:rsidP="00C54474">
                        <w:pPr>
                          <w:spacing w:after="200" w:line="276" w:lineRule="auto"/>
                          <w:rPr>
                            <w:rFonts w:ascii="Calibri" w:eastAsia="Calibri" w:hAnsi="Calibri" w:cs="AdvertisingExtraBold" w:hint="cs"/>
                            <w:sz w:val="16"/>
                            <w:szCs w:val="16"/>
                            <w:rtl/>
                            <w:lang w:val="fr-FR" w:eastAsia="en-US" w:bidi="ar-SA"/>
                          </w:rPr>
                        </w:pPr>
                      </w:p>
                      <w:p w:rsidR="00CE7262" w:rsidP="00C54474">
                        <w:pPr>
                          <w:spacing w:after="200" w:line="276" w:lineRule="auto"/>
                          <w:rPr>
                            <w:rFonts w:ascii="Calibri" w:eastAsia="Calibri" w:hAnsi="Calibri" w:cs="AdvertisingExtraBold" w:hint="cs"/>
                            <w:sz w:val="16"/>
                            <w:szCs w:val="16"/>
                            <w:rtl/>
                            <w:lang w:val="fr-FR" w:eastAsia="en-US" w:bidi="ar-SA"/>
                          </w:rPr>
                        </w:pPr>
                      </w:p>
                      <w:p w:rsidR="00CE7262" w:rsidP="00C54474">
                        <w:pPr>
                          <w:spacing w:after="200" w:line="276" w:lineRule="auto"/>
                          <w:rPr>
                            <w:rFonts w:ascii="Calibri" w:eastAsia="Calibri" w:hAnsi="Calibri" w:cs="AdvertisingExtraBold" w:hint="cs"/>
                            <w:sz w:val="16"/>
                            <w:szCs w:val="16"/>
                            <w:rtl/>
                            <w:lang w:val="fr-FR" w:eastAsia="en-US" w:bidi="ar-SA"/>
                          </w:rPr>
                        </w:pPr>
                      </w:p>
                      <w:p w:rsidR="00CE7262" w:rsidRPr="00AB6184" w:rsidP="00C54474">
                        <w:pPr>
                          <w:spacing w:after="200" w:line="276" w:lineRule="auto"/>
                          <w:rPr>
                            <w:rFonts w:ascii="Calibri" w:eastAsia="Calibri" w:hAnsi="Calibri" w:cs="AdvertisingExtraBold"/>
                            <w:sz w:val="22"/>
                            <w:szCs w:val="22"/>
                            <w:rtl/>
                            <w:lang w:val="fr-FR" w:eastAsia="en-US" w:bidi="ar-SA"/>
                          </w:rPr>
                        </w:pPr>
                      </w:p>
                      <w:p w:rsidR="002829B8" w:rsidRPr="008A0215" w:rsidP="00C54474">
                        <w:pPr>
                          <w:spacing w:after="200" w:line="276" w:lineRule="auto"/>
                          <w:jc w:val="center"/>
                          <w:rPr>
                            <w:rFonts w:ascii="Calibri" w:eastAsia="Calibri" w:hAnsi="Calibri" w:cs="Sultan Medium" w:hint="cs"/>
                            <w:sz w:val="22"/>
                            <w:szCs w:val="22"/>
                            <w:rtl/>
                            <w:lang w:val="fr-FR" w:eastAsia="en-US" w:bidi="ar-SA"/>
                          </w:rPr>
                        </w:pPr>
                        <w:r w:rsidRPr="008A0215">
                          <w:rPr>
                            <w:rFonts w:ascii="Calibri" w:eastAsia="Calibri" w:hAnsi="Calibri" w:cs="Sultan Medium" w:hint="cs"/>
                            <w:sz w:val="22"/>
                            <w:szCs w:val="22"/>
                            <w:rtl/>
                            <w:lang w:val="fr-FR" w:eastAsia="en-US" w:bidi="ar-SA"/>
                          </w:rPr>
                          <w:t>التدرج في طرح الأسئلة.</w:t>
                        </w:r>
                      </w:p>
                      <w:p w:rsidR="002829B8" w:rsidRPr="00AB6184" w:rsidP="00C54474">
                        <w:pPr>
                          <w:spacing w:after="200" w:line="276" w:lineRule="auto"/>
                          <w:jc w:val="center"/>
                          <w:rPr>
                            <w:rFonts w:ascii="Calibri" w:eastAsia="Calibri" w:hAnsi="Calibri" w:cs="AdvertisingExtraBold" w:hint="cs"/>
                            <w:sz w:val="22"/>
                            <w:szCs w:val="22"/>
                            <w:rtl/>
                            <w:lang w:val="fr-FR" w:eastAsia="en-US" w:bidi="ar-SA"/>
                          </w:rPr>
                        </w:pPr>
                      </w:p>
                      <w:p w:rsidR="002829B8" w:rsidRPr="00AB6184" w:rsidP="00C54474">
                        <w:pPr>
                          <w:spacing w:after="200" w:line="276" w:lineRule="auto"/>
                          <w:jc w:val="center"/>
                          <w:rPr>
                            <w:rFonts w:ascii="Calibri" w:eastAsia="Calibri" w:hAnsi="Calibri" w:cs="AdvertisingExtraBold" w:hint="cs"/>
                            <w:sz w:val="22"/>
                            <w:szCs w:val="22"/>
                            <w:rtl/>
                            <w:lang w:val="fr-FR" w:eastAsia="en-US" w:bidi="ar-SA"/>
                          </w:rPr>
                        </w:pPr>
                      </w:p>
                      <w:p w:rsidR="002829B8" w:rsidRPr="00AB6184" w:rsidP="00AC7703">
                        <w:pPr>
                          <w:bidi/>
                          <w:spacing w:after="200" w:line="276" w:lineRule="auto"/>
                          <w:ind w:left="0" w:right="0"/>
                          <w:jc w:val="left"/>
                          <w:rPr>
                            <w:rFonts w:ascii="Calibri" w:eastAsia="Calibri" w:hAnsi="Calibri" w:cs="AdvertisingExtraBold" w:hint="cs"/>
                            <w:sz w:val="22"/>
                            <w:szCs w:val="22"/>
                            <w:rtl/>
                            <w:lang w:val="fr-FR" w:eastAsia="en-US" w:bidi="ar-SA"/>
                          </w:rPr>
                        </w:pPr>
                      </w:p>
                      <w:p w:rsidR="002829B8" w:rsidRPr="00AB6184" w:rsidP="00AC7703">
                        <w:pPr>
                          <w:bidi/>
                          <w:spacing w:after="200" w:line="276" w:lineRule="auto"/>
                          <w:ind w:left="0" w:right="0"/>
                          <w:jc w:val="left"/>
                          <w:rPr>
                            <w:rFonts w:ascii="Calibri" w:eastAsia="Calibri" w:hAnsi="Calibri" w:cs="AdvertisingExtraBold" w:hint="cs"/>
                            <w:sz w:val="22"/>
                            <w:szCs w:val="22"/>
                            <w:rtl/>
                            <w:lang w:val="fr-FR" w:eastAsia="en-US" w:bidi="ar-SA"/>
                          </w:rPr>
                        </w:pPr>
                      </w:p>
                      <w:p w:rsidR="001449ED" w:rsidRPr="00AB6184" w:rsidP="001449ED">
                        <w:pPr>
                          <w:spacing w:after="200" w:line="276" w:lineRule="auto"/>
                          <w:jc w:val="center"/>
                          <w:rPr>
                            <w:rFonts w:ascii="Calibri" w:eastAsia="Calibri" w:hAnsi="Calibri" w:cs="Sultan Medium" w:hint="cs"/>
                            <w:sz w:val="22"/>
                            <w:szCs w:val="22"/>
                            <w:rtl/>
                            <w:lang w:val="fr-FR" w:eastAsia="en-US" w:bidi="ar-SA"/>
                          </w:rPr>
                        </w:pPr>
                        <w:r w:rsidRPr="00AB6184">
                          <w:rPr>
                            <w:rFonts w:ascii="Calibri" w:eastAsia="Calibri" w:hAnsi="Calibri" w:cs="Sultan Medium" w:hint="cs"/>
                            <w:sz w:val="22"/>
                            <w:szCs w:val="22"/>
                            <w:rtl/>
                            <w:lang w:val="fr-FR" w:eastAsia="en-US" w:bidi="ar-SA"/>
                          </w:rPr>
                          <w:t>قبول أجوبة المتعلمين دون تقويمها في البداية</w:t>
                        </w:r>
                      </w:p>
                      <w:p w:rsidR="002829B8" w:rsidRPr="00AB6184" w:rsidP="00AC7703">
                        <w:pPr>
                          <w:bidi/>
                          <w:spacing w:after="200" w:line="276" w:lineRule="auto"/>
                          <w:ind w:left="0" w:right="0"/>
                          <w:jc w:val="left"/>
                          <w:rPr>
                            <w:rFonts w:ascii="Calibri" w:eastAsia="Calibri" w:hAnsi="Calibri" w:cs="AdvertisingExtraBold" w:hint="cs"/>
                            <w:sz w:val="22"/>
                            <w:szCs w:val="22"/>
                            <w:rtl/>
                            <w:lang w:val="fr-FR" w:eastAsia="en-US" w:bidi="ar-MA"/>
                          </w:rPr>
                        </w:pPr>
                      </w:p>
                      <w:p w:rsidR="002829B8" w:rsidRPr="00AB6184" w:rsidP="00AC7703">
                        <w:pPr>
                          <w:bidi/>
                          <w:spacing w:after="200" w:line="276" w:lineRule="auto"/>
                          <w:ind w:left="0" w:right="0"/>
                          <w:jc w:val="left"/>
                          <w:rPr>
                            <w:rFonts w:ascii="Calibri" w:eastAsia="Calibri" w:hAnsi="Calibri" w:cs="AdvertisingExtraBold" w:hint="cs"/>
                            <w:sz w:val="22"/>
                            <w:szCs w:val="22"/>
                            <w:rtl/>
                            <w:lang w:val="fr-FR" w:eastAsia="en-US" w:bidi="ar-SA"/>
                          </w:rPr>
                        </w:pPr>
                      </w:p>
                      <w:p w:rsidR="002829B8" w:rsidRPr="00AB6184" w:rsidP="00AC7703">
                        <w:pPr>
                          <w:bidi/>
                          <w:spacing w:after="200" w:line="276" w:lineRule="auto"/>
                          <w:ind w:left="0" w:right="0"/>
                          <w:jc w:val="left"/>
                          <w:rPr>
                            <w:rFonts w:ascii="Calibri" w:eastAsia="Calibri" w:hAnsi="Calibri" w:cs="AdvertisingExtraBold" w:hint="cs"/>
                            <w:sz w:val="22"/>
                            <w:szCs w:val="22"/>
                            <w:rtl/>
                            <w:lang w:val="fr-FR" w:eastAsia="en-US" w:bidi="ar-SA"/>
                          </w:rPr>
                        </w:pPr>
                      </w:p>
                      <w:p w:rsidR="002829B8" w:rsidRPr="00AB6184" w:rsidP="00AC7703">
                        <w:pPr>
                          <w:bidi/>
                          <w:spacing w:after="200" w:line="276" w:lineRule="auto"/>
                          <w:ind w:left="0" w:right="0"/>
                          <w:jc w:val="left"/>
                          <w:rPr>
                            <w:rFonts w:ascii="Calibri" w:eastAsia="Calibri" w:hAnsi="Calibri" w:cs="AdvertisingExtraBold" w:hint="cs"/>
                            <w:sz w:val="22"/>
                            <w:szCs w:val="22"/>
                            <w:rtl/>
                            <w:lang w:val="fr-FR" w:eastAsia="en-US" w:bidi="ar-SA"/>
                          </w:rPr>
                        </w:pPr>
                      </w:p>
                      <w:p w:rsidR="00217B0B" w:rsidRPr="00AB6184" w:rsidP="00217B0B">
                        <w:pPr>
                          <w:bidi/>
                          <w:spacing w:after="200" w:line="276" w:lineRule="auto"/>
                          <w:ind w:left="0" w:right="0"/>
                          <w:jc w:val="left"/>
                          <w:rPr>
                            <w:rFonts w:ascii="Calibri" w:eastAsia="Calibri" w:hAnsi="Calibri" w:cs="AdvertisingExtraBold"/>
                            <w:sz w:val="22"/>
                            <w:szCs w:val="22"/>
                            <w:rtl/>
                            <w:lang w:val="fr-FR" w:eastAsia="en-US" w:bidi="ar-SA"/>
                          </w:rPr>
                        </w:pPr>
                      </w:p>
                      <w:p w:rsidR="002829B8" w:rsidRPr="00AB6184" w:rsidP="00CE7262">
                        <w:pPr>
                          <w:spacing w:after="200" w:line="276" w:lineRule="auto"/>
                          <w:jc w:val="center"/>
                          <w:rPr>
                            <w:rFonts w:ascii="Calibri" w:eastAsia="Calibri" w:hAnsi="Calibri" w:cs="Sultan Medium"/>
                            <w:sz w:val="22"/>
                            <w:szCs w:val="22"/>
                            <w:lang w:val="fr-FR" w:eastAsia="en-US" w:bidi="ar-SA"/>
                          </w:rPr>
                        </w:pPr>
                        <w:r w:rsidRPr="00AB6184">
                          <w:rPr>
                            <w:rFonts w:ascii="Calibri" w:eastAsia="Calibri" w:hAnsi="Calibri" w:cs="Sultan Medium" w:hint="cs"/>
                            <w:sz w:val="22"/>
                            <w:szCs w:val="22"/>
                            <w:rtl/>
                            <w:lang w:val="fr-FR" w:eastAsia="en-US" w:bidi="ar-SA"/>
                          </w:rPr>
                          <w:t>الحرص على اشرا</w:t>
                        </w:r>
                        <w:r w:rsidRPr="00AB6184" w:rsidR="00CE7262">
                          <w:rPr>
                            <w:rFonts w:ascii="Calibri" w:eastAsia="Calibri" w:hAnsi="Calibri" w:cs="Sultan Medium" w:hint="cs"/>
                            <w:sz w:val="22"/>
                            <w:szCs w:val="22"/>
                            <w:rtl/>
                            <w:lang w:val="fr-FR" w:eastAsia="en-US" w:bidi="ar-SA"/>
                          </w:rPr>
                          <w:t>ك</w:t>
                        </w:r>
                        <w:r w:rsidRPr="00AB6184">
                          <w:rPr>
                            <w:rFonts w:ascii="Calibri" w:eastAsia="Calibri" w:hAnsi="Calibri" w:cs="Sultan Medium" w:hint="cs"/>
                            <w:sz w:val="22"/>
                            <w:szCs w:val="22"/>
                            <w:rtl/>
                            <w:lang w:val="fr-FR" w:eastAsia="en-US" w:bidi="ar-SA"/>
                          </w:rPr>
                          <w:t xml:space="preserve"> المتعلمين</w:t>
                        </w:r>
                        <w:r w:rsidRPr="00AB6184" w:rsidR="001449ED">
                          <w:rPr>
                            <w:rFonts w:ascii="Calibri" w:eastAsia="Calibri" w:hAnsi="Calibri" w:cs="Sultan Medium" w:hint="cs"/>
                            <w:sz w:val="22"/>
                            <w:szCs w:val="22"/>
                            <w:rtl/>
                            <w:lang w:val="fr-FR" w:eastAsia="en-US" w:bidi="ar-SA"/>
                          </w:rPr>
                          <w:t xml:space="preserve"> </w:t>
                        </w:r>
                        <w:r w:rsidRPr="00AB6184" w:rsidR="00CE7262">
                          <w:rPr>
                            <w:rFonts w:ascii="Calibri" w:eastAsia="Calibri" w:hAnsi="Calibri" w:cs="Sultan Medium" w:hint="cs"/>
                            <w:sz w:val="22"/>
                            <w:szCs w:val="22"/>
                            <w:rtl/>
                            <w:lang w:val="fr-FR" w:eastAsia="en-US" w:bidi="ar-SA"/>
                          </w:rPr>
                          <w:t xml:space="preserve"> انجاز التمارين و التدريبات</w:t>
                        </w:r>
                      </w:p>
                      <w:p w:rsidR="002829B8" w:rsidRPr="00AB6184" w:rsidP="00C54474">
                        <w:pPr>
                          <w:bidi/>
                          <w:spacing w:after="200" w:line="276" w:lineRule="auto"/>
                          <w:ind w:left="0" w:right="0"/>
                          <w:jc w:val="left"/>
                          <w:rPr>
                            <w:rFonts w:ascii="Calibri" w:eastAsia="Calibri" w:hAnsi="Calibri" w:cs="Arial"/>
                            <w:sz w:val="22"/>
                            <w:szCs w:val="22"/>
                            <w:rtl/>
                            <w:lang w:val="fr-FR" w:eastAsia="en-US" w:bidi="ar-MA"/>
                          </w:rPr>
                        </w:pPr>
                      </w:p>
                      <w:p w:rsidR="002829B8" w:rsidRPr="00AB6184" w:rsidP="00C54474">
                        <w:pPr>
                          <w:bidi/>
                          <w:spacing w:after="200" w:line="276" w:lineRule="auto"/>
                          <w:ind w:left="0" w:right="0"/>
                          <w:jc w:val="left"/>
                          <w:rPr>
                            <w:rFonts w:ascii="Calibri" w:eastAsia="Calibri" w:hAnsi="Calibri" w:cs="Arial" w:hint="cs"/>
                            <w:sz w:val="22"/>
                            <w:szCs w:val="22"/>
                            <w:rtl/>
                            <w:lang w:val="fr-FR" w:eastAsia="en-US" w:bidi="ar-MA"/>
                          </w:rPr>
                        </w:pPr>
                      </w:p>
                      <w:p w:rsidR="00217B0B" w:rsidRPr="00AB6184" w:rsidP="00217B0B">
                        <w:pPr>
                          <w:bidi/>
                          <w:spacing w:after="200" w:line="276" w:lineRule="auto"/>
                          <w:ind w:left="0" w:right="0"/>
                          <w:jc w:val="left"/>
                          <w:rPr>
                            <w:rFonts w:ascii="Calibri" w:eastAsia="Calibri" w:hAnsi="Calibri" w:cs="Arial" w:hint="cs"/>
                            <w:sz w:val="22"/>
                            <w:szCs w:val="22"/>
                            <w:rtl/>
                            <w:lang w:val="fr-FR" w:eastAsia="en-US" w:bidi="ar-MA"/>
                          </w:rPr>
                        </w:pPr>
                      </w:p>
                      <w:p w:rsidR="00217B0B" w:rsidP="00217B0B">
                        <w:pPr>
                          <w:bidi/>
                          <w:spacing w:after="200" w:line="276" w:lineRule="auto"/>
                          <w:ind w:left="0" w:right="0"/>
                          <w:jc w:val="left"/>
                          <w:rPr>
                            <w:rFonts w:ascii="Calibri" w:eastAsia="Calibri" w:hAnsi="Calibri" w:cs="Arial" w:hint="cs"/>
                            <w:sz w:val="16"/>
                            <w:szCs w:val="16"/>
                            <w:rtl/>
                            <w:lang w:val="fr-FR" w:eastAsia="en-US" w:bidi="ar-MA"/>
                          </w:rPr>
                        </w:pPr>
                      </w:p>
                      <w:p w:rsidR="00217B0B" w:rsidRPr="0049346C" w:rsidP="00217B0B">
                        <w:pPr>
                          <w:bidi/>
                          <w:spacing w:after="200" w:line="276" w:lineRule="auto"/>
                          <w:ind w:left="0" w:right="0"/>
                          <w:jc w:val="left"/>
                          <w:rPr>
                            <w:rFonts w:ascii="Calibri" w:eastAsia="Calibri" w:hAnsi="Calibri" w:cs="Arial"/>
                            <w:sz w:val="16"/>
                            <w:szCs w:val="16"/>
                            <w:rtl/>
                            <w:lang w:val="fr-FR" w:eastAsia="en-US" w:bidi="ar-MA"/>
                          </w:rPr>
                        </w:pPr>
                      </w:p>
                      <w:p w:rsidR="002829B8" w:rsidRPr="001449ED" w:rsidP="001449ED">
                        <w:pPr>
                          <w:spacing w:after="200" w:line="276" w:lineRule="auto"/>
                          <w:rPr>
                            <w:rFonts w:ascii="Calibri" w:eastAsia="Calibri" w:hAnsi="Calibri" w:cs="Sultan Medium"/>
                            <w:sz w:val="20"/>
                            <w:szCs w:val="20"/>
                            <w:rtl/>
                            <w:lang w:val="fr-FR" w:eastAsia="en-US" w:bidi="ar-SA"/>
                          </w:rPr>
                        </w:pPr>
                      </w:p>
                      <w:p w:rsidR="002829B8" w:rsidRPr="0049346C" w:rsidP="00C54474">
                        <w:pPr>
                          <w:bidi/>
                          <w:spacing w:after="200" w:line="276" w:lineRule="auto"/>
                          <w:ind w:left="0" w:right="0"/>
                          <w:jc w:val="center"/>
                          <w:rPr>
                            <w:rFonts w:ascii="Calibri" w:eastAsia="Calibri" w:hAnsi="Calibri" w:cs="Arial"/>
                            <w:sz w:val="16"/>
                            <w:szCs w:val="16"/>
                            <w:rtl/>
                            <w:lang w:val="fr-FR" w:eastAsia="en-US" w:bidi="ar-MA"/>
                          </w:rPr>
                        </w:pPr>
                      </w:p>
                      <w:p w:rsidR="002829B8" w:rsidRPr="0049346C" w:rsidP="00C54474">
                        <w:pPr>
                          <w:bidi/>
                          <w:spacing w:after="200" w:line="276" w:lineRule="auto"/>
                          <w:ind w:left="0" w:right="0"/>
                          <w:jc w:val="center"/>
                          <w:rPr>
                            <w:rFonts w:ascii="Calibri" w:eastAsia="Calibri" w:hAnsi="Calibri" w:cs="Arial"/>
                            <w:sz w:val="16"/>
                            <w:szCs w:val="16"/>
                            <w:rtl/>
                            <w:lang w:val="fr-FR" w:eastAsia="en-US" w:bidi="ar-MA"/>
                          </w:rPr>
                        </w:pPr>
                      </w:p>
                      <w:p w:rsidR="002829B8" w:rsidRPr="0049346C" w:rsidP="00AC7703">
                        <w:pPr>
                          <w:bidi/>
                          <w:spacing w:after="200" w:line="276" w:lineRule="auto"/>
                          <w:ind w:left="0" w:right="0"/>
                          <w:jc w:val="center"/>
                          <w:rPr>
                            <w:rFonts w:ascii="Calibri" w:eastAsia="Calibri" w:hAnsi="Calibri" w:cs="Arial"/>
                            <w:sz w:val="22"/>
                            <w:szCs w:val="22"/>
                            <w:lang w:val="fr-FR" w:eastAsia="en-US" w:bidi="ar-MA"/>
                          </w:rPr>
                        </w:pPr>
                      </w:p>
                    </w:tc>
                    <w:tc>
                      <w:tcPr>
                        <w:tcW w:w="7088" w:type="dxa"/>
                      </w:tcPr>
                      <w:p w:rsidR="002111FE" w:rsidRPr="006B5FCA" w:rsidP="002111FE">
                        <w:pPr>
                          <w:bidi/>
                          <w:spacing w:after="0" w:line="240" w:lineRule="auto"/>
                          <w:ind w:left="34" w:right="0"/>
                          <w:jc w:val="left"/>
                          <w:rPr>
                            <w:rFonts w:cs="Sultan Medium" w:hint="cs"/>
                            <w:color w:val="000000"/>
                            <w:sz w:val="18"/>
                            <w:szCs w:val="18"/>
                            <w:rtl/>
                            <w:lang w:val="fr-FR" w:eastAsia="fr-FR" w:bidi="ar-SA"/>
                          </w:rPr>
                        </w:pPr>
                        <w:r w:rsidR="001F71F3">
                          <w:rPr>
                            <w:rFonts w:ascii="Calibri" w:eastAsia="Calibri" w:hAnsi="Calibri" w:cs="Sultan Medium" w:hint="cs"/>
                            <w:sz w:val="22"/>
                            <w:szCs w:val="22"/>
                            <w:u w:val="single"/>
                            <w:rtl/>
                            <w:lang w:val="fr-FR" w:eastAsia="en-US" w:bidi="ar-SA"/>
                          </w:rPr>
                          <w:t>الاستعارة</w:t>
                        </w:r>
                        <w:r w:rsidRPr="00D63F47" w:rsidR="00D63F47">
                          <w:rPr>
                            <w:rFonts w:ascii="Calibri" w:eastAsia="Calibri" w:hAnsi="Calibri" w:cs="Sultan Medium" w:hint="cs"/>
                            <w:sz w:val="22"/>
                            <w:szCs w:val="22"/>
                            <w:rtl/>
                            <w:lang w:val="fr-FR" w:eastAsia="en-US" w:bidi="ar-SA"/>
                          </w:rPr>
                          <w:t xml:space="preserve">: </w:t>
                        </w:r>
                        <w:r w:rsidR="00193F4D">
                          <w:rPr>
                            <w:rFonts w:ascii="Calibri" w:eastAsia="Calibri" w:hAnsi="Calibri" w:cs="Sultan Medium" w:hint="cs"/>
                            <w:sz w:val="22"/>
                            <w:szCs w:val="22"/>
                            <w:rtl/>
                            <w:lang w:val="fr-FR" w:eastAsia="en-US" w:bidi="ar-SA"/>
                          </w:rPr>
                          <w:t xml:space="preserve">                         </w:t>
                        </w:r>
                        <w:r w:rsidR="000A29DD">
                          <w:rPr>
                            <w:rFonts w:ascii="Calibri" w:eastAsia="Calibri" w:hAnsi="Calibri" w:cs="Sultan Medium" w:hint="cs"/>
                            <w:sz w:val="22"/>
                            <w:szCs w:val="22"/>
                            <w:rtl/>
                            <w:lang w:val="fr-FR" w:eastAsia="en-US" w:bidi="ar-SA"/>
                          </w:rPr>
                          <w:t xml:space="preserve">     </w:t>
                        </w:r>
                        <w:r w:rsidR="00193F4D">
                          <w:rPr>
                            <w:rFonts w:ascii="Calibri" w:eastAsia="Calibri" w:hAnsi="Calibri" w:cs="Sultan Medium" w:hint="cs"/>
                            <w:sz w:val="22"/>
                            <w:szCs w:val="22"/>
                            <w:rtl/>
                            <w:lang w:val="fr-FR" w:eastAsia="en-US" w:bidi="ar-SA"/>
                          </w:rPr>
                          <w:t xml:space="preserve">                                                 </w:t>
                        </w:r>
                        <w:r w:rsidR="00193F4D">
                          <w:rPr>
                            <w:rFonts w:ascii="Calibri" w:eastAsia="Calibri" w:hAnsi="Calibri" w:cs="Sultan Medium" w:hint="cs"/>
                            <w:sz w:val="22"/>
                            <w:szCs w:val="22"/>
                            <w:rtl/>
                            <w:lang w:val="fr-FR" w:eastAsia="en-US" w:bidi="ar-SA"/>
                          </w:rPr>
                          <w:t xml:space="preserve">                                                       </w:t>
                        </w:r>
                        <w:r>
                          <w:rPr>
                            <w:rFonts w:ascii="Calibri" w:eastAsia="Calibri" w:hAnsi="Calibri" w:cs="Sultan Medium" w:hint="cs"/>
                            <w:sz w:val="22"/>
                            <w:szCs w:val="22"/>
                            <w:rtl/>
                            <w:lang w:val="fr-FR" w:eastAsia="en-US" w:bidi="ar-SA"/>
                          </w:rPr>
                          <w:t xml:space="preserve">              </w:t>
                        </w:r>
                        <w:r w:rsidR="00193F4D">
                          <w:rPr>
                            <w:rFonts w:ascii="Calibri" w:eastAsia="Calibri" w:hAnsi="Calibri" w:cs="Sultan Medium" w:hint="cs"/>
                            <w:sz w:val="22"/>
                            <w:szCs w:val="22"/>
                            <w:rtl/>
                            <w:lang w:val="fr-FR" w:eastAsia="en-US" w:bidi="ar-SA"/>
                          </w:rPr>
                          <w:t xml:space="preserve">                    </w:t>
                        </w:r>
                        <w:r w:rsidRPr="002111FE" w:rsidR="000A29DD">
                          <w:rPr>
                            <w:rFonts w:cs="Sultan Medium" w:hint="cs"/>
                            <w:sz w:val="22"/>
                            <w:szCs w:val="22"/>
                            <w:rtl/>
                            <w:lang w:val="fr-FR" w:eastAsia="fr-FR" w:bidi="ar-SA"/>
                          </w:rPr>
                          <w:t xml:space="preserve">1- </w:t>
                        </w:r>
                        <w:r w:rsidRPr="002111FE">
                          <w:rPr>
                            <w:rFonts w:cs="Sultan Medium" w:hint="cs"/>
                            <w:sz w:val="22"/>
                            <w:szCs w:val="22"/>
                            <w:rtl/>
                            <w:lang w:val="fr-FR" w:eastAsia="fr-FR" w:bidi="ar-SA"/>
                          </w:rPr>
                          <w:t>تعريف</w:t>
                        </w:r>
                        <w:r w:rsidRPr="002111FE">
                          <w:rPr>
                            <w:rFonts w:cs="Sultan Medium" w:hint="cs"/>
                            <w:sz w:val="20"/>
                            <w:szCs w:val="20"/>
                            <w:rtl/>
                            <w:lang w:val="fr-FR" w:eastAsia="fr-FR" w:bidi="ar-SA"/>
                          </w:rPr>
                          <w:t>: في اللغة من أستعار، يستعير ، عارية</w:t>
                        </w:r>
                        <w:r>
                          <w:rPr>
                            <w:rFonts w:cs="Sultan Medium" w:hint="cs"/>
                            <w:sz w:val="20"/>
                            <w:szCs w:val="20"/>
                            <w:rtl/>
                            <w:lang w:val="fr-FR" w:eastAsia="fr-FR" w:bidi="ar-SA"/>
                          </w:rPr>
                          <w:t xml:space="preserve"> و في الاصطلاح </w:t>
                        </w:r>
                        <w:r w:rsidRPr="0038578E">
                          <w:rPr>
                            <w:rFonts w:ascii="Calibri" w:eastAsia="Calibri" w:hAnsi="Calibri" w:cs="Sultan Medium" w:hint="cs"/>
                            <w:sz w:val="18"/>
                            <w:szCs w:val="18"/>
                            <w:rtl/>
                            <w:lang w:val="fr-FR" w:eastAsia="en-US" w:bidi="ar"/>
                          </w:rPr>
                          <w:t xml:space="preserve">الاستعارة هي </w:t>
                        </w:r>
                        <w:hyperlink r:id="rId4" w:history="1">
                          <w:r w:rsidRPr="0038578E">
                            <w:rPr>
                              <w:rFonts w:ascii="Calibri" w:eastAsia="Calibri" w:hAnsi="Calibri" w:cs="Sultan Medium" w:hint="cs"/>
                              <w:sz w:val="18"/>
                              <w:szCs w:val="18"/>
                              <w:rtl/>
                              <w:lang w:val="fr-FR" w:eastAsia="en-US" w:bidi="ar"/>
                            </w:rPr>
                            <w:t>تشبيه</w:t>
                          </w:r>
                        </w:hyperlink>
                        <w:r w:rsidRPr="0038578E">
                          <w:rPr>
                            <w:rFonts w:ascii="Calibri" w:eastAsia="Calibri" w:hAnsi="Calibri" w:cs="Sultan Medium" w:hint="cs"/>
                            <w:sz w:val="18"/>
                            <w:szCs w:val="18"/>
                            <w:rtl/>
                            <w:lang w:val="fr-FR" w:eastAsia="en-US" w:bidi="ar"/>
                          </w:rPr>
                          <w:t xml:space="preserve"> بليغ</w:t>
                        </w:r>
                        <w:r>
                          <w:rPr>
                            <w:rFonts w:ascii="Calibri" w:eastAsia="Calibri" w:hAnsi="Calibri" w:cs="Sultan Medium" w:hint="cs"/>
                            <w:sz w:val="18"/>
                            <w:szCs w:val="18"/>
                            <w:rtl/>
                            <w:lang w:val="fr-FR" w:eastAsia="en-US" w:bidi="ar"/>
                          </w:rPr>
                          <w:t xml:space="preserve"> حذف أحد طرفيه. نفهم من هذا الكلام </w:t>
                        </w:r>
                        <w:r w:rsidRPr="0038578E">
                          <w:rPr>
                            <w:rFonts w:ascii="Calibri" w:eastAsia="Calibri" w:hAnsi="Calibri" w:cs="Sultan Medium" w:hint="cs"/>
                            <w:sz w:val="18"/>
                            <w:szCs w:val="18"/>
                            <w:rtl/>
                            <w:lang w:val="fr-FR" w:eastAsia="en-US" w:bidi="ar"/>
                          </w:rPr>
                          <w:t>أن التشبيه لابد فيه من ذكر الطرفين الأساسين وهما (المشبه والمشبه به) فإذا حذف أحد الركنين لا يعد تشبيهاً بل يصبح استعارة.</w:t>
                        </w:r>
                        <w:r>
                          <w:rPr>
                            <w:rFonts w:ascii="Calibri" w:eastAsia="Calibri" w:hAnsi="Calibri" w:cs="Sultan Medium" w:hint="cs"/>
                            <w:sz w:val="18"/>
                            <w:szCs w:val="18"/>
                            <w:rtl/>
                            <w:lang w:val="fr-FR" w:eastAsia="en-US" w:bidi="ar"/>
                          </w:rPr>
                          <w:t xml:space="preserve">                                                                                                             </w:t>
                        </w:r>
                        <w:r>
                          <w:rPr>
                            <w:rFonts w:ascii="Calibri" w:eastAsia="Calibri" w:hAnsi="Calibri" w:cs="Sultan Medium" w:hint="cs"/>
                            <w:sz w:val="18"/>
                            <w:szCs w:val="18"/>
                            <w:rtl/>
                            <w:lang w:val="fr-FR" w:eastAsia="en-US" w:bidi="ar"/>
                          </w:rPr>
                          <w:t xml:space="preserve">                                    </w:t>
                        </w:r>
                        <w:r w:rsidRPr="002111FE">
                          <w:rPr>
                            <w:rFonts w:ascii="Calibri" w:eastAsia="Calibri" w:hAnsi="Calibri" w:cs="Sultan Medium" w:hint="cs"/>
                            <w:sz w:val="22"/>
                            <w:szCs w:val="22"/>
                            <w:rtl/>
                            <w:lang w:val="fr-FR" w:eastAsia="en-US" w:bidi="ar"/>
                          </w:rPr>
                          <w:t>2- أركانها</w:t>
                        </w:r>
                        <w:r>
                          <w:rPr>
                            <w:rFonts w:ascii="Calibri" w:eastAsia="Calibri" w:hAnsi="Calibri" w:cs="Sultan Medium" w:hint="cs"/>
                            <w:sz w:val="22"/>
                            <w:szCs w:val="22"/>
                            <w:rtl/>
                            <w:lang w:val="fr-FR" w:eastAsia="en-US" w:bidi="ar"/>
                          </w:rPr>
                          <w:t xml:space="preserve">:    </w:t>
                        </w:r>
                        <w:r w:rsidRPr="006B5FCA" w:rsidR="00FF29CA">
                          <w:rPr>
                            <w:rFonts w:cs="Sultan Medium" w:hint="cs"/>
                            <w:color w:val="000000"/>
                            <w:sz w:val="18"/>
                            <w:szCs w:val="18"/>
                            <w:rtl/>
                            <w:lang w:val="fr-FR" w:eastAsia="fr-FR" w:bidi="ar-SA"/>
                          </w:rPr>
                          <w:t>للاستعارة</w:t>
                        </w:r>
                        <w:r w:rsidRPr="006B5FCA">
                          <w:rPr>
                            <w:rFonts w:cs="Sultan Medium" w:hint="cs"/>
                            <w:color w:val="000000"/>
                            <w:sz w:val="18"/>
                            <w:szCs w:val="18"/>
                            <w:rtl/>
                            <w:lang w:val="fr-FR" w:eastAsia="fr-FR" w:bidi="ar-SA"/>
                          </w:rPr>
                          <w:t xml:space="preserve"> </w:t>
                        </w:r>
                        <w:r w:rsidRPr="0038578E">
                          <w:rPr>
                            <w:rFonts w:cs="Sultan Medium" w:hint="cs"/>
                            <w:color w:val="000000"/>
                            <w:sz w:val="18"/>
                            <w:szCs w:val="18"/>
                            <w:rtl/>
                            <w:lang w:val="fr-FR" w:eastAsia="fr-FR" w:bidi="ar-SA"/>
                          </w:rPr>
                          <w:t>أربعة</w:t>
                        </w:r>
                        <w:r w:rsidRPr="006B5FCA">
                          <w:rPr>
                            <w:rFonts w:cs="Sultan Medium" w:hint="cs"/>
                            <w:color w:val="000000"/>
                            <w:sz w:val="18"/>
                            <w:szCs w:val="18"/>
                            <w:rtl/>
                            <w:lang w:val="fr-FR" w:eastAsia="fr-FR" w:bidi="ar-SA"/>
                          </w:rPr>
                          <w:t xml:space="preserve"> أركان : </w:t>
                        </w:r>
                      </w:p>
                      <w:p w:rsidR="002111FE" w:rsidRPr="006B5FCA" w:rsidP="001B3BDA">
                        <w:pPr>
                          <w:bidi/>
                          <w:spacing w:after="0" w:line="240" w:lineRule="auto"/>
                          <w:ind w:left="360" w:right="0"/>
                          <w:jc w:val="both"/>
                          <w:rPr>
                            <w:rFonts w:cs="Sultan Medium"/>
                            <w:color w:val="000000"/>
                            <w:sz w:val="18"/>
                            <w:szCs w:val="18"/>
                            <w:rtl/>
                            <w:lang w:val="fr-FR" w:eastAsia="fr-FR" w:bidi="ar-SA"/>
                          </w:rPr>
                        </w:pPr>
                        <w:r w:rsidR="001B3BDA">
                          <w:rPr>
                            <w:rFonts w:cs="Sultan Medium" w:hint="cs"/>
                            <w:color w:val="000000"/>
                            <w:sz w:val="18"/>
                            <w:szCs w:val="18"/>
                            <w:rtl/>
                            <w:lang w:val="fr-FR" w:eastAsia="fr-FR" w:bidi="ar-SA"/>
                          </w:rPr>
                          <w:t xml:space="preserve">     1) المستعار له (وهو المشبه</w:t>
                        </w:r>
                        <w:r w:rsidRPr="006B5FCA">
                          <w:rPr>
                            <w:rFonts w:cs="Sultan Medium" w:hint="cs"/>
                            <w:color w:val="000000"/>
                            <w:sz w:val="18"/>
                            <w:szCs w:val="18"/>
                            <w:rtl/>
                            <w:lang w:val="fr-FR" w:eastAsia="fr-FR" w:bidi="ar-SA"/>
                          </w:rPr>
                          <w:t xml:space="preserve"> 2) المستعار منه (وهو المشبه به) وهما طرفا </w:t>
                        </w:r>
                        <w:r w:rsidRPr="006B5FCA" w:rsidR="00FF29CA">
                          <w:rPr>
                            <w:rFonts w:cs="Sultan Medium" w:hint="cs"/>
                            <w:color w:val="000000"/>
                            <w:sz w:val="18"/>
                            <w:szCs w:val="18"/>
                            <w:rtl/>
                            <w:lang w:val="fr-FR" w:eastAsia="fr-FR" w:bidi="ar-SA"/>
                          </w:rPr>
                          <w:t>الاستعارة</w:t>
                        </w:r>
                      </w:p>
                      <w:p w:rsidR="002111FE" w:rsidRPr="004B4A74" w:rsidP="00FF7E3C">
                        <w:pPr>
                          <w:bidi/>
                          <w:spacing w:after="0" w:line="240" w:lineRule="auto"/>
                          <w:ind w:left="34" w:right="0"/>
                          <w:jc w:val="left"/>
                          <w:rPr>
                            <w:rFonts w:ascii="Arial" w:eastAsia="Calibri" w:hAnsi="Arial" w:cs="Sultan Medium"/>
                            <w:sz w:val="20"/>
                            <w:szCs w:val="20"/>
                            <w:lang w:val="fr-FR" w:eastAsia="en-US" w:bidi="ar-SA"/>
                          </w:rPr>
                        </w:pPr>
                        <w:r w:rsidRPr="006B5FCA">
                          <w:rPr>
                            <w:rFonts w:cs="Sultan Medium" w:hint="cs"/>
                            <w:color w:val="000000"/>
                            <w:sz w:val="18"/>
                            <w:szCs w:val="18"/>
                            <w:rtl/>
                            <w:lang w:val="fr-FR" w:eastAsia="fr-FR" w:bidi="ar-SA"/>
                          </w:rPr>
                          <w:t xml:space="preserve">   </w:t>
                        </w:r>
                        <w:r w:rsidR="001B3BDA">
                          <w:rPr>
                            <w:rFonts w:cs="Sultan Medium" w:hint="cs"/>
                            <w:color w:val="000000"/>
                            <w:sz w:val="18"/>
                            <w:szCs w:val="18"/>
                            <w:rtl/>
                            <w:lang w:val="fr-FR" w:eastAsia="fr-FR" w:bidi="ar-SA"/>
                          </w:rPr>
                          <w:t xml:space="preserve">             </w:t>
                        </w:r>
                        <w:r w:rsidRPr="006B5FCA">
                          <w:rPr>
                            <w:rFonts w:cs="Sultan Medium" w:hint="cs"/>
                            <w:color w:val="000000"/>
                            <w:sz w:val="18"/>
                            <w:szCs w:val="18"/>
                            <w:rtl/>
                            <w:lang w:val="fr-FR" w:eastAsia="fr-FR" w:bidi="ar-SA"/>
                          </w:rPr>
                          <w:t xml:space="preserve">  3) الجامع بينهما، وهو وجه الشبه</w:t>
                        </w:r>
                        <w:r>
                          <w:rPr>
                            <w:rFonts w:cs="Sultan Medium" w:hint="cs"/>
                            <w:color w:val="000000"/>
                            <w:sz w:val="18"/>
                            <w:szCs w:val="18"/>
                            <w:rtl/>
                            <w:lang w:val="fr-FR" w:eastAsia="fr-FR" w:bidi="ar-SA"/>
                          </w:rPr>
                          <w:t xml:space="preserve">  </w:t>
                        </w:r>
                        <w:r w:rsidRPr="006B5FCA">
                          <w:rPr>
                            <w:rFonts w:cs="Sultan Medium" w:hint="cs"/>
                            <w:color w:val="000000"/>
                            <w:sz w:val="18"/>
                            <w:szCs w:val="18"/>
                            <w:rtl/>
                            <w:lang w:val="fr-FR" w:eastAsia="fr-FR" w:bidi="ar-SA"/>
                          </w:rPr>
                          <w:t xml:space="preserve"> 4) القرينة الدالة على أن المعنى غير حقيقي</w:t>
                        </w:r>
                        <w:r>
                          <w:rPr>
                            <w:rFonts w:cs="Sultan Medium" w:hint="cs"/>
                            <w:color w:val="000000"/>
                            <w:sz w:val="18"/>
                            <w:szCs w:val="18"/>
                            <w:rtl/>
                            <w:lang w:val="fr-FR" w:eastAsia="fr-FR" w:bidi="ar-SA"/>
                          </w:rPr>
                          <w:t xml:space="preserve">   </w:t>
                        </w:r>
                        <w:r>
                          <w:rPr>
                            <w:rFonts w:cs="Sultan Medium" w:hint="cs"/>
                            <w:color w:val="000000"/>
                            <w:sz w:val="18"/>
                            <w:szCs w:val="18"/>
                            <w:rtl/>
                            <w:lang w:val="fr-FR" w:eastAsia="fr-FR" w:bidi="ar-SA"/>
                          </w:rPr>
                          <w:t xml:space="preserve">                                                                                                                                     </w:t>
                        </w:r>
                        <w:r w:rsidRPr="002111FE">
                          <w:rPr>
                            <w:rFonts w:cs="Sultan Medium" w:hint="cs"/>
                            <w:color w:val="000000"/>
                            <w:sz w:val="18"/>
                            <w:szCs w:val="18"/>
                            <w:u w:val="single"/>
                            <w:rtl/>
                            <w:lang w:val="fr-FR" w:eastAsia="fr-FR" w:bidi="ar-SA"/>
                          </w:rPr>
                          <w:t>الاستعارة التصريحية و المكنية</w:t>
                        </w:r>
                        <w:r w:rsidR="001B3BDA">
                          <w:rPr>
                            <w:rFonts w:cs="Sultan Medium" w:hint="cs"/>
                            <w:color w:val="000000"/>
                            <w:sz w:val="18"/>
                            <w:szCs w:val="18"/>
                            <w:u w:val="single"/>
                            <w:rtl/>
                            <w:lang w:val="fr-FR" w:eastAsia="fr-FR" w:bidi="ar-SA"/>
                          </w:rPr>
                          <w:t>:</w:t>
                        </w:r>
                        <w:r w:rsidRPr="008D2AF1" w:rsidR="001B3BDA">
                          <w:rPr>
                            <w:rFonts w:ascii="Arial" w:hAnsi="Arial" w:cs="Sultan Medium" w:hint="cs"/>
                            <w:color w:val="000000"/>
                            <w:sz w:val="18"/>
                            <w:szCs w:val="18"/>
                            <w:rtl/>
                            <w:lang w:val="fr-FR" w:eastAsia="fr-FR" w:bidi="ar-SA"/>
                          </w:rPr>
                          <w:t xml:space="preserve"> </w:t>
                        </w:r>
                        <w:r w:rsidR="001B3BDA">
                          <w:rPr>
                            <w:rFonts w:ascii="Arial" w:hAnsi="Arial" w:cs="Sultan Medium" w:hint="cs"/>
                            <w:color w:val="000000"/>
                            <w:sz w:val="18"/>
                            <w:szCs w:val="18"/>
                            <w:rtl/>
                            <w:lang w:val="fr-FR" w:eastAsia="fr-FR" w:bidi="ar-SA"/>
                          </w:rPr>
                          <w:t xml:space="preserve">                                                                                            </w:t>
                        </w:r>
                        <w:r w:rsidR="001B3BDA">
                          <w:rPr>
                            <w:rFonts w:ascii="Arial" w:hAnsi="Arial" w:cs="Sultan Medium" w:hint="cs"/>
                            <w:color w:val="000000"/>
                            <w:sz w:val="18"/>
                            <w:szCs w:val="18"/>
                            <w:rtl/>
                            <w:lang w:val="fr-FR" w:eastAsia="fr-FR" w:bidi="ar-SA"/>
                          </w:rPr>
                          <w:t xml:space="preserve">                                                                                                   </w:t>
                        </w:r>
                        <w:r w:rsidRPr="001B3BDA" w:rsidR="001B3BDA">
                          <w:rPr>
                            <w:rFonts w:ascii="Arial" w:hAnsi="Arial" w:cs="Sultan Medium" w:hint="cs"/>
                            <w:color w:val="000000"/>
                            <w:sz w:val="18"/>
                            <w:szCs w:val="18"/>
                            <w:rtl/>
                            <w:lang w:val="fr-FR" w:eastAsia="fr-FR" w:bidi="ar-SA"/>
                          </w:rPr>
                          <w:t>1 -</w:t>
                        </w:r>
                        <w:r w:rsidRPr="006B5FCA" w:rsidR="001B3BDA">
                          <w:rPr>
                            <w:rFonts w:ascii="Arial" w:hAnsi="Arial" w:cs="Sultan Medium"/>
                            <w:color w:val="000000"/>
                            <w:sz w:val="18"/>
                            <w:szCs w:val="18"/>
                            <w:lang w:val="fr-FR" w:eastAsia="fr-FR" w:bidi="ar-SA"/>
                          </w:rPr>
                          <w:t xml:space="preserve"> </w:t>
                        </w:r>
                        <w:r w:rsidRPr="006B5FCA" w:rsidR="001B3BDA">
                          <w:rPr>
                            <w:rFonts w:ascii="Arial" w:hAnsi="Arial" w:cs="Sultan Medium"/>
                            <w:color w:val="000000"/>
                            <w:sz w:val="18"/>
                            <w:szCs w:val="18"/>
                            <w:rtl/>
                            <w:lang w:val="fr-FR" w:eastAsia="fr-FR" w:bidi="ar-SA"/>
                          </w:rPr>
                          <w:t>الاستعارة التصريحية: وهي ما صرح فيها بلفظ المشبه به دون المشبه، أو ما استعير</w:t>
                        </w:r>
                        <w:r w:rsidRPr="006B5FCA" w:rsidR="001B3BDA">
                          <w:rPr>
                            <w:rFonts w:ascii="Arial" w:hAnsi="Arial" w:cs="Sultan Medium"/>
                            <w:color w:val="000000"/>
                            <w:sz w:val="18"/>
                            <w:szCs w:val="18"/>
                            <w:lang w:val="fr-FR" w:eastAsia="fr-FR" w:bidi="ar-SA"/>
                          </w:rPr>
                          <w:t xml:space="preserve"> </w:t>
                        </w:r>
                        <w:r w:rsidRPr="006B5FCA" w:rsidR="001B3BDA">
                          <w:rPr>
                            <w:rFonts w:ascii="Arial" w:hAnsi="Arial" w:cs="Sultan Medium"/>
                            <w:color w:val="000000"/>
                            <w:sz w:val="18"/>
                            <w:szCs w:val="18"/>
                            <w:rtl/>
                            <w:lang w:val="fr-FR" w:eastAsia="fr-FR" w:bidi="ar-SA"/>
                          </w:rPr>
                          <w:t xml:space="preserve">فيها لفظ المشبه به للمشبه، ومثالها </w:t>
                        </w:r>
                        <w:r w:rsidRPr="001B3BDA" w:rsidR="001B3BDA">
                          <w:rPr>
                            <w:rFonts w:ascii="QCF_BSML" w:eastAsia="Calibri" w:hAnsi="QCF_BSML" w:cs="QCF_BSML"/>
                            <w:sz w:val="18"/>
                            <w:szCs w:val="18"/>
                            <w:rtl/>
                            <w:lang w:val="fr-FR" w:eastAsia="en-US" w:bidi="ar-SA"/>
                          </w:rPr>
                          <w:t xml:space="preserve">ﭧ ﭨ ﭽ </w:t>
                        </w:r>
                        <w:r w:rsidRPr="001B3BDA" w:rsidR="001B3BDA">
                          <w:rPr>
                            <w:rFonts w:ascii="QCF_P255" w:eastAsia="Calibri" w:hAnsi="QCF_P255" w:cs="QCF_P255"/>
                            <w:sz w:val="18"/>
                            <w:szCs w:val="18"/>
                            <w:rtl/>
                            <w:lang w:val="fr-FR" w:eastAsia="en-US" w:bidi="ar-SA"/>
                          </w:rPr>
                          <w:t xml:space="preserve">ﭢﭣ  ﭤ  ﭥ  ﭦ  ﭧ  ﭨ  ﭩ  ﭪ   ﭫ  ﭬ  ﭭ  ﭮ  ﭯ  ﭰ  ﭱ  ﭲ  ﭳ   </w:t>
                        </w:r>
                        <w:r w:rsidRPr="001B3BDA" w:rsidR="001B3BDA">
                          <w:rPr>
                            <w:rFonts w:ascii="QCF_BSML" w:eastAsia="Calibri" w:hAnsi="QCF_BSML" w:cs="QCF_BSML"/>
                            <w:sz w:val="18"/>
                            <w:szCs w:val="18"/>
                            <w:rtl/>
                            <w:lang w:val="fr-FR" w:eastAsia="en-US" w:bidi="ar-SA"/>
                          </w:rPr>
                          <w:t>ﭼ</w:t>
                        </w:r>
                        <w:r w:rsidRPr="001B3BDA" w:rsidR="001B3BDA">
                          <w:rPr>
                            <w:rFonts w:ascii="Arial" w:eastAsia="Calibri" w:hAnsi="Arial" w:cs="Arial"/>
                            <w:sz w:val="18"/>
                            <w:szCs w:val="18"/>
                            <w:rtl/>
                            <w:lang w:val="fr-FR" w:eastAsia="en-US" w:bidi="ar-SA"/>
                          </w:rPr>
                          <w:t xml:space="preserve"> إبراهيم: ١</w:t>
                        </w:r>
                        <w:r w:rsidRPr="001B3BDA" w:rsidR="001B3BDA">
                          <w:rPr>
                            <w:rFonts w:ascii="Arial" w:hAnsi="Arial" w:cs="Sultan Medium"/>
                            <w:color w:val="000000"/>
                            <w:sz w:val="18"/>
                            <w:szCs w:val="18"/>
                            <w:rtl/>
                            <w:lang w:val="fr-FR" w:eastAsia="fr-FR" w:bidi="ar-SA"/>
                          </w:rPr>
                          <w:t xml:space="preserve"> </w:t>
                        </w:r>
                        <w:r w:rsidRPr="006B5FCA" w:rsidR="001B3BDA">
                          <w:rPr>
                            <w:rFonts w:ascii="Arial" w:hAnsi="Arial" w:cs="Sultan Medium"/>
                            <w:color w:val="000000"/>
                            <w:sz w:val="18"/>
                            <w:szCs w:val="18"/>
                            <w:rtl/>
                            <w:lang w:val="fr-FR" w:eastAsia="fr-FR" w:bidi="ar-SA"/>
                          </w:rPr>
                          <w:t>ففي هذه الآية</w:t>
                        </w:r>
                        <w:r w:rsidRPr="006B5FCA" w:rsidR="001B3BDA">
                          <w:rPr>
                            <w:rFonts w:ascii="Arial" w:hAnsi="Arial" w:cs="Sultan Medium"/>
                            <w:color w:val="000000"/>
                            <w:sz w:val="18"/>
                            <w:szCs w:val="18"/>
                            <w:lang w:val="fr-FR" w:eastAsia="fr-FR" w:bidi="ar-SA"/>
                          </w:rPr>
                          <w:t xml:space="preserve"> </w:t>
                        </w:r>
                        <w:r w:rsidRPr="006B5FCA" w:rsidR="001B3BDA">
                          <w:rPr>
                            <w:rFonts w:ascii="Arial" w:hAnsi="Arial" w:cs="Sultan Medium"/>
                            <w:color w:val="000000"/>
                            <w:sz w:val="18"/>
                            <w:szCs w:val="18"/>
                            <w:rtl/>
                            <w:lang w:val="fr-FR" w:eastAsia="fr-FR" w:bidi="ar-SA"/>
                          </w:rPr>
                          <w:t>استعارتان في لفظي: الظلمات والنور، لأن المراد الحقيقي دون مجازهما اللغوي هو</w:t>
                        </w:r>
                        <w:r w:rsidRPr="006B5FCA" w:rsidR="001B3BDA">
                          <w:rPr>
                            <w:rFonts w:ascii="Arial" w:hAnsi="Arial" w:cs="Sultan Medium"/>
                            <w:color w:val="000000"/>
                            <w:sz w:val="18"/>
                            <w:szCs w:val="18"/>
                            <w:lang w:val="fr-FR" w:eastAsia="fr-FR" w:bidi="ar-SA"/>
                          </w:rPr>
                          <w:t xml:space="preserve">: </w:t>
                        </w:r>
                        <w:r w:rsidRPr="006B5FCA" w:rsidR="001B3BDA">
                          <w:rPr>
                            <w:rFonts w:ascii="Arial" w:hAnsi="Arial" w:cs="Sultan Medium"/>
                            <w:color w:val="000000"/>
                            <w:sz w:val="18"/>
                            <w:szCs w:val="18"/>
                            <w:rtl/>
                            <w:lang w:val="fr-FR" w:eastAsia="fr-FR" w:bidi="ar-SA"/>
                          </w:rPr>
                          <w:t>الضلال والهدى، لأن المراد إخراج الناس من الضلال إلى الهدى، فاستعير للضلال لفظ</w:t>
                        </w:r>
                        <w:r w:rsidRPr="006B5FCA" w:rsidR="001B3BDA">
                          <w:rPr>
                            <w:rFonts w:ascii="Arial" w:hAnsi="Arial" w:cs="Sultan Medium"/>
                            <w:color w:val="000000"/>
                            <w:sz w:val="18"/>
                            <w:szCs w:val="18"/>
                            <w:lang w:val="fr-FR" w:eastAsia="fr-FR" w:bidi="ar-SA"/>
                          </w:rPr>
                          <w:t xml:space="preserve"> </w:t>
                        </w:r>
                        <w:r w:rsidRPr="006B5FCA" w:rsidR="001B3BDA">
                          <w:rPr>
                            <w:rFonts w:ascii="Arial" w:hAnsi="Arial" w:cs="Sultan Medium"/>
                            <w:color w:val="000000"/>
                            <w:sz w:val="18"/>
                            <w:szCs w:val="18"/>
                            <w:rtl/>
                            <w:lang w:val="fr-FR" w:eastAsia="fr-FR" w:bidi="ar-SA"/>
                          </w:rPr>
                          <w:t>الظلمات، وللهدى لفظ النور، لعلاقة المشابهة ما بين الضلال والظلمات</w:t>
                        </w:r>
                        <w:r w:rsidRPr="001B3BDA" w:rsidR="001B3BDA">
                          <w:rPr>
                            <w:rFonts w:ascii="Arial" w:hAnsi="Arial" w:cs="Sultan Medium"/>
                            <w:color w:val="000000"/>
                            <w:sz w:val="18"/>
                            <w:szCs w:val="18"/>
                            <w:lang w:val="fr-FR" w:eastAsia="fr-FR" w:bidi="ar-SA"/>
                          </w:rPr>
                          <w:t>.</w:t>
                        </w:r>
                        <w:r w:rsidRPr="006B5FCA" w:rsidR="001B3BDA">
                          <w:rPr>
                            <w:rFonts w:ascii="Arial" w:hAnsi="Arial" w:cs="Sultan Medium"/>
                            <w:color w:val="000000"/>
                            <w:sz w:val="18"/>
                            <w:szCs w:val="18"/>
                            <w:rtl/>
                            <w:lang w:val="fr-FR" w:eastAsia="fr-FR" w:bidi="ar-SA"/>
                          </w:rPr>
                          <w:t>وهذا</w:t>
                        </w:r>
                        <w:r w:rsidRPr="006B5FCA" w:rsidR="001B3BDA">
                          <w:rPr>
                            <w:rFonts w:ascii="Arial" w:hAnsi="Arial" w:cs="Sultan Medium"/>
                            <w:color w:val="000000"/>
                            <w:sz w:val="18"/>
                            <w:szCs w:val="18"/>
                            <w:lang w:val="fr-FR" w:eastAsia="fr-FR" w:bidi="ar-SA"/>
                          </w:rPr>
                          <w:t xml:space="preserve"> </w:t>
                        </w:r>
                        <w:r w:rsidRPr="006B5FCA" w:rsidR="001B3BDA">
                          <w:rPr>
                            <w:rFonts w:ascii="Arial" w:hAnsi="Arial" w:cs="Sultan Medium"/>
                            <w:color w:val="000000"/>
                            <w:sz w:val="18"/>
                            <w:szCs w:val="18"/>
                            <w:rtl/>
                            <w:lang w:val="fr-FR" w:eastAsia="fr-FR" w:bidi="ar-SA"/>
                          </w:rPr>
                          <w:t>الاستعمال _كما ترى _ من المجاز اللغوي لأنه اشتمل على تشبيه حذف منه لفظ المشبه،</w:t>
                        </w:r>
                        <w:r w:rsidRPr="006B5FCA" w:rsidR="001B3BDA">
                          <w:rPr>
                            <w:rFonts w:ascii="Arial" w:hAnsi="Arial" w:cs="Sultan Medium"/>
                            <w:color w:val="000000"/>
                            <w:sz w:val="18"/>
                            <w:szCs w:val="18"/>
                            <w:lang w:val="fr-FR" w:eastAsia="fr-FR" w:bidi="ar-SA"/>
                          </w:rPr>
                          <w:t xml:space="preserve"> </w:t>
                        </w:r>
                        <w:r w:rsidRPr="006B5FCA" w:rsidR="001B3BDA">
                          <w:rPr>
                            <w:rFonts w:ascii="Arial" w:hAnsi="Arial" w:cs="Sultan Medium"/>
                            <w:color w:val="000000"/>
                            <w:sz w:val="18"/>
                            <w:szCs w:val="18"/>
                            <w:rtl/>
                            <w:lang w:val="fr-FR" w:eastAsia="fr-FR" w:bidi="ar-SA"/>
                          </w:rPr>
                          <w:t>وأستعير بدله لفظ المشبه به، وعلى هذا فكل مجاز من هذا ال</w:t>
                        </w:r>
                        <w:r w:rsidR="00FF29CA">
                          <w:rPr>
                            <w:rFonts w:ascii="Arial" w:hAnsi="Arial" w:cs="Sultan Medium" w:hint="cs"/>
                            <w:color w:val="000000"/>
                            <w:sz w:val="18"/>
                            <w:szCs w:val="18"/>
                            <w:rtl/>
                            <w:lang w:val="fr-FR" w:eastAsia="fr-FR" w:bidi="ar-SA"/>
                          </w:rPr>
                          <w:t>صنف</w:t>
                        </w:r>
                        <w:r w:rsidRPr="006B5FCA" w:rsidR="001B3BDA">
                          <w:rPr>
                            <w:rFonts w:ascii="Arial" w:hAnsi="Arial" w:cs="Sultan Medium"/>
                            <w:color w:val="000000"/>
                            <w:sz w:val="18"/>
                            <w:szCs w:val="18"/>
                            <w:rtl/>
                            <w:lang w:val="fr-FR" w:eastAsia="fr-FR" w:bidi="ar-SA"/>
                          </w:rPr>
                          <w:t xml:space="preserve"> يسمى "استعارة" ولما</w:t>
                        </w:r>
                        <w:r w:rsidRPr="006B5FCA" w:rsidR="001B3BDA">
                          <w:rPr>
                            <w:rFonts w:ascii="Arial" w:hAnsi="Arial" w:cs="Sultan Medium"/>
                            <w:color w:val="000000"/>
                            <w:sz w:val="18"/>
                            <w:szCs w:val="18"/>
                            <w:lang w:val="fr-FR" w:eastAsia="fr-FR" w:bidi="ar-SA"/>
                          </w:rPr>
                          <w:t xml:space="preserve"> </w:t>
                        </w:r>
                        <w:r w:rsidRPr="006B5FCA" w:rsidR="001B3BDA">
                          <w:rPr>
                            <w:rFonts w:ascii="Arial" w:hAnsi="Arial" w:cs="Sultan Medium"/>
                            <w:color w:val="000000"/>
                            <w:sz w:val="18"/>
                            <w:szCs w:val="18"/>
                            <w:rtl/>
                            <w:lang w:val="fr-FR" w:eastAsia="fr-FR" w:bidi="ar-SA"/>
                          </w:rPr>
                          <w:t xml:space="preserve">كان المشبه به مصرحاً بذكره سمي </w:t>
                        </w:r>
                        <w:r w:rsidR="00FF29CA">
                          <w:rPr>
                            <w:rFonts w:ascii="Arial" w:hAnsi="Arial" w:cs="Sultan Medium" w:hint="cs"/>
                            <w:color w:val="000000"/>
                            <w:sz w:val="18"/>
                            <w:szCs w:val="18"/>
                            <w:rtl/>
                            <w:lang w:val="fr-FR" w:eastAsia="fr-FR" w:bidi="ar-SA"/>
                          </w:rPr>
                          <w:t>ب</w:t>
                        </w:r>
                        <w:r w:rsidRPr="006B5FCA" w:rsidR="001B3BDA">
                          <w:rPr>
                            <w:rFonts w:ascii="Arial" w:hAnsi="Arial" w:cs="Sultan Medium"/>
                            <w:color w:val="000000"/>
                            <w:sz w:val="18"/>
                            <w:szCs w:val="18"/>
                            <w:rtl/>
                            <w:lang w:val="fr-FR" w:eastAsia="fr-FR" w:bidi="ar-SA"/>
                          </w:rPr>
                          <w:t>الاستعارة "استعارة</w:t>
                        </w:r>
                        <w:r w:rsidRPr="006B5FCA" w:rsidR="001B3BDA">
                          <w:rPr>
                            <w:rFonts w:ascii="Arial" w:hAnsi="Arial" w:cs="Sultan Medium"/>
                            <w:color w:val="000000"/>
                            <w:sz w:val="18"/>
                            <w:szCs w:val="18"/>
                            <w:lang w:val="fr-FR" w:eastAsia="fr-FR" w:bidi="ar-SA"/>
                          </w:rPr>
                          <w:t xml:space="preserve"> </w:t>
                        </w:r>
                        <w:r w:rsidRPr="006B5FCA" w:rsidR="001B3BDA">
                          <w:rPr>
                            <w:rFonts w:ascii="Arial" w:hAnsi="Arial" w:cs="Sultan Medium"/>
                            <w:color w:val="000000"/>
                            <w:sz w:val="18"/>
                            <w:szCs w:val="18"/>
                            <w:rtl/>
                            <w:lang w:val="fr-FR" w:eastAsia="fr-FR" w:bidi="ar-SA"/>
                          </w:rPr>
                          <w:t>تصريحية" لأننا قد صرحنا بالمشبه به،</w:t>
                        </w:r>
                        <w:r w:rsidR="00FF7E3C">
                          <w:rPr>
                            <w:rFonts w:ascii="Arial" w:hAnsi="Arial" w:cs="Sultan Medium" w:hint="cs"/>
                            <w:color w:val="000000"/>
                            <w:sz w:val="18"/>
                            <w:szCs w:val="18"/>
                            <w:rtl/>
                            <w:lang w:val="fr-FR" w:eastAsia="fr-FR" w:bidi="ar-SA"/>
                          </w:rPr>
                          <w:t xml:space="preserve">                            </w:t>
                        </w:r>
                        <w:r w:rsidRPr="006B5FCA" w:rsidR="001B3BDA">
                          <w:rPr>
                            <w:rFonts w:ascii="Arial" w:hAnsi="Arial" w:cs="Sultan Medium"/>
                            <w:color w:val="000000"/>
                            <w:sz w:val="18"/>
                            <w:szCs w:val="18"/>
                            <w:rtl/>
                            <w:lang w:val="fr-FR" w:eastAsia="fr-FR" w:bidi="ar-SA"/>
                          </w:rPr>
                          <w:t xml:space="preserve"> </w:t>
                        </w:r>
                        <w:r w:rsidRPr="001B3BDA" w:rsidR="001B3BDA">
                          <w:rPr>
                            <w:rFonts w:ascii="Arial" w:hAnsi="Arial" w:cs="Sultan Medium" w:hint="cs"/>
                            <w:color w:val="000000"/>
                            <w:sz w:val="18"/>
                            <w:szCs w:val="18"/>
                            <w:rtl/>
                            <w:lang w:val="fr-FR" w:eastAsia="fr-FR" w:bidi="ar-SA"/>
                          </w:rPr>
                          <w:t>2- الاستعارة المكنية</w:t>
                        </w:r>
                        <w:r w:rsidRPr="001B3BDA" w:rsidR="001B3BDA">
                          <w:rPr>
                            <w:rFonts w:ascii="Arial" w:hAnsi="Arial" w:cs="Sultan Medium"/>
                            <w:color w:val="000000"/>
                            <w:sz w:val="18"/>
                            <w:szCs w:val="18"/>
                            <w:rtl/>
                            <w:lang w:val="fr-FR" w:eastAsia="fr-FR" w:bidi="ar-SA"/>
                          </w:rPr>
                          <w:t xml:space="preserve"> </w:t>
                        </w:r>
                        <w:r w:rsidRPr="006B5FCA" w:rsidR="001B3BDA">
                          <w:rPr>
                            <w:rFonts w:ascii="Arial" w:hAnsi="Arial" w:cs="Sultan Medium"/>
                            <w:color w:val="000000"/>
                            <w:sz w:val="18"/>
                            <w:szCs w:val="18"/>
                            <w:rtl/>
                            <w:lang w:val="fr-FR" w:eastAsia="fr-FR" w:bidi="ar-SA"/>
                          </w:rPr>
                          <w:t>الاستعارة المكنية: وهي ما حذف فيها المشبه به، أو المستعار منه،</w:t>
                        </w:r>
                        <w:r w:rsidRPr="006B5FCA" w:rsidR="001B3BDA">
                          <w:rPr>
                            <w:rFonts w:ascii="Arial" w:hAnsi="Arial" w:cs="Sultan Medium"/>
                            <w:color w:val="000000"/>
                            <w:sz w:val="18"/>
                            <w:szCs w:val="18"/>
                            <w:lang w:val="fr-FR" w:eastAsia="fr-FR" w:bidi="ar-SA"/>
                          </w:rPr>
                          <w:t xml:space="preserve"> </w:t>
                        </w:r>
                        <w:r w:rsidRPr="006B5FCA" w:rsidR="001B3BDA">
                          <w:rPr>
                            <w:rFonts w:ascii="Arial" w:hAnsi="Arial" w:cs="Sultan Medium"/>
                            <w:color w:val="000000"/>
                            <w:sz w:val="18"/>
                            <w:szCs w:val="18"/>
                            <w:rtl/>
                            <w:lang w:val="fr-FR" w:eastAsia="fr-FR" w:bidi="ar-SA"/>
                          </w:rPr>
                          <w:t>حتى عاد مختفياً إلا أنه مرموز له بذكر شيء من لوازمه دليلاً عليه بعد</w:t>
                        </w:r>
                        <w:r w:rsidRPr="006B5FCA" w:rsidR="001B3BDA">
                          <w:rPr>
                            <w:rFonts w:ascii="Arial" w:hAnsi="Arial" w:cs="Sultan Medium"/>
                            <w:color w:val="000000"/>
                            <w:sz w:val="18"/>
                            <w:szCs w:val="18"/>
                            <w:lang w:val="fr-FR" w:eastAsia="fr-FR" w:bidi="ar-SA"/>
                          </w:rPr>
                          <w:t xml:space="preserve"> </w:t>
                        </w:r>
                        <w:r w:rsidRPr="006B5FCA" w:rsidR="001B3BDA">
                          <w:rPr>
                            <w:rFonts w:ascii="Arial" w:hAnsi="Arial" w:cs="Sultan Medium"/>
                            <w:color w:val="000000"/>
                            <w:sz w:val="18"/>
                            <w:szCs w:val="18"/>
                            <w:rtl/>
                            <w:lang w:val="fr-FR" w:eastAsia="fr-FR" w:bidi="ar-SA"/>
                          </w:rPr>
                          <w:t>حذفه</w:t>
                        </w:r>
                        <w:r w:rsidRPr="001B3BDA" w:rsidR="001B3BDA">
                          <w:rPr>
                            <w:rFonts w:ascii="Arial" w:hAnsi="Arial" w:cs="Sultan Medium"/>
                            <w:color w:val="000000"/>
                            <w:sz w:val="18"/>
                            <w:szCs w:val="18"/>
                            <w:lang w:val="fr-FR" w:eastAsia="fr-FR" w:bidi="ar-SA"/>
                          </w:rPr>
                          <w:t>.</w:t>
                        </w:r>
                        <w:r w:rsidRPr="001B3BDA" w:rsidR="001B3BDA">
                          <w:rPr>
                            <w:rFonts w:ascii="Arial" w:hAnsi="Arial" w:cs="Sultan Medium"/>
                            <w:color w:val="000000"/>
                            <w:sz w:val="18"/>
                            <w:szCs w:val="18"/>
                            <w:rtl/>
                            <w:lang w:val="fr-FR" w:eastAsia="fr-FR" w:bidi="ar-SA"/>
                          </w:rPr>
                          <w:t>ومثال</w:t>
                        </w:r>
                        <w:r w:rsidRPr="001B3BDA" w:rsidR="001B3BDA">
                          <w:rPr>
                            <w:rFonts w:ascii="Arial" w:hAnsi="Arial" w:cs="Sultan Medium" w:hint="cs"/>
                            <w:color w:val="000000"/>
                            <w:sz w:val="18"/>
                            <w:szCs w:val="18"/>
                            <w:rtl/>
                            <w:lang w:val="fr-FR" w:eastAsia="fr-FR" w:bidi="ar-SA"/>
                          </w:rPr>
                          <w:t xml:space="preserve"> </w:t>
                        </w:r>
                        <w:r w:rsidRPr="001B3BDA" w:rsidR="001B3BDA">
                          <w:rPr>
                            <w:rFonts w:ascii="QCF_BSML" w:eastAsia="Calibri" w:hAnsi="QCF_BSML" w:cs="QCF_BSML"/>
                            <w:sz w:val="18"/>
                            <w:szCs w:val="18"/>
                            <w:rtl/>
                            <w:lang w:val="fr-FR" w:eastAsia="en-US" w:bidi="ar-SA"/>
                          </w:rPr>
                          <w:t xml:space="preserve">ﭧ ﭨ ﭷ ﭸ ﭹ ﭺ ﭻ ﭽ </w:t>
                        </w:r>
                        <w:r w:rsidRPr="001B3BDA" w:rsidR="001B3BDA">
                          <w:rPr>
                            <w:rFonts w:ascii="QCF_P169" w:eastAsia="Calibri" w:hAnsi="QCF_P169" w:cs="QCF_P169"/>
                            <w:sz w:val="18"/>
                            <w:szCs w:val="18"/>
                            <w:rtl/>
                            <w:lang w:val="fr-FR" w:eastAsia="en-US" w:bidi="ar-SA"/>
                          </w:rPr>
                          <w:t xml:space="preserve">ﮩ  ﮪ  ﮫ  ﮬ  ﮭ  ﮮ  ﮯﮰ  ﮱ   ﯓ  ﯔ  ﯕ  ﯖ  ﯗ  ﯘ  ﯙ  ﯚ  </w:t>
                        </w:r>
                        <w:r w:rsidRPr="001B3BDA" w:rsidR="001B3BDA">
                          <w:rPr>
                            <w:rFonts w:ascii="QCF_BSML" w:eastAsia="Calibri" w:hAnsi="QCF_BSML" w:cs="QCF_BSML"/>
                            <w:sz w:val="18"/>
                            <w:szCs w:val="18"/>
                            <w:rtl/>
                            <w:lang w:val="fr-FR" w:eastAsia="en-US" w:bidi="ar-SA"/>
                          </w:rPr>
                          <w:t>ﭼ</w:t>
                        </w:r>
                        <w:r w:rsidRPr="001B3BDA" w:rsidR="001B3BDA">
                          <w:rPr>
                            <w:rFonts w:ascii="Arial" w:eastAsia="Calibri" w:hAnsi="Arial" w:cs="Arial"/>
                            <w:sz w:val="18"/>
                            <w:szCs w:val="18"/>
                            <w:rtl/>
                            <w:lang w:val="fr-FR" w:eastAsia="en-US" w:bidi="ar-SA"/>
                          </w:rPr>
                          <w:t xml:space="preserve"> الأعراف: ١٥٤</w:t>
                        </w:r>
                        <w:r w:rsidRPr="006B5FCA" w:rsidR="001B3BDA">
                          <w:rPr>
                            <w:rFonts w:ascii="Arial" w:hAnsi="Arial" w:cs="Sultan Medium"/>
                            <w:color w:val="000000"/>
                            <w:sz w:val="18"/>
                            <w:szCs w:val="18"/>
                            <w:rtl/>
                            <w:lang w:val="fr-FR" w:eastAsia="fr-FR" w:bidi="ar-SA"/>
                          </w:rPr>
                          <w:t>ففي هذه الآية ما</w:t>
                        </w:r>
                        <w:r w:rsidRPr="006B5FCA" w:rsidR="001B3BDA">
                          <w:rPr>
                            <w:rFonts w:ascii="Arial" w:hAnsi="Arial" w:cs="Sultan Medium"/>
                            <w:color w:val="000000"/>
                            <w:sz w:val="18"/>
                            <w:szCs w:val="18"/>
                            <w:lang w:val="fr-FR" w:eastAsia="fr-FR" w:bidi="ar-SA"/>
                          </w:rPr>
                          <w:t xml:space="preserve"> </w:t>
                        </w:r>
                        <w:r w:rsidRPr="006B5FCA" w:rsidR="001B3BDA">
                          <w:rPr>
                            <w:rFonts w:ascii="Arial" w:hAnsi="Arial" w:cs="Sultan Medium"/>
                            <w:color w:val="000000"/>
                            <w:sz w:val="18"/>
                            <w:szCs w:val="18"/>
                            <w:rtl/>
                            <w:lang w:val="fr-FR" w:eastAsia="fr-FR" w:bidi="ar-SA"/>
                          </w:rPr>
                          <w:t>يدل على حذف المشبه به، وإثبات المشبه، إلا أنه رمز إلى المشبه به بشيء من لوازمه،</w:t>
                        </w:r>
                        <w:r w:rsidRPr="006B5FCA" w:rsidR="001B3BDA">
                          <w:rPr>
                            <w:rFonts w:ascii="Arial" w:hAnsi="Arial" w:cs="Sultan Medium"/>
                            <w:color w:val="000000"/>
                            <w:sz w:val="18"/>
                            <w:szCs w:val="18"/>
                            <w:lang w:val="fr-FR" w:eastAsia="fr-FR" w:bidi="ar-SA"/>
                          </w:rPr>
                          <w:t xml:space="preserve"> </w:t>
                        </w:r>
                        <w:r w:rsidRPr="006B5FCA" w:rsidR="001B3BDA">
                          <w:rPr>
                            <w:rFonts w:ascii="Arial" w:hAnsi="Arial" w:cs="Sultan Medium"/>
                            <w:color w:val="000000"/>
                            <w:sz w:val="18"/>
                            <w:szCs w:val="18"/>
                            <w:rtl/>
                            <w:lang w:val="fr-FR" w:eastAsia="fr-FR" w:bidi="ar-SA"/>
                          </w:rPr>
                          <w:t>فقد مثلت الآية (الغضب) بإنسان هائج يلح على صاحبه باتخاذ موقف المنتقم الجاد، ثم</w:t>
                        </w:r>
                        <w:r w:rsidRPr="006B5FCA" w:rsidR="001B3BDA">
                          <w:rPr>
                            <w:rFonts w:ascii="Arial" w:hAnsi="Arial" w:cs="Sultan Medium"/>
                            <w:color w:val="000000"/>
                            <w:sz w:val="18"/>
                            <w:szCs w:val="18"/>
                            <w:lang w:val="fr-FR" w:eastAsia="fr-FR" w:bidi="ar-SA"/>
                          </w:rPr>
                          <w:t xml:space="preserve"> </w:t>
                        </w:r>
                        <w:r w:rsidRPr="006B5FCA" w:rsidR="001B3BDA">
                          <w:rPr>
                            <w:rFonts w:ascii="Arial" w:hAnsi="Arial" w:cs="Sultan Medium"/>
                            <w:color w:val="000000"/>
                            <w:sz w:val="18"/>
                            <w:szCs w:val="18"/>
                            <w:rtl/>
                            <w:lang w:val="fr-FR" w:eastAsia="fr-FR" w:bidi="ar-SA"/>
                          </w:rPr>
                          <w:t>هدأ فجأة، وغير موقفه، وقد عبر عن ذلك بما يلازم الإنسان عند غضبه ثم يهدأ ويستكين،</w:t>
                        </w:r>
                        <w:r w:rsidRPr="006B5FCA" w:rsidR="001B3BDA">
                          <w:rPr>
                            <w:rFonts w:ascii="Arial" w:hAnsi="Arial" w:cs="Sultan Medium"/>
                            <w:color w:val="000000"/>
                            <w:sz w:val="18"/>
                            <w:szCs w:val="18"/>
                            <w:lang w:val="fr-FR" w:eastAsia="fr-FR" w:bidi="ar-SA"/>
                          </w:rPr>
                          <w:t xml:space="preserve"> </w:t>
                        </w:r>
                        <w:r w:rsidRPr="006B5FCA" w:rsidR="001B3BDA">
                          <w:rPr>
                            <w:rFonts w:ascii="Arial" w:hAnsi="Arial" w:cs="Sultan Medium"/>
                            <w:color w:val="000000"/>
                            <w:sz w:val="18"/>
                            <w:szCs w:val="18"/>
                            <w:rtl/>
                            <w:lang w:val="fr-FR" w:eastAsia="fr-FR" w:bidi="ar-SA"/>
                          </w:rPr>
                          <w:t>وهو السكوت، فكانت كلمة (سكت) استعارة مكنية بهذا الم</w:t>
                        </w:r>
                        <w:r w:rsidRPr="001B3BDA" w:rsidR="001B3BDA">
                          <w:rPr>
                            <w:rFonts w:ascii="Arial" w:hAnsi="Arial" w:cs="Sultan Medium" w:hint="cs"/>
                            <w:color w:val="000000"/>
                            <w:sz w:val="18"/>
                            <w:szCs w:val="18"/>
                            <w:rtl/>
                            <w:lang w:val="fr-FR" w:eastAsia="fr-FR" w:bidi="ar-SA"/>
                          </w:rPr>
                          <w:t xml:space="preserve">عنى </w:t>
                        </w:r>
                        <w:r w:rsidRPr="006B5FCA" w:rsidR="001B3BDA">
                          <w:rPr>
                            <w:rFonts w:ascii="Arial" w:hAnsi="Arial" w:cs="Sultan Medium"/>
                            <w:color w:val="000000"/>
                            <w:sz w:val="18"/>
                            <w:szCs w:val="18"/>
                            <w:rtl/>
                            <w:lang w:val="fr-FR" w:eastAsia="fr-FR" w:bidi="ar-SA"/>
                          </w:rPr>
                          <w:t>حينما عادت رمزاً للمشبه</w:t>
                        </w:r>
                        <w:r w:rsidRPr="006B5FCA" w:rsidR="001B3BDA">
                          <w:rPr>
                            <w:rFonts w:ascii="Arial" w:hAnsi="Arial" w:cs="Sultan Medium"/>
                            <w:color w:val="000000"/>
                            <w:sz w:val="18"/>
                            <w:szCs w:val="18"/>
                            <w:lang w:val="fr-FR" w:eastAsia="fr-FR" w:bidi="ar-SA"/>
                          </w:rPr>
                          <w:t xml:space="preserve"> </w:t>
                        </w:r>
                        <w:r w:rsidRPr="006B5FCA" w:rsidR="001B3BDA">
                          <w:rPr>
                            <w:rFonts w:ascii="Arial" w:hAnsi="Arial" w:cs="Sultan Medium"/>
                            <w:color w:val="000000"/>
                            <w:sz w:val="18"/>
                            <w:szCs w:val="18"/>
                            <w:rtl/>
                            <w:lang w:val="fr-FR" w:eastAsia="fr-FR" w:bidi="ar-SA"/>
                          </w:rPr>
                          <w:t>به</w:t>
                        </w:r>
                        <w:r w:rsidRPr="001B3BDA" w:rsidR="001B3BDA">
                          <w:rPr>
                            <w:rFonts w:ascii="Arial" w:hAnsi="Arial" w:cs="Sultan Medium"/>
                            <w:color w:val="000000"/>
                            <w:sz w:val="18"/>
                            <w:szCs w:val="18"/>
                            <w:lang w:val="fr-FR" w:eastAsia="fr-FR" w:bidi="ar-SA"/>
                          </w:rPr>
                          <w:t>.</w:t>
                        </w:r>
                        <w:r w:rsidRPr="006B5FCA" w:rsidR="001B3BDA">
                          <w:rPr>
                            <w:rFonts w:ascii="Arial" w:hAnsi="Arial" w:cs="Sultan Medium"/>
                            <w:color w:val="000000"/>
                            <w:sz w:val="18"/>
                            <w:szCs w:val="18"/>
                            <w:rtl/>
                            <w:lang w:val="fr-FR" w:eastAsia="fr-FR" w:bidi="ar-SA"/>
                          </w:rPr>
                          <w:t>وأظهر من ذلك في الدلالة قوله تعالى</w:t>
                        </w:r>
                        <w:r w:rsidRPr="001B3BDA" w:rsidR="001B3BDA">
                          <w:rPr>
                            <w:rFonts w:ascii="QCF_BSML" w:eastAsia="Calibri" w:hAnsi="QCF_BSML" w:cs="QCF_BSML"/>
                            <w:sz w:val="18"/>
                            <w:szCs w:val="18"/>
                            <w:rtl/>
                            <w:lang w:val="fr-FR" w:eastAsia="en-US" w:bidi="ar-SA"/>
                          </w:rPr>
                          <w:t xml:space="preserve"> ﭽ </w:t>
                        </w:r>
                        <w:r w:rsidRPr="001B3BDA" w:rsidR="001B3BDA">
                          <w:rPr>
                            <w:rFonts w:ascii="QCF_P586" w:eastAsia="Calibri" w:hAnsi="QCF_P586" w:cs="QCF_P586"/>
                            <w:sz w:val="18"/>
                            <w:szCs w:val="18"/>
                            <w:rtl/>
                            <w:lang w:val="fr-FR" w:eastAsia="en-US" w:bidi="ar-SA"/>
                          </w:rPr>
                          <w:t xml:space="preserve">ﮕ  ﮖ  ﮗ  ﮘ   </w:t>
                        </w:r>
                        <w:r w:rsidRPr="001B3BDA" w:rsidR="001B3BDA">
                          <w:rPr>
                            <w:rFonts w:ascii="QCF_BSML" w:eastAsia="Calibri" w:hAnsi="QCF_BSML" w:cs="QCF_BSML"/>
                            <w:sz w:val="18"/>
                            <w:szCs w:val="18"/>
                            <w:rtl/>
                            <w:lang w:val="fr-FR" w:eastAsia="en-US" w:bidi="ar-SA"/>
                          </w:rPr>
                          <w:t>ﭼ</w:t>
                        </w:r>
                        <w:r w:rsidRPr="001B3BDA" w:rsidR="001B3BDA">
                          <w:rPr>
                            <w:rFonts w:ascii="Arial" w:eastAsia="Calibri" w:hAnsi="Arial" w:cs="Arial"/>
                            <w:sz w:val="18"/>
                            <w:szCs w:val="18"/>
                            <w:rtl/>
                            <w:lang w:val="fr-FR" w:eastAsia="en-US" w:bidi="ar-SA"/>
                          </w:rPr>
                          <w:t xml:space="preserve"> التكوير: ١٨</w:t>
                        </w:r>
                        <w:r w:rsidRPr="001B3BDA" w:rsidR="001B3BDA">
                          <w:rPr>
                            <w:rFonts w:ascii="Arial" w:hAnsi="Arial" w:cs="Sultan Medium"/>
                            <w:color w:val="000000"/>
                            <w:sz w:val="18"/>
                            <w:szCs w:val="18"/>
                            <w:rtl/>
                            <w:lang w:val="fr-FR" w:eastAsia="fr-FR" w:bidi="ar-SA"/>
                          </w:rPr>
                          <w:t xml:space="preserve"> </w:t>
                        </w:r>
                        <w:r w:rsidRPr="006B5FCA" w:rsidR="001B3BDA">
                          <w:rPr>
                            <w:rFonts w:ascii="Arial" w:hAnsi="Arial" w:cs="Sultan Medium"/>
                            <w:color w:val="000000"/>
                            <w:sz w:val="18"/>
                            <w:szCs w:val="18"/>
                            <w:rtl/>
                            <w:lang w:val="fr-FR" w:eastAsia="fr-FR" w:bidi="ar-SA"/>
                          </w:rPr>
                          <w:t>فالمستعار منه هو الإنسان، والمستعار له هو الصبح، ووجه الشبه هو</w:t>
                        </w:r>
                        <w:r w:rsidRPr="006B5FCA" w:rsidR="001B3BDA">
                          <w:rPr>
                            <w:rFonts w:ascii="Arial" w:hAnsi="Arial" w:cs="Sultan Medium"/>
                            <w:color w:val="000000"/>
                            <w:sz w:val="18"/>
                            <w:szCs w:val="18"/>
                            <w:lang w:val="fr-FR" w:eastAsia="fr-FR" w:bidi="ar-SA"/>
                          </w:rPr>
                          <w:t xml:space="preserve"> </w:t>
                        </w:r>
                        <w:r w:rsidRPr="006B5FCA" w:rsidR="001B3BDA">
                          <w:rPr>
                            <w:rFonts w:ascii="Arial" w:hAnsi="Arial" w:cs="Sultan Medium"/>
                            <w:color w:val="000000"/>
                            <w:sz w:val="18"/>
                            <w:szCs w:val="18"/>
                            <w:rtl/>
                            <w:lang w:val="fr-FR" w:eastAsia="fr-FR" w:bidi="ar-SA"/>
                          </w:rPr>
                          <w:t>حركة الإنسان وخروج النور، فكلتاهما حركة دائبة مستمرة، وقد ذكر المشبه وهو الصبح،</w:t>
                        </w:r>
                        <w:r w:rsidRPr="006B5FCA" w:rsidR="001B3BDA">
                          <w:rPr>
                            <w:rFonts w:ascii="Arial" w:hAnsi="Arial" w:cs="Sultan Medium"/>
                            <w:color w:val="000000"/>
                            <w:sz w:val="18"/>
                            <w:szCs w:val="18"/>
                            <w:lang w:val="fr-FR" w:eastAsia="fr-FR" w:bidi="ar-SA"/>
                          </w:rPr>
                          <w:t xml:space="preserve"> </w:t>
                        </w:r>
                        <w:r w:rsidRPr="006B5FCA" w:rsidR="001B3BDA">
                          <w:rPr>
                            <w:rFonts w:ascii="Arial" w:hAnsi="Arial" w:cs="Sultan Medium"/>
                            <w:color w:val="000000"/>
                            <w:sz w:val="18"/>
                            <w:szCs w:val="18"/>
                            <w:rtl/>
                            <w:lang w:val="fr-FR" w:eastAsia="fr-FR" w:bidi="ar-SA"/>
                          </w:rPr>
                          <w:t>وحذف المشبه به وهو الإنسان، فعادت الاستعارة مكنية</w:t>
                        </w:r>
                        <w:r w:rsidRPr="001B3BDA" w:rsidR="001B3BDA">
                          <w:rPr>
                            <w:rFonts w:ascii="Arial" w:hAnsi="Arial" w:cs="Sultan Medium"/>
                            <w:color w:val="000000"/>
                            <w:sz w:val="18"/>
                            <w:szCs w:val="18"/>
                            <w:lang w:val="fr-FR" w:eastAsia="fr-FR" w:bidi="ar-SA"/>
                          </w:rPr>
                          <w:t>.</w:t>
                        </w:r>
                        <w:r w:rsidRPr="006B5FCA" w:rsidR="001B3BDA">
                          <w:rPr>
                            <w:rFonts w:ascii="Arial" w:hAnsi="Arial" w:cs="Sultan Medium"/>
                            <w:color w:val="000000"/>
                            <w:sz w:val="18"/>
                            <w:szCs w:val="18"/>
                            <w:rtl/>
                            <w:lang w:val="fr-FR" w:eastAsia="fr-FR" w:bidi="ar-SA"/>
                          </w:rPr>
                          <w:t>وهاتان الاستعارتان أعني</w:t>
                        </w:r>
                        <w:r w:rsidRPr="006B5FCA" w:rsidR="001B3BDA">
                          <w:rPr>
                            <w:rFonts w:ascii="Arial" w:hAnsi="Arial" w:cs="Sultan Medium"/>
                            <w:color w:val="000000"/>
                            <w:sz w:val="18"/>
                            <w:szCs w:val="18"/>
                            <w:lang w:val="fr-FR" w:eastAsia="fr-FR" w:bidi="ar-SA"/>
                          </w:rPr>
                          <w:t xml:space="preserve"> </w:t>
                        </w:r>
                        <w:r w:rsidRPr="006B5FCA" w:rsidR="001B3BDA">
                          <w:rPr>
                            <w:rFonts w:ascii="Arial" w:hAnsi="Arial" w:cs="Sultan Medium"/>
                            <w:color w:val="000000"/>
                            <w:sz w:val="18"/>
                            <w:szCs w:val="18"/>
                            <w:rtl/>
                            <w:lang w:val="fr-FR" w:eastAsia="fr-FR" w:bidi="ar-SA"/>
                          </w:rPr>
                          <w:t>التصريحية والمكنية نظرا فيهما إلى طرفي التشبيه في الاستعارة، وهما المشبه والمشبه</w:t>
                        </w:r>
                        <w:r w:rsidRPr="006B5FCA" w:rsidR="001B3BDA">
                          <w:rPr>
                            <w:rFonts w:ascii="Arial" w:hAnsi="Arial" w:cs="Sultan Medium"/>
                            <w:color w:val="000000"/>
                            <w:sz w:val="18"/>
                            <w:szCs w:val="18"/>
                            <w:lang w:val="fr-FR" w:eastAsia="fr-FR" w:bidi="ar-SA"/>
                          </w:rPr>
                          <w:t xml:space="preserve"> </w:t>
                        </w:r>
                        <w:r w:rsidRPr="006B5FCA" w:rsidR="001B3BDA">
                          <w:rPr>
                            <w:rFonts w:ascii="Arial" w:hAnsi="Arial" w:cs="Sultan Medium"/>
                            <w:color w:val="000000"/>
                            <w:sz w:val="18"/>
                            <w:szCs w:val="18"/>
                            <w:rtl/>
                            <w:lang w:val="fr-FR" w:eastAsia="fr-FR" w:bidi="ar-SA"/>
                          </w:rPr>
                          <w:t>به، فتارة يحذف المشبه فتسمى الاستعارة (تصريحية) وتارة يحذف المشبه به فتسمى</w:t>
                        </w:r>
                        <w:r w:rsidRPr="006B5FCA" w:rsidR="001B3BDA">
                          <w:rPr>
                            <w:rFonts w:ascii="Arial" w:hAnsi="Arial" w:cs="Sultan Medium"/>
                            <w:color w:val="000000"/>
                            <w:sz w:val="18"/>
                            <w:szCs w:val="18"/>
                            <w:lang w:val="fr-FR" w:eastAsia="fr-FR" w:bidi="ar-SA"/>
                          </w:rPr>
                          <w:t xml:space="preserve"> </w:t>
                        </w:r>
                        <w:r w:rsidRPr="006B5FCA" w:rsidR="001B3BDA">
                          <w:rPr>
                            <w:rFonts w:ascii="Arial" w:hAnsi="Arial" w:cs="Sultan Medium"/>
                            <w:color w:val="000000"/>
                            <w:sz w:val="18"/>
                            <w:szCs w:val="18"/>
                            <w:rtl/>
                            <w:lang w:val="fr-FR" w:eastAsia="fr-FR" w:bidi="ar-SA"/>
                          </w:rPr>
                          <w:t>الاستعارة (مكنية</w:t>
                        </w:r>
                        <w:r w:rsidR="001B3BDA">
                          <w:rPr>
                            <w:rFonts w:ascii="Arial" w:hAnsi="Arial" w:cs="Sultan Medium"/>
                            <w:color w:val="000000"/>
                            <w:sz w:val="18"/>
                            <w:szCs w:val="18"/>
                            <w:lang w:val="fr-FR" w:eastAsia="fr-FR" w:bidi="ar-SA"/>
                          </w:rPr>
                          <w:t>).</w:t>
                        </w:r>
                        <w:r w:rsidRPr="006B5FCA" w:rsidR="001B3BDA">
                          <w:rPr>
                            <w:rFonts w:ascii="Arial" w:hAnsi="Arial" w:cs="Sultan Medium"/>
                            <w:color w:val="000000"/>
                            <w:sz w:val="18"/>
                            <w:szCs w:val="18"/>
                            <w:rtl/>
                            <w:lang w:val="fr-FR" w:eastAsia="fr-FR" w:bidi="ar-SA"/>
                          </w:rPr>
                          <w:t>وهذان النوعان أهم أقسام الاستعارة وعمدتها</w:t>
                        </w:r>
                        <w:r w:rsidR="001B3BDA">
                          <w:rPr>
                            <w:rFonts w:ascii="Arial" w:hAnsi="Arial" w:cs="Sultan Medium" w:hint="cs"/>
                            <w:color w:val="000000"/>
                            <w:sz w:val="18"/>
                            <w:szCs w:val="18"/>
                            <w:rtl/>
                            <w:lang w:val="fr-FR" w:eastAsia="fr-FR" w:bidi="ar-SA"/>
                          </w:rPr>
                          <w:t xml:space="preserve">   </w:t>
                        </w:r>
                        <w:r w:rsidRPr="006B5FCA" w:rsidR="001B3BDA">
                          <w:rPr>
                            <w:rFonts w:ascii="Arial" w:hAnsi="Arial" w:cs="Sultan Medium"/>
                            <w:color w:val="000000"/>
                            <w:sz w:val="18"/>
                            <w:szCs w:val="18"/>
                            <w:lang w:val="fr-FR" w:eastAsia="fr-FR" w:bidi="ar-SA"/>
                          </w:rPr>
                          <w:t>.</w:t>
                        </w:r>
                        <w:r w:rsidRPr="002111FE" w:rsidR="001B3BDA">
                          <w:rPr>
                            <w:rFonts w:cs="Sultan Medium" w:hint="cs"/>
                            <w:color w:val="000000"/>
                            <w:sz w:val="18"/>
                            <w:szCs w:val="18"/>
                            <w:u w:val="single"/>
                            <w:rtl/>
                            <w:lang w:val="fr-FR" w:eastAsia="fr-FR" w:bidi="ar-SA"/>
                          </w:rPr>
                          <w:t xml:space="preserve"> </w:t>
                        </w:r>
                        <w:r w:rsidR="001B3BDA">
                          <w:rPr>
                            <w:rFonts w:cs="Sultan Medium" w:hint="cs"/>
                            <w:color w:val="000000"/>
                            <w:sz w:val="18"/>
                            <w:szCs w:val="18"/>
                            <w:u w:val="single"/>
                            <w:rtl/>
                            <w:lang w:val="fr-FR" w:eastAsia="fr-FR" w:bidi="ar-SA"/>
                          </w:rPr>
                          <w:t xml:space="preserve">                                                                                                                                                                                                         </w:t>
                        </w:r>
                        <w:r w:rsidRPr="002111FE" w:rsidR="001B3BDA">
                          <w:rPr>
                            <w:rFonts w:cs="Sultan Medium" w:hint="cs"/>
                            <w:color w:val="000000"/>
                            <w:sz w:val="18"/>
                            <w:szCs w:val="18"/>
                            <w:u w:val="single"/>
                            <w:rtl/>
                            <w:lang w:val="fr-FR" w:eastAsia="fr-FR" w:bidi="ar-SA"/>
                          </w:rPr>
                          <w:t xml:space="preserve">الاستعارة </w:t>
                        </w:r>
                        <w:r w:rsidR="001B3BDA">
                          <w:rPr>
                            <w:rFonts w:cs="Sultan Medium" w:hint="cs"/>
                            <w:color w:val="000000"/>
                            <w:sz w:val="18"/>
                            <w:szCs w:val="18"/>
                            <w:u w:val="single"/>
                            <w:rtl/>
                            <w:lang w:val="fr-FR" w:eastAsia="fr-FR" w:bidi="ar-SA"/>
                          </w:rPr>
                          <w:t>الأصلية و التبعية:</w:t>
                        </w:r>
                        <w:r w:rsidRPr="008D2AF1" w:rsidR="001B3BDA">
                          <w:rPr>
                            <w:rFonts w:ascii="Arial" w:hAnsi="Arial" w:cs="Sultan Medium" w:hint="cs"/>
                            <w:color w:val="000000"/>
                            <w:sz w:val="18"/>
                            <w:szCs w:val="18"/>
                            <w:rtl/>
                            <w:lang w:val="fr-FR" w:eastAsia="fr-FR" w:bidi="ar-SA"/>
                          </w:rPr>
                          <w:t xml:space="preserve"> </w:t>
                        </w:r>
                        <w:r w:rsidR="001B3BDA">
                          <w:rPr>
                            <w:rFonts w:ascii="Arial" w:hAnsi="Arial" w:cs="Sultan Medium" w:hint="cs"/>
                            <w:color w:val="000000"/>
                            <w:sz w:val="18"/>
                            <w:szCs w:val="18"/>
                            <w:rtl/>
                            <w:lang w:val="fr-FR" w:eastAsia="fr-FR" w:bidi="ar-SA"/>
                          </w:rPr>
                          <w:t xml:space="preserve">                                                                                                                                                                                               </w:t>
                        </w:r>
                        <w:r w:rsidRPr="006B5FCA" w:rsidR="001B3BDA">
                          <w:rPr>
                            <w:rFonts w:ascii="Arial" w:hAnsi="Arial" w:cs="Arial"/>
                            <w:b/>
                            <w:bCs/>
                            <w:sz w:val="18"/>
                            <w:szCs w:val="18"/>
                            <w:lang w:val="fr-FR" w:eastAsia="fr-FR" w:bidi="ar-SA"/>
                          </w:rPr>
                          <w:br/>
                        </w:r>
                        <w:r w:rsidR="003953D8">
                          <w:rPr>
                            <w:rFonts w:ascii="Arial" w:hAnsi="Arial" w:cs="Sultan Medium" w:hint="cs"/>
                            <w:color w:val="000000"/>
                            <w:sz w:val="18"/>
                            <w:szCs w:val="18"/>
                            <w:rtl/>
                            <w:lang w:val="fr-FR" w:eastAsia="fr-FR" w:bidi="ar-SA"/>
                          </w:rPr>
                          <w:t xml:space="preserve">1-  </w:t>
                        </w:r>
                        <w:r w:rsidRPr="006B5FCA" w:rsidR="001B3BDA">
                          <w:rPr>
                            <w:rFonts w:ascii="Arial" w:hAnsi="Arial" w:cs="Sultan Medium"/>
                            <w:color w:val="000000"/>
                            <w:sz w:val="18"/>
                            <w:szCs w:val="18"/>
                            <w:rtl/>
                            <w:lang w:val="fr-FR" w:eastAsia="fr-FR" w:bidi="ar-SA"/>
                          </w:rPr>
                          <w:t>الاستعارة الأصلية، وهي ما كان اللفظ المستعار في الأسماء غير المشتقة، وهذا هو</w:t>
                        </w:r>
                        <w:r w:rsidRPr="006B5FCA" w:rsidR="001B3BDA">
                          <w:rPr>
                            <w:rFonts w:ascii="Arial" w:hAnsi="Arial" w:cs="Sultan Medium"/>
                            <w:color w:val="000000"/>
                            <w:sz w:val="18"/>
                            <w:szCs w:val="18"/>
                            <w:lang w:val="fr-FR" w:eastAsia="fr-FR" w:bidi="ar-SA"/>
                          </w:rPr>
                          <w:t xml:space="preserve"> </w:t>
                        </w:r>
                        <w:r w:rsidRPr="006B5FCA" w:rsidR="001B3BDA">
                          <w:rPr>
                            <w:rFonts w:ascii="Arial" w:hAnsi="Arial" w:cs="Sultan Medium"/>
                            <w:color w:val="000000"/>
                            <w:sz w:val="18"/>
                            <w:szCs w:val="18"/>
                            <w:rtl/>
                            <w:lang w:val="fr-FR" w:eastAsia="fr-FR" w:bidi="ar-SA"/>
                          </w:rPr>
                          <w:t>الأصل في الاستعارة، ومثاله قوله تعالى</w:t>
                        </w:r>
                        <w:r w:rsidR="001B3BDA">
                          <w:rPr>
                            <w:rFonts w:ascii="Arial" w:hAnsi="Arial" w:cs="Sultan Medium"/>
                            <w:color w:val="000000"/>
                            <w:sz w:val="18"/>
                            <w:szCs w:val="18"/>
                            <w:lang w:val="fr-FR" w:eastAsia="fr-FR" w:bidi="ar-SA"/>
                          </w:rPr>
                          <w:t>:</w:t>
                        </w:r>
                        <w:r w:rsidRPr="008D2AF1" w:rsidR="001B3BDA">
                          <w:rPr>
                            <w:rFonts w:ascii="QCF_P255" w:eastAsia="Calibri" w:hAnsi="QCF_P255" w:cs="QCF_P255"/>
                            <w:sz w:val="18"/>
                            <w:szCs w:val="18"/>
                            <w:rtl/>
                            <w:lang w:val="fr-FR" w:eastAsia="en-US" w:bidi="ar-SA"/>
                          </w:rPr>
                          <w:t xml:space="preserve"> </w:t>
                        </w:r>
                        <w:r w:rsidRPr="008D2AF1" w:rsidR="001B3BDA">
                          <w:rPr>
                            <w:rFonts w:ascii="QCF_BSML" w:eastAsia="Calibri" w:hAnsi="QCF_BSML" w:cs="QCF_BSML"/>
                            <w:sz w:val="20"/>
                            <w:szCs w:val="20"/>
                            <w:rtl/>
                            <w:lang w:val="fr-FR" w:eastAsia="en-US" w:bidi="ar-SA"/>
                          </w:rPr>
                          <w:t xml:space="preserve"> ﭽ </w:t>
                        </w:r>
                        <w:r w:rsidRPr="008D2AF1" w:rsidR="001B3BDA">
                          <w:rPr>
                            <w:rFonts w:ascii="QCF_P255" w:eastAsia="Calibri" w:hAnsi="QCF_P255" w:cs="QCF_P255"/>
                            <w:sz w:val="18"/>
                            <w:szCs w:val="18"/>
                            <w:rtl/>
                            <w:lang w:val="fr-FR" w:eastAsia="en-US" w:bidi="ar-SA"/>
                          </w:rPr>
                          <w:t>ﭤ  ﭥ  ﭦ  ﭧ  ﭨ  ﭩ  ﭪ   ﭫ  ﭬ</w:t>
                        </w:r>
                        <w:r w:rsidRPr="008D2AF1" w:rsidR="001B3BDA">
                          <w:rPr>
                            <w:rFonts w:ascii="QCF_BSML" w:eastAsia="Calibri" w:hAnsi="QCF_BSML" w:cs="QCF_BSML"/>
                            <w:sz w:val="20"/>
                            <w:szCs w:val="20"/>
                            <w:rtl/>
                            <w:lang w:val="fr-FR" w:eastAsia="en-US" w:bidi="ar-SA"/>
                          </w:rPr>
                          <w:t xml:space="preserve"> ﭼ</w:t>
                        </w:r>
                        <w:r w:rsidRPr="006B5FCA" w:rsidR="001B3BDA">
                          <w:rPr>
                            <w:rFonts w:ascii="Arial" w:hAnsi="Arial" w:cs="Sultan Medium"/>
                            <w:color w:val="000000"/>
                            <w:sz w:val="18"/>
                            <w:szCs w:val="18"/>
                            <w:lang w:val="fr-FR" w:eastAsia="fr-FR" w:bidi="ar-SA"/>
                          </w:rPr>
                          <w:t xml:space="preserve">  </w:t>
                        </w:r>
                        <w:r w:rsidRPr="006B5FCA" w:rsidR="001B3BDA">
                          <w:rPr>
                            <w:rFonts w:ascii="Arial" w:hAnsi="Arial" w:cs="Sultan Medium"/>
                            <w:color w:val="000000"/>
                            <w:sz w:val="18"/>
                            <w:szCs w:val="18"/>
                            <w:rtl/>
                            <w:lang w:val="fr-FR" w:eastAsia="fr-FR" w:bidi="ar-SA"/>
                          </w:rPr>
                          <w:t>فالاستعارة هنا في</w:t>
                        </w:r>
                        <w:r w:rsidRPr="006B5FCA" w:rsidR="001B3BDA">
                          <w:rPr>
                            <w:rFonts w:ascii="Arial" w:hAnsi="Arial" w:cs="Sultan Medium"/>
                            <w:color w:val="000000"/>
                            <w:sz w:val="18"/>
                            <w:szCs w:val="18"/>
                            <w:lang w:val="fr-FR" w:eastAsia="fr-FR" w:bidi="ar-SA"/>
                          </w:rPr>
                          <w:t xml:space="preserve"> </w:t>
                        </w:r>
                        <w:r w:rsidRPr="006B5FCA" w:rsidR="001B3BDA">
                          <w:rPr>
                            <w:rFonts w:ascii="Arial" w:hAnsi="Arial" w:cs="Sultan Medium"/>
                            <w:color w:val="000000"/>
                            <w:sz w:val="18"/>
                            <w:szCs w:val="18"/>
                            <w:rtl/>
                            <w:lang w:val="fr-FR" w:eastAsia="fr-FR" w:bidi="ar-SA"/>
                          </w:rPr>
                          <w:t>كلمتي: (الظلمات والنور) وكلاهما جامد غير مشتق، لأن المراد بهما جنس الظلمات وجنس</w:t>
                        </w:r>
                        <w:r w:rsidRPr="006B5FCA" w:rsidR="001B3BDA">
                          <w:rPr>
                            <w:rFonts w:ascii="Arial" w:hAnsi="Arial" w:cs="Sultan Medium"/>
                            <w:color w:val="000000"/>
                            <w:sz w:val="18"/>
                            <w:szCs w:val="18"/>
                            <w:lang w:val="fr-FR" w:eastAsia="fr-FR" w:bidi="ar-SA"/>
                          </w:rPr>
                          <w:t xml:space="preserve"> </w:t>
                        </w:r>
                        <w:r w:rsidRPr="006B5FCA" w:rsidR="001B3BDA">
                          <w:rPr>
                            <w:rFonts w:ascii="Arial" w:hAnsi="Arial" w:cs="Sultan Medium"/>
                            <w:color w:val="000000"/>
                            <w:sz w:val="18"/>
                            <w:szCs w:val="18"/>
                            <w:rtl/>
                            <w:lang w:val="fr-FR" w:eastAsia="fr-FR" w:bidi="ar-SA"/>
                          </w:rPr>
                          <w:t>النور</w:t>
                        </w:r>
                        <w:r w:rsidRPr="005B28DA" w:rsidR="001B3BDA">
                          <w:rPr>
                            <w:rFonts w:ascii="Arial" w:hAnsi="Arial" w:cs="Sultan Medium" w:hint="cs"/>
                            <w:color w:val="000000"/>
                            <w:sz w:val="18"/>
                            <w:szCs w:val="18"/>
                            <w:rtl/>
                            <w:lang w:val="fr-FR" w:eastAsia="fr-FR" w:bidi="ar-SA"/>
                          </w:rPr>
                          <w:t>.</w:t>
                        </w:r>
                        <w:r w:rsidRPr="005B28DA" w:rsidR="001B3BDA">
                          <w:rPr>
                            <w:rFonts w:ascii="QCF_BSML" w:eastAsia="Calibri" w:hAnsi="QCF_BSML" w:cs="QCF_BSML"/>
                            <w:color w:val="000000"/>
                            <w:sz w:val="18"/>
                            <w:szCs w:val="18"/>
                            <w:rtl/>
                            <w:lang w:val="fr-FR" w:eastAsia="fr-FR" w:bidi="ar-SA"/>
                          </w:rPr>
                          <w:t xml:space="preserve"> </w:t>
                        </w:r>
                        <w:r w:rsidR="003953D8">
                          <w:rPr>
                            <w:rFonts w:ascii="QCF_BSML" w:eastAsia="Calibri" w:hAnsi="QCF_BSML" w:cs="QCF_BSML" w:hint="cs"/>
                            <w:color w:val="000000"/>
                            <w:sz w:val="18"/>
                            <w:szCs w:val="18"/>
                            <w:rtl/>
                            <w:lang w:val="fr-FR" w:eastAsia="fr-FR" w:bidi="ar-SA"/>
                          </w:rPr>
                          <w:t xml:space="preserve">                                                                                                                                                                                                                                                                                                                                                              </w:t>
                        </w:r>
                        <w:r w:rsidRPr="0044482D" w:rsidR="003953D8">
                          <w:rPr>
                            <w:rFonts w:ascii="Arial" w:eastAsia="Calibri" w:hAnsi="Arial" w:cs="Arial"/>
                            <w:color w:val="000000"/>
                            <w:sz w:val="18"/>
                            <w:szCs w:val="18"/>
                            <w:rtl/>
                            <w:lang w:val="fr-FR" w:eastAsia="fr-FR" w:bidi="ar-SA"/>
                          </w:rPr>
                          <w:t>2</w:t>
                        </w:r>
                        <w:r w:rsidRPr="0044482D" w:rsidR="003953D8">
                          <w:rPr>
                            <w:rFonts w:ascii="Arial" w:eastAsia="Calibri" w:hAnsi="Arial" w:cs="Arial" w:hint="cs"/>
                            <w:color w:val="000000"/>
                            <w:sz w:val="18"/>
                            <w:szCs w:val="18"/>
                            <w:rtl/>
                            <w:lang w:val="fr-FR" w:eastAsia="fr-FR" w:bidi="ar-SA"/>
                          </w:rPr>
                          <w:t xml:space="preserve">-   </w:t>
                        </w:r>
                        <w:r w:rsidRPr="003953D8" w:rsidR="005B28DA">
                          <w:rPr>
                            <w:rFonts w:ascii="QCF_BSML" w:eastAsia="Calibri" w:hAnsi="QCF_BSML" w:cs="Sultan Medium" w:hint="cs"/>
                            <w:color w:val="000000"/>
                            <w:sz w:val="18"/>
                            <w:szCs w:val="18"/>
                            <w:rtl/>
                            <w:lang w:val="fr-FR" w:eastAsia="fr-FR" w:bidi="ar-SA"/>
                          </w:rPr>
                          <w:t>الا</w:t>
                        </w:r>
                        <w:r w:rsidRPr="003953D8" w:rsidR="003953D8">
                          <w:rPr>
                            <w:rFonts w:ascii="QCF_BSML" w:eastAsia="Calibri" w:hAnsi="QCF_BSML" w:cs="Sultan Medium" w:hint="cs"/>
                            <w:color w:val="000000"/>
                            <w:sz w:val="18"/>
                            <w:szCs w:val="18"/>
                            <w:rtl/>
                            <w:lang w:val="fr-FR" w:eastAsia="fr-FR" w:bidi="ar-SA"/>
                          </w:rPr>
                          <w:t>ستعارة التبعية</w:t>
                        </w:r>
                        <w:r w:rsidRPr="003953D8" w:rsidR="003953D8">
                          <w:rPr>
                            <w:rFonts w:ascii="Arial" w:hAnsi="Arial" w:cs="Sultan Medium"/>
                            <w:sz w:val="18"/>
                            <w:szCs w:val="18"/>
                            <w:rtl/>
                            <w:lang w:val="fr-FR" w:eastAsia="fr-FR" w:bidi="ar-SA"/>
                          </w:rPr>
                          <w:t xml:space="preserve"> </w:t>
                        </w:r>
                        <w:r w:rsidRPr="003953D8" w:rsidR="003953D8">
                          <w:rPr>
                            <w:rFonts w:ascii="Arial" w:hAnsi="Arial" w:cs="Sultan Medium" w:hint="cs"/>
                            <w:sz w:val="18"/>
                            <w:szCs w:val="18"/>
                            <w:rtl/>
                            <w:lang w:val="fr-FR" w:eastAsia="fr-FR" w:bidi="ar-SA"/>
                          </w:rPr>
                          <w:t>وهي</w:t>
                        </w:r>
                        <w:r w:rsidRPr="006B5FCA" w:rsidR="003953D8">
                          <w:rPr>
                            <w:rFonts w:ascii="Arial" w:hAnsi="Arial" w:cs="Sultan Medium"/>
                            <w:sz w:val="18"/>
                            <w:szCs w:val="18"/>
                            <w:rtl/>
                            <w:lang w:val="fr-FR" w:eastAsia="fr-FR" w:bidi="ar-SA"/>
                          </w:rPr>
                          <w:t>، وهي الاستعارة التي تقع في الاسم المشتق أو الصفة المشتقة،</w:t>
                        </w:r>
                        <w:r w:rsidRPr="006B5FCA" w:rsidR="003953D8">
                          <w:rPr>
                            <w:rFonts w:ascii="Arial" w:hAnsi="Arial" w:cs="Arial"/>
                            <w:b/>
                            <w:bCs/>
                            <w:sz w:val="18"/>
                            <w:szCs w:val="18"/>
                            <w:rtl/>
                            <w:lang w:val="fr-FR" w:eastAsia="fr-FR" w:bidi="ar-SA"/>
                          </w:rPr>
                          <w:t xml:space="preserve"> ومثالها </w:t>
                        </w:r>
                        <w:r w:rsidRPr="00A94563" w:rsidR="003953D8">
                          <w:rPr>
                            <w:rFonts w:ascii="QCF_BSML" w:eastAsia="Calibri" w:hAnsi="QCF_BSML" w:cs="QCF_BSML"/>
                            <w:sz w:val="18"/>
                            <w:szCs w:val="18"/>
                            <w:rtl/>
                            <w:lang w:val="fr-FR" w:eastAsia="fr-FR" w:bidi="ar-SA"/>
                          </w:rPr>
                          <w:t xml:space="preserve"> ﭧ ﭨ ﭽ </w:t>
                        </w:r>
                        <w:r w:rsidRPr="00A94563" w:rsidR="003953D8">
                          <w:rPr>
                            <w:rFonts w:ascii="QCF_P280" w:eastAsia="Calibri" w:hAnsi="QCF_P280" w:cs="QCF_P280"/>
                            <w:sz w:val="18"/>
                            <w:szCs w:val="18"/>
                            <w:rtl/>
                            <w:lang w:val="fr-FR" w:eastAsia="fr-FR" w:bidi="ar-SA"/>
                          </w:rPr>
                          <w:t xml:space="preserve">ﭲ  ﭳ  ﭴ      ﭵ  ﭶ  ﭺ  </w:t>
                        </w:r>
                        <w:r w:rsidRPr="00A94563" w:rsidR="003953D8">
                          <w:rPr>
                            <w:rFonts w:ascii="QCF_BSML" w:eastAsia="Calibri" w:hAnsi="QCF_BSML" w:cs="QCF_BSML"/>
                            <w:sz w:val="18"/>
                            <w:szCs w:val="18"/>
                            <w:rtl/>
                            <w:lang w:val="fr-FR" w:eastAsia="fr-FR" w:bidi="ar-SA"/>
                          </w:rPr>
                          <w:t>ﭼ</w:t>
                        </w:r>
                        <w:r w:rsidRPr="00A94563" w:rsidR="003953D8">
                          <w:rPr>
                            <w:rFonts w:ascii="Arial" w:eastAsia="Calibri" w:hAnsi="Arial" w:cs="Arial"/>
                            <w:sz w:val="18"/>
                            <w:szCs w:val="18"/>
                            <w:rtl/>
                            <w:lang w:val="fr-FR" w:eastAsia="fr-FR" w:bidi="ar-SA"/>
                          </w:rPr>
                          <w:t xml:space="preserve"> النحل: ١١٢</w:t>
                        </w:r>
                        <w:r w:rsidRPr="006B5FCA" w:rsidR="003953D8">
                          <w:rPr>
                            <w:rFonts w:ascii="Arial" w:hAnsi="Arial" w:cs="Sultan Medium"/>
                            <w:sz w:val="18"/>
                            <w:szCs w:val="18"/>
                            <w:rtl/>
                            <w:lang w:val="fr-FR" w:eastAsia="fr-FR" w:bidi="ar-SA"/>
                          </w:rPr>
                          <w:t>فالمستعار هنا هو (اللباس</w:t>
                        </w:r>
                        <w:r w:rsidRPr="006B5FCA" w:rsidR="003953D8">
                          <w:rPr>
                            <w:rFonts w:ascii="Arial" w:hAnsi="Arial" w:cs="Sultan Medium"/>
                            <w:sz w:val="18"/>
                            <w:szCs w:val="18"/>
                            <w:lang w:val="fr-FR" w:eastAsia="fr-FR" w:bidi="ar-SA"/>
                          </w:rPr>
                          <w:t xml:space="preserve"> </w:t>
                        </w:r>
                        <w:r w:rsidRPr="006B5FCA" w:rsidR="003953D8">
                          <w:rPr>
                            <w:rFonts w:ascii="Arial" w:hAnsi="Arial" w:cs="Sultan Medium"/>
                            <w:sz w:val="18"/>
                            <w:szCs w:val="18"/>
                            <w:rtl/>
                            <w:lang w:val="fr-FR" w:eastAsia="fr-FR" w:bidi="ar-SA"/>
                          </w:rPr>
                          <w:t>فقد شبه الجوع والخوف بشبح يرتدي لباس الفزع، ولما كان متلبساً به من كل جانب</w:t>
                        </w:r>
                        <w:r w:rsidRPr="006B5FCA" w:rsidR="003953D8">
                          <w:rPr>
                            <w:rFonts w:ascii="Arial" w:hAnsi="Arial" w:cs="Sultan Medium"/>
                            <w:sz w:val="18"/>
                            <w:szCs w:val="18"/>
                            <w:lang w:val="fr-FR" w:eastAsia="fr-FR" w:bidi="ar-SA"/>
                          </w:rPr>
                          <w:t xml:space="preserve"> </w:t>
                        </w:r>
                        <w:r w:rsidRPr="006B5FCA" w:rsidR="003953D8">
                          <w:rPr>
                            <w:rFonts w:ascii="Arial" w:hAnsi="Arial" w:cs="Sultan Medium"/>
                            <w:sz w:val="18"/>
                            <w:szCs w:val="18"/>
                            <w:rtl/>
                            <w:lang w:val="fr-FR" w:eastAsia="fr-FR" w:bidi="ar-SA"/>
                          </w:rPr>
                          <w:t>وملتصقاً بكيانه من كل جهة، عاد مما يتذوق مادياً وإن كان أمراً معنوياً، ثم أستعير</w:t>
                        </w:r>
                        <w:r w:rsidRPr="006B5FCA" w:rsidR="003953D8">
                          <w:rPr>
                            <w:rFonts w:ascii="Arial" w:hAnsi="Arial" w:cs="Sultan Medium"/>
                            <w:sz w:val="18"/>
                            <w:szCs w:val="18"/>
                            <w:lang w:val="fr-FR" w:eastAsia="fr-FR" w:bidi="ar-SA"/>
                          </w:rPr>
                          <w:t xml:space="preserve"> </w:t>
                        </w:r>
                        <w:r w:rsidRPr="006B5FCA" w:rsidR="003953D8">
                          <w:rPr>
                            <w:rFonts w:ascii="Arial" w:hAnsi="Arial" w:cs="Sultan Medium"/>
                            <w:sz w:val="18"/>
                            <w:szCs w:val="18"/>
                            <w:rtl/>
                            <w:lang w:val="fr-FR" w:eastAsia="fr-FR" w:bidi="ar-SA"/>
                          </w:rPr>
                          <w:t>اللفظ الدال على المشبه به وهو اللباس للمشبه وهو الجوع والخوف من لفظ مشتق وهو</w:t>
                        </w:r>
                        <w:r w:rsidR="00D537F5">
                          <w:rPr>
                            <w:rFonts w:ascii="Arial" w:hAnsi="Arial" w:cs="Sultan Medium"/>
                            <w:sz w:val="18"/>
                            <w:szCs w:val="18"/>
                            <w:lang w:val="fr-FR" w:eastAsia="fr-FR" w:bidi="ar-SA"/>
                          </w:rPr>
                          <w:t xml:space="preserve"> </w:t>
                        </w:r>
                        <w:r w:rsidRPr="006B5FCA" w:rsidR="003953D8">
                          <w:rPr>
                            <w:rFonts w:ascii="Arial" w:hAnsi="Arial" w:cs="Sultan Medium"/>
                            <w:sz w:val="18"/>
                            <w:szCs w:val="18"/>
                            <w:rtl/>
                            <w:lang w:val="fr-FR" w:eastAsia="fr-FR" w:bidi="ar-SA"/>
                          </w:rPr>
                          <w:t>اللبس</w:t>
                        </w:r>
                        <w:r w:rsidRPr="006B5FCA" w:rsidR="003953D8">
                          <w:rPr>
                            <w:rFonts w:ascii="Arial" w:hAnsi="Arial" w:cs="Sultan Medium"/>
                            <w:sz w:val="18"/>
                            <w:szCs w:val="18"/>
                            <w:lang w:val="fr-FR" w:eastAsia="fr-FR" w:bidi="ar-SA"/>
                          </w:rPr>
                          <w:t>".</w:t>
                        </w:r>
                        <w:r w:rsidRPr="002111FE" w:rsidR="00D537F5">
                          <w:rPr>
                            <w:rFonts w:cs="Sultan Medium" w:hint="cs"/>
                            <w:color w:val="000000"/>
                            <w:sz w:val="18"/>
                            <w:szCs w:val="18"/>
                            <w:u w:val="single"/>
                            <w:rtl/>
                            <w:lang w:val="fr-FR" w:eastAsia="fr-FR" w:bidi="ar-SA"/>
                          </w:rPr>
                          <w:t xml:space="preserve"> الاستعارة </w:t>
                        </w:r>
                        <w:r w:rsidR="00D537F5">
                          <w:rPr>
                            <w:rFonts w:cs="Sultan Medium" w:hint="cs"/>
                            <w:color w:val="000000"/>
                            <w:sz w:val="18"/>
                            <w:szCs w:val="18"/>
                            <w:u w:val="single"/>
                            <w:rtl/>
                            <w:lang w:val="fr-FR" w:eastAsia="fr-FR" w:bidi="ar-SA"/>
                          </w:rPr>
                          <w:t xml:space="preserve">المرشحة و المجردة:     </w:t>
                        </w:r>
                      </w:p>
                      <w:p w:rsidR="00FF29CA" w:rsidRPr="00564CFF" w:rsidP="00FF29CA">
                        <w:pPr>
                          <w:bidi/>
                          <w:spacing w:after="200" w:line="276" w:lineRule="auto"/>
                          <w:ind w:left="0" w:right="0"/>
                          <w:jc w:val="left"/>
                          <w:rPr>
                            <w:rFonts w:ascii="Calibri" w:eastAsia="Calibri" w:hAnsi="Calibri" w:cs="Sultan Medium"/>
                            <w:sz w:val="18"/>
                            <w:szCs w:val="18"/>
                            <w:lang w:val="fr-FR" w:eastAsia="en-US" w:bidi="ar-SA"/>
                          </w:rPr>
                        </w:pPr>
                        <w:r>
                          <w:rPr>
                            <w:rFonts w:ascii="Calibri" w:eastAsia="Calibri" w:hAnsi="Calibri" w:cs="Sultan Medium" w:hint="cs"/>
                            <w:sz w:val="18"/>
                            <w:szCs w:val="18"/>
                            <w:rtl/>
                            <w:lang w:val="fr-FR" w:eastAsia="en-US" w:bidi="ar-SA"/>
                          </w:rPr>
                          <w:t>1 -</w:t>
                        </w:r>
                        <w:r w:rsidRPr="00564CFF" w:rsidR="00D537F5">
                          <w:rPr>
                            <w:rFonts w:ascii="Calibri" w:eastAsia="Calibri" w:hAnsi="Calibri" w:cs="Sultan Medium" w:hint="cs"/>
                            <w:sz w:val="18"/>
                            <w:szCs w:val="18"/>
                            <w:rtl/>
                            <w:lang w:val="fr-FR" w:eastAsia="en-US" w:bidi="ar-SA"/>
                          </w:rPr>
                          <w:t xml:space="preserve"> الاستعارة المرشحة: ما ذكر معها</w:t>
                        </w:r>
                        <w:r w:rsidR="00D537F5">
                          <w:rPr>
                            <w:rFonts w:ascii="Calibri" w:eastAsia="Calibri" w:hAnsi="Calibri" w:cs="Sultan Medium" w:hint="cs"/>
                            <w:sz w:val="18"/>
                            <w:szCs w:val="18"/>
                            <w:rtl/>
                            <w:lang w:val="fr-FR" w:eastAsia="en-US" w:bidi="ar-SA"/>
                          </w:rPr>
                          <w:t xml:space="preserve"> ما </w:t>
                        </w:r>
                        <w:r w:rsidRPr="00564CFF" w:rsidR="00D537F5">
                          <w:rPr>
                            <w:rFonts w:ascii="Calibri" w:eastAsia="Calibri" w:hAnsi="Calibri" w:cs="Sultan Medium" w:hint="cs"/>
                            <w:sz w:val="18"/>
                            <w:szCs w:val="18"/>
                            <w:rtl/>
                            <w:lang w:val="fr-FR" w:eastAsia="en-US" w:bidi="ar-SA"/>
                          </w:rPr>
                          <w:t xml:space="preserve"> </w:t>
                        </w:r>
                        <w:r w:rsidR="00D537F5">
                          <w:rPr>
                            <w:rFonts w:ascii="Calibri" w:eastAsia="Calibri" w:hAnsi="Calibri" w:cs="Sultan Medium" w:hint="cs"/>
                            <w:sz w:val="18"/>
                            <w:szCs w:val="18"/>
                            <w:rtl/>
                            <w:lang w:val="fr-FR" w:eastAsia="en-US" w:bidi="ar-SA"/>
                          </w:rPr>
                          <w:t>ي</w:t>
                        </w:r>
                        <w:r w:rsidRPr="00564CFF" w:rsidR="00D537F5">
                          <w:rPr>
                            <w:rFonts w:ascii="Calibri" w:eastAsia="Calibri" w:hAnsi="Calibri" w:cs="Sultan Medium" w:hint="cs"/>
                            <w:sz w:val="18"/>
                            <w:szCs w:val="18"/>
                            <w:rtl/>
                            <w:lang w:val="fr-FR" w:eastAsia="en-US" w:bidi="ar-SA"/>
                          </w:rPr>
                          <w:t xml:space="preserve">لائم المشبه به كقوله تعالى: </w:t>
                        </w:r>
                        <w:r w:rsidRPr="00D537F5" w:rsidR="00D537F5">
                          <w:rPr>
                            <w:rFonts w:ascii="QCF_BSML" w:eastAsia="Calibri" w:hAnsi="QCF_BSML" w:cs="QCF_BSML"/>
                            <w:sz w:val="18"/>
                            <w:szCs w:val="18"/>
                            <w:rtl/>
                            <w:lang w:val="fr-FR" w:eastAsia="fr-FR" w:bidi="ar-SA"/>
                          </w:rPr>
                          <w:t xml:space="preserve">ﭽ </w:t>
                        </w:r>
                        <w:r w:rsidRPr="00D537F5" w:rsidR="00D537F5">
                          <w:rPr>
                            <w:rFonts w:ascii="QCF_P003" w:eastAsia="Calibri" w:hAnsi="QCF_P003" w:cs="QCF_P003"/>
                            <w:sz w:val="18"/>
                            <w:szCs w:val="18"/>
                            <w:rtl/>
                            <w:lang w:val="fr-FR" w:eastAsia="fr-FR" w:bidi="ar-SA"/>
                          </w:rPr>
                          <w:t xml:space="preserve">ﯴ  ﯵ  ﯶ  ﯷ     ﯸ  ﯹ  ﯺ  ﯻ  ﯼ  ﯽ           ﯾ  ﯿ   </w:t>
                        </w:r>
                        <w:r w:rsidRPr="00D537F5" w:rsidR="00D537F5">
                          <w:rPr>
                            <w:rFonts w:ascii="QCF_BSML" w:eastAsia="Calibri" w:hAnsi="QCF_BSML" w:cs="QCF_BSML"/>
                            <w:sz w:val="18"/>
                            <w:szCs w:val="18"/>
                            <w:rtl/>
                            <w:lang w:val="fr-FR" w:eastAsia="fr-FR" w:bidi="ar-SA"/>
                          </w:rPr>
                          <w:t>ﭼ</w:t>
                        </w:r>
                        <w:r w:rsidRPr="00D537F5" w:rsidR="00D537F5">
                          <w:rPr>
                            <w:rFonts w:ascii="Arial" w:eastAsia="Calibri" w:hAnsi="Arial" w:cs="Arial"/>
                            <w:sz w:val="18"/>
                            <w:szCs w:val="18"/>
                            <w:rtl/>
                            <w:lang w:val="fr-FR" w:eastAsia="fr-FR" w:bidi="ar-SA"/>
                          </w:rPr>
                          <w:t xml:space="preserve"> البقرة: ١٦</w:t>
                        </w:r>
                        <w:r w:rsidR="00D537F5">
                          <w:rPr>
                            <w:rFonts w:ascii="Arial" w:eastAsia="Calibri" w:hAnsi="Arial" w:cs="Arial" w:hint="cs"/>
                            <w:sz w:val="18"/>
                            <w:szCs w:val="18"/>
                            <w:rtl/>
                            <w:lang w:val="fr-FR" w:eastAsia="fr-FR" w:bidi="ar-SA"/>
                          </w:rPr>
                          <w:t xml:space="preserve"> </w:t>
                        </w:r>
                        <w:r w:rsidRPr="00D537F5" w:rsidR="00D537F5">
                          <w:rPr>
                            <w:rFonts w:ascii="Arial" w:eastAsia="Calibri" w:hAnsi="Arial" w:cs="Sultan Medium" w:hint="cs"/>
                            <w:sz w:val="18"/>
                            <w:szCs w:val="18"/>
                            <w:rtl/>
                            <w:lang w:val="fr-FR" w:eastAsia="fr-FR" w:bidi="ar-SA"/>
                          </w:rPr>
                          <w:t>حيث نلاحظ ان لفظة الشراء ذكر معها ما يلائمها و هو الربح و التجارة</w:t>
                        </w:r>
                        <w:r>
                          <w:rPr>
                            <w:rFonts w:ascii="Arial" w:eastAsia="Calibri" w:hAnsi="Arial" w:cs="Sultan Medium" w:hint="cs"/>
                            <w:sz w:val="18"/>
                            <w:szCs w:val="18"/>
                            <w:rtl/>
                            <w:lang w:val="fr-FR" w:eastAsia="fr-FR" w:bidi="ar-SA"/>
                          </w:rPr>
                          <w:t xml:space="preserve">  .  </w:t>
                        </w:r>
                        <w:r w:rsidRPr="00564CFF">
                          <w:rPr>
                            <w:rFonts w:ascii="Calibri" w:eastAsia="Calibri" w:hAnsi="Calibri" w:cs="Sultan Medium" w:hint="cs"/>
                            <w:sz w:val="18"/>
                            <w:szCs w:val="18"/>
                            <w:rtl/>
                            <w:lang w:val="fr-FR" w:eastAsia="en-US" w:bidi="ar-SA"/>
                          </w:rPr>
                          <w:t xml:space="preserve">2-     </w:t>
                        </w:r>
                        <w:r>
                          <w:rPr>
                            <w:rFonts w:ascii="Calibri" w:eastAsia="Calibri" w:hAnsi="Calibri" w:cs="Sultan Medium" w:hint="cs"/>
                            <w:sz w:val="18"/>
                            <w:szCs w:val="18"/>
                            <w:rtl/>
                            <w:lang w:val="fr-FR" w:eastAsia="en-US" w:bidi="ar-SA"/>
                          </w:rPr>
                          <w:t>الاستعارة</w:t>
                        </w:r>
                        <w:r w:rsidRPr="00564CFF">
                          <w:rPr>
                            <w:rFonts w:ascii="Calibri" w:eastAsia="Calibri" w:hAnsi="Calibri" w:cs="Sultan Medium" w:hint="cs"/>
                            <w:sz w:val="18"/>
                            <w:szCs w:val="18"/>
                            <w:rtl/>
                            <w:lang w:val="fr-FR" w:eastAsia="en-US" w:bidi="ar-SA"/>
                          </w:rPr>
                          <w:t xml:space="preserve"> المجردة: ما ذكر معها م</w:t>
                        </w:r>
                        <w:r>
                          <w:rPr>
                            <w:rFonts w:ascii="Calibri" w:eastAsia="Calibri" w:hAnsi="Calibri" w:cs="Sultan Medium" w:hint="cs"/>
                            <w:sz w:val="18"/>
                            <w:szCs w:val="18"/>
                            <w:rtl/>
                            <w:lang w:val="fr-FR" w:eastAsia="en-US" w:bidi="ar-SA"/>
                          </w:rPr>
                          <w:t>ا ي</w:t>
                        </w:r>
                        <w:r w:rsidRPr="00564CFF">
                          <w:rPr>
                            <w:rFonts w:ascii="Calibri" w:eastAsia="Calibri" w:hAnsi="Calibri" w:cs="Sultan Medium" w:hint="cs"/>
                            <w:sz w:val="18"/>
                            <w:szCs w:val="18"/>
                            <w:rtl/>
                            <w:lang w:val="fr-FR" w:eastAsia="en-US" w:bidi="ar-SA"/>
                          </w:rPr>
                          <w:t>لائم المشبه.</w:t>
                        </w:r>
                        <w:r>
                          <w:rPr>
                            <w:rFonts w:ascii="Calibri" w:eastAsia="Calibri" w:hAnsi="Calibri" w:cs="Sultan Medium" w:hint="cs"/>
                            <w:sz w:val="18"/>
                            <w:szCs w:val="18"/>
                            <w:rtl/>
                            <w:lang w:val="fr-FR" w:eastAsia="en-US" w:bidi="ar-SA"/>
                          </w:rPr>
                          <w:t xml:space="preserve"> كقول الشاعر :                                                                                                              .                                            وعد البدر بالزيارة ليلا  </w:t>
                        </w:r>
                        <w:r w:rsidRPr="0044482D">
                          <w:rPr>
                            <w:rFonts w:ascii="Arial" w:eastAsia="Calibri" w:hAnsi="Arial" w:cs="Arial"/>
                            <w:sz w:val="18"/>
                            <w:szCs w:val="18"/>
                            <w:rtl/>
                            <w:lang w:val="fr-FR" w:eastAsia="en-US" w:bidi="ar-SA"/>
                          </w:rPr>
                          <w:t xml:space="preserve">****** </w:t>
                        </w:r>
                        <w:r>
                          <w:rPr>
                            <w:rFonts w:ascii="Calibri" w:eastAsia="Calibri" w:hAnsi="Calibri" w:cs="Sultan Medium" w:hint="cs"/>
                            <w:sz w:val="18"/>
                            <w:szCs w:val="18"/>
                            <w:rtl/>
                            <w:lang w:val="fr-FR" w:eastAsia="en-US" w:bidi="ar-SA"/>
                          </w:rPr>
                          <w:t xml:space="preserve">فإذا ما وفى قضيت نذوري                                                                                  </w:t>
                        </w:r>
                        <w:r w:rsidRPr="00DE61AA">
                          <w:rPr>
                            <w:rFonts w:ascii="Calibri" w:eastAsia="Calibri" w:hAnsi="Calibri" w:cs="Sultan Medium" w:hint="cs"/>
                            <w:sz w:val="18"/>
                            <w:szCs w:val="18"/>
                            <w:rtl/>
                            <w:lang w:val="fr-FR" w:eastAsia="en-US" w:bidi="ar-SA"/>
                          </w:rPr>
                          <w:t>ولا يتم الترشيح أو التجريد إلا بعد أن تتم الاستعارة باستيفائها قرينتها لفظية أو حالية، ولهذا لا تسمى قرينة التصريحية تجريدا ولا قرينة المكنية ترشيحا</w:t>
                        </w:r>
                      </w:p>
                      <w:p w:rsidR="00AB6184" w:rsidRPr="00C64296" w:rsidP="00FF29CA">
                        <w:pPr>
                          <w:bidi/>
                          <w:spacing w:before="100" w:beforeAutospacing="1" w:after="100" w:afterAutospacing="1" w:line="240" w:lineRule="auto"/>
                          <w:ind w:left="0" w:right="0"/>
                          <w:jc w:val="left"/>
                          <w:rPr>
                            <w:rFonts w:cs="Sultan Medium" w:hint="cs"/>
                            <w:i/>
                            <w:iCs/>
                            <w:sz w:val="22"/>
                            <w:szCs w:val="22"/>
                            <w:rtl/>
                            <w:lang w:val="fr-FR" w:eastAsia="fr-FR" w:bidi="ar-SA"/>
                          </w:rPr>
                        </w:pPr>
                        <w:r w:rsidRPr="00C64296">
                          <w:rPr>
                            <w:rFonts w:cs="Sultan Medium" w:hint="cs"/>
                            <w:i/>
                            <w:iCs/>
                            <w:sz w:val="22"/>
                            <w:szCs w:val="22"/>
                            <w:rtl/>
                            <w:lang w:val="fr-FR" w:eastAsia="fr-FR" w:bidi="ar-SA"/>
                          </w:rPr>
                          <w:t>3- خلاصة و استنتاج</w:t>
                        </w:r>
                        <w:r w:rsidRPr="00C64296">
                          <w:rPr>
                            <w:rFonts w:cs="Sultan Medium" w:hint="cs"/>
                            <w:sz w:val="20"/>
                            <w:szCs w:val="20"/>
                            <w:rtl/>
                            <w:lang w:val="fr-FR" w:eastAsia="fr-FR" w:bidi="ar-SA"/>
                          </w:rPr>
                          <w:t xml:space="preserve">:    </w:t>
                        </w:r>
                        <w:r>
                          <w:rPr>
                            <w:rFonts w:cs="Sultan Medium" w:hint="cs"/>
                            <w:sz w:val="20"/>
                            <w:szCs w:val="20"/>
                            <w:rtl/>
                            <w:lang w:val="fr-FR" w:eastAsia="fr-FR" w:bidi="ar-SA"/>
                          </w:rPr>
                          <w:t xml:space="preserve"> </w:t>
                        </w:r>
                        <w:r w:rsidRPr="00C64296">
                          <w:rPr>
                            <w:rFonts w:cs="Sultan Medium" w:hint="cs"/>
                            <w:sz w:val="20"/>
                            <w:szCs w:val="20"/>
                            <w:rtl/>
                            <w:lang w:val="fr-FR" w:eastAsia="fr-FR" w:bidi="ar-SA"/>
                          </w:rPr>
                          <w:t xml:space="preserve">الكاتب المدرسي ص: </w:t>
                        </w:r>
                        <w:r w:rsidR="00FF29CA">
                          <w:rPr>
                            <w:rFonts w:cs="Sultan Medium" w:hint="cs"/>
                            <w:sz w:val="20"/>
                            <w:szCs w:val="20"/>
                            <w:rtl/>
                            <w:lang w:val="fr-FR" w:eastAsia="fr-FR" w:bidi="ar-SA"/>
                          </w:rPr>
                          <w:t>123 و 132 و255</w:t>
                        </w:r>
                      </w:p>
                      <w:p w:rsidR="004B4A74" w:rsidRPr="004B4A74" w:rsidP="00FF29CA">
                        <w:pPr>
                          <w:bidi/>
                          <w:spacing w:before="100" w:beforeAutospacing="1" w:after="100" w:afterAutospacing="1" w:line="240" w:lineRule="auto"/>
                          <w:ind w:left="34" w:right="0"/>
                          <w:jc w:val="left"/>
                          <w:rPr>
                            <w:rFonts w:cs="Sultan Medium" w:hint="cs"/>
                            <w:b/>
                            <w:bCs/>
                            <w:i/>
                            <w:iCs/>
                            <w:sz w:val="20"/>
                            <w:szCs w:val="20"/>
                            <w:rtl/>
                            <w:lang w:val="fr-FR" w:eastAsia="fr-FR" w:bidi="ar-SA"/>
                          </w:rPr>
                        </w:pPr>
                        <w:r w:rsidR="00AB6184">
                          <w:rPr>
                            <w:rFonts w:cs="Sultan Medium" w:hint="cs"/>
                            <w:sz w:val="22"/>
                            <w:szCs w:val="22"/>
                            <w:u w:val="single"/>
                            <w:rtl/>
                            <w:lang w:val="fr-FR" w:eastAsia="fr-FR" w:bidi="ar-SA"/>
                          </w:rPr>
                          <w:t>تمارين و تطبيقات</w:t>
                        </w:r>
                        <w:r w:rsidRPr="001D4C77" w:rsidR="00AB6184">
                          <w:rPr>
                            <w:rFonts w:cs="Sultan Medium"/>
                            <w:sz w:val="20"/>
                            <w:szCs w:val="20"/>
                            <w:rtl/>
                            <w:lang w:val="fr-FR" w:eastAsia="fr-FR" w:bidi="ar-SA"/>
                          </w:rPr>
                          <w:t>:</w:t>
                        </w:r>
                        <w:r w:rsidRPr="001D4C77" w:rsidR="00AB6184">
                          <w:rPr>
                            <w:rFonts w:cs="Sultan Medium"/>
                            <w:sz w:val="20"/>
                            <w:szCs w:val="20"/>
                            <w:shd w:val="clear" w:color="auto" w:fill="00FFFF"/>
                            <w:rtl/>
                            <w:lang w:val="fr-FR" w:eastAsia="fr-FR" w:bidi="ar-SA"/>
                          </w:rPr>
                          <w:t xml:space="preserve"> </w:t>
                          <w:br/>
                        </w:r>
                        <w:r w:rsidR="00AB6184">
                          <w:rPr>
                            <w:rFonts w:cs="Sultan Medium" w:hint="cs"/>
                            <w:sz w:val="20"/>
                            <w:szCs w:val="20"/>
                            <w:rtl/>
                            <w:lang w:val="fr-FR" w:eastAsia="fr-FR" w:bidi="ar-SA"/>
                          </w:rPr>
                          <w:t xml:space="preserve"> انجاز التطبيقات من طرف التلاميذ ص:  </w:t>
                        </w:r>
                        <w:r w:rsidR="00FF29CA">
                          <w:rPr>
                            <w:rFonts w:cs="Sultan Medium" w:hint="cs"/>
                            <w:sz w:val="20"/>
                            <w:szCs w:val="20"/>
                            <w:rtl/>
                            <w:lang w:val="fr-FR" w:eastAsia="fr-FR" w:bidi="ar-SA"/>
                          </w:rPr>
                          <w:t xml:space="preserve">123 و 132 و255  </w:t>
                        </w:r>
                        <w:r w:rsidR="00AB6184">
                          <w:rPr>
                            <w:rFonts w:cs="Sultan Medium" w:hint="cs"/>
                            <w:sz w:val="20"/>
                            <w:szCs w:val="20"/>
                            <w:rtl/>
                            <w:lang w:val="fr-FR" w:eastAsia="fr-FR" w:bidi="ar-SA"/>
                          </w:rPr>
                          <w:t>الكتاب المدرسي.</w:t>
                        </w:r>
                      </w:p>
                      <w:p w:rsidR="004B4A74" w:rsidP="004B4A74">
                        <w:pPr>
                          <w:bidi/>
                          <w:spacing w:before="100" w:beforeAutospacing="1" w:after="100" w:afterAutospacing="1" w:line="240" w:lineRule="auto"/>
                          <w:ind w:left="34" w:right="0"/>
                          <w:jc w:val="left"/>
                          <w:rPr>
                            <w:rFonts w:cs="Sultan Medium" w:hint="cs"/>
                            <w:u w:val="single"/>
                            <w:rtl/>
                            <w:lang w:val="fr-FR" w:eastAsia="fr-FR" w:bidi="ar-SA"/>
                          </w:rPr>
                        </w:pPr>
                      </w:p>
                      <w:p w:rsidR="004B4A74" w:rsidRPr="00C64296" w:rsidP="004B4A74">
                        <w:pPr>
                          <w:bidi/>
                          <w:spacing w:before="100" w:beforeAutospacing="1" w:after="100" w:afterAutospacing="1" w:line="240" w:lineRule="auto"/>
                          <w:ind w:left="34" w:right="0"/>
                          <w:jc w:val="left"/>
                          <w:rPr>
                            <w:rFonts w:cs="Sultan Medium"/>
                            <w:u w:val="single"/>
                            <w:rtl/>
                            <w:lang w:val="fr-FR" w:eastAsia="fr-FR" w:bidi="ar-SA"/>
                          </w:rPr>
                        </w:pPr>
                      </w:p>
                      <w:p w:rsidR="00981C70" w:rsidRPr="00135B72" w:rsidP="00981C70">
                        <w:pPr>
                          <w:bidi/>
                          <w:spacing w:before="100" w:beforeAutospacing="1" w:after="100" w:afterAutospacing="1" w:line="240" w:lineRule="auto"/>
                          <w:ind w:left="0" w:right="0"/>
                          <w:jc w:val="left"/>
                          <w:rPr>
                            <w:rFonts w:cs="Sultan Medium"/>
                            <w:sz w:val="20"/>
                            <w:szCs w:val="20"/>
                            <w:rtl/>
                            <w:lang w:val="fr-FR" w:eastAsia="fr-FR" w:bidi="ar-SA"/>
                          </w:rPr>
                        </w:pPr>
                        <w:r>
                          <w:rPr>
                            <w:rFonts w:cs="Sultan Medium" w:hint="cs"/>
                            <w:sz w:val="20"/>
                            <w:szCs w:val="20"/>
                            <w:rtl/>
                            <w:lang w:val="fr-FR" w:eastAsia="fr-FR" w:bidi="ar-SA"/>
                          </w:rPr>
                          <w:t xml:space="preserve">            </w:t>
                        </w:r>
                      </w:p>
                      <w:p w:rsidR="002829B8" w:rsidP="00981C70">
                        <w:pPr>
                          <w:bidi/>
                          <w:spacing w:after="200" w:line="276" w:lineRule="auto"/>
                          <w:ind w:left="0" w:right="0"/>
                          <w:jc w:val="left"/>
                          <w:rPr>
                            <w:rFonts w:ascii="Calibri" w:eastAsia="Calibri" w:hAnsi="Calibri" w:cs="Sultan Medium" w:hint="cs"/>
                            <w:sz w:val="22"/>
                            <w:szCs w:val="22"/>
                            <w:u w:val="single"/>
                            <w:rtl/>
                            <w:lang w:val="fr-FR" w:eastAsia="en-US" w:bidi="ar-SA"/>
                          </w:rPr>
                        </w:pPr>
                        <w:r w:rsidR="00D63F47">
                          <w:rPr>
                            <w:rFonts w:ascii="Calibri" w:eastAsia="Calibri" w:hAnsi="Calibri" w:cs="Sultan Medium" w:hint="cs"/>
                            <w:sz w:val="22"/>
                            <w:szCs w:val="22"/>
                            <w:rtl/>
                            <w:lang w:val="fr-FR" w:eastAsia="en-US" w:bidi="ar-SA"/>
                          </w:rPr>
                          <w:t xml:space="preserve">                                                                                                                                                            </w:t>
                        </w:r>
                      </w:p>
                      <w:p w:rsidR="00D63F47" w:rsidRPr="00AB030B" w:rsidP="00D63F47">
                        <w:pPr>
                          <w:bidi/>
                          <w:spacing w:after="200" w:line="276" w:lineRule="auto"/>
                          <w:ind w:left="0" w:right="0"/>
                          <w:jc w:val="both"/>
                          <w:rPr>
                            <w:rFonts w:ascii="Calibri" w:eastAsia="Calibri" w:hAnsi="Calibri" w:cs="Sultan Medium" w:hint="cs"/>
                            <w:sz w:val="22"/>
                            <w:szCs w:val="22"/>
                            <w:rtl/>
                            <w:lang w:val="fr-FR" w:eastAsia="en-US" w:bidi="ar-SA"/>
                          </w:rPr>
                        </w:pPr>
                      </w:p>
                      <w:p w:rsidR="002829B8" w:rsidRPr="00981C70" w:rsidP="00981C70">
                        <w:pPr>
                          <w:bidi/>
                          <w:spacing w:after="200" w:line="276" w:lineRule="auto"/>
                          <w:ind w:left="0" w:right="0"/>
                          <w:jc w:val="left"/>
                          <w:rPr>
                            <w:rFonts w:ascii="Calibri" w:eastAsia="Calibri" w:hAnsi="Calibri" w:cs="Sultan Medium"/>
                            <w:sz w:val="22"/>
                            <w:szCs w:val="22"/>
                            <w:rtl/>
                            <w:lang w:val="fr-FR" w:eastAsia="en-US" w:bidi="ar-SA"/>
                          </w:rPr>
                        </w:pPr>
                      </w:p>
                      <w:p w:rsidR="002829B8" w:rsidRPr="0049346C" w:rsidP="00981C70">
                        <w:pPr>
                          <w:spacing w:after="200" w:line="276" w:lineRule="auto"/>
                          <w:jc w:val="right"/>
                          <w:rPr>
                            <w:rFonts w:ascii="Calibri" w:eastAsia="Calibri" w:hAnsi="Calibri" w:cs="Arabic Transparent" w:hint="cs"/>
                            <w:sz w:val="20"/>
                            <w:szCs w:val="20"/>
                            <w:rtl/>
                            <w:lang w:val="fr-FR" w:eastAsia="en-US" w:bidi="ar-MA"/>
                          </w:rPr>
                        </w:pPr>
                        <w:r w:rsidRPr="00135B72" w:rsidR="00981C70">
                          <w:rPr>
                            <w:rFonts w:cs="Sultan Medium"/>
                            <w:sz w:val="20"/>
                            <w:szCs w:val="20"/>
                            <w:shd w:val="clear" w:color="auto" w:fill="00FFFF"/>
                            <w:rtl/>
                            <w:lang w:val="fr-FR" w:eastAsia="fr-FR" w:bidi="ar-SA"/>
                          </w:rPr>
                          <w:br/>
                        </w:r>
                      </w:p>
                    </w:tc>
                    <w:tc>
                      <w:tcPr>
                        <w:tcW w:w="1842" w:type="dxa"/>
                      </w:tcPr>
                      <w:p w:rsidR="001F39D2" w:rsidP="001F39D2">
                        <w:pPr>
                          <w:bidi/>
                          <w:spacing w:after="200" w:line="276" w:lineRule="auto"/>
                          <w:ind w:left="0" w:right="0"/>
                          <w:jc w:val="left"/>
                          <w:rPr>
                            <w:rFonts w:ascii="Calibri" w:eastAsia="Calibri" w:hAnsi="Calibri" w:cs="Arabic Transparent" w:hint="cs"/>
                            <w:sz w:val="16"/>
                            <w:szCs w:val="16"/>
                            <w:rtl/>
                            <w:lang w:val="fr-FR" w:eastAsia="en-US" w:bidi="ar-MA"/>
                          </w:rPr>
                        </w:pPr>
                      </w:p>
                      <w:p w:rsidR="00AB6184" w:rsidRPr="00456AFB" w:rsidP="00AB6184">
                        <w:pPr>
                          <w:bidi/>
                          <w:spacing w:after="200" w:line="276" w:lineRule="auto"/>
                          <w:ind w:left="0" w:right="0"/>
                          <w:jc w:val="center"/>
                          <w:rPr>
                            <w:rFonts w:ascii="Calibri" w:eastAsia="Calibri" w:hAnsi="Calibri" w:cs="Sultan Medium"/>
                            <w:sz w:val="22"/>
                            <w:szCs w:val="22"/>
                            <w:rtl/>
                            <w:lang w:val="fr-FR" w:eastAsia="en-US" w:bidi="ar-MA"/>
                          </w:rPr>
                        </w:pPr>
                        <w:r w:rsidRPr="00456AFB">
                          <w:rPr>
                            <w:rFonts w:ascii="Calibri" w:eastAsia="Calibri" w:hAnsi="Calibri" w:cs="Sultan Medium" w:hint="cs"/>
                            <w:sz w:val="22"/>
                            <w:szCs w:val="22"/>
                            <w:rtl/>
                            <w:lang w:val="fr-FR" w:eastAsia="en-US" w:bidi="ar-MA"/>
                          </w:rPr>
                          <w:t>اختبار المكتسبات الشخصية للتلاميذ.</w:t>
                        </w:r>
                      </w:p>
                      <w:p w:rsidR="00AB6184" w:rsidRPr="00456AFB" w:rsidP="00AB6184">
                        <w:pPr>
                          <w:bidi/>
                          <w:spacing w:after="200" w:line="276" w:lineRule="auto"/>
                          <w:ind w:left="0" w:right="0"/>
                          <w:jc w:val="left"/>
                          <w:rPr>
                            <w:rFonts w:ascii="Calibri" w:eastAsia="Calibri" w:hAnsi="Calibri" w:cs="Sultan Medium" w:hint="cs"/>
                            <w:sz w:val="22"/>
                            <w:szCs w:val="22"/>
                            <w:rtl/>
                            <w:lang w:val="fr-FR" w:eastAsia="en-US" w:bidi="ar-MA"/>
                          </w:rPr>
                        </w:pPr>
                      </w:p>
                      <w:p w:rsidR="00AB6184" w:rsidRPr="00456AFB" w:rsidP="00AB6184">
                        <w:pPr>
                          <w:bidi/>
                          <w:spacing w:after="200" w:line="276" w:lineRule="auto"/>
                          <w:ind w:left="0" w:right="0"/>
                          <w:jc w:val="center"/>
                          <w:rPr>
                            <w:rFonts w:ascii="Calibri" w:eastAsia="Calibri" w:hAnsi="Calibri" w:cs="Sultan Medium" w:hint="cs"/>
                            <w:sz w:val="22"/>
                            <w:szCs w:val="22"/>
                            <w:rtl/>
                            <w:lang w:val="fr-FR" w:eastAsia="en-US" w:bidi="ar-MA"/>
                          </w:rPr>
                        </w:pPr>
                      </w:p>
                      <w:p w:rsidR="00AB6184" w:rsidRPr="00456AFB" w:rsidP="00AB6184">
                        <w:pPr>
                          <w:bidi/>
                          <w:spacing w:after="200" w:line="276" w:lineRule="auto"/>
                          <w:ind w:left="0" w:right="0"/>
                          <w:jc w:val="center"/>
                          <w:rPr>
                            <w:rFonts w:ascii="Calibri" w:eastAsia="Calibri" w:hAnsi="Calibri" w:cs="Sultan Medium" w:hint="cs"/>
                            <w:sz w:val="22"/>
                            <w:szCs w:val="22"/>
                            <w:rtl/>
                            <w:lang w:val="fr-FR" w:eastAsia="en-US" w:bidi="ar-MA"/>
                          </w:rPr>
                        </w:pPr>
                        <w:r w:rsidRPr="00456AFB">
                          <w:rPr>
                            <w:rFonts w:ascii="Calibri" w:eastAsia="Calibri" w:hAnsi="Calibri" w:cs="Sultan Medium" w:hint="cs"/>
                            <w:sz w:val="22"/>
                            <w:szCs w:val="22"/>
                            <w:rtl/>
                            <w:lang w:val="fr-FR" w:eastAsia="en-US" w:bidi="ar-MA"/>
                          </w:rPr>
                          <w:t>ح</w:t>
                        </w:r>
                        <w:r>
                          <w:rPr>
                            <w:rFonts w:ascii="Calibri" w:eastAsia="Calibri" w:hAnsi="Calibri" w:cs="Sultan Medium" w:hint="cs"/>
                            <w:sz w:val="22"/>
                            <w:szCs w:val="22"/>
                            <w:rtl/>
                            <w:lang w:val="fr-FR" w:eastAsia="en-US" w:bidi="ar-MA"/>
                          </w:rPr>
                          <w:t>فز المتعلمين على ولوج عوالم الظاهرة البلاغية</w:t>
                        </w:r>
                        <w:r w:rsidRPr="00456AFB">
                          <w:rPr>
                            <w:rFonts w:ascii="Calibri" w:eastAsia="Calibri" w:hAnsi="Calibri" w:cs="Sultan Medium" w:hint="cs"/>
                            <w:sz w:val="22"/>
                            <w:szCs w:val="22"/>
                            <w:rtl/>
                            <w:lang w:val="fr-FR" w:eastAsia="en-US" w:bidi="ar-MA"/>
                          </w:rPr>
                          <w:t>.</w:t>
                        </w:r>
                      </w:p>
                      <w:p w:rsidR="00AB6184" w:rsidRPr="00456AFB" w:rsidP="00AB6184">
                        <w:pPr>
                          <w:bidi/>
                          <w:spacing w:after="200" w:line="276" w:lineRule="auto"/>
                          <w:ind w:left="0" w:right="0"/>
                          <w:jc w:val="center"/>
                          <w:rPr>
                            <w:rFonts w:ascii="Calibri" w:eastAsia="Calibri" w:hAnsi="Calibri" w:cs="Sultan Medium" w:hint="cs"/>
                            <w:sz w:val="22"/>
                            <w:szCs w:val="22"/>
                            <w:rtl/>
                            <w:lang w:val="fr-FR" w:eastAsia="en-US" w:bidi="ar-MA"/>
                          </w:rPr>
                        </w:pPr>
                      </w:p>
                      <w:p w:rsidR="00AB6184" w:rsidRPr="00456AFB" w:rsidP="00AB6184">
                        <w:pPr>
                          <w:bidi/>
                          <w:spacing w:after="200" w:line="276" w:lineRule="auto"/>
                          <w:ind w:left="0" w:right="0"/>
                          <w:jc w:val="center"/>
                          <w:rPr>
                            <w:rFonts w:ascii="Calibri" w:eastAsia="Calibri" w:hAnsi="Calibri" w:cs="Sultan Medium"/>
                            <w:sz w:val="22"/>
                            <w:szCs w:val="22"/>
                            <w:rtl/>
                            <w:lang w:val="fr-FR" w:eastAsia="en-US" w:bidi="ar-MA"/>
                          </w:rPr>
                        </w:pPr>
                      </w:p>
                      <w:p w:rsidR="00AB6184" w:rsidRPr="00456AFB" w:rsidP="00AB6184">
                        <w:pPr>
                          <w:bidi/>
                          <w:spacing w:after="200" w:line="276" w:lineRule="auto"/>
                          <w:ind w:left="0" w:right="0"/>
                          <w:jc w:val="center"/>
                          <w:rPr>
                            <w:rFonts w:ascii="Calibri" w:eastAsia="Calibri" w:hAnsi="Calibri" w:cs="Sultan Medium" w:hint="cs"/>
                            <w:sz w:val="22"/>
                            <w:szCs w:val="22"/>
                            <w:rtl/>
                            <w:lang w:val="fr-FR" w:eastAsia="en-US" w:bidi="ar-SA"/>
                          </w:rPr>
                        </w:pPr>
                        <w:r w:rsidRPr="00456AFB">
                          <w:rPr>
                            <w:rFonts w:ascii="Calibri" w:eastAsia="Calibri" w:hAnsi="Calibri" w:cs="Sultan Medium" w:hint="cs"/>
                            <w:sz w:val="22"/>
                            <w:szCs w:val="22"/>
                            <w:rtl/>
                            <w:lang w:val="fr-FR" w:eastAsia="en-US" w:bidi="ar-SA"/>
                          </w:rPr>
                          <w:t xml:space="preserve">تواصل المتعلمين مع </w:t>
                        </w:r>
                        <w:r>
                          <w:rPr>
                            <w:rFonts w:ascii="Calibri" w:eastAsia="Calibri" w:hAnsi="Calibri" w:cs="Sultan Medium" w:hint="cs"/>
                            <w:sz w:val="22"/>
                            <w:szCs w:val="22"/>
                            <w:rtl/>
                            <w:lang w:val="fr-FR" w:eastAsia="en-US" w:bidi="ar-SA"/>
                          </w:rPr>
                          <w:t>الأمثلة</w:t>
                        </w:r>
                        <w:r w:rsidRPr="00456AFB">
                          <w:rPr>
                            <w:rFonts w:ascii="Calibri" w:eastAsia="Calibri" w:hAnsi="Calibri" w:cs="Sultan Medium" w:hint="cs"/>
                            <w:sz w:val="22"/>
                            <w:szCs w:val="22"/>
                            <w:rtl/>
                            <w:lang w:val="fr-FR" w:eastAsia="en-US" w:bidi="ar-SA"/>
                          </w:rPr>
                          <w:t xml:space="preserve"> و التقاط المؤشرات</w:t>
                        </w:r>
                      </w:p>
                      <w:p w:rsidR="00AB6184" w:rsidRPr="00456AFB" w:rsidP="00AB6184">
                        <w:pPr>
                          <w:bidi/>
                          <w:spacing w:after="200" w:line="276" w:lineRule="auto"/>
                          <w:ind w:left="0" w:right="0"/>
                          <w:jc w:val="left"/>
                          <w:rPr>
                            <w:rFonts w:ascii="Calibri" w:eastAsia="Calibri" w:hAnsi="Calibri" w:cs="Sultan Medium" w:hint="cs"/>
                            <w:sz w:val="22"/>
                            <w:szCs w:val="22"/>
                            <w:rtl/>
                            <w:lang w:val="fr-FR" w:eastAsia="en-US" w:bidi="ar-SA"/>
                          </w:rPr>
                        </w:pPr>
                      </w:p>
                      <w:p w:rsidR="001F39D2" w:rsidRPr="00AB6184" w:rsidP="001F39D2">
                        <w:pPr>
                          <w:bidi/>
                          <w:spacing w:after="200" w:line="276" w:lineRule="auto"/>
                          <w:ind w:left="0" w:right="0"/>
                          <w:jc w:val="center"/>
                          <w:rPr>
                            <w:rFonts w:ascii="Calibri" w:eastAsia="Calibri" w:hAnsi="Calibri" w:cs="Sultan Medium" w:hint="cs"/>
                            <w:sz w:val="22"/>
                            <w:szCs w:val="22"/>
                            <w:rtl/>
                            <w:lang w:val="fr-FR" w:eastAsia="en-US" w:bidi="ar-SA"/>
                          </w:rPr>
                        </w:pPr>
                      </w:p>
                      <w:p w:rsidR="001F39D2" w:rsidRPr="00AB6184" w:rsidP="001F39D2">
                        <w:pPr>
                          <w:bidi/>
                          <w:spacing w:after="200" w:line="276" w:lineRule="auto"/>
                          <w:ind w:left="0" w:right="0"/>
                          <w:jc w:val="center"/>
                          <w:rPr>
                            <w:rFonts w:ascii="Calibri" w:eastAsia="Calibri" w:hAnsi="Calibri" w:cs="Sultan Medium" w:hint="cs"/>
                            <w:sz w:val="22"/>
                            <w:szCs w:val="22"/>
                            <w:rtl/>
                            <w:lang w:val="fr-FR" w:eastAsia="en-US" w:bidi="ar-MA"/>
                          </w:rPr>
                        </w:pPr>
                        <w:r w:rsidRPr="00AB6184">
                          <w:rPr>
                            <w:rFonts w:ascii="Calibri" w:eastAsia="Calibri" w:hAnsi="Calibri" w:cs="Sultan Medium" w:hint="cs"/>
                            <w:sz w:val="22"/>
                            <w:szCs w:val="22"/>
                            <w:rtl/>
                            <w:lang w:val="fr-FR" w:eastAsia="en-US" w:bidi="ar-SA"/>
                          </w:rPr>
                          <w:t xml:space="preserve">اشراك </w:t>
                        </w:r>
                        <w:r w:rsidRPr="00AB6184">
                          <w:rPr>
                            <w:rFonts w:ascii="Calibri" w:eastAsia="Calibri" w:hAnsi="Calibri" w:cs="Sultan Medium" w:hint="cs"/>
                            <w:sz w:val="22"/>
                            <w:szCs w:val="22"/>
                            <w:rtl/>
                            <w:lang w:val="fr-FR" w:eastAsia="en-US" w:bidi="ar-MA"/>
                          </w:rPr>
                          <w:t>المتعلم</w:t>
                        </w:r>
                        <w:r w:rsidRPr="00AB6184">
                          <w:rPr>
                            <w:rFonts w:ascii="Calibri" w:eastAsia="Calibri" w:hAnsi="Calibri" w:cs="Sultan Medium"/>
                            <w:sz w:val="22"/>
                            <w:szCs w:val="22"/>
                            <w:rtl/>
                            <w:lang w:val="fr-FR" w:eastAsia="en-US" w:bidi="ar-MA"/>
                          </w:rPr>
                          <w:t>(</w:t>
                        </w:r>
                        <w:r w:rsidRPr="00AB6184">
                          <w:rPr>
                            <w:rFonts w:ascii="Calibri" w:eastAsia="Calibri" w:hAnsi="Calibri" w:cs="Sultan Medium" w:hint="cs"/>
                            <w:sz w:val="22"/>
                            <w:szCs w:val="22"/>
                            <w:rtl/>
                            <w:lang w:val="fr-FR" w:eastAsia="en-US" w:bidi="ar-MA"/>
                          </w:rPr>
                          <w:t>ة</w:t>
                        </w:r>
                        <w:r w:rsidRPr="00AB6184">
                          <w:rPr>
                            <w:rFonts w:ascii="Calibri" w:eastAsia="Calibri" w:hAnsi="Calibri" w:cs="Sultan Medium"/>
                            <w:sz w:val="22"/>
                            <w:szCs w:val="22"/>
                            <w:rtl/>
                            <w:lang w:val="fr-FR" w:eastAsia="en-US" w:bidi="ar-MA"/>
                          </w:rPr>
                          <w:t>)</w:t>
                        </w:r>
                        <w:r w:rsidRPr="00AB6184">
                          <w:rPr>
                            <w:rFonts w:ascii="Calibri" w:eastAsia="Calibri" w:hAnsi="Calibri" w:cs="Sultan Medium" w:hint="cs"/>
                            <w:sz w:val="22"/>
                            <w:szCs w:val="22"/>
                            <w:rtl/>
                            <w:lang w:val="fr-FR" w:eastAsia="en-US" w:bidi="ar-MA"/>
                          </w:rPr>
                          <w:t xml:space="preserve"> في صياغة الخلاصة و الاستنتاج    </w:t>
                        </w:r>
                      </w:p>
                      <w:p w:rsidR="001F39D2" w:rsidRPr="00AB6184" w:rsidP="001F39D2">
                        <w:pPr>
                          <w:bidi/>
                          <w:spacing w:after="200" w:line="276" w:lineRule="auto"/>
                          <w:ind w:left="0" w:right="0"/>
                          <w:jc w:val="center"/>
                          <w:rPr>
                            <w:rFonts w:ascii="Calibri" w:eastAsia="Calibri" w:hAnsi="Calibri" w:cs="Sultan Medium" w:hint="cs"/>
                            <w:sz w:val="22"/>
                            <w:szCs w:val="22"/>
                            <w:rtl/>
                            <w:lang w:val="fr-FR" w:eastAsia="en-US" w:bidi="ar-MA"/>
                          </w:rPr>
                        </w:pPr>
                      </w:p>
                      <w:p w:rsidR="00CE7262" w:rsidRPr="00AB6184" w:rsidP="00CE7262">
                        <w:pPr>
                          <w:bidi/>
                          <w:spacing w:after="200" w:line="276" w:lineRule="auto"/>
                          <w:ind w:left="0" w:right="0"/>
                          <w:jc w:val="center"/>
                          <w:rPr>
                            <w:rFonts w:ascii="Calibri" w:eastAsia="Calibri" w:hAnsi="Calibri" w:cs="Sultan Medium" w:hint="cs"/>
                            <w:sz w:val="22"/>
                            <w:szCs w:val="22"/>
                            <w:rtl/>
                            <w:lang w:val="fr-FR" w:eastAsia="en-US" w:bidi="ar-MA"/>
                          </w:rPr>
                        </w:pPr>
                      </w:p>
                      <w:p w:rsidR="00CE7262" w:rsidRPr="00AB6184" w:rsidP="00CE7262">
                        <w:pPr>
                          <w:bidi/>
                          <w:spacing w:after="200" w:line="276" w:lineRule="auto"/>
                          <w:ind w:left="0" w:right="0"/>
                          <w:jc w:val="center"/>
                          <w:rPr>
                            <w:rFonts w:ascii="Calibri" w:eastAsia="Calibri" w:hAnsi="Calibri" w:cs="Sultan Medium" w:hint="cs"/>
                            <w:sz w:val="22"/>
                            <w:szCs w:val="22"/>
                            <w:rtl/>
                            <w:lang w:val="fr-FR" w:eastAsia="en-US" w:bidi="ar-MA"/>
                          </w:rPr>
                        </w:pPr>
                      </w:p>
                      <w:p w:rsidR="00CE7262" w:rsidRPr="00AB6184" w:rsidP="00CE7262">
                        <w:pPr>
                          <w:bidi/>
                          <w:spacing w:after="200" w:line="276" w:lineRule="auto"/>
                          <w:ind w:left="0" w:right="0"/>
                          <w:jc w:val="center"/>
                          <w:rPr>
                            <w:rFonts w:ascii="Calibri" w:eastAsia="Calibri" w:hAnsi="Calibri" w:cs="Sultan Medium" w:hint="cs"/>
                            <w:sz w:val="22"/>
                            <w:szCs w:val="22"/>
                            <w:rtl/>
                            <w:lang w:val="fr-FR" w:eastAsia="en-US" w:bidi="ar-MA"/>
                          </w:rPr>
                        </w:pPr>
                      </w:p>
                      <w:p w:rsidR="001F39D2" w:rsidRPr="00AB6184" w:rsidP="001F39D2">
                        <w:pPr>
                          <w:bidi/>
                          <w:spacing w:after="200" w:line="276" w:lineRule="auto"/>
                          <w:ind w:left="0" w:right="0"/>
                          <w:jc w:val="center"/>
                          <w:rPr>
                            <w:rFonts w:ascii="Calibri" w:eastAsia="Calibri" w:hAnsi="Calibri" w:cs="Sultan Medium" w:hint="cs"/>
                            <w:sz w:val="22"/>
                            <w:szCs w:val="22"/>
                            <w:rtl/>
                            <w:lang w:val="fr-FR" w:eastAsia="en-US" w:bidi="ar-MA"/>
                          </w:rPr>
                        </w:pPr>
                      </w:p>
                      <w:p w:rsidR="001F39D2" w:rsidRPr="00B1757D" w:rsidP="001F39D2">
                        <w:pPr>
                          <w:bidi/>
                          <w:spacing w:after="200" w:line="276" w:lineRule="auto"/>
                          <w:ind w:left="0" w:right="0"/>
                          <w:jc w:val="center"/>
                          <w:rPr>
                            <w:rFonts w:ascii="Calibri" w:eastAsia="Calibri" w:hAnsi="Calibri" w:cs="Sultan Medium"/>
                            <w:sz w:val="22"/>
                            <w:szCs w:val="22"/>
                            <w:lang w:val="fr-FR" w:eastAsia="en-US" w:bidi="ar-SA"/>
                          </w:rPr>
                        </w:pPr>
                        <w:r w:rsidRPr="00AB6184">
                          <w:rPr>
                            <w:rFonts w:ascii="Calibri" w:eastAsia="Calibri" w:hAnsi="Calibri" w:cs="Sultan Medium" w:hint="cs"/>
                            <w:sz w:val="22"/>
                            <w:szCs w:val="22"/>
                            <w:rtl/>
                            <w:lang w:val="fr-FR" w:eastAsia="en-US" w:bidi="ar-MA"/>
                          </w:rPr>
                          <w:t>أن يطبق المتعلم</w:t>
                        </w:r>
                        <w:r w:rsidRPr="00AB6184">
                          <w:rPr>
                            <w:rFonts w:ascii="Calibri" w:eastAsia="Calibri" w:hAnsi="Calibri" w:cs="Sultan Medium"/>
                            <w:sz w:val="22"/>
                            <w:szCs w:val="22"/>
                            <w:rtl/>
                            <w:lang w:val="fr-FR" w:eastAsia="en-US" w:bidi="ar-MA"/>
                          </w:rPr>
                          <w:t>(</w:t>
                        </w:r>
                        <w:r w:rsidRPr="00AB6184">
                          <w:rPr>
                            <w:rFonts w:ascii="Calibri" w:eastAsia="Calibri" w:hAnsi="Calibri" w:cs="Sultan Medium" w:hint="cs"/>
                            <w:sz w:val="22"/>
                            <w:szCs w:val="22"/>
                            <w:rtl/>
                            <w:lang w:val="fr-FR" w:eastAsia="en-US" w:bidi="ar-MA"/>
                          </w:rPr>
                          <w:t>ة</w:t>
                        </w:r>
                        <w:r w:rsidRPr="00AB6184">
                          <w:rPr>
                            <w:rFonts w:ascii="Calibri" w:eastAsia="Calibri" w:hAnsi="Calibri" w:cs="Sultan Medium"/>
                            <w:sz w:val="22"/>
                            <w:szCs w:val="22"/>
                            <w:rtl/>
                            <w:lang w:val="fr-FR" w:eastAsia="en-US" w:bidi="ar-MA"/>
                          </w:rPr>
                          <w:t>)</w:t>
                        </w:r>
                        <w:r w:rsidRPr="00AB6184">
                          <w:rPr>
                            <w:rFonts w:ascii="Calibri" w:eastAsia="Calibri" w:hAnsi="Calibri" w:cs="Sultan Medium" w:hint="cs"/>
                            <w:sz w:val="22"/>
                            <w:szCs w:val="22"/>
                            <w:rtl/>
                            <w:lang w:val="fr-FR" w:eastAsia="en-US" w:bidi="ar-MA"/>
                          </w:rPr>
                          <w:t xml:space="preserve"> ما اكتسبه على أمثلة </w:t>
                        </w:r>
                        <w:r w:rsidRPr="00AB6184" w:rsidR="007063A4">
                          <w:rPr>
                            <w:rFonts w:ascii="Calibri" w:eastAsia="Calibri" w:hAnsi="Calibri" w:cs="Sultan Medium" w:hint="cs"/>
                            <w:sz w:val="22"/>
                            <w:szCs w:val="22"/>
                            <w:rtl/>
                            <w:lang w:val="fr-FR" w:eastAsia="en-US" w:bidi="ar-MA"/>
                          </w:rPr>
                          <w:t>أخرى</w:t>
                        </w:r>
                      </w:p>
                    </w:tc>
                    <w:tc>
                      <w:tcPr>
                        <w:tcW w:w="709" w:type="dxa"/>
                      </w:tcPr>
                      <w:p w:rsidR="002829B8" w:rsidP="00C54474">
                        <w:pPr>
                          <w:spacing w:after="200" w:line="276" w:lineRule="auto"/>
                          <w:rPr>
                            <w:rFonts w:ascii="Calibri" w:eastAsia="Calibri" w:hAnsi="Calibri" w:cs="Arial" w:hint="cs"/>
                            <w:sz w:val="22"/>
                            <w:szCs w:val="22"/>
                            <w:rtl/>
                            <w:lang w:val="fr-FR" w:eastAsia="en-US" w:bidi="ar-SA"/>
                          </w:rPr>
                        </w:pPr>
                      </w:p>
                      <w:p w:rsidR="002829B8" w:rsidP="00AC7703">
                        <w:pPr>
                          <w:spacing w:after="200" w:line="276" w:lineRule="auto"/>
                          <w:rPr>
                            <w:rFonts w:ascii="Calibri" w:eastAsia="Calibri" w:hAnsi="Calibri" w:cs="Arial" w:hint="cs"/>
                            <w:sz w:val="22"/>
                            <w:szCs w:val="22"/>
                            <w:rtl/>
                            <w:lang w:val="fr-FR" w:eastAsia="en-US" w:bidi="ar-SA"/>
                          </w:rPr>
                        </w:pPr>
                      </w:p>
                      <w:p w:rsidR="002829B8" w:rsidP="00C54474">
                        <w:pPr>
                          <w:spacing w:after="200" w:line="276" w:lineRule="auto"/>
                          <w:rPr>
                            <w:rFonts w:ascii="Calibri" w:eastAsia="Calibri" w:hAnsi="Calibri" w:cs="Arial" w:hint="cs"/>
                            <w:sz w:val="22"/>
                            <w:szCs w:val="22"/>
                            <w:rtl/>
                            <w:lang w:val="fr-FR" w:eastAsia="en-US" w:bidi="ar-SA"/>
                          </w:rPr>
                        </w:pPr>
                      </w:p>
                      <w:p w:rsidR="002829B8" w:rsidP="00C54474">
                        <w:pPr>
                          <w:spacing w:after="200" w:line="276" w:lineRule="auto"/>
                          <w:rPr>
                            <w:rFonts w:ascii="Calibri" w:eastAsia="Calibri" w:hAnsi="Calibri" w:cs="Arial" w:hint="cs"/>
                            <w:sz w:val="22"/>
                            <w:szCs w:val="22"/>
                            <w:rtl/>
                            <w:lang w:val="fr-FR" w:eastAsia="en-US" w:bidi="ar-SA"/>
                          </w:rPr>
                        </w:pPr>
                      </w:p>
                      <w:p w:rsidR="002829B8" w:rsidP="00C54474">
                        <w:pPr>
                          <w:spacing w:after="200" w:line="276" w:lineRule="auto"/>
                          <w:rPr>
                            <w:rFonts w:ascii="Calibri" w:eastAsia="Calibri" w:hAnsi="Calibri" w:cs="Arial" w:hint="cs"/>
                            <w:sz w:val="22"/>
                            <w:szCs w:val="22"/>
                            <w:rtl/>
                            <w:lang w:val="fr-FR" w:eastAsia="en-US" w:bidi="ar-SA"/>
                          </w:rPr>
                        </w:pPr>
                      </w:p>
                      <w:p w:rsidR="002829B8" w:rsidP="00C54474">
                        <w:pPr>
                          <w:spacing w:after="200" w:line="276" w:lineRule="auto"/>
                          <w:rPr>
                            <w:rFonts w:ascii="Calibri" w:eastAsia="Calibri" w:hAnsi="Calibri" w:cs="Arial" w:hint="cs"/>
                            <w:sz w:val="22"/>
                            <w:szCs w:val="22"/>
                            <w:rtl/>
                            <w:lang w:val="fr-FR" w:eastAsia="en-US" w:bidi="ar-SA"/>
                          </w:rPr>
                        </w:pPr>
                      </w:p>
                      <w:p w:rsidR="002829B8" w:rsidP="00C54474">
                        <w:pPr>
                          <w:spacing w:after="200" w:line="276" w:lineRule="auto"/>
                          <w:rPr>
                            <w:rFonts w:ascii="Calibri" w:eastAsia="Calibri" w:hAnsi="Calibri" w:cs="Arial" w:hint="cs"/>
                            <w:sz w:val="22"/>
                            <w:szCs w:val="22"/>
                            <w:rtl/>
                            <w:lang w:val="fr-FR" w:eastAsia="en-US" w:bidi="ar-SA"/>
                          </w:rPr>
                        </w:pPr>
                      </w:p>
                      <w:p w:rsidR="002829B8" w:rsidP="00C54474">
                        <w:pPr>
                          <w:spacing w:after="200" w:line="276" w:lineRule="auto"/>
                          <w:rPr>
                            <w:rFonts w:ascii="Calibri" w:eastAsia="Calibri" w:hAnsi="Calibri" w:cs="Arial" w:hint="cs"/>
                            <w:sz w:val="22"/>
                            <w:szCs w:val="22"/>
                            <w:rtl/>
                            <w:lang w:val="fr-FR" w:eastAsia="en-US" w:bidi="ar-SA"/>
                          </w:rPr>
                        </w:pPr>
                      </w:p>
                      <w:p w:rsidR="00361A01" w:rsidP="00C54474">
                        <w:pPr>
                          <w:spacing w:after="200" w:line="276" w:lineRule="auto"/>
                          <w:rPr>
                            <w:rFonts w:ascii="Calibri" w:eastAsia="Calibri" w:hAnsi="Calibri" w:cs="Arial" w:hint="cs"/>
                            <w:sz w:val="22"/>
                            <w:szCs w:val="22"/>
                            <w:rtl/>
                            <w:lang w:val="fr-FR" w:eastAsia="en-US" w:bidi="ar-SA"/>
                          </w:rPr>
                        </w:pPr>
                      </w:p>
                      <w:p w:rsidR="00361A01" w:rsidP="00C54474">
                        <w:pPr>
                          <w:spacing w:after="200" w:line="276" w:lineRule="auto"/>
                          <w:rPr>
                            <w:rFonts w:ascii="Calibri" w:eastAsia="Calibri" w:hAnsi="Calibri" w:cs="Arial" w:hint="cs"/>
                            <w:sz w:val="22"/>
                            <w:szCs w:val="22"/>
                            <w:rtl/>
                            <w:lang w:val="fr-FR" w:eastAsia="en-US" w:bidi="ar-SA"/>
                          </w:rPr>
                        </w:pPr>
                      </w:p>
                      <w:p w:rsidR="00361A01" w:rsidP="00C54474">
                        <w:pPr>
                          <w:spacing w:after="200" w:line="276" w:lineRule="auto"/>
                          <w:rPr>
                            <w:rFonts w:ascii="Calibri" w:eastAsia="Calibri" w:hAnsi="Calibri" w:cs="Arial" w:hint="cs"/>
                            <w:sz w:val="22"/>
                            <w:szCs w:val="22"/>
                            <w:rtl/>
                            <w:lang w:val="fr-FR" w:eastAsia="en-US" w:bidi="ar-SA"/>
                          </w:rPr>
                        </w:pPr>
                      </w:p>
                      <w:p w:rsidR="00361A01" w:rsidP="00C54474">
                        <w:pPr>
                          <w:spacing w:after="200" w:line="276" w:lineRule="auto"/>
                          <w:rPr>
                            <w:rFonts w:ascii="Calibri" w:eastAsia="Calibri" w:hAnsi="Calibri" w:cs="Arial" w:hint="cs"/>
                            <w:sz w:val="22"/>
                            <w:szCs w:val="22"/>
                            <w:rtl/>
                            <w:lang w:val="fr-FR" w:eastAsia="en-US" w:bidi="ar-SA"/>
                          </w:rPr>
                        </w:pPr>
                      </w:p>
                      <w:p w:rsidR="00361A01" w:rsidP="00C54474">
                        <w:pPr>
                          <w:spacing w:after="200" w:line="276" w:lineRule="auto"/>
                          <w:rPr>
                            <w:rFonts w:ascii="Calibri" w:eastAsia="Calibri" w:hAnsi="Calibri" w:cs="Arial" w:hint="cs"/>
                            <w:sz w:val="22"/>
                            <w:szCs w:val="22"/>
                            <w:rtl/>
                            <w:lang w:val="fr-FR" w:eastAsia="en-US" w:bidi="ar-SA"/>
                          </w:rPr>
                        </w:pPr>
                      </w:p>
                      <w:p w:rsidR="00361A01" w:rsidP="00C54474">
                        <w:pPr>
                          <w:spacing w:after="200" w:line="276" w:lineRule="auto"/>
                          <w:rPr>
                            <w:rFonts w:ascii="Calibri" w:eastAsia="Calibri" w:hAnsi="Calibri" w:cs="Arial" w:hint="cs"/>
                            <w:sz w:val="22"/>
                            <w:szCs w:val="22"/>
                            <w:rtl/>
                            <w:lang w:val="fr-FR" w:eastAsia="en-US" w:bidi="ar-SA"/>
                          </w:rPr>
                        </w:pPr>
                      </w:p>
                      <w:p w:rsidR="00361A01" w:rsidP="00C54474">
                        <w:pPr>
                          <w:spacing w:after="200" w:line="276" w:lineRule="auto"/>
                          <w:rPr>
                            <w:rFonts w:ascii="Calibri" w:eastAsia="Calibri" w:hAnsi="Calibri" w:cs="Arial" w:hint="cs"/>
                            <w:sz w:val="22"/>
                            <w:szCs w:val="22"/>
                            <w:rtl/>
                            <w:lang w:val="fr-FR" w:eastAsia="en-US" w:bidi="ar-SA"/>
                          </w:rPr>
                        </w:pPr>
                      </w:p>
                      <w:p w:rsidR="002829B8" w:rsidP="00C54474">
                        <w:pPr>
                          <w:spacing w:after="200" w:line="276" w:lineRule="auto"/>
                          <w:rPr>
                            <w:rFonts w:ascii="Calibri" w:eastAsia="Calibri" w:hAnsi="Calibri" w:cs="Arial" w:hint="cs"/>
                            <w:sz w:val="22"/>
                            <w:szCs w:val="22"/>
                            <w:rtl/>
                            <w:lang w:val="fr-FR" w:eastAsia="en-US" w:bidi="ar-SA"/>
                          </w:rPr>
                        </w:pPr>
                      </w:p>
                      <w:p w:rsidR="002829B8" w:rsidP="00C54474">
                        <w:pPr>
                          <w:spacing w:after="200" w:line="276" w:lineRule="auto"/>
                          <w:rPr>
                            <w:rFonts w:ascii="Calibri" w:eastAsia="Calibri" w:hAnsi="Calibri" w:cs="Arial" w:hint="cs"/>
                            <w:sz w:val="22"/>
                            <w:szCs w:val="22"/>
                            <w:rtl/>
                            <w:lang w:val="fr-FR" w:eastAsia="en-US" w:bidi="ar-SA"/>
                          </w:rPr>
                        </w:pPr>
                      </w:p>
                      <w:p w:rsidR="002829B8" w:rsidRPr="0049346C" w:rsidP="00C54474">
                        <w:pPr>
                          <w:spacing w:after="200" w:line="276" w:lineRule="auto"/>
                          <w:rPr>
                            <w:rFonts w:ascii="Calibri" w:eastAsia="Calibri" w:hAnsi="Calibri" w:cs="Arial"/>
                            <w:sz w:val="22"/>
                            <w:szCs w:val="22"/>
                            <w:rtl/>
                            <w:lang w:val="fr-FR" w:eastAsia="en-US" w:bidi="ar-SA"/>
                          </w:rPr>
                        </w:pPr>
                      </w:p>
                      <w:p w:rsidR="002829B8" w:rsidRPr="00AC7703" w:rsidP="00AC7703">
                        <w:pPr>
                          <w:spacing w:after="200" w:line="276" w:lineRule="auto"/>
                          <w:jc w:val="center"/>
                          <w:rPr>
                            <w:rFonts w:ascii="Calibri" w:eastAsia="Calibri" w:hAnsi="Calibri" w:cs="Arial" w:hint="cs"/>
                            <w:sz w:val="20"/>
                            <w:szCs w:val="20"/>
                            <w:rtl/>
                            <w:lang w:val="fr-FR" w:eastAsia="en-US" w:bidi="ar-MA"/>
                          </w:rPr>
                        </w:pPr>
                      </w:p>
                      <w:p w:rsidR="002829B8" w:rsidRPr="0049346C" w:rsidP="00C54474">
                        <w:pPr>
                          <w:spacing w:after="200" w:line="276" w:lineRule="auto"/>
                          <w:jc w:val="center"/>
                          <w:rPr>
                            <w:rFonts w:ascii="Calibri" w:eastAsia="Calibri" w:hAnsi="Calibri" w:cs="Arial"/>
                            <w:sz w:val="20"/>
                            <w:szCs w:val="20"/>
                            <w:lang w:val="fr-FR" w:eastAsia="en-US" w:bidi="ar-SA"/>
                          </w:rPr>
                        </w:pPr>
                      </w:p>
                      <w:p w:rsidR="002829B8" w:rsidRPr="0049346C" w:rsidP="00C54474">
                        <w:pPr>
                          <w:spacing w:after="200" w:line="276" w:lineRule="auto"/>
                          <w:rPr>
                            <w:rFonts w:ascii="Calibri" w:eastAsia="Calibri" w:hAnsi="Calibri" w:cs="Arial"/>
                            <w:sz w:val="22"/>
                            <w:szCs w:val="22"/>
                            <w:lang w:val="fr-FR" w:eastAsia="en-US" w:bidi="ar-SA"/>
                          </w:rPr>
                        </w:pPr>
                      </w:p>
                      <w:p w:rsidR="002829B8" w:rsidRPr="0049346C" w:rsidP="00C54474">
                        <w:pPr>
                          <w:spacing w:after="200" w:line="276" w:lineRule="auto"/>
                          <w:rPr>
                            <w:rFonts w:ascii="Calibri" w:eastAsia="Calibri" w:hAnsi="Calibri" w:cs="Arial"/>
                            <w:sz w:val="22"/>
                            <w:szCs w:val="22"/>
                            <w:rtl/>
                            <w:lang w:val="fr-FR" w:eastAsia="en-US" w:bidi="ar-SA"/>
                          </w:rPr>
                        </w:pPr>
                      </w:p>
                      <w:p w:rsidR="002829B8" w:rsidRPr="0049346C" w:rsidP="00C54474">
                        <w:pPr>
                          <w:spacing w:after="200" w:line="276" w:lineRule="auto"/>
                          <w:rPr>
                            <w:rFonts w:ascii="Calibri" w:eastAsia="Calibri" w:hAnsi="Calibri" w:cs="Arial"/>
                            <w:sz w:val="22"/>
                            <w:szCs w:val="22"/>
                            <w:lang w:val="fr-FR" w:eastAsia="en-US" w:bidi="ar-SA"/>
                          </w:rPr>
                        </w:pPr>
                      </w:p>
                      <w:p w:rsidR="002829B8" w:rsidRPr="0049346C" w:rsidP="00C54474">
                        <w:pPr>
                          <w:spacing w:after="200" w:line="276" w:lineRule="auto"/>
                          <w:jc w:val="center"/>
                          <w:rPr>
                            <w:rFonts w:ascii="Calibri" w:eastAsia="Calibri" w:hAnsi="Calibri" w:cs="Arial"/>
                            <w:sz w:val="20"/>
                            <w:szCs w:val="20"/>
                            <w:lang w:val="fr-FR" w:eastAsia="en-US" w:bidi="ar-SA"/>
                          </w:rPr>
                        </w:pPr>
                      </w:p>
                    </w:tc>
                  </w:tr>
                </w:tbl>
                <w:p w:rsidR="002829B8" w:rsidP="002829B8"/>
                <w:p w:rsidR="002829B8" w:rsidP="002829B8"/>
              </w:txbxContent>
            </v:textbox>
          </v:shape>
        </w:pict>
      </w:r>
    </w:p>
    <w:p w:rsidR="00BA0F12" w:rsidP="00BA0F12">
      <w:pPr>
        <w:bidi/>
        <w:spacing w:after="200" w:line="276" w:lineRule="auto"/>
        <w:ind w:left="0" w:right="0"/>
        <w:jc w:val="left"/>
        <w:rPr>
          <w:rFonts w:ascii="Calibri" w:eastAsia="Calibri" w:hAnsi="Calibri" w:cs="Arial" w:hint="cs"/>
          <w:sz w:val="22"/>
          <w:szCs w:val="22"/>
          <w:rtl/>
          <w:lang w:val="fr-FR" w:eastAsia="en-US" w:bidi="ar-SA"/>
        </w:rPr>
      </w:pPr>
      <w:r>
        <w:rPr>
          <w:rFonts w:hint="cs"/>
          <w:noProof/>
          <w:rtl/>
          <w:lang w:eastAsia="fr-FR"/>
        </w:rPr>
        <w:pict>
          <v:shape id="_x0000_s1052" type="#_x0000_t202" style="width:30pt;height:133.95pt;margin-top:16.1pt;margin-left:468.4pt;position:absolute;z-index:251739136" stroked="f">
            <v:fill opacity="0"/>
            <v:textbox style="layout-flow:vertical;mso-layout-flow-alt:bottom-to-top">
              <w:txbxContent>
                <w:p w:rsidR="002829B8" w:rsidRPr="00361A01" w:rsidP="002829B8">
                  <w:pPr>
                    <w:jc w:val="center"/>
                    <w:rPr>
                      <w:rFonts w:cs="Sultan Medium" w:hint="cs"/>
                      <w:sz w:val="28"/>
                      <w:szCs w:val="28"/>
                      <w:lang w:bidi="ar-MA"/>
                    </w:rPr>
                  </w:pPr>
                  <w:r w:rsidRPr="00361A01">
                    <w:rPr>
                      <w:rFonts w:cs="Sultan Medium" w:hint="cs"/>
                      <w:sz w:val="28"/>
                      <w:szCs w:val="28"/>
                      <w:rtl/>
                      <w:lang w:bidi="ar-MA"/>
                    </w:rPr>
                    <w:t>أمث</w:t>
                  </w:r>
                  <w:r w:rsidRPr="00361A01" w:rsidR="00361A01">
                    <w:rPr>
                      <w:rFonts w:cs="Sultan Medium" w:hint="cs"/>
                      <w:sz w:val="28"/>
                      <w:szCs w:val="28"/>
                      <w:rtl/>
                      <w:lang w:bidi="ar-MA"/>
                    </w:rPr>
                    <w:t>ـــــ</w:t>
                  </w:r>
                  <w:r w:rsidRPr="00361A01">
                    <w:rPr>
                      <w:rFonts w:cs="Sultan Medium" w:hint="cs"/>
                      <w:sz w:val="28"/>
                      <w:szCs w:val="28"/>
                      <w:rtl/>
                      <w:lang w:bidi="ar-MA"/>
                    </w:rPr>
                    <w:t>لة الانطلاق</w:t>
                  </w:r>
                </w:p>
              </w:txbxContent>
            </v:textbox>
          </v:shape>
        </w:pict>
      </w:r>
    </w:p>
    <w:p w:rsidR="00BA0F12" w:rsidP="00BA0F12">
      <w:pPr>
        <w:bidi/>
        <w:spacing w:after="200" w:line="276" w:lineRule="auto"/>
        <w:ind w:left="0" w:right="0"/>
        <w:jc w:val="left"/>
        <w:rPr>
          <w:rFonts w:ascii="Calibri" w:eastAsia="Calibri" w:hAnsi="Calibri" w:cs="Arial" w:hint="cs"/>
          <w:sz w:val="22"/>
          <w:szCs w:val="22"/>
          <w:rtl/>
          <w:lang w:val="fr-FR" w:eastAsia="en-US" w:bidi="ar-SA"/>
        </w:rPr>
      </w:pPr>
    </w:p>
    <w:p w:rsidR="00BA0F12" w:rsidP="00BA0F12">
      <w:pPr>
        <w:bidi/>
        <w:spacing w:after="200" w:line="276" w:lineRule="auto"/>
        <w:ind w:left="0" w:right="0"/>
        <w:jc w:val="left"/>
        <w:rPr>
          <w:rFonts w:ascii="Calibri" w:eastAsia="Calibri" w:hAnsi="Calibri" w:cs="Arial"/>
          <w:sz w:val="22"/>
          <w:szCs w:val="22"/>
          <w:lang w:val="fr-FR" w:eastAsia="en-US" w:bidi="ar-SA"/>
        </w:rPr>
        <w:sectPr w:rsidSect="00BA0F12">
          <w:pgSz w:w="11906" w:h="16838"/>
          <w:pgMar w:top="709" w:right="1417" w:bottom="1417" w:left="1417" w:header="708" w:footer="708" w:gutter="0"/>
          <w:cols w:space="708"/>
          <w:docGrid w:linePitch="360"/>
        </w:sectPr>
      </w:pPr>
      <w:r>
        <w:rPr>
          <w:noProof/>
          <w:lang w:eastAsia="fr-FR"/>
        </w:rPr>
        <w:pict>
          <v:shape id="_x0000_s1053" type="#_x0000_t202" style="width:35.25pt;height:121.5pt;margin-top:204.5pt;margin-left:468.4pt;position:absolute;z-index:251742208" stroked="f">
            <v:fill opacity="0"/>
            <v:textbox style="layout-flow:vertical;mso-layout-flow-alt:bottom-to-top">
              <w:txbxContent>
                <w:p w:rsidR="00361A01" w:rsidRPr="00361A01" w:rsidP="00361A01">
                  <w:pPr>
                    <w:jc w:val="right"/>
                    <w:rPr>
                      <w:rFonts w:cs="Sultan Medium" w:hint="cs"/>
                      <w:sz w:val="28"/>
                      <w:szCs w:val="28"/>
                      <w:lang w:bidi="ar-MA"/>
                    </w:rPr>
                  </w:pPr>
                  <w:r w:rsidRPr="00361A01">
                    <w:rPr>
                      <w:rFonts w:cs="Sultan Medium" w:hint="cs"/>
                      <w:sz w:val="28"/>
                      <w:szCs w:val="28"/>
                      <w:rtl/>
                      <w:lang w:bidi="ar-MA"/>
                    </w:rPr>
                    <w:t>الملاحظة و التحليل</w:t>
                  </w:r>
                </w:p>
              </w:txbxContent>
            </v:textbox>
          </v:shape>
        </w:pict>
      </w:r>
      <w:r>
        <w:rPr>
          <w:noProof/>
          <w:lang w:eastAsia="fr-FR"/>
        </w:rPr>
        <w:pict>
          <v:shape id="_x0000_s1054" type="#_x0000_t202" style="width:30.75pt;height:135pt;margin-top:466.25pt;margin-left:469.75pt;position:absolute;z-index:251744256" stroked="f">
            <v:fill opacity="0"/>
            <v:textbox style="layout-flow:vertical;mso-layout-flow-alt:bottom-to-top">
              <w:txbxContent>
                <w:p w:rsidR="00361A01" w:rsidRPr="00361A01">
                  <w:pPr>
                    <w:rPr>
                      <w:rFonts w:cs="Sultan Medium" w:hint="cs"/>
                      <w:sz w:val="28"/>
                      <w:szCs w:val="28"/>
                      <w:lang w:bidi="ar-MA"/>
                    </w:rPr>
                  </w:pPr>
                  <w:r w:rsidR="00A61A01">
                    <w:rPr>
                      <w:rFonts w:cs="Sultan Medium" w:hint="cs"/>
                      <w:sz w:val="28"/>
                      <w:szCs w:val="28"/>
                      <w:rtl/>
                      <w:lang w:bidi="ar-MA"/>
                    </w:rPr>
                    <w:t>خـــــ</w:t>
                  </w:r>
                  <w:r w:rsidRPr="00361A01">
                    <w:rPr>
                      <w:rFonts w:cs="Sultan Medium" w:hint="cs"/>
                      <w:sz w:val="28"/>
                      <w:szCs w:val="28"/>
                      <w:rtl/>
                      <w:lang w:bidi="ar-MA"/>
                    </w:rPr>
                    <w:t>ــــلاصة</w:t>
                  </w:r>
                  <w:r w:rsidR="00A61A01">
                    <w:rPr>
                      <w:rFonts w:cs="Sultan Medium" w:hint="cs"/>
                      <w:sz w:val="28"/>
                      <w:szCs w:val="28"/>
                      <w:rtl/>
                      <w:lang w:bidi="ar-MA"/>
                    </w:rPr>
                    <w:t xml:space="preserve"> و استنتاج</w:t>
                  </w:r>
                </w:p>
              </w:txbxContent>
            </v:textbox>
          </v:shape>
        </w:pict>
      </w:r>
    </w:p>
    <w:p w:rsidR="00FD2CEF" w:rsidP="00A27834">
      <w:pPr>
        <w:bidi/>
        <w:spacing w:after="200" w:line="276" w:lineRule="auto"/>
        <w:rPr>
          <w:rFonts w:ascii="Calibri" w:eastAsia="Calibri" w:hAnsi="Calibri" w:cs="Arial"/>
          <w:sz w:val="22"/>
          <w:szCs w:val="22"/>
          <w:rtl/>
          <w:lang w:val="fr-FR" w:eastAsia="en-US" w:bidi="ar-MA"/>
        </w:rPr>
      </w:pPr>
    </w:p>
    <w:p w:rsidR="00A27834" w:rsidRPr="00A27834" w:rsidP="00A27834">
      <w:pPr>
        <w:tabs>
          <w:tab w:val="center" w:pos="4536"/>
          <w:tab w:val="right" w:pos="9072"/>
        </w:tabs>
        <w:spacing w:after="0" w:line="240" w:lineRule="auto"/>
        <w:jc w:val="right"/>
        <w:rPr>
          <w:rFonts w:ascii="Calibri" w:eastAsia="Calibri" w:hAnsi="Calibri" w:cs="Arial"/>
          <w:b/>
          <w:bCs/>
          <w:sz w:val="22"/>
          <w:szCs w:val="22"/>
          <w:rtl/>
          <w:lang w:val="en-US" w:eastAsia="en-US" w:bidi="ar-MA"/>
        </w:rPr>
      </w:pPr>
      <w:r w:rsidRPr="00A27834">
        <w:rPr>
          <w:rFonts w:ascii="Calibri" w:eastAsia="Calibri" w:hAnsi="Calibri" w:cs="Arial" w:hint="cs"/>
          <w:b/>
          <w:bCs/>
          <w:sz w:val="22"/>
          <w:szCs w:val="22"/>
          <w:rtl/>
          <w:lang w:val="en-US" w:eastAsia="en-US" w:bidi="ar-MA"/>
        </w:rPr>
        <w:t>المؤسسة: ثانوية العامرية التأهيلية                            الكفايات المستهدفة:</w:t>
      </w:r>
    </w:p>
    <w:p w:rsidR="00A27834" w:rsidRPr="00A27834" w:rsidP="00A27834">
      <w:pPr>
        <w:tabs>
          <w:tab w:val="center" w:pos="4536"/>
          <w:tab w:val="right" w:pos="9072"/>
        </w:tabs>
        <w:spacing w:after="0" w:line="240" w:lineRule="auto"/>
        <w:jc w:val="right"/>
        <w:rPr>
          <w:rFonts w:ascii="Calibri" w:eastAsia="Calibri" w:hAnsi="Calibri" w:cs="Arial"/>
          <w:b/>
          <w:bCs/>
          <w:sz w:val="22"/>
          <w:szCs w:val="22"/>
          <w:lang w:val="en-US" w:eastAsia="en-US" w:bidi="ar-MA"/>
        </w:rPr>
      </w:pPr>
      <w:r w:rsidRPr="00A27834">
        <w:rPr>
          <w:rFonts w:ascii="Calibri" w:eastAsia="Calibri" w:hAnsi="Calibri" w:cs="Arial" w:hint="cs"/>
          <w:b/>
          <w:bCs/>
          <w:sz w:val="22"/>
          <w:szCs w:val="22"/>
          <w:rtl/>
          <w:lang w:val="fr-FR" w:eastAsia="en-US" w:bidi="ar-MA"/>
        </w:rPr>
        <w:t xml:space="preserve">الفئة المستهدفة: أولى باكالوريا اداب                         الكفاية التواصلية: قدرة المتعلم على توظيف المعارف والضوابط </w:t>
      </w:r>
    </w:p>
    <w:p w:rsidR="00A27834" w:rsidRPr="00A27834" w:rsidP="00A27834">
      <w:pPr>
        <w:tabs>
          <w:tab w:val="center" w:pos="4536"/>
          <w:tab w:val="right" w:pos="9072"/>
        </w:tabs>
        <w:spacing w:after="0" w:line="240" w:lineRule="auto"/>
        <w:jc w:val="right"/>
        <w:rPr>
          <w:rFonts w:ascii="Calibri" w:eastAsia="Calibri" w:hAnsi="Calibri" w:cs="Arial"/>
          <w:b/>
          <w:bCs/>
          <w:sz w:val="22"/>
          <w:szCs w:val="22"/>
          <w:lang w:val="fr-FR" w:eastAsia="en-US" w:bidi="ar-MA"/>
        </w:rPr>
      </w:pPr>
      <w:r w:rsidRPr="00A27834">
        <w:rPr>
          <w:rFonts w:ascii="Calibri" w:eastAsia="Calibri" w:hAnsi="Calibri" w:cs="Arial" w:hint="cs"/>
          <w:b/>
          <w:bCs/>
          <w:sz w:val="22"/>
          <w:szCs w:val="22"/>
          <w:rtl/>
          <w:lang w:val="fr-FR" w:eastAsia="en-US" w:bidi="ar-MA"/>
        </w:rPr>
        <w:t xml:space="preserve">                                                                                             اللغوية في سياقاتها المختلفة.    </w:t>
      </w:r>
      <w:r w:rsidRPr="00A27834">
        <w:rPr>
          <w:rFonts w:ascii="Calibri" w:eastAsia="Calibri" w:hAnsi="Calibri" w:cs="Arial"/>
          <w:b/>
          <w:bCs/>
          <w:sz w:val="22"/>
          <w:szCs w:val="22"/>
          <w:lang w:val="en-US" w:eastAsia="en-US" w:bidi="ar-MA"/>
        </w:rPr>
        <w:t xml:space="preserve">                             </w:t>
      </w:r>
    </w:p>
    <w:p w:rsidR="00A27834" w:rsidRPr="00A27834" w:rsidP="00A27834">
      <w:pPr>
        <w:tabs>
          <w:tab w:val="center" w:pos="4536"/>
          <w:tab w:val="right" w:pos="9072"/>
        </w:tabs>
        <w:spacing w:after="0" w:line="240" w:lineRule="auto"/>
        <w:jc w:val="right"/>
        <w:rPr>
          <w:rFonts w:ascii="Calibri" w:eastAsia="Calibri" w:hAnsi="Calibri" w:cs="Arial"/>
          <w:b/>
          <w:bCs/>
          <w:sz w:val="22"/>
          <w:szCs w:val="22"/>
          <w:rtl/>
          <w:lang w:val="en-US" w:eastAsia="en-US" w:bidi="ar-MA"/>
        </w:rPr>
      </w:pPr>
      <w:r w:rsidRPr="00A27834">
        <w:rPr>
          <w:rFonts w:ascii="Calibri" w:eastAsia="Calibri" w:hAnsi="Calibri" w:cs="Arial" w:hint="cs"/>
          <w:b/>
          <w:bCs/>
          <w:sz w:val="22"/>
          <w:szCs w:val="22"/>
          <w:rtl/>
          <w:lang w:val="fr-FR" w:eastAsia="en-US" w:bidi="ar-MA"/>
        </w:rPr>
        <w:t>المكون: علوم اللغة</w:t>
      </w:r>
      <w:r w:rsidRPr="00A27834">
        <w:rPr>
          <w:rFonts w:ascii="Calibri" w:eastAsia="Calibri" w:hAnsi="Calibri" w:cs="Arial" w:hint="cs"/>
          <w:b/>
          <w:bCs/>
          <w:sz w:val="22"/>
          <w:szCs w:val="22"/>
          <w:rtl/>
          <w:lang w:val="en-US" w:eastAsia="en-US" w:bidi="ar-MA"/>
        </w:rPr>
        <w:t xml:space="preserve">                                                                                                 </w:t>
      </w:r>
    </w:p>
    <w:p w:rsidR="00A27834" w:rsidRPr="00A27834" w:rsidP="00A27834">
      <w:pPr>
        <w:tabs>
          <w:tab w:val="center" w:pos="4536"/>
          <w:tab w:val="right" w:pos="9072"/>
        </w:tabs>
        <w:spacing w:after="0" w:line="240" w:lineRule="auto"/>
        <w:jc w:val="right"/>
        <w:rPr>
          <w:rFonts w:ascii="Calibri" w:eastAsia="Calibri" w:hAnsi="Calibri" w:cs="Arial"/>
          <w:b/>
          <w:bCs/>
          <w:sz w:val="22"/>
          <w:szCs w:val="22"/>
          <w:lang w:val="en-US" w:eastAsia="en-US" w:bidi="ar-MA"/>
        </w:rPr>
      </w:pPr>
      <w:r w:rsidRPr="00A27834">
        <w:rPr>
          <w:rFonts w:ascii="Calibri" w:eastAsia="Calibri" w:hAnsi="Calibri" w:cs="Arial" w:hint="cs"/>
          <w:b/>
          <w:bCs/>
          <w:sz w:val="22"/>
          <w:szCs w:val="22"/>
          <w:rtl/>
          <w:lang w:val="fr-FR" w:eastAsia="en-US" w:bidi="ar-MA"/>
        </w:rPr>
        <w:t>الموضوع: الاستفهام                                          الكفاية المتهجية: تعرف المتعلم اسلوب الاستفهام وإدراك قيمته البلاغية</w:t>
      </w:r>
      <w:r w:rsidRPr="00A27834">
        <w:rPr>
          <w:rFonts w:ascii="Calibri" w:eastAsia="Calibri" w:hAnsi="Calibri" w:cs="Arial"/>
          <w:b/>
          <w:bCs/>
          <w:sz w:val="22"/>
          <w:szCs w:val="22"/>
          <w:lang w:val="en-US" w:eastAsia="en-US" w:bidi="ar-MA"/>
        </w:rPr>
        <w:t xml:space="preserve">                                                                                  </w:t>
      </w:r>
    </w:p>
    <w:p w:rsidR="00A27834" w:rsidRPr="00A27834" w:rsidP="00A27834">
      <w:pPr>
        <w:tabs>
          <w:tab w:val="center" w:pos="4536"/>
          <w:tab w:val="right" w:pos="9072"/>
        </w:tabs>
        <w:spacing w:after="0" w:line="240" w:lineRule="auto"/>
        <w:jc w:val="right"/>
        <w:rPr>
          <w:rFonts w:ascii="Calibri" w:eastAsia="Calibri" w:hAnsi="Calibri" w:cs="Arial"/>
          <w:b/>
          <w:bCs/>
          <w:sz w:val="22"/>
          <w:szCs w:val="22"/>
          <w:lang w:val="en-US" w:eastAsia="en-US" w:bidi="ar-MA"/>
        </w:rPr>
      </w:pPr>
      <w:r w:rsidRPr="00A27834">
        <w:rPr>
          <w:rFonts w:ascii="Calibri" w:eastAsia="Calibri" w:hAnsi="Calibri" w:cs="Arial" w:hint="cs"/>
          <w:b/>
          <w:bCs/>
          <w:sz w:val="22"/>
          <w:szCs w:val="22"/>
          <w:rtl/>
          <w:lang w:val="fr-FR" w:eastAsia="en-US" w:bidi="ar-MA"/>
        </w:rPr>
        <w:t xml:space="preserve">                                                                                             والفنية.</w:t>
      </w:r>
      <w:r w:rsidRPr="00A27834">
        <w:rPr>
          <w:rFonts w:ascii="Calibri" w:eastAsia="Calibri" w:hAnsi="Calibri" w:cs="Arial"/>
          <w:b/>
          <w:bCs/>
          <w:sz w:val="22"/>
          <w:szCs w:val="22"/>
          <w:lang w:val="en-US" w:eastAsia="en-US" w:bidi="ar-MA"/>
        </w:rPr>
        <w:t xml:space="preserve">                                                   </w:t>
      </w:r>
    </w:p>
    <w:p w:rsidR="00A27834" w:rsidRPr="00A27834" w:rsidP="00A27834">
      <w:pPr>
        <w:tabs>
          <w:tab w:val="center" w:pos="4536"/>
          <w:tab w:val="right" w:pos="9072"/>
        </w:tabs>
        <w:spacing w:after="0" w:line="240" w:lineRule="auto"/>
        <w:jc w:val="right"/>
        <w:rPr>
          <w:rFonts w:ascii="Calibri" w:eastAsia="Calibri" w:hAnsi="Calibri" w:cs="Arial"/>
          <w:b/>
          <w:bCs/>
          <w:sz w:val="22"/>
          <w:szCs w:val="22"/>
          <w:lang w:val="en-US" w:eastAsia="en-US" w:bidi="ar-MA"/>
        </w:rPr>
      </w:pPr>
      <w:r w:rsidRPr="00A27834">
        <w:rPr>
          <w:rFonts w:ascii="Calibri" w:eastAsia="Calibri" w:hAnsi="Calibri" w:cs="Arial" w:hint="cs"/>
          <w:b/>
          <w:bCs/>
          <w:sz w:val="22"/>
          <w:szCs w:val="22"/>
          <w:rtl/>
          <w:lang w:val="fr-FR" w:eastAsia="en-US" w:bidi="ar-MA"/>
        </w:rPr>
        <w:t xml:space="preserve">الوسائل: الكتاب المدرسي السبورة              </w:t>
      </w:r>
    </w:p>
    <w:p w:rsidR="00A27834" w:rsidRPr="00A27834" w:rsidP="00A27834">
      <w:pPr>
        <w:tabs>
          <w:tab w:val="center" w:pos="4536"/>
          <w:tab w:val="right" w:pos="9072"/>
        </w:tabs>
        <w:spacing w:after="0" w:line="240" w:lineRule="auto"/>
        <w:jc w:val="right"/>
        <w:rPr>
          <w:rFonts w:ascii="Calibri" w:eastAsia="Calibri" w:hAnsi="Calibri" w:cs="Arial"/>
          <w:b/>
          <w:bCs/>
          <w:sz w:val="22"/>
          <w:szCs w:val="22"/>
          <w:lang w:val="en-US" w:eastAsia="en-US" w:bidi="ar-MA"/>
        </w:rPr>
      </w:pPr>
      <w:r w:rsidRPr="00A27834">
        <w:rPr>
          <w:rFonts w:ascii="Calibri" w:eastAsia="Calibri" w:hAnsi="Calibri" w:cs="Arial" w:hint="cs"/>
          <w:b/>
          <w:bCs/>
          <w:sz w:val="22"/>
          <w:szCs w:val="22"/>
          <w:rtl/>
          <w:lang w:val="fr-FR" w:eastAsia="en-US" w:bidi="ar-MA"/>
        </w:rPr>
        <w:t xml:space="preserve">                                                                 الكفاية الثقافية: تعرف مختلف الأساليب والقواعد العربية وإثراء الرصيد                                                                                                         اللغوي لدى المتعلم.</w:t>
      </w:r>
    </w:p>
    <w:p w:rsidR="00A27834" w:rsidRPr="00A27834" w:rsidP="00A27834">
      <w:pPr>
        <w:tabs>
          <w:tab w:val="center" w:pos="4536"/>
          <w:tab w:val="right" w:pos="9072"/>
        </w:tabs>
        <w:spacing w:after="0" w:line="240" w:lineRule="auto"/>
        <w:jc w:val="right"/>
        <w:rPr>
          <w:rFonts w:ascii="Calibri" w:eastAsia="Calibri" w:hAnsi="Calibri" w:cs="Arial"/>
          <w:b/>
          <w:bCs/>
          <w:sz w:val="22"/>
          <w:szCs w:val="22"/>
          <w:rtl/>
          <w:lang w:val="en-US" w:eastAsia="en-US" w:bidi="ar-MA"/>
        </w:rPr>
      </w:pPr>
      <w:r w:rsidRPr="00A27834">
        <w:rPr>
          <w:rFonts w:ascii="Calibri" w:eastAsia="Calibri" w:hAnsi="Calibri" w:cs="Arial" w:hint="cs"/>
          <w:b/>
          <w:bCs/>
          <w:sz w:val="22"/>
          <w:szCs w:val="22"/>
          <w:rtl/>
          <w:lang w:val="fr-FR" w:eastAsia="en-US" w:bidi="ar-MA"/>
        </w:rPr>
        <w:t>الأستاذة: حفيظة الزوين</w:t>
      </w:r>
    </w:p>
    <w:tbl>
      <w:tblPr>
        <w:tblStyle w:val="TableNormal"/>
        <w:tblW w:w="11265" w:type="dxa"/>
        <w:tblInd w:w="-24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tblPr>
      <w:tblGrid>
        <w:gridCol w:w="1054"/>
        <w:gridCol w:w="6567"/>
        <w:gridCol w:w="1273"/>
        <w:gridCol w:w="1550"/>
        <w:gridCol w:w="821"/>
      </w:tblGrid>
      <w:tr w:rsidTr="00A27834">
        <w:tblPrEx>
          <w:tblW w:w="11265" w:type="dxa"/>
          <w:tblInd w:w="-24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tblPrEx>
        <w:trPr>
          <w:trHeight w:val="615"/>
        </w:trPr>
        <w:tc>
          <w:tcPr>
            <w:tcW w:w="1054" w:type="dxa"/>
          </w:tcPr>
          <w:p w:rsidR="00A27834" w:rsidRPr="00A27834" w:rsidP="00A27834">
            <w:pPr>
              <w:spacing w:after="200" w:line="276" w:lineRule="auto"/>
              <w:jc w:val="right"/>
              <w:rPr>
                <w:rFonts w:ascii="Calibri" w:eastAsia="Calibri" w:hAnsi="Calibri" w:cs="Arial"/>
                <w:b/>
                <w:bCs/>
                <w:sz w:val="22"/>
                <w:szCs w:val="22"/>
                <w:rtl/>
                <w:lang w:val="fr-FR" w:eastAsia="en-US" w:bidi="ar-MA"/>
              </w:rPr>
            </w:pPr>
            <w:r w:rsidRPr="00A27834">
              <w:rPr>
                <w:rFonts w:ascii="Calibri" w:eastAsia="Calibri" w:hAnsi="Calibri" w:cs="Arial" w:hint="cs"/>
                <w:b/>
                <w:bCs/>
                <w:sz w:val="22"/>
                <w:szCs w:val="22"/>
                <w:rtl/>
                <w:lang w:val="fr-FR" w:eastAsia="en-US" w:bidi="ar-MA"/>
              </w:rPr>
              <w:t>التقويم</w:t>
            </w:r>
          </w:p>
        </w:tc>
        <w:tc>
          <w:tcPr>
            <w:tcW w:w="6567" w:type="dxa"/>
          </w:tcPr>
          <w:p w:rsidR="00A27834" w:rsidRPr="00A27834" w:rsidP="00A27834">
            <w:pPr>
              <w:spacing w:after="200" w:line="276" w:lineRule="auto"/>
              <w:jc w:val="right"/>
              <w:rPr>
                <w:rFonts w:ascii="Calibri" w:eastAsia="Calibri" w:hAnsi="Calibri" w:cs="Arial"/>
                <w:b/>
                <w:bCs/>
                <w:sz w:val="22"/>
                <w:szCs w:val="22"/>
                <w:rtl/>
                <w:lang w:val="fr-FR" w:eastAsia="en-US" w:bidi="ar-MA"/>
              </w:rPr>
            </w:pPr>
            <w:r w:rsidRPr="00A27834">
              <w:rPr>
                <w:rFonts w:ascii="Calibri" w:eastAsia="Calibri" w:hAnsi="Calibri" w:cs="Arial" w:hint="cs"/>
                <w:b/>
                <w:bCs/>
                <w:sz w:val="22"/>
                <w:szCs w:val="22"/>
                <w:rtl/>
                <w:lang w:val="fr-FR" w:eastAsia="en-US" w:bidi="ar-MA"/>
              </w:rPr>
              <w:t>الأنشطة التعلمية</w:t>
            </w:r>
          </w:p>
        </w:tc>
        <w:tc>
          <w:tcPr>
            <w:tcW w:w="1273" w:type="dxa"/>
          </w:tcPr>
          <w:p w:rsidR="00A27834" w:rsidRPr="00A27834" w:rsidP="00A27834">
            <w:pPr>
              <w:spacing w:after="200" w:line="276" w:lineRule="auto"/>
              <w:jc w:val="right"/>
              <w:rPr>
                <w:rFonts w:ascii="Calibri" w:eastAsia="Calibri" w:hAnsi="Calibri" w:cs="Arial"/>
                <w:b/>
                <w:bCs/>
                <w:sz w:val="22"/>
                <w:szCs w:val="22"/>
                <w:rtl/>
                <w:lang w:val="fr-FR" w:eastAsia="en-US" w:bidi="ar-MA"/>
              </w:rPr>
            </w:pPr>
            <w:r w:rsidRPr="00A27834">
              <w:rPr>
                <w:rFonts w:ascii="Calibri" w:eastAsia="Calibri" w:hAnsi="Calibri" w:cs="Arial" w:hint="cs"/>
                <w:b/>
                <w:bCs/>
                <w:sz w:val="22"/>
                <w:szCs w:val="22"/>
                <w:rtl/>
                <w:lang w:val="fr-FR" w:eastAsia="en-US" w:bidi="ar-MA"/>
              </w:rPr>
              <w:t>الأنشطة التعليمية</w:t>
            </w:r>
          </w:p>
        </w:tc>
        <w:tc>
          <w:tcPr>
            <w:tcW w:w="1550" w:type="dxa"/>
          </w:tcPr>
          <w:p w:rsidR="00A27834" w:rsidRPr="00A27834" w:rsidP="00A27834">
            <w:pPr>
              <w:spacing w:after="200" w:line="276" w:lineRule="auto"/>
              <w:ind w:left="-211"/>
              <w:jc w:val="right"/>
              <w:rPr>
                <w:rFonts w:ascii="Calibri" w:eastAsia="Calibri" w:hAnsi="Calibri" w:cs="Arial"/>
                <w:b/>
                <w:bCs/>
                <w:sz w:val="22"/>
                <w:szCs w:val="22"/>
                <w:rtl/>
                <w:lang w:val="fr-FR" w:eastAsia="en-US" w:bidi="ar-MA"/>
              </w:rPr>
            </w:pPr>
            <w:r w:rsidRPr="00A27834">
              <w:rPr>
                <w:rFonts w:ascii="Calibri" w:eastAsia="Calibri" w:hAnsi="Calibri" w:cs="Arial" w:hint="cs"/>
                <w:b/>
                <w:bCs/>
                <w:sz w:val="22"/>
                <w:szCs w:val="22"/>
                <w:rtl/>
                <w:lang w:val="fr-FR" w:eastAsia="en-US" w:bidi="ar-MA"/>
              </w:rPr>
              <w:t>القدرات المستهدفة</w:t>
            </w:r>
          </w:p>
        </w:tc>
        <w:tc>
          <w:tcPr>
            <w:tcW w:w="821" w:type="dxa"/>
          </w:tcPr>
          <w:p w:rsidR="00A27834" w:rsidRPr="00A27834" w:rsidP="00A27834">
            <w:pPr>
              <w:spacing w:after="200" w:line="276" w:lineRule="auto"/>
              <w:jc w:val="right"/>
              <w:rPr>
                <w:rFonts w:ascii="Calibri" w:eastAsia="Calibri" w:hAnsi="Calibri" w:cs="Arial"/>
                <w:b/>
                <w:bCs/>
                <w:sz w:val="22"/>
                <w:szCs w:val="22"/>
                <w:rtl/>
                <w:lang w:val="fr-FR" w:eastAsia="en-US" w:bidi="ar-MA"/>
              </w:rPr>
            </w:pPr>
            <w:r w:rsidRPr="00A27834">
              <w:rPr>
                <w:rFonts w:ascii="Calibri" w:eastAsia="Calibri" w:hAnsi="Calibri" w:cs="Arial" w:hint="cs"/>
                <w:b/>
                <w:bCs/>
                <w:sz w:val="22"/>
                <w:szCs w:val="22"/>
                <w:rtl/>
                <w:lang w:val="fr-FR" w:eastAsia="en-US" w:bidi="ar-MA"/>
              </w:rPr>
              <w:t>المقاطع</w:t>
            </w:r>
          </w:p>
        </w:tc>
      </w:tr>
      <w:tr w:rsidTr="00A27834">
        <w:tblPrEx>
          <w:tblW w:w="11265" w:type="dxa"/>
          <w:tblInd w:w="-247" w:type="dxa"/>
          <w:tblCellMar>
            <w:left w:w="70" w:type="dxa"/>
            <w:right w:w="70" w:type="dxa"/>
          </w:tblCellMar>
          <w:tblLook w:val="0000"/>
        </w:tblPrEx>
        <w:trPr>
          <w:trHeight w:val="1313"/>
        </w:trPr>
        <w:tc>
          <w:tcPr>
            <w:tcW w:w="1054" w:type="dxa"/>
          </w:tcPr>
          <w:p w:rsidR="00A27834" w:rsidRPr="00A27834" w:rsidP="00A27834">
            <w:pPr>
              <w:spacing w:after="200" w:line="276" w:lineRule="auto"/>
              <w:jc w:val="right"/>
              <w:rPr>
                <w:rFonts w:ascii="Arial" w:eastAsia="Calibri" w:hAnsi="Arial" w:cs="Arial"/>
                <w:sz w:val="22"/>
                <w:szCs w:val="22"/>
                <w:lang w:val="en-US" w:eastAsia="en-US" w:bidi="ar-MA"/>
              </w:rPr>
            </w:pPr>
            <w:r w:rsidRPr="00A27834">
              <w:rPr>
                <w:rFonts w:ascii="Arial" w:eastAsia="Calibri" w:hAnsi="Arial" w:cs="Arial"/>
                <w:sz w:val="22"/>
                <w:szCs w:val="22"/>
                <w:rtl/>
                <w:lang w:val="fr-FR" w:eastAsia="en-US" w:bidi="ar-SA"/>
              </w:rPr>
              <w:t>إشراك التلاميذ المتعثرين في الإجابة عن الأسئلة</w:t>
            </w:r>
          </w:p>
          <w:p w:rsidR="00A27834" w:rsidRPr="00A27834" w:rsidP="00A27834">
            <w:pPr>
              <w:spacing w:after="200" w:line="276" w:lineRule="auto"/>
              <w:rPr>
                <w:rFonts w:ascii="Calibri" w:eastAsia="Calibri" w:hAnsi="Calibri" w:cs="Arial"/>
                <w:sz w:val="22"/>
                <w:szCs w:val="22"/>
                <w:lang w:val="fr-FR" w:eastAsia="en-US" w:bidi="ar-SA"/>
              </w:rPr>
            </w:pPr>
          </w:p>
        </w:tc>
        <w:tc>
          <w:tcPr>
            <w:tcW w:w="6567" w:type="dxa"/>
          </w:tcPr>
          <w:p w:rsidR="00A27834" w:rsidRPr="00A27834" w:rsidP="00A27834">
            <w:pPr>
              <w:bidi/>
              <w:spacing w:after="200" w:line="276" w:lineRule="auto"/>
              <w:rPr>
                <w:rFonts w:ascii="Arial" w:eastAsia="Calibri" w:hAnsi="Arial" w:cs="Arial"/>
                <w:rtl/>
                <w:lang w:val="fr-FR" w:eastAsia="en-US" w:bidi="ar-MA"/>
              </w:rPr>
            </w:pPr>
            <w:r w:rsidRPr="00A27834">
              <w:rPr>
                <w:rFonts w:ascii="Arial" w:eastAsia="Calibri" w:hAnsi="Arial" w:cs="Arial" w:hint="cs"/>
                <w:rtl/>
                <w:lang w:val="fr-FR" w:eastAsia="en-US" w:bidi="ar-MA"/>
              </w:rPr>
              <w:t>الخبر هو كلام يحتمل الصدق والكذب.</w:t>
            </w:r>
          </w:p>
          <w:p w:rsidR="00A27834" w:rsidRPr="00A27834" w:rsidP="00A27834">
            <w:pPr>
              <w:bidi/>
              <w:spacing w:after="200" w:line="276" w:lineRule="auto"/>
              <w:rPr>
                <w:rFonts w:ascii="Arial" w:eastAsia="Calibri" w:hAnsi="Arial" w:cs="Arial"/>
                <w:sz w:val="22"/>
                <w:szCs w:val="22"/>
                <w:rtl/>
                <w:lang w:val="fr-FR" w:eastAsia="en-US" w:bidi="ar-SA"/>
              </w:rPr>
            </w:pPr>
            <w:r w:rsidRPr="00A27834">
              <w:rPr>
                <w:rFonts w:ascii="Arial" w:eastAsia="Calibri" w:hAnsi="Arial" w:cs="Arial" w:hint="cs"/>
                <w:sz w:val="22"/>
                <w:szCs w:val="22"/>
                <w:rtl/>
                <w:lang w:val="fr-FR" w:eastAsia="en-US" w:bidi="ar-SA"/>
              </w:rPr>
              <w:t xml:space="preserve">الإنشاء هو كلام لا يحتمل الصدق ولا الكذب . وهو نوعان: </w:t>
            </w:r>
          </w:p>
          <w:p w:rsidR="00A27834" w:rsidRPr="00A27834" w:rsidP="00A27834">
            <w:pPr>
              <w:bidi/>
              <w:spacing w:after="200" w:line="276" w:lineRule="auto"/>
              <w:rPr>
                <w:rFonts w:ascii="Arial" w:eastAsia="Calibri" w:hAnsi="Arial" w:cs="Arial"/>
                <w:sz w:val="22"/>
                <w:szCs w:val="22"/>
                <w:rtl/>
                <w:lang w:val="fr-FR" w:eastAsia="en-US" w:bidi="ar-SA"/>
              </w:rPr>
            </w:pPr>
            <w:r w:rsidRPr="00A27834">
              <w:rPr>
                <w:rFonts w:ascii="Arial" w:eastAsia="Calibri" w:hAnsi="Arial" w:cs="Arial" w:hint="cs"/>
                <w:sz w:val="22"/>
                <w:szCs w:val="22"/>
                <w:rtl/>
                <w:lang w:val="fr-FR" w:eastAsia="en-US" w:bidi="ar-SA"/>
              </w:rPr>
              <w:t>إنشاء طلبي: الأمر، النهي، النداء، التمني، الاستفهام.</w:t>
            </w:r>
          </w:p>
          <w:p w:rsidR="00A27834" w:rsidRPr="00A27834" w:rsidP="00A27834">
            <w:pPr>
              <w:bidi/>
              <w:spacing w:after="200" w:line="276" w:lineRule="auto"/>
              <w:rPr>
                <w:rFonts w:ascii="Arial" w:eastAsia="Calibri" w:hAnsi="Arial" w:cs="Arial"/>
                <w:sz w:val="22"/>
                <w:szCs w:val="22"/>
                <w:lang w:val="fr-FR" w:eastAsia="en-US" w:bidi="ar-SA"/>
              </w:rPr>
            </w:pPr>
            <w:r w:rsidRPr="00A27834">
              <w:rPr>
                <w:rFonts w:ascii="Arial" w:eastAsia="Calibri" w:hAnsi="Arial" w:cs="Arial" w:hint="cs"/>
                <w:sz w:val="22"/>
                <w:szCs w:val="22"/>
                <w:rtl/>
                <w:lang w:val="fr-FR" w:eastAsia="en-US" w:bidi="ar-SA"/>
              </w:rPr>
              <w:t>إنشاء غير طلبي: التعجب، القسم، المدح، الذم، الترجي.</w:t>
            </w:r>
          </w:p>
        </w:tc>
        <w:tc>
          <w:tcPr>
            <w:tcW w:w="1273" w:type="dxa"/>
          </w:tcPr>
          <w:p w:rsidR="00A27834" w:rsidRPr="00A27834" w:rsidP="00A27834">
            <w:pPr>
              <w:spacing w:after="200" w:line="276" w:lineRule="auto"/>
              <w:jc w:val="right"/>
              <w:rPr>
                <w:rFonts w:ascii="Calibri" w:eastAsia="Calibri" w:hAnsi="Calibri" w:cs="Arial"/>
                <w:sz w:val="22"/>
                <w:szCs w:val="22"/>
                <w:lang w:val="fr-FR" w:eastAsia="en-US" w:bidi="ar-MA"/>
              </w:rPr>
            </w:pPr>
            <w:r w:rsidRPr="00A27834">
              <w:rPr>
                <w:rFonts w:ascii="Calibri" w:eastAsia="Calibri" w:hAnsi="Calibri" w:cs="Arial" w:hint="cs"/>
                <w:sz w:val="22"/>
                <w:szCs w:val="22"/>
                <w:rtl/>
                <w:lang w:val="fr-FR" w:eastAsia="en-US" w:bidi="ar-MA"/>
              </w:rPr>
              <w:t>يطالب الأستاذ المتعلم بتعريف الخبر والإنشاء</w:t>
            </w:r>
          </w:p>
          <w:p w:rsidR="00A27834" w:rsidRPr="00A27834" w:rsidP="00A27834">
            <w:pPr>
              <w:spacing w:after="200" w:line="276" w:lineRule="auto"/>
              <w:jc w:val="right"/>
              <w:rPr>
                <w:rFonts w:ascii="Calibri" w:eastAsia="Calibri" w:hAnsi="Calibri" w:cs="Arial"/>
                <w:sz w:val="22"/>
                <w:szCs w:val="22"/>
                <w:lang w:val="en-US" w:eastAsia="en-US" w:bidi="ar-MA"/>
              </w:rPr>
            </w:pPr>
            <w:r w:rsidRPr="00A27834">
              <w:rPr>
                <w:rFonts w:ascii="Calibri" w:eastAsia="Calibri" w:hAnsi="Calibri" w:cs="Arial" w:hint="cs"/>
                <w:sz w:val="22"/>
                <w:szCs w:val="22"/>
                <w:rtl/>
                <w:lang w:val="fr-FR" w:eastAsia="en-US" w:bidi="ar-MA"/>
              </w:rPr>
              <w:t xml:space="preserve">حدد أنواع الإنشاء </w:t>
            </w:r>
          </w:p>
        </w:tc>
        <w:tc>
          <w:tcPr>
            <w:tcW w:w="1550" w:type="dxa"/>
          </w:tcPr>
          <w:p w:rsidR="00A27834" w:rsidRPr="00A27834" w:rsidP="00A27834">
            <w:pPr>
              <w:spacing w:after="200" w:line="276" w:lineRule="auto"/>
              <w:ind w:left="-211"/>
              <w:jc w:val="right"/>
              <w:rPr>
                <w:rFonts w:ascii="Arial" w:eastAsia="Calibri" w:hAnsi="Arial" w:cs="Arial"/>
                <w:sz w:val="22"/>
                <w:szCs w:val="22"/>
                <w:lang w:val="en-US" w:eastAsia="en-US" w:bidi="ar-SA"/>
              </w:rPr>
            </w:pPr>
            <w:r w:rsidRPr="00A27834">
              <w:rPr>
                <w:rFonts w:ascii="Arial" w:eastAsia="Calibri" w:hAnsi="Arial" w:cs="Arial"/>
                <w:sz w:val="22"/>
                <w:szCs w:val="22"/>
                <w:rtl/>
                <w:lang w:val="fr-FR" w:eastAsia="en-US" w:bidi="ar-SA"/>
              </w:rPr>
              <w:t>إقدار ال</w:t>
            </w:r>
            <w:r w:rsidRPr="00A27834">
              <w:rPr>
                <w:rFonts w:ascii="Arial" w:eastAsia="Calibri" w:hAnsi="Arial" w:cs="Arial" w:hint="cs"/>
                <w:sz w:val="22"/>
                <w:szCs w:val="22"/>
                <w:rtl/>
                <w:lang w:val="fr-FR" w:eastAsia="en-US" w:bidi="ar-SA"/>
              </w:rPr>
              <w:t>متعلم</w:t>
            </w:r>
            <w:r w:rsidRPr="00A27834">
              <w:rPr>
                <w:rFonts w:ascii="Arial" w:eastAsia="Calibri" w:hAnsi="Arial" w:cs="Arial"/>
                <w:sz w:val="22"/>
                <w:szCs w:val="22"/>
                <w:rtl/>
                <w:lang w:val="fr-FR" w:eastAsia="en-US" w:bidi="ar-SA"/>
              </w:rPr>
              <w:t xml:space="preserve"> على استرجاع معطيات الدروس السابقة</w:t>
            </w:r>
          </w:p>
        </w:tc>
        <w:tc>
          <w:tcPr>
            <w:tcW w:w="821" w:type="dxa"/>
          </w:tcPr>
          <w:p w:rsidR="00A27834" w:rsidRPr="00A27834" w:rsidP="00A27834">
            <w:pPr>
              <w:spacing w:after="200" w:line="276" w:lineRule="auto"/>
              <w:jc w:val="right"/>
              <w:rPr>
                <w:rFonts w:ascii="Calibri" w:eastAsia="Calibri" w:hAnsi="Calibri" w:cs="Arial"/>
                <w:b/>
                <w:bCs/>
                <w:sz w:val="22"/>
                <w:szCs w:val="22"/>
                <w:rtl/>
                <w:lang w:val="fr-FR" w:eastAsia="en-US" w:bidi="ar-MA"/>
              </w:rPr>
            </w:pPr>
            <w:r w:rsidRPr="00A27834">
              <w:rPr>
                <w:rFonts w:ascii="Calibri" w:eastAsia="Calibri" w:hAnsi="Calibri" w:cs="Arial" w:hint="cs"/>
                <w:b/>
                <w:bCs/>
                <w:sz w:val="22"/>
                <w:szCs w:val="22"/>
                <w:rtl/>
                <w:lang w:val="fr-FR" w:eastAsia="en-US" w:bidi="ar-MA"/>
              </w:rPr>
              <w:t>تمهيد</w:t>
            </w:r>
          </w:p>
        </w:tc>
      </w:tr>
      <w:tr w:rsidTr="00A27834">
        <w:tblPrEx>
          <w:tblW w:w="11265" w:type="dxa"/>
          <w:tblInd w:w="-247" w:type="dxa"/>
          <w:tblCellMar>
            <w:left w:w="70" w:type="dxa"/>
            <w:right w:w="70" w:type="dxa"/>
          </w:tblCellMar>
          <w:tblLook w:val="0000"/>
        </w:tblPrEx>
        <w:trPr>
          <w:trHeight w:val="3015"/>
        </w:trPr>
        <w:tc>
          <w:tcPr>
            <w:tcW w:w="1054" w:type="dxa"/>
          </w:tcPr>
          <w:p w:rsidR="00A27834" w:rsidRPr="00A27834" w:rsidP="00A27834">
            <w:pPr>
              <w:spacing w:after="200" w:line="276" w:lineRule="auto"/>
              <w:jc w:val="right"/>
              <w:rPr>
                <w:rFonts w:ascii="Calibri" w:eastAsia="Calibri" w:hAnsi="Calibri" w:cs="Arial"/>
                <w:sz w:val="22"/>
                <w:szCs w:val="22"/>
                <w:rtl/>
                <w:lang w:val="en-US" w:eastAsia="en-US" w:bidi="ar-MA"/>
              </w:rPr>
            </w:pPr>
            <w:r w:rsidRPr="00A27834">
              <w:rPr>
                <w:rFonts w:ascii="Calibri" w:eastAsia="Calibri" w:hAnsi="Calibri" w:cs="Arial" w:hint="cs"/>
                <w:sz w:val="22"/>
                <w:szCs w:val="22"/>
                <w:rtl/>
                <w:lang w:val="en-US" w:eastAsia="en-US" w:bidi="ar-MA"/>
              </w:rPr>
              <w:t>القراءة السليمة والشرح السياقي فضلا عن سلامة الأجوبة</w:t>
            </w:r>
          </w:p>
          <w:p w:rsidR="00A27834" w:rsidRPr="00A27834" w:rsidP="00A27834">
            <w:pPr>
              <w:spacing w:after="200" w:line="276" w:lineRule="auto"/>
              <w:jc w:val="right"/>
              <w:rPr>
                <w:rFonts w:ascii="Calibri" w:eastAsia="Calibri" w:hAnsi="Calibri" w:cs="Arial"/>
                <w:sz w:val="22"/>
                <w:szCs w:val="22"/>
                <w:rtl/>
                <w:lang w:val="en-US" w:eastAsia="en-US" w:bidi="ar-MA"/>
              </w:rPr>
            </w:pPr>
            <w:r w:rsidRPr="00A27834">
              <w:rPr>
                <w:rFonts w:ascii="Calibri" w:eastAsia="Calibri" w:hAnsi="Calibri" w:cs="Arial" w:hint="cs"/>
                <w:sz w:val="22"/>
                <w:szCs w:val="22"/>
                <w:rtl/>
                <w:lang w:val="en-US" w:eastAsia="en-US" w:bidi="ar-MA"/>
              </w:rPr>
              <w:t xml:space="preserve">دقة الملاحظة والاستنتاجات المستنبطة  </w:t>
            </w:r>
          </w:p>
          <w:p w:rsidR="00A27834" w:rsidRPr="00A27834" w:rsidP="00A27834">
            <w:pPr>
              <w:spacing w:after="200" w:line="276" w:lineRule="auto"/>
              <w:jc w:val="right"/>
              <w:rPr>
                <w:rFonts w:ascii="Calibri" w:eastAsia="Calibri" w:hAnsi="Calibri" w:cs="Arial"/>
                <w:sz w:val="22"/>
                <w:szCs w:val="22"/>
                <w:rtl/>
                <w:lang w:val="en-US" w:eastAsia="en-US" w:bidi="ar-MA"/>
              </w:rPr>
            </w:pPr>
          </w:p>
          <w:p w:rsidR="00A27834" w:rsidRPr="00A27834" w:rsidP="00A27834">
            <w:pPr>
              <w:spacing w:after="200" w:line="276" w:lineRule="auto"/>
              <w:jc w:val="right"/>
              <w:rPr>
                <w:rFonts w:ascii="Calibri" w:eastAsia="Calibri" w:hAnsi="Calibri" w:cs="Arial"/>
                <w:sz w:val="22"/>
                <w:szCs w:val="22"/>
                <w:rtl/>
                <w:lang w:val="en-US" w:eastAsia="en-US" w:bidi="ar-MA"/>
              </w:rPr>
            </w:pPr>
          </w:p>
          <w:p w:rsidR="00A27834" w:rsidRPr="00A27834" w:rsidP="00A27834">
            <w:pPr>
              <w:spacing w:after="200" w:line="276" w:lineRule="auto"/>
              <w:jc w:val="right"/>
              <w:rPr>
                <w:rFonts w:ascii="Calibri" w:eastAsia="Calibri" w:hAnsi="Calibri" w:cs="Arial"/>
                <w:sz w:val="22"/>
                <w:szCs w:val="22"/>
                <w:rtl/>
                <w:lang w:val="en-US" w:eastAsia="en-US" w:bidi="ar-MA"/>
              </w:rPr>
            </w:pPr>
          </w:p>
          <w:p w:rsidR="00A27834" w:rsidRPr="00A27834" w:rsidP="00A27834">
            <w:pPr>
              <w:spacing w:after="200" w:line="276" w:lineRule="auto"/>
              <w:jc w:val="right"/>
              <w:rPr>
                <w:rFonts w:ascii="Calibri" w:eastAsia="Calibri" w:hAnsi="Calibri" w:cs="Arial"/>
                <w:sz w:val="22"/>
                <w:szCs w:val="22"/>
                <w:rtl/>
                <w:lang w:val="en-US" w:eastAsia="en-US" w:bidi="ar-MA"/>
              </w:rPr>
            </w:pPr>
          </w:p>
          <w:p w:rsidR="00A27834" w:rsidRPr="00A27834" w:rsidP="00A27834">
            <w:pPr>
              <w:spacing w:after="200" w:line="276" w:lineRule="auto"/>
              <w:jc w:val="right"/>
              <w:rPr>
                <w:rFonts w:ascii="Calibri" w:eastAsia="Calibri" w:hAnsi="Calibri" w:cs="Arial"/>
                <w:sz w:val="22"/>
                <w:szCs w:val="22"/>
                <w:rtl/>
                <w:lang w:val="en-US" w:eastAsia="en-US" w:bidi="ar-MA"/>
              </w:rPr>
            </w:pPr>
          </w:p>
          <w:p w:rsidR="00A27834" w:rsidRPr="00A27834" w:rsidP="00A27834">
            <w:pPr>
              <w:spacing w:after="200" w:line="276" w:lineRule="auto"/>
              <w:jc w:val="right"/>
              <w:rPr>
                <w:rFonts w:ascii="Calibri" w:eastAsia="Calibri" w:hAnsi="Calibri" w:cs="Arial"/>
                <w:sz w:val="22"/>
                <w:szCs w:val="22"/>
                <w:rtl/>
                <w:lang w:val="en-US" w:eastAsia="en-US" w:bidi="ar-MA"/>
              </w:rPr>
            </w:pPr>
          </w:p>
          <w:p w:rsidR="00A27834" w:rsidRPr="00A27834" w:rsidP="00A27834">
            <w:pPr>
              <w:spacing w:after="200" w:line="276" w:lineRule="auto"/>
              <w:jc w:val="right"/>
              <w:rPr>
                <w:rFonts w:ascii="Calibri" w:eastAsia="Calibri" w:hAnsi="Calibri" w:cs="Arial"/>
                <w:sz w:val="22"/>
                <w:szCs w:val="22"/>
                <w:rtl/>
                <w:lang w:val="en-US" w:eastAsia="en-US" w:bidi="ar-MA"/>
              </w:rPr>
            </w:pPr>
          </w:p>
          <w:p w:rsidR="00A27834" w:rsidRPr="00A27834" w:rsidP="00A27834">
            <w:pPr>
              <w:spacing w:after="200" w:line="276" w:lineRule="auto"/>
              <w:jc w:val="right"/>
              <w:rPr>
                <w:rFonts w:ascii="Calibri" w:eastAsia="Calibri" w:hAnsi="Calibri" w:cs="Arial"/>
                <w:sz w:val="22"/>
                <w:szCs w:val="22"/>
                <w:rtl/>
                <w:lang w:val="en-US" w:eastAsia="en-US" w:bidi="ar-MA"/>
              </w:rPr>
            </w:pPr>
            <w:r w:rsidRPr="00A27834">
              <w:rPr>
                <w:rFonts w:ascii="Calibri" w:eastAsia="Calibri" w:hAnsi="Calibri" w:cs="Arial" w:hint="cs"/>
                <w:sz w:val="22"/>
                <w:szCs w:val="22"/>
                <w:rtl/>
                <w:lang w:val="en-US" w:eastAsia="en-US" w:bidi="ar-MA"/>
              </w:rPr>
              <w:t>قياس الفهم من خلال معاينة إجابات التلاميذ</w:t>
            </w:r>
          </w:p>
          <w:p w:rsidR="00A27834" w:rsidRPr="00A27834" w:rsidP="00A27834">
            <w:pPr>
              <w:spacing w:after="200" w:line="276" w:lineRule="auto"/>
              <w:jc w:val="right"/>
              <w:rPr>
                <w:rFonts w:ascii="Calibri" w:eastAsia="Calibri" w:hAnsi="Calibri" w:cs="Arial"/>
                <w:sz w:val="22"/>
                <w:szCs w:val="22"/>
                <w:rtl/>
                <w:lang w:val="en-US" w:eastAsia="en-US" w:bidi="ar-MA"/>
              </w:rPr>
            </w:pPr>
            <w:r w:rsidRPr="00A27834">
              <w:rPr>
                <w:rFonts w:ascii="Calibri" w:eastAsia="Calibri" w:hAnsi="Calibri" w:cs="Arial" w:hint="cs"/>
                <w:sz w:val="22"/>
                <w:szCs w:val="22"/>
                <w:rtl/>
                <w:lang w:val="en-US" w:eastAsia="en-US" w:bidi="ar-MA"/>
              </w:rPr>
              <w:t xml:space="preserve">مصاحبة التحليل </w:t>
            </w:r>
            <w:r w:rsidRPr="00A27834">
              <w:rPr>
                <w:rFonts w:ascii="Calibri" w:eastAsia="Calibri" w:hAnsi="Calibri" w:cs="Arial" w:hint="cs"/>
                <w:sz w:val="22"/>
                <w:szCs w:val="22"/>
                <w:rtl/>
                <w:lang w:val="en-US" w:eastAsia="en-US" w:bidi="ar-MA"/>
              </w:rPr>
              <w:t>بأسئلة</w:t>
            </w:r>
          </w:p>
        </w:tc>
        <w:tc>
          <w:tcPr>
            <w:tcW w:w="6567" w:type="dxa"/>
          </w:tcPr>
          <w:p w:rsidR="00A27834" w:rsidRPr="00A27834" w:rsidP="00A27834">
            <w:pPr>
              <w:bidi/>
              <w:spacing w:after="0" w:line="240" w:lineRule="auto"/>
              <w:rPr>
                <w:rFonts w:ascii="Calibri" w:eastAsia="Calibri" w:hAnsi="Calibri" w:cs="Arial"/>
                <w:rtl/>
                <w:lang w:val="fr-FR" w:eastAsia="en-US" w:bidi="ar-MA"/>
              </w:rPr>
            </w:pPr>
            <w:r w:rsidRPr="00A27834">
              <w:rPr>
                <w:rFonts w:ascii="Calibri" w:eastAsia="Calibri" w:hAnsi="Calibri" w:cs="Arial" w:hint="cs"/>
                <w:rtl/>
                <w:lang w:val="fr-FR" w:eastAsia="en-US" w:bidi="ar-MA"/>
              </w:rPr>
              <w:t xml:space="preserve"> </w:t>
            </w:r>
          </w:p>
          <w:p w:rsidR="00A27834" w:rsidRPr="00A27834" w:rsidP="00A27834">
            <w:pPr>
              <w:bidi/>
              <w:spacing w:after="0" w:line="240" w:lineRule="auto"/>
              <w:rPr>
                <w:rFonts w:ascii="Calibri" w:eastAsia="Calibri" w:hAnsi="Calibri" w:cs="Arial"/>
                <w:b/>
                <w:bCs/>
                <w:sz w:val="22"/>
                <w:szCs w:val="22"/>
                <w:u w:val="single"/>
                <w:rtl/>
                <w:lang w:val="en-US" w:eastAsia="en-US" w:bidi="ar-MA"/>
              </w:rPr>
            </w:pPr>
            <w:r w:rsidRPr="00A27834">
              <w:rPr>
                <w:rFonts w:ascii="Calibri" w:eastAsia="Calibri" w:hAnsi="Calibri" w:cs="Arial" w:hint="cs"/>
                <w:b/>
                <w:bCs/>
                <w:sz w:val="22"/>
                <w:szCs w:val="22"/>
                <w:u w:val="single"/>
                <w:rtl/>
                <w:lang w:val="en-US" w:eastAsia="en-US" w:bidi="ar-MA"/>
              </w:rPr>
              <w:t>أمثلة الانطلاق:</w:t>
            </w:r>
          </w:p>
          <w:p w:rsidR="00A27834" w:rsidRPr="00A27834" w:rsidP="00A27834">
            <w:pPr>
              <w:bidi/>
              <w:spacing w:after="0" w:line="240" w:lineRule="auto"/>
              <w:rPr>
                <w:rFonts w:ascii="Calibri" w:eastAsia="Calibri" w:hAnsi="Calibri" w:cs="Arial"/>
                <w:b/>
                <w:bCs/>
                <w:sz w:val="22"/>
                <w:szCs w:val="22"/>
                <w:rtl/>
                <w:lang w:val="en-US" w:eastAsia="en-US" w:bidi="ar-MA"/>
              </w:rPr>
            </w:pPr>
            <w:r w:rsidRPr="00A27834">
              <w:rPr>
                <w:rFonts w:ascii="Calibri" w:eastAsia="Calibri" w:hAnsi="Calibri" w:cs="Arial" w:hint="cs"/>
                <w:b/>
                <w:bCs/>
                <w:sz w:val="22"/>
                <w:szCs w:val="22"/>
                <w:rtl/>
                <w:lang w:val="en-US" w:eastAsia="en-US" w:bidi="ar-MA"/>
              </w:rPr>
              <w:t>المجموعة الأولى:</w:t>
            </w:r>
          </w:p>
          <w:p w:rsidR="00A27834" w:rsidRPr="00A27834" w:rsidP="00A27834">
            <w:pPr>
              <w:bidi/>
              <w:spacing w:after="0" w:line="240" w:lineRule="auto"/>
              <w:rPr>
                <w:rFonts w:ascii="Calibri" w:eastAsia="Calibri" w:hAnsi="Calibri" w:cs="Arial"/>
                <w:sz w:val="22"/>
                <w:szCs w:val="22"/>
                <w:rtl/>
                <w:lang w:val="en-US" w:eastAsia="en-US" w:bidi="ar-MA"/>
              </w:rPr>
            </w:pPr>
            <w:r w:rsidRPr="00A27834">
              <w:rPr>
                <w:rFonts w:ascii="Calibri" w:eastAsia="Calibri" w:hAnsi="Calibri" w:cs="Arial" w:hint="cs"/>
                <w:sz w:val="22"/>
                <w:szCs w:val="22"/>
                <w:rtl/>
                <w:lang w:val="en-US" w:eastAsia="en-US" w:bidi="ar-MA"/>
              </w:rPr>
              <w:t>ـ أيمكن حل مشكلة التقدم التكنولوجي في البلدان التي تشكو من نقص  التنمية، باستيراد التقنيات الأجنبية أم بإدخال العلوم التطبيقية الجاهزة؟</w:t>
            </w:r>
          </w:p>
          <w:p w:rsidR="00A27834" w:rsidRPr="00A27834" w:rsidP="00A27834">
            <w:pPr>
              <w:bidi/>
              <w:spacing w:after="0" w:line="240" w:lineRule="auto"/>
              <w:rPr>
                <w:rFonts w:ascii="Calibri" w:eastAsia="Calibri" w:hAnsi="Calibri" w:cs="Arial"/>
                <w:sz w:val="22"/>
                <w:szCs w:val="22"/>
                <w:rtl/>
                <w:lang w:val="en-US" w:eastAsia="en-US" w:bidi="ar-MA"/>
              </w:rPr>
            </w:pPr>
            <w:r w:rsidRPr="00A27834">
              <w:rPr>
                <w:rFonts w:ascii="Calibri" w:eastAsia="Calibri" w:hAnsi="Calibri" w:cs="Arial" w:hint="cs"/>
                <w:sz w:val="22"/>
                <w:szCs w:val="22"/>
                <w:rtl/>
                <w:lang w:val="en-US" w:eastAsia="en-US" w:bidi="ar-MA"/>
              </w:rPr>
              <w:t>ـ هل يمكن للتقدم أن يتحقق بلا إبداع أو دعم؟</w:t>
            </w:r>
          </w:p>
          <w:p w:rsidR="00A27834" w:rsidRPr="00A27834" w:rsidP="00A27834">
            <w:pPr>
              <w:bidi/>
              <w:spacing w:after="0" w:line="240" w:lineRule="auto"/>
              <w:rPr>
                <w:rFonts w:ascii="Calibri" w:eastAsia="Calibri" w:hAnsi="Calibri" w:cs="Arial"/>
                <w:sz w:val="22"/>
                <w:szCs w:val="22"/>
                <w:rtl/>
                <w:lang w:val="en-US" w:eastAsia="en-US" w:bidi="ar-MA"/>
              </w:rPr>
            </w:pPr>
            <w:r w:rsidRPr="00A27834">
              <w:rPr>
                <w:rFonts w:ascii="Calibri" w:eastAsia="Calibri" w:hAnsi="Calibri" w:cs="Arial" w:hint="cs"/>
                <w:sz w:val="22"/>
                <w:szCs w:val="22"/>
                <w:rtl/>
                <w:lang w:val="en-US" w:eastAsia="en-US" w:bidi="ar-MA"/>
              </w:rPr>
              <w:t>ما الفرق بين نقل التكنولوجيا والتمكن منها؟</w:t>
            </w:r>
          </w:p>
          <w:p w:rsidR="00A27834" w:rsidRPr="00A27834" w:rsidP="00A27834">
            <w:pPr>
              <w:bidi/>
              <w:spacing w:after="0" w:line="240" w:lineRule="auto"/>
              <w:rPr>
                <w:rFonts w:ascii="Calibri" w:eastAsia="Calibri" w:hAnsi="Calibri" w:cs="Arial"/>
                <w:b/>
                <w:bCs/>
                <w:sz w:val="22"/>
                <w:szCs w:val="22"/>
                <w:rtl/>
                <w:lang w:val="en-US" w:eastAsia="en-US" w:bidi="ar-MA"/>
              </w:rPr>
            </w:pPr>
            <w:r w:rsidRPr="00A27834">
              <w:rPr>
                <w:rFonts w:ascii="Calibri" w:eastAsia="Calibri" w:hAnsi="Calibri" w:cs="Arial" w:hint="cs"/>
                <w:b/>
                <w:bCs/>
                <w:sz w:val="22"/>
                <w:szCs w:val="22"/>
                <w:rtl/>
                <w:lang w:val="en-US" w:eastAsia="en-US" w:bidi="ar-MA"/>
              </w:rPr>
              <w:t>المجموعة الثانية:</w:t>
            </w:r>
          </w:p>
          <w:p w:rsidR="00A27834" w:rsidRPr="00A27834" w:rsidP="00A27834">
            <w:pPr>
              <w:bidi/>
              <w:spacing w:after="0" w:line="240" w:lineRule="auto"/>
              <w:rPr>
                <w:rFonts w:ascii="Calibri" w:eastAsia="Calibri" w:hAnsi="Calibri" w:cs="Arial"/>
                <w:sz w:val="22"/>
                <w:szCs w:val="22"/>
                <w:rtl/>
                <w:lang w:val="en-US" w:eastAsia="en-US" w:bidi="ar-MA"/>
              </w:rPr>
            </w:pPr>
            <w:r w:rsidRPr="00A27834">
              <w:rPr>
                <w:rFonts w:ascii="Calibri" w:eastAsia="Calibri" w:hAnsi="Calibri" w:cs="Arial" w:hint="cs"/>
                <w:sz w:val="22"/>
                <w:szCs w:val="22"/>
                <w:rtl/>
                <w:lang w:val="en-US" w:eastAsia="en-US" w:bidi="ar-MA"/>
              </w:rPr>
              <w:t>ـ قال الأستاذ لتلامذته: ألم أشرح لكم الدرس؟ وأفسر لكم أمثلته؟</w:t>
            </w:r>
          </w:p>
          <w:p w:rsidR="00A27834" w:rsidRPr="00A27834" w:rsidP="00A27834">
            <w:pPr>
              <w:bidi/>
              <w:spacing w:after="0" w:line="240" w:lineRule="auto"/>
              <w:rPr>
                <w:rFonts w:ascii="Calibri" w:eastAsia="Calibri" w:hAnsi="Calibri" w:cs="Arial"/>
                <w:sz w:val="22"/>
                <w:szCs w:val="22"/>
                <w:rtl/>
                <w:lang w:val="en-US" w:eastAsia="en-US" w:bidi="ar-MA"/>
              </w:rPr>
            </w:pPr>
            <w:r w:rsidRPr="00A27834">
              <w:rPr>
                <w:rFonts w:ascii="Calibri" w:eastAsia="Calibri" w:hAnsi="Calibri" w:cs="Arial" w:hint="cs"/>
                <w:sz w:val="22"/>
                <w:szCs w:val="22"/>
                <w:rtl/>
                <w:lang w:val="en-US" w:eastAsia="en-US" w:bidi="ar-MA"/>
              </w:rPr>
              <w:t>ـ أتستعمل التكنولوجيا في الهدم بدل البناء؟</w:t>
            </w:r>
          </w:p>
          <w:p w:rsidR="00A27834" w:rsidRPr="00A27834" w:rsidP="00A27834">
            <w:pPr>
              <w:bidi/>
              <w:spacing w:after="0" w:line="240" w:lineRule="auto"/>
              <w:rPr>
                <w:rFonts w:ascii="Calibri" w:eastAsia="Calibri" w:hAnsi="Calibri" w:cs="Arial"/>
                <w:b/>
                <w:bCs/>
                <w:sz w:val="22"/>
                <w:szCs w:val="22"/>
                <w:u w:val="single"/>
                <w:rtl/>
                <w:lang w:val="en-US" w:eastAsia="en-US" w:bidi="ar-MA"/>
              </w:rPr>
            </w:pPr>
            <w:r w:rsidRPr="00A27834">
              <w:rPr>
                <w:rFonts w:ascii="Calibri" w:eastAsia="Calibri" w:hAnsi="Calibri" w:cs="Arial" w:hint="cs"/>
                <w:b/>
                <w:bCs/>
                <w:sz w:val="22"/>
                <w:szCs w:val="22"/>
                <w:u w:val="single"/>
                <w:rtl/>
                <w:lang w:val="en-US" w:eastAsia="en-US" w:bidi="ar-MA"/>
              </w:rPr>
              <w:t>أولا: تعريف الاستفهام الحقيقي.</w:t>
            </w:r>
          </w:p>
          <w:p w:rsidR="00A27834" w:rsidRPr="00A27834" w:rsidP="00A27834">
            <w:pPr>
              <w:bidi/>
              <w:spacing w:after="0" w:line="240" w:lineRule="auto"/>
              <w:rPr>
                <w:rFonts w:ascii="Calibri" w:eastAsia="Calibri" w:hAnsi="Calibri" w:cs="Arial"/>
                <w:sz w:val="22"/>
                <w:szCs w:val="22"/>
                <w:rtl/>
                <w:lang w:val="en-US" w:eastAsia="en-US" w:bidi="ar-MA"/>
              </w:rPr>
            </w:pPr>
            <w:r w:rsidRPr="00A27834">
              <w:rPr>
                <w:rFonts w:ascii="Calibri" w:eastAsia="Calibri" w:hAnsi="Calibri" w:cs="Arial" w:hint="cs"/>
                <w:sz w:val="22"/>
                <w:szCs w:val="22"/>
                <w:rtl/>
                <w:lang w:val="en-US" w:eastAsia="en-US" w:bidi="ar-MA"/>
              </w:rPr>
              <w:t>يتبين من خلال ملاحظة أمثلة المجموعة الأولى أنها تفيد الاستفهام، إذ تم التساؤل عن شيء لم يكن معلوما من قبل، بواسطة أدوات معجمية تسمى أدوات الاستفهام وهي: الهمزة، هل وما. وقد يستفهم أيضا بالتنغيم وهو الإطار الصوتي المصاحب لأداء الجملة</w:t>
            </w:r>
          </w:p>
          <w:p w:rsidR="00A27834" w:rsidRPr="00A27834" w:rsidP="00A27834">
            <w:pPr>
              <w:bidi/>
              <w:spacing w:after="0" w:line="240" w:lineRule="auto"/>
              <w:rPr>
                <w:rFonts w:ascii="Calibri" w:eastAsia="Calibri" w:hAnsi="Calibri" w:cs="Arial"/>
                <w:sz w:val="22"/>
                <w:szCs w:val="22"/>
                <w:rtl/>
                <w:lang w:val="en-US" w:eastAsia="en-US" w:bidi="ar-MA"/>
              </w:rPr>
            </w:pPr>
            <w:r w:rsidRPr="00A27834">
              <w:rPr>
                <w:rFonts w:ascii="Calibri" w:eastAsia="Calibri" w:hAnsi="Calibri" w:cs="Arial" w:hint="cs"/>
                <w:b/>
                <w:bCs/>
                <w:sz w:val="22"/>
                <w:szCs w:val="22"/>
                <w:rtl/>
                <w:lang w:val="en-US" w:eastAsia="en-US" w:bidi="ar-MA"/>
              </w:rPr>
              <w:t>استنتاج</w:t>
            </w:r>
            <w:r w:rsidRPr="00A27834">
              <w:rPr>
                <w:rFonts w:ascii="Calibri" w:eastAsia="Calibri" w:hAnsi="Calibri" w:cs="Arial" w:hint="cs"/>
                <w:sz w:val="22"/>
                <w:szCs w:val="22"/>
                <w:rtl/>
                <w:lang w:val="en-US" w:eastAsia="en-US" w:bidi="ar-MA"/>
              </w:rPr>
              <w:t>:</w:t>
            </w:r>
          </w:p>
          <w:p w:rsidR="00A27834" w:rsidRPr="00A27834" w:rsidP="00A27834">
            <w:pPr>
              <w:bidi/>
              <w:spacing w:after="0" w:line="240" w:lineRule="auto"/>
              <w:rPr>
                <w:rFonts w:ascii="Calibri" w:eastAsia="Calibri" w:hAnsi="Calibri" w:cs="Arial"/>
                <w:sz w:val="22"/>
                <w:szCs w:val="22"/>
                <w:rtl/>
                <w:lang w:val="en-US" w:eastAsia="en-US" w:bidi="ar-MA"/>
              </w:rPr>
            </w:pPr>
            <w:r w:rsidRPr="00A27834">
              <w:rPr>
                <w:rFonts w:ascii="Calibri" w:eastAsia="Calibri" w:hAnsi="Calibri" w:cs="Arial" w:hint="cs"/>
                <w:sz w:val="22"/>
                <w:szCs w:val="22"/>
                <w:rtl/>
                <w:lang w:val="en-US" w:eastAsia="en-US" w:bidi="ar-MA"/>
              </w:rPr>
              <w:t>الاستفهام هو طلب العلم بشيء لم يكن حاصلا وقت السؤال ويتم بوحدات معجمية تحتل صدارة الجملة تسمى أدوات الاستفهام، ويمكن تعويضها أحيانا بالتنغيم.</w:t>
            </w:r>
          </w:p>
          <w:p w:rsidR="00A27834" w:rsidRPr="00A27834" w:rsidP="00A27834">
            <w:pPr>
              <w:bidi/>
              <w:spacing w:after="0" w:line="240" w:lineRule="auto"/>
              <w:rPr>
                <w:rFonts w:ascii="Calibri" w:eastAsia="Calibri" w:hAnsi="Calibri" w:cs="Arial"/>
                <w:sz w:val="22"/>
                <w:szCs w:val="22"/>
                <w:rtl/>
                <w:lang w:val="en-US" w:eastAsia="en-US" w:bidi="ar-MA"/>
              </w:rPr>
            </w:pPr>
            <w:r w:rsidRPr="00A27834">
              <w:rPr>
                <w:rFonts w:ascii="Calibri" w:eastAsia="Calibri" w:hAnsi="Calibri" w:cs="Arial" w:hint="cs"/>
                <w:sz w:val="22"/>
                <w:szCs w:val="22"/>
                <w:rtl/>
                <w:lang w:val="en-US" w:eastAsia="en-US" w:bidi="ar-MA"/>
              </w:rPr>
              <w:t>تنقسم أدوات الاستفهام إلى نوعين:</w:t>
            </w:r>
          </w:p>
          <w:p w:rsidR="00A27834" w:rsidRPr="00A27834" w:rsidP="00A27834">
            <w:pPr>
              <w:bidi/>
              <w:spacing w:after="200" w:line="276" w:lineRule="auto"/>
              <w:rPr>
                <w:rFonts w:ascii="Arial" w:eastAsia="Calibri" w:hAnsi="Arial" w:cs="Arial"/>
                <w:sz w:val="22"/>
                <w:szCs w:val="22"/>
                <w:rtl/>
                <w:lang w:val="fr-FR" w:eastAsia="en-US" w:bidi="ar-MA"/>
              </w:rPr>
            </w:pPr>
            <w:r w:rsidRPr="00A27834">
              <w:rPr>
                <w:rFonts w:ascii="Calibri" w:eastAsia="Calibri" w:hAnsi="Calibri" w:cs="Arial" w:hint="cs"/>
                <w:sz w:val="22"/>
                <w:szCs w:val="22"/>
                <w:rtl/>
                <w:lang w:val="en-US" w:eastAsia="en-US" w:bidi="ar-MA"/>
              </w:rPr>
              <w:t xml:space="preserve"> </w:t>
            </w:r>
            <w:r w:rsidRPr="00A27834">
              <w:rPr>
                <w:rFonts w:ascii="Arial" w:eastAsia="Calibri" w:hAnsi="Arial" w:cs="Arial"/>
                <w:sz w:val="22"/>
                <w:szCs w:val="22"/>
                <w:rtl/>
                <w:lang w:val="fr-FR" w:eastAsia="en-US" w:bidi="ar-MA"/>
              </w:rPr>
              <w:t>الحروف: الهمزة- هل.</w:t>
            </w:r>
          </w:p>
          <w:p w:rsidR="00A27834" w:rsidRPr="00A27834" w:rsidP="00A27834">
            <w:pPr>
              <w:bidi/>
              <w:spacing w:after="0" w:line="240" w:lineRule="auto"/>
              <w:rPr>
                <w:rFonts w:ascii="Arial" w:hAnsi="Arial" w:cs="Arial"/>
                <w:sz w:val="22"/>
                <w:szCs w:val="22"/>
                <w:rtl/>
                <w:lang w:val="fr-FR" w:eastAsia="fr-FR" w:bidi="ar-MA"/>
              </w:rPr>
            </w:pPr>
            <w:r w:rsidRPr="00A27834">
              <w:rPr>
                <w:rFonts w:ascii="Arial" w:hAnsi="Arial" w:cs="Arial"/>
                <w:sz w:val="22"/>
                <w:szCs w:val="22"/>
                <w:rtl/>
                <w:lang w:val="fr-FR" w:eastAsia="fr-FR" w:bidi="ar-MA"/>
              </w:rPr>
              <w:t xml:space="preserve">الهمزة تكون لطلب التصور أو التصديق. فالتصور لا يتضمن جوابه إثباتا ب" نعم" أو نفيا ب"لا"  عكس التصديق والمسؤول عنه في التصور يلي الهمزة ويكون له معادل بعد "أم" </w:t>
            </w:r>
            <w:r w:rsidRPr="00A27834">
              <w:rPr>
                <w:rFonts w:ascii="Arial" w:hAnsi="Arial" w:cs="Arial" w:hint="cs"/>
                <w:sz w:val="22"/>
                <w:szCs w:val="22"/>
                <w:rtl/>
                <w:lang w:val="fr-FR" w:eastAsia="fr-FR" w:bidi="ar-MA"/>
              </w:rPr>
              <w:t>.</w:t>
            </w:r>
          </w:p>
          <w:p w:rsidR="00A27834" w:rsidRPr="00A27834" w:rsidP="00A27834">
            <w:pPr>
              <w:bidi/>
              <w:spacing w:after="200" w:line="276" w:lineRule="auto"/>
              <w:rPr>
                <w:rFonts w:ascii="Arial" w:eastAsia="Calibri" w:hAnsi="Arial" w:cs="Arial"/>
                <w:sz w:val="22"/>
                <w:szCs w:val="22"/>
                <w:rtl/>
                <w:lang w:val="fr-FR" w:eastAsia="en-US" w:bidi="ar-MA"/>
              </w:rPr>
            </w:pPr>
            <w:r w:rsidRPr="00A27834">
              <w:rPr>
                <w:rFonts w:ascii="Arial" w:eastAsia="Calibri" w:hAnsi="Arial" w:cs="Arial"/>
                <w:sz w:val="22"/>
                <w:szCs w:val="22"/>
                <w:rtl/>
                <w:lang w:val="fr-FR" w:eastAsia="en-US" w:bidi="ar-MA"/>
              </w:rPr>
              <w:t>هل: لا تستعمل إلا لطلب التصديق.</w:t>
            </w:r>
          </w:p>
          <w:p w:rsidR="00A27834" w:rsidRPr="00A27834" w:rsidP="00A27834">
            <w:pPr>
              <w:bidi/>
              <w:spacing w:after="200" w:line="276" w:lineRule="auto"/>
              <w:rPr>
                <w:rFonts w:ascii="Arial" w:eastAsia="Calibri" w:hAnsi="Arial" w:cs="Arial"/>
                <w:sz w:val="22"/>
                <w:szCs w:val="22"/>
                <w:rtl/>
                <w:lang w:val="fr-FR" w:eastAsia="en-US" w:bidi="ar-MA"/>
              </w:rPr>
            </w:pPr>
            <w:r w:rsidRPr="00A27834">
              <w:rPr>
                <w:rFonts w:ascii="Arial" w:eastAsia="Calibri" w:hAnsi="Arial" w:cs="Arial"/>
                <w:sz w:val="22"/>
                <w:szCs w:val="22"/>
                <w:rtl/>
                <w:lang w:val="fr-FR" w:eastAsia="en-US" w:bidi="ar-MA"/>
              </w:rPr>
              <w:t>الأسماء: ويطلب بها التصور فقط وهي :</w:t>
            </w:r>
            <w:r w:rsidRPr="00A27834">
              <w:rPr>
                <w:rFonts w:ascii="Arial" w:eastAsia="Calibri" w:hAnsi="Arial" w:cs="Arial"/>
                <w:sz w:val="22"/>
                <w:szCs w:val="22"/>
                <w:u w:val="single"/>
                <w:rtl/>
                <w:lang w:val="fr-FR" w:eastAsia="en-US" w:bidi="ar-MA"/>
              </w:rPr>
              <w:t>من</w:t>
            </w:r>
            <w:r w:rsidRPr="00A27834">
              <w:rPr>
                <w:rFonts w:ascii="Arial" w:eastAsia="Calibri" w:hAnsi="Arial" w:cs="Arial"/>
                <w:sz w:val="22"/>
                <w:szCs w:val="22"/>
                <w:rtl/>
                <w:lang w:val="fr-FR" w:eastAsia="en-US" w:bidi="ar-MA"/>
              </w:rPr>
              <w:t xml:space="preserve">: يستفهم بها عن العاقل- </w:t>
            </w:r>
            <w:r w:rsidRPr="00A27834">
              <w:rPr>
                <w:rFonts w:ascii="Arial" w:eastAsia="Calibri" w:hAnsi="Arial" w:cs="Arial"/>
                <w:sz w:val="22"/>
                <w:szCs w:val="22"/>
                <w:u w:val="single"/>
                <w:rtl/>
                <w:lang w:val="fr-FR" w:eastAsia="en-US" w:bidi="ar-MA"/>
              </w:rPr>
              <w:t>ما</w:t>
            </w:r>
            <w:r w:rsidRPr="00A27834">
              <w:rPr>
                <w:rFonts w:ascii="Arial" w:eastAsia="Calibri" w:hAnsi="Arial" w:cs="Arial"/>
                <w:sz w:val="22"/>
                <w:szCs w:val="22"/>
                <w:rtl/>
                <w:lang w:val="fr-FR" w:eastAsia="en-US" w:bidi="ar-MA"/>
              </w:rPr>
              <w:t xml:space="preserve">: لغير العاقل- </w:t>
            </w:r>
            <w:r w:rsidRPr="00A27834">
              <w:rPr>
                <w:rFonts w:ascii="Arial" w:eastAsia="Calibri" w:hAnsi="Arial" w:cs="Arial"/>
                <w:sz w:val="22"/>
                <w:szCs w:val="22"/>
                <w:u w:val="single"/>
                <w:rtl/>
                <w:lang w:val="fr-FR" w:eastAsia="en-US" w:bidi="ar-MA"/>
              </w:rPr>
              <w:t>متى</w:t>
            </w:r>
            <w:r w:rsidRPr="00A27834">
              <w:rPr>
                <w:rFonts w:ascii="Arial" w:eastAsia="Calibri" w:hAnsi="Arial" w:cs="Arial"/>
                <w:sz w:val="22"/>
                <w:szCs w:val="22"/>
                <w:rtl/>
                <w:lang w:val="fr-FR" w:eastAsia="en-US" w:bidi="ar-MA"/>
              </w:rPr>
              <w:t xml:space="preserve">: الزمان في الماضي والمستقبل- </w:t>
            </w:r>
            <w:r w:rsidRPr="00A27834">
              <w:rPr>
                <w:rFonts w:ascii="Arial" w:eastAsia="Calibri" w:hAnsi="Arial" w:cs="Arial"/>
                <w:sz w:val="22"/>
                <w:szCs w:val="22"/>
                <w:u w:val="single"/>
                <w:rtl/>
                <w:lang w:val="fr-FR" w:eastAsia="en-US" w:bidi="ar-MA"/>
              </w:rPr>
              <w:t>أيان</w:t>
            </w:r>
            <w:r w:rsidRPr="00A27834">
              <w:rPr>
                <w:rFonts w:ascii="Arial" w:eastAsia="Calibri" w:hAnsi="Arial" w:cs="Arial"/>
                <w:sz w:val="22"/>
                <w:szCs w:val="22"/>
                <w:rtl/>
                <w:lang w:val="fr-FR" w:eastAsia="en-US" w:bidi="ar-MA"/>
              </w:rPr>
              <w:t xml:space="preserve">: الزمان في المستقبل- </w:t>
            </w:r>
            <w:r w:rsidRPr="00A27834">
              <w:rPr>
                <w:rFonts w:ascii="Arial" w:eastAsia="Calibri" w:hAnsi="Arial" w:cs="Arial"/>
                <w:sz w:val="22"/>
                <w:szCs w:val="22"/>
                <w:u w:val="single"/>
                <w:rtl/>
                <w:lang w:val="fr-FR" w:eastAsia="en-US" w:bidi="ar-MA"/>
              </w:rPr>
              <w:t>أين</w:t>
            </w:r>
            <w:r w:rsidRPr="00A27834">
              <w:rPr>
                <w:rFonts w:ascii="Arial" w:eastAsia="Calibri" w:hAnsi="Arial" w:cs="Arial"/>
                <w:sz w:val="22"/>
                <w:szCs w:val="22"/>
                <w:rtl/>
                <w:lang w:val="fr-FR" w:eastAsia="en-US" w:bidi="ar-MA"/>
              </w:rPr>
              <w:t xml:space="preserve">: المكان- </w:t>
            </w:r>
            <w:r w:rsidRPr="00A27834">
              <w:rPr>
                <w:rFonts w:ascii="Arial" w:eastAsia="Calibri" w:hAnsi="Arial" w:cs="Arial"/>
                <w:sz w:val="22"/>
                <w:szCs w:val="22"/>
                <w:u w:val="single"/>
                <w:rtl/>
                <w:lang w:val="fr-FR" w:eastAsia="en-US" w:bidi="ar-MA"/>
              </w:rPr>
              <w:t>أنى</w:t>
            </w:r>
            <w:r w:rsidRPr="00A27834">
              <w:rPr>
                <w:rFonts w:ascii="Arial" w:eastAsia="Calibri" w:hAnsi="Arial" w:cs="Arial"/>
                <w:sz w:val="22"/>
                <w:szCs w:val="22"/>
                <w:rtl/>
                <w:lang w:val="fr-FR" w:eastAsia="en-US" w:bidi="ar-MA"/>
              </w:rPr>
              <w:t xml:space="preserve"> : تكون بمعنى" كيف"، "من أين"،" متى" بحسب السياق- </w:t>
            </w:r>
            <w:r w:rsidRPr="00A27834">
              <w:rPr>
                <w:rFonts w:ascii="Arial" w:eastAsia="Calibri" w:hAnsi="Arial" w:cs="Arial"/>
                <w:sz w:val="22"/>
                <w:szCs w:val="22"/>
                <w:u w:val="single"/>
                <w:rtl/>
                <w:lang w:val="fr-FR" w:eastAsia="en-US" w:bidi="ar-MA"/>
              </w:rPr>
              <w:t>كم</w:t>
            </w:r>
            <w:r w:rsidRPr="00A27834">
              <w:rPr>
                <w:rFonts w:ascii="Arial" w:eastAsia="Calibri" w:hAnsi="Arial" w:cs="Arial"/>
                <w:sz w:val="22"/>
                <w:szCs w:val="22"/>
                <w:rtl/>
                <w:lang w:val="fr-FR" w:eastAsia="en-US" w:bidi="ar-MA"/>
              </w:rPr>
              <w:t xml:space="preserve">: تعيين العدد </w:t>
            </w:r>
            <w:r w:rsidRPr="00A27834">
              <w:rPr>
                <w:rFonts w:ascii="Arial" w:eastAsia="Calibri" w:hAnsi="Arial" w:cs="Arial" w:hint="cs"/>
                <w:sz w:val="22"/>
                <w:szCs w:val="22"/>
                <w:rtl/>
                <w:lang w:val="fr-FR" w:eastAsia="en-US" w:bidi="ar-MA"/>
              </w:rPr>
              <w:t>.</w:t>
            </w:r>
          </w:p>
          <w:p w:rsidR="00A27834" w:rsidRPr="00A27834" w:rsidP="00A27834">
            <w:pPr>
              <w:bidi/>
              <w:spacing w:after="200" w:line="276" w:lineRule="auto"/>
              <w:rPr>
                <w:rFonts w:ascii="Arial" w:eastAsia="Calibri" w:hAnsi="Arial" w:cs="Arial"/>
                <w:b/>
                <w:bCs/>
                <w:sz w:val="22"/>
                <w:szCs w:val="22"/>
                <w:u w:val="single"/>
                <w:rtl/>
                <w:lang w:val="fr-FR" w:eastAsia="en-US" w:bidi="ar-MA"/>
              </w:rPr>
            </w:pPr>
            <w:r w:rsidRPr="00A27834">
              <w:rPr>
                <w:rFonts w:ascii="Arial" w:eastAsia="Calibri" w:hAnsi="Arial" w:cs="Arial" w:hint="cs"/>
                <w:b/>
                <w:bCs/>
                <w:sz w:val="22"/>
                <w:szCs w:val="22"/>
                <w:u w:val="single"/>
                <w:rtl/>
                <w:lang w:val="fr-FR" w:eastAsia="en-US" w:bidi="ar-MA"/>
              </w:rPr>
              <w:t xml:space="preserve"> ثانيا: </w:t>
            </w:r>
            <w:r w:rsidRPr="00A27834">
              <w:rPr>
                <w:rFonts w:ascii="Arial" w:eastAsia="Calibri" w:hAnsi="Arial" w:cs="Arial"/>
                <w:b/>
                <w:bCs/>
                <w:sz w:val="22"/>
                <w:szCs w:val="22"/>
                <w:u w:val="single"/>
                <w:rtl/>
                <w:lang w:val="fr-FR" w:eastAsia="en-US" w:bidi="ar-MA"/>
              </w:rPr>
              <w:t>خروج الاستفهام عن معناه الحقيقي:</w:t>
            </w:r>
          </w:p>
          <w:p w:rsidR="00A27834" w:rsidRPr="00A27834" w:rsidP="00A27834">
            <w:pPr>
              <w:bidi/>
              <w:spacing w:after="0" w:line="240" w:lineRule="auto"/>
              <w:rPr>
                <w:rFonts w:ascii="Arial" w:hAnsi="Arial" w:cs="Arial"/>
                <w:sz w:val="22"/>
                <w:szCs w:val="22"/>
                <w:rtl/>
                <w:lang w:val="fr-FR" w:eastAsia="fr-FR" w:bidi="ar-SA"/>
              </w:rPr>
            </w:pPr>
            <w:r w:rsidRPr="00A27834">
              <w:rPr>
                <w:rFonts w:ascii="Arial" w:hAnsi="Arial" w:cs="Arial"/>
                <w:sz w:val="22"/>
                <w:szCs w:val="22"/>
                <w:rtl/>
                <w:lang w:val="fr-FR" w:eastAsia="fr-FR" w:bidi="ar-SA"/>
              </w:rPr>
              <w:t>من خلال تأملنا لأمثلة المجموعة الثانية نجد أن</w:t>
            </w:r>
            <w:r w:rsidR="00B9359C">
              <w:rPr>
                <w:rFonts w:ascii="Arial" w:hAnsi="Arial" w:cs="Arial"/>
                <w:sz w:val="22"/>
                <w:szCs w:val="22"/>
                <w:rtl/>
                <w:lang w:val="fr-FR" w:eastAsia="fr-FR" w:bidi="ar-SA"/>
              </w:rPr>
              <w:t xml:space="preserve"> </w:t>
            </w:r>
            <w:r w:rsidRPr="00A27834">
              <w:rPr>
                <w:rFonts w:ascii="Arial" w:hAnsi="Arial" w:cs="Arial"/>
                <w:sz w:val="22"/>
                <w:szCs w:val="22"/>
                <w:rtl/>
                <w:lang w:val="fr-FR" w:eastAsia="fr-FR" w:bidi="ar-SA"/>
              </w:rPr>
              <w:t xml:space="preserve">الاستفهام فيها خرج عن معناه الحقيقي إذ لا يطلب فيه معرفة </w:t>
            </w:r>
            <w:r w:rsidR="00B22C45">
              <w:rPr>
                <w:rFonts w:ascii="Arial" w:hAnsi="Arial" w:cs="Arial" w:hint="cs"/>
                <w:sz w:val="22"/>
                <w:szCs w:val="22"/>
                <w:rtl/>
                <w:lang w:val="fr-FR" w:eastAsia="fr-FR" w:bidi="ar-SA"/>
              </w:rPr>
              <w:t xml:space="preserve">شيء </w:t>
            </w:r>
            <w:r w:rsidRPr="00A27834">
              <w:rPr>
                <w:rFonts w:ascii="Arial" w:hAnsi="Arial" w:cs="Arial"/>
                <w:sz w:val="22"/>
                <w:szCs w:val="22"/>
                <w:rtl/>
                <w:lang w:val="fr-FR" w:eastAsia="fr-FR" w:bidi="ar-SA"/>
              </w:rPr>
              <w:t xml:space="preserve"> لم </w:t>
            </w:r>
            <w:r w:rsidRPr="00A27834">
              <w:rPr>
                <w:rFonts w:ascii="Arial" w:hAnsi="Arial" w:cs="Arial" w:hint="cs"/>
                <w:sz w:val="22"/>
                <w:szCs w:val="22"/>
                <w:rtl/>
                <w:lang w:val="fr-FR" w:eastAsia="fr-FR" w:bidi="ar-SA"/>
              </w:rPr>
              <w:t xml:space="preserve">يكن </w:t>
            </w:r>
            <w:r w:rsidRPr="00A27834">
              <w:rPr>
                <w:rFonts w:ascii="Arial" w:hAnsi="Arial" w:cs="Arial"/>
                <w:sz w:val="22"/>
                <w:szCs w:val="22"/>
                <w:rtl/>
                <w:lang w:val="fr-FR" w:eastAsia="fr-FR" w:bidi="ar-SA"/>
              </w:rPr>
              <w:t>حاصل</w:t>
            </w:r>
            <w:r w:rsidRPr="00A27834">
              <w:rPr>
                <w:rFonts w:ascii="Arial" w:hAnsi="Arial" w:cs="Arial" w:hint="cs"/>
                <w:sz w:val="22"/>
                <w:szCs w:val="22"/>
                <w:rtl/>
                <w:lang w:val="fr-FR" w:eastAsia="fr-FR" w:bidi="ar-SA"/>
              </w:rPr>
              <w:t xml:space="preserve">ا </w:t>
            </w:r>
            <w:r w:rsidRPr="00A27834">
              <w:rPr>
                <w:rFonts w:ascii="Arial" w:hAnsi="Arial" w:cs="Arial"/>
                <w:sz w:val="22"/>
                <w:szCs w:val="22"/>
                <w:rtl/>
                <w:lang w:val="fr-FR" w:eastAsia="fr-FR" w:bidi="ar-SA"/>
              </w:rPr>
              <w:t>وقت الطلب وإنما معاني أخرى تستفاد من سياق الكلام</w:t>
            </w:r>
            <w:r w:rsidRPr="00A27834">
              <w:rPr>
                <w:rFonts w:ascii="Arial" w:hAnsi="Arial" w:cs="Arial" w:hint="cs"/>
                <w:sz w:val="22"/>
                <w:szCs w:val="22"/>
                <w:rtl/>
                <w:lang w:val="fr-FR" w:eastAsia="fr-FR" w:bidi="ar-SA"/>
              </w:rPr>
              <w:t xml:space="preserve"> التقرير في المثال الأول والتوبيخ في المثال الثاني.</w:t>
            </w:r>
          </w:p>
          <w:p w:rsidR="00A27834" w:rsidRPr="00A27834" w:rsidP="00A27834">
            <w:pPr>
              <w:bidi/>
              <w:spacing w:after="0" w:line="240" w:lineRule="auto"/>
              <w:rPr>
                <w:rFonts w:ascii="Calibri" w:eastAsia="Calibri" w:hAnsi="Calibri" w:cs="Arial"/>
                <w:b/>
                <w:bCs/>
                <w:sz w:val="22"/>
                <w:szCs w:val="22"/>
                <w:rtl/>
                <w:lang w:val="en-US" w:eastAsia="en-US" w:bidi="ar-MA"/>
              </w:rPr>
            </w:pPr>
            <w:r w:rsidRPr="00A27834">
              <w:rPr>
                <w:rFonts w:ascii="Calibri" w:eastAsia="Calibri" w:hAnsi="Calibri" w:cs="Arial" w:hint="cs"/>
                <w:b/>
                <w:bCs/>
                <w:sz w:val="22"/>
                <w:szCs w:val="22"/>
                <w:rtl/>
                <w:lang w:val="en-US" w:eastAsia="en-US" w:bidi="ar-MA"/>
              </w:rPr>
              <w:t>استنتاج:</w:t>
            </w:r>
          </w:p>
          <w:p w:rsidR="00A27834" w:rsidRPr="00A27834" w:rsidP="00A27834">
            <w:pPr>
              <w:bidi/>
              <w:spacing w:after="0" w:line="240" w:lineRule="auto"/>
              <w:rPr>
                <w:rFonts w:ascii="Calibri" w:eastAsia="Calibri" w:hAnsi="Calibri" w:cs="Arial"/>
                <w:sz w:val="22"/>
                <w:szCs w:val="22"/>
                <w:rtl/>
                <w:lang w:val="en-US" w:eastAsia="en-US" w:bidi="ar-MA"/>
              </w:rPr>
            </w:pPr>
            <w:r w:rsidRPr="00A27834">
              <w:rPr>
                <w:rFonts w:ascii="Calibri" w:eastAsia="Calibri" w:hAnsi="Calibri" w:cs="Arial" w:hint="cs"/>
                <w:sz w:val="22"/>
                <w:szCs w:val="22"/>
                <w:rtl/>
                <w:lang w:val="en-US" w:eastAsia="en-US" w:bidi="ar-MA"/>
              </w:rPr>
              <w:t>قد يخرج الاستفهام عن معناه الحقيقي الذي هو معرفة شئ غير حاصل وقت الطلب، ليفيد معان أخرى تستفاد من سياق الكلام كالتقرير، التوبيخ، التعجب، لاالتماس وغيرها.</w:t>
            </w:r>
          </w:p>
          <w:p w:rsidR="00A27834" w:rsidRPr="00A27834" w:rsidP="00A27834">
            <w:pPr>
              <w:spacing w:after="200" w:line="276" w:lineRule="auto"/>
              <w:jc w:val="right"/>
              <w:rPr>
                <w:rFonts w:ascii="Calibri" w:eastAsia="Calibri" w:hAnsi="Calibri" w:cs="Arial"/>
                <w:sz w:val="22"/>
                <w:szCs w:val="22"/>
                <w:rtl/>
                <w:lang w:val="fr-FR" w:eastAsia="en-US" w:bidi="ar-MA"/>
              </w:rPr>
            </w:pPr>
            <w:r w:rsidRPr="00A27834">
              <w:rPr>
                <w:rFonts w:ascii="Calibri" w:eastAsia="Calibri" w:hAnsi="Calibri" w:cs="Arial" w:hint="cs"/>
                <w:b/>
                <w:bCs/>
                <w:sz w:val="22"/>
                <w:szCs w:val="22"/>
                <w:u w:val="single"/>
                <w:rtl/>
                <w:lang w:val="en-US" w:eastAsia="en-US" w:bidi="ar-MA"/>
              </w:rPr>
              <w:t>خلاصة</w:t>
            </w:r>
            <w:r w:rsidRPr="00A27834">
              <w:rPr>
                <w:rFonts w:ascii="Calibri" w:eastAsia="Calibri" w:hAnsi="Calibri" w:cs="Arial" w:hint="cs"/>
                <w:b/>
                <w:bCs/>
                <w:sz w:val="22"/>
                <w:szCs w:val="22"/>
                <w:rtl/>
                <w:lang w:val="en-US" w:eastAsia="en-US" w:bidi="ar-MA"/>
              </w:rPr>
              <w:t xml:space="preserve">: </w:t>
            </w:r>
          </w:p>
          <w:p w:rsidR="00A27834" w:rsidRPr="00A27834" w:rsidP="00A27834">
            <w:pPr>
              <w:spacing w:after="200" w:line="276" w:lineRule="auto"/>
              <w:jc w:val="right"/>
              <w:rPr>
                <w:rFonts w:ascii="Calibri" w:eastAsia="Calibri" w:hAnsi="Calibri" w:cs="Arial"/>
                <w:sz w:val="22"/>
                <w:szCs w:val="22"/>
                <w:rtl/>
                <w:lang w:val="fr-FR" w:eastAsia="en-US" w:bidi="ar-MA"/>
              </w:rPr>
            </w:pPr>
            <w:r w:rsidRPr="00A27834">
              <w:rPr>
                <w:rFonts w:ascii="Calibri" w:eastAsia="Calibri" w:hAnsi="Calibri" w:cs="Arial" w:hint="cs"/>
                <w:sz w:val="22"/>
                <w:szCs w:val="22"/>
                <w:rtl/>
                <w:lang w:val="fr-FR" w:eastAsia="en-US" w:bidi="ar-MA"/>
              </w:rPr>
              <w:t>الاستفهام هو طلب العلم بشيء لم يكن معلوما وقت الطلب، يتم بواسطة وحدات معجمية تحتل صدارة الجملة تسمى "أدوات الاستفهام" ويمكن في بعض الأحيان الاستغناء عن هذه الأدوات وتعويضها بالتنغيم</w:t>
            </w:r>
          </w:p>
          <w:p w:rsidR="00A27834" w:rsidRPr="00A27834" w:rsidP="00A27834">
            <w:pPr>
              <w:spacing w:after="200" w:line="276" w:lineRule="auto"/>
              <w:jc w:val="right"/>
              <w:rPr>
                <w:rFonts w:ascii="Calibri" w:eastAsia="Calibri" w:hAnsi="Calibri" w:cs="Arial"/>
                <w:sz w:val="22"/>
                <w:szCs w:val="22"/>
                <w:rtl/>
                <w:lang w:val="fr-FR" w:eastAsia="en-US" w:bidi="ar-MA"/>
              </w:rPr>
            </w:pPr>
            <w:r w:rsidRPr="00A27834">
              <w:rPr>
                <w:rFonts w:ascii="Calibri" w:eastAsia="Calibri" w:hAnsi="Calibri" w:cs="Arial" w:hint="cs"/>
                <w:sz w:val="22"/>
                <w:szCs w:val="22"/>
                <w:rtl/>
                <w:lang w:val="fr-FR" w:eastAsia="en-US" w:bidi="ar-MA"/>
              </w:rPr>
              <w:t>.تنقسم ادوات الاستفهام  بحسب الوحدة المعجمية إلى نوعين: الحروف(أ و هل)- الأسماء تشمل باقي أدوات الاستفهام.</w:t>
            </w:r>
          </w:p>
          <w:p w:rsidR="00A27834" w:rsidRPr="00A27834" w:rsidP="00A27834">
            <w:pPr>
              <w:spacing w:after="200" w:line="276" w:lineRule="auto"/>
              <w:jc w:val="right"/>
              <w:rPr>
                <w:rFonts w:ascii="Calibri" w:eastAsia="Calibri" w:hAnsi="Calibri" w:cs="Arial"/>
                <w:sz w:val="22"/>
                <w:szCs w:val="22"/>
                <w:rtl/>
                <w:lang w:val="en-US" w:eastAsia="en-US" w:bidi="ar-MA"/>
              </w:rPr>
            </w:pPr>
            <w:r w:rsidRPr="00A27834">
              <w:rPr>
                <w:rFonts w:ascii="Calibri" w:eastAsia="Calibri" w:hAnsi="Calibri" w:cs="Arial" w:hint="cs"/>
                <w:sz w:val="22"/>
                <w:szCs w:val="22"/>
                <w:rtl/>
                <w:lang w:val="en-US" w:eastAsia="en-US" w:bidi="ar-MA"/>
              </w:rPr>
              <w:t xml:space="preserve">أما بحسب الطلب فتنقسم إلى: </w:t>
            </w:r>
          </w:p>
          <w:p w:rsidR="00A27834" w:rsidRPr="00A27834" w:rsidP="00A27834">
            <w:pPr>
              <w:spacing w:after="200" w:line="276" w:lineRule="auto"/>
              <w:jc w:val="right"/>
              <w:rPr>
                <w:rFonts w:ascii="Calibri" w:eastAsia="Calibri" w:hAnsi="Calibri" w:cs="Arial"/>
                <w:sz w:val="22"/>
                <w:szCs w:val="22"/>
                <w:rtl/>
                <w:lang w:val="en-US" w:eastAsia="en-US" w:bidi="ar-MA"/>
              </w:rPr>
            </w:pPr>
            <w:r w:rsidRPr="00A27834">
              <w:rPr>
                <w:rFonts w:ascii="Calibri" w:eastAsia="Calibri" w:hAnsi="Calibri" w:cs="Arial" w:hint="cs"/>
                <w:sz w:val="22"/>
                <w:szCs w:val="22"/>
                <w:rtl/>
                <w:lang w:val="en-US" w:eastAsia="en-US" w:bidi="ar-MA"/>
              </w:rPr>
              <w:t>ـ ما يطلب به التصديق تارة والتصور تارة أخرى وهو الهمزة</w:t>
            </w:r>
          </w:p>
          <w:p w:rsidR="00A27834" w:rsidRPr="00A27834" w:rsidP="00A27834">
            <w:pPr>
              <w:spacing w:after="200" w:line="276" w:lineRule="auto"/>
              <w:jc w:val="right"/>
              <w:rPr>
                <w:rFonts w:ascii="Calibri" w:eastAsia="Calibri" w:hAnsi="Calibri" w:cs="Arial"/>
                <w:sz w:val="22"/>
                <w:szCs w:val="22"/>
                <w:rtl/>
                <w:lang w:val="en-US" w:eastAsia="en-US" w:bidi="ar-MA"/>
              </w:rPr>
            </w:pPr>
            <w:r w:rsidRPr="00A27834">
              <w:rPr>
                <w:rFonts w:ascii="Calibri" w:eastAsia="Calibri" w:hAnsi="Calibri" w:cs="Arial" w:hint="cs"/>
                <w:sz w:val="22"/>
                <w:szCs w:val="22"/>
                <w:rtl/>
                <w:lang w:val="en-US" w:eastAsia="en-US" w:bidi="ar-MA"/>
              </w:rPr>
              <w:t>ـ ما يطلب به التصديق فقط وهو هل</w:t>
            </w:r>
          </w:p>
          <w:p w:rsidR="00A27834" w:rsidRPr="00A27834" w:rsidP="00A27834">
            <w:pPr>
              <w:spacing w:after="200" w:line="276" w:lineRule="auto"/>
              <w:jc w:val="right"/>
              <w:rPr>
                <w:rFonts w:ascii="Calibri" w:eastAsia="Calibri" w:hAnsi="Calibri" w:cs="Arial"/>
                <w:sz w:val="22"/>
                <w:szCs w:val="22"/>
                <w:rtl/>
                <w:lang w:val="en-US" w:eastAsia="en-US" w:bidi="ar-MA"/>
              </w:rPr>
            </w:pPr>
            <w:r w:rsidRPr="00A27834">
              <w:rPr>
                <w:rFonts w:ascii="Calibri" w:eastAsia="Calibri" w:hAnsi="Calibri" w:cs="Arial" w:hint="cs"/>
                <w:sz w:val="22"/>
                <w:szCs w:val="22"/>
                <w:rtl/>
                <w:lang w:val="en-US" w:eastAsia="en-US" w:bidi="ar-MA"/>
              </w:rPr>
              <w:t>ـ ما يطلب به التصور فقط وهو باقي أدوات الاستفهام.</w:t>
            </w:r>
          </w:p>
          <w:p w:rsidR="00A27834" w:rsidRPr="00A27834" w:rsidP="00A27834">
            <w:pPr>
              <w:spacing w:after="200" w:line="276" w:lineRule="auto"/>
              <w:jc w:val="right"/>
              <w:rPr>
                <w:rFonts w:ascii="Calibri" w:eastAsia="Calibri" w:hAnsi="Calibri" w:cs="Arial"/>
                <w:sz w:val="20"/>
                <w:szCs w:val="20"/>
                <w:lang w:val="fr-FR" w:eastAsia="en-US" w:bidi="ar-SA"/>
              </w:rPr>
            </w:pPr>
            <w:r w:rsidRPr="00A27834">
              <w:rPr>
                <w:rFonts w:ascii="Calibri" w:eastAsia="Calibri" w:hAnsi="Calibri" w:cs="Arial" w:hint="cs"/>
                <w:sz w:val="22"/>
                <w:szCs w:val="22"/>
                <w:rtl/>
                <w:lang w:val="fr-FR" w:eastAsia="en-US" w:bidi="ar-SA"/>
              </w:rPr>
              <w:t xml:space="preserve">قد يخرج الاستفهام عن معناه الحقيقي إلى معان أخرى تستفاد من سياق الكلام ومن هذه المعاني: </w:t>
            </w:r>
            <w:r w:rsidRPr="00A27834">
              <w:rPr>
                <w:rFonts w:ascii="Calibri" w:eastAsia="Calibri" w:hAnsi="Calibri" w:cs="Arial" w:hint="cs"/>
                <w:sz w:val="22"/>
                <w:szCs w:val="22"/>
                <w:rtl/>
                <w:lang w:val="fr-FR" w:eastAsia="en-US" w:bidi="ar-MA"/>
              </w:rPr>
              <w:t xml:space="preserve"> التقرير- التمني- التعجب- النفي- التحسر- التوبيخ- الاستهزاء والتحقير...</w:t>
            </w:r>
          </w:p>
          <w:p w:rsidR="00A27834" w:rsidRPr="00A27834" w:rsidP="00A27834">
            <w:pPr>
              <w:spacing w:after="200" w:line="276" w:lineRule="auto"/>
              <w:rPr>
                <w:rFonts w:ascii="Calibri" w:eastAsia="Calibri" w:hAnsi="Calibri" w:cs="Arial"/>
                <w:sz w:val="20"/>
                <w:szCs w:val="20"/>
                <w:lang w:val="fr-FR" w:eastAsia="en-US" w:bidi="ar-SA"/>
              </w:rPr>
            </w:pPr>
          </w:p>
          <w:p w:rsidR="00A27834" w:rsidRPr="00A27834" w:rsidP="00A27834">
            <w:pPr>
              <w:bidi/>
              <w:spacing w:after="0" w:line="240" w:lineRule="auto"/>
              <w:rPr>
                <w:rFonts w:ascii="Calibri" w:eastAsia="Calibri" w:hAnsi="Calibri" w:cs="Arial"/>
                <w:sz w:val="22"/>
                <w:szCs w:val="22"/>
                <w:rtl/>
                <w:lang w:val="fr-FR" w:eastAsia="en-US" w:bidi="ar-MA"/>
              </w:rPr>
            </w:pPr>
          </w:p>
        </w:tc>
        <w:tc>
          <w:tcPr>
            <w:tcW w:w="1273" w:type="dxa"/>
          </w:tcPr>
          <w:p w:rsidR="00A27834" w:rsidRPr="00A27834" w:rsidP="00A27834">
            <w:pPr>
              <w:spacing w:after="200" w:line="276" w:lineRule="auto"/>
              <w:jc w:val="right"/>
              <w:rPr>
                <w:rFonts w:ascii="Arial" w:eastAsia="Calibri" w:hAnsi="Arial" w:cs="Arial"/>
                <w:sz w:val="22"/>
                <w:szCs w:val="22"/>
                <w:lang w:val="en-US" w:eastAsia="en-US" w:bidi="ar-MA"/>
              </w:rPr>
            </w:pPr>
            <w:r w:rsidRPr="00A27834">
              <w:rPr>
                <w:rFonts w:ascii="Arial" w:eastAsia="Calibri" w:hAnsi="Arial" w:cs="Arial"/>
                <w:sz w:val="22"/>
                <w:szCs w:val="22"/>
                <w:rtl/>
                <w:lang w:val="fr-FR" w:eastAsia="en-US" w:bidi="ar-SA"/>
              </w:rPr>
              <w:t xml:space="preserve">ـ قراءة الأستاذ </w:t>
            </w:r>
            <w:r w:rsidRPr="00A27834">
              <w:rPr>
                <w:rFonts w:ascii="Arial" w:eastAsia="Calibri" w:hAnsi="Arial" w:cs="Arial" w:hint="cs"/>
                <w:sz w:val="22"/>
                <w:szCs w:val="22"/>
                <w:rtl/>
                <w:lang w:val="fr-FR" w:eastAsia="en-US" w:bidi="ar-SA"/>
              </w:rPr>
              <w:t>أمثلة الانطلاق</w:t>
            </w:r>
            <w:r w:rsidRPr="00A27834">
              <w:rPr>
                <w:rFonts w:ascii="Arial" w:eastAsia="Calibri" w:hAnsi="Arial" w:cs="Arial"/>
                <w:sz w:val="22"/>
                <w:szCs w:val="22"/>
                <w:rtl/>
                <w:lang w:val="fr-FR" w:eastAsia="en-US" w:bidi="ar-SA"/>
              </w:rPr>
              <w:t xml:space="preserve"> قراءة نموذجية. وكذا التلاميذ</w:t>
            </w:r>
          </w:p>
          <w:p w:rsidR="00A27834" w:rsidRPr="00A27834" w:rsidP="00A27834">
            <w:pPr>
              <w:bidi/>
              <w:spacing w:after="0" w:line="240" w:lineRule="auto"/>
              <w:rPr>
                <w:rFonts w:ascii="Calibri" w:eastAsia="Calibri" w:hAnsi="Calibri" w:cs="Arial"/>
                <w:rtl/>
                <w:lang w:val="fr-FR" w:eastAsia="en-US" w:bidi="ar-MA"/>
              </w:rPr>
            </w:pPr>
            <w:r w:rsidRPr="00A27834">
              <w:rPr>
                <w:rFonts w:ascii="Calibri" w:eastAsia="Calibri" w:hAnsi="Calibri" w:cs="Arial" w:hint="cs"/>
                <w:rtl/>
                <w:lang w:val="fr-FR" w:eastAsia="en-US" w:bidi="ar-MA"/>
              </w:rPr>
              <w:t>شرح الأمثلة في سياقها</w:t>
            </w:r>
          </w:p>
          <w:p w:rsidR="00A27834" w:rsidRPr="00A27834" w:rsidP="00A27834">
            <w:pPr>
              <w:bidi/>
              <w:spacing w:after="0" w:line="240" w:lineRule="auto"/>
              <w:rPr>
                <w:rFonts w:ascii="Calibri" w:eastAsia="Calibri" w:hAnsi="Calibri" w:cs="Arial"/>
                <w:rtl/>
                <w:lang w:val="fr-FR" w:eastAsia="en-US" w:bidi="ar-MA"/>
              </w:rPr>
            </w:pPr>
          </w:p>
          <w:p w:rsidR="00A27834" w:rsidRPr="00A27834" w:rsidP="00A27834">
            <w:pPr>
              <w:bidi/>
              <w:spacing w:after="0" w:line="240" w:lineRule="auto"/>
              <w:rPr>
                <w:rFonts w:ascii="Calibri" w:eastAsia="Calibri" w:hAnsi="Calibri" w:cs="Arial"/>
                <w:rtl/>
                <w:lang w:val="fr-FR" w:eastAsia="en-US" w:bidi="ar-MA"/>
              </w:rPr>
            </w:pPr>
          </w:p>
          <w:p w:rsidR="00A27834" w:rsidRPr="00A27834" w:rsidP="00A27834">
            <w:pPr>
              <w:bidi/>
              <w:spacing w:after="0" w:line="240" w:lineRule="auto"/>
              <w:rPr>
                <w:rFonts w:ascii="Calibri" w:eastAsia="Calibri" w:hAnsi="Calibri" w:cs="Arial"/>
                <w:rtl/>
                <w:lang w:val="fr-FR" w:eastAsia="en-US" w:bidi="ar-MA"/>
              </w:rPr>
            </w:pPr>
          </w:p>
          <w:p w:rsidR="00A27834" w:rsidRPr="00A27834" w:rsidP="00A27834">
            <w:pPr>
              <w:bidi/>
              <w:spacing w:after="0" w:line="240" w:lineRule="auto"/>
              <w:rPr>
                <w:rFonts w:ascii="Calibri" w:eastAsia="Calibri" w:hAnsi="Calibri" w:cs="Arial"/>
                <w:rtl/>
                <w:lang w:val="fr-FR" w:eastAsia="en-US" w:bidi="ar-MA"/>
              </w:rPr>
            </w:pPr>
          </w:p>
          <w:p w:rsidR="00A27834" w:rsidRPr="00A27834" w:rsidP="00A27834">
            <w:pPr>
              <w:bidi/>
              <w:spacing w:after="0" w:line="240" w:lineRule="auto"/>
              <w:rPr>
                <w:rFonts w:ascii="Calibri" w:eastAsia="Calibri" w:hAnsi="Calibri" w:cs="Arial"/>
                <w:rtl/>
                <w:lang w:val="fr-FR" w:eastAsia="en-US" w:bidi="ar-MA"/>
              </w:rPr>
            </w:pPr>
            <w:r w:rsidRPr="00A27834">
              <w:rPr>
                <w:rFonts w:ascii="Calibri" w:eastAsia="Calibri" w:hAnsi="Calibri" w:cs="Arial" w:hint="cs"/>
                <w:rtl/>
                <w:lang w:val="fr-FR" w:eastAsia="en-US" w:bidi="ar-MA"/>
              </w:rPr>
              <w:t>ماذا يصطلح على هذا النوع من الجمل؟</w:t>
            </w:r>
          </w:p>
          <w:p w:rsidR="00A27834" w:rsidRPr="00A27834" w:rsidP="00A27834">
            <w:pPr>
              <w:bidi/>
              <w:spacing w:after="0" w:line="240" w:lineRule="auto"/>
              <w:rPr>
                <w:rFonts w:ascii="Calibri" w:eastAsia="Calibri" w:hAnsi="Calibri" w:cs="Arial"/>
                <w:rtl/>
                <w:lang w:val="fr-FR" w:eastAsia="en-US" w:bidi="ar-MA"/>
              </w:rPr>
            </w:pPr>
          </w:p>
          <w:p w:rsidR="00A27834" w:rsidRPr="00A27834" w:rsidP="00A27834">
            <w:pPr>
              <w:bidi/>
              <w:spacing w:after="0" w:line="240" w:lineRule="auto"/>
              <w:rPr>
                <w:rFonts w:ascii="Calibri" w:eastAsia="Calibri" w:hAnsi="Calibri" w:cs="Arial"/>
                <w:rtl/>
                <w:lang w:val="fr-FR" w:eastAsia="en-US" w:bidi="ar-MA"/>
              </w:rPr>
            </w:pPr>
          </w:p>
          <w:p w:rsidR="00A27834" w:rsidRPr="00A27834" w:rsidP="00A27834">
            <w:pPr>
              <w:bidi/>
              <w:spacing w:after="0" w:line="240" w:lineRule="auto"/>
              <w:rPr>
                <w:rFonts w:ascii="Calibri" w:eastAsia="Calibri" w:hAnsi="Calibri" w:cs="Arial"/>
                <w:rtl/>
                <w:lang w:val="fr-FR" w:eastAsia="en-US" w:bidi="ar-MA"/>
              </w:rPr>
            </w:pPr>
          </w:p>
          <w:p w:rsidR="00A27834" w:rsidRPr="00A27834" w:rsidP="00A27834">
            <w:pPr>
              <w:bidi/>
              <w:spacing w:after="0" w:line="240" w:lineRule="auto"/>
              <w:rPr>
                <w:rFonts w:ascii="Calibri" w:eastAsia="Calibri" w:hAnsi="Calibri" w:cs="Arial"/>
                <w:rtl/>
                <w:lang w:val="fr-FR" w:eastAsia="en-US" w:bidi="ar-MA"/>
              </w:rPr>
            </w:pPr>
          </w:p>
          <w:p w:rsidR="00A27834" w:rsidRPr="00A27834" w:rsidP="00A27834">
            <w:pPr>
              <w:bidi/>
              <w:spacing w:after="0" w:line="240" w:lineRule="auto"/>
              <w:rPr>
                <w:rFonts w:ascii="Calibri" w:eastAsia="Calibri" w:hAnsi="Calibri" w:cs="Arial"/>
                <w:rtl/>
                <w:lang w:val="fr-FR" w:eastAsia="en-US" w:bidi="ar-MA"/>
              </w:rPr>
            </w:pPr>
            <w:r w:rsidRPr="00A27834">
              <w:rPr>
                <w:rFonts w:ascii="Calibri" w:eastAsia="Calibri" w:hAnsi="Calibri" w:cs="Arial" w:hint="cs"/>
                <w:rtl/>
                <w:lang w:val="fr-FR" w:eastAsia="en-US" w:bidi="ar-MA"/>
              </w:rPr>
              <w:t>ماهي دلالات هذه الأدوات الاستفهامية؟</w:t>
            </w:r>
          </w:p>
          <w:p w:rsidR="00A27834" w:rsidRPr="00A27834" w:rsidP="00A27834">
            <w:pPr>
              <w:bidi/>
              <w:spacing w:after="0" w:line="240" w:lineRule="auto"/>
              <w:rPr>
                <w:rFonts w:ascii="Calibri" w:eastAsia="Calibri" w:hAnsi="Calibri" w:cs="Arial"/>
                <w:rtl/>
                <w:lang w:val="fr-FR" w:eastAsia="en-US" w:bidi="ar-MA"/>
              </w:rPr>
            </w:pPr>
          </w:p>
          <w:p w:rsidR="00A27834" w:rsidRPr="00A27834" w:rsidP="00A27834">
            <w:pPr>
              <w:bidi/>
              <w:spacing w:after="0" w:line="240" w:lineRule="auto"/>
              <w:rPr>
                <w:rFonts w:ascii="Calibri" w:eastAsia="Calibri" w:hAnsi="Calibri" w:cs="Arial"/>
                <w:rtl/>
                <w:lang w:val="fr-FR" w:eastAsia="en-US" w:bidi="ar-MA"/>
              </w:rPr>
            </w:pPr>
          </w:p>
          <w:p w:rsidR="00A27834" w:rsidRPr="00A27834" w:rsidP="00A27834">
            <w:pPr>
              <w:bidi/>
              <w:spacing w:after="0" w:line="240" w:lineRule="auto"/>
              <w:rPr>
                <w:rFonts w:ascii="Calibri" w:eastAsia="Calibri" w:hAnsi="Calibri" w:cs="Arial"/>
                <w:rtl/>
                <w:lang w:val="fr-FR" w:eastAsia="en-US" w:bidi="ar-MA"/>
              </w:rPr>
            </w:pPr>
          </w:p>
          <w:p w:rsidR="00A27834" w:rsidRPr="00A27834" w:rsidP="00A27834">
            <w:pPr>
              <w:bidi/>
              <w:spacing w:after="0" w:line="240" w:lineRule="auto"/>
              <w:rPr>
                <w:rFonts w:ascii="Calibri" w:eastAsia="Calibri" w:hAnsi="Calibri" w:cs="Arial"/>
                <w:rtl/>
                <w:lang w:val="fr-FR" w:eastAsia="en-US" w:bidi="ar-MA"/>
              </w:rPr>
            </w:pPr>
          </w:p>
          <w:p w:rsidR="00A27834" w:rsidRPr="00A27834" w:rsidP="00A27834">
            <w:pPr>
              <w:bidi/>
              <w:spacing w:after="0" w:line="240" w:lineRule="auto"/>
              <w:rPr>
                <w:rFonts w:ascii="Calibri" w:eastAsia="Calibri" w:hAnsi="Calibri" w:cs="Arial"/>
                <w:rtl/>
                <w:lang w:val="fr-FR" w:eastAsia="en-US" w:bidi="ar-MA"/>
              </w:rPr>
            </w:pPr>
          </w:p>
          <w:p w:rsidR="00A27834" w:rsidRPr="00A27834" w:rsidP="00A27834">
            <w:pPr>
              <w:bidi/>
              <w:spacing w:after="0" w:line="240" w:lineRule="auto"/>
              <w:rPr>
                <w:rFonts w:ascii="Calibri" w:eastAsia="Calibri" w:hAnsi="Calibri" w:cs="Arial"/>
                <w:rtl/>
                <w:lang w:val="fr-FR" w:eastAsia="en-US" w:bidi="ar-MA"/>
              </w:rPr>
            </w:pPr>
          </w:p>
          <w:p w:rsidR="00A27834" w:rsidRPr="00A27834" w:rsidP="00A27834">
            <w:pPr>
              <w:bidi/>
              <w:spacing w:after="0" w:line="240" w:lineRule="auto"/>
              <w:rPr>
                <w:rFonts w:ascii="Calibri" w:eastAsia="Calibri" w:hAnsi="Calibri" w:cs="Arial"/>
                <w:rtl/>
                <w:lang w:val="fr-FR" w:eastAsia="en-US" w:bidi="ar-MA"/>
              </w:rPr>
            </w:pPr>
          </w:p>
          <w:p w:rsidR="00A27834" w:rsidRPr="00A27834" w:rsidP="00A27834">
            <w:pPr>
              <w:bidi/>
              <w:spacing w:after="0" w:line="240" w:lineRule="auto"/>
              <w:rPr>
                <w:rFonts w:ascii="Calibri" w:eastAsia="Calibri" w:hAnsi="Calibri" w:cs="Arial"/>
                <w:rtl/>
                <w:lang w:val="fr-FR" w:eastAsia="en-US" w:bidi="ar-MA"/>
              </w:rPr>
            </w:pPr>
          </w:p>
          <w:p w:rsidR="00A27834" w:rsidRPr="00A27834" w:rsidP="00A27834">
            <w:pPr>
              <w:bidi/>
              <w:spacing w:after="0" w:line="240" w:lineRule="auto"/>
              <w:rPr>
                <w:rFonts w:ascii="Calibri" w:eastAsia="Calibri" w:hAnsi="Calibri" w:cs="Arial"/>
                <w:rtl/>
                <w:lang w:val="fr-FR" w:eastAsia="en-US" w:bidi="ar-MA"/>
              </w:rPr>
            </w:pPr>
          </w:p>
          <w:p w:rsidR="00A27834" w:rsidRPr="00A27834" w:rsidP="00A27834">
            <w:pPr>
              <w:bidi/>
              <w:spacing w:after="0" w:line="240" w:lineRule="auto"/>
              <w:rPr>
                <w:rFonts w:ascii="Calibri" w:eastAsia="Calibri" w:hAnsi="Calibri" w:cs="Arial"/>
                <w:rtl/>
                <w:lang w:val="fr-FR" w:eastAsia="en-US" w:bidi="ar-MA"/>
              </w:rPr>
            </w:pPr>
          </w:p>
          <w:p w:rsidR="00A27834" w:rsidRPr="00A27834" w:rsidP="00A27834">
            <w:pPr>
              <w:bidi/>
              <w:spacing w:after="0" w:line="240" w:lineRule="auto"/>
              <w:rPr>
                <w:rFonts w:ascii="Calibri" w:eastAsia="Calibri" w:hAnsi="Calibri" w:cs="Arial"/>
                <w:rtl/>
                <w:lang w:val="fr-FR" w:eastAsia="en-US" w:bidi="ar-MA"/>
              </w:rPr>
            </w:pPr>
          </w:p>
          <w:p w:rsidR="00A27834" w:rsidRPr="00A27834" w:rsidP="00A27834">
            <w:pPr>
              <w:bidi/>
              <w:spacing w:after="0" w:line="240" w:lineRule="auto"/>
              <w:rPr>
                <w:rFonts w:ascii="Calibri" w:eastAsia="Calibri" w:hAnsi="Calibri" w:cs="Arial"/>
                <w:rtl/>
                <w:lang w:val="fr-FR" w:eastAsia="en-US" w:bidi="ar-MA"/>
              </w:rPr>
            </w:pPr>
          </w:p>
          <w:p w:rsidR="00A27834" w:rsidRPr="00A27834" w:rsidP="00A27834">
            <w:pPr>
              <w:bidi/>
              <w:spacing w:after="0" w:line="240" w:lineRule="auto"/>
              <w:rPr>
                <w:rFonts w:ascii="Calibri" w:eastAsia="Calibri" w:hAnsi="Calibri" w:cs="Arial"/>
                <w:rtl/>
                <w:lang w:val="fr-FR" w:eastAsia="en-US" w:bidi="ar-MA"/>
              </w:rPr>
            </w:pPr>
          </w:p>
          <w:p w:rsidR="00A27834" w:rsidRPr="00A27834" w:rsidP="00A27834">
            <w:pPr>
              <w:bidi/>
              <w:spacing w:after="0" w:line="240" w:lineRule="auto"/>
              <w:rPr>
                <w:rFonts w:ascii="Calibri" w:eastAsia="Calibri" w:hAnsi="Calibri" w:cs="Arial"/>
                <w:rtl/>
                <w:lang w:val="fr-FR" w:eastAsia="en-US" w:bidi="ar-MA"/>
              </w:rPr>
            </w:pPr>
            <w:r w:rsidRPr="00A27834">
              <w:rPr>
                <w:rFonts w:ascii="Calibri" w:eastAsia="Calibri" w:hAnsi="Calibri" w:cs="Arial" w:hint="cs"/>
                <w:rtl/>
                <w:lang w:val="fr-FR" w:eastAsia="en-US" w:bidi="ar-MA"/>
              </w:rPr>
              <w:t>صغ تركيبا عاما للظاهرة المدروسة</w:t>
            </w:r>
          </w:p>
          <w:p w:rsidR="00A27834" w:rsidRPr="00A27834" w:rsidP="00A27834">
            <w:pPr>
              <w:bidi/>
              <w:spacing w:after="0" w:line="240" w:lineRule="auto"/>
              <w:rPr>
                <w:rFonts w:ascii="Calibri" w:eastAsia="Calibri" w:hAnsi="Calibri" w:cs="Arial"/>
                <w:rtl/>
                <w:lang w:val="fr-FR" w:eastAsia="en-US" w:bidi="ar-MA"/>
              </w:rPr>
            </w:pPr>
          </w:p>
          <w:p w:rsidR="00A27834" w:rsidRPr="00A27834" w:rsidP="00A27834">
            <w:pPr>
              <w:bidi/>
              <w:spacing w:after="0" w:line="240" w:lineRule="auto"/>
              <w:rPr>
                <w:rFonts w:ascii="Calibri" w:eastAsia="Calibri" w:hAnsi="Calibri" w:cs="Arial"/>
                <w:rtl/>
                <w:lang w:val="fr-FR" w:eastAsia="en-US" w:bidi="ar-MA"/>
              </w:rPr>
            </w:pPr>
          </w:p>
          <w:p w:rsidR="00A27834" w:rsidRPr="00A27834" w:rsidP="00A27834">
            <w:pPr>
              <w:bidi/>
              <w:spacing w:after="0" w:line="240" w:lineRule="auto"/>
              <w:rPr>
                <w:rFonts w:ascii="Calibri" w:eastAsia="Calibri" w:hAnsi="Calibri" w:cs="Arial"/>
                <w:rtl/>
                <w:lang w:val="fr-FR" w:eastAsia="en-US" w:bidi="ar-MA"/>
              </w:rPr>
            </w:pPr>
          </w:p>
          <w:p w:rsidR="00A27834" w:rsidRPr="00A27834" w:rsidP="00A27834">
            <w:pPr>
              <w:bidi/>
              <w:spacing w:after="0" w:line="240" w:lineRule="auto"/>
              <w:rPr>
                <w:rFonts w:ascii="Calibri" w:eastAsia="Calibri" w:hAnsi="Calibri" w:cs="Arial"/>
                <w:rtl/>
                <w:lang w:val="fr-FR" w:eastAsia="en-US" w:bidi="ar-MA"/>
              </w:rPr>
            </w:pPr>
          </w:p>
          <w:p w:rsidR="00A27834" w:rsidRPr="00A27834" w:rsidP="00A27834">
            <w:pPr>
              <w:bidi/>
              <w:spacing w:after="0" w:line="240" w:lineRule="auto"/>
              <w:rPr>
                <w:rFonts w:ascii="Calibri" w:eastAsia="Calibri" w:hAnsi="Calibri" w:cs="Arial"/>
                <w:rtl/>
                <w:lang w:val="fr-FR" w:eastAsia="en-US" w:bidi="ar-MA"/>
              </w:rPr>
            </w:pPr>
          </w:p>
          <w:p w:rsidR="00A27834" w:rsidRPr="00A27834" w:rsidP="00A27834">
            <w:pPr>
              <w:spacing w:after="200" w:line="276" w:lineRule="auto"/>
              <w:jc w:val="right"/>
              <w:rPr>
                <w:rFonts w:ascii="Calibri" w:eastAsia="Calibri" w:hAnsi="Calibri" w:cs="Arial"/>
                <w:sz w:val="22"/>
                <w:szCs w:val="22"/>
                <w:lang w:val="en-US" w:eastAsia="en-US" w:bidi="ar-MA"/>
              </w:rPr>
            </w:pPr>
          </w:p>
          <w:p w:rsidR="00A27834" w:rsidRPr="00A27834" w:rsidP="00A27834">
            <w:pPr>
              <w:spacing w:after="200" w:line="276" w:lineRule="auto"/>
              <w:rPr>
                <w:rFonts w:ascii="Arial" w:eastAsia="Calibri" w:hAnsi="Arial" w:cs="Arial"/>
                <w:sz w:val="22"/>
                <w:szCs w:val="22"/>
                <w:rtl/>
                <w:lang w:val="en-US" w:eastAsia="en-US" w:bidi="ar-MA"/>
              </w:rPr>
            </w:pPr>
            <w:r w:rsidRPr="00A27834">
              <w:rPr>
                <w:rFonts w:ascii="Arial" w:eastAsia="Calibri" w:hAnsi="Arial" w:cs="Arial" w:hint="cs"/>
                <w:sz w:val="22"/>
                <w:szCs w:val="22"/>
                <w:lang w:val="en-US" w:eastAsia="en-US" w:bidi="ar-MA"/>
              </w:rPr>
              <w:t xml:space="preserve"> </w:t>
            </w:r>
          </w:p>
        </w:tc>
        <w:tc>
          <w:tcPr>
            <w:tcW w:w="1550" w:type="dxa"/>
          </w:tcPr>
          <w:p w:rsidR="00A27834" w:rsidRPr="00A27834" w:rsidP="00A27834">
            <w:pPr>
              <w:spacing w:after="200" w:line="276" w:lineRule="auto"/>
              <w:jc w:val="right"/>
              <w:rPr>
                <w:rFonts w:ascii="Arial" w:eastAsia="Calibri" w:hAnsi="Arial" w:cs="Arial"/>
                <w:sz w:val="22"/>
                <w:szCs w:val="22"/>
                <w:rtl/>
                <w:lang w:val="fr-FR" w:eastAsia="en-US" w:bidi="ar-SA"/>
              </w:rPr>
            </w:pPr>
            <w:r w:rsidRPr="00A27834">
              <w:rPr>
                <w:rFonts w:ascii="Arial" w:eastAsia="Calibri" w:hAnsi="Arial" w:cs="Arial" w:hint="cs"/>
                <w:sz w:val="22"/>
                <w:szCs w:val="22"/>
                <w:rtl/>
                <w:lang w:val="fr-FR" w:eastAsia="en-US" w:bidi="ar-SA"/>
              </w:rPr>
              <w:t>إقدار المتعلم على قراءة الأمثلة قراءة سليمة</w:t>
            </w:r>
          </w:p>
          <w:p w:rsidR="00A27834" w:rsidRPr="00A27834" w:rsidP="00A27834">
            <w:pPr>
              <w:spacing w:after="200" w:line="276" w:lineRule="auto"/>
              <w:jc w:val="right"/>
              <w:rPr>
                <w:rFonts w:eastAsia="Calibri"/>
                <w:sz w:val="22"/>
                <w:szCs w:val="22"/>
                <w:rtl/>
                <w:lang w:val="fr-FR" w:eastAsia="en-US" w:bidi="ar-SA"/>
              </w:rPr>
            </w:pPr>
          </w:p>
          <w:p w:rsidR="00A27834" w:rsidRPr="00A27834" w:rsidP="00A27834">
            <w:pPr>
              <w:spacing w:after="200" w:line="276" w:lineRule="auto"/>
              <w:jc w:val="right"/>
              <w:rPr>
                <w:rFonts w:eastAsia="Calibri"/>
                <w:sz w:val="22"/>
                <w:szCs w:val="22"/>
                <w:rtl/>
                <w:lang w:val="fr-FR" w:eastAsia="en-US" w:bidi="ar-MA"/>
              </w:rPr>
            </w:pPr>
          </w:p>
          <w:p w:rsidR="00A27834" w:rsidRPr="00A27834" w:rsidP="00A27834">
            <w:pPr>
              <w:spacing w:after="200" w:line="276" w:lineRule="auto"/>
              <w:jc w:val="right"/>
              <w:rPr>
                <w:rFonts w:eastAsia="Calibri"/>
                <w:sz w:val="22"/>
                <w:szCs w:val="22"/>
                <w:rtl/>
                <w:lang w:val="fr-FR" w:eastAsia="en-US" w:bidi="ar-MA"/>
              </w:rPr>
            </w:pPr>
          </w:p>
          <w:p w:rsidR="00A27834" w:rsidRPr="00A27834" w:rsidP="00A27834">
            <w:pPr>
              <w:spacing w:after="200" w:line="276" w:lineRule="auto"/>
              <w:jc w:val="right"/>
              <w:rPr>
                <w:rFonts w:eastAsia="Calibri"/>
                <w:sz w:val="22"/>
                <w:szCs w:val="22"/>
                <w:rtl/>
                <w:lang w:val="fr-FR" w:eastAsia="en-US" w:bidi="ar-MA"/>
              </w:rPr>
            </w:pPr>
          </w:p>
          <w:p w:rsidR="00A27834" w:rsidRPr="00A27834" w:rsidP="00A27834">
            <w:pPr>
              <w:spacing w:after="200" w:line="276" w:lineRule="auto"/>
              <w:jc w:val="right"/>
              <w:rPr>
                <w:rFonts w:eastAsia="Calibri"/>
                <w:sz w:val="22"/>
                <w:szCs w:val="22"/>
                <w:rtl/>
                <w:lang w:val="fr-FR" w:eastAsia="en-US" w:bidi="ar-MA"/>
              </w:rPr>
            </w:pPr>
            <w:r w:rsidRPr="00A27834">
              <w:rPr>
                <w:rFonts w:eastAsia="Calibri" w:hint="cs"/>
                <w:sz w:val="22"/>
                <w:szCs w:val="22"/>
                <w:rtl/>
                <w:lang w:val="fr-FR" w:eastAsia="en-US" w:bidi="ar-SA"/>
              </w:rPr>
              <w:t xml:space="preserve">إقدار </w:t>
            </w:r>
            <w:r w:rsidRPr="00A27834">
              <w:rPr>
                <w:rFonts w:eastAsia="Calibri" w:hint="cs"/>
                <w:sz w:val="22"/>
                <w:szCs w:val="22"/>
                <w:rtl/>
                <w:lang w:val="fr-FR" w:eastAsia="en-US" w:bidi="ar-MA"/>
              </w:rPr>
              <w:t xml:space="preserve">المتعلم على تعرف الظاهرة البلاغية  الاستفهام وأدواتها </w:t>
            </w:r>
            <w:r w:rsidRPr="00A27834">
              <w:rPr>
                <w:rFonts w:eastAsia="Calibri" w:hint="cs"/>
                <w:sz w:val="22"/>
                <w:szCs w:val="22"/>
                <w:lang w:val="fr-FR" w:eastAsia="en-US" w:bidi="ar-MA"/>
              </w:rPr>
              <w:t xml:space="preserve"> </w:t>
            </w:r>
          </w:p>
          <w:p w:rsidR="00A27834" w:rsidRPr="00A27834" w:rsidP="00A27834">
            <w:pPr>
              <w:spacing w:after="200" w:line="276" w:lineRule="auto"/>
              <w:jc w:val="right"/>
              <w:rPr>
                <w:rFonts w:eastAsia="Calibri"/>
                <w:sz w:val="22"/>
                <w:szCs w:val="22"/>
                <w:rtl/>
                <w:lang w:val="fr-FR" w:eastAsia="en-US" w:bidi="ar-MA"/>
              </w:rPr>
            </w:pPr>
          </w:p>
          <w:p w:rsidR="00A27834" w:rsidRPr="00A27834" w:rsidP="00A27834">
            <w:pPr>
              <w:spacing w:after="200" w:line="276" w:lineRule="auto"/>
              <w:jc w:val="right"/>
              <w:rPr>
                <w:rFonts w:eastAsia="Calibri"/>
                <w:sz w:val="22"/>
                <w:szCs w:val="22"/>
                <w:rtl/>
                <w:lang w:val="fr-FR" w:eastAsia="en-US" w:bidi="ar-MA"/>
              </w:rPr>
            </w:pPr>
          </w:p>
          <w:p w:rsidR="00A27834" w:rsidRPr="00A27834" w:rsidP="00A27834">
            <w:pPr>
              <w:spacing w:after="200" w:line="276" w:lineRule="auto"/>
              <w:jc w:val="right"/>
              <w:rPr>
                <w:rFonts w:eastAsia="Calibri"/>
                <w:sz w:val="22"/>
                <w:szCs w:val="22"/>
                <w:rtl/>
                <w:lang w:val="fr-FR" w:eastAsia="en-US" w:bidi="ar-MA"/>
              </w:rPr>
            </w:pPr>
          </w:p>
          <w:p w:rsidR="00A27834" w:rsidRPr="00A27834" w:rsidP="00A27834">
            <w:pPr>
              <w:spacing w:after="200" w:line="276" w:lineRule="auto"/>
              <w:jc w:val="right"/>
              <w:rPr>
                <w:rFonts w:eastAsia="Calibri"/>
                <w:sz w:val="22"/>
                <w:szCs w:val="22"/>
                <w:rtl/>
                <w:lang w:val="fr-FR" w:eastAsia="en-US" w:bidi="ar-MA"/>
              </w:rPr>
            </w:pPr>
            <w:r w:rsidRPr="00A27834">
              <w:rPr>
                <w:rFonts w:eastAsia="Calibri" w:hint="cs"/>
                <w:sz w:val="22"/>
                <w:szCs w:val="22"/>
                <w:rtl/>
                <w:lang w:val="fr-FR" w:eastAsia="en-US" w:bidi="ar-MA"/>
              </w:rPr>
              <w:t xml:space="preserve"> </w:t>
            </w:r>
          </w:p>
          <w:p w:rsidR="00A27834" w:rsidRPr="00A27834" w:rsidP="00A27834">
            <w:pPr>
              <w:spacing w:after="200" w:line="276" w:lineRule="auto"/>
              <w:jc w:val="right"/>
              <w:rPr>
                <w:rFonts w:eastAsia="Calibri"/>
                <w:sz w:val="22"/>
                <w:szCs w:val="22"/>
                <w:rtl/>
                <w:lang w:val="fr-FR" w:eastAsia="en-US" w:bidi="ar-MA"/>
              </w:rPr>
            </w:pPr>
            <w:r w:rsidRPr="00A27834">
              <w:rPr>
                <w:rFonts w:eastAsia="Calibri" w:hint="cs"/>
                <w:sz w:val="22"/>
                <w:szCs w:val="22"/>
                <w:rtl/>
                <w:lang w:val="fr-FR" w:eastAsia="en-US" w:bidi="ar-SA"/>
              </w:rPr>
              <w:t>إقدار المتعلم على تحديد معاني الاستفهام غير الحقيقية</w:t>
            </w:r>
          </w:p>
          <w:p w:rsidR="00A27834" w:rsidRPr="00A27834" w:rsidP="00A27834">
            <w:pPr>
              <w:spacing w:after="200" w:line="276" w:lineRule="auto"/>
              <w:jc w:val="right"/>
              <w:rPr>
                <w:rFonts w:eastAsia="Calibri"/>
                <w:sz w:val="22"/>
                <w:szCs w:val="22"/>
                <w:rtl/>
                <w:lang w:val="fr-FR" w:eastAsia="en-US" w:bidi="ar-SA"/>
              </w:rPr>
            </w:pPr>
          </w:p>
          <w:p w:rsidR="00A27834" w:rsidRPr="00A27834" w:rsidP="00A27834">
            <w:pPr>
              <w:spacing w:after="200" w:line="276" w:lineRule="auto"/>
              <w:jc w:val="right"/>
              <w:rPr>
                <w:rFonts w:eastAsia="Calibri"/>
                <w:sz w:val="22"/>
                <w:szCs w:val="22"/>
                <w:lang w:val="fr-FR" w:eastAsia="en-US" w:bidi="ar-SA"/>
              </w:rPr>
            </w:pPr>
          </w:p>
          <w:p w:rsidR="00A27834" w:rsidRPr="00A27834" w:rsidP="00A27834">
            <w:pPr>
              <w:spacing w:after="200" w:line="276" w:lineRule="auto"/>
              <w:jc w:val="right"/>
              <w:rPr>
                <w:rFonts w:eastAsia="Calibri"/>
                <w:sz w:val="22"/>
                <w:szCs w:val="22"/>
                <w:rtl/>
                <w:lang w:val="fr-FR" w:eastAsia="en-US" w:bidi="ar-SA"/>
              </w:rPr>
            </w:pPr>
          </w:p>
          <w:p w:rsidR="00A27834" w:rsidRPr="00A27834" w:rsidP="00A27834">
            <w:pPr>
              <w:spacing w:after="200" w:line="276" w:lineRule="auto"/>
              <w:jc w:val="right"/>
              <w:rPr>
                <w:rFonts w:ascii="Arial" w:eastAsia="Calibri" w:hAnsi="Arial" w:cs="Arial"/>
                <w:sz w:val="22"/>
                <w:szCs w:val="22"/>
                <w:lang w:val="fr-FR" w:eastAsia="en-US" w:bidi="ar-SA"/>
              </w:rPr>
            </w:pPr>
            <w:r w:rsidRPr="00A27834">
              <w:rPr>
                <w:rFonts w:eastAsia="Calibri" w:hint="cs"/>
                <w:sz w:val="22"/>
                <w:szCs w:val="22"/>
                <w:rtl/>
                <w:lang w:val="fr-FR" w:eastAsia="en-US" w:bidi="ar-SA"/>
              </w:rPr>
              <w:t>القدرة على صياغة تركيب عام للظاهرة المدروسة</w:t>
            </w:r>
            <w:r w:rsidRPr="00A27834">
              <w:rPr>
                <w:rFonts w:eastAsia="Calibri"/>
                <w:sz w:val="22"/>
                <w:szCs w:val="22"/>
                <w:rtl/>
                <w:lang w:val="fr-FR" w:eastAsia="en-US" w:bidi="ar-SA"/>
              </w:rPr>
              <w:br/>
            </w:r>
          </w:p>
        </w:tc>
        <w:tc>
          <w:tcPr>
            <w:tcW w:w="821" w:type="dxa"/>
          </w:tcPr>
          <w:p w:rsidR="00A27834" w:rsidRPr="00A27834" w:rsidP="00A27834">
            <w:pPr>
              <w:spacing w:after="200" w:line="276" w:lineRule="auto"/>
              <w:jc w:val="right"/>
              <w:rPr>
                <w:rFonts w:ascii="Calibri" w:eastAsia="Calibri" w:hAnsi="Calibri" w:cs="Arial"/>
                <w:b/>
                <w:bCs/>
                <w:sz w:val="22"/>
                <w:szCs w:val="22"/>
                <w:rtl/>
                <w:lang w:val="fr-FR" w:eastAsia="en-US" w:bidi="ar-MA"/>
              </w:rPr>
            </w:pPr>
            <w:r w:rsidRPr="00A27834">
              <w:rPr>
                <w:rFonts w:ascii="Calibri" w:eastAsia="Calibri" w:hAnsi="Calibri" w:cs="Arial" w:hint="cs"/>
                <w:b/>
                <w:bCs/>
                <w:sz w:val="22"/>
                <w:szCs w:val="22"/>
                <w:rtl/>
                <w:lang w:val="fr-FR" w:eastAsia="en-US" w:bidi="ar-MA"/>
              </w:rPr>
              <w:t>ملاحظة الأمثلة</w:t>
            </w:r>
          </w:p>
          <w:p w:rsidR="00A27834" w:rsidRPr="00A27834" w:rsidP="00A27834">
            <w:pPr>
              <w:spacing w:after="200" w:line="276" w:lineRule="auto"/>
              <w:jc w:val="right"/>
              <w:rPr>
                <w:rFonts w:ascii="Calibri" w:eastAsia="Calibri" w:hAnsi="Calibri" w:cs="Arial"/>
                <w:b/>
                <w:bCs/>
                <w:sz w:val="22"/>
                <w:szCs w:val="22"/>
                <w:rtl/>
                <w:lang w:val="fr-FR" w:eastAsia="en-US" w:bidi="ar-MA"/>
              </w:rPr>
            </w:pPr>
            <w:r w:rsidRPr="00A27834">
              <w:rPr>
                <w:rFonts w:ascii="Calibri" w:eastAsia="Calibri" w:hAnsi="Calibri" w:cs="Arial" w:hint="cs"/>
                <w:b/>
                <w:bCs/>
                <w:sz w:val="22"/>
                <w:szCs w:val="22"/>
                <w:rtl/>
                <w:lang w:val="fr-FR" w:eastAsia="en-US" w:bidi="ar-MA"/>
              </w:rPr>
              <w:t>وصف الظاهرة اللغوية وتحليلها</w:t>
            </w:r>
          </w:p>
        </w:tc>
      </w:tr>
    </w:tbl>
    <w:p w:rsidR="00A27834" w:rsidP="00A27834">
      <w:pPr>
        <w:bidi/>
        <w:spacing w:after="200" w:line="276" w:lineRule="auto"/>
        <w:rPr>
          <w:rFonts w:ascii="Calibri" w:eastAsia="Calibri" w:hAnsi="Calibri" w:cs="Arial"/>
          <w:sz w:val="22"/>
          <w:szCs w:val="22"/>
          <w:lang w:val="fr-FR" w:eastAsia="en-US" w:bidi="ar-MA"/>
        </w:rPr>
        <w:sectPr w:rsidSect="00A27834">
          <w:pgSz w:w="11906" w:h="16838"/>
          <w:pgMar w:top="142" w:right="424" w:bottom="1417" w:left="567" w:header="708" w:footer="708" w:gutter="0"/>
          <w:cols w:space="708"/>
          <w:docGrid w:linePitch="360"/>
        </w:sectPr>
      </w:pPr>
    </w:p>
    <w:tbl>
      <w:tblPr>
        <w:tblStyle w:val="TableGrid3"/>
        <w:bidiVisual/>
        <w:tblW w:w="0" w:type="auto"/>
        <w:tblInd w:w="-6" w:type="dxa"/>
        <w:tblLook w:val="04A0"/>
      </w:tblPr>
      <w:tblGrid>
        <w:gridCol w:w="5328"/>
        <w:gridCol w:w="5387"/>
        <w:gridCol w:w="5159"/>
      </w:tblGrid>
      <w:tr w:rsidTr="00E926B7">
        <w:tblPrEx>
          <w:tblW w:w="0" w:type="auto"/>
          <w:tblInd w:w="-6" w:type="dxa"/>
          <w:tblLook w:val="04A0"/>
        </w:tblPrEx>
        <w:trPr>
          <w:trHeight w:val="57"/>
        </w:trPr>
        <w:tc>
          <w:tcPr>
            <w:tcW w:w="5328" w:type="dxa"/>
            <w:tcBorders>
              <w:top w:val="double" w:sz="4" w:space="0" w:color="auto"/>
              <w:left w:val="double" w:sz="4" w:space="0" w:color="auto"/>
              <w:right w:val="double" w:sz="4" w:space="0" w:color="auto"/>
            </w:tcBorders>
          </w:tcPr>
          <w:p w:rsidR="007E611D" w:rsidRPr="005428F8" w:rsidP="00023095">
            <w:pPr>
              <w:bidi/>
              <w:spacing w:after="0" w:line="240" w:lineRule="auto"/>
              <w:rPr>
                <w:b/>
                <w:bCs/>
                <w:rtl/>
                <w:lang w:bidi="ar-MA"/>
              </w:rPr>
            </w:pPr>
            <w:r>
              <w:rPr>
                <w:rFonts w:hint="cs"/>
                <w:b/>
                <w:bCs/>
                <w:rtl/>
              </w:rPr>
              <w:t>الأسدس</w:t>
            </w:r>
            <w:r>
              <w:rPr>
                <w:rFonts w:hint="cs"/>
                <w:b/>
                <w:bCs/>
                <w:rtl/>
              </w:rPr>
              <w:t xml:space="preserve"> الثاني</w:t>
            </w:r>
          </w:p>
        </w:tc>
        <w:tc>
          <w:tcPr>
            <w:tcW w:w="5387" w:type="dxa"/>
            <w:vMerge w:val="restart"/>
            <w:tcBorders>
              <w:top w:val="double" w:sz="4" w:space="0" w:color="auto"/>
              <w:left w:val="double" w:sz="4" w:space="0" w:color="auto"/>
              <w:right w:val="double" w:sz="4" w:space="0" w:color="auto"/>
            </w:tcBorders>
            <w:shd w:val="clear" w:color="auto" w:fill="BFBFBF"/>
            <w:vAlign w:val="center"/>
          </w:tcPr>
          <w:p w:rsidR="007E611D" w:rsidRPr="005428F8" w:rsidP="00023095">
            <w:pPr>
              <w:bidi/>
              <w:spacing w:after="0" w:line="240" w:lineRule="auto"/>
              <w:jc w:val="center"/>
              <w:rPr>
                <w:rFonts w:cs="GE SS Two Medium"/>
                <w:b/>
                <w:bCs/>
                <w:rtl/>
              </w:rPr>
            </w:pPr>
            <w:r w:rsidRPr="005428F8">
              <w:rPr>
                <w:rFonts w:cs="GE SS Two Medium" w:hint="cs"/>
                <w:b/>
                <w:bCs/>
                <w:rtl/>
              </w:rPr>
              <w:t>المديرية الإقليمية لقلعة السراغنة</w:t>
            </w:r>
          </w:p>
          <w:p w:rsidR="007E611D" w:rsidRPr="005428F8" w:rsidP="00023095">
            <w:pPr>
              <w:tabs>
                <w:tab w:val="center" w:pos="2939"/>
              </w:tabs>
              <w:bidi/>
              <w:spacing w:after="0" w:line="240" w:lineRule="auto"/>
              <w:jc w:val="center"/>
              <w:rPr>
                <w:rFonts w:cs="GE SS Two Medium"/>
                <w:b/>
                <w:bCs/>
                <w:rtl/>
              </w:rPr>
            </w:pPr>
            <w:r>
              <w:rPr>
                <w:rFonts w:cs="GE SS Two Medium" w:hint="cs"/>
                <w:b/>
                <w:bCs/>
                <w:rtl/>
              </w:rPr>
              <w:t xml:space="preserve">ثانوية </w:t>
            </w:r>
            <w:r w:rsidRPr="005428F8">
              <w:rPr>
                <w:rFonts w:cs="GE SS Two Medium" w:hint="cs"/>
                <w:b/>
                <w:bCs/>
                <w:rtl/>
              </w:rPr>
              <w:t>لوناسدة</w:t>
            </w:r>
            <w:r w:rsidRPr="005428F8">
              <w:rPr>
                <w:rFonts w:cs="GE SS Two Medium" w:hint="cs"/>
                <w:b/>
                <w:bCs/>
                <w:rtl/>
              </w:rPr>
              <w:t xml:space="preserve"> ال</w:t>
            </w:r>
            <w:r>
              <w:rPr>
                <w:rFonts w:cs="GE SS Two Medium" w:hint="cs"/>
                <w:b/>
                <w:bCs/>
                <w:rtl/>
              </w:rPr>
              <w:t>تأهيلية</w:t>
            </w:r>
          </w:p>
          <w:p w:rsidR="007E611D" w:rsidRPr="005428F8" w:rsidP="00023095">
            <w:pPr>
              <w:bidi/>
              <w:spacing w:after="0" w:line="240" w:lineRule="auto"/>
              <w:jc w:val="center"/>
              <w:rPr>
                <w:b/>
                <w:bCs/>
                <w:rtl/>
              </w:rPr>
            </w:pPr>
            <w:r w:rsidRPr="005428F8">
              <w:rPr>
                <w:rFonts w:cs="GE SS Two Medium" w:hint="cs"/>
                <w:b/>
                <w:bCs/>
                <w:rtl/>
              </w:rPr>
              <w:t xml:space="preserve">الأستاذة: </w:t>
            </w:r>
            <w:r w:rsidRPr="005428F8">
              <w:rPr>
                <w:rFonts w:cs="GE SS Two Medium" w:hint="cs"/>
                <w:b/>
                <w:bCs/>
                <w:rtl/>
              </w:rPr>
              <w:t>نادية</w:t>
            </w:r>
            <w:r w:rsidRPr="005428F8">
              <w:rPr>
                <w:rFonts w:cs="GE SS Two Medium" w:hint="cs"/>
                <w:b/>
                <w:bCs/>
                <w:rtl/>
              </w:rPr>
              <w:t xml:space="preserve"> المتوكل</w:t>
            </w:r>
            <w:r w:rsidRPr="005428F8">
              <w:rPr>
                <w:rFonts w:hint="cs"/>
                <w:b/>
                <w:bCs/>
                <w:rtl/>
              </w:rPr>
              <w:t>.</w:t>
            </w:r>
          </w:p>
        </w:tc>
        <w:tc>
          <w:tcPr>
            <w:tcW w:w="5159" w:type="dxa"/>
            <w:tcBorders>
              <w:top w:val="double" w:sz="4" w:space="0" w:color="auto"/>
              <w:left w:val="double" w:sz="4" w:space="0" w:color="auto"/>
              <w:right w:val="double" w:sz="4" w:space="0" w:color="auto"/>
            </w:tcBorders>
          </w:tcPr>
          <w:p w:rsidR="007E611D" w:rsidRPr="005428F8" w:rsidP="00023095">
            <w:pPr>
              <w:bidi/>
              <w:spacing w:after="0" w:line="240" w:lineRule="auto"/>
              <w:rPr>
                <w:b/>
                <w:bCs/>
                <w:rtl/>
                <w:lang w:bidi="ar-MA"/>
              </w:rPr>
            </w:pPr>
            <w:r w:rsidRPr="005428F8">
              <w:rPr>
                <w:rFonts w:hint="cs"/>
                <w:b/>
                <w:bCs/>
                <w:rtl/>
              </w:rPr>
              <w:t>الفئة</w:t>
            </w:r>
            <w:r w:rsidRPr="005428F8">
              <w:rPr>
                <w:rFonts w:hint="cs"/>
                <w:b/>
                <w:bCs/>
                <w:rtl/>
              </w:rPr>
              <w:t xml:space="preserve"> المستهدفة: </w:t>
            </w:r>
            <w:r>
              <w:rPr>
                <w:rFonts w:hint="cs"/>
                <w:b/>
                <w:bCs/>
                <w:rtl/>
                <w:lang w:bidi="ar-MA"/>
              </w:rPr>
              <w:t>أولى باك أدب</w:t>
            </w:r>
          </w:p>
        </w:tc>
      </w:tr>
      <w:tr w:rsidTr="00E926B7">
        <w:tblPrEx>
          <w:tblW w:w="0" w:type="auto"/>
          <w:tblInd w:w="-6" w:type="dxa"/>
          <w:tblLook w:val="04A0"/>
        </w:tblPrEx>
        <w:trPr>
          <w:trHeight w:val="57"/>
        </w:trPr>
        <w:tc>
          <w:tcPr>
            <w:tcW w:w="5328" w:type="dxa"/>
            <w:tcBorders>
              <w:left w:val="double" w:sz="4" w:space="0" w:color="auto"/>
              <w:right w:val="double" w:sz="4" w:space="0" w:color="auto"/>
            </w:tcBorders>
          </w:tcPr>
          <w:p w:rsidR="007E611D" w:rsidRPr="005428F8" w:rsidP="00023095">
            <w:pPr>
              <w:bidi/>
              <w:spacing w:after="0" w:line="240" w:lineRule="auto"/>
              <w:rPr>
                <w:b/>
                <w:bCs/>
                <w:rtl/>
              </w:rPr>
            </w:pPr>
            <w:r>
              <w:rPr>
                <w:rFonts w:hint="cs"/>
                <w:b/>
                <w:bCs/>
                <w:rtl/>
              </w:rPr>
              <w:t>المجزوءة</w:t>
            </w:r>
            <w:r>
              <w:rPr>
                <w:rFonts w:hint="cs"/>
                <w:b/>
                <w:bCs/>
                <w:rtl/>
              </w:rPr>
              <w:t xml:space="preserve"> الأولى </w:t>
            </w:r>
            <w:r w:rsidRPr="005428F8">
              <w:rPr>
                <w:rFonts w:hint="cs"/>
                <w:b/>
                <w:bCs/>
                <w:rtl/>
              </w:rPr>
              <w:t xml:space="preserve"> </w:t>
            </w:r>
          </w:p>
        </w:tc>
        <w:tc>
          <w:tcPr>
            <w:tcW w:w="5387" w:type="dxa"/>
            <w:vMerge/>
            <w:tcBorders>
              <w:left w:val="double" w:sz="4" w:space="0" w:color="auto"/>
              <w:right w:val="double" w:sz="4" w:space="0" w:color="auto"/>
            </w:tcBorders>
            <w:shd w:val="clear" w:color="auto" w:fill="BFBFBF"/>
          </w:tcPr>
          <w:p w:rsidR="007E611D" w:rsidRPr="005428F8" w:rsidP="00023095">
            <w:pPr>
              <w:bidi/>
              <w:spacing w:after="0" w:line="240" w:lineRule="auto"/>
              <w:rPr>
                <w:b/>
                <w:bCs/>
                <w:rtl/>
              </w:rPr>
            </w:pPr>
          </w:p>
        </w:tc>
        <w:tc>
          <w:tcPr>
            <w:tcW w:w="5159" w:type="dxa"/>
            <w:tcBorders>
              <w:left w:val="double" w:sz="4" w:space="0" w:color="auto"/>
              <w:right w:val="double" w:sz="4" w:space="0" w:color="auto"/>
            </w:tcBorders>
          </w:tcPr>
          <w:p w:rsidR="007E611D" w:rsidRPr="005428F8" w:rsidP="00D051DF">
            <w:pPr>
              <w:bidi/>
              <w:spacing w:after="0" w:line="240" w:lineRule="auto"/>
              <w:rPr>
                <w:b/>
                <w:bCs/>
                <w:rtl/>
                <w:lang w:bidi="ar-MA"/>
              </w:rPr>
            </w:pPr>
            <w:r w:rsidRPr="005428F8">
              <w:rPr>
                <w:rFonts w:hint="cs"/>
                <w:b/>
                <w:bCs/>
                <w:rtl/>
              </w:rPr>
              <w:t>المدة</w:t>
            </w:r>
            <w:r w:rsidRPr="005428F8">
              <w:rPr>
                <w:rFonts w:hint="cs"/>
                <w:b/>
                <w:bCs/>
                <w:rtl/>
              </w:rPr>
              <w:t xml:space="preserve"> الزمنية: </w:t>
            </w:r>
            <w:r w:rsidR="00D051DF">
              <w:rPr>
                <w:rFonts w:hint="cs"/>
                <w:b/>
                <w:bCs/>
                <w:rtl/>
              </w:rPr>
              <w:t>خمسون دقيقة</w:t>
            </w:r>
          </w:p>
        </w:tc>
      </w:tr>
      <w:tr w:rsidTr="00E926B7">
        <w:tblPrEx>
          <w:tblW w:w="0" w:type="auto"/>
          <w:tblInd w:w="-6" w:type="dxa"/>
          <w:tblLook w:val="04A0"/>
        </w:tblPrEx>
        <w:trPr>
          <w:trHeight w:val="57"/>
        </w:trPr>
        <w:tc>
          <w:tcPr>
            <w:tcW w:w="5328" w:type="dxa"/>
            <w:tcBorders>
              <w:left w:val="double" w:sz="4" w:space="0" w:color="auto"/>
              <w:right w:val="double" w:sz="4" w:space="0" w:color="auto"/>
            </w:tcBorders>
          </w:tcPr>
          <w:p w:rsidR="007E611D" w:rsidRPr="005428F8" w:rsidP="00023095">
            <w:pPr>
              <w:bidi/>
              <w:spacing w:after="0" w:line="240" w:lineRule="auto"/>
              <w:rPr>
                <w:b/>
                <w:bCs/>
                <w:rtl/>
              </w:rPr>
            </w:pPr>
            <w:r w:rsidRPr="005428F8">
              <w:rPr>
                <w:rFonts w:hint="cs"/>
                <w:b/>
                <w:bCs/>
                <w:rtl/>
              </w:rPr>
              <w:t>المكون: علوم اللغة</w:t>
            </w:r>
          </w:p>
        </w:tc>
        <w:tc>
          <w:tcPr>
            <w:tcW w:w="5387" w:type="dxa"/>
            <w:vMerge/>
            <w:tcBorders>
              <w:left w:val="double" w:sz="4" w:space="0" w:color="auto"/>
              <w:right w:val="double" w:sz="4" w:space="0" w:color="auto"/>
            </w:tcBorders>
            <w:shd w:val="clear" w:color="auto" w:fill="BFBFBF"/>
          </w:tcPr>
          <w:p w:rsidR="007E611D" w:rsidRPr="005428F8" w:rsidP="00023095">
            <w:pPr>
              <w:bidi/>
              <w:spacing w:after="0" w:line="240" w:lineRule="auto"/>
              <w:rPr>
                <w:b/>
                <w:bCs/>
                <w:rtl/>
              </w:rPr>
            </w:pPr>
          </w:p>
        </w:tc>
        <w:tc>
          <w:tcPr>
            <w:tcW w:w="5159" w:type="dxa"/>
            <w:tcBorders>
              <w:left w:val="double" w:sz="4" w:space="0" w:color="auto"/>
              <w:right w:val="double" w:sz="4" w:space="0" w:color="auto"/>
            </w:tcBorders>
          </w:tcPr>
          <w:p w:rsidR="007E611D" w:rsidRPr="005428F8" w:rsidP="007E611D">
            <w:pPr>
              <w:bidi/>
              <w:spacing w:after="0" w:line="240" w:lineRule="auto"/>
              <w:rPr>
                <w:b/>
                <w:bCs/>
                <w:rtl/>
              </w:rPr>
            </w:pPr>
            <w:r w:rsidRPr="005428F8">
              <w:rPr>
                <w:rFonts w:hint="cs"/>
                <w:b/>
                <w:bCs/>
                <w:rtl/>
              </w:rPr>
              <w:t>الوسائل</w:t>
            </w:r>
            <w:r w:rsidRPr="005428F8">
              <w:rPr>
                <w:rFonts w:hint="cs"/>
                <w:b/>
                <w:bCs/>
                <w:rtl/>
              </w:rPr>
              <w:t xml:space="preserve"> المساعدة: ال</w:t>
            </w:r>
            <w:r>
              <w:rPr>
                <w:rFonts w:hint="cs"/>
                <w:b/>
                <w:bCs/>
                <w:rtl/>
              </w:rPr>
              <w:t>توجيهات التربوية، السبورة.</w:t>
            </w:r>
          </w:p>
        </w:tc>
      </w:tr>
      <w:tr w:rsidTr="00E926B7">
        <w:tblPrEx>
          <w:tblW w:w="0" w:type="auto"/>
          <w:tblInd w:w="-6" w:type="dxa"/>
          <w:tblLook w:val="04A0"/>
        </w:tblPrEx>
        <w:trPr>
          <w:trHeight w:val="57"/>
        </w:trPr>
        <w:tc>
          <w:tcPr>
            <w:tcW w:w="5328" w:type="dxa"/>
            <w:tcBorders>
              <w:left w:val="double" w:sz="4" w:space="0" w:color="auto"/>
              <w:bottom w:val="double" w:sz="4" w:space="0" w:color="auto"/>
              <w:right w:val="double" w:sz="4" w:space="0" w:color="auto"/>
            </w:tcBorders>
          </w:tcPr>
          <w:p w:rsidR="007E611D" w:rsidRPr="005428F8" w:rsidP="007E611D">
            <w:pPr>
              <w:bidi/>
              <w:spacing w:after="0" w:line="240" w:lineRule="auto"/>
              <w:rPr>
                <w:b/>
                <w:bCs/>
                <w:rtl/>
                <w:lang w:bidi="ar-MA"/>
              </w:rPr>
            </w:pPr>
            <w:r w:rsidRPr="005428F8">
              <w:rPr>
                <w:rFonts w:hint="cs"/>
                <w:b/>
                <w:bCs/>
                <w:rtl/>
              </w:rPr>
              <w:t xml:space="preserve">الموضوع: </w:t>
            </w:r>
            <w:r>
              <w:rPr>
                <w:rFonts w:hint="cs"/>
                <w:b/>
                <w:bCs/>
                <w:rtl/>
                <w:lang w:bidi="ar-MA"/>
              </w:rPr>
              <w:t>الأمر</w:t>
            </w:r>
            <w:r>
              <w:rPr>
                <w:rFonts w:hint="cs"/>
                <w:b/>
                <w:bCs/>
                <w:rtl/>
                <w:lang w:bidi="ar-MA"/>
              </w:rPr>
              <w:t xml:space="preserve"> </w:t>
            </w:r>
          </w:p>
        </w:tc>
        <w:tc>
          <w:tcPr>
            <w:tcW w:w="5387" w:type="dxa"/>
            <w:vMerge/>
            <w:tcBorders>
              <w:left w:val="double" w:sz="4" w:space="0" w:color="auto"/>
              <w:bottom w:val="double" w:sz="4" w:space="0" w:color="auto"/>
              <w:right w:val="double" w:sz="4" w:space="0" w:color="auto"/>
            </w:tcBorders>
            <w:shd w:val="clear" w:color="auto" w:fill="BFBFBF"/>
          </w:tcPr>
          <w:p w:rsidR="007E611D" w:rsidRPr="005428F8" w:rsidP="00023095">
            <w:pPr>
              <w:bidi/>
              <w:spacing w:after="0" w:line="240" w:lineRule="auto"/>
              <w:rPr>
                <w:b/>
                <w:bCs/>
                <w:rtl/>
              </w:rPr>
            </w:pPr>
          </w:p>
        </w:tc>
        <w:tc>
          <w:tcPr>
            <w:tcW w:w="5159" w:type="dxa"/>
            <w:tcBorders>
              <w:left w:val="double" w:sz="4" w:space="0" w:color="auto"/>
              <w:bottom w:val="double" w:sz="4" w:space="0" w:color="auto"/>
              <w:right w:val="double" w:sz="4" w:space="0" w:color="auto"/>
            </w:tcBorders>
          </w:tcPr>
          <w:p w:rsidR="007E611D" w:rsidRPr="005428F8" w:rsidP="00023095">
            <w:pPr>
              <w:bidi/>
              <w:spacing w:after="0" w:line="240" w:lineRule="auto"/>
              <w:rPr>
                <w:b/>
                <w:bCs/>
                <w:rtl/>
              </w:rPr>
            </w:pPr>
            <w:r w:rsidRPr="005428F8">
              <w:rPr>
                <w:rFonts w:hint="cs"/>
                <w:b/>
                <w:bCs/>
                <w:rtl/>
              </w:rPr>
              <w:t>المراجع</w:t>
            </w:r>
            <w:r w:rsidRPr="005428F8">
              <w:rPr>
                <w:rFonts w:hint="cs"/>
                <w:b/>
                <w:bCs/>
                <w:rtl/>
              </w:rPr>
              <w:t xml:space="preserve"> المساعدة: </w:t>
            </w:r>
            <w:r>
              <w:rPr>
                <w:rFonts w:hint="cs"/>
                <w:b/>
                <w:bCs/>
                <w:rtl/>
              </w:rPr>
              <w:t>البلاغة الواضحة- جواهر البلاغة.</w:t>
            </w:r>
          </w:p>
        </w:tc>
      </w:tr>
    </w:tbl>
    <w:p w:rsidR="007E611D" w:rsidRPr="005428F8" w:rsidP="007E611D">
      <w:pPr>
        <w:bidi/>
        <w:spacing w:after="200" w:line="240" w:lineRule="auto"/>
        <w:rPr>
          <w:rFonts w:ascii="Calibri" w:eastAsia="Calibri" w:hAnsi="Calibri" w:cs="Arial"/>
          <w:b/>
          <w:bCs/>
          <w:sz w:val="2"/>
          <w:szCs w:val="2"/>
          <w:lang w:val="en-US" w:eastAsia="en-US" w:bidi="ar-SA"/>
        </w:rPr>
      </w:pPr>
    </w:p>
    <w:tbl>
      <w:tblPr>
        <w:tblStyle w:val="TableGrid3"/>
        <w:bidiVisual/>
        <w:tblW w:w="0" w:type="auto"/>
        <w:tblLayout w:type="fixed"/>
        <w:tblLook w:val="04A0"/>
      </w:tblPr>
      <w:tblGrid>
        <w:gridCol w:w="3763"/>
        <w:gridCol w:w="1559"/>
        <w:gridCol w:w="10545"/>
      </w:tblGrid>
      <w:tr w:rsidTr="00E926B7">
        <w:tblPrEx>
          <w:tblW w:w="0" w:type="auto"/>
          <w:tblLayout w:type="fixed"/>
          <w:tblLook w:val="04A0"/>
        </w:tblPrEx>
        <w:trPr>
          <w:trHeight w:val="340"/>
        </w:trPr>
        <w:tc>
          <w:tcPr>
            <w:tcW w:w="3763" w:type="dxa"/>
            <w:vMerge w:val="restart"/>
            <w:tcBorders>
              <w:top w:val="double" w:sz="4" w:space="0" w:color="auto"/>
              <w:left w:val="double" w:sz="4" w:space="0" w:color="auto"/>
              <w:right w:val="dashSmallGap" w:sz="4" w:space="0" w:color="auto"/>
            </w:tcBorders>
            <w:shd w:val="clear" w:color="auto" w:fill="BFBFBF"/>
            <w:vAlign w:val="center"/>
          </w:tcPr>
          <w:p w:rsidR="007E611D" w:rsidRPr="005428F8" w:rsidP="007E611D">
            <w:pPr>
              <w:bidi/>
              <w:spacing w:after="0" w:line="240" w:lineRule="auto"/>
              <w:jc w:val="center"/>
              <w:rPr>
                <w:b/>
                <w:bCs/>
                <w:u w:val="dash"/>
                <w:rtl/>
              </w:rPr>
            </w:pPr>
          </w:p>
          <w:p w:rsidR="007E611D" w:rsidRPr="005428F8" w:rsidP="007E611D">
            <w:pPr>
              <w:bidi/>
              <w:spacing w:after="0" w:line="240" w:lineRule="auto"/>
              <w:jc w:val="center"/>
              <w:rPr>
                <w:b/>
                <w:bCs/>
                <w:u w:val="dash"/>
                <w:rtl/>
              </w:rPr>
            </w:pPr>
            <w:r w:rsidRPr="005428F8">
              <w:rPr>
                <w:rFonts w:hint="cs"/>
                <w:b/>
                <w:bCs/>
                <w:u w:val="dash"/>
                <w:rtl/>
              </w:rPr>
              <w:t>الكفايات المستهدفة:</w:t>
            </w:r>
          </w:p>
        </w:tc>
        <w:tc>
          <w:tcPr>
            <w:tcW w:w="1559" w:type="dxa"/>
            <w:tcBorders>
              <w:top w:val="double" w:sz="4" w:space="0" w:color="auto"/>
              <w:left w:val="dashSmallGap" w:sz="4" w:space="0" w:color="auto"/>
              <w:right w:val="dashSmallGap" w:sz="4" w:space="0" w:color="auto"/>
            </w:tcBorders>
            <w:vAlign w:val="center"/>
          </w:tcPr>
          <w:p w:rsidR="007E611D" w:rsidRPr="005428F8" w:rsidP="00023095">
            <w:pPr>
              <w:bidi/>
              <w:spacing w:after="0" w:line="240" w:lineRule="auto"/>
              <w:jc w:val="center"/>
              <w:rPr>
                <w:b/>
                <w:bCs/>
                <w:rtl/>
              </w:rPr>
            </w:pPr>
            <w:r w:rsidRPr="005428F8">
              <w:rPr>
                <w:rFonts w:hint="cs"/>
                <w:b/>
                <w:bCs/>
                <w:rtl/>
              </w:rPr>
              <w:t>الثقافية:</w:t>
            </w:r>
          </w:p>
        </w:tc>
        <w:tc>
          <w:tcPr>
            <w:tcW w:w="10545" w:type="dxa"/>
            <w:tcBorders>
              <w:top w:val="double" w:sz="4" w:space="0" w:color="auto"/>
              <w:left w:val="dashSmallGap" w:sz="4" w:space="0" w:color="auto"/>
              <w:right w:val="double" w:sz="4" w:space="0" w:color="auto"/>
            </w:tcBorders>
            <w:vAlign w:val="center"/>
          </w:tcPr>
          <w:p w:rsidR="007E611D" w:rsidRPr="005428F8" w:rsidP="007E611D">
            <w:pPr>
              <w:tabs>
                <w:tab w:val="left" w:pos="883"/>
                <w:tab w:val="left" w:pos="936"/>
                <w:tab w:val="left" w:pos="1187"/>
              </w:tabs>
              <w:bidi/>
              <w:spacing w:after="0" w:line="240" w:lineRule="auto"/>
              <w:rPr>
                <w:b/>
                <w:bCs/>
                <w:rtl/>
              </w:rPr>
            </w:pPr>
            <w:r w:rsidRPr="005428F8">
              <w:rPr>
                <w:rFonts w:hint="cs"/>
                <w:b/>
                <w:bCs/>
                <w:rtl/>
              </w:rPr>
              <w:t xml:space="preserve">تعرف المتعلم </w:t>
            </w:r>
            <w:r>
              <w:rPr>
                <w:rFonts w:hint="cs"/>
                <w:b/>
                <w:bCs/>
                <w:rtl/>
              </w:rPr>
              <w:t>صيغ الأمر والمعاني المستفادة منه.</w:t>
            </w:r>
          </w:p>
        </w:tc>
      </w:tr>
      <w:tr w:rsidTr="00E926B7">
        <w:tblPrEx>
          <w:tblW w:w="0" w:type="auto"/>
          <w:tblLayout w:type="fixed"/>
          <w:tblLook w:val="04A0"/>
        </w:tblPrEx>
        <w:trPr>
          <w:trHeight w:val="340"/>
        </w:trPr>
        <w:tc>
          <w:tcPr>
            <w:tcW w:w="3763" w:type="dxa"/>
            <w:vMerge/>
            <w:tcBorders>
              <w:left w:val="double" w:sz="4" w:space="0" w:color="auto"/>
              <w:right w:val="dashSmallGap" w:sz="4" w:space="0" w:color="auto"/>
            </w:tcBorders>
            <w:shd w:val="clear" w:color="auto" w:fill="BFBFBF"/>
          </w:tcPr>
          <w:p w:rsidR="007E611D" w:rsidRPr="005428F8" w:rsidP="00023095">
            <w:pPr>
              <w:bidi/>
              <w:spacing w:after="0" w:line="240" w:lineRule="auto"/>
              <w:jc w:val="center"/>
              <w:rPr>
                <w:b/>
                <w:bCs/>
                <w:rtl/>
              </w:rPr>
            </w:pPr>
          </w:p>
        </w:tc>
        <w:tc>
          <w:tcPr>
            <w:tcW w:w="1559" w:type="dxa"/>
            <w:tcBorders>
              <w:left w:val="dashSmallGap" w:sz="4" w:space="0" w:color="auto"/>
              <w:right w:val="dashSmallGap" w:sz="4" w:space="0" w:color="auto"/>
            </w:tcBorders>
            <w:vAlign w:val="center"/>
          </w:tcPr>
          <w:p w:rsidR="007E611D" w:rsidRPr="005428F8" w:rsidP="00023095">
            <w:pPr>
              <w:bidi/>
              <w:spacing w:after="0" w:line="240" w:lineRule="auto"/>
              <w:jc w:val="center"/>
              <w:rPr>
                <w:b/>
                <w:bCs/>
                <w:rtl/>
              </w:rPr>
            </w:pPr>
            <w:r w:rsidRPr="005428F8">
              <w:rPr>
                <w:rFonts w:hint="cs"/>
                <w:b/>
                <w:bCs/>
                <w:rtl/>
              </w:rPr>
              <w:t>التواصلية:</w:t>
            </w:r>
          </w:p>
        </w:tc>
        <w:tc>
          <w:tcPr>
            <w:tcW w:w="10545" w:type="dxa"/>
            <w:tcBorders>
              <w:left w:val="dashSmallGap" w:sz="4" w:space="0" w:color="auto"/>
              <w:right w:val="double" w:sz="4" w:space="0" w:color="auto"/>
            </w:tcBorders>
            <w:vAlign w:val="center"/>
          </w:tcPr>
          <w:p w:rsidR="007E611D" w:rsidRPr="005428F8" w:rsidP="007E611D">
            <w:pPr>
              <w:bidi/>
              <w:spacing w:after="0" w:line="240" w:lineRule="auto"/>
              <w:rPr>
                <w:b/>
                <w:bCs/>
                <w:rtl/>
              </w:rPr>
            </w:pPr>
            <w:r w:rsidRPr="005428F8">
              <w:rPr>
                <w:rFonts w:hint="cs"/>
                <w:b/>
                <w:bCs/>
                <w:rtl/>
              </w:rPr>
              <w:t xml:space="preserve">قدرة المتعلم على توظيف </w:t>
            </w:r>
            <w:r>
              <w:rPr>
                <w:rFonts w:hint="cs"/>
                <w:b/>
                <w:bCs/>
                <w:rtl/>
              </w:rPr>
              <w:t xml:space="preserve">الأمر </w:t>
            </w:r>
            <w:r w:rsidRPr="005428F8">
              <w:rPr>
                <w:rFonts w:hint="cs"/>
                <w:b/>
                <w:bCs/>
                <w:rtl/>
              </w:rPr>
              <w:t>في وضعيات تواصلية متباينة.</w:t>
            </w:r>
          </w:p>
        </w:tc>
      </w:tr>
      <w:tr w:rsidTr="00E926B7">
        <w:tblPrEx>
          <w:tblW w:w="0" w:type="auto"/>
          <w:tblLayout w:type="fixed"/>
          <w:tblLook w:val="04A0"/>
        </w:tblPrEx>
        <w:trPr>
          <w:trHeight w:val="395"/>
        </w:trPr>
        <w:tc>
          <w:tcPr>
            <w:tcW w:w="3763" w:type="dxa"/>
            <w:vMerge/>
            <w:tcBorders>
              <w:left w:val="double" w:sz="4" w:space="0" w:color="auto"/>
              <w:right w:val="dashSmallGap" w:sz="4" w:space="0" w:color="auto"/>
            </w:tcBorders>
            <w:shd w:val="clear" w:color="auto" w:fill="BFBFBF"/>
          </w:tcPr>
          <w:p w:rsidR="00E926B7" w:rsidRPr="005428F8" w:rsidP="00023095">
            <w:pPr>
              <w:bidi/>
              <w:spacing w:after="0" w:line="240" w:lineRule="auto"/>
              <w:jc w:val="center"/>
              <w:rPr>
                <w:b/>
                <w:bCs/>
                <w:rtl/>
              </w:rPr>
            </w:pPr>
          </w:p>
        </w:tc>
        <w:tc>
          <w:tcPr>
            <w:tcW w:w="1559" w:type="dxa"/>
            <w:tcBorders>
              <w:left w:val="dashSmallGap" w:sz="4" w:space="0" w:color="auto"/>
              <w:right w:val="dashSmallGap" w:sz="4" w:space="0" w:color="auto"/>
            </w:tcBorders>
            <w:vAlign w:val="center"/>
          </w:tcPr>
          <w:p w:rsidR="00E926B7" w:rsidRPr="005428F8" w:rsidP="00E926B7">
            <w:pPr>
              <w:bidi/>
              <w:spacing w:after="0" w:line="240" w:lineRule="auto"/>
              <w:jc w:val="center"/>
              <w:rPr>
                <w:b/>
                <w:bCs/>
                <w:rtl/>
              </w:rPr>
            </w:pPr>
            <w:r w:rsidRPr="005428F8">
              <w:rPr>
                <w:rFonts w:hint="cs"/>
                <w:b/>
                <w:bCs/>
                <w:rtl/>
              </w:rPr>
              <w:t>المنهجية:</w:t>
            </w:r>
          </w:p>
        </w:tc>
        <w:tc>
          <w:tcPr>
            <w:tcW w:w="10545" w:type="dxa"/>
            <w:tcBorders>
              <w:left w:val="dashSmallGap" w:sz="4" w:space="0" w:color="auto"/>
              <w:right w:val="double" w:sz="4" w:space="0" w:color="auto"/>
            </w:tcBorders>
            <w:vAlign w:val="center"/>
          </w:tcPr>
          <w:p w:rsidR="00E926B7" w:rsidRPr="005428F8" w:rsidP="00023095">
            <w:pPr>
              <w:bidi/>
              <w:spacing w:after="0" w:line="240" w:lineRule="auto"/>
              <w:rPr>
                <w:b/>
                <w:bCs/>
                <w:rtl/>
              </w:rPr>
            </w:pPr>
            <w:r>
              <w:rPr>
                <w:rFonts w:hint="cs"/>
                <w:b/>
                <w:bCs/>
                <w:rtl/>
              </w:rPr>
              <w:t>تمهير</w:t>
            </w:r>
            <w:r w:rsidRPr="005428F8">
              <w:rPr>
                <w:rFonts w:hint="cs"/>
                <w:b/>
                <w:bCs/>
                <w:rtl/>
              </w:rPr>
              <w:t xml:space="preserve"> المتعلم على ملاحظة الظاهرة وتحليلها.</w:t>
            </w:r>
          </w:p>
        </w:tc>
      </w:tr>
    </w:tbl>
    <w:p w:rsidR="007E611D" w:rsidRPr="005428F8" w:rsidP="007E611D">
      <w:pPr>
        <w:tabs>
          <w:tab w:val="left" w:pos="7126"/>
        </w:tabs>
        <w:bidi/>
        <w:spacing w:after="200" w:line="240" w:lineRule="auto"/>
        <w:rPr>
          <w:rFonts w:ascii="Calibri" w:eastAsia="Calibri" w:hAnsi="Calibri" w:cs="Arial"/>
          <w:b/>
          <w:bCs/>
          <w:sz w:val="2"/>
          <w:szCs w:val="2"/>
          <w:lang w:val="en-US" w:eastAsia="en-US" w:bidi="ar-MA"/>
        </w:rPr>
      </w:pPr>
    </w:p>
    <w:tbl>
      <w:tblPr>
        <w:tblStyle w:val="TableGrid3"/>
        <w:bidiVisual/>
        <w:tblW w:w="0" w:type="auto"/>
        <w:tblLook w:val="04A0"/>
      </w:tblPr>
      <w:tblGrid>
        <w:gridCol w:w="4472"/>
        <w:gridCol w:w="11395"/>
      </w:tblGrid>
      <w:tr w:rsidTr="00E926B7">
        <w:tblPrEx>
          <w:tblW w:w="0" w:type="auto"/>
          <w:tblLook w:val="04A0"/>
        </w:tblPrEx>
        <w:trPr>
          <w:trHeight w:val="247"/>
        </w:trPr>
        <w:tc>
          <w:tcPr>
            <w:tcW w:w="4472" w:type="dxa"/>
            <w:tcBorders>
              <w:top w:val="double" w:sz="4" w:space="0" w:color="auto"/>
              <w:left w:val="double" w:sz="4" w:space="0" w:color="auto"/>
              <w:bottom w:val="double" w:sz="4" w:space="0" w:color="auto"/>
              <w:right w:val="dashSmallGap" w:sz="4" w:space="0" w:color="auto"/>
            </w:tcBorders>
            <w:shd w:val="clear" w:color="auto" w:fill="FFFFFF"/>
          </w:tcPr>
          <w:p w:rsidR="007E611D" w:rsidRPr="005428F8" w:rsidP="00023095">
            <w:pPr>
              <w:tabs>
                <w:tab w:val="left" w:pos="7126"/>
              </w:tabs>
              <w:bidi/>
              <w:spacing w:after="0" w:line="240" w:lineRule="auto"/>
              <w:jc w:val="center"/>
              <w:rPr>
                <w:b/>
                <w:bCs/>
                <w:rtl/>
              </w:rPr>
            </w:pPr>
            <w:r w:rsidRPr="005428F8">
              <w:rPr>
                <w:rFonts w:hint="cs"/>
                <w:b/>
                <w:bCs/>
                <w:rtl/>
              </w:rPr>
              <w:t xml:space="preserve">الهدف </w:t>
            </w:r>
            <w:r w:rsidRPr="005428F8">
              <w:rPr>
                <w:rFonts w:hint="cs"/>
                <w:b/>
                <w:bCs/>
                <w:rtl/>
              </w:rPr>
              <w:t>التعلمي</w:t>
            </w:r>
            <w:r w:rsidRPr="005428F8">
              <w:rPr>
                <w:rFonts w:hint="cs"/>
                <w:b/>
                <w:bCs/>
                <w:rtl/>
              </w:rPr>
              <w:t>:</w:t>
            </w:r>
          </w:p>
        </w:tc>
        <w:tc>
          <w:tcPr>
            <w:tcW w:w="11395" w:type="dxa"/>
            <w:tcBorders>
              <w:top w:val="double" w:sz="4" w:space="0" w:color="auto"/>
              <w:left w:val="dashSmallGap" w:sz="4" w:space="0" w:color="auto"/>
              <w:bottom w:val="double" w:sz="4" w:space="0" w:color="auto"/>
              <w:right w:val="double" w:sz="4" w:space="0" w:color="auto"/>
            </w:tcBorders>
          </w:tcPr>
          <w:p w:rsidR="007E611D" w:rsidRPr="005428F8" w:rsidP="007E611D">
            <w:pPr>
              <w:tabs>
                <w:tab w:val="left" w:pos="7126"/>
              </w:tabs>
              <w:bidi/>
              <w:spacing w:after="0" w:line="240" w:lineRule="auto"/>
              <w:rPr>
                <w:b/>
                <w:bCs/>
                <w:rtl/>
              </w:rPr>
            </w:pPr>
            <w:r w:rsidRPr="005428F8">
              <w:rPr>
                <w:rFonts w:hint="cs"/>
                <w:b/>
                <w:bCs/>
                <w:rtl/>
              </w:rPr>
              <w:t xml:space="preserve">قدرة التلميذ </w:t>
            </w:r>
            <w:r>
              <w:rPr>
                <w:rFonts w:hint="cs"/>
                <w:b/>
                <w:bCs/>
                <w:rtl/>
              </w:rPr>
              <w:t>على تعرف صيغ الأمر ومعانيه المستفادة من السياق.</w:t>
            </w:r>
          </w:p>
        </w:tc>
      </w:tr>
    </w:tbl>
    <w:p w:rsidR="007E611D" w:rsidRPr="00012363" w:rsidP="007E611D">
      <w:pPr>
        <w:tabs>
          <w:tab w:val="left" w:pos="7126"/>
        </w:tabs>
        <w:bidi/>
        <w:spacing w:after="200" w:line="240" w:lineRule="auto"/>
        <w:rPr>
          <w:rFonts w:ascii="Calibri" w:eastAsia="Calibri" w:hAnsi="Calibri" w:cs="Arial"/>
          <w:b/>
          <w:bCs/>
          <w:sz w:val="2"/>
          <w:szCs w:val="2"/>
          <w:lang w:val="en-US" w:eastAsia="en-US" w:bidi="ar-SA"/>
        </w:rPr>
      </w:pPr>
    </w:p>
    <w:tbl>
      <w:tblPr>
        <w:tblStyle w:val="TableGrid3"/>
        <w:tblpPr w:leftFromText="141" w:rightFromText="141" w:vertAnchor="text" w:tblpXSpec="right" w:tblpY="1"/>
        <w:tblOverlap w:val="never"/>
        <w:bidiVisual/>
        <w:tblW w:w="0" w:type="auto"/>
        <w:tblInd w:w="-1" w:type="dxa"/>
        <w:tblLayout w:type="fixed"/>
        <w:tblLook w:val="04A0"/>
      </w:tblPr>
      <w:tblGrid>
        <w:gridCol w:w="1013"/>
        <w:gridCol w:w="1417"/>
        <w:gridCol w:w="1843"/>
        <w:gridCol w:w="8901"/>
        <w:gridCol w:w="2721"/>
      </w:tblGrid>
      <w:tr w:rsidTr="00E926B7">
        <w:tblPrEx>
          <w:tblW w:w="0" w:type="auto"/>
          <w:tblInd w:w="-1" w:type="dxa"/>
          <w:tblLayout w:type="fixed"/>
          <w:tblLook w:val="04A0"/>
        </w:tblPrEx>
        <w:tc>
          <w:tcPr>
            <w:tcW w:w="1013" w:type="dxa"/>
            <w:shd w:val="clear" w:color="auto" w:fill="BFBFBF"/>
          </w:tcPr>
          <w:p w:rsidR="007E611D" w:rsidRPr="00A313BC" w:rsidP="00565874">
            <w:pPr>
              <w:bidi/>
              <w:spacing w:after="0" w:line="240" w:lineRule="auto"/>
              <w:jc w:val="center"/>
              <w:rPr>
                <w:b/>
                <w:bCs/>
                <w:sz w:val="20"/>
                <w:szCs w:val="20"/>
                <w:rtl/>
              </w:rPr>
            </w:pPr>
            <w:r w:rsidRPr="00A313BC">
              <w:rPr>
                <w:rFonts w:hint="cs"/>
                <w:b/>
                <w:bCs/>
                <w:sz w:val="20"/>
                <w:szCs w:val="20"/>
                <w:rtl/>
              </w:rPr>
              <w:t>المراحل:</w:t>
            </w:r>
          </w:p>
        </w:tc>
        <w:tc>
          <w:tcPr>
            <w:tcW w:w="1417" w:type="dxa"/>
            <w:shd w:val="clear" w:color="auto" w:fill="BFBFBF"/>
          </w:tcPr>
          <w:p w:rsidR="007E611D" w:rsidRPr="00A313BC" w:rsidP="00565874">
            <w:pPr>
              <w:bidi/>
              <w:spacing w:after="0" w:line="240" w:lineRule="auto"/>
              <w:jc w:val="center"/>
              <w:rPr>
                <w:b/>
                <w:bCs/>
                <w:sz w:val="20"/>
                <w:szCs w:val="20"/>
                <w:rtl/>
              </w:rPr>
            </w:pPr>
            <w:r w:rsidRPr="00A313BC">
              <w:rPr>
                <w:rFonts w:hint="cs"/>
                <w:b/>
                <w:bCs/>
                <w:sz w:val="20"/>
                <w:szCs w:val="20"/>
                <w:rtl/>
              </w:rPr>
              <w:t xml:space="preserve">القدرات </w:t>
            </w:r>
            <w:r w:rsidRPr="00A313BC">
              <w:rPr>
                <w:rFonts w:hint="cs"/>
                <w:b/>
                <w:bCs/>
                <w:sz w:val="20"/>
                <w:szCs w:val="20"/>
                <w:rtl/>
              </w:rPr>
              <w:t>والمهارات</w:t>
            </w:r>
            <w:r w:rsidRPr="00A313BC">
              <w:rPr>
                <w:rFonts w:hint="cs"/>
                <w:b/>
                <w:bCs/>
                <w:sz w:val="20"/>
                <w:szCs w:val="20"/>
                <w:rtl/>
              </w:rPr>
              <w:t>:</w:t>
            </w:r>
          </w:p>
        </w:tc>
        <w:tc>
          <w:tcPr>
            <w:tcW w:w="1843" w:type="dxa"/>
            <w:shd w:val="clear" w:color="auto" w:fill="BFBFBF"/>
          </w:tcPr>
          <w:p w:rsidR="007E611D" w:rsidRPr="00A313BC" w:rsidP="00565874">
            <w:pPr>
              <w:bidi/>
              <w:spacing w:after="0" w:line="240" w:lineRule="auto"/>
              <w:jc w:val="center"/>
              <w:rPr>
                <w:b/>
                <w:bCs/>
                <w:sz w:val="20"/>
                <w:szCs w:val="20"/>
                <w:rtl/>
              </w:rPr>
            </w:pPr>
            <w:r w:rsidRPr="00A313BC">
              <w:rPr>
                <w:rFonts w:hint="cs"/>
                <w:b/>
                <w:bCs/>
                <w:sz w:val="20"/>
                <w:szCs w:val="20"/>
                <w:rtl/>
              </w:rPr>
              <w:t>الأنشطة</w:t>
            </w:r>
            <w:r w:rsidRPr="00A313BC">
              <w:rPr>
                <w:rFonts w:hint="cs"/>
                <w:b/>
                <w:bCs/>
                <w:sz w:val="20"/>
                <w:szCs w:val="20"/>
                <w:rtl/>
              </w:rPr>
              <w:t xml:space="preserve"> التعليمية</w:t>
            </w:r>
          </w:p>
        </w:tc>
        <w:tc>
          <w:tcPr>
            <w:tcW w:w="8901" w:type="dxa"/>
            <w:shd w:val="clear" w:color="auto" w:fill="BFBFBF"/>
          </w:tcPr>
          <w:p w:rsidR="007E611D" w:rsidRPr="00A313BC" w:rsidP="00565874">
            <w:pPr>
              <w:bidi/>
              <w:spacing w:after="0" w:line="240" w:lineRule="auto"/>
              <w:ind w:firstLine="720"/>
              <w:jc w:val="center"/>
              <w:rPr>
                <w:b/>
                <w:bCs/>
                <w:sz w:val="20"/>
                <w:szCs w:val="20"/>
                <w:rtl/>
              </w:rPr>
            </w:pPr>
            <w:r w:rsidRPr="00A313BC">
              <w:rPr>
                <w:rFonts w:hint="cs"/>
                <w:b/>
                <w:bCs/>
                <w:sz w:val="20"/>
                <w:szCs w:val="20"/>
                <w:rtl/>
              </w:rPr>
              <w:t>الأنشطة التعلمية / المحتوى</w:t>
            </w:r>
          </w:p>
        </w:tc>
        <w:tc>
          <w:tcPr>
            <w:tcW w:w="2721" w:type="dxa"/>
            <w:shd w:val="clear" w:color="auto" w:fill="BFBFBF"/>
          </w:tcPr>
          <w:p w:rsidR="007E611D" w:rsidRPr="00A313BC" w:rsidP="00565874">
            <w:pPr>
              <w:bidi/>
              <w:spacing w:after="0" w:line="240" w:lineRule="auto"/>
              <w:jc w:val="center"/>
              <w:rPr>
                <w:b/>
                <w:bCs/>
                <w:sz w:val="20"/>
                <w:szCs w:val="20"/>
                <w:rtl/>
              </w:rPr>
            </w:pPr>
            <w:r w:rsidRPr="00A313BC">
              <w:rPr>
                <w:rFonts w:hint="cs"/>
                <w:b/>
                <w:bCs/>
                <w:sz w:val="20"/>
                <w:szCs w:val="20"/>
                <w:rtl/>
              </w:rPr>
              <w:t>التقويم</w:t>
            </w:r>
            <w:r w:rsidR="00225C14">
              <w:rPr>
                <w:rFonts w:hint="cs"/>
                <w:b/>
                <w:bCs/>
                <w:sz w:val="20"/>
                <w:szCs w:val="20"/>
                <w:rtl/>
              </w:rPr>
              <w:t xml:space="preserve"> </w:t>
            </w:r>
            <w:r w:rsidR="00225C14">
              <w:rPr>
                <w:rFonts w:hint="cs"/>
                <w:b/>
                <w:bCs/>
                <w:sz w:val="20"/>
                <w:szCs w:val="20"/>
                <w:rtl/>
              </w:rPr>
              <w:t>والدعم</w:t>
            </w:r>
          </w:p>
        </w:tc>
      </w:tr>
      <w:tr w:rsidTr="00E926B7">
        <w:tblPrEx>
          <w:tblW w:w="0" w:type="auto"/>
          <w:tblInd w:w="-1" w:type="dxa"/>
          <w:tblLayout w:type="fixed"/>
          <w:tblLook w:val="04A0"/>
        </w:tblPrEx>
        <w:trPr>
          <w:trHeight w:val="2993"/>
        </w:trPr>
        <w:tc>
          <w:tcPr>
            <w:tcW w:w="1013" w:type="dxa"/>
            <w:vAlign w:val="center"/>
          </w:tcPr>
          <w:p w:rsidR="00565874" w:rsidRPr="00065910" w:rsidP="00E926B7">
            <w:pPr>
              <w:bidi/>
              <w:spacing w:after="0" w:line="240" w:lineRule="auto"/>
              <w:rPr>
                <w:b/>
                <w:bCs/>
                <w:rtl/>
              </w:rPr>
            </w:pPr>
            <w:r>
              <w:rPr>
                <w:rFonts w:hint="cs"/>
                <w:b/>
                <w:bCs/>
                <w:rtl/>
              </w:rPr>
              <w:t>تشخيص</w:t>
            </w:r>
            <w:r>
              <w:rPr>
                <w:rFonts w:hint="cs"/>
                <w:b/>
                <w:bCs/>
                <w:rtl/>
              </w:rPr>
              <w:t xml:space="preserve"> المكتسبات</w:t>
            </w:r>
            <w:r w:rsidRPr="00065910">
              <w:rPr>
                <w:rFonts w:hint="cs"/>
                <w:b/>
                <w:bCs/>
                <w:rtl/>
              </w:rPr>
              <w:t xml:space="preserve"> </w:t>
            </w:r>
          </w:p>
          <w:p w:rsidR="007E611D" w:rsidP="00E926B7">
            <w:pPr>
              <w:bidi/>
              <w:spacing w:after="0" w:line="240" w:lineRule="auto"/>
              <w:rPr>
                <w:b/>
                <w:bCs/>
                <w:rtl/>
              </w:rPr>
            </w:pPr>
          </w:p>
          <w:p w:rsidR="007E611D" w:rsidP="00E926B7">
            <w:pPr>
              <w:bidi/>
              <w:spacing w:after="0" w:line="240" w:lineRule="auto"/>
              <w:rPr>
                <w:b/>
                <w:bCs/>
                <w:rtl/>
              </w:rPr>
            </w:pPr>
          </w:p>
          <w:p w:rsidR="007E611D" w:rsidP="00E926B7">
            <w:pPr>
              <w:bidi/>
              <w:spacing w:after="0" w:line="240" w:lineRule="auto"/>
              <w:rPr>
                <w:b/>
                <w:bCs/>
                <w:rtl/>
              </w:rPr>
            </w:pPr>
          </w:p>
          <w:p w:rsidR="007E611D" w:rsidRPr="001C1D1E" w:rsidP="00E926B7">
            <w:pPr>
              <w:bidi/>
              <w:spacing w:after="0" w:line="240" w:lineRule="auto"/>
              <w:rPr>
                <w:b/>
                <w:bCs/>
                <w:sz w:val="20"/>
                <w:szCs w:val="20"/>
                <w:rtl/>
                <w:lang w:bidi="ar-MA"/>
              </w:rPr>
            </w:pPr>
          </w:p>
        </w:tc>
        <w:tc>
          <w:tcPr>
            <w:tcW w:w="1417" w:type="dxa"/>
          </w:tcPr>
          <w:p w:rsidR="007E611D" w:rsidRPr="00B70874" w:rsidP="00565874">
            <w:pPr>
              <w:bidi/>
              <w:spacing w:after="0" w:line="240" w:lineRule="auto"/>
              <w:rPr>
                <w:b/>
                <w:bCs/>
                <w:sz w:val="20"/>
                <w:szCs w:val="20"/>
                <w:rtl/>
                <w:lang w:bidi="ar-MA"/>
              </w:rPr>
            </w:pPr>
          </w:p>
          <w:p w:rsidR="007E611D" w:rsidP="00565874">
            <w:pPr>
              <w:bidi/>
              <w:spacing w:after="0" w:line="240" w:lineRule="auto"/>
              <w:rPr>
                <w:b/>
                <w:bCs/>
                <w:rtl/>
              </w:rPr>
            </w:pPr>
          </w:p>
          <w:p w:rsidR="007E611D" w:rsidP="00565874">
            <w:pPr>
              <w:bidi/>
              <w:spacing w:after="0" w:line="240" w:lineRule="auto"/>
              <w:rPr>
                <w:b/>
                <w:bCs/>
                <w:rtl/>
              </w:rPr>
            </w:pPr>
            <w:r>
              <w:rPr>
                <w:rFonts w:hint="cs"/>
                <w:b/>
                <w:bCs/>
                <w:rtl/>
              </w:rPr>
              <w:t>أن يستحضر المتعلم تعريف الإنشاء وأنواعه؛ الطلبي وغير الطلبي، وصيغ كل نوع.</w:t>
            </w:r>
          </w:p>
          <w:p w:rsidR="007E611D" w:rsidP="00565874">
            <w:pPr>
              <w:bidi/>
              <w:spacing w:after="0" w:line="240" w:lineRule="auto"/>
              <w:rPr>
                <w:b/>
                <w:bCs/>
                <w:rtl/>
              </w:rPr>
            </w:pPr>
          </w:p>
          <w:p w:rsidR="007E611D" w:rsidP="00565874">
            <w:pPr>
              <w:bidi/>
              <w:spacing w:after="0" w:line="240" w:lineRule="auto"/>
              <w:rPr>
                <w:b/>
                <w:bCs/>
                <w:rtl/>
              </w:rPr>
            </w:pPr>
          </w:p>
          <w:p w:rsidR="007E611D" w:rsidRPr="00B70874" w:rsidP="00565874">
            <w:pPr>
              <w:bidi/>
              <w:spacing w:after="0" w:line="240" w:lineRule="auto"/>
              <w:rPr>
                <w:b/>
                <w:bCs/>
                <w:sz w:val="20"/>
                <w:szCs w:val="20"/>
                <w:rtl/>
              </w:rPr>
            </w:pPr>
          </w:p>
        </w:tc>
        <w:tc>
          <w:tcPr>
            <w:tcW w:w="1843" w:type="dxa"/>
          </w:tcPr>
          <w:p w:rsidR="007E611D" w:rsidRPr="00B70874" w:rsidP="00565874">
            <w:pPr>
              <w:bidi/>
              <w:spacing w:after="0" w:line="240" w:lineRule="auto"/>
              <w:rPr>
                <w:b/>
                <w:bCs/>
                <w:sz w:val="20"/>
                <w:szCs w:val="20"/>
                <w:rtl/>
              </w:rPr>
            </w:pPr>
          </w:p>
          <w:p w:rsidR="007E611D" w:rsidP="00565874">
            <w:pPr>
              <w:bidi/>
              <w:spacing w:after="0" w:line="240" w:lineRule="auto"/>
              <w:rPr>
                <w:b/>
                <w:bCs/>
                <w:rtl/>
              </w:rPr>
            </w:pPr>
          </w:p>
          <w:p w:rsidR="007E611D" w:rsidP="00565874">
            <w:pPr>
              <w:bidi/>
              <w:spacing w:after="0" w:line="240" w:lineRule="auto"/>
              <w:rPr>
                <w:b/>
                <w:bCs/>
                <w:rtl/>
              </w:rPr>
            </w:pPr>
            <w:r>
              <w:rPr>
                <w:rFonts w:hint="cs"/>
                <w:b/>
                <w:bCs/>
                <w:rtl/>
              </w:rPr>
              <w:t xml:space="preserve">ما </w:t>
            </w:r>
            <w:r>
              <w:rPr>
                <w:rFonts w:hint="cs"/>
                <w:b/>
                <w:bCs/>
                <w:rtl/>
              </w:rPr>
              <w:t>مفهوم</w:t>
            </w:r>
            <w:r>
              <w:rPr>
                <w:rFonts w:hint="cs"/>
                <w:b/>
                <w:bCs/>
                <w:rtl/>
              </w:rPr>
              <w:t xml:space="preserve"> الإنشاء؟ ما </w:t>
            </w:r>
            <w:r>
              <w:rPr>
                <w:rFonts w:hint="cs"/>
                <w:b/>
                <w:bCs/>
                <w:rtl/>
              </w:rPr>
              <w:t>أنواعه</w:t>
            </w:r>
            <w:r>
              <w:rPr>
                <w:rFonts w:hint="cs"/>
                <w:b/>
                <w:bCs/>
                <w:rtl/>
              </w:rPr>
              <w:t>؟ ما صيغ كل نوع؟</w:t>
            </w:r>
          </w:p>
          <w:p w:rsidR="007E611D" w:rsidP="00565874">
            <w:pPr>
              <w:bidi/>
              <w:spacing w:after="0" w:line="240" w:lineRule="auto"/>
              <w:rPr>
                <w:b/>
                <w:bCs/>
                <w:rtl/>
              </w:rPr>
            </w:pPr>
          </w:p>
          <w:p w:rsidR="007E611D" w:rsidP="00565874">
            <w:pPr>
              <w:bidi/>
              <w:spacing w:after="0" w:line="240" w:lineRule="auto"/>
              <w:rPr>
                <w:b/>
                <w:bCs/>
                <w:rtl/>
              </w:rPr>
            </w:pPr>
          </w:p>
          <w:p w:rsidR="007E611D" w:rsidP="00565874">
            <w:pPr>
              <w:bidi/>
              <w:spacing w:after="0" w:line="240" w:lineRule="auto"/>
              <w:rPr>
                <w:b/>
                <w:bCs/>
                <w:rtl/>
              </w:rPr>
            </w:pPr>
          </w:p>
          <w:p w:rsidR="007E611D" w:rsidRPr="00B70874" w:rsidP="00565874">
            <w:pPr>
              <w:bidi/>
              <w:spacing w:after="0" w:line="240" w:lineRule="auto"/>
              <w:rPr>
                <w:b/>
                <w:bCs/>
                <w:sz w:val="20"/>
                <w:szCs w:val="20"/>
                <w:rtl/>
              </w:rPr>
            </w:pPr>
          </w:p>
        </w:tc>
        <w:tc>
          <w:tcPr>
            <w:tcW w:w="8901" w:type="dxa"/>
          </w:tcPr>
          <w:p w:rsidR="007E611D" w:rsidP="00565874">
            <w:pPr>
              <w:bidi/>
              <w:spacing w:after="0" w:line="240" w:lineRule="auto"/>
              <w:rPr>
                <w:b/>
                <w:bCs/>
                <w:sz w:val="20"/>
                <w:szCs w:val="20"/>
                <w:rtl/>
              </w:rPr>
            </w:pPr>
          </w:p>
          <w:p w:rsidR="007E611D" w:rsidP="00565874">
            <w:pPr>
              <w:bidi/>
              <w:spacing w:after="0" w:line="240" w:lineRule="auto"/>
              <w:rPr>
                <w:b/>
                <w:bCs/>
                <w:u w:val="single"/>
                <w:rtl/>
              </w:rPr>
            </w:pPr>
            <w:r w:rsidRPr="007E611D">
              <w:rPr>
                <w:rFonts w:hint="cs"/>
                <w:b/>
                <w:bCs/>
                <w:u w:val="single"/>
                <w:rtl/>
              </w:rPr>
              <w:t>تعريف</w:t>
            </w:r>
            <w:r w:rsidRPr="007E611D">
              <w:rPr>
                <w:rFonts w:hint="cs"/>
                <w:b/>
                <w:bCs/>
                <w:u w:val="single"/>
                <w:rtl/>
              </w:rPr>
              <w:t xml:space="preserve"> الأسلوب الإنشائي</w:t>
            </w:r>
            <w:r>
              <w:rPr>
                <w:rFonts w:hint="cs"/>
                <w:b/>
                <w:bCs/>
                <w:u w:val="single"/>
                <w:rtl/>
              </w:rPr>
              <w:t xml:space="preserve">: </w:t>
            </w:r>
          </w:p>
          <w:p w:rsidR="007E611D" w:rsidP="00565874">
            <w:pPr>
              <w:bidi/>
              <w:spacing w:after="0" w:line="240" w:lineRule="auto"/>
              <w:rPr>
                <w:b/>
                <w:bCs/>
                <w:u w:val="single"/>
                <w:rtl/>
              </w:rPr>
            </w:pPr>
          </w:p>
          <w:p w:rsidR="007E611D" w:rsidP="00196624">
            <w:pPr>
              <w:bidi/>
              <w:spacing w:after="0" w:line="360" w:lineRule="auto"/>
              <w:rPr>
                <w:b/>
                <w:bCs/>
                <w:rtl/>
              </w:rPr>
            </w:pPr>
            <w:r w:rsidRPr="00225C14">
              <w:rPr>
                <w:rFonts w:hint="cs"/>
                <w:b/>
                <w:bCs/>
                <w:rtl/>
              </w:rPr>
              <w:t>الإنشاء</w:t>
            </w:r>
            <w:r w:rsidRPr="00225C14">
              <w:rPr>
                <w:rFonts w:hint="cs"/>
                <w:b/>
                <w:bCs/>
                <w:rtl/>
              </w:rPr>
              <w:t xml:space="preserve"> كل كلام لا يحتمل الصدق ولا الكذب، وهو نوعان:</w:t>
            </w:r>
          </w:p>
          <w:p w:rsidR="00225C14" w:rsidP="00196624">
            <w:pPr>
              <w:numPr>
                <w:ilvl w:val="0"/>
                <w:numId w:val="11"/>
              </w:numPr>
              <w:bidi/>
              <w:spacing w:after="0" w:line="360" w:lineRule="auto"/>
              <w:ind w:left="720" w:hanging="360"/>
              <w:contextualSpacing/>
              <w:rPr>
                <w:b/>
                <w:bCs/>
              </w:rPr>
            </w:pPr>
            <w:r>
              <w:rPr>
                <w:rFonts w:hint="cs"/>
                <w:b/>
                <w:bCs/>
                <w:rtl/>
              </w:rPr>
              <w:t>الإنشاء الطلبي: وهو ما يستدعي مطلوبا غير حاصل وقت الطلب، وأنواعه خمسة هي: الأمر، والنهي، والاستفهام، والنداء، والتمني.</w:t>
            </w:r>
          </w:p>
          <w:p w:rsidR="00225C14" w:rsidRPr="00225C14" w:rsidP="00196624">
            <w:pPr>
              <w:numPr>
                <w:ilvl w:val="0"/>
                <w:numId w:val="11"/>
              </w:numPr>
              <w:bidi/>
              <w:spacing w:after="0" w:line="360" w:lineRule="auto"/>
              <w:ind w:left="720" w:hanging="360"/>
              <w:contextualSpacing/>
              <w:rPr>
                <w:b/>
                <w:bCs/>
                <w:rtl/>
              </w:rPr>
            </w:pPr>
            <w:r>
              <w:rPr>
                <w:rFonts w:hint="cs"/>
                <w:b/>
                <w:bCs/>
                <w:rtl/>
              </w:rPr>
              <w:t>الإنشاء غير الطلبي: وهو الذي لا يستدعي مطلوبا غير حاصل وقت الطلب، وأنواعه هي: المدح، والذم، والتعجب، والقسم، والرجاء، وصيغ العقود.</w:t>
            </w:r>
          </w:p>
          <w:p w:rsidR="007E611D" w:rsidRPr="00CC3958" w:rsidP="00565874">
            <w:pPr>
              <w:bidi/>
              <w:spacing w:after="0" w:line="240" w:lineRule="auto"/>
              <w:rPr>
                <w:b/>
                <w:bCs/>
                <w:sz w:val="20"/>
                <w:szCs w:val="20"/>
                <w:rtl/>
              </w:rPr>
            </w:pPr>
          </w:p>
        </w:tc>
        <w:tc>
          <w:tcPr>
            <w:tcW w:w="2721" w:type="dxa"/>
          </w:tcPr>
          <w:p w:rsidR="007E611D" w:rsidRPr="00633F42" w:rsidP="00565874">
            <w:pPr>
              <w:bidi/>
              <w:spacing w:after="0" w:line="240" w:lineRule="auto"/>
              <w:rPr>
                <w:b/>
                <w:bCs/>
                <w:sz w:val="4"/>
                <w:szCs w:val="4"/>
                <w:rtl/>
              </w:rPr>
            </w:pPr>
          </w:p>
          <w:p w:rsidR="007E611D" w:rsidRPr="00225C14" w:rsidP="00565874">
            <w:pPr>
              <w:bidi/>
              <w:spacing w:after="0" w:line="240" w:lineRule="auto"/>
              <w:rPr>
                <w:b/>
                <w:bCs/>
                <w:sz w:val="20"/>
                <w:szCs w:val="20"/>
                <w:u w:val="single"/>
                <w:rtl/>
              </w:rPr>
            </w:pPr>
            <w:r w:rsidRPr="00225C14">
              <w:rPr>
                <w:rFonts w:hint="cs"/>
                <w:b/>
                <w:bCs/>
                <w:sz w:val="20"/>
                <w:szCs w:val="20"/>
                <w:u w:val="single"/>
                <w:rtl/>
              </w:rPr>
              <w:t>تقويم</w:t>
            </w:r>
            <w:r w:rsidRPr="00225C14">
              <w:rPr>
                <w:rFonts w:hint="cs"/>
                <w:b/>
                <w:bCs/>
                <w:sz w:val="20"/>
                <w:szCs w:val="20"/>
                <w:u w:val="single"/>
                <w:rtl/>
              </w:rPr>
              <w:t xml:space="preserve"> تشخيصي</w:t>
            </w:r>
          </w:p>
          <w:p w:rsidR="007E611D" w:rsidRPr="00866E74" w:rsidP="00565874">
            <w:pPr>
              <w:bidi/>
              <w:spacing w:after="0" w:line="240" w:lineRule="auto"/>
              <w:rPr>
                <w:b/>
                <w:bCs/>
                <w:rtl/>
              </w:rPr>
            </w:pPr>
            <w:r w:rsidRPr="00866E74">
              <w:rPr>
                <w:rFonts w:hint="cs"/>
                <w:b/>
                <w:bCs/>
                <w:rtl/>
              </w:rPr>
              <w:t xml:space="preserve">حدد </w:t>
            </w:r>
            <w:r w:rsidRPr="00866E74">
              <w:rPr>
                <w:rFonts w:hint="cs"/>
                <w:b/>
                <w:bCs/>
                <w:rtl/>
              </w:rPr>
              <w:t>نوع</w:t>
            </w:r>
            <w:r w:rsidRPr="00866E74">
              <w:rPr>
                <w:rFonts w:hint="cs"/>
                <w:b/>
                <w:bCs/>
                <w:rtl/>
              </w:rPr>
              <w:t xml:space="preserve"> الإنشاء وصيغته في المثالين الآتيين:</w:t>
            </w:r>
          </w:p>
          <w:p w:rsidR="00225C14" w:rsidRPr="00866E74" w:rsidP="00565874">
            <w:pPr>
              <w:bidi/>
              <w:spacing w:after="0" w:line="240" w:lineRule="auto"/>
              <w:rPr>
                <w:b/>
                <w:bCs/>
                <w:rtl/>
              </w:rPr>
            </w:pPr>
          </w:p>
          <w:p w:rsidR="007E611D" w:rsidRPr="00866E74" w:rsidP="00565874">
            <w:pPr>
              <w:bidi/>
              <w:spacing w:after="0" w:line="240" w:lineRule="auto"/>
              <w:rPr>
                <w:b/>
                <w:bCs/>
                <w:rtl/>
              </w:rPr>
            </w:pPr>
            <w:r w:rsidRPr="00866E74">
              <w:rPr>
                <w:rFonts w:hint="cs"/>
                <w:b/>
                <w:bCs/>
                <w:rtl/>
              </w:rPr>
              <w:t xml:space="preserve">1 لعمرك ما الدنيا بدار إقامة * إذا زال </w:t>
            </w:r>
            <w:r w:rsidRPr="00866E74">
              <w:rPr>
                <w:rFonts w:hint="cs"/>
                <w:b/>
                <w:bCs/>
                <w:rtl/>
              </w:rPr>
              <w:t>من</w:t>
            </w:r>
            <w:r w:rsidRPr="00866E74">
              <w:rPr>
                <w:rFonts w:hint="cs"/>
                <w:b/>
                <w:bCs/>
                <w:rtl/>
              </w:rPr>
              <w:t xml:space="preserve"> نفس البصير غطاؤها.</w:t>
            </w:r>
          </w:p>
          <w:p w:rsidR="00225C14" w:rsidRPr="00866E74" w:rsidP="00565874">
            <w:pPr>
              <w:bidi/>
              <w:spacing w:after="0" w:line="240" w:lineRule="auto"/>
              <w:rPr>
                <w:b/>
                <w:bCs/>
                <w:sz w:val="10"/>
                <w:szCs w:val="10"/>
                <w:rtl/>
              </w:rPr>
            </w:pPr>
          </w:p>
          <w:p w:rsidR="007E611D" w:rsidRPr="00866E74" w:rsidP="00565874">
            <w:pPr>
              <w:bidi/>
              <w:spacing w:after="0" w:line="240" w:lineRule="auto"/>
              <w:rPr>
                <w:b/>
                <w:bCs/>
                <w:rtl/>
              </w:rPr>
            </w:pPr>
            <w:r w:rsidRPr="00866E74">
              <w:rPr>
                <w:rFonts w:hint="cs"/>
                <w:b/>
                <w:bCs/>
                <w:rtl/>
              </w:rPr>
              <w:t>2 قفا نبك من ذكرى حبيب ومنزل * بسقط اللوى بين الدخول فحومل</w:t>
            </w:r>
          </w:p>
          <w:p w:rsidR="00633F42" w:rsidRPr="00866E74" w:rsidP="00565874">
            <w:pPr>
              <w:bidi/>
              <w:spacing w:after="0" w:line="240" w:lineRule="auto"/>
              <w:rPr>
                <w:b/>
                <w:bCs/>
                <w:sz w:val="12"/>
                <w:szCs w:val="12"/>
                <w:rtl/>
              </w:rPr>
            </w:pPr>
          </w:p>
          <w:p w:rsidR="007E611D" w:rsidRPr="00B70874" w:rsidP="00565874">
            <w:pPr>
              <w:bidi/>
              <w:spacing w:after="0" w:line="240" w:lineRule="auto"/>
              <w:rPr>
                <w:b/>
                <w:bCs/>
                <w:sz w:val="20"/>
                <w:szCs w:val="20"/>
                <w:rtl/>
              </w:rPr>
            </w:pPr>
            <w:r w:rsidRPr="00866E74">
              <w:rPr>
                <w:rFonts w:hint="cs"/>
                <w:b/>
                <w:bCs/>
                <w:rtl/>
              </w:rPr>
              <w:t>تكليف</w:t>
            </w:r>
            <w:r w:rsidRPr="00866E74">
              <w:rPr>
                <w:rFonts w:hint="cs"/>
                <w:b/>
                <w:bCs/>
                <w:rtl/>
              </w:rPr>
              <w:t xml:space="preserve"> متعلم بالشرح في حالة عجز تلميذ آخر عن الإجابة.</w:t>
            </w:r>
          </w:p>
        </w:tc>
      </w:tr>
      <w:tr w:rsidTr="004E2395">
        <w:tblPrEx>
          <w:tblW w:w="0" w:type="auto"/>
          <w:tblInd w:w="-1" w:type="dxa"/>
          <w:tblLayout w:type="fixed"/>
          <w:tblLook w:val="04A0"/>
        </w:tblPrEx>
        <w:trPr>
          <w:trHeight w:val="3813"/>
        </w:trPr>
        <w:tc>
          <w:tcPr>
            <w:tcW w:w="1013" w:type="dxa"/>
          </w:tcPr>
          <w:p w:rsidR="00565874" w:rsidP="00565874">
            <w:pPr>
              <w:bidi/>
              <w:spacing w:after="0" w:line="240" w:lineRule="auto"/>
              <w:rPr>
                <w:b/>
                <w:bCs/>
                <w:rtl/>
              </w:rPr>
            </w:pPr>
          </w:p>
          <w:p w:rsidR="00565874" w:rsidP="00565874">
            <w:pPr>
              <w:bidi/>
              <w:spacing w:after="0" w:line="240" w:lineRule="auto"/>
              <w:rPr>
                <w:b/>
                <w:bCs/>
                <w:rtl/>
              </w:rPr>
            </w:pPr>
            <w:r w:rsidRPr="00065910">
              <w:rPr>
                <w:rFonts w:hint="cs"/>
                <w:b/>
                <w:bCs/>
                <w:rtl/>
              </w:rPr>
              <w:t xml:space="preserve">الملاحظة </w:t>
            </w:r>
            <w:r w:rsidRPr="00065910">
              <w:rPr>
                <w:rFonts w:hint="cs"/>
                <w:b/>
                <w:bCs/>
                <w:rtl/>
              </w:rPr>
              <w:t>والتحليل</w:t>
            </w:r>
          </w:p>
          <w:p w:rsidR="00AC7514" w:rsidP="00565874">
            <w:pPr>
              <w:bidi/>
              <w:spacing w:after="0" w:line="240" w:lineRule="auto"/>
              <w:rPr>
                <w:b/>
                <w:bCs/>
                <w:rtl/>
              </w:rPr>
            </w:pPr>
          </w:p>
          <w:p w:rsidR="00AC7514" w:rsidP="00565874">
            <w:pPr>
              <w:bidi/>
              <w:spacing w:after="0" w:line="240" w:lineRule="auto"/>
              <w:rPr>
                <w:b/>
                <w:bCs/>
                <w:rtl/>
              </w:rPr>
            </w:pPr>
          </w:p>
          <w:p w:rsidR="00AC7514" w:rsidP="00565874">
            <w:pPr>
              <w:bidi/>
              <w:spacing w:after="0" w:line="240" w:lineRule="auto"/>
              <w:rPr>
                <w:b/>
                <w:bCs/>
                <w:rtl/>
              </w:rPr>
            </w:pPr>
          </w:p>
          <w:p w:rsidR="00AC7514" w:rsidP="00565874">
            <w:pPr>
              <w:bidi/>
              <w:spacing w:after="0" w:line="240" w:lineRule="auto"/>
              <w:rPr>
                <w:b/>
                <w:bCs/>
                <w:rtl/>
              </w:rPr>
            </w:pPr>
          </w:p>
          <w:p w:rsidR="00AC7514" w:rsidP="00565874">
            <w:pPr>
              <w:bidi/>
              <w:spacing w:after="0" w:line="240" w:lineRule="auto"/>
              <w:rPr>
                <w:b/>
                <w:bCs/>
                <w:rtl/>
              </w:rPr>
            </w:pPr>
          </w:p>
          <w:p w:rsidR="00AC7514" w:rsidP="00565874">
            <w:pPr>
              <w:bidi/>
              <w:spacing w:after="0" w:line="240" w:lineRule="auto"/>
              <w:rPr>
                <w:b/>
                <w:bCs/>
                <w:rtl/>
              </w:rPr>
            </w:pPr>
          </w:p>
          <w:p w:rsidR="00AC7514" w:rsidP="00565874">
            <w:pPr>
              <w:bidi/>
              <w:spacing w:after="0" w:line="240" w:lineRule="auto"/>
              <w:rPr>
                <w:b/>
                <w:bCs/>
                <w:rtl/>
              </w:rPr>
            </w:pPr>
          </w:p>
          <w:p w:rsidR="00AC7514" w:rsidP="00565874">
            <w:pPr>
              <w:bidi/>
              <w:spacing w:after="0" w:line="240" w:lineRule="auto"/>
              <w:rPr>
                <w:b/>
                <w:bCs/>
                <w:rtl/>
              </w:rPr>
            </w:pPr>
          </w:p>
          <w:p w:rsidR="00AC7514" w:rsidP="00565874">
            <w:pPr>
              <w:bidi/>
              <w:spacing w:after="0" w:line="240" w:lineRule="auto"/>
              <w:rPr>
                <w:b/>
                <w:bCs/>
                <w:rtl/>
              </w:rPr>
            </w:pPr>
          </w:p>
          <w:p w:rsidR="00AC7514" w:rsidP="00565874">
            <w:pPr>
              <w:bidi/>
              <w:spacing w:after="0" w:line="240" w:lineRule="auto"/>
              <w:rPr>
                <w:b/>
                <w:bCs/>
                <w:rtl/>
              </w:rPr>
            </w:pPr>
          </w:p>
          <w:p w:rsidR="00AC7514" w:rsidP="00565874">
            <w:pPr>
              <w:bidi/>
              <w:spacing w:after="0" w:line="240" w:lineRule="auto"/>
              <w:rPr>
                <w:b/>
                <w:bCs/>
                <w:rtl/>
              </w:rPr>
            </w:pPr>
          </w:p>
          <w:p w:rsidR="00AC7514" w:rsidP="00565874">
            <w:pPr>
              <w:bidi/>
              <w:spacing w:after="0" w:line="240" w:lineRule="auto"/>
              <w:rPr>
                <w:b/>
                <w:bCs/>
                <w:rtl/>
              </w:rPr>
            </w:pPr>
          </w:p>
          <w:p w:rsidR="00AC7514" w:rsidP="00565874">
            <w:pPr>
              <w:bidi/>
              <w:spacing w:after="0" w:line="240" w:lineRule="auto"/>
              <w:rPr>
                <w:b/>
                <w:bCs/>
                <w:rtl/>
              </w:rPr>
            </w:pPr>
          </w:p>
          <w:p w:rsidR="00AC7514" w:rsidP="00565874">
            <w:pPr>
              <w:bidi/>
              <w:spacing w:after="0" w:line="240" w:lineRule="auto"/>
              <w:rPr>
                <w:b/>
                <w:bCs/>
                <w:rtl/>
              </w:rPr>
            </w:pPr>
          </w:p>
          <w:p w:rsidR="00AC7514" w:rsidP="00565874">
            <w:pPr>
              <w:bidi/>
              <w:spacing w:after="0" w:line="240" w:lineRule="auto"/>
              <w:rPr>
                <w:b/>
                <w:bCs/>
                <w:rtl/>
              </w:rPr>
            </w:pPr>
          </w:p>
          <w:p w:rsidR="00AC7514" w:rsidP="00565874">
            <w:pPr>
              <w:bidi/>
              <w:spacing w:after="0" w:line="240" w:lineRule="auto"/>
              <w:rPr>
                <w:b/>
                <w:bCs/>
                <w:rtl/>
              </w:rPr>
            </w:pPr>
          </w:p>
          <w:p w:rsidR="00AC7514" w:rsidP="00565874">
            <w:pPr>
              <w:bidi/>
              <w:spacing w:after="0" w:line="240" w:lineRule="auto"/>
              <w:rPr>
                <w:b/>
                <w:bCs/>
                <w:rtl/>
              </w:rPr>
            </w:pPr>
          </w:p>
          <w:p w:rsidR="00AC7514" w:rsidP="00565874">
            <w:pPr>
              <w:bidi/>
              <w:spacing w:after="0" w:line="240" w:lineRule="auto"/>
              <w:rPr>
                <w:b/>
                <w:bCs/>
                <w:rtl/>
              </w:rPr>
            </w:pPr>
          </w:p>
          <w:p w:rsidR="00AC7514" w:rsidP="00565874">
            <w:pPr>
              <w:bidi/>
              <w:spacing w:after="0" w:line="240" w:lineRule="auto"/>
              <w:rPr>
                <w:b/>
                <w:bCs/>
                <w:rtl/>
              </w:rPr>
            </w:pPr>
          </w:p>
          <w:p w:rsidR="00AC7514" w:rsidP="00565874">
            <w:pPr>
              <w:bidi/>
              <w:spacing w:after="0" w:line="240" w:lineRule="auto"/>
              <w:rPr>
                <w:b/>
                <w:bCs/>
                <w:rtl/>
              </w:rPr>
            </w:pPr>
          </w:p>
          <w:p w:rsidR="00AC7514" w:rsidP="00565874">
            <w:pPr>
              <w:bidi/>
              <w:spacing w:after="0" w:line="240" w:lineRule="auto"/>
              <w:rPr>
                <w:b/>
                <w:bCs/>
                <w:rtl/>
              </w:rPr>
            </w:pPr>
          </w:p>
          <w:p w:rsidR="00AC7514" w:rsidP="00565874">
            <w:pPr>
              <w:bidi/>
              <w:spacing w:after="0" w:line="240" w:lineRule="auto"/>
              <w:rPr>
                <w:b/>
                <w:bCs/>
                <w:rtl/>
              </w:rPr>
            </w:pPr>
          </w:p>
          <w:p w:rsidR="00AC7514" w:rsidP="00565874">
            <w:pPr>
              <w:bidi/>
              <w:spacing w:after="0" w:line="240" w:lineRule="auto"/>
              <w:rPr>
                <w:b/>
                <w:bCs/>
                <w:rtl/>
              </w:rPr>
            </w:pPr>
          </w:p>
          <w:p w:rsidR="00AC7514" w:rsidP="00565874">
            <w:pPr>
              <w:bidi/>
              <w:spacing w:after="0" w:line="240" w:lineRule="auto"/>
              <w:rPr>
                <w:b/>
                <w:bCs/>
                <w:rtl/>
              </w:rPr>
            </w:pPr>
          </w:p>
          <w:p w:rsidR="00AC7514" w:rsidP="00565874">
            <w:pPr>
              <w:bidi/>
              <w:spacing w:after="0" w:line="240" w:lineRule="auto"/>
              <w:rPr>
                <w:b/>
                <w:bCs/>
                <w:rtl/>
              </w:rPr>
            </w:pPr>
          </w:p>
          <w:p w:rsidR="00AC7514" w:rsidP="00565874">
            <w:pPr>
              <w:bidi/>
              <w:spacing w:after="0" w:line="240" w:lineRule="auto"/>
              <w:rPr>
                <w:b/>
                <w:bCs/>
                <w:rtl/>
              </w:rPr>
            </w:pPr>
          </w:p>
          <w:p w:rsidR="00AC7514" w:rsidP="00565874">
            <w:pPr>
              <w:bidi/>
              <w:spacing w:after="0" w:line="240" w:lineRule="auto"/>
              <w:rPr>
                <w:b/>
                <w:bCs/>
                <w:rtl/>
              </w:rPr>
            </w:pPr>
          </w:p>
          <w:p w:rsidR="00AC7514" w:rsidP="00565874">
            <w:pPr>
              <w:bidi/>
              <w:spacing w:after="0" w:line="240" w:lineRule="auto"/>
              <w:rPr>
                <w:b/>
                <w:bCs/>
                <w:rtl/>
              </w:rPr>
            </w:pPr>
          </w:p>
          <w:p w:rsidR="00AC7514" w:rsidP="00565874">
            <w:pPr>
              <w:bidi/>
              <w:spacing w:after="0" w:line="240" w:lineRule="auto"/>
              <w:rPr>
                <w:b/>
                <w:bCs/>
                <w:rtl/>
              </w:rPr>
            </w:pPr>
          </w:p>
          <w:p w:rsidR="00AC7514" w:rsidP="00565874">
            <w:pPr>
              <w:bidi/>
              <w:spacing w:after="0" w:line="240" w:lineRule="auto"/>
              <w:rPr>
                <w:b/>
                <w:bCs/>
                <w:rtl/>
              </w:rPr>
            </w:pPr>
          </w:p>
          <w:p w:rsidR="00AC7514" w:rsidP="00565874">
            <w:pPr>
              <w:bidi/>
              <w:spacing w:after="0" w:line="240" w:lineRule="auto"/>
              <w:rPr>
                <w:b/>
                <w:bCs/>
                <w:rtl/>
              </w:rPr>
            </w:pPr>
          </w:p>
          <w:p w:rsidR="00AC7514" w:rsidP="00565874">
            <w:pPr>
              <w:bidi/>
              <w:spacing w:after="0" w:line="240" w:lineRule="auto"/>
              <w:rPr>
                <w:b/>
                <w:bCs/>
                <w:rtl/>
              </w:rPr>
            </w:pPr>
          </w:p>
          <w:p w:rsidR="00AC7514" w:rsidP="00565874">
            <w:pPr>
              <w:bidi/>
              <w:spacing w:after="0" w:line="240" w:lineRule="auto"/>
              <w:rPr>
                <w:b/>
                <w:bCs/>
                <w:rtl/>
              </w:rPr>
            </w:pPr>
          </w:p>
          <w:p w:rsidR="00AC7514" w:rsidP="00565874">
            <w:pPr>
              <w:bidi/>
              <w:spacing w:after="0" w:line="240" w:lineRule="auto"/>
              <w:rPr>
                <w:b/>
                <w:bCs/>
                <w:rtl/>
              </w:rPr>
            </w:pPr>
          </w:p>
          <w:p w:rsidR="00AC7514" w:rsidP="00565874">
            <w:pPr>
              <w:bidi/>
              <w:spacing w:after="0" w:line="240" w:lineRule="auto"/>
              <w:rPr>
                <w:b/>
                <w:bCs/>
                <w:rtl/>
              </w:rPr>
            </w:pPr>
          </w:p>
          <w:p w:rsidR="00AC7514" w:rsidP="00565874">
            <w:pPr>
              <w:bidi/>
              <w:spacing w:after="0" w:line="240" w:lineRule="auto"/>
              <w:rPr>
                <w:b/>
                <w:bCs/>
                <w:rtl/>
              </w:rPr>
            </w:pPr>
          </w:p>
          <w:p w:rsidR="00AC7514" w:rsidP="00565874">
            <w:pPr>
              <w:bidi/>
              <w:spacing w:after="0" w:line="240" w:lineRule="auto"/>
              <w:rPr>
                <w:b/>
                <w:bCs/>
                <w:rtl/>
              </w:rPr>
            </w:pPr>
          </w:p>
          <w:p w:rsidR="00AC7514" w:rsidP="00565874">
            <w:pPr>
              <w:bidi/>
              <w:spacing w:after="0" w:line="240" w:lineRule="auto"/>
              <w:rPr>
                <w:b/>
                <w:bCs/>
                <w:rtl/>
              </w:rPr>
            </w:pPr>
          </w:p>
          <w:p w:rsidR="00AC7514" w:rsidP="00565874">
            <w:pPr>
              <w:bidi/>
              <w:spacing w:after="0" w:line="240" w:lineRule="auto"/>
              <w:rPr>
                <w:b/>
                <w:bCs/>
                <w:rtl/>
              </w:rPr>
            </w:pPr>
          </w:p>
          <w:p w:rsidR="00AC7514" w:rsidP="00565874">
            <w:pPr>
              <w:bidi/>
              <w:spacing w:after="0" w:line="240" w:lineRule="auto"/>
              <w:rPr>
                <w:b/>
                <w:bCs/>
                <w:rtl/>
              </w:rPr>
            </w:pPr>
          </w:p>
          <w:p w:rsidR="00AC7514" w:rsidP="00565874">
            <w:pPr>
              <w:bidi/>
              <w:spacing w:after="0" w:line="240" w:lineRule="auto"/>
              <w:rPr>
                <w:b/>
                <w:bCs/>
                <w:rtl/>
              </w:rPr>
            </w:pPr>
          </w:p>
          <w:p w:rsidR="00AC7514" w:rsidP="00565874">
            <w:pPr>
              <w:bidi/>
              <w:spacing w:after="0" w:line="240" w:lineRule="auto"/>
              <w:rPr>
                <w:b/>
                <w:bCs/>
                <w:rtl/>
              </w:rPr>
            </w:pPr>
          </w:p>
          <w:p w:rsidR="00AC7514" w:rsidP="00565874">
            <w:pPr>
              <w:bidi/>
              <w:spacing w:after="0" w:line="240" w:lineRule="auto"/>
              <w:rPr>
                <w:b/>
                <w:bCs/>
                <w:rtl/>
              </w:rPr>
            </w:pPr>
          </w:p>
          <w:p w:rsidR="00AC7514" w:rsidP="00565874">
            <w:pPr>
              <w:bidi/>
              <w:spacing w:after="0" w:line="240" w:lineRule="auto"/>
              <w:rPr>
                <w:b/>
                <w:bCs/>
                <w:rtl/>
              </w:rPr>
            </w:pPr>
          </w:p>
          <w:p w:rsidR="00AC7514" w:rsidP="00565874">
            <w:pPr>
              <w:bidi/>
              <w:spacing w:after="0" w:line="240" w:lineRule="auto"/>
              <w:rPr>
                <w:b/>
                <w:bCs/>
                <w:rtl/>
              </w:rPr>
            </w:pPr>
          </w:p>
          <w:p w:rsidR="00AC7514" w:rsidP="00565874">
            <w:pPr>
              <w:bidi/>
              <w:spacing w:after="0" w:line="240" w:lineRule="auto"/>
              <w:rPr>
                <w:b/>
                <w:bCs/>
                <w:rtl/>
              </w:rPr>
            </w:pPr>
          </w:p>
          <w:p w:rsidR="00AC7514" w:rsidP="00565874">
            <w:pPr>
              <w:bidi/>
              <w:spacing w:after="0" w:line="240" w:lineRule="auto"/>
              <w:rPr>
                <w:b/>
                <w:bCs/>
                <w:rtl/>
              </w:rPr>
            </w:pPr>
          </w:p>
          <w:p w:rsidR="00AC7514" w:rsidP="00565874">
            <w:pPr>
              <w:bidi/>
              <w:spacing w:after="0" w:line="240" w:lineRule="auto"/>
              <w:rPr>
                <w:b/>
                <w:bCs/>
                <w:rtl/>
              </w:rPr>
            </w:pPr>
            <w:r>
              <w:rPr>
                <w:rFonts w:hint="cs"/>
                <w:b/>
                <w:bCs/>
                <w:rtl/>
              </w:rPr>
              <w:t>الاستنتاج</w:t>
            </w:r>
          </w:p>
          <w:p w:rsidR="00AC7514" w:rsidP="00565874">
            <w:pPr>
              <w:bidi/>
              <w:spacing w:after="0" w:line="240" w:lineRule="auto"/>
              <w:rPr>
                <w:b/>
                <w:bCs/>
                <w:rtl/>
              </w:rPr>
            </w:pPr>
          </w:p>
          <w:p w:rsidR="00AC7514" w:rsidP="00565874">
            <w:pPr>
              <w:bidi/>
              <w:spacing w:after="0" w:line="240" w:lineRule="auto"/>
              <w:rPr>
                <w:b/>
                <w:bCs/>
                <w:rtl/>
              </w:rPr>
            </w:pPr>
          </w:p>
          <w:p w:rsidR="00AC7514" w:rsidP="00565874">
            <w:pPr>
              <w:bidi/>
              <w:spacing w:after="0" w:line="240" w:lineRule="auto"/>
              <w:rPr>
                <w:b/>
                <w:bCs/>
                <w:rtl/>
              </w:rPr>
            </w:pPr>
          </w:p>
          <w:p w:rsidR="00AC7514" w:rsidP="00565874">
            <w:pPr>
              <w:bidi/>
              <w:spacing w:after="0" w:line="240" w:lineRule="auto"/>
              <w:rPr>
                <w:b/>
                <w:bCs/>
                <w:rtl/>
              </w:rPr>
            </w:pPr>
          </w:p>
          <w:p w:rsidR="00AC7514" w:rsidP="00565874">
            <w:pPr>
              <w:bidi/>
              <w:spacing w:after="0" w:line="240" w:lineRule="auto"/>
              <w:rPr>
                <w:b/>
                <w:bCs/>
                <w:rtl/>
              </w:rPr>
            </w:pPr>
          </w:p>
          <w:p w:rsidR="00AC7514" w:rsidP="00565874">
            <w:pPr>
              <w:bidi/>
              <w:spacing w:after="0" w:line="240" w:lineRule="auto"/>
              <w:rPr>
                <w:b/>
                <w:bCs/>
                <w:rtl/>
              </w:rPr>
            </w:pPr>
          </w:p>
          <w:p w:rsidR="00AC7514" w:rsidP="00565874">
            <w:pPr>
              <w:bidi/>
              <w:spacing w:after="0" w:line="240" w:lineRule="auto"/>
              <w:rPr>
                <w:b/>
                <w:bCs/>
                <w:rtl/>
              </w:rPr>
            </w:pPr>
          </w:p>
          <w:p w:rsidR="00AC7514" w:rsidP="00565874">
            <w:pPr>
              <w:bidi/>
              <w:spacing w:after="0" w:line="240" w:lineRule="auto"/>
              <w:rPr>
                <w:b/>
                <w:bCs/>
                <w:rtl/>
              </w:rPr>
            </w:pPr>
          </w:p>
          <w:p w:rsidR="00AC7514" w:rsidP="00565874">
            <w:pPr>
              <w:bidi/>
              <w:spacing w:after="0" w:line="240" w:lineRule="auto"/>
              <w:rPr>
                <w:b/>
                <w:bCs/>
                <w:rtl/>
              </w:rPr>
            </w:pPr>
          </w:p>
          <w:p w:rsidR="00AC7514" w:rsidP="00565874">
            <w:pPr>
              <w:bidi/>
              <w:spacing w:after="0" w:line="240" w:lineRule="auto"/>
              <w:rPr>
                <w:b/>
                <w:bCs/>
                <w:rtl/>
              </w:rPr>
            </w:pPr>
            <w:r>
              <w:rPr>
                <w:rFonts w:hint="cs"/>
                <w:b/>
                <w:bCs/>
                <w:rtl/>
              </w:rPr>
              <w:t>أنشطة</w:t>
            </w:r>
            <w:r>
              <w:rPr>
                <w:rFonts w:hint="cs"/>
                <w:b/>
                <w:bCs/>
                <w:rtl/>
              </w:rPr>
              <w:t xml:space="preserve"> التطبيق</w:t>
            </w:r>
          </w:p>
          <w:p w:rsidR="00AC7514" w:rsidP="00565874">
            <w:pPr>
              <w:bidi/>
              <w:spacing w:after="0" w:line="240" w:lineRule="auto"/>
              <w:rPr>
                <w:b/>
                <w:bCs/>
                <w:rtl/>
              </w:rPr>
            </w:pPr>
          </w:p>
          <w:p w:rsidR="00AC7514" w:rsidP="00565874">
            <w:pPr>
              <w:bidi/>
              <w:spacing w:after="0" w:line="240" w:lineRule="auto"/>
              <w:rPr>
                <w:b/>
                <w:bCs/>
                <w:rtl/>
              </w:rPr>
            </w:pPr>
          </w:p>
          <w:p w:rsidR="00AC7514" w:rsidP="00565874">
            <w:pPr>
              <w:bidi/>
              <w:spacing w:after="0" w:line="240" w:lineRule="auto"/>
              <w:rPr>
                <w:b/>
                <w:bCs/>
                <w:rtl/>
              </w:rPr>
            </w:pPr>
          </w:p>
          <w:p w:rsidR="00AC7514" w:rsidRPr="00565874" w:rsidP="00565874">
            <w:pPr>
              <w:bidi/>
              <w:spacing w:after="0" w:line="240" w:lineRule="auto"/>
              <w:rPr>
                <w:b/>
                <w:bCs/>
                <w:rtl/>
              </w:rPr>
            </w:pPr>
          </w:p>
        </w:tc>
        <w:tc>
          <w:tcPr>
            <w:tcW w:w="1417" w:type="dxa"/>
          </w:tcPr>
          <w:p w:rsidR="00A626D5" w:rsidP="00A626D5">
            <w:pPr>
              <w:bidi/>
              <w:spacing w:after="0" w:line="240" w:lineRule="auto"/>
              <w:rPr>
                <w:b/>
                <w:bCs/>
                <w:rtl/>
              </w:rPr>
            </w:pPr>
          </w:p>
          <w:p w:rsidR="00A626D5" w:rsidP="009F0408">
            <w:pPr>
              <w:bidi/>
              <w:spacing w:after="0" w:line="240" w:lineRule="auto"/>
              <w:rPr>
                <w:b/>
                <w:bCs/>
                <w:rtl/>
                <w:lang w:bidi="ar-MA"/>
              </w:rPr>
            </w:pPr>
            <w:r>
              <w:rPr>
                <w:rFonts w:hint="cs"/>
                <w:b/>
                <w:bCs/>
                <w:rtl/>
                <w:lang w:bidi="ar-MA"/>
              </w:rPr>
              <w:t>أن</w:t>
            </w:r>
            <w:r>
              <w:rPr>
                <w:rFonts w:hint="cs"/>
                <w:b/>
                <w:bCs/>
                <w:rtl/>
                <w:lang w:bidi="ar-MA"/>
              </w:rPr>
              <w:t xml:space="preserve"> يتعرف أسلوب الأمر وصيغه الأربعة.</w:t>
            </w:r>
          </w:p>
          <w:p w:rsidR="00E5186D" w:rsidP="00A626D5">
            <w:pPr>
              <w:bidi/>
              <w:spacing w:after="0" w:line="240" w:lineRule="auto"/>
              <w:rPr>
                <w:b/>
                <w:bCs/>
                <w:rtl/>
                <w:lang w:bidi="ar-MA"/>
              </w:rPr>
            </w:pPr>
          </w:p>
          <w:p w:rsidR="00E5186D" w:rsidP="00A626D5">
            <w:pPr>
              <w:bidi/>
              <w:spacing w:after="0" w:line="240" w:lineRule="auto"/>
              <w:rPr>
                <w:b/>
                <w:bCs/>
                <w:rtl/>
                <w:lang w:bidi="ar-MA"/>
              </w:rPr>
            </w:pPr>
            <w:r>
              <w:rPr>
                <w:rFonts w:hint="cs"/>
                <w:b/>
                <w:bCs/>
                <w:rtl/>
                <w:lang w:bidi="ar-MA"/>
              </w:rPr>
              <w:t>أن</w:t>
            </w:r>
            <w:r>
              <w:rPr>
                <w:rFonts w:hint="cs"/>
                <w:b/>
                <w:bCs/>
                <w:rtl/>
                <w:lang w:bidi="ar-MA"/>
              </w:rPr>
              <w:t xml:space="preserve"> يميز بين الأمر الحقيقي والأمر المفيد لمعان أخرى من خلال تحليل الأمثلة (ب)</w:t>
            </w:r>
            <w:r w:rsidR="009F0408">
              <w:rPr>
                <w:rFonts w:hint="cs"/>
                <w:b/>
                <w:bCs/>
                <w:rtl/>
                <w:lang w:bidi="ar-MA"/>
              </w:rPr>
              <w:t>.</w:t>
            </w:r>
          </w:p>
          <w:p w:rsidR="00A626D5" w:rsidP="00A626D5">
            <w:pPr>
              <w:bidi/>
              <w:spacing w:after="0" w:line="240" w:lineRule="auto"/>
              <w:rPr>
                <w:b/>
                <w:bCs/>
                <w:rtl/>
              </w:rPr>
            </w:pPr>
          </w:p>
          <w:p w:rsidR="00A626D5" w:rsidP="00A626D5">
            <w:pPr>
              <w:bidi/>
              <w:spacing w:after="0" w:line="240" w:lineRule="auto"/>
              <w:rPr>
                <w:b/>
                <w:bCs/>
                <w:rtl/>
              </w:rPr>
            </w:pPr>
          </w:p>
          <w:p w:rsidR="00A626D5" w:rsidP="00A626D5">
            <w:pPr>
              <w:bidi/>
              <w:spacing w:after="0" w:line="240" w:lineRule="auto"/>
              <w:rPr>
                <w:b/>
                <w:bCs/>
                <w:rtl/>
              </w:rPr>
            </w:pPr>
          </w:p>
          <w:p w:rsidR="00A626D5" w:rsidP="00A626D5">
            <w:pPr>
              <w:bidi/>
              <w:spacing w:after="0" w:line="240" w:lineRule="auto"/>
              <w:rPr>
                <w:b/>
                <w:bCs/>
                <w:rtl/>
              </w:rPr>
            </w:pPr>
          </w:p>
          <w:p w:rsidR="00A626D5" w:rsidP="00A626D5">
            <w:pPr>
              <w:bidi/>
              <w:spacing w:after="0" w:line="240" w:lineRule="auto"/>
              <w:rPr>
                <w:b/>
                <w:bCs/>
                <w:rtl/>
              </w:rPr>
            </w:pPr>
          </w:p>
          <w:p w:rsidR="00A626D5" w:rsidP="00A626D5">
            <w:pPr>
              <w:bidi/>
              <w:spacing w:after="0" w:line="240" w:lineRule="auto"/>
              <w:rPr>
                <w:b/>
                <w:bCs/>
                <w:rtl/>
              </w:rPr>
            </w:pPr>
          </w:p>
          <w:p w:rsidR="00A626D5" w:rsidP="00A626D5">
            <w:pPr>
              <w:bidi/>
              <w:spacing w:after="0" w:line="240" w:lineRule="auto"/>
              <w:rPr>
                <w:b/>
                <w:bCs/>
                <w:rtl/>
              </w:rPr>
            </w:pPr>
          </w:p>
          <w:p w:rsidR="00A626D5" w:rsidP="00A626D5">
            <w:pPr>
              <w:bidi/>
              <w:spacing w:after="0" w:line="240" w:lineRule="auto"/>
              <w:rPr>
                <w:b/>
                <w:bCs/>
                <w:rtl/>
              </w:rPr>
            </w:pPr>
          </w:p>
          <w:p w:rsidR="00A626D5" w:rsidP="00A626D5">
            <w:pPr>
              <w:bidi/>
              <w:spacing w:after="0" w:line="240" w:lineRule="auto"/>
              <w:rPr>
                <w:b/>
                <w:bCs/>
                <w:rtl/>
              </w:rPr>
            </w:pPr>
          </w:p>
          <w:p w:rsidR="00A626D5" w:rsidP="00A626D5">
            <w:pPr>
              <w:bidi/>
              <w:spacing w:after="0" w:line="240" w:lineRule="auto"/>
              <w:rPr>
                <w:b/>
                <w:bCs/>
                <w:rtl/>
              </w:rPr>
            </w:pPr>
          </w:p>
          <w:p w:rsidR="00A626D5" w:rsidP="00A626D5">
            <w:pPr>
              <w:bidi/>
              <w:spacing w:after="0" w:line="240" w:lineRule="auto"/>
              <w:rPr>
                <w:b/>
                <w:bCs/>
                <w:rtl/>
              </w:rPr>
            </w:pPr>
          </w:p>
          <w:p w:rsidR="00A626D5" w:rsidP="00A626D5">
            <w:pPr>
              <w:bidi/>
              <w:spacing w:after="0" w:line="240" w:lineRule="auto"/>
              <w:rPr>
                <w:b/>
                <w:bCs/>
                <w:rtl/>
              </w:rPr>
            </w:pPr>
          </w:p>
          <w:p w:rsidR="00A626D5" w:rsidP="00A626D5">
            <w:pPr>
              <w:bidi/>
              <w:spacing w:after="0" w:line="240" w:lineRule="auto"/>
              <w:rPr>
                <w:b/>
                <w:bCs/>
                <w:rtl/>
              </w:rPr>
            </w:pPr>
            <w:r>
              <w:rPr>
                <w:rFonts w:hint="cs"/>
                <w:b/>
                <w:bCs/>
                <w:rtl/>
              </w:rPr>
              <w:t>أن</w:t>
            </w:r>
            <w:r>
              <w:rPr>
                <w:rFonts w:hint="cs"/>
                <w:b/>
                <w:bCs/>
                <w:rtl/>
              </w:rPr>
              <w:t xml:space="preserve"> يعرف المتعلم الأمر، ويذكر صيغ</w:t>
            </w:r>
            <w:r>
              <w:rPr>
                <w:rFonts w:hint="cs"/>
                <w:b/>
                <w:bCs/>
                <w:rtl/>
              </w:rPr>
              <w:t>ه الأربعة.</w:t>
            </w:r>
          </w:p>
          <w:p w:rsidR="00A626D5" w:rsidP="00A626D5">
            <w:pPr>
              <w:bidi/>
              <w:spacing w:after="0" w:line="240" w:lineRule="auto"/>
              <w:rPr>
                <w:b/>
                <w:bCs/>
                <w:rtl/>
              </w:rPr>
            </w:pPr>
            <w:r>
              <w:rPr>
                <w:rFonts w:hint="cs"/>
                <w:b/>
                <w:bCs/>
                <w:rtl/>
              </w:rPr>
              <w:t>أن يحدد المعاني المختلفة التي تستفاد من خروج الأمر عن معناه الحقيقي</w:t>
            </w:r>
            <w:r w:rsidR="00013BBE">
              <w:rPr>
                <w:rFonts w:hint="cs"/>
                <w:b/>
                <w:bCs/>
                <w:rtl/>
              </w:rPr>
              <w:t>.</w:t>
            </w:r>
          </w:p>
          <w:p w:rsidR="00A626D5" w:rsidP="00A626D5">
            <w:pPr>
              <w:bidi/>
              <w:spacing w:after="0" w:line="240" w:lineRule="auto"/>
              <w:rPr>
                <w:b/>
                <w:bCs/>
                <w:rtl/>
              </w:rPr>
            </w:pPr>
          </w:p>
          <w:p w:rsidR="002A3D3A" w:rsidP="00A626D5">
            <w:pPr>
              <w:bidi/>
              <w:spacing w:after="0" w:line="240" w:lineRule="auto"/>
              <w:rPr>
                <w:b/>
                <w:bCs/>
                <w:rtl/>
              </w:rPr>
            </w:pPr>
          </w:p>
          <w:p w:rsidR="002A3D3A" w:rsidP="00A626D5">
            <w:pPr>
              <w:bidi/>
              <w:spacing w:after="0" w:line="240" w:lineRule="auto"/>
              <w:rPr>
                <w:b/>
                <w:bCs/>
                <w:rtl/>
              </w:rPr>
            </w:pPr>
          </w:p>
          <w:p w:rsidR="002A3D3A" w:rsidP="00A626D5">
            <w:pPr>
              <w:bidi/>
              <w:spacing w:after="0" w:line="240" w:lineRule="auto"/>
              <w:rPr>
                <w:b/>
                <w:bCs/>
                <w:rtl/>
              </w:rPr>
            </w:pPr>
          </w:p>
          <w:p w:rsidR="002A3D3A" w:rsidP="00A626D5">
            <w:pPr>
              <w:bidi/>
              <w:spacing w:after="0" w:line="240" w:lineRule="auto"/>
              <w:rPr>
                <w:b/>
                <w:bCs/>
                <w:rtl/>
              </w:rPr>
            </w:pPr>
          </w:p>
          <w:p w:rsidR="002A3D3A" w:rsidP="00A626D5">
            <w:pPr>
              <w:bidi/>
              <w:spacing w:after="0" w:line="240" w:lineRule="auto"/>
              <w:rPr>
                <w:b/>
                <w:bCs/>
                <w:rtl/>
              </w:rPr>
            </w:pPr>
          </w:p>
          <w:p w:rsidR="002A3D3A" w:rsidP="00A626D5">
            <w:pPr>
              <w:bidi/>
              <w:spacing w:after="0" w:line="240" w:lineRule="auto"/>
              <w:rPr>
                <w:b/>
                <w:bCs/>
                <w:rtl/>
              </w:rPr>
            </w:pPr>
          </w:p>
          <w:p w:rsidR="002A3D3A" w:rsidP="00A626D5">
            <w:pPr>
              <w:bidi/>
              <w:spacing w:after="0" w:line="240" w:lineRule="auto"/>
              <w:rPr>
                <w:b/>
                <w:bCs/>
                <w:rtl/>
              </w:rPr>
            </w:pPr>
          </w:p>
          <w:p w:rsidR="002A3D3A" w:rsidP="00A626D5">
            <w:pPr>
              <w:bidi/>
              <w:spacing w:after="0" w:line="240" w:lineRule="auto"/>
              <w:rPr>
                <w:b/>
                <w:bCs/>
                <w:rtl/>
              </w:rPr>
            </w:pPr>
          </w:p>
          <w:p w:rsidR="002A3D3A" w:rsidP="00A626D5">
            <w:pPr>
              <w:bidi/>
              <w:spacing w:after="0" w:line="240" w:lineRule="auto"/>
              <w:rPr>
                <w:b/>
                <w:bCs/>
                <w:rtl/>
              </w:rPr>
            </w:pPr>
          </w:p>
          <w:p w:rsidR="00AC7514" w:rsidP="00A626D5">
            <w:pPr>
              <w:bidi/>
              <w:spacing w:after="0" w:line="240" w:lineRule="auto"/>
              <w:rPr>
                <w:b/>
                <w:bCs/>
                <w:rtl/>
              </w:rPr>
            </w:pPr>
          </w:p>
          <w:p w:rsidR="00AC7514" w:rsidP="00A626D5">
            <w:pPr>
              <w:bidi/>
              <w:spacing w:after="0" w:line="240" w:lineRule="auto"/>
              <w:rPr>
                <w:b/>
                <w:bCs/>
                <w:rtl/>
              </w:rPr>
            </w:pPr>
          </w:p>
          <w:p w:rsidR="00AC7514" w:rsidP="00A626D5">
            <w:pPr>
              <w:bidi/>
              <w:spacing w:after="0" w:line="240" w:lineRule="auto"/>
              <w:rPr>
                <w:b/>
                <w:bCs/>
                <w:rtl/>
              </w:rPr>
            </w:pPr>
          </w:p>
          <w:p w:rsidR="00AC7514" w:rsidP="00A626D5">
            <w:pPr>
              <w:bidi/>
              <w:spacing w:after="0" w:line="240" w:lineRule="auto"/>
              <w:rPr>
                <w:b/>
                <w:bCs/>
                <w:rtl/>
              </w:rPr>
            </w:pPr>
          </w:p>
          <w:p w:rsidR="00AC7514" w:rsidP="00A626D5">
            <w:pPr>
              <w:bidi/>
              <w:spacing w:after="0" w:line="240" w:lineRule="auto"/>
              <w:rPr>
                <w:b/>
                <w:bCs/>
                <w:rtl/>
              </w:rPr>
            </w:pPr>
          </w:p>
          <w:p w:rsidR="00AC7514" w:rsidP="00A626D5">
            <w:pPr>
              <w:bidi/>
              <w:spacing w:after="0" w:line="240" w:lineRule="auto"/>
              <w:rPr>
                <w:b/>
                <w:bCs/>
                <w:rtl/>
              </w:rPr>
            </w:pPr>
          </w:p>
          <w:p w:rsidR="00AC7514" w:rsidP="00A626D5">
            <w:pPr>
              <w:bidi/>
              <w:spacing w:after="0" w:line="240" w:lineRule="auto"/>
              <w:rPr>
                <w:rFonts w:hint="cs"/>
                <w:b/>
                <w:bCs/>
                <w:rtl/>
              </w:rPr>
            </w:pPr>
            <w:r>
              <w:rPr>
                <w:rFonts w:hint="cs"/>
                <w:b/>
                <w:bCs/>
                <w:rtl/>
              </w:rPr>
              <w:t>أن</w:t>
            </w:r>
            <w:r>
              <w:rPr>
                <w:rFonts w:hint="cs"/>
                <w:b/>
                <w:bCs/>
                <w:rtl/>
              </w:rPr>
              <w:t xml:space="preserve"> يستنتج مفهوم الأمر وصيغه الأربعة.</w:t>
            </w:r>
          </w:p>
          <w:p w:rsidR="004E2395" w:rsidP="00A626D5">
            <w:pPr>
              <w:bidi/>
              <w:spacing w:after="0" w:line="240" w:lineRule="auto"/>
              <w:rPr>
                <w:b/>
                <w:bCs/>
                <w:rtl/>
              </w:rPr>
            </w:pPr>
            <w:r>
              <w:rPr>
                <w:rFonts w:hint="cs"/>
                <w:b/>
                <w:bCs/>
                <w:rtl/>
              </w:rPr>
              <w:t>أن يبين الحالة التي يخرج فيها الأمر عن حقيقته ويذكر بعض المعاني التي يؤديها</w:t>
            </w:r>
            <w:r w:rsidR="00CE16CD">
              <w:rPr>
                <w:rFonts w:hint="cs"/>
                <w:b/>
                <w:bCs/>
                <w:rtl/>
              </w:rPr>
              <w:t>.</w:t>
            </w:r>
          </w:p>
          <w:p w:rsidR="00AC7514" w:rsidP="00A626D5">
            <w:pPr>
              <w:bidi/>
              <w:spacing w:after="0" w:line="240" w:lineRule="auto"/>
              <w:rPr>
                <w:b/>
                <w:bCs/>
                <w:rtl/>
              </w:rPr>
            </w:pPr>
          </w:p>
          <w:p w:rsidR="00AC7514" w:rsidP="00A626D5">
            <w:pPr>
              <w:bidi/>
              <w:spacing w:after="0" w:line="240" w:lineRule="auto"/>
              <w:rPr>
                <w:b/>
                <w:bCs/>
                <w:rtl/>
              </w:rPr>
            </w:pPr>
          </w:p>
          <w:p w:rsidR="00AC7514" w:rsidP="00A626D5">
            <w:pPr>
              <w:bidi/>
              <w:spacing w:after="0" w:line="240" w:lineRule="auto"/>
              <w:rPr>
                <w:b/>
                <w:bCs/>
                <w:rtl/>
              </w:rPr>
            </w:pPr>
          </w:p>
          <w:p w:rsidR="002A3D3A" w:rsidRPr="00065910" w:rsidP="00A626D5">
            <w:pPr>
              <w:bidi/>
              <w:spacing w:after="0" w:line="240" w:lineRule="auto"/>
              <w:rPr>
                <w:b/>
                <w:bCs/>
                <w:rtl/>
              </w:rPr>
            </w:pPr>
          </w:p>
          <w:p w:rsidR="00E5186D" w:rsidP="0031103E">
            <w:pPr>
              <w:bidi/>
              <w:spacing w:after="0" w:line="240" w:lineRule="auto"/>
              <w:rPr>
                <w:b/>
                <w:bCs/>
                <w:rtl/>
              </w:rPr>
            </w:pPr>
            <w:r w:rsidRPr="007024A0">
              <w:rPr>
                <w:rFonts w:hint="cs"/>
                <w:b/>
                <w:bCs/>
                <w:rtl/>
              </w:rPr>
              <w:t>أن</w:t>
            </w:r>
            <w:r w:rsidRPr="007024A0">
              <w:rPr>
                <w:rFonts w:hint="cs"/>
                <w:b/>
                <w:bCs/>
                <w:rtl/>
              </w:rPr>
              <w:t xml:space="preserve"> يطبق المتعلم ما</w:t>
            </w:r>
            <w:r w:rsidR="0031103E">
              <w:rPr>
                <w:rFonts w:hint="cs"/>
                <w:b/>
                <w:bCs/>
                <w:rtl/>
              </w:rPr>
              <w:t xml:space="preserve"> </w:t>
            </w:r>
            <w:r w:rsidRPr="007024A0">
              <w:rPr>
                <w:rFonts w:hint="cs"/>
                <w:b/>
                <w:bCs/>
                <w:rtl/>
              </w:rPr>
              <w:t>اكتسبه على أمثلة أخرى</w:t>
            </w:r>
            <w:r w:rsidR="004E2395">
              <w:rPr>
                <w:rFonts w:hint="cs"/>
                <w:b/>
                <w:bCs/>
                <w:rtl/>
              </w:rPr>
              <w:t>.</w:t>
            </w:r>
          </w:p>
          <w:p w:rsidR="00565874" w:rsidRPr="00B70874" w:rsidP="00565874">
            <w:pPr>
              <w:bidi/>
              <w:spacing w:after="0" w:line="240" w:lineRule="auto"/>
              <w:rPr>
                <w:b/>
                <w:bCs/>
                <w:sz w:val="20"/>
                <w:szCs w:val="20"/>
                <w:rtl/>
                <w:lang w:bidi="ar-MA"/>
              </w:rPr>
            </w:pPr>
          </w:p>
        </w:tc>
        <w:tc>
          <w:tcPr>
            <w:tcW w:w="1843" w:type="dxa"/>
          </w:tcPr>
          <w:p w:rsidR="00565874" w:rsidRPr="00065910" w:rsidP="00565874">
            <w:pPr>
              <w:bidi/>
              <w:spacing w:after="0" w:line="240" w:lineRule="auto"/>
              <w:rPr>
                <w:b/>
                <w:bCs/>
                <w:rtl/>
              </w:rPr>
            </w:pPr>
            <w:r>
              <w:rPr>
                <w:rFonts w:hint="cs"/>
                <w:b/>
                <w:bCs/>
                <w:rtl/>
              </w:rPr>
              <w:t>تقرأ الأستاذة الأمثلة وتطلب من التلاميذ إعادة القراءة.</w:t>
            </w:r>
          </w:p>
          <w:p w:rsidR="00565874" w:rsidRPr="009F0408" w:rsidP="00565874">
            <w:pPr>
              <w:bidi/>
              <w:spacing w:after="0" w:line="240" w:lineRule="auto"/>
              <w:rPr>
                <w:b/>
                <w:bCs/>
                <w:sz w:val="14"/>
                <w:szCs w:val="14"/>
                <w:rtl/>
              </w:rPr>
            </w:pPr>
          </w:p>
          <w:p w:rsidR="00565874" w:rsidP="00565874">
            <w:pPr>
              <w:bidi/>
              <w:spacing w:after="0" w:line="240" w:lineRule="auto"/>
              <w:rPr>
                <w:b/>
                <w:bCs/>
                <w:rtl/>
              </w:rPr>
            </w:pPr>
            <w:r w:rsidRPr="00065910">
              <w:rPr>
                <w:rFonts w:hint="cs"/>
                <w:b/>
                <w:bCs/>
                <w:rtl/>
              </w:rPr>
              <w:t xml:space="preserve">تساعد الأستاذة </w:t>
            </w:r>
            <w:r w:rsidRPr="00065910">
              <w:rPr>
                <w:rFonts w:hint="cs"/>
                <w:b/>
                <w:bCs/>
                <w:rtl/>
              </w:rPr>
              <w:t>التلاميذ</w:t>
            </w:r>
            <w:r w:rsidRPr="00065910">
              <w:rPr>
                <w:rFonts w:hint="cs"/>
                <w:b/>
                <w:bCs/>
                <w:rtl/>
              </w:rPr>
              <w:t xml:space="preserve"> على تحليل الأمثلة</w:t>
            </w:r>
            <w:r>
              <w:rPr>
                <w:rFonts w:hint="cs"/>
                <w:b/>
                <w:bCs/>
                <w:rtl/>
              </w:rPr>
              <w:t xml:space="preserve"> </w:t>
            </w:r>
            <w:r w:rsidR="00730E5F">
              <w:rPr>
                <w:rFonts w:hint="cs"/>
                <w:b/>
                <w:bCs/>
                <w:rtl/>
              </w:rPr>
              <w:t xml:space="preserve">(أ) </w:t>
            </w:r>
            <w:r>
              <w:rPr>
                <w:rFonts w:hint="cs"/>
                <w:b/>
                <w:bCs/>
                <w:rtl/>
              </w:rPr>
              <w:t>وت</w:t>
            </w:r>
            <w:r w:rsidRPr="00065910">
              <w:rPr>
                <w:rFonts w:hint="cs"/>
                <w:b/>
                <w:bCs/>
                <w:rtl/>
              </w:rPr>
              <w:t>طرح الأسئلة الآتية:</w:t>
            </w:r>
          </w:p>
          <w:p w:rsidR="00565874" w:rsidP="00730E5F">
            <w:pPr>
              <w:bidi/>
              <w:spacing w:after="0" w:line="240" w:lineRule="auto"/>
              <w:rPr>
                <w:b/>
                <w:bCs/>
                <w:rtl/>
              </w:rPr>
            </w:pPr>
            <w:r>
              <w:rPr>
                <w:rFonts w:hint="cs"/>
                <w:b/>
                <w:bCs/>
                <w:rtl/>
              </w:rPr>
              <w:t>ما دلالة المثال؟</w:t>
            </w:r>
            <w:r w:rsidR="00730E5F">
              <w:rPr>
                <w:rFonts w:hint="cs"/>
                <w:b/>
                <w:bCs/>
                <w:rtl/>
              </w:rPr>
              <w:t xml:space="preserve"> ما نوع الأسلوب، خبري </w:t>
            </w:r>
            <w:r w:rsidR="00730E5F">
              <w:rPr>
                <w:rFonts w:hint="cs"/>
                <w:b/>
                <w:bCs/>
                <w:rtl/>
              </w:rPr>
              <w:t>أم</w:t>
            </w:r>
            <w:r w:rsidR="00730E5F">
              <w:rPr>
                <w:rFonts w:hint="cs"/>
                <w:b/>
                <w:bCs/>
                <w:rtl/>
              </w:rPr>
              <w:t xml:space="preserve"> إنشائي؟ هل يتضمن طلبا أم لا؟ إذن ما نوع الإنشاء؟ ما </w:t>
            </w:r>
            <w:r w:rsidR="00730E5F">
              <w:rPr>
                <w:rFonts w:hint="cs"/>
                <w:b/>
                <w:bCs/>
                <w:rtl/>
              </w:rPr>
              <w:t>صيغة</w:t>
            </w:r>
            <w:r w:rsidR="00730E5F">
              <w:rPr>
                <w:rFonts w:hint="cs"/>
                <w:b/>
                <w:bCs/>
                <w:rtl/>
              </w:rPr>
              <w:t xml:space="preserve"> الطلب؟ هل المأمو</w:t>
            </w:r>
            <w:r w:rsidR="00866E74">
              <w:rPr>
                <w:rFonts w:hint="cs"/>
                <w:b/>
                <w:bCs/>
                <w:rtl/>
              </w:rPr>
              <w:t>ر ملزم بتنفيذ هذا الطلب؟  كيف جا</w:t>
            </w:r>
            <w:r w:rsidR="00730E5F">
              <w:rPr>
                <w:rFonts w:hint="cs"/>
                <w:b/>
                <w:bCs/>
                <w:rtl/>
              </w:rPr>
              <w:t xml:space="preserve">ءت صيغة </w:t>
            </w:r>
            <w:r w:rsidR="00730E5F">
              <w:rPr>
                <w:rFonts w:hint="cs"/>
                <w:b/>
                <w:bCs/>
                <w:rtl/>
              </w:rPr>
              <w:t>الأمر في كل مثال؟</w:t>
            </w:r>
          </w:p>
          <w:p w:rsidR="00730E5F" w:rsidP="00565874">
            <w:pPr>
              <w:bidi/>
              <w:spacing w:after="0" w:line="240" w:lineRule="auto"/>
              <w:rPr>
                <w:b/>
                <w:bCs/>
                <w:rtl/>
              </w:rPr>
            </w:pPr>
          </w:p>
          <w:p w:rsidR="00730E5F" w:rsidP="00565874">
            <w:pPr>
              <w:bidi/>
              <w:spacing w:after="0" w:line="240" w:lineRule="auto"/>
              <w:rPr>
                <w:b/>
                <w:bCs/>
                <w:rtl/>
              </w:rPr>
            </w:pPr>
            <w:r>
              <w:rPr>
                <w:rFonts w:hint="cs"/>
                <w:b/>
                <w:bCs/>
                <w:rtl/>
              </w:rPr>
              <w:t xml:space="preserve">تساعد الأستاذة </w:t>
            </w:r>
            <w:r>
              <w:rPr>
                <w:rFonts w:hint="cs"/>
                <w:b/>
                <w:bCs/>
                <w:rtl/>
              </w:rPr>
              <w:t>المتعلمين</w:t>
            </w:r>
            <w:r>
              <w:rPr>
                <w:rFonts w:hint="cs"/>
                <w:b/>
                <w:bCs/>
                <w:rtl/>
              </w:rPr>
              <w:t xml:space="preserve"> على تحليل الأمثلة (ب) بطرح الأسئلة الآتية:</w:t>
            </w:r>
          </w:p>
          <w:p w:rsidR="009159AF" w:rsidP="00A626D5">
            <w:pPr>
              <w:bidi/>
              <w:spacing w:after="0" w:line="240" w:lineRule="auto"/>
              <w:rPr>
                <w:b/>
                <w:bCs/>
                <w:rtl/>
              </w:rPr>
            </w:pPr>
            <w:r>
              <w:rPr>
                <w:rFonts w:hint="cs"/>
                <w:b/>
                <w:bCs/>
                <w:rtl/>
              </w:rPr>
              <w:t xml:space="preserve">ما </w:t>
            </w:r>
            <w:r w:rsidR="00A626D5">
              <w:rPr>
                <w:rFonts w:hint="cs"/>
                <w:b/>
                <w:bCs/>
                <w:rtl/>
              </w:rPr>
              <w:t xml:space="preserve">نوع الأسلوب؟ ما </w:t>
            </w:r>
            <w:r w:rsidR="00A626D5">
              <w:rPr>
                <w:rFonts w:hint="cs"/>
                <w:b/>
                <w:bCs/>
                <w:rtl/>
              </w:rPr>
              <w:t>صيغته</w:t>
            </w:r>
            <w:r w:rsidR="00A626D5">
              <w:rPr>
                <w:rFonts w:hint="cs"/>
                <w:b/>
                <w:bCs/>
                <w:rtl/>
              </w:rPr>
              <w:t xml:space="preserve">؟ حدد الآمر </w:t>
            </w:r>
            <w:r w:rsidR="00A626D5">
              <w:rPr>
                <w:rFonts w:hint="cs"/>
                <w:b/>
                <w:bCs/>
                <w:rtl/>
              </w:rPr>
              <w:t>والمامور</w:t>
            </w:r>
            <w:r w:rsidR="00A626D5">
              <w:rPr>
                <w:rFonts w:hint="cs"/>
                <w:b/>
                <w:bCs/>
                <w:rtl/>
              </w:rPr>
              <w:t xml:space="preserve"> والطلب ؟ هل المأمور ملزم بتنفيذ الطلب؟ لماذا؟</w:t>
            </w:r>
          </w:p>
          <w:p w:rsidR="00A626D5" w:rsidP="00565874">
            <w:pPr>
              <w:bidi/>
              <w:spacing w:after="0" w:line="240" w:lineRule="auto"/>
              <w:rPr>
                <w:b/>
                <w:bCs/>
                <w:rtl/>
              </w:rPr>
            </w:pPr>
            <w:r>
              <w:rPr>
                <w:rFonts w:hint="cs"/>
                <w:b/>
                <w:bCs/>
                <w:rtl/>
              </w:rPr>
              <w:t>هل هذا الأمر حقيقي؟ ما الغاية منه؟</w:t>
            </w:r>
          </w:p>
          <w:p w:rsidR="00A626D5" w:rsidP="00565874">
            <w:pPr>
              <w:bidi/>
              <w:spacing w:after="0" w:line="240" w:lineRule="auto"/>
              <w:rPr>
                <w:b/>
                <w:bCs/>
                <w:rtl/>
              </w:rPr>
            </w:pPr>
          </w:p>
          <w:p w:rsidR="00A626D5" w:rsidP="00A626D5">
            <w:pPr>
              <w:bidi/>
              <w:spacing w:after="0" w:line="240" w:lineRule="auto"/>
              <w:rPr>
                <w:b/>
                <w:bCs/>
                <w:rtl/>
              </w:rPr>
            </w:pPr>
            <w:r w:rsidRPr="00065910">
              <w:rPr>
                <w:rFonts w:hint="cs"/>
                <w:b/>
                <w:bCs/>
                <w:rtl/>
              </w:rPr>
              <w:t xml:space="preserve">تدون الأستاذة نتائج </w:t>
            </w:r>
            <w:r w:rsidRPr="00065910">
              <w:rPr>
                <w:rFonts w:hint="cs"/>
                <w:b/>
                <w:bCs/>
                <w:rtl/>
              </w:rPr>
              <w:t>تحليل</w:t>
            </w:r>
            <w:r w:rsidRPr="00065910">
              <w:rPr>
                <w:rFonts w:hint="cs"/>
                <w:b/>
                <w:bCs/>
                <w:rtl/>
              </w:rPr>
              <w:t xml:space="preserve"> أمثلة الانطلاق على السبورة.</w:t>
            </w:r>
          </w:p>
          <w:p w:rsidR="00A626D5" w:rsidRPr="00065910" w:rsidP="00A626D5">
            <w:pPr>
              <w:bidi/>
              <w:spacing w:after="0" w:line="240" w:lineRule="auto"/>
              <w:rPr>
                <w:b/>
                <w:bCs/>
                <w:rtl/>
              </w:rPr>
            </w:pPr>
          </w:p>
          <w:p w:rsidR="00A626D5" w:rsidP="00A626D5">
            <w:pPr>
              <w:bidi/>
              <w:spacing w:after="0" w:line="240" w:lineRule="auto"/>
              <w:rPr>
                <w:b/>
                <w:bCs/>
                <w:rtl/>
              </w:rPr>
            </w:pPr>
            <w:r w:rsidRPr="00065910">
              <w:rPr>
                <w:rFonts w:hint="cs"/>
                <w:b/>
                <w:bCs/>
                <w:rtl/>
              </w:rPr>
              <w:t>تطالب</w:t>
            </w:r>
            <w:r w:rsidRPr="00065910">
              <w:rPr>
                <w:rFonts w:hint="cs"/>
                <w:b/>
                <w:bCs/>
                <w:rtl/>
              </w:rPr>
              <w:t xml:space="preserve"> المتعلمين بنقل نتائج</w:t>
            </w:r>
            <w:r w:rsidR="00CE16CD">
              <w:rPr>
                <w:rFonts w:hint="cs"/>
                <w:b/>
                <w:bCs/>
                <w:rtl/>
              </w:rPr>
              <w:t xml:space="preserve"> تحليل</w:t>
            </w:r>
            <w:r w:rsidRPr="00065910">
              <w:rPr>
                <w:rFonts w:hint="cs"/>
                <w:b/>
                <w:bCs/>
                <w:rtl/>
              </w:rPr>
              <w:t xml:space="preserve"> أمثلة الانطلاق المدونة على السبورة إلى دفاترهم.</w:t>
            </w:r>
          </w:p>
          <w:p w:rsidR="00A626D5" w:rsidP="00A626D5">
            <w:pPr>
              <w:bidi/>
              <w:spacing w:after="0" w:line="240" w:lineRule="auto"/>
              <w:rPr>
                <w:b/>
                <w:bCs/>
                <w:rtl/>
              </w:rPr>
            </w:pPr>
          </w:p>
          <w:p w:rsidR="00AC7514" w:rsidP="00A626D5">
            <w:pPr>
              <w:bidi/>
              <w:spacing w:after="0" w:line="240" w:lineRule="auto"/>
              <w:rPr>
                <w:b/>
                <w:bCs/>
                <w:rtl/>
              </w:rPr>
            </w:pPr>
          </w:p>
          <w:p w:rsidR="00AC7514" w:rsidP="00A626D5">
            <w:pPr>
              <w:bidi/>
              <w:spacing w:after="0" w:line="240" w:lineRule="auto"/>
              <w:rPr>
                <w:b/>
                <w:bCs/>
                <w:rtl/>
              </w:rPr>
            </w:pPr>
          </w:p>
          <w:p w:rsidR="00AC7514" w:rsidP="00A626D5">
            <w:pPr>
              <w:bidi/>
              <w:spacing w:after="0" w:line="240" w:lineRule="auto"/>
              <w:rPr>
                <w:b/>
                <w:bCs/>
                <w:rtl/>
              </w:rPr>
            </w:pPr>
          </w:p>
          <w:p w:rsidR="00AC7514" w:rsidP="00A626D5">
            <w:pPr>
              <w:bidi/>
              <w:spacing w:after="0" w:line="240" w:lineRule="auto"/>
              <w:rPr>
                <w:b/>
                <w:bCs/>
                <w:rtl/>
              </w:rPr>
            </w:pPr>
          </w:p>
          <w:p w:rsidR="00AC7514" w:rsidP="00A626D5">
            <w:pPr>
              <w:bidi/>
              <w:spacing w:after="0" w:line="240" w:lineRule="auto"/>
              <w:rPr>
                <w:b/>
                <w:bCs/>
                <w:rtl/>
              </w:rPr>
            </w:pPr>
          </w:p>
          <w:p w:rsidR="00AC7514" w:rsidP="00A626D5">
            <w:pPr>
              <w:bidi/>
              <w:spacing w:after="0" w:line="240" w:lineRule="auto"/>
              <w:rPr>
                <w:b/>
                <w:bCs/>
                <w:rtl/>
              </w:rPr>
            </w:pPr>
          </w:p>
          <w:p w:rsidR="00AC7514" w:rsidP="00A626D5">
            <w:pPr>
              <w:bidi/>
              <w:spacing w:after="0" w:line="240" w:lineRule="auto"/>
              <w:rPr>
                <w:b/>
                <w:bCs/>
                <w:rtl/>
              </w:rPr>
            </w:pPr>
          </w:p>
          <w:p w:rsidR="00AC7514" w:rsidP="00A626D5">
            <w:pPr>
              <w:bidi/>
              <w:spacing w:after="0" w:line="240" w:lineRule="auto"/>
              <w:rPr>
                <w:b/>
                <w:bCs/>
                <w:rtl/>
              </w:rPr>
            </w:pPr>
          </w:p>
          <w:p w:rsidR="00AC7514" w:rsidRPr="00065910" w:rsidP="00A626D5">
            <w:pPr>
              <w:bidi/>
              <w:spacing w:after="0" w:line="240" w:lineRule="auto"/>
              <w:rPr>
                <w:b/>
                <w:bCs/>
                <w:rtl/>
              </w:rPr>
            </w:pPr>
          </w:p>
          <w:p w:rsidR="00A626D5" w:rsidP="00A626D5">
            <w:pPr>
              <w:bidi/>
              <w:spacing w:after="0" w:line="240" w:lineRule="auto"/>
              <w:rPr>
                <w:b/>
                <w:bCs/>
                <w:rtl/>
              </w:rPr>
            </w:pPr>
            <w:r w:rsidRPr="00065910">
              <w:rPr>
                <w:rFonts w:hint="cs"/>
                <w:b/>
                <w:bCs/>
                <w:rtl/>
              </w:rPr>
              <w:t>بعد</w:t>
            </w:r>
            <w:r w:rsidRPr="00065910">
              <w:rPr>
                <w:rFonts w:hint="cs"/>
                <w:b/>
                <w:bCs/>
                <w:rtl/>
              </w:rPr>
              <w:t xml:space="preserve"> نهاية كل مرحلة من مراحل التحليل، تطالب الأستاذة المتعلمين بصياغة استنتاجات جزئية.</w:t>
            </w:r>
          </w:p>
          <w:p w:rsidR="00E5186D" w:rsidP="00A626D5">
            <w:pPr>
              <w:bidi/>
              <w:spacing w:after="0" w:line="240" w:lineRule="auto"/>
              <w:rPr>
                <w:b/>
                <w:bCs/>
                <w:rtl/>
              </w:rPr>
            </w:pPr>
          </w:p>
          <w:p w:rsidR="002A3D3A" w:rsidP="00A626D5">
            <w:pPr>
              <w:bidi/>
              <w:spacing w:after="0" w:line="240" w:lineRule="auto"/>
              <w:rPr>
                <w:rFonts w:hint="cs"/>
                <w:b/>
                <w:bCs/>
                <w:rtl/>
              </w:rPr>
            </w:pPr>
          </w:p>
          <w:p w:rsidR="004E2395" w:rsidP="00A626D5">
            <w:pPr>
              <w:bidi/>
              <w:spacing w:after="0" w:line="240" w:lineRule="auto"/>
              <w:rPr>
                <w:rFonts w:hint="cs"/>
                <w:b/>
                <w:bCs/>
                <w:rtl/>
              </w:rPr>
            </w:pPr>
          </w:p>
          <w:p w:rsidR="004E2395" w:rsidP="00A626D5">
            <w:pPr>
              <w:bidi/>
              <w:spacing w:after="0" w:line="240" w:lineRule="auto"/>
              <w:rPr>
                <w:b/>
                <w:bCs/>
                <w:rtl/>
              </w:rPr>
            </w:pPr>
          </w:p>
          <w:p w:rsidR="002A3D3A" w:rsidP="00A626D5">
            <w:pPr>
              <w:bidi/>
              <w:spacing w:after="0" w:line="240" w:lineRule="auto"/>
              <w:rPr>
                <w:b/>
                <w:bCs/>
                <w:rtl/>
              </w:rPr>
            </w:pPr>
          </w:p>
          <w:p w:rsidR="002A3D3A" w:rsidP="00A626D5">
            <w:pPr>
              <w:bidi/>
              <w:spacing w:after="0" w:line="240" w:lineRule="auto"/>
              <w:rPr>
                <w:rFonts w:hint="cs"/>
                <w:b/>
                <w:bCs/>
                <w:rtl/>
              </w:rPr>
            </w:pPr>
          </w:p>
          <w:p w:rsidR="004E2395" w:rsidP="00A626D5">
            <w:pPr>
              <w:bidi/>
              <w:spacing w:after="0" w:line="240" w:lineRule="auto"/>
              <w:rPr>
                <w:rFonts w:hint="cs"/>
                <w:b/>
                <w:bCs/>
                <w:rtl/>
              </w:rPr>
            </w:pPr>
          </w:p>
          <w:p w:rsidR="004E2395" w:rsidP="00A626D5">
            <w:pPr>
              <w:bidi/>
              <w:spacing w:after="0" w:line="240" w:lineRule="auto"/>
              <w:rPr>
                <w:b/>
                <w:bCs/>
                <w:rtl/>
              </w:rPr>
            </w:pPr>
          </w:p>
          <w:p w:rsidR="002A3D3A" w:rsidP="002A3D3A">
            <w:pPr>
              <w:bidi/>
              <w:spacing w:after="0" w:line="240" w:lineRule="auto"/>
              <w:rPr>
                <w:b/>
                <w:bCs/>
                <w:rtl/>
              </w:rPr>
            </w:pPr>
            <w:r w:rsidRPr="007024A0">
              <w:rPr>
                <w:rFonts w:hint="cs"/>
                <w:b/>
                <w:bCs/>
                <w:rtl/>
              </w:rPr>
              <w:t>تعرض</w:t>
            </w:r>
            <w:r w:rsidRPr="007024A0">
              <w:rPr>
                <w:rFonts w:hint="cs"/>
                <w:b/>
                <w:bCs/>
                <w:rtl/>
              </w:rPr>
              <w:t xml:space="preserve"> الأستاذة أمثلة التطبيق على السبورة، وتطالب المتعلمين بإنجاز المطلوب</w:t>
            </w:r>
          </w:p>
          <w:p w:rsidR="00565874" w:rsidRPr="00B70874" w:rsidP="002A3D3A">
            <w:pPr>
              <w:bidi/>
              <w:spacing w:after="0" w:line="240" w:lineRule="auto"/>
              <w:rPr>
                <w:b/>
                <w:bCs/>
                <w:sz w:val="20"/>
                <w:szCs w:val="20"/>
                <w:rtl/>
              </w:rPr>
            </w:pPr>
          </w:p>
        </w:tc>
        <w:tc>
          <w:tcPr>
            <w:tcW w:w="8901" w:type="dxa"/>
          </w:tcPr>
          <w:p w:rsidR="00565874" w:rsidRPr="00E926B7" w:rsidP="00565874">
            <w:pPr>
              <w:bidi/>
              <w:spacing w:after="0" w:line="240" w:lineRule="auto"/>
              <w:rPr>
                <w:b/>
                <w:bCs/>
                <w:sz w:val="18"/>
                <w:szCs w:val="18"/>
                <w:rtl/>
              </w:rPr>
            </w:pPr>
          </w:p>
          <w:p w:rsidR="00565874" w:rsidRPr="00565874" w:rsidP="00565874">
            <w:pPr>
              <w:bidi/>
              <w:spacing w:after="0" w:line="240" w:lineRule="auto"/>
              <w:rPr>
                <w:b/>
                <w:bCs/>
                <w:sz w:val="28"/>
                <w:szCs w:val="28"/>
                <w:u w:val="single"/>
                <w:rtl/>
              </w:rPr>
            </w:pPr>
            <w:r w:rsidRPr="00565874">
              <w:rPr>
                <w:rFonts w:hint="cs"/>
                <w:b/>
                <w:bCs/>
                <w:sz w:val="28"/>
                <w:szCs w:val="28"/>
                <w:u w:val="single"/>
                <w:rtl/>
              </w:rPr>
              <w:t xml:space="preserve">أولا: </w:t>
            </w:r>
            <w:r w:rsidRPr="00565874">
              <w:rPr>
                <w:rFonts w:hint="cs"/>
                <w:b/>
                <w:bCs/>
                <w:sz w:val="28"/>
                <w:szCs w:val="28"/>
                <w:u w:val="single"/>
                <w:rtl/>
              </w:rPr>
              <w:t>أمثلة</w:t>
            </w:r>
            <w:r w:rsidRPr="00565874">
              <w:rPr>
                <w:rFonts w:hint="cs"/>
                <w:b/>
                <w:bCs/>
                <w:sz w:val="28"/>
                <w:szCs w:val="28"/>
                <w:u w:val="single"/>
                <w:rtl/>
              </w:rPr>
              <w:t xml:space="preserve"> الانطلاق</w:t>
            </w:r>
          </w:p>
          <w:p w:rsidR="00565874" w:rsidP="00565874">
            <w:pPr>
              <w:bidi/>
              <w:spacing w:after="0" w:line="240" w:lineRule="auto"/>
              <w:rPr>
                <w:b/>
                <w:bCs/>
                <w:sz w:val="28"/>
                <w:szCs w:val="28"/>
                <w:u w:val="single"/>
                <w:rtl/>
              </w:rPr>
            </w:pPr>
          </w:p>
          <w:tbl>
            <w:tblPr>
              <w:tblStyle w:val="TableGrid3"/>
              <w:tblpPr w:leftFromText="141" w:rightFromText="141" w:vertAnchor="text" w:horzAnchor="page" w:tblpX="176" w:tblpY="-130"/>
              <w:tblOverlap w:val="never"/>
              <w:bidiVisual/>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tblPr>
            <w:tblGrid>
              <w:gridCol w:w="4617"/>
            </w:tblGrid>
            <w:tr w:rsidTr="00565874">
              <w:tblPrEx>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tblPrEx>
              <w:trPr>
                <w:trHeight w:val="1800"/>
              </w:trPr>
              <w:tc>
                <w:tcPr>
                  <w:tcW w:w="4617" w:type="dxa"/>
                </w:tcPr>
                <w:p w:rsidR="00565874" w:rsidRPr="00565874" w:rsidP="00565874">
                  <w:pPr>
                    <w:bidi/>
                    <w:spacing w:after="0" w:line="240" w:lineRule="auto"/>
                    <w:rPr>
                      <w:b/>
                      <w:bCs/>
                      <w:u w:val="single"/>
                      <w:rtl/>
                    </w:rPr>
                  </w:pPr>
                  <w:r w:rsidRPr="00866E74">
                    <w:rPr>
                      <w:rFonts w:hint="cs"/>
                      <w:b/>
                      <w:bCs/>
                      <w:sz w:val="28"/>
                      <w:szCs w:val="28"/>
                      <w:u w:val="single"/>
                      <w:rtl/>
                    </w:rPr>
                    <w:t>أمثلة ب</w:t>
                  </w:r>
                </w:p>
                <w:p w:rsidR="00565874" w:rsidRPr="00065910" w:rsidP="00565874">
                  <w:pPr>
                    <w:bidi/>
                    <w:spacing w:after="0" w:line="240" w:lineRule="auto"/>
                    <w:rPr>
                      <w:b/>
                      <w:bCs/>
                      <w:rtl/>
                    </w:rPr>
                  </w:pPr>
                </w:p>
                <w:p w:rsidR="00565874" w:rsidRPr="00065910" w:rsidP="009F0408">
                  <w:pPr>
                    <w:numPr>
                      <w:ilvl w:val="0"/>
                      <w:numId w:val="1"/>
                    </w:numPr>
                    <w:bidi/>
                    <w:spacing w:after="0" w:line="276" w:lineRule="auto"/>
                    <w:ind w:left="360" w:hanging="360"/>
                    <w:contextualSpacing/>
                    <w:rPr>
                      <w:b/>
                      <w:bCs/>
                    </w:rPr>
                  </w:pPr>
                  <w:r>
                    <w:rPr>
                      <w:rFonts w:hint="cs"/>
                      <w:b/>
                      <w:bCs/>
                      <w:rtl/>
                    </w:rPr>
                    <w:t xml:space="preserve">اللهم اغفر لنا </w:t>
                  </w:r>
                  <w:r>
                    <w:rPr>
                      <w:rFonts w:hint="cs"/>
                      <w:b/>
                      <w:bCs/>
                      <w:rtl/>
                    </w:rPr>
                    <w:t>وارحمنا</w:t>
                  </w:r>
                  <w:r>
                    <w:rPr>
                      <w:rFonts w:hint="cs"/>
                      <w:b/>
                      <w:bCs/>
                      <w:rtl/>
                    </w:rPr>
                    <w:t>.</w:t>
                  </w:r>
                </w:p>
                <w:p w:rsidR="00565874" w:rsidRPr="00065910" w:rsidP="009F0408">
                  <w:pPr>
                    <w:numPr>
                      <w:ilvl w:val="0"/>
                      <w:numId w:val="1"/>
                    </w:numPr>
                    <w:bidi/>
                    <w:spacing w:after="0" w:line="276" w:lineRule="auto"/>
                    <w:ind w:left="360" w:hanging="360"/>
                    <w:contextualSpacing/>
                    <w:rPr>
                      <w:b/>
                      <w:bCs/>
                    </w:rPr>
                  </w:pPr>
                  <w:r>
                    <w:rPr>
                      <w:rFonts w:hint="cs"/>
                      <w:b/>
                      <w:bCs/>
                      <w:rtl/>
                    </w:rPr>
                    <w:t>أعرني كتابك.</w:t>
                  </w:r>
                </w:p>
                <w:p w:rsidR="00565874" w:rsidRPr="004668F5" w:rsidP="009F0408">
                  <w:pPr>
                    <w:numPr>
                      <w:ilvl w:val="0"/>
                      <w:numId w:val="1"/>
                    </w:numPr>
                    <w:bidi/>
                    <w:spacing w:after="0" w:line="276" w:lineRule="auto"/>
                    <w:ind w:left="360" w:hanging="360"/>
                    <w:contextualSpacing/>
                    <w:rPr>
                      <w:b/>
                      <w:bCs/>
                    </w:rPr>
                  </w:pPr>
                  <w:r>
                    <w:rPr>
                      <w:rFonts w:ascii="Arial" w:hAnsi="Arial" w:hint="cs"/>
                      <w:b/>
                      <w:bCs/>
                      <w:rtl/>
                    </w:rPr>
                    <w:t xml:space="preserve">قال المعري: فيا </w:t>
                  </w:r>
                  <w:r>
                    <w:rPr>
                      <w:rFonts w:ascii="Arial" w:hAnsi="Arial" w:hint="cs"/>
                      <w:b/>
                      <w:bCs/>
                      <w:rtl/>
                    </w:rPr>
                    <w:t>موت</w:t>
                  </w:r>
                  <w:r>
                    <w:rPr>
                      <w:rFonts w:ascii="Arial" w:hAnsi="Arial" w:hint="cs"/>
                      <w:b/>
                      <w:bCs/>
                      <w:rtl/>
                    </w:rPr>
                    <w:t xml:space="preserve"> زر إن الحياة دميمة</w:t>
                  </w:r>
                </w:p>
                <w:p w:rsidR="00565874" w:rsidRPr="00065910" w:rsidP="009F0408">
                  <w:pPr>
                    <w:bidi/>
                    <w:spacing w:after="0" w:line="276" w:lineRule="auto"/>
                    <w:ind w:left="720"/>
                    <w:contextualSpacing/>
                    <w:rPr>
                      <w:b/>
                      <w:bCs/>
                    </w:rPr>
                  </w:pPr>
                  <w:r>
                    <w:rPr>
                      <w:rFonts w:ascii="Arial" w:hAnsi="Arial" w:hint="cs"/>
                      <w:b/>
                      <w:bCs/>
                      <w:rtl/>
                    </w:rPr>
                    <w:t>ويا</w:t>
                  </w:r>
                  <w:r>
                    <w:rPr>
                      <w:rFonts w:ascii="Arial" w:hAnsi="Arial" w:hint="cs"/>
                      <w:b/>
                      <w:bCs/>
                      <w:rtl/>
                    </w:rPr>
                    <w:t xml:space="preserve"> نفس جدي إن دهرك هازل</w:t>
                  </w:r>
                </w:p>
                <w:p w:rsidR="00565874" w:rsidRPr="00065910" w:rsidP="009F0408">
                  <w:pPr>
                    <w:numPr>
                      <w:ilvl w:val="0"/>
                      <w:numId w:val="1"/>
                    </w:numPr>
                    <w:bidi/>
                    <w:spacing w:after="0" w:line="276" w:lineRule="auto"/>
                    <w:ind w:left="360" w:hanging="360"/>
                    <w:contextualSpacing/>
                    <w:rPr>
                      <w:b/>
                      <w:bCs/>
                    </w:rPr>
                  </w:pPr>
                  <w:r>
                    <w:rPr>
                      <w:rFonts w:ascii="Arial" w:hAnsi="Arial" w:hint="cs"/>
                      <w:b/>
                      <w:bCs/>
                      <w:rtl/>
                    </w:rPr>
                    <w:t xml:space="preserve">اعتذر أو لا تعتذر لن </w:t>
                  </w:r>
                  <w:r>
                    <w:rPr>
                      <w:rFonts w:ascii="Arial" w:hAnsi="Arial" w:hint="cs"/>
                      <w:b/>
                      <w:bCs/>
                      <w:rtl/>
                    </w:rPr>
                    <w:t>أسامحك</w:t>
                  </w:r>
                  <w:r>
                    <w:rPr>
                      <w:rFonts w:ascii="Arial" w:hAnsi="Arial" w:hint="cs"/>
                      <w:b/>
                      <w:bCs/>
                      <w:rtl/>
                    </w:rPr>
                    <w:t>.</w:t>
                  </w:r>
                </w:p>
                <w:p w:rsidR="00565874" w:rsidRPr="0028641F" w:rsidP="009F0408">
                  <w:pPr>
                    <w:numPr>
                      <w:ilvl w:val="0"/>
                      <w:numId w:val="1"/>
                    </w:numPr>
                    <w:bidi/>
                    <w:spacing w:after="0" w:line="276" w:lineRule="auto"/>
                    <w:ind w:left="360" w:hanging="360"/>
                    <w:contextualSpacing/>
                    <w:rPr>
                      <w:b/>
                      <w:bCs/>
                    </w:rPr>
                  </w:pPr>
                  <w:r>
                    <w:rPr>
                      <w:rFonts w:ascii="Arial" w:hAnsi="Arial"/>
                      <w:b/>
                      <w:bCs/>
                    </w:rPr>
                    <w:t>)</w:t>
                  </w:r>
                  <w:r>
                    <w:rPr>
                      <w:rFonts w:ascii="Arial" w:hAnsi="Arial" w:hint="cs"/>
                      <w:b/>
                      <w:bCs/>
                      <w:rtl/>
                      <w:lang w:bidi="ar-MA"/>
                    </w:rPr>
                    <w:t>وإن</w:t>
                  </w:r>
                  <w:r>
                    <w:rPr>
                      <w:rFonts w:ascii="Arial" w:hAnsi="Arial" w:hint="cs"/>
                      <w:b/>
                      <w:bCs/>
                      <w:rtl/>
                      <w:lang w:bidi="ar-MA"/>
                    </w:rPr>
                    <w:t xml:space="preserve"> كنتم في ريب مما نزلنا على عبدنا فاتوا بسورة من مثله) البقرة.</w:t>
                  </w:r>
                </w:p>
                <w:p w:rsidR="00565874" w:rsidRPr="00F00BB6" w:rsidP="00565874">
                  <w:pPr>
                    <w:bidi/>
                    <w:spacing w:after="0" w:line="240" w:lineRule="auto"/>
                    <w:ind w:left="360"/>
                    <w:rPr>
                      <w:b/>
                      <w:bCs/>
                      <w:rtl/>
                    </w:rPr>
                  </w:pPr>
                </w:p>
              </w:tc>
            </w:tr>
          </w:tbl>
          <w:p w:rsidR="00565874" w:rsidP="00565874">
            <w:pPr>
              <w:bidi/>
              <w:spacing w:after="0" w:line="240" w:lineRule="auto"/>
              <w:rPr>
                <w:b/>
                <w:bCs/>
                <w:u w:val="single"/>
                <w:rtl/>
              </w:rPr>
            </w:pPr>
            <w:r w:rsidRPr="00866E74">
              <w:rPr>
                <w:rFonts w:hint="cs"/>
                <w:b/>
                <w:bCs/>
                <w:sz w:val="28"/>
                <w:szCs w:val="28"/>
                <w:u w:val="single"/>
                <w:rtl/>
              </w:rPr>
              <w:t>أمثلة أ</w:t>
            </w:r>
          </w:p>
          <w:p w:rsidR="00565874" w:rsidRPr="00565874" w:rsidP="00565874">
            <w:pPr>
              <w:bidi/>
              <w:spacing w:after="0" w:line="240" w:lineRule="auto"/>
              <w:rPr>
                <w:b/>
                <w:bCs/>
                <w:u w:val="single"/>
                <w:rtl/>
              </w:rPr>
            </w:pPr>
          </w:p>
          <w:p w:rsidR="00565874" w:rsidP="009F0408">
            <w:pPr>
              <w:numPr>
                <w:ilvl w:val="0"/>
                <w:numId w:val="3"/>
              </w:numPr>
              <w:bidi/>
              <w:spacing w:after="0" w:line="360" w:lineRule="auto"/>
              <w:ind w:left="644" w:hanging="360"/>
              <w:contextualSpacing/>
              <w:rPr>
                <w:b/>
                <w:bCs/>
              </w:rPr>
            </w:pPr>
            <w:r>
              <w:rPr>
                <w:rFonts w:hint="cs"/>
                <w:b/>
                <w:bCs/>
                <w:rtl/>
              </w:rPr>
              <w:t xml:space="preserve">يا بني </w:t>
            </w:r>
            <w:r>
              <w:rPr>
                <w:rFonts w:hint="cs"/>
                <w:b/>
                <w:bCs/>
                <w:rtl/>
              </w:rPr>
              <w:t>أحضر</w:t>
            </w:r>
            <w:r>
              <w:rPr>
                <w:rFonts w:hint="cs"/>
                <w:b/>
                <w:bCs/>
                <w:rtl/>
              </w:rPr>
              <w:t xml:space="preserve"> ل</w:t>
            </w:r>
            <w:r w:rsidR="00730E5F">
              <w:rPr>
                <w:rFonts w:hint="cs"/>
                <w:b/>
                <w:bCs/>
                <w:rtl/>
              </w:rPr>
              <w:t>ي</w:t>
            </w:r>
            <w:r>
              <w:rPr>
                <w:rFonts w:hint="cs"/>
                <w:b/>
                <w:bCs/>
                <w:rtl/>
              </w:rPr>
              <w:t xml:space="preserve"> كأس ماء.</w:t>
            </w:r>
          </w:p>
          <w:p w:rsidR="00565874" w:rsidRPr="00065910" w:rsidP="009F0408">
            <w:pPr>
              <w:numPr>
                <w:ilvl w:val="0"/>
                <w:numId w:val="3"/>
              </w:numPr>
              <w:bidi/>
              <w:spacing w:after="0" w:line="360" w:lineRule="auto"/>
              <w:ind w:left="644" w:hanging="360"/>
              <w:contextualSpacing/>
              <w:rPr>
                <w:b/>
                <w:bCs/>
              </w:rPr>
            </w:pPr>
            <w:r>
              <w:rPr>
                <w:rFonts w:hint="cs"/>
                <w:b/>
                <w:bCs/>
                <w:rtl/>
              </w:rPr>
              <w:t>لتكف عن الكذب.</w:t>
            </w:r>
          </w:p>
          <w:p w:rsidR="00565874" w:rsidRPr="00065910" w:rsidP="009F0408">
            <w:pPr>
              <w:numPr>
                <w:ilvl w:val="0"/>
                <w:numId w:val="3"/>
              </w:numPr>
              <w:bidi/>
              <w:spacing w:after="0" w:line="360" w:lineRule="auto"/>
              <w:ind w:left="644" w:hanging="360"/>
              <w:contextualSpacing/>
              <w:rPr>
                <w:b/>
                <w:bCs/>
              </w:rPr>
            </w:pPr>
            <w:r>
              <w:rPr>
                <w:rFonts w:hint="cs"/>
                <w:b/>
                <w:bCs/>
                <w:rtl/>
              </w:rPr>
              <w:t>تخاطب</w:t>
            </w:r>
            <w:r>
              <w:rPr>
                <w:rFonts w:hint="cs"/>
                <w:b/>
                <w:bCs/>
                <w:rtl/>
              </w:rPr>
              <w:t xml:space="preserve"> الأم </w:t>
            </w:r>
            <w:r w:rsidR="009C4E36">
              <w:rPr>
                <w:rFonts w:hint="cs"/>
                <w:b/>
                <w:bCs/>
                <w:rtl/>
                <w:lang w:bidi="ar-MA"/>
              </w:rPr>
              <w:t>ا</w:t>
            </w:r>
            <w:r>
              <w:rPr>
                <w:rFonts w:hint="cs"/>
                <w:b/>
                <w:bCs/>
                <w:rtl/>
              </w:rPr>
              <w:t xml:space="preserve">بنتها قائلة: </w:t>
            </w:r>
            <w:r>
              <w:rPr>
                <w:rFonts w:hint="cs"/>
                <w:b/>
                <w:bCs/>
                <w:rtl/>
              </w:rPr>
              <w:t>عليك بتقوى الله.</w:t>
            </w:r>
          </w:p>
          <w:p w:rsidR="00565874" w:rsidRPr="00065910" w:rsidP="009F0408">
            <w:pPr>
              <w:numPr>
                <w:ilvl w:val="0"/>
                <w:numId w:val="3"/>
              </w:numPr>
              <w:bidi/>
              <w:spacing w:after="0" w:line="360" w:lineRule="auto"/>
              <w:ind w:left="644" w:hanging="360"/>
              <w:contextualSpacing/>
              <w:rPr>
                <w:b/>
                <w:bCs/>
              </w:rPr>
            </w:pPr>
            <w:r>
              <w:rPr>
                <w:rFonts w:ascii="Arial" w:hAnsi="Arial" w:hint="cs"/>
                <w:b/>
                <w:bCs/>
                <w:rtl/>
              </w:rPr>
              <w:t xml:space="preserve">(وبالوالدين </w:t>
            </w:r>
            <w:r>
              <w:rPr>
                <w:rFonts w:ascii="Arial" w:hAnsi="Arial" w:hint="cs"/>
                <w:b/>
                <w:bCs/>
                <w:rtl/>
              </w:rPr>
              <w:t>إحسانا)  البقرة</w:t>
            </w:r>
          </w:p>
          <w:p w:rsidR="00730E5F" w:rsidP="00730E5F">
            <w:pPr>
              <w:bidi/>
              <w:spacing w:after="0" w:line="240" w:lineRule="auto"/>
              <w:rPr>
                <w:b/>
                <w:bCs/>
                <w:rtl/>
              </w:rPr>
            </w:pPr>
          </w:p>
          <w:p w:rsidR="00730E5F" w:rsidP="00730E5F">
            <w:pPr>
              <w:bidi/>
              <w:spacing w:after="0" w:line="240" w:lineRule="auto"/>
              <w:rPr>
                <w:b/>
                <w:bCs/>
                <w:rtl/>
              </w:rPr>
            </w:pPr>
          </w:p>
          <w:p w:rsidR="009F0408" w:rsidP="00730E5F">
            <w:pPr>
              <w:bidi/>
              <w:spacing w:after="0" w:line="240" w:lineRule="auto"/>
              <w:rPr>
                <w:b/>
                <w:bCs/>
                <w:rtl/>
              </w:rPr>
            </w:pPr>
          </w:p>
          <w:p w:rsidR="00633F42" w:rsidP="00730E5F">
            <w:pPr>
              <w:bidi/>
              <w:spacing w:after="0" w:line="240" w:lineRule="auto"/>
              <w:rPr>
                <w:b/>
                <w:bCs/>
                <w:rtl/>
              </w:rPr>
            </w:pPr>
          </w:p>
          <w:p w:rsidR="00730E5F" w:rsidRPr="00065910" w:rsidP="00730E5F">
            <w:pPr>
              <w:bidi/>
              <w:spacing w:after="0" w:line="240" w:lineRule="auto"/>
              <w:rPr>
                <w:b/>
                <w:bCs/>
                <w:rtl/>
              </w:rPr>
            </w:pPr>
            <w:r w:rsidRPr="00065910">
              <w:rPr>
                <w:rFonts w:hint="cs"/>
                <w:b/>
                <w:bCs/>
                <w:rtl/>
              </w:rPr>
              <w:t xml:space="preserve">ملاحظة الأمثلة </w:t>
            </w:r>
            <w:r w:rsidRPr="00065910">
              <w:rPr>
                <w:rFonts w:hint="cs"/>
                <w:b/>
                <w:bCs/>
                <w:rtl/>
              </w:rPr>
              <w:t>وتحليلها</w:t>
            </w:r>
            <w:r w:rsidRPr="00065910">
              <w:rPr>
                <w:rFonts w:hint="cs"/>
                <w:b/>
                <w:bCs/>
                <w:rtl/>
              </w:rPr>
              <w:t>:</w:t>
            </w:r>
          </w:p>
          <w:p w:rsidR="00730E5F" w:rsidRPr="00CD3E99" w:rsidP="00730E5F">
            <w:pPr>
              <w:bidi/>
              <w:spacing w:after="0" w:line="240" w:lineRule="auto"/>
              <w:ind w:left="720"/>
              <w:contextualSpacing/>
              <w:rPr>
                <w:b/>
                <w:bCs/>
                <w:sz w:val="2"/>
                <w:szCs w:val="2"/>
              </w:rPr>
            </w:pPr>
          </w:p>
          <w:p w:rsidR="00730E5F" w:rsidP="00730E5F">
            <w:pPr>
              <w:bidi/>
              <w:spacing w:after="0" w:line="240" w:lineRule="auto"/>
              <w:ind w:left="511"/>
              <w:contextualSpacing/>
              <w:rPr>
                <w:b/>
                <w:bCs/>
                <w:rtl/>
              </w:rPr>
            </w:pPr>
            <w:r>
              <w:rPr>
                <w:rFonts w:hint="cs"/>
                <w:b/>
                <w:bCs/>
                <w:rtl/>
              </w:rPr>
              <w:t>أمثلة أ</w:t>
            </w:r>
          </w:p>
          <w:p w:rsidR="0048689B" w:rsidRPr="00866E74" w:rsidP="00866E74">
            <w:pPr>
              <w:bidi/>
              <w:spacing w:after="0" w:line="240" w:lineRule="auto"/>
              <w:rPr>
                <w:b/>
                <w:bCs/>
                <w:rtl/>
              </w:rPr>
            </w:pPr>
          </w:p>
          <w:tbl>
            <w:tblPr>
              <w:tblStyle w:val="TableGrid3"/>
              <w:bidiVisual/>
              <w:tblW w:w="8644" w:type="dxa"/>
              <w:tblLayout w:type="fixed"/>
              <w:tblLook w:val="04A0"/>
            </w:tblPr>
            <w:tblGrid>
              <w:gridCol w:w="769"/>
              <w:gridCol w:w="2745"/>
              <w:gridCol w:w="1263"/>
              <w:gridCol w:w="1208"/>
              <w:gridCol w:w="1208"/>
              <w:gridCol w:w="1451"/>
            </w:tblGrid>
            <w:tr w:rsidTr="00013BBE">
              <w:tblPrEx>
                <w:tblW w:w="8644" w:type="dxa"/>
                <w:tblLayout w:type="fixed"/>
                <w:tblLook w:val="04A0"/>
              </w:tblPrEx>
              <w:trPr>
                <w:trHeight w:val="256"/>
              </w:trPr>
              <w:tc>
                <w:tcPr>
                  <w:tcW w:w="769" w:type="dxa"/>
                  <w:vAlign w:val="center"/>
                </w:tcPr>
                <w:p w:rsidR="0048689B" w:rsidP="00013BBE">
                  <w:pPr>
                    <w:framePr w:hSpace="141" w:wrap="around" w:vAnchor="text" w:hAnchor="text" w:xAlign="right" w:y="1"/>
                    <w:bidi/>
                    <w:spacing w:after="0" w:line="240" w:lineRule="auto"/>
                    <w:ind w:left="0"/>
                    <w:contextualSpacing/>
                    <w:suppressOverlap/>
                    <w:jc w:val="center"/>
                    <w:rPr>
                      <w:b/>
                      <w:bCs/>
                      <w:rtl/>
                    </w:rPr>
                  </w:pPr>
                  <w:r>
                    <w:rPr>
                      <w:rFonts w:hint="cs"/>
                      <w:b/>
                      <w:bCs/>
                      <w:rtl/>
                    </w:rPr>
                    <w:t>المثال</w:t>
                  </w:r>
                </w:p>
              </w:tc>
              <w:tc>
                <w:tcPr>
                  <w:tcW w:w="2745" w:type="dxa"/>
                  <w:vAlign w:val="center"/>
                </w:tcPr>
                <w:p w:rsidR="0048689B" w:rsidP="00013BBE">
                  <w:pPr>
                    <w:framePr w:hSpace="141" w:wrap="around" w:vAnchor="text" w:hAnchor="text" w:xAlign="right" w:y="1"/>
                    <w:bidi/>
                    <w:spacing w:after="0" w:line="240" w:lineRule="auto"/>
                    <w:ind w:left="0"/>
                    <w:contextualSpacing/>
                    <w:suppressOverlap/>
                    <w:jc w:val="center"/>
                    <w:rPr>
                      <w:b/>
                      <w:bCs/>
                      <w:rtl/>
                    </w:rPr>
                  </w:pPr>
                  <w:r>
                    <w:rPr>
                      <w:rFonts w:hint="cs"/>
                      <w:b/>
                      <w:bCs/>
                      <w:rtl/>
                    </w:rPr>
                    <w:t>دلالته</w:t>
                  </w:r>
                </w:p>
              </w:tc>
              <w:tc>
                <w:tcPr>
                  <w:tcW w:w="1263" w:type="dxa"/>
                  <w:vAlign w:val="center"/>
                </w:tcPr>
                <w:p w:rsidR="0048689B" w:rsidP="00013BBE">
                  <w:pPr>
                    <w:framePr w:hSpace="141" w:wrap="around" w:vAnchor="text" w:hAnchor="text" w:xAlign="right" w:y="1"/>
                    <w:bidi/>
                    <w:spacing w:after="0" w:line="240" w:lineRule="auto"/>
                    <w:ind w:left="0"/>
                    <w:contextualSpacing/>
                    <w:suppressOverlap/>
                    <w:jc w:val="center"/>
                    <w:rPr>
                      <w:b/>
                      <w:bCs/>
                      <w:rtl/>
                    </w:rPr>
                  </w:pPr>
                  <w:r>
                    <w:rPr>
                      <w:rFonts w:hint="cs"/>
                      <w:b/>
                      <w:bCs/>
                      <w:rtl/>
                    </w:rPr>
                    <w:t>نوع الأسلوب</w:t>
                  </w:r>
                </w:p>
              </w:tc>
              <w:tc>
                <w:tcPr>
                  <w:tcW w:w="1208" w:type="dxa"/>
                  <w:vAlign w:val="center"/>
                </w:tcPr>
                <w:p w:rsidR="0048689B" w:rsidP="00013BBE">
                  <w:pPr>
                    <w:framePr w:hSpace="141" w:wrap="around" w:vAnchor="text" w:hAnchor="text" w:xAlign="right" w:y="1"/>
                    <w:bidi/>
                    <w:spacing w:after="0" w:line="240" w:lineRule="auto"/>
                    <w:ind w:left="0"/>
                    <w:contextualSpacing/>
                    <w:suppressOverlap/>
                    <w:jc w:val="center"/>
                    <w:rPr>
                      <w:b/>
                      <w:bCs/>
                      <w:rtl/>
                    </w:rPr>
                  </w:pPr>
                  <w:r>
                    <w:rPr>
                      <w:rFonts w:hint="cs"/>
                      <w:b/>
                      <w:bCs/>
                      <w:rtl/>
                    </w:rPr>
                    <w:t>نوع الإنشاء</w:t>
                  </w:r>
                </w:p>
              </w:tc>
              <w:tc>
                <w:tcPr>
                  <w:tcW w:w="1208" w:type="dxa"/>
                  <w:vAlign w:val="center"/>
                </w:tcPr>
                <w:p w:rsidR="0048689B" w:rsidP="00013BBE">
                  <w:pPr>
                    <w:framePr w:hSpace="141" w:wrap="around" w:vAnchor="text" w:hAnchor="text" w:xAlign="right" w:y="1"/>
                    <w:bidi/>
                    <w:spacing w:after="0" w:line="240" w:lineRule="auto"/>
                    <w:ind w:left="0"/>
                    <w:contextualSpacing/>
                    <w:suppressOverlap/>
                    <w:jc w:val="center"/>
                    <w:rPr>
                      <w:b/>
                      <w:bCs/>
                      <w:rtl/>
                    </w:rPr>
                  </w:pPr>
                  <w:r>
                    <w:rPr>
                      <w:rFonts w:hint="cs"/>
                      <w:b/>
                      <w:bCs/>
                      <w:rtl/>
                    </w:rPr>
                    <w:t>صيغته</w:t>
                  </w:r>
                </w:p>
              </w:tc>
              <w:tc>
                <w:tcPr>
                  <w:tcW w:w="1451" w:type="dxa"/>
                  <w:vAlign w:val="center"/>
                </w:tcPr>
                <w:p w:rsidR="0048689B" w:rsidP="00013BBE">
                  <w:pPr>
                    <w:framePr w:hSpace="141" w:wrap="around" w:vAnchor="text" w:hAnchor="text" w:xAlign="right" w:y="1"/>
                    <w:bidi/>
                    <w:spacing w:after="0" w:line="240" w:lineRule="auto"/>
                    <w:ind w:left="0"/>
                    <w:contextualSpacing/>
                    <w:suppressOverlap/>
                    <w:jc w:val="center"/>
                    <w:rPr>
                      <w:b/>
                      <w:bCs/>
                      <w:rtl/>
                    </w:rPr>
                  </w:pPr>
                  <w:r>
                    <w:rPr>
                      <w:rFonts w:hint="cs"/>
                      <w:b/>
                      <w:bCs/>
                      <w:rtl/>
                    </w:rPr>
                    <w:t>صيغة</w:t>
                  </w:r>
                  <w:r>
                    <w:rPr>
                      <w:rFonts w:hint="cs"/>
                      <w:b/>
                      <w:bCs/>
                      <w:rtl/>
                    </w:rPr>
                    <w:t xml:space="preserve"> الأمر</w:t>
                  </w:r>
                </w:p>
              </w:tc>
            </w:tr>
            <w:tr w:rsidTr="00013BBE">
              <w:tblPrEx>
                <w:tblW w:w="8644" w:type="dxa"/>
                <w:tblLayout w:type="fixed"/>
                <w:tblLook w:val="04A0"/>
              </w:tblPrEx>
              <w:trPr>
                <w:trHeight w:val="755"/>
              </w:trPr>
              <w:tc>
                <w:tcPr>
                  <w:tcW w:w="769" w:type="dxa"/>
                  <w:vAlign w:val="center"/>
                </w:tcPr>
                <w:p w:rsidR="0048689B" w:rsidP="00013BBE">
                  <w:pPr>
                    <w:framePr w:hSpace="141" w:wrap="around" w:vAnchor="text" w:hAnchor="text" w:xAlign="right" w:y="1"/>
                    <w:bidi/>
                    <w:spacing w:after="0" w:line="240" w:lineRule="auto"/>
                    <w:ind w:left="0"/>
                    <w:contextualSpacing/>
                    <w:suppressOverlap/>
                    <w:jc w:val="center"/>
                    <w:rPr>
                      <w:b/>
                      <w:bCs/>
                      <w:rtl/>
                    </w:rPr>
                  </w:pPr>
                  <w:r>
                    <w:rPr>
                      <w:rFonts w:hint="cs"/>
                      <w:b/>
                      <w:bCs/>
                      <w:rtl/>
                    </w:rPr>
                    <w:t>1</w:t>
                  </w:r>
                </w:p>
              </w:tc>
              <w:tc>
                <w:tcPr>
                  <w:tcW w:w="2745" w:type="dxa"/>
                  <w:vAlign w:val="center"/>
                </w:tcPr>
                <w:p w:rsidR="0048689B" w:rsidP="00013BBE">
                  <w:pPr>
                    <w:framePr w:hSpace="141" w:wrap="around" w:vAnchor="text" w:hAnchor="text" w:xAlign="right" w:y="1"/>
                    <w:bidi/>
                    <w:spacing w:after="0" w:line="240" w:lineRule="auto"/>
                    <w:ind w:left="0"/>
                    <w:contextualSpacing/>
                    <w:suppressOverlap/>
                    <w:jc w:val="center"/>
                    <w:rPr>
                      <w:b/>
                      <w:bCs/>
                      <w:rtl/>
                    </w:rPr>
                  </w:pPr>
                  <w:r>
                    <w:rPr>
                      <w:rFonts w:hint="cs"/>
                      <w:b/>
                      <w:bCs/>
                      <w:rtl/>
                    </w:rPr>
                    <w:t>طلب</w:t>
                  </w:r>
                  <w:r>
                    <w:rPr>
                      <w:rFonts w:hint="cs"/>
                      <w:b/>
                      <w:bCs/>
                      <w:rtl/>
                    </w:rPr>
                    <w:t xml:space="preserve"> الأب (أعلى مرتبة) من ابنه (أدنى مرتبة) إحضار كأس ماء على وجه الاستعلاء والإلزام.</w:t>
                  </w:r>
                </w:p>
              </w:tc>
              <w:tc>
                <w:tcPr>
                  <w:tcW w:w="1263" w:type="dxa"/>
                  <w:vAlign w:val="center"/>
                </w:tcPr>
                <w:p w:rsidR="0048689B" w:rsidP="00013BBE">
                  <w:pPr>
                    <w:framePr w:hSpace="141" w:wrap="around" w:vAnchor="text" w:hAnchor="text" w:xAlign="right" w:y="1"/>
                    <w:bidi/>
                    <w:spacing w:after="0" w:line="240" w:lineRule="auto"/>
                    <w:ind w:left="0"/>
                    <w:contextualSpacing/>
                    <w:suppressOverlap/>
                    <w:jc w:val="center"/>
                    <w:rPr>
                      <w:b/>
                      <w:bCs/>
                      <w:rtl/>
                    </w:rPr>
                  </w:pPr>
                </w:p>
                <w:p w:rsidR="00D61B45" w:rsidP="00013BBE">
                  <w:pPr>
                    <w:framePr w:hSpace="141" w:wrap="around" w:vAnchor="text" w:hAnchor="text" w:xAlign="right" w:y="1"/>
                    <w:bidi/>
                    <w:spacing w:after="0" w:line="240" w:lineRule="auto"/>
                    <w:ind w:left="0"/>
                    <w:contextualSpacing/>
                    <w:suppressOverlap/>
                    <w:jc w:val="center"/>
                    <w:rPr>
                      <w:b/>
                      <w:bCs/>
                      <w:rtl/>
                    </w:rPr>
                  </w:pPr>
                  <w:r>
                    <w:rPr>
                      <w:rFonts w:hint="cs"/>
                      <w:b/>
                      <w:bCs/>
                      <w:rtl/>
                    </w:rPr>
                    <w:t>إنشائي</w:t>
                  </w:r>
                </w:p>
              </w:tc>
              <w:tc>
                <w:tcPr>
                  <w:tcW w:w="1208" w:type="dxa"/>
                  <w:vAlign w:val="center"/>
                </w:tcPr>
                <w:p w:rsidR="0048689B" w:rsidP="00013BBE">
                  <w:pPr>
                    <w:framePr w:hSpace="141" w:wrap="around" w:vAnchor="text" w:hAnchor="text" w:xAlign="right" w:y="1"/>
                    <w:tabs>
                      <w:tab w:val="left" w:pos="1112"/>
                    </w:tabs>
                    <w:bidi/>
                    <w:spacing w:after="0" w:line="240" w:lineRule="auto"/>
                    <w:ind w:left="0"/>
                    <w:contextualSpacing/>
                    <w:suppressOverlap/>
                    <w:jc w:val="center"/>
                    <w:rPr>
                      <w:b/>
                      <w:bCs/>
                      <w:rtl/>
                    </w:rPr>
                  </w:pPr>
                  <w:r>
                    <w:rPr>
                      <w:rFonts w:hint="cs"/>
                      <w:b/>
                      <w:bCs/>
                      <w:rtl/>
                    </w:rPr>
                    <w:t>إنشاء</w:t>
                  </w:r>
                  <w:r>
                    <w:rPr>
                      <w:rFonts w:hint="cs"/>
                      <w:b/>
                      <w:bCs/>
                      <w:rtl/>
                    </w:rPr>
                    <w:t xml:space="preserve"> طلبي</w:t>
                  </w:r>
                </w:p>
              </w:tc>
              <w:tc>
                <w:tcPr>
                  <w:tcW w:w="1208" w:type="dxa"/>
                  <w:vAlign w:val="center"/>
                </w:tcPr>
                <w:p w:rsidR="0048689B" w:rsidP="00013BBE">
                  <w:pPr>
                    <w:framePr w:hSpace="141" w:wrap="around" w:vAnchor="text" w:hAnchor="text" w:xAlign="right" w:y="1"/>
                    <w:bidi/>
                    <w:spacing w:after="0" w:line="240" w:lineRule="auto"/>
                    <w:ind w:left="0"/>
                    <w:contextualSpacing/>
                    <w:suppressOverlap/>
                    <w:jc w:val="center"/>
                    <w:rPr>
                      <w:b/>
                      <w:bCs/>
                      <w:rtl/>
                    </w:rPr>
                  </w:pPr>
                </w:p>
                <w:p w:rsidR="00D61B45" w:rsidP="00013BBE">
                  <w:pPr>
                    <w:framePr w:hSpace="141" w:wrap="around" w:vAnchor="text" w:hAnchor="text" w:xAlign="right" w:y="1"/>
                    <w:bidi/>
                    <w:spacing w:after="0" w:line="240" w:lineRule="auto"/>
                    <w:ind w:left="0"/>
                    <w:contextualSpacing/>
                    <w:suppressOverlap/>
                    <w:jc w:val="center"/>
                    <w:rPr>
                      <w:rFonts w:hint="cs"/>
                      <w:b/>
                      <w:bCs/>
                      <w:rtl/>
                      <w:lang w:bidi="ar-MA"/>
                    </w:rPr>
                  </w:pPr>
                  <w:r>
                    <w:rPr>
                      <w:rFonts w:hint="cs"/>
                      <w:b/>
                      <w:bCs/>
                      <w:rtl/>
                      <w:lang w:bidi="ar-MA"/>
                    </w:rPr>
                    <w:t>أمر</w:t>
                  </w:r>
                </w:p>
              </w:tc>
              <w:tc>
                <w:tcPr>
                  <w:tcW w:w="1451" w:type="dxa"/>
                  <w:vAlign w:val="center"/>
                </w:tcPr>
                <w:p w:rsidR="0048689B" w:rsidP="00013BBE">
                  <w:pPr>
                    <w:framePr w:hSpace="141" w:wrap="around" w:vAnchor="text" w:hAnchor="text" w:xAlign="right" w:y="1"/>
                    <w:bidi/>
                    <w:spacing w:after="0" w:line="240" w:lineRule="auto"/>
                    <w:ind w:left="0"/>
                    <w:contextualSpacing/>
                    <w:suppressOverlap/>
                    <w:jc w:val="center"/>
                    <w:rPr>
                      <w:b/>
                      <w:bCs/>
                      <w:rtl/>
                    </w:rPr>
                  </w:pPr>
                  <w:r>
                    <w:rPr>
                      <w:rFonts w:hint="cs"/>
                      <w:b/>
                      <w:bCs/>
                      <w:rtl/>
                    </w:rPr>
                    <w:t xml:space="preserve">فعل </w:t>
                  </w:r>
                  <w:r>
                    <w:rPr>
                      <w:rFonts w:hint="cs"/>
                      <w:b/>
                      <w:bCs/>
                      <w:rtl/>
                    </w:rPr>
                    <w:t>أ</w:t>
                  </w:r>
                  <w:r w:rsidR="00D61B45">
                    <w:rPr>
                      <w:rFonts w:hint="cs"/>
                      <w:b/>
                      <w:bCs/>
                      <w:rtl/>
                    </w:rPr>
                    <w:t>مر</w:t>
                  </w:r>
                  <w:r w:rsidR="00D61B45">
                    <w:rPr>
                      <w:rFonts w:hint="cs"/>
                      <w:b/>
                      <w:bCs/>
                      <w:rtl/>
                    </w:rPr>
                    <w:t xml:space="preserve"> (أحضر)</w:t>
                  </w:r>
                </w:p>
              </w:tc>
            </w:tr>
            <w:tr w:rsidTr="00013BBE">
              <w:tblPrEx>
                <w:tblW w:w="8644" w:type="dxa"/>
                <w:tblLayout w:type="fixed"/>
                <w:tblLook w:val="04A0"/>
              </w:tblPrEx>
              <w:trPr>
                <w:trHeight w:val="769"/>
              </w:trPr>
              <w:tc>
                <w:tcPr>
                  <w:tcW w:w="769" w:type="dxa"/>
                  <w:vAlign w:val="center"/>
                </w:tcPr>
                <w:p w:rsidR="0048689B" w:rsidP="00013BBE">
                  <w:pPr>
                    <w:framePr w:hSpace="141" w:wrap="around" w:vAnchor="text" w:hAnchor="text" w:xAlign="right" w:y="1"/>
                    <w:bidi/>
                    <w:spacing w:after="0" w:line="240" w:lineRule="auto"/>
                    <w:ind w:left="0"/>
                    <w:contextualSpacing/>
                    <w:suppressOverlap/>
                    <w:jc w:val="center"/>
                    <w:rPr>
                      <w:b/>
                      <w:bCs/>
                      <w:rtl/>
                    </w:rPr>
                  </w:pPr>
                  <w:r>
                    <w:rPr>
                      <w:rFonts w:hint="cs"/>
                      <w:b/>
                      <w:bCs/>
                      <w:rtl/>
                    </w:rPr>
                    <w:t>2</w:t>
                  </w:r>
                </w:p>
              </w:tc>
              <w:tc>
                <w:tcPr>
                  <w:tcW w:w="2745" w:type="dxa"/>
                  <w:vAlign w:val="center"/>
                </w:tcPr>
                <w:p w:rsidR="0048689B" w:rsidP="00013BBE">
                  <w:pPr>
                    <w:framePr w:hSpace="141" w:wrap="around" w:vAnchor="text" w:hAnchor="text" w:xAlign="right" w:y="1"/>
                    <w:bidi/>
                    <w:spacing w:after="0" w:line="240" w:lineRule="auto"/>
                    <w:ind w:left="0"/>
                    <w:contextualSpacing/>
                    <w:suppressOverlap/>
                    <w:jc w:val="center"/>
                    <w:rPr>
                      <w:b/>
                      <w:bCs/>
                      <w:rtl/>
                    </w:rPr>
                  </w:pPr>
                  <w:r>
                    <w:rPr>
                      <w:rFonts w:hint="cs"/>
                      <w:b/>
                      <w:bCs/>
                      <w:rtl/>
                    </w:rPr>
                    <w:t xml:space="preserve">طلب الكف عن الكذب على جهة الاستعلاء </w:t>
                  </w:r>
                  <w:r>
                    <w:rPr>
                      <w:rFonts w:hint="cs"/>
                      <w:b/>
                      <w:bCs/>
                      <w:rtl/>
                    </w:rPr>
                    <w:t>والإلزام</w:t>
                  </w:r>
                  <w:r>
                    <w:rPr>
                      <w:rFonts w:hint="cs"/>
                      <w:b/>
                      <w:bCs/>
                      <w:rtl/>
                    </w:rPr>
                    <w:t>.</w:t>
                  </w:r>
                </w:p>
              </w:tc>
              <w:tc>
                <w:tcPr>
                  <w:tcW w:w="1263" w:type="dxa"/>
                  <w:vAlign w:val="center"/>
                </w:tcPr>
                <w:p w:rsidR="0048689B" w:rsidP="00013BBE">
                  <w:pPr>
                    <w:framePr w:hSpace="141" w:wrap="around" w:vAnchor="text" w:hAnchor="text" w:xAlign="right" w:y="1"/>
                    <w:bidi/>
                    <w:spacing w:after="0" w:line="240" w:lineRule="auto"/>
                    <w:ind w:left="0"/>
                    <w:contextualSpacing/>
                    <w:suppressOverlap/>
                    <w:jc w:val="center"/>
                    <w:rPr>
                      <w:b/>
                      <w:bCs/>
                      <w:rtl/>
                    </w:rPr>
                  </w:pPr>
                  <w:r>
                    <w:rPr>
                      <w:rFonts w:hint="cs"/>
                      <w:b/>
                      <w:bCs/>
                      <w:rtl/>
                    </w:rPr>
                    <w:t>إنشائي</w:t>
                  </w:r>
                </w:p>
              </w:tc>
              <w:tc>
                <w:tcPr>
                  <w:tcW w:w="1208" w:type="dxa"/>
                  <w:vAlign w:val="center"/>
                </w:tcPr>
                <w:p w:rsidR="0048689B" w:rsidP="00013BBE">
                  <w:pPr>
                    <w:framePr w:hSpace="141" w:wrap="around" w:vAnchor="text" w:hAnchor="text" w:xAlign="right" w:y="1"/>
                    <w:bidi/>
                    <w:spacing w:after="0" w:line="240" w:lineRule="auto"/>
                    <w:ind w:left="0"/>
                    <w:contextualSpacing/>
                    <w:suppressOverlap/>
                    <w:jc w:val="center"/>
                    <w:rPr>
                      <w:b/>
                      <w:bCs/>
                      <w:rtl/>
                    </w:rPr>
                  </w:pPr>
                  <w:r>
                    <w:rPr>
                      <w:rFonts w:hint="cs"/>
                      <w:b/>
                      <w:bCs/>
                      <w:rtl/>
                    </w:rPr>
                    <w:t>إنشاء</w:t>
                  </w:r>
                  <w:r>
                    <w:rPr>
                      <w:rFonts w:hint="cs"/>
                      <w:b/>
                      <w:bCs/>
                      <w:rtl/>
                    </w:rPr>
                    <w:t xml:space="preserve"> طلبي</w:t>
                  </w:r>
                </w:p>
              </w:tc>
              <w:tc>
                <w:tcPr>
                  <w:tcW w:w="1208" w:type="dxa"/>
                  <w:vAlign w:val="center"/>
                </w:tcPr>
                <w:p w:rsidR="0048689B" w:rsidP="00013BBE">
                  <w:pPr>
                    <w:framePr w:hSpace="141" w:wrap="around" w:vAnchor="text" w:hAnchor="text" w:xAlign="right" w:y="1"/>
                    <w:bidi/>
                    <w:spacing w:after="0" w:line="240" w:lineRule="auto"/>
                    <w:ind w:left="0"/>
                    <w:contextualSpacing/>
                    <w:suppressOverlap/>
                    <w:jc w:val="center"/>
                    <w:rPr>
                      <w:b/>
                      <w:bCs/>
                      <w:rtl/>
                    </w:rPr>
                  </w:pPr>
                  <w:r>
                    <w:rPr>
                      <w:rFonts w:hint="cs"/>
                      <w:b/>
                      <w:bCs/>
                      <w:rtl/>
                    </w:rPr>
                    <w:t>أمر</w:t>
                  </w:r>
                </w:p>
              </w:tc>
              <w:tc>
                <w:tcPr>
                  <w:tcW w:w="1451" w:type="dxa"/>
                  <w:vAlign w:val="center"/>
                </w:tcPr>
                <w:p w:rsidR="0048689B" w:rsidP="00013BBE">
                  <w:pPr>
                    <w:framePr w:hSpace="141" w:wrap="around" w:vAnchor="text" w:hAnchor="text" w:xAlign="right" w:y="1"/>
                    <w:bidi/>
                    <w:spacing w:after="0" w:line="240" w:lineRule="auto"/>
                    <w:ind w:left="0"/>
                    <w:contextualSpacing/>
                    <w:suppressOverlap/>
                    <w:jc w:val="center"/>
                    <w:rPr>
                      <w:b/>
                      <w:bCs/>
                      <w:rtl/>
                    </w:rPr>
                  </w:pPr>
                  <w:r>
                    <w:rPr>
                      <w:rFonts w:hint="cs"/>
                      <w:b/>
                      <w:bCs/>
                      <w:rtl/>
                    </w:rPr>
                    <w:t>الفعل المضارع المقرون بلام الأمر (</w:t>
                  </w:r>
                  <w:r>
                    <w:rPr>
                      <w:rFonts w:hint="cs"/>
                      <w:b/>
                      <w:bCs/>
                      <w:rtl/>
                    </w:rPr>
                    <w:t>لتكف</w:t>
                  </w:r>
                  <w:r>
                    <w:rPr>
                      <w:rFonts w:hint="cs"/>
                      <w:b/>
                      <w:bCs/>
                      <w:rtl/>
                    </w:rPr>
                    <w:t>)</w:t>
                  </w:r>
                </w:p>
              </w:tc>
            </w:tr>
            <w:tr w:rsidTr="00013BBE">
              <w:tblPrEx>
                <w:tblW w:w="8644" w:type="dxa"/>
                <w:tblLayout w:type="fixed"/>
                <w:tblLook w:val="04A0"/>
              </w:tblPrEx>
              <w:trPr>
                <w:trHeight w:val="327"/>
              </w:trPr>
              <w:tc>
                <w:tcPr>
                  <w:tcW w:w="769" w:type="dxa"/>
                  <w:vAlign w:val="center"/>
                </w:tcPr>
                <w:p w:rsidR="0048689B" w:rsidP="00013BBE">
                  <w:pPr>
                    <w:framePr w:hSpace="141" w:wrap="around" w:vAnchor="text" w:hAnchor="text" w:xAlign="right" w:y="1"/>
                    <w:bidi/>
                    <w:spacing w:after="0" w:line="240" w:lineRule="auto"/>
                    <w:ind w:left="0"/>
                    <w:contextualSpacing/>
                    <w:suppressOverlap/>
                    <w:jc w:val="center"/>
                    <w:rPr>
                      <w:b/>
                      <w:bCs/>
                      <w:rtl/>
                    </w:rPr>
                  </w:pPr>
                  <w:r>
                    <w:rPr>
                      <w:rFonts w:hint="cs"/>
                      <w:b/>
                      <w:bCs/>
                      <w:rtl/>
                    </w:rPr>
                    <w:t>3</w:t>
                  </w:r>
                </w:p>
              </w:tc>
              <w:tc>
                <w:tcPr>
                  <w:tcW w:w="2745" w:type="dxa"/>
                  <w:vAlign w:val="center"/>
                </w:tcPr>
                <w:p w:rsidR="0048689B" w:rsidP="00013BBE">
                  <w:pPr>
                    <w:framePr w:hSpace="141" w:wrap="around" w:vAnchor="text" w:hAnchor="text" w:xAlign="right" w:y="1"/>
                    <w:bidi/>
                    <w:spacing w:after="0" w:line="240" w:lineRule="auto"/>
                    <w:ind w:left="0"/>
                    <w:contextualSpacing/>
                    <w:suppressOverlap/>
                    <w:jc w:val="center"/>
                    <w:rPr>
                      <w:b/>
                      <w:bCs/>
                      <w:rtl/>
                    </w:rPr>
                  </w:pPr>
                  <w:r>
                    <w:rPr>
                      <w:rFonts w:hint="cs"/>
                      <w:b/>
                      <w:bCs/>
                      <w:rtl/>
                    </w:rPr>
                    <w:t xml:space="preserve">طلب  </w:t>
                  </w:r>
                  <w:r w:rsidR="00D61B45">
                    <w:rPr>
                      <w:rFonts w:hint="cs"/>
                      <w:b/>
                      <w:bCs/>
                      <w:rtl/>
                    </w:rPr>
                    <w:t>الأم</w:t>
                  </w:r>
                  <w:r w:rsidR="00D61B45">
                    <w:rPr>
                      <w:rFonts w:hint="cs"/>
                      <w:b/>
                      <w:bCs/>
                      <w:rtl/>
                    </w:rPr>
                    <w:t xml:space="preserve"> من ابتنها الالتزام بتقوى الله</w:t>
                  </w:r>
                </w:p>
              </w:tc>
              <w:tc>
                <w:tcPr>
                  <w:tcW w:w="1263" w:type="dxa"/>
                  <w:vAlign w:val="center"/>
                </w:tcPr>
                <w:p w:rsidR="0048689B" w:rsidP="00013BBE">
                  <w:pPr>
                    <w:framePr w:hSpace="141" w:wrap="around" w:vAnchor="text" w:hAnchor="text" w:xAlign="right" w:y="1"/>
                    <w:bidi/>
                    <w:spacing w:after="0" w:line="240" w:lineRule="auto"/>
                    <w:ind w:left="0"/>
                    <w:contextualSpacing/>
                    <w:suppressOverlap/>
                    <w:jc w:val="center"/>
                    <w:rPr>
                      <w:b/>
                      <w:bCs/>
                      <w:rtl/>
                    </w:rPr>
                  </w:pPr>
                  <w:r>
                    <w:rPr>
                      <w:rFonts w:hint="cs"/>
                      <w:b/>
                      <w:bCs/>
                      <w:rtl/>
                    </w:rPr>
                    <w:t>إنشائي</w:t>
                  </w:r>
                </w:p>
              </w:tc>
              <w:tc>
                <w:tcPr>
                  <w:tcW w:w="1208" w:type="dxa"/>
                  <w:vAlign w:val="center"/>
                </w:tcPr>
                <w:p w:rsidR="0048689B" w:rsidP="00013BBE">
                  <w:pPr>
                    <w:framePr w:hSpace="141" w:wrap="around" w:vAnchor="text" w:hAnchor="text" w:xAlign="right" w:y="1"/>
                    <w:bidi/>
                    <w:spacing w:after="0" w:line="240" w:lineRule="auto"/>
                    <w:ind w:left="0"/>
                    <w:contextualSpacing/>
                    <w:suppressOverlap/>
                    <w:jc w:val="center"/>
                    <w:rPr>
                      <w:b/>
                      <w:bCs/>
                      <w:rtl/>
                    </w:rPr>
                  </w:pPr>
                  <w:r>
                    <w:rPr>
                      <w:rFonts w:hint="cs"/>
                      <w:b/>
                      <w:bCs/>
                      <w:rtl/>
                    </w:rPr>
                    <w:t>إنشاء</w:t>
                  </w:r>
                  <w:r>
                    <w:rPr>
                      <w:rFonts w:hint="cs"/>
                      <w:b/>
                      <w:bCs/>
                      <w:rtl/>
                    </w:rPr>
                    <w:t xml:space="preserve"> طلبي</w:t>
                  </w:r>
                </w:p>
              </w:tc>
              <w:tc>
                <w:tcPr>
                  <w:tcW w:w="1208" w:type="dxa"/>
                  <w:vAlign w:val="center"/>
                </w:tcPr>
                <w:p w:rsidR="0048689B" w:rsidP="00013BBE">
                  <w:pPr>
                    <w:framePr w:hSpace="141" w:wrap="around" w:vAnchor="text" w:hAnchor="text" w:xAlign="right" w:y="1"/>
                    <w:bidi/>
                    <w:spacing w:after="0" w:line="240" w:lineRule="auto"/>
                    <w:ind w:left="0"/>
                    <w:contextualSpacing/>
                    <w:suppressOverlap/>
                    <w:jc w:val="center"/>
                    <w:rPr>
                      <w:b/>
                      <w:bCs/>
                      <w:rtl/>
                    </w:rPr>
                  </w:pPr>
                  <w:r>
                    <w:rPr>
                      <w:rFonts w:hint="cs"/>
                      <w:b/>
                      <w:bCs/>
                      <w:rtl/>
                    </w:rPr>
                    <w:t>أمر</w:t>
                  </w:r>
                </w:p>
              </w:tc>
              <w:tc>
                <w:tcPr>
                  <w:tcW w:w="1451" w:type="dxa"/>
                  <w:vAlign w:val="center"/>
                </w:tcPr>
                <w:p w:rsidR="0048689B" w:rsidP="00013BBE">
                  <w:pPr>
                    <w:framePr w:hSpace="141" w:wrap="around" w:vAnchor="text" w:hAnchor="text" w:xAlign="right" w:y="1"/>
                    <w:bidi/>
                    <w:spacing w:after="0" w:line="240" w:lineRule="auto"/>
                    <w:ind w:left="0"/>
                    <w:contextualSpacing/>
                    <w:suppressOverlap/>
                    <w:jc w:val="center"/>
                    <w:rPr>
                      <w:b/>
                      <w:bCs/>
                      <w:rtl/>
                    </w:rPr>
                  </w:pPr>
                  <w:r>
                    <w:rPr>
                      <w:rFonts w:hint="cs"/>
                      <w:b/>
                      <w:bCs/>
                      <w:rtl/>
                    </w:rPr>
                    <w:t xml:space="preserve">اسم </w:t>
                  </w:r>
                  <w:r>
                    <w:rPr>
                      <w:rFonts w:hint="cs"/>
                      <w:b/>
                      <w:bCs/>
                      <w:rtl/>
                    </w:rPr>
                    <w:t>فعل</w:t>
                  </w:r>
                  <w:r>
                    <w:rPr>
                      <w:rFonts w:hint="cs"/>
                      <w:b/>
                      <w:bCs/>
                      <w:rtl/>
                    </w:rPr>
                    <w:t xml:space="preserve"> أ</w:t>
                  </w:r>
                  <w:r w:rsidR="00D61B45">
                    <w:rPr>
                      <w:rFonts w:hint="cs"/>
                      <w:b/>
                      <w:bCs/>
                      <w:rtl/>
                    </w:rPr>
                    <w:t>مر(عليك)</w:t>
                  </w:r>
                </w:p>
              </w:tc>
            </w:tr>
            <w:tr w:rsidTr="00013BBE">
              <w:tblPrEx>
                <w:tblW w:w="8644" w:type="dxa"/>
                <w:tblLayout w:type="fixed"/>
                <w:tblLook w:val="04A0"/>
              </w:tblPrEx>
              <w:trPr>
                <w:trHeight w:val="200"/>
              </w:trPr>
              <w:tc>
                <w:tcPr>
                  <w:tcW w:w="769" w:type="dxa"/>
                  <w:vAlign w:val="center"/>
                </w:tcPr>
                <w:p w:rsidR="0048689B" w:rsidP="00013BBE">
                  <w:pPr>
                    <w:framePr w:hSpace="141" w:wrap="around" w:vAnchor="text" w:hAnchor="text" w:xAlign="right" w:y="1"/>
                    <w:bidi/>
                    <w:spacing w:after="0" w:line="240" w:lineRule="auto"/>
                    <w:ind w:left="0"/>
                    <w:contextualSpacing/>
                    <w:suppressOverlap/>
                    <w:jc w:val="center"/>
                    <w:rPr>
                      <w:b/>
                      <w:bCs/>
                      <w:rtl/>
                    </w:rPr>
                  </w:pPr>
                  <w:r>
                    <w:rPr>
                      <w:rFonts w:hint="cs"/>
                      <w:b/>
                      <w:bCs/>
                      <w:rtl/>
                    </w:rPr>
                    <w:t>4</w:t>
                  </w:r>
                </w:p>
              </w:tc>
              <w:tc>
                <w:tcPr>
                  <w:tcW w:w="2745" w:type="dxa"/>
                  <w:vAlign w:val="center"/>
                </w:tcPr>
                <w:p w:rsidR="0048689B" w:rsidP="00013BBE">
                  <w:pPr>
                    <w:framePr w:hSpace="141" w:wrap="around" w:vAnchor="text" w:hAnchor="text" w:xAlign="right" w:y="1"/>
                    <w:bidi/>
                    <w:spacing w:after="0" w:line="240" w:lineRule="auto"/>
                    <w:ind w:left="0"/>
                    <w:contextualSpacing/>
                    <w:suppressOverlap/>
                    <w:jc w:val="center"/>
                    <w:rPr>
                      <w:b/>
                      <w:bCs/>
                      <w:rtl/>
                    </w:rPr>
                  </w:pPr>
                  <w:r>
                    <w:rPr>
                      <w:rFonts w:hint="cs"/>
                      <w:b/>
                      <w:bCs/>
                      <w:rtl/>
                    </w:rPr>
                    <w:t xml:space="preserve">طلب الله العالي المرتبة من </w:t>
                  </w:r>
                  <w:r>
                    <w:rPr>
                      <w:rFonts w:hint="cs"/>
                      <w:b/>
                      <w:bCs/>
                      <w:rtl/>
                    </w:rPr>
                    <w:t>الإبناء</w:t>
                  </w:r>
                  <w:r>
                    <w:rPr>
                      <w:rFonts w:hint="cs"/>
                      <w:b/>
                      <w:bCs/>
                      <w:rtl/>
                    </w:rPr>
                    <w:t xml:space="preserve"> الإحسان إلى الوالدين.</w:t>
                  </w:r>
                </w:p>
              </w:tc>
              <w:tc>
                <w:tcPr>
                  <w:tcW w:w="1263" w:type="dxa"/>
                  <w:vAlign w:val="center"/>
                </w:tcPr>
                <w:p w:rsidR="0048689B" w:rsidP="00013BBE">
                  <w:pPr>
                    <w:framePr w:hSpace="141" w:wrap="around" w:vAnchor="text" w:hAnchor="text" w:xAlign="right" w:y="1"/>
                    <w:bidi/>
                    <w:spacing w:after="0" w:line="240" w:lineRule="auto"/>
                    <w:ind w:left="0"/>
                    <w:contextualSpacing/>
                    <w:suppressOverlap/>
                    <w:jc w:val="center"/>
                    <w:rPr>
                      <w:b/>
                      <w:bCs/>
                      <w:rtl/>
                    </w:rPr>
                  </w:pPr>
                  <w:r>
                    <w:rPr>
                      <w:rFonts w:hint="cs"/>
                      <w:b/>
                      <w:bCs/>
                      <w:rtl/>
                    </w:rPr>
                    <w:t>إنشائي</w:t>
                  </w:r>
                </w:p>
              </w:tc>
              <w:tc>
                <w:tcPr>
                  <w:tcW w:w="1208" w:type="dxa"/>
                  <w:vAlign w:val="center"/>
                </w:tcPr>
                <w:p w:rsidR="0048689B" w:rsidP="00013BBE">
                  <w:pPr>
                    <w:framePr w:hSpace="141" w:wrap="around" w:vAnchor="text" w:hAnchor="text" w:xAlign="right" w:y="1"/>
                    <w:bidi/>
                    <w:spacing w:after="0" w:line="240" w:lineRule="auto"/>
                    <w:ind w:left="0"/>
                    <w:contextualSpacing/>
                    <w:suppressOverlap/>
                    <w:jc w:val="center"/>
                    <w:rPr>
                      <w:b/>
                      <w:bCs/>
                      <w:rtl/>
                    </w:rPr>
                  </w:pPr>
                  <w:r>
                    <w:rPr>
                      <w:rFonts w:hint="cs"/>
                      <w:b/>
                      <w:bCs/>
                      <w:rtl/>
                    </w:rPr>
                    <w:t>إنشاء</w:t>
                  </w:r>
                  <w:r>
                    <w:rPr>
                      <w:rFonts w:hint="cs"/>
                      <w:b/>
                      <w:bCs/>
                      <w:rtl/>
                    </w:rPr>
                    <w:t xml:space="preserve"> طلبي</w:t>
                  </w:r>
                </w:p>
              </w:tc>
              <w:tc>
                <w:tcPr>
                  <w:tcW w:w="1208" w:type="dxa"/>
                  <w:vAlign w:val="center"/>
                </w:tcPr>
                <w:p w:rsidR="0048689B" w:rsidP="00013BBE">
                  <w:pPr>
                    <w:framePr w:hSpace="141" w:wrap="around" w:vAnchor="text" w:hAnchor="text" w:xAlign="right" w:y="1"/>
                    <w:bidi/>
                    <w:spacing w:after="0" w:line="240" w:lineRule="auto"/>
                    <w:ind w:left="0"/>
                    <w:contextualSpacing/>
                    <w:suppressOverlap/>
                    <w:jc w:val="center"/>
                    <w:rPr>
                      <w:b/>
                      <w:bCs/>
                      <w:rtl/>
                    </w:rPr>
                  </w:pPr>
                  <w:r>
                    <w:rPr>
                      <w:rFonts w:hint="cs"/>
                      <w:b/>
                      <w:bCs/>
                      <w:rtl/>
                    </w:rPr>
                    <w:t>أمر</w:t>
                  </w:r>
                </w:p>
              </w:tc>
              <w:tc>
                <w:tcPr>
                  <w:tcW w:w="1451" w:type="dxa"/>
                  <w:vAlign w:val="center"/>
                </w:tcPr>
                <w:p w:rsidR="0048689B" w:rsidP="00013BBE">
                  <w:pPr>
                    <w:framePr w:hSpace="141" w:wrap="around" w:vAnchor="text" w:hAnchor="text" w:xAlign="right" w:y="1"/>
                    <w:bidi/>
                    <w:spacing w:after="0" w:line="240" w:lineRule="auto"/>
                    <w:ind w:left="0"/>
                    <w:contextualSpacing/>
                    <w:suppressOverlap/>
                    <w:jc w:val="center"/>
                    <w:rPr>
                      <w:b/>
                      <w:bCs/>
                      <w:rtl/>
                    </w:rPr>
                  </w:pPr>
                  <w:r>
                    <w:rPr>
                      <w:rFonts w:hint="cs"/>
                      <w:b/>
                      <w:bCs/>
                      <w:rtl/>
                    </w:rPr>
                    <w:t xml:space="preserve">المصدر النائب </w:t>
                  </w:r>
                  <w:r>
                    <w:rPr>
                      <w:rFonts w:hint="cs"/>
                      <w:b/>
                      <w:bCs/>
                      <w:rtl/>
                    </w:rPr>
                    <w:t>عن</w:t>
                  </w:r>
                  <w:r>
                    <w:rPr>
                      <w:rFonts w:hint="cs"/>
                      <w:b/>
                      <w:bCs/>
                      <w:rtl/>
                    </w:rPr>
                    <w:t xml:space="preserve"> فعل أ</w:t>
                  </w:r>
                  <w:r w:rsidR="00D61B45">
                    <w:rPr>
                      <w:rFonts w:hint="cs"/>
                      <w:b/>
                      <w:bCs/>
                      <w:rtl/>
                    </w:rPr>
                    <w:t>مر (إحسانا)</w:t>
                  </w:r>
                </w:p>
              </w:tc>
            </w:tr>
          </w:tbl>
          <w:p w:rsidR="0048689B" w:rsidRPr="00D61B45" w:rsidP="00D61B45">
            <w:pPr>
              <w:bidi/>
              <w:spacing w:after="0" w:line="240" w:lineRule="auto"/>
              <w:rPr>
                <w:b/>
                <w:bCs/>
                <w:rtl/>
              </w:rPr>
            </w:pPr>
          </w:p>
          <w:p w:rsidR="00D61B45" w:rsidP="00D61B45">
            <w:pPr>
              <w:bidi/>
              <w:spacing w:after="0" w:line="240" w:lineRule="auto"/>
              <w:rPr>
                <w:b/>
                <w:bCs/>
                <w:rtl/>
              </w:rPr>
            </w:pPr>
            <w:r>
              <w:rPr>
                <w:rFonts w:hint="cs"/>
                <w:b/>
                <w:bCs/>
                <w:rtl/>
              </w:rPr>
              <w:t>أمثلة ب</w:t>
            </w:r>
          </w:p>
          <w:p w:rsidR="00D61B45" w:rsidRPr="00065910" w:rsidP="00D61B45">
            <w:pPr>
              <w:bidi/>
              <w:spacing w:after="0" w:line="240" w:lineRule="auto"/>
              <w:rPr>
                <w:b/>
                <w:bCs/>
                <w:rtl/>
              </w:rPr>
            </w:pPr>
          </w:p>
          <w:tbl>
            <w:tblPr>
              <w:tblStyle w:val="TableGrid3"/>
              <w:bidiVisual/>
              <w:tblW w:w="8608" w:type="dxa"/>
              <w:tblLayout w:type="fixed"/>
              <w:tblLook w:val="04A0"/>
            </w:tblPr>
            <w:tblGrid>
              <w:gridCol w:w="680"/>
              <w:gridCol w:w="712"/>
              <w:gridCol w:w="1150"/>
              <w:gridCol w:w="4762"/>
              <w:gridCol w:w="1304"/>
            </w:tblGrid>
            <w:tr w:rsidTr="00866E74">
              <w:tblPrEx>
                <w:tblW w:w="8608" w:type="dxa"/>
                <w:tblLayout w:type="fixed"/>
                <w:tblLook w:val="04A0"/>
              </w:tblPrEx>
              <w:trPr>
                <w:trHeight w:val="299"/>
              </w:trPr>
              <w:tc>
                <w:tcPr>
                  <w:tcW w:w="680" w:type="dxa"/>
                  <w:vAlign w:val="center"/>
                </w:tcPr>
                <w:p w:rsidR="00D61B45" w:rsidRPr="00065910" w:rsidP="00866E74">
                  <w:pPr>
                    <w:framePr w:hSpace="141" w:wrap="around" w:vAnchor="text" w:hAnchor="text" w:xAlign="right" w:y="1"/>
                    <w:bidi/>
                    <w:spacing w:after="0" w:line="240" w:lineRule="auto"/>
                    <w:ind w:left="0"/>
                    <w:contextualSpacing/>
                    <w:suppressOverlap/>
                    <w:rPr>
                      <w:b/>
                      <w:bCs/>
                      <w:rtl/>
                    </w:rPr>
                  </w:pPr>
                  <w:r>
                    <w:rPr>
                      <w:rFonts w:hint="cs"/>
                      <w:b/>
                      <w:bCs/>
                      <w:rtl/>
                    </w:rPr>
                    <w:t>المثال</w:t>
                  </w:r>
                </w:p>
              </w:tc>
              <w:tc>
                <w:tcPr>
                  <w:tcW w:w="712" w:type="dxa"/>
                  <w:vAlign w:val="center"/>
                </w:tcPr>
                <w:p w:rsidR="00D61B45" w:rsidRPr="00065910" w:rsidP="00866E74">
                  <w:pPr>
                    <w:framePr w:hSpace="141" w:wrap="around" w:vAnchor="text" w:hAnchor="text" w:xAlign="right" w:y="1"/>
                    <w:bidi/>
                    <w:spacing w:after="0" w:line="240" w:lineRule="auto"/>
                    <w:ind w:left="0"/>
                    <w:contextualSpacing/>
                    <w:suppressOverlap/>
                    <w:jc w:val="center"/>
                    <w:rPr>
                      <w:b/>
                      <w:bCs/>
                      <w:rtl/>
                    </w:rPr>
                  </w:pPr>
                  <w:r>
                    <w:rPr>
                      <w:rFonts w:hint="cs"/>
                      <w:b/>
                      <w:bCs/>
                      <w:rtl/>
                    </w:rPr>
                    <w:t>نوعه</w:t>
                  </w:r>
                </w:p>
              </w:tc>
              <w:tc>
                <w:tcPr>
                  <w:tcW w:w="1150" w:type="dxa"/>
                  <w:vAlign w:val="center"/>
                </w:tcPr>
                <w:p w:rsidR="00D61B45" w:rsidRPr="00065910" w:rsidP="00866E74">
                  <w:pPr>
                    <w:framePr w:hSpace="141" w:wrap="around" w:vAnchor="text" w:hAnchor="text" w:xAlign="right" w:y="1"/>
                    <w:bidi/>
                    <w:spacing w:after="0" w:line="240" w:lineRule="auto"/>
                    <w:ind w:left="0"/>
                    <w:contextualSpacing/>
                    <w:suppressOverlap/>
                    <w:jc w:val="center"/>
                    <w:rPr>
                      <w:b/>
                      <w:bCs/>
                      <w:rtl/>
                    </w:rPr>
                  </w:pPr>
                  <w:r>
                    <w:rPr>
                      <w:rFonts w:hint="cs"/>
                      <w:b/>
                      <w:bCs/>
                      <w:rtl/>
                    </w:rPr>
                    <w:t>صيغته</w:t>
                  </w:r>
                </w:p>
              </w:tc>
              <w:tc>
                <w:tcPr>
                  <w:tcW w:w="4762" w:type="dxa"/>
                  <w:vAlign w:val="center"/>
                </w:tcPr>
                <w:p w:rsidR="00D61B45" w:rsidRPr="00065910" w:rsidP="00866E74">
                  <w:pPr>
                    <w:framePr w:hSpace="141" w:wrap="around" w:vAnchor="text" w:hAnchor="text" w:xAlign="right" w:y="1"/>
                    <w:bidi/>
                    <w:spacing w:after="0" w:line="240" w:lineRule="auto"/>
                    <w:ind w:left="0"/>
                    <w:contextualSpacing/>
                    <w:suppressOverlap/>
                    <w:jc w:val="center"/>
                    <w:rPr>
                      <w:b/>
                      <w:bCs/>
                      <w:rtl/>
                    </w:rPr>
                  </w:pPr>
                  <w:r>
                    <w:rPr>
                      <w:rFonts w:hint="cs"/>
                      <w:b/>
                      <w:bCs/>
                      <w:rtl/>
                    </w:rPr>
                    <w:t>دلالته</w:t>
                  </w:r>
                </w:p>
              </w:tc>
              <w:tc>
                <w:tcPr>
                  <w:tcW w:w="1304" w:type="dxa"/>
                  <w:vAlign w:val="center"/>
                </w:tcPr>
                <w:p w:rsidR="00D61B45" w:rsidRPr="00065910" w:rsidP="00866E74">
                  <w:pPr>
                    <w:framePr w:hSpace="141" w:wrap="around" w:vAnchor="text" w:hAnchor="text" w:xAlign="right" w:y="1"/>
                    <w:bidi/>
                    <w:spacing w:after="0" w:line="240" w:lineRule="auto"/>
                    <w:ind w:left="0"/>
                    <w:contextualSpacing/>
                    <w:suppressOverlap/>
                    <w:jc w:val="center"/>
                    <w:rPr>
                      <w:b/>
                      <w:bCs/>
                      <w:rtl/>
                    </w:rPr>
                  </w:pPr>
                  <w:r>
                    <w:rPr>
                      <w:rFonts w:hint="cs"/>
                      <w:b/>
                      <w:bCs/>
                      <w:rtl/>
                    </w:rPr>
                    <w:t>الغرض منه</w:t>
                  </w:r>
                </w:p>
              </w:tc>
            </w:tr>
            <w:tr w:rsidTr="00866E74">
              <w:tblPrEx>
                <w:tblW w:w="8608" w:type="dxa"/>
                <w:tblLayout w:type="fixed"/>
                <w:tblLook w:val="04A0"/>
              </w:tblPrEx>
              <w:trPr>
                <w:trHeight w:val="299"/>
              </w:trPr>
              <w:tc>
                <w:tcPr>
                  <w:tcW w:w="680" w:type="dxa"/>
                  <w:vAlign w:val="center"/>
                </w:tcPr>
                <w:p w:rsidR="00D61B45" w:rsidRPr="00065910" w:rsidP="00866E74">
                  <w:pPr>
                    <w:framePr w:hSpace="141" w:wrap="around" w:vAnchor="text" w:hAnchor="text" w:xAlign="right" w:y="1"/>
                    <w:bidi/>
                    <w:spacing w:after="0" w:line="240" w:lineRule="auto"/>
                    <w:suppressOverlap/>
                    <w:rPr>
                      <w:rtl/>
                    </w:rPr>
                  </w:pPr>
                  <w:r>
                    <w:rPr>
                      <w:rFonts w:hint="cs"/>
                      <w:rtl/>
                    </w:rPr>
                    <w:t>1</w:t>
                  </w:r>
                </w:p>
              </w:tc>
              <w:tc>
                <w:tcPr>
                  <w:tcW w:w="712" w:type="dxa"/>
                  <w:vAlign w:val="center"/>
                </w:tcPr>
                <w:p w:rsidR="00D61B45" w:rsidRPr="00065910" w:rsidP="00866E74">
                  <w:pPr>
                    <w:framePr w:hSpace="141" w:wrap="around" w:vAnchor="text" w:hAnchor="text" w:xAlign="right" w:y="1"/>
                    <w:bidi/>
                    <w:spacing w:after="0" w:line="240" w:lineRule="auto"/>
                    <w:ind w:left="0"/>
                    <w:contextualSpacing/>
                    <w:suppressOverlap/>
                    <w:jc w:val="center"/>
                    <w:rPr>
                      <w:b/>
                      <w:bCs/>
                      <w:rtl/>
                    </w:rPr>
                  </w:pPr>
                  <w:r>
                    <w:rPr>
                      <w:rFonts w:hint="cs"/>
                      <w:b/>
                      <w:bCs/>
                      <w:rtl/>
                    </w:rPr>
                    <w:t>أمر</w:t>
                  </w:r>
                </w:p>
              </w:tc>
              <w:tc>
                <w:tcPr>
                  <w:tcW w:w="1150" w:type="dxa"/>
                  <w:vAlign w:val="center"/>
                </w:tcPr>
                <w:p w:rsidR="00D61B45" w:rsidRPr="00065910" w:rsidP="00866E74">
                  <w:pPr>
                    <w:framePr w:hSpace="141" w:wrap="around" w:vAnchor="text" w:hAnchor="text" w:xAlign="right" w:y="1"/>
                    <w:bidi/>
                    <w:spacing w:after="0" w:line="240" w:lineRule="auto"/>
                    <w:ind w:left="0"/>
                    <w:contextualSpacing/>
                    <w:suppressOverlap/>
                    <w:jc w:val="center"/>
                    <w:rPr>
                      <w:b/>
                      <w:bCs/>
                      <w:rtl/>
                    </w:rPr>
                  </w:pPr>
                  <w:r>
                    <w:rPr>
                      <w:rFonts w:hint="cs"/>
                      <w:b/>
                      <w:bCs/>
                      <w:rtl/>
                    </w:rPr>
                    <w:t xml:space="preserve">فعل </w:t>
                  </w:r>
                  <w:r w:rsidR="00866E74">
                    <w:rPr>
                      <w:rFonts w:hint="cs"/>
                      <w:b/>
                      <w:bCs/>
                      <w:rtl/>
                    </w:rPr>
                    <w:t>أمر</w:t>
                  </w:r>
                </w:p>
              </w:tc>
              <w:tc>
                <w:tcPr>
                  <w:tcW w:w="4762" w:type="dxa"/>
                  <w:vAlign w:val="center"/>
                </w:tcPr>
                <w:p w:rsidR="00D61B45" w:rsidRPr="00515C8B" w:rsidP="00866E74">
                  <w:pPr>
                    <w:framePr w:hSpace="141" w:wrap="around" w:vAnchor="text" w:hAnchor="text" w:xAlign="right" w:y="1"/>
                    <w:bidi/>
                    <w:spacing w:after="0" w:line="240" w:lineRule="auto"/>
                    <w:ind w:left="0"/>
                    <w:contextualSpacing/>
                    <w:suppressOverlap/>
                    <w:rPr>
                      <w:b/>
                      <w:bCs/>
                      <w:rtl/>
                    </w:rPr>
                  </w:pPr>
                  <w:r w:rsidRPr="00515C8B">
                    <w:rPr>
                      <w:rFonts w:hint="cs"/>
                      <w:b/>
                      <w:bCs/>
                      <w:rtl/>
                    </w:rPr>
                    <w:t xml:space="preserve">العبد (أدنى مرتبة) يطلب من الله (أعلى مرتبة) المغفرة </w:t>
                  </w:r>
                  <w:r w:rsidRPr="00515C8B">
                    <w:rPr>
                      <w:rFonts w:hint="cs"/>
                      <w:b/>
                      <w:bCs/>
                      <w:rtl/>
                    </w:rPr>
                    <w:t>والرحمة</w:t>
                  </w:r>
                  <w:r w:rsidRPr="00515C8B">
                    <w:rPr>
                      <w:rFonts w:hint="cs"/>
                      <w:b/>
                      <w:bCs/>
                      <w:rtl/>
                    </w:rPr>
                    <w:t>.</w:t>
                  </w:r>
                </w:p>
              </w:tc>
              <w:tc>
                <w:tcPr>
                  <w:tcW w:w="1304" w:type="dxa"/>
                  <w:vAlign w:val="center"/>
                </w:tcPr>
                <w:p w:rsidR="00D61B45" w:rsidRPr="00065910" w:rsidP="00866E74">
                  <w:pPr>
                    <w:framePr w:hSpace="141" w:wrap="around" w:vAnchor="text" w:hAnchor="text" w:xAlign="right" w:y="1"/>
                    <w:bidi/>
                    <w:spacing w:after="0" w:line="240" w:lineRule="auto"/>
                    <w:ind w:left="0"/>
                    <w:contextualSpacing/>
                    <w:suppressOverlap/>
                    <w:rPr>
                      <w:b/>
                      <w:bCs/>
                      <w:rtl/>
                    </w:rPr>
                  </w:pPr>
                  <w:r>
                    <w:rPr>
                      <w:rFonts w:hint="cs"/>
                      <w:b/>
                      <w:bCs/>
                      <w:rtl/>
                    </w:rPr>
                    <w:t>الدعاء</w:t>
                  </w:r>
                </w:p>
              </w:tc>
            </w:tr>
            <w:tr w:rsidTr="00866E74">
              <w:tblPrEx>
                <w:tblW w:w="8608" w:type="dxa"/>
                <w:tblLayout w:type="fixed"/>
                <w:tblLook w:val="04A0"/>
              </w:tblPrEx>
              <w:trPr>
                <w:trHeight w:val="359"/>
              </w:trPr>
              <w:tc>
                <w:tcPr>
                  <w:tcW w:w="680" w:type="dxa"/>
                  <w:vAlign w:val="center"/>
                </w:tcPr>
                <w:p w:rsidR="00D61B45" w:rsidRPr="00065910" w:rsidP="00866E74">
                  <w:pPr>
                    <w:framePr w:hSpace="141" w:wrap="around" w:vAnchor="text" w:hAnchor="text" w:xAlign="right" w:y="1"/>
                    <w:bidi/>
                    <w:spacing w:after="0" w:line="240" w:lineRule="auto"/>
                    <w:suppressOverlap/>
                    <w:rPr>
                      <w:b/>
                      <w:bCs/>
                      <w:rtl/>
                    </w:rPr>
                  </w:pPr>
                  <w:r>
                    <w:rPr>
                      <w:rFonts w:hint="cs"/>
                      <w:b/>
                      <w:bCs/>
                      <w:rtl/>
                    </w:rPr>
                    <w:t>2</w:t>
                  </w:r>
                </w:p>
              </w:tc>
              <w:tc>
                <w:tcPr>
                  <w:tcW w:w="712" w:type="dxa"/>
                  <w:vAlign w:val="center"/>
                </w:tcPr>
                <w:p w:rsidR="00D61B45" w:rsidRPr="00065910" w:rsidP="00866E74">
                  <w:pPr>
                    <w:framePr w:hSpace="141" w:wrap="around" w:vAnchor="text" w:hAnchor="text" w:xAlign="right" w:y="1"/>
                    <w:bidi/>
                    <w:spacing w:after="0" w:line="240" w:lineRule="auto"/>
                    <w:ind w:left="0"/>
                    <w:contextualSpacing/>
                    <w:suppressOverlap/>
                    <w:jc w:val="center"/>
                    <w:rPr>
                      <w:b/>
                      <w:bCs/>
                      <w:rtl/>
                    </w:rPr>
                  </w:pPr>
                  <w:r>
                    <w:rPr>
                      <w:rFonts w:hint="cs"/>
                      <w:b/>
                      <w:bCs/>
                      <w:rtl/>
                    </w:rPr>
                    <w:t>أمر</w:t>
                  </w:r>
                </w:p>
              </w:tc>
              <w:tc>
                <w:tcPr>
                  <w:tcW w:w="1150" w:type="dxa"/>
                  <w:vAlign w:val="center"/>
                </w:tcPr>
                <w:p w:rsidR="00D61B45" w:rsidRPr="00065910" w:rsidP="00866E74">
                  <w:pPr>
                    <w:framePr w:hSpace="141" w:wrap="around" w:vAnchor="text" w:hAnchor="text" w:xAlign="right" w:y="1"/>
                    <w:bidi/>
                    <w:spacing w:after="0" w:line="240" w:lineRule="auto"/>
                    <w:ind w:left="0"/>
                    <w:contextualSpacing/>
                    <w:suppressOverlap/>
                    <w:jc w:val="center"/>
                    <w:rPr>
                      <w:b/>
                      <w:bCs/>
                      <w:rtl/>
                    </w:rPr>
                  </w:pPr>
                  <w:r>
                    <w:rPr>
                      <w:rFonts w:hint="cs"/>
                      <w:b/>
                      <w:bCs/>
                      <w:rtl/>
                    </w:rPr>
                    <w:t xml:space="preserve">فعل </w:t>
                  </w:r>
                  <w:r w:rsidR="00866E74">
                    <w:rPr>
                      <w:rFonts w:hint="cs"/>
                      <w:b/>
                      <w:bCs/>
                      <w:rtl/>
                    </w:rPr>
                    <w:t>أمر</w:t>
                  </w:r>
                </w:p>
              </w:tc>
              <w:tc>
                <w:tcPr>
                  <w:tcW w:w="4762" w:type="dxa"/>
                  <w:vAlign w:val="center"/>
                </w:tcPr>
                <w:p w:rsidR="00D61B45" w:rsidRPr="00515C8B" w:rsidP="00866E74">
                  <w:pPr>
                    <w:framePr w:hSpace="141" w:wrap="around" w:vAnchor="text" w:hAnchor="text" w:xAlign="right" w:y="1"/>
                    <w:bidi/>
                    <w:spacing w:after="0" w:line="240" w:lineRule="auto"/>
                    <w:ind w:left="0"/>
                    <w:contextualSpacing/>
                    <w:suppressOverlap/>
                    <w:rPr>
                      <w:b/>
                      <w:bCs/>
                      <w:rtl/>
                    </w:rPr>
                  </w:pPr>
                  <w:r w:rsidRPr="00515C8B">
                    <w:rPr>
                      <w:rFonts w:hint="cs"/>
                      <w:b/>
                      <w:bCs/>
                      <w:rtl/>
                    </w:rPr>
                    <w:t>الصديق يطلب من صديقه أن يعيره كتابا (</w:t>
                  </w:r>
                  <w:r w:rsidRPr="00515C8B">
                    <w:rPr>
                      <w:rFonts w:hint="cs"/>
                      <w:b/>
                      <w:bCs/>
                      <w:rtl/>
                    </w:rPr>
                    <w:t>متساويان</w:t>
                  </w:r>
                  <w:r w:rsidRPr="00515C8B">
                    <w:rPr>
                      <w:rFonts w:hint="cs"/>
                      <w:b/>
                      <w:bCs/>
                      <w:rtl/>
                    </w:rPr>
                    <w:t xml:space="preserve"> في الرتبة)</w:t>
                  </w:r>
                </w:p>
              </w:tc>
              <w:tc>
                <w:tcPr>
                  <w:tcW w:w="1304" w:type="dxa"/>
                  <w:vAlign w:val="center"/>
                </w:tcPr>
                <w:p w:rsidR="00D61B45" w:rsidRPr="00065910" w:rsidP="00866E74">
                  <w:pPr>
                    <w:framePr w:hSpace="141" w:wrap="around" w:vAnchor="text" w:hAnchor="text" w:xAlign="right" w:y="1"/>
                    <w:bidi/>
                    <w:spacing w:after="0" w:line="240" w:lineRule="auto"/>
                    <w:ind w:left="0"/>
                    <w:contextualSpacing/>
                    <w:suppressOverlap/>
                    <w:rPr>
                      <w:b/>
                      <w:bCs/>
                      <w:rtl/>
                    </w:rPr>
                  </w:pPr>
                  <w:r>
                    <w:rPr>
                      <w:rFonts w:hint="cs"/>
                      <w:b/>
                      <w:bCs/>
                      <w:rtl/>
                    </w:rPr>
                    <w:t>الالتماس</w:t>
                  </w:r>
                </w:p>
              </w:tc>
            </w:tr>
            <w:tr w:rsidTr="00866E74">
              <w:tblPrEx>
                <w:tblW w:w="8608" w:type="dxa"/>
                <w:tblLayout w:type="fixed"/>
                <w:tblLook w:val="04A0"/>
              </w:tblPrEx>
              <w:trPr>
                <w:trHeight w:val="264"/>
              </w:trPr>
              <w:tc>
                <w:tcPr>
                  <w:tcW w:w="680" w:type="dxa"/>
                  <w:vAlign w:val="center"/>
                </w:tcPr>
                <w:p w:rsidR="00D61B45" w:rsidRPr="00065910" w:rsidP="00866E74">
                  <w:pPr>
                    <w:framePr w:hSpace="141" w:wrap="around" w:vAnchor="text" w:hAnchor="text" w:xAlign="right" w:y="1"/>
                    <w:bidi/>
                    <w:spacing w:after="0" w:line="240" w:lineRule="auto"/>
                    <w:suppressOverlap/>
                    <w:rPr>
                      <w:b/>
                      <w:bCs/>
                      <w:rtl/>
                    </w:rPr>
                  </w:pPr>
                  <w:r>
                    <w:rPr>
                      <w:rFonts w:hint="cs"/>
                      <w:b/>
                      <w:bCs/>
                      <w:rtl/>
                    </w:rPr>
                    <w:t>3</w:t>
                  </w:r>
                </w:p>
              </w:tc>
              <w:tc>
                <w:tcPr>
                  <w:tcW w:w="712" w:type="dxa"/>
                  <w:vAlign w:val="center"/>
                </w:tcPr>
                <w:p w:rsidR="00D61B45" w:rsidRPr="00065910" w:rsidP="00866E74">
                  <w:pPr>
                    <w:framePr w:hSpace="141" w:wrap="around" w:vAnchor="text" w:hAnchor="text" w:xAlign="right" w:y="1"/>
                    <w:bidi/>
                    <w:spacing w:after="0" w:line="240" w:lineRule="auto"/>
                    <w:ind w:left="0"/>
                    <w:contextualSpacing/>
                    <w:suppressOverlap/>
                    <w:jc w:val="center"/>
                    <w:rPr>
                      <w:b/>
                      <w:bCs/>
                      <w:rtl/>
                    </w:rPr>
                  </w:pPr>
                  <w:r>
                    <w:rPr>
                      <w:rFonts w:hint="cs"/>
                      <w:b/>
                      <w:bCs/>
                      <w:rtl/>
                    </w:rPr>
                    <w:t>أمر</w:t>
                  </w:r>
                </w:p>
              </w:tc>
              <w:tc>
                <w:tcPr>
                  <w:tcW w:w="1150" w:type="dxa"/>
                  <w:vAlign w:val="center"/>
                </w:tcPr>
                <w:p w:rsidR="00D61B45" w:rsidRPr="00065910" w:rsidP="00866E74">
                  <w:pPr>
                    <w:framePr w:hSpace="141" w:wrap="around" w:vAnchor="text" w:hAnchor="text" w:xAlign="right" w:y="1"/>
                    <w:bidi/>
                    <w:spacing w:after="0" w:line="240" w:lineRule="auto"/>
                    <w:ind w:left="0"/>
                    <w:contextualSpacing/>
                    <w:suppressOverlap/>
                    <w:jc w:val="center"/>
                    <w:rPr>
                      <w:b/>
                      <w:bCs/>
                      <w:rtl/>
                    </w:rPr>
                  </w:pPr>
                  <w:r>
                    <w:rPr>
                      <w:rFonts w:hint="cs"/>
                      <w:b/>
                      <w:bCs/>
                      <w:rtl/>
                    </w:rPr>
                    <w:t xml:space="preserve">فعل </w:t>
                  </w:r>
                  <w:r w:rsidR="00866E74">
                    <w:rPr>
                      <w:rFonts w:hint="cs"/>
                      <w:b/>
                      <w:bCs/>
                      <w:rtl/>
                    </w:rPr>
                    <w:t>أمر</w:t>
                  </w:r>
                </w:p>
              </w:tc>
              <w:tc>
                <w:tcPr>
                  <w:tcW w:w="4762" w:type="dxa"/>
                  <w:vAlign w:val="center"/>
                </w:tcPr>
                <w:p w:rsidR="00D61B45" w:rsidRPr="00EF56C0" w:rsidP="00866E74">
                  <w:pPr>
                    <w:framePr w:hSpace="141" w:wrap="around" w:vAnchor="text" w:hAnchor="text" w:xAlign="right" w:y="1"/>
                    <w:bidi/>
                    <w:spacing w:after="0" w:line="240" w:lineRule="auto"/>
                    <w:ind w:left="0"/>
                    <w:contextualSpacing/>
                    <w:suppressOverlap/>
                    <w:rPr>
                      <w:b/>
                      <w:bCs/>
                      <w:sz w:val="20"/>
                      <w:szCs w:val="20"/>
                      <w:rtl/>
                    </w:rPr>
                  </w:pPr>
                  <w:r w:rsidRPr="00EF56C0">
                    <w:rPr>
                      <w:rFonts w:hint="cs"/>
                      <w:b/>
                      <w:bCs/>
                      <w:sz w:val="20"/>
                      <w:szCs w:val="20"/>
                      <w:rtl/>
                    </w:rPr>
                    <w:t>الموت لا يزور إذ ندعوه، ولكن أبا العلاء المعري تمنى الموت حين أحس بتأخره</w:t>
                  </w:r>
                  <w:r w:rsidR="00A626D5">
                    <w:rPr>
                      <w:rFonts w:hint="cs"/>
                      <w:b/>
                      <w:bCs/>
                      <w:sz w:val="20"/>
                      <w:szCs w:val="20"/>
                      <w:rtl/>
                    </w:rPr>
                    <w:t>.</w:t>
                  </w:r>
                </w:p>
              </w:tc>
              <w:tc>
                <w:tcPr>
                  <w:tcW w:w="1304" w:type="dxa"/>
                  <w:vAlign w:val="center"/>
                </w:tcPr>
                <w:p w:rsidR="00D61B45" w:rsidRPr="00065910" w:rsidP="00866E74">
                  <w:pPr>
                    <w:framePr w:hSpace="141" w:wrap="around" w:vAnchor="text" w:hAnchor="text" w:xAlign="right" w:y="1"/>
                    <w:bidi/>
                    <w:spacing w:after="0" w:line="240" w:lineRule="auto"/>
                    <w:ind w:left="0"/>
                    <w:contextualSpacing/>
                    <w:suppressOverlap/>
                    <w:rPr>
                      <w:b/>
                      <w:bCs/>
                      <w:rtl/>
                    </w:rPr>
                  </w:pPr>
                  <w:r>
                    <w:rPr>
                      <w:rFonts w:hint="cs"/>
                      <w:b/>
                      <w:bCs/>
                      <w:rtl/>
                    </w:rPr>
                    <w:t>التمني</w:t>
                  </w:r>
                </w:p>
              </w:tc>
            </w:tr>
            <w:tr w:rsidTr="00866E74">
              <w:tblPrEx>
                <w:tblW w:w="8608" w:type="dxa"/>
                <w:tblLayout w:type="fixed"/>
                <w:tblLook w:val="04A0"/>
              </w:tblPrEx>
              <w:trPr>
                <w:trHeight w:val="129"/>
              </w:trPr>
              <w:tc>
                <w:tcPr>
                  <w:tcW w:w="680" w:type="dxa"/>
                  <w:vAlign w:val="center"/>
                </w:tcPr>
                <w:p w:rsidR="00D61B45" w:rsidP="00866E74">
                  <w:pPr>
                    <w:framePr w:hSpace="141" w:wrap="around" w:vAnchor="text" w:hAnchor="text" w:xAlign="right" w:y="1"/>
                    <w:bidi/>
                    <w:spacing w:after="0" w:line="240" w:lineRule="auto"/>
                    <w:suppressOverlap/>
                    <w:rPr>
                      <w:b/>
                      <w:bCs/>
                      <w:rtl/>
                    </w:rPr>
                  </w:pPr>
                  <w:r>
                    <w:rPr>
                      <w:rFonts w:hint="cs"/>
                      <w:b/>
                      <w:bCs/>
                      <w:rtl/>
                    </w:rPr>
                    <w:t>4</w:t>
                  </w:r>
                </w:p>
              </w:tc>
              <w:tc>
                <w:tcPr>
                  <w:tcW w:w="712" w:type="dxa"/>
                  <w:vAlign w:val="center"/>
                </w:tcPr>
                <w:p w:rsidR="00D61B45" w:rsidRPr="00065910" w:rsidP="00866E74">
                  <w:pPr>
                    <w:framePr w:hSpace="141" w:wrap="around" w:vAnchor="text" w:hAnchor="text" w:xAlign="right" w:y="1"/>
                    <w:bidi/>
                    <w:spacing w:after="0" w:line="240" w:lineRule="auto"/>
                    <w:ind w:left="0"/>
                    <w:contextualSpacing/>
                    <w:suppressOverlap/>
                    <w:jc w:val="center"/>
                    <w:rPr>
                      <w:b/>
                      <w:bCs/>
                      <w:rtl/>
                    </w:rPr>
                  </w:pPr>
                  <w:r>
                    <w:rPr>
                      <w:rFonts w:hint="cs"/>
                      <w:b/>
                      <w:bCs/>
                      <w:rtl/>
                    </w:rPr>
                    <w:t>أمر</w:t>
                  </w:r>
                </w:p>
              </w:tc>
              <w:tc>
                <w:tcPr>
                  <w:tcW w:w="1150" w:type="dxa"/>
                  <w:vAlign w:val="center"/>
                </w:tcPr>
                <w:p w:rsidR="00D61B45" w:rsidRPr="00065910" w:rsidP="00866E74">
                  <w:pPr>
                    <w:framePr w:hSpace="141" w:wrap="around" w:vAnchor="text" w:hAnchor="text" w:xAlign="right" w:y="1"/>
                    <w:bidi/>
                    <w:spacing w:after="0" w:line="240" w:lineRule="auto"/>
                    <w:ind w:left="0"/>
                    <w:contextualSpacing/>
                    <w:suppressOverlap/>
                    <w:jc w:val="center"/>
                    <w:rPr>
                      <w:b/>
                      <w:bCs/>
                      <w:rtl/>
                    </w:rPr>
                  </w:pPr>
                  <w:r>
                    <w:rPr>
                      <w:rFonts w:hint="cs"/>
                      <w:b/>
                      <w:bCs/>
                      <w:rtl/>
                    </w:rPr>
                    <w:t xml:space="preserve">فعل </w:t>
                  </w:r>
                  <w:r w:rsidR="00866E74">
                    <w:rPr>
                      <w:rFonts w:hint="cs"/>
                      <w:b/>
                      <w:bCs/>
                      <w:rtl/>
                    </w:rPr>
                    <w:t>أمر</w:t>
                  </w:r>
                </w:p>
              </w:tc>
              <w:tc>
                <w:tcPr>
                  <w:tcW w:w="4762" w:type="dxa"/>
                  <w:vAlign w:val="center"/>
                </w:tcPr>
                <w:p w:rsidR="00D61B45" w:rsidRPr="00065910" w:rsidP="00866E74">
                  <w:pPr>
                    <w:framePr w:hSpace="141" w:wrap="around" w:vAnchor="text" w:hAnchor="text" w:xAlign="right" w:y="1"/>
                    <w:bidi/>
                    <w:spacing w:after="0" w:line="240" w:lineRule="auto"/>
                    <w:ind w:left="0"/>
                    <w:contextualSpacing/>
                    <w:suppressOverlap/>
                    <w:rPr>
                      <w:b/>
                      <w:bCs/>
                      <w:rtl/>
                    </w:rPr>
                  </w:pPr>
                  <w:r>
                    <w:rPr>
                      <w:rFonts w:hint="cs"/>
                      <w:b/>
                      <w:bCs/>
                      <w:rtl/>
                    </w:rPr>
                    <w:t>الاعتذار من عدمه سواء.</w:t>
                  </w:r>
                </w:p>
              </w:tc>
              <w:tc>
                <w:tcPr>
                  <w:tcW w:w="1304" w:type="dxa"/>
                  <w:vAlign w:val="center"/>
                </w:tcPr>
                <w:p w:rsidR="00D61B45" w:rsidRPr="00065910" w:rsidP="00866E74">
                  <w:pPr>
                    <w:framePr w:hSpace="141" w:wrap="around" w:vAnchor="text" w:hAnchor="text" w:xAlign="right" w:y="1"/>
                    <w:bidi/>
                    <w:spacing w:after="0" w:line="240" w:lineRule="auto"/>
                    <w:ind w:left="0"/>
                    <w:contextualSpacing/>
                    <w:suppressOverlap/>
                    <w:rPr>
                      <w:b/>
                      <w:bCs/>
                      <w:rtl/>
                    </w:rPr>
                  </w:pPr>
                  <w:r>
                    <w:rPr>
                      <w:rFonts w:hint="cs"/>
                      <w:b/>
                      <w:bCs/>
                      <w:rtl/>
                    </w:rPr>
                    <w:t>التسوية</w:t>
                  </w:r>
                </w:p>
              </w:tc>
            </w:tr>
            <w:tr w:rsidTr="00866E74">
              <w:tblPrEx>
                <w:tblW w:w="8608" w:type="dxa"/>
                <w:tblLayout w:type="fixed"/>
                <w:tblLook w:val="04A0"/>
              </w:tblPrEx>
              <w:trPr>
                <w:trHeight w:val="140"/>
              </w:trPr>
              <w:tc>
                <w:tcPr>
                  <w:tcW w:w="680" w:type="dxa"/>
                  <w:vAlign w:val="center"/>
                </w:tcPr>
                <w:p w:rsidR="00D61B45" w:rsidP="00866E74">
                  <w:pPr>
                    <w:framePr w:hSpace="141" w:wrap="around" w:vAnchor="text" w:hAnchor="text" w:xAlign="right" w:y="1"/>
                    <w:bidi/>
                    <w:spacing w:after="0" w:line="240" w:lineRule="auto"/>
                    <w:suppressOverlap/>
                    <w:rPr>
                      <w:b/>
                      <w:bCs/>
                      <w:rtl/>
                    </w:rPr>
                  </w:pPr>
                  <w:r>
                    <w:rPr>
                      <w:rFonts w:hint="cs"/>
                      <w:b/>
                      <w:bCs/>
                      <w:rtl/>
                    </w:rPr>
                    <w:t>5</w:t>
                  </w:r>
                </w:p>
              </w:tc>
              <w:tc>
                <w:tcPr>
                  <w:tcW w:w="712" w:type="dxa"/>
                  <w:vAlign w:val="center"/>
                </w:tcPr>
                <w:p w:rsidR="00D61B45" w:rsidP="00866E74">
                  <w:pPr>
                    <w:framePr w:hSpace="141" w:wrap="around" w:vAnchor="text" w:hAnchor="text" w:xAlign="right" w:y="1"/>
                    <w:bidi/>
                    <w:spacing w:after="0" w:line="240" w:lineRule="auto"/>
                    <w:ind w:left="0"/>
                    <w:contextualSpacing/>
                    <w:suppressOverlap/>
                    <w:jc w:val="center"/>
                    <w:rPr>
                      <w:b/>
                      <w:bCs/>
                      <w:rtl/>
                    </w:rPr>
                  </w:pPr>
                  <w:r>
                    <w:rPr>
                      <w:rFonts w:hint="cs"/>
                      <w:b/>
                      <w:bCs/>
                      <w:rtl/>
                    </w:rPr>
                    <w:t>أمر</w:t>
                  </w:r>
                </w:p>
              </w:tc>
              <w:tc>
                <w:tcPr>
                  <w:tcW w:w="1150" w:type="dxa"/>
                  <w:vAlign w:val="center"/>
                </w:tcPr>
                <w:p w:rsidR="00D61B45" w:rsidRPr="00065910" w:rsidP="00866E74">
                  <w:pPr>
                    <w:framePr w:hSpace="141" w:wrap="around" w:vAnchor="text" w:hAnchor="text" w:xAlign="right" w:y="1"/>
                    <w:bidi/>
                    <w:spacing w:after="0" w:line="240" w:lineRule="auto"/>
                    <w:ind w:left="0"/>
                    <w:contextualSpacing/>
                    <w:suppressOverlap/>
                    <w:jc w:val="center"/>
                    <w:rPr>
                      <w:b/>
                      <w:bCs/>
                      <w:rtl/>
                    </w:rPr>
                  </w:pPr>
                  <w:r>
                    <w:rPr>
                      <w:rFonts w:hint="cs"/>
                      <w:b/>
                      <w:bCs/>
                      <w:rtl/>
                    </w:rPr>
                    <w:t xml:space="preserve">فعل </w:t>
                  </w:r>
                  <w:r w:rsidR="00866E74">
                    <w:rPr>
                      <w:rFonts w:hint="cs"/>
                      <w:b/>
                      <w:bCs/>
                      <w:rtl/>
                    </w:rPr>
                    <w:t>أمر</w:t>
                  </w:r>
                </w:p>
              </w:tc>
              <w:tc>
                <w:tcPr>
                  <w:tcW w:w="4762" w:type="dxa"/>
                  <w:vAlign w:val="center"/>
                </w:tcPr>
                <w:p w:rsidR="00D61B45" w:rsidRPr="00065910" w:rsidP="00866E74">
                  <w:pPr>
                    <w:framePr w:hSpace="141" w:wrap="around" w:vAnchor="text" w:hAnchor="text" w:xAlign="right" w:y="1"/>
                    <w:bidi/>
                    <w:spacing w:after="0" w:line="240" w:lineRule="auto"/>
                    <w:ind w:left="0"/>
                    <w:contextualSpacing/>
                    <w:suppressOverlap/>
                    <w:rPr>
                      <w:b/>
                      <w:bCs/>
                      <w:rtl/>
                    </w:rPr>
                  </w:pPr>
                  <w:r>
                    <w:rPr>
                      <w:rFonts w:hint="cs"/>
                      <w:b/>
                      <w:bCs/>
                      <w:rtl/>
                    </w:rPr>
                    <w:t xml:space="preserve">طلب الله من المشركين الإتيان بسورة </w:t>
                  </w:r>
                  <w:r>
                    <w:rPr>
                      <w:rFonts w:hint="cs"/>
                      <w:b/>
                      <w:bCs/>
                      <w:rtl/>
                    </w:rPr>
                    <w:t>من</w:t>
                  </w:r>
                  <w:r>
                    <w:rPr>
                      <w:rFonts w:hint="cs"/>
                      <w:b/>
                      <w:bCs/>
                      <w:rtl/>
                    </w:rPr>
                    <w:t xml:space="preserve"> مثل القرآن تعجيزا لهم.</w:t>
                  </w:r>
                </w:p>
              </w:tc>
              <w:tc>
                <w:tcPr>
                  <w:tcW w:w="1304" w:type="dxa"/>
                  <w:vAlign w:val="center"/>
                </w:tcPr>
                <w:p w:rsidR="00D61B45" w:rsidRPr="00065910" w:rsidP="00866E74">
                  <w:pPr>
                    <w:framePr w:hSpace="141" w:wrap="around" w:vAnchor="text" w:hAnchor="text" w:xAlign="right" w:y="1"/>
                    <w:bidi/>
                    <w:spacing w:after="0" w:line="240" w:lineRule="auto"/>
                    <w:ind w:left="0"/>
                    <w:contextualSpacing/>
                    <w:suppressOverlap/>
                    <w:rPr>
                      <w:b/>
                      <w:bCs/>
                      <w:rtl/>
                    </w:rPr>
                  </w:pPr>
                  <w:r>
                    <w:rPr>
                      <w:rFonts w:hint="cs"/>
                      <w:b/>
                      <w:bCs/>
                      <w:rtl/>
                    </w:rPr>
                    <w:t>التعجيز</w:t>
                  </w:r>
                </w:p>
              </w:tc>
            </w:tr>
          </w:tbl>
          <w:p w:rsidR="00633F42" w:rsidP="00A626D5">
            <w:pPr>
              <w:bidi/>
              <w:spacing w:after="0" w:line="240" w:lineRule="auto"/>
              <w:rPr>
                <w:b/>
                <w:bCs/>
                <w:rtl/>
              </w:rPr>
            </w:pPr>
          </w:p>
          <w:p w:rsidR="00633F42" w:rsidP="00A626D5">
            <w:pPr>
              <w:bidi/>
              <w:spacing w:after="0" w:line="240" w:lineRule="auto"/>
              <w:rPr>
                <w:rFonts w:hint="cs"/>
                <w:b/>
                <w:bCs/>
                <w:rtl/>
              </w:rPr>
            </w:pPr>
          </w:p>
          <w:p w:rsidR="004E2395" w:rsidP="00A626D5">
            <w:pPr>
              <w:bidi/>
              <w:spacing w:after="0" w:line="240" w:lineRule="auto"/>
              <w:rPr>
                <w:rFonts w:hint="cs"/>
                <w:b/>
                <w:bCs/>
                <w:rtl/>
              </w:rPr>
            </w:pPr>
          </w:p>
          <w:p w:rsidR="004E2395" w:rsidRPr="00A626D5" w:rsidP="00A626D5">
            <w:pPr>
              <w:bidi/>
              <w:spacing w:after="0" w:line="240" w:lineRule="auto"/>
              <w:rPr>
                <w:b/>
                <w:bCs/>
                <w:rtl/>
              </w:rPr>
            </w:pPr>
          </w:p>
          <w:p w:rsidR="00A626D5" w:rsidP="004E2395">
            <w:pPr>
              <w:bidi/>
              <w:spacing w:after="0" w:line="360" w:lineRule="auto"/>
              <w:rPr>
                <w:b/>
                <w:bCs/>
                <w:sz w:val="20"/>
                <w:szCs w:val="20"/>
                <w:rtl/>
              </w:rPr>
            </w:pPr>
            <w:r>
              <w:rPr>
                <w:rFonts w:hint="cs"/>
                <w:b/>
                <w:bCs/>
                <w:sz w:val="20"/>
                <w:szCs w:val="20"/>
                <w:rtl/>
              </w:rPr>
              <w:t>استنتاج 1</w:t>
            </w:r>
          </w:p>
          <w:p w:rsidR="00A626D5" w:rsidP="004E2395">
            <w:pPr>
              <w:bidi/>
              <w:spacing w:after="0" w:line="360" w:lineRule="auto"/>
              <w:rPr>
                <w:b/>
                <w:bCs/>
                <w:sz w:val="20"/>
                <w:szCs w:val="20"/>
                <w:rtl/>
              </w:rPr>
            </w:pPr>
            <w:r>
              <w:rPr>
                <w:rFonts w:hint="cs"/>
                <w:b/>
                <w:bCs/>
                <w:sz w:val="20"/>
                <w:szCs w:val="20"/>
                <w:rtl/>
              </w:rPr>
              <w:t xml:space="preserve">الأمر هو طلب الفعل </w:t>
            </w:r>
            <w:r>
              <w:rPr>
                <w:rFonts w:hint="cs"/>
                <w:b/>
                <w:bCs/>
                <w:sz w:val="20"/>
                <w:szCs w:val="20"/>
                <w:rtl/>
              </w:rPr>
              <w:t>على</w:t>
            </w:r>
            <w:r>
              <w:rPr>
                <w:rFonts w:hint="cs"/>
                <w:b/>
                <w:bCs/>
                <w:sz w:val="20"/>
                <w:szCs w:val="20"/>
                <w:rtl/>
              </w:rPr>
              <w:t xml:space="preserve"> وجه الاستعلاء والإلزام، ويكون بأربع صيغ هي:</w:t>
            </w:r>
          </w:p>
          <w:p w:rsidR="00A626D5" w:rsidP="004E2395">
            <w:pPr>
              <w:numPr>
                <w:ilvl w:val="0"/>
                <w:numId w:val="12"/>
              </w:numPr>
              <w:bidi/>
              <w:spacing w:after="0" w:line="360" w:lineRule="auto"/>
              <w:ind w:left="720" w:hanging="360"/>
              <w:contextualSpacing/>
              <w:rPr>
                <w:b/>
                <w:bCs/>
                <w:sz w:val="20"/>
                <w:szCs w:val="20"/>
              </w:rPr>
            </w:pPr>
            <w:r>
              <w:rPr>
                <w:rFonts w:hint="cs"/>
                <w:b/>
                <w:bCs/>
                <w:sz w:val="20"/>
                <w:szCs w:val="20"/>
                <w:rtl/>
              </w:rPr>
              <w:t>فعل أ</w:t>
            </w:r>
            <w:r>
              <w:rPr>
                <w:rFonts w:hint="cs"/>
                <w:b/>
                <w:bCs/>
                <w:sz w:val="20"/>
                <w:szCs w:val="20"/>
                <w:rtl/>
              </w:rPr>
              <w:t>مر   2- الفعل المضارع الم</w:t>
            </w:r>
            <w:r>
              <w:rPr>
                <w:rFonts w:hint="cs"/>
                <w:b/>
                <w:bCs/>
                <w:sz w:val="20"/>
                <w:szCs w:val="20"/>
                <w:rtl/>
              </w:rPr>
              <w:t xml:space="preserve">قرون بلام </w:t>
            </w:r>
            <w:r>
              <w:rPr>
                <w:rFonts w:hint="cs"/>
                <w:b/>
                <w:bCs/>
                <w:sz w:val="20"/>
                <w:szCs w:val="20"/>
                <w:rtl/>
              </w:rPr>
              <w:t>الأمر  3-</w:t>
            </w:r>
            <w:r>
              <w:rPr>
                <w:rFonts w:hint="cs"/>
                <w:b/>
                <w:bCs/>
                <w:sz w:val="20"/>
                <w:szCs w:val="20"/>
                <w:rtl/>
              </w:rPr>
              <w:t xml:space="preserve"> اسم فعل أمر</w:t>
            </w:r>
            <w:r>
              <w:rPr>
                <w:rFonts w:hint="cs"/>
                <w:b/>
                <w:bCs/>
                <w:sz w:val="20"/>
                <w:szCs w:val="20"/>
                <w:rtl/>
              </w:rPr>
              <w:t xml:space="preserve">  4- المصدر النائب عن فعل الأمر.</w:t>
            </w:r>
          </w:p>
          <w:p w:rsidR="00A626D5" w:rsidP="004E2395">
            <w:pPr>
              <w:bidi/>
              <w:spacing w:after="0" w:line="360" w:lineRule="auto"/>
              <w:rPr>
                <w:b/>
                <w:bCs/>
                <w:sz w:val="20"/>
                <w:szCs w:val="20"/>
                <w:rtl/>
              </w:rPr>
            </w:pPr>
            <w:r>
              <w:rPr>
                <w:rFonts w:hint="cs"/>
                <w:b/>
                <w:bCs/>
                <w:sz w:val="20"/>
                <w:szCs w:val="20"/>
                <w:rtl/>
              </w:rPr>
              <w:t>استنتاج 2</w:t>
            </w:r>
          </w:p>
          <w:p w:rsidR="00A626D5" w:rsidP="00013BBE">
            <w:pPr>
              <w:bidi/>
              <w:spacing w:after="0" w:line="360" w:lineRule="auto"/>
              <w:rPr>
                <w:b/>
                <w:bCs/>
                <w:sz w:val="20"/>
                <w:szCs w:val="20"/>
                <w:rtl/>
              </w:rPr>
            </w:pPr>
            <w:r>
              <w:rPr>
                <w:rFonts w:hint="cs"/>
                <w:b/>
                <w:bCs/>
                <w:sz w:val="20"/>
                <w:szCs w:val="20"/>
                <w:rtl/>
              </w:rPr>
              <w:t>قد</w:t>
            </w:r>
            <w:r>
              <w:rPr>
                <w:rFonts w:hint="cs"/>
                <w:b/>
                <w:bCs/>
                <w:sz w:val="20"/>
                <w:szCs w:val="20"/>
                <w:rtl/>
              </w:rPr>
              <w:t xml:space="preserve"> تخرج صيغ الأمر عن معناها </w:t>
            </w:r>
            <w:r w:rsidR="00013BBE">
              <w:rPr>
                <w:rFonts w:hint="cs"/>
                <w:b/>
                <w:bCs/>
                <w:sz w:val="20"/>
                <w:szCs w:val="20"/>
                <w:rtl/>
              </w:rPr>
              <w:t>الحقيقي لتفيد</w:t>
            </w:r>
            <w:r>
              <w:rPr>
                <w:rFonts w:hint="cs"/>
                <w:b/>
                <w:bCs/>
                <w:sz w:val="20"/>
                <w:szCs w:val="20"/>
                <w:rtl/>
              </w:rPr>
              <w:t xml:space="preserve"> معان</w:t>
            </w:r>
            <w:r w:rsidR="00CE16CD">
              <w:rPr>
                <w:rFonts w:hint="cs"/>
                <w:b/>
                <w:bCs/>
                <w:sz w:val="20"/>
                <w:szCs w:val="20"/>
                <w:rtl/>
              </w:rPr>
              <w:t>يَ</w:t>
            </w:r>
            <w:r>
              <w:rPr>
                <w:rFonts w:hint="cs"/>
                <w:b/>
                <w:bCs/>
                <w:sz w:val="20"/>
                <w:szCs w:val="20"/>
                <w:rtl/>
              </w:rPr>
              <w:t xml:space="preserve"> أخرى ت</w:t>
            </w:r>
            <w:r w:rsidR="00013BBE">
              <w:rPr>
                <w:rFonts w:hint="cs"/>
                <w:b/>
                <w:bCs/>
                <w:sz w:val="20"/>
                <w:szCs w:val="20"/>
                <w:rtl/>
              </w:rPr>
              <w:t>فهم</w:t>
            </w:r>
            <w:r>
              <w:rPr>
                <w:rFonts w:hint="cs"/>
                <w:b/>
                <w:bCs/>
                <w:sz w:val="20"/>
                <w:szCs w:val="20"/>
                <w:rtl/>
              </w:rPr>
              <w:t xml:space="preserve"> من سياق الكلام مثل: الدعاء والإرشاد والتعجيز والتسوية والتمني، وغيرها من المعاني.</w:t>
            </w:r>
          </w:p>
          <w:p w:rsidR="0048689B" w:rsidP="00730E5F">
            <w:pPr>
              <w:bidi/>
              <w:spacing w:after="0" w:line="240" w:lineRule="auto"/>
              <w:ind w:left="511"/>
              <w:contextualSpacing/>
              <w:rPr>
                <w:b/>
                <w:bCs/>
                <w:rtl/>
              </w:rPr>
            </w:pPr>
          </w:p>
          <w:p w:rsidR="004E2395" w:rsidP="006D45ED">
            <w:pPr>
              <w:bidi/>
              <w:spacing w:after="0" w:line="240" w:lineRule="auto"/>
              <w:rPr>
                <w:rFonts w:hint="cs"/>
                <w:b/>
                <w:bCs/>
                <w:rtl/>
              </w:rPr>
            </w:pPr>
          </w:p>
          <w:p w:rsidR="004E2395" w:rsidP="006D45ED">
            <w:pPr>
              <w:bidi/>
              <w:spacing w:after="0" w:line="240" w:lineRule="auto"/>
              <w:rPr>
                <w:b/>
                <w:bCs/>
                <w:rtl/>
              </w:rPr>
            </w:pPr>
          </w:p>
          <w:p w:rsidR="002A3D3A" w:rsidRPr="002A3D3A" w:rsidP="002A3D3A">
            <w:pPr>
              <w:numPr>
                <w:ilvl w:val="0"/>
                <w:numId w:val="13"/>
              </w:numPr>
              <w:bidi/>
              <w:spacing w:after="0" w:line="240" w:lineRule="auto"/>
              <w:ind w:left="720" w:hanging="360"/>
              <w:contextualSpacing/>
              <w:rPr>
                <w:b/>
                <w:bCs/>
                <w:rtl/>
              </w:rPr>
            </w:pPr>
            <w:r>
              <w:rPr>
                <w:rFonts w:hint="cs"/>
                <w:b/>
                <w:bCs/>
                <w:rtl/>
              </w:rPr>
              <w:t>بين</w:t>
            </w:r>
            <w:r>
              <w:rPr>
                <w:rFonts w:hint="cs"/>
                <w:b/>
                <w:bCs/>
                <w:rtl/>
              </w:rPr>
              <w:t xml:space="preserve"> صيغ الأمر في كل مثال وحدد الغرض المستفاد.</w:t>
            </w:r>
          </w:p>
          <w:p w:rsidR="00632FD3" w:rsidP="006D45ED">
            <w:pPr>
              <w:bidi/>
              <w:spacing w:after="0" w:line="240" w:lineRule="auto"/>
              <w:rPr>
                <w:b/>
                <w:bCs/>
                <w:rtl/>
              </w:rPr>
            </w:pPr>
          </w:p>
          <w:tbl>
            <w:tblPr>
              <w:tblStyle w:val="TableGrid3"/>
              <w:bidiVisual/>
              <w:tblW w:w="7811" w:type="dxa"/>
              <w:tblLayout w:type="fixed"/>
              <w:tblLook w:val="04A0"/>
            </w:tblPr>
            <w:tblGrid>
              <w:gridCol w:w="5587"/>
              <w:gridCol w:w="1137"/>
              <w:gridCol w:w="1087"/>
            </w:tblGrid>
            <w:tr w:rsidTr="004E2395">
              <w:tblPrEx>
                <w:tblW w:w="7811" w:type="dxa"/>
                <w:tblLayout w:type="fixed"/>
                <w:tblLook w:val="04A0"/>
              </w:tblPrEx>
              <w:trPr>
                <w:trHeight w:val="238"/>
              </w:trPr>
              <w:tc>
                <w:tcPr>
                  <w:tcW w:w="5587" w:type="dxa"/>
                </w:tcPr>
                <w:p w:rsidR="002A3D3A" w:rsidP="00866E74">
                  <w:pPr>
                    <w:framePr w:hSpace="141" w:wrap="around" w:vAnchor="text" w:hAnchor="text" w:xAlign="right" w:y="1"/>
                    <w:bidi/>
                    <w:spacing w:after="0" w:line="240" w:lineRule="auto"/>
                    <w:suppressOverlap/>
                    <w:rPr>
                      <w:b/>
                      <w:bCs/>
                      <w:rtl/>
                    </w:rPr>
                  </w:pPr>
                  <w:r>
                    <w:rPr>
                      <w:rFonts w:hint="cs"/>
                      <w:b/>
                      <w:bCs/>
                      <w:rtl/>
                    </w:rPr>
                    <w:t>المثال</w:t>
                  </w:r>
                </w:p>
              </w:tc>
              <w:tc>
                <w:tcPr>
                  <w:tcW w:w="1137" w:type="dxa"/>
                </w:tcPr>
                <w:p w:rsidR="002A3D3A" w:rsidP="00866E74">
                  <w:pPr>
                    <w:framePr w:hSpace="141" w:wrap="around" w:vAnchor="text" w:hAnchor="text" w:xAlign="right" w:y="1"/>
                    <w:bidi/>
                    <w:spacing w:after="0" w:line="240" w:lineRule="auto"/>
                    <w:suppressOverlap/>
                    <w:rPr>
                      <w:b/>
                      <w:bCs/>
                      <w:rtl/>
                    </w:rPr>
                  </w:pPr>
                  <w:r>
                    <w:rPr>
                      <w:rFonts w:hint="cs"/>
                      <w:b/>
                      <w:bCs/>
                      <w:rtl/>
                    </w:rPr>
                    <w:t>صيغة</w:t>
                  </w:r>
                  <w:r>
                    <w:rPr>
                      <w:rFonts w:hint="cs"/>
                      <w:b/>
                      <w:bCs/>
                      <w:rtl/>
                    </w:rPr>
                    <w:t xml:space="preserve"> الأمر</w:t>
                  </w:r>
                </w:p>
              </w:tc>
              <w:tc>
                <w:tcPr>
                  <w:tcW w:w="1087" w:type="dxa"/>
                </w:tcPr>
                <w:p w:rsidR="002A3D3A" w:rsidP="00866E74">
                  <w:pPr>
                    <w:framePr w:hSpace="141" w:wrap="around" w:vAnchor="text" w:hAnchor="text" w:xAlign="right" w:y="1"/>
                    <w:bidi/>
                    <w:spacing w:after="0" w:line="240" w:lineRule="auto"/>
                    <w:suppressOverlap/>
                    <w:rPr>
                      <w:b/>
                      <w:bCs/>
                      <w:rtl/>
                    </w:rPr>
                  </w:pPr>
                  <w:r>
                    <w:rPr>
                      <w:rFonts w:hint="cs"/>
                      <w:b/>
                      <w:bCs/>
                      <w:rtl/>
                    </w:rPr>
                    <w:t>الغرض منه</w:t>
                  </w:r>
                </w:p>
              </w:tc>
            </w:tr>
            <w:tr w:rsidTr="004E2395">
              <w:tblPrEx>
                <w:tblW w:w="7811" w:type="dxa"/>
                <w:tblLayout w:type="fixed"/>
                <w:tblLook w:val="04A0"/>
              </w:tblPrEx>
              <w:trPr>
                <w:trHeight w:val="392"/>
              </w:trPr>
              <w:tc>
                <w:tcPr>
                  <w:tcW w:w="5587" w:type="dxa"/>
                </w:tcPr>
                <w:p w:rsidR="00F618B9" w:rsidP="00866E74">
                  <w:pPr>
                    <w:framePr w:hSpace="141" w:wrap="around" w:vAnchor="text" w:hAnchor="text" w:xAlign="right" w:y="1"/>
                    <w:bidi/>
                    <w:spacing w:after="0" w:line="240" w:lineRule="auto"/>
                    <w:suppressOverlap/>
                    <w:rPr>
                      <w:b/>
                      <w:bCs/>
                      <w:rtl/>
                    </w:rPr>
                  </w:pPr>
                  <w:r>
                    <w:rPr>
                      <w:rFonts w:hint="cs"/>
                      <w:b/>
                      <w:bCs/>
                      <w:rtl/>
                    </w:rPr>
                    <w:t>صبرا لنيل المبتغى</w:t>
                  </w:r>
                </w:p>
              </w:tc>
              <w:tc>
                <w:tcPr>
                  <w:tcW w:w="1137" w:type="dxa"/>
                </w:tcPr>
                <w:p w:rsidR="00633F42" w:rsidP="00866E74">
                  <w:pPr>
                    <w:framePr w:hSpace="141" w:wrap="around" w:vAnchor="text" w:hAnchor="text" w:xAlign="right" w:y="1"/>
                    <w:bidi/>
                    <w:spacing w:after="0" w:line="240" w:lineRule="auto"/>
                    <w:suppressOverlap/>
                    <w:rPr>
                      <w:b/>
                      <w:bCs/>
                      <w:rtl/>
                    </w:rPr>
                  </w:pPr>
                  <w:r>
                    <w:rPr>
                      <w:rFonts w:hint="cs"/>
                      <w:b/>
                      <w:bCs/>
                      <w:rtl/>
                    </w:rPr>
                    <w:t xml:space="preserve">المصدر النائب </w:t>
                  </w:r>
                  <w:r>
                    <w:rPr>
                      <w:rFonts w:hint="cs"/>
                      <w:b/>
                      <w:bCs/>
                      <w:rtl/>
                    </w:rPr>
                    <w:t>عن</w:t>
                  </w:r>
                  <w:r>
                    <w:rPr>
                      <w:rFonts w:hint="cs"/>
                      <w:b/>
                      <w:bCs/>
                      <w:rtl/>
                    </w:rPr>
                    <w:t xml:space="preserve"> فعل الأمر</w:t>
                  </w:r>
                </w:p>
              </w:tc>
              <w:tc>
                <w:tcPr>
                  <w:tcW w:w="1087" w:type="dxa"/>
                </w:tcPr>
                <w:p w:rsidR="002A3D3A" w:rsidP="00866E74">
                  <w:pPr>
                    <w:framePr w:hSpace="141" w:wrap="around" w:vAnchor="text" w:hAnchor="text" w:xAlign="right" w:y="1"/>
                    <w:bidi/>
                    <w:spacing w:after="0" w:line="240" w:lineRule="auto"/>
                    <w:suppressOverlap/>
                    <w:rPr>
                      <w:b/>
                      <w:bCs/>
                      <w:rtl/>
                    </w:rPr>
                  </w:pPr>
                  <w:r>
                    <w:rPr>
                      <w:rFonts w:hint="cs"/>
                      <w:b/>
                      <w:bCs/>
                      <w:rtl/>
                    </w:rPr>
                    <w:t>حقيقي</w:t>
                  </w:r>
                </w:p>
              </w:tc>
            </w:tr>
            <w:tr w:rsidTr="004E2395">
              <w:tblPrEx>
                <w:tblW w:w="7811" w:type="dxa"/>
                <w:tblLayout w:type="fixed"/>
                <w:tblLook w:val="04A0"/>
              </w:tblPrEx>
              <w:trPr>
                <w:trHeight w:val="238"/>
              </w:trPr>
              <w:tc>
                <w:tcPr>
                  <w:tcW w:w="5587" w:type="dxa"/>
                </w:tcPr>
                <w:p w:rsidR="002A3D3A" w:rsidP="00866E74">
                  <w:pPr>
                    <w:framePr w:hSpace="141" w:wrap="around" w:vAnchor="text" w:hAnchor="text" w:xAlign="right" w:y="1"/>
                    <w:bidi/>
                    <w:spacing w:after="0" w:line="240" w:lineRule="auto"/>
                    <w:suppressOverlap/>
                    <w:rPr>
                      <w:b/>
                      <w:bCs/>
                      <w:rtl/>
                    </w:rPr>
                  </w:pPr>
                  <w:r>
                    <w:rPr>
                      <w:rFonts w:hint="cs"/>
                      <w:b/>
                      <w:bCs/>
                      <w:rtl/>
                    </w:rPr>
                    <w:t>قال</w:t>
                  </w:r>
                  <w:r>
                    <w:rPr>
                      <w:rFonts w:hint="cs"/>
                      <w:b/>
                      <w:bCs/>
                      <w:rtl/>
                    </w:rPr>
                    <w:t xml:space="preserve"> تعالى بلسان المؤمنين (ربنا آتنا في الدنيا حسنة وفي الآخرة حسنة وقنا عذاب النار)</w:t>
                  </w:r>
                </w:p>
              </w:tc>
              <w:tc>
                <w:tcPr>
                  <w:tcW w:w="1137" w:type="dxa"/>
                </w:tcPr>
                <w:p w:rsidR="002A3D3A" w:rsidP="00866E74">
                  <w:pPr>
                    <w:framePr w:hSpace="141" w:wrap="around" w:vAnchor="text" w:hAnchor="text" w:xAlign="right" w:y="1"/>
                    <w:bidi/>
                    <w:spacing w:after="0" w:line="240" w:lineRule="auto"/>
                    <w:suppressOverlap/>
                    <w:rPr>
                      <w:b/>
                      <w:bCs/>
                      <w:rtl/>
                    </w:rPr>
                  </w:pPr>
                  <w:r>
                    <w:rPr>
                      <w:rFonts w:hint="cs"/>
                      <w:b/>
                      <w:bCs/>
                      <w:rtl/>
                    </w:rPr>
                    <w:t xml:space="preserve">فعل </w:t>
                  </w:r>
                  <w:r>
                    <w:rPr>
                      <w:rFonts w:hint="cs"/>
                      <w:b/>
                      <w:bCs/>
                      <w:rtl/>
                    </w:rPr>
                    <w:t>أمر</w:t>
                  </w:r>
                </w:p>
              </w:tc>
              <w:tc>
                <w:tcPr>
                  <w:tcW w:w="1087" w:type="dxa"/>
                </w:tcPr>
                <w:p w:rsidR="002A3D3A" w:rsidP="00866E74">
                  <w:pPr>
                    <w:framePr w:hSpace="141" w:wrap="around" w:vAnchor="text" w:hAnchor="text" w:xAlign="right" w:y="1"/>
                    <w:bidi/>
                    <w:spacing w:after="0" w:line="240" w:lineRule="auto"/>
                    <w:suppressOverlap/>
                    <w:rPr>
                      <w:b/>
                      <w:bCs/>
                      <w:rtl/>
                    </w:rPr>
                  </w:pPr>
                  <w:r>
                    <w:rPr>
                      <w:rFonts w:hint="cs"/>
                      <w:b/>
                      <w:bCs/>
                      <w:rtl/>
                    </w:rPr>
                    <w:t>الدعاء</w:t>
                  </w:r>
                </w:p>
              </w:tc>
            </w:tr>
            <w:tr w:rsidTr="004E2395">
              <w:tblPrEx>
                <w:tblW w:w="7811" w:type="dxa"/>
                <w:tblLayout w:type="fixed"/>
                <w:tblLook w:val="04A0"/>
              </w:tblPrEx>
              <w:trPr>
                <w:trHeight w:val="492"/>
              </w:trPr>
              <w:tc>
                <w:tcPr>
                  <w:tcW w:w="5587" w:type="dxa"/>
                </w:tcPr>
                <w:p w:rsidR="00633F42" w:rsidP="00866E74">
                  <w:pPr>
                    <w:framePr w:hSpace="141" w:wrap="around" w:vAnchor="text" w:hAnchor="text" w:xAlign="right" w:y="1"/>
                    <w:bidi/>
                    <w:spacing w:after="0" w:line="240" w:lineRule="auto"/>
                    <w:suppressOverlap/>
                    <w:rPr>
                      <w:b/>
                      <w:bCs/>
                      <w:rtl/>
                    </w:rPr>
                  </w:pPr>
                  <w:r>
                    <w:rPr>
                      <w:rFonts w:hint="cs"/>
                      <w:b/>
                      <w:bCs/>
                      <w:rtl/>
                    </w:rPr>
                    <w:t xml:space="preserve">قال المتنبي: عش عزيزا أو مت وأنت </w:t>
                  </w:r>
                  <w:r>
                    <w:rPr>
                      <w:rFonts w:hint="cs"/>
                      <w:b/>
                      <w:bCs/>
                      <w:rtl/>
                    </w:rPr>
                    <w:t>كريم  بين</w:t>
                  </w:r>
                  <w:r>
                    <w:rPr>
                      <w:rFonts w:hint="cs"/>
                      <w:b/>
                      <w:bCs/>
                      <w:rtl/>
                    </w:rPr>
                    <w:t xml:space="preserve"> طعن القنا وخفق البنود</w:t>
                  </w:r>
                </w:p>
              </w:tc>
              <w:tc>
                <w:tcPr>
                  <w:tcW w:w="1137" w:type="dxa"/>
                </w:tcPr>
                <w:p w:rsidR="002A3D3A" w:rsidP="00866E74">
                  <w:pPr>
                    <w:framePr w:hSpace="141" w:wrap="around" w:vAnchor="text" w:hAnchor="text" w:xAlign="right" w:y="1"/>
                    <w:bidi/>
                    <w:spacing w:after="0" w:line="240" w:lineRule="auto"/>
                    <w:suppressOverlap/>
                    <w:rPr>
                      <w:b/>
                      <w:bCs/>
                      <w:rtl/>
                    </w:rPr>
                  </w:pPr>
                  <w:r>
                    <w:rPr>
                      <w:rFonts w:hint="cs"/>
                      <w:b/>
                      <w:bCs/>
                      <w:rtl/>
                    </w:rPr>
                    <w:t xml:space="preserve">فعل </w:t>
                  </w:r>
                  <w:r>
                    <w:rPr>
                      <w:rFonts w:hint="cs"/>
                      <w:b/>
                      <w:bCs/>
                      <w:rtl/>
                    </w:rPr>
                    <w:t>أمر</w:t>
                  </w:r>
                </w:p>
              </w:tc>
              <w:tc>
                <w:tcPr>
                  <w:tcW w:w="1087" w:type="dxa"/>
                </w:tcPr>
                <w:p w:rsidR="002A3D3A" w:rsidP="00866E74">
                  <w:pPr>
                    <w:framePr w:hSpace="141" w:wrap="around" w:vAnchor="text" w:hAnchor="text" w:xAlign="right" w:y="1"/>
                    <w:bidi/>
                    <w:spacing w:after="0" w:line="240" w:lineRule="auto"/>
                    <w:suppressOverlap/>
                    <w:rPr>
                      <w:b/>
                      <w:bCs/>
                      <w:rtl/>
                    </w:rPr>
                  </w:pPr>
                  <w:r>
                    <w:rPr>
                      <w:rFonts w:hint="cs"/>
                      <w:b/>
                      <w:bCs/>
                      <w:rtl/>
                    </w:rPr>
                    <w:t>التخيير</w:t>
                  </w:r>
                </w:p>
              </w:tc>
            </w:tr>
            <w:tr w:rsidTr="004E2395">
              <w:tblPrEx>
                <w:tblW w:w="7811" w:type="dxa"/>
                <w:tblLayout w:type="fixed"/>
                <w:tblLook w:val="04A0"/>
              </w:tblPrEx>
              <w:trPr>
                <w:trHeight w:val="406"/>
              </w:trPr>
              <w:tc>
                <w:tcPr>
                  <w:tcW w:w="5587" w:type="dxa"/>
                </w:tcPr>
                <w:p w:rsidR="00633F42" w:rsidP="00866E74">
                  <w:pPr>
                    <w:framePr w:hSpace="141" w:wrap="around" w:vAnchor="text" w:hAnchor="text" w:xAlign="right" w:y="1"/>
                    <w:bidi/>
                    <w:spacing w:after="0" w:line="240" w:lineRule="auto"/>
                    <w:suppressOverlap/>
                    <w:rPr>
                      <w:b/>
                      <w:bCs/>
                      <w:rtl/>
                    </w:rPr>
                  </w:pPr>
                  <w:r>
                    <w:rPr>
                      <w:rFonts w:hint="cs"/>
                      <w:b/>
                      <w:bCs/>
                      <w:rtl/>
                    </w:rPr>
                    <w:t>قال الحطيئة في الهجاء: دع المكارم لا ترحل لبغيتها* واقعد فأنت الطاعم الكاسي</w:t>
                  </w:r>
                </w:p>
              </w:tc>
              <w:tc>
                <w:tcPr>
                  <w:tcW w:w="1137" w:type="dxa"/>
                </w:tcPr>
                <w:p w:rsidR="00633F42" w:rsidP="00866E74">
                  <w:pPr>
                    <w:framePr w:hSpace="141" w:wrap="around" w:vAnchor="text" w:hAnchor="text" w:xAlign="right" w:y="1"/>
                    <w:bidi/>
                    <w:spacing w:after="0" w:line="240" w:lineRule="auto"/>
                    <w:suppressOverlap/>
                    <w:rPr>
                      <w:b/>
                      <w:bCs/>
                      <w:rtl/>
                    </w:rPr>
                  </w:pPr>
                  <w:r>
                    <w:rPr>
                      <w:rFonts w:hint="cs"/>
                      <w:b/>
                      <w:bCs/>
                      <w:rtl/>
                    </w:rPr>
                    <w:t>فعل امر</w:t>
                  </w:r>
                </w:p>
              </w:tc>
              <w:tc>
                <w:tcPr>
                  <w:tcW w:w="1087" w:type="dxa"/>
                </w:tcPr>
                <w:p w:rsidR="00633F42" w:rsidP="00866E74">
                  <w:pPr>
                    <w:framePr w:hSpace="141" w:wrap="around" w:vAnchor="text" w:hAnchor="text" w:xAlign="right" w:y="1"/>
                    <w:bidi/>
                    <w:spacing w:after="0" w:line="240" w:lineRule="auto"/>
                    <w:suppressOverlap/>
                    <w:rPr>
                      <w:b/>
                      <w:bCs/>
                      <w:rtl/>
                    </w:rPr>
                  </w:pPr>
                  <w:r>
                    <w:rPr>
                      <w:rFonts w:hint="cs"/>
                      <w:b/>
                      <w:bCs/>
                      <w:rtl/>
                    </w:rPr>
                    <w:t>التحقير</w:t>
                  </w:r>
                </w:p>
              </w:tc>
            </w:tr>
          </w:tbl>
          <w:p w:rsidR="002A3D3A" w:rsidP="00565874">
            <w:pPr>
              <w:bidi/>
              <w:spacing w:after="0" w:line="240" w:lineRule="auto"/>
              <w:rPr>
                <w:rFonts w:hint="cs"/>
                <w:b/>
                <w:bCs/>
                <w:sz w:val="20"/>
                <w:szCs w:val="20"/>
                <w:rtl/>
              </w:rPr>
            </w:pPr>
          </w:p>
          <w:p w:rsidR="00632FD3" w:rsidP="00632FD3">
            <w:pPr>
              <w:numPr>
                <w:ilvl w:val="0"/>
                <w:numId w:val="13"/>
              </w:numPr>
              <w:bidi/>
              <w:spacing w:after="0" w:line="240" w:lineRule="auto"/>
              <w:ind w:left="720" w:hanging="360"/>
              <w:contextualSpacing/>
              <w:rPr>
                <w:rFonts w:hint="cs"/>
                <w:b/>
                <w:bCs/>
                <w:sz w:val="20"/>
                <w:szCs w:val="20"/>
              </w:rPr>
            </w:pPr>
            <w:r>
              <w:rPr>
                <w:rFonts w:hint="cs"/>
                <w:b/>
                <w:bCs/>
                <w:sz w:val="20"/>
                <w:szCs w:val="20"/>
                <w:rtl/>
              </w:rPr>
              <w:t>هات</w:t>
            </w:r>
            <w:r>
              <w:rPr>
                <w:rFonts w:hint="cs"/>
                <w:b/>
                <w:bCs/>
                <w:sz w:val="20"/>
                <w:szCs w:val="20"/>
                <w:rtl/>
              </w:rPr>
              <w:t xml:space="preserve"> جملتين، واحدة تتضمن أمرا حقيقيا بصيغة المصدر النائب عن فعل الأمر والثانية يخرج فيها الأمر عن حقيقته ليفيد الالتماس.</w:t>
            </w:r>
          </w:p>
          <w:p w:rsidR="00632FD3" w:rsidRPr="00632FD3" w:rsidP="00632FD3">
            <w:pPr>
              <w:bidi/>
              <w:spacing w:after="0" w:line="240" w:lineRule="auto"/>
              <w:ind w:left="720"/>
              <w:contextualSpacing/>
              <w:rPr>
                <w:rFonts w:hint="cs"/>
                <w:b/>
                <w:bCs/>
                <w:sz w:val="20"/>
                <w:szCs w:val="20"/>
                <w:rtl/>
              </w:rPr>
            </w:pPr>
          </w:p>
          <w:p w:rsidR="00632FD3" w:rsidP="00565874">
            <w:pPr>
              <w:bidi/>
              <w:spacing w:after="0" w:line="240" w:lineRule="auto"/>
              <w:rPr>
                <w:rFonts w:hint="cs"/>
                <w:b/>
                <w:bCs/>
                <w:sz w:val="20"/>
                <w:szCs w:val="20"/>
                <w:rtl/>
              </w:rPr>
            </w:pPr>
          </w:p>
          <w:p w:rsidR="00632FD3" w:rsidP="00565874">
            <w:pPr>
              <w:bidi/>
              <w:spacing w:after="0" w:line="240" w:lineRule="auto"/>
              <w:rPr>
                <w:b/>
                <w:bCs/>
                <w:sz w:val="20"/>
                <w:szCs w:val="20"/>
                <w:rtl/>
              </w:rPr>
            </w:pPr>
          </w:p>
        </w:tc>
        <w:tc>
          <w:tcPr>
            <w:tcW w:w="2721" w:type="dxa"/>
          </w:tcPr>
          <w:p w:rsidR="00565874" w:rsidP="00565874">
            <w:pPr>
              <w:bidi/>
              <w:spacing w:after="0" w:line="240" w:lineRule="auto"/>
              <w:rPr>
                <w:b/>
                <w:bCs/>
                <w:sz w:val="20"/>
                <w:szCs w:val="20"/>
                <w:rtl/>
              </w:rPr>
            </w:pPr>
          </w:p>
          <w:p w:rsidR="00E5186D" w:rsidP="00565874">
            <w:pPr>
              <w:bidi/>
              <w:spacing w:after="0" w:line="240" w:lineRule="auto"/>
              <w:rPr>
                <w:b/>
                <w:bCs/>
                <w:sz w:val="20"/>
                <w:szCs w:val="20"/>
                <w:rtl/>
              </w:rPr>
            </w:pPr>
          </w:p>
          <w:p w:rsidR="00633F42" w:rsidP="00565874">
            <w:pPr>
              <w:bidi/>
              <w:spacing w:after="0" w:line="240" w:lineRule="auto"/>
              <w:rPr>
                <w:b/>
                <w:bCs/>
                <w:sz w:val="20"/>
                <w:szCs w:val="20"/>
                <w:rtl/>
              </w:rPr>
            </w:pPr>
          </w:p>
          <w:p w:rsidR="009F0408" w:rsidP="00565874">
            <w:pPr>
              <w:bidi/>
              <w:spacing w:after="0" w:line="240" w:lineRule="auto"/>
              <w:rPr>
                <w:b/>
                <w:bCs/>
                <w:sz w:val="20"/>
                <w:szCs w:val="20"/>
                <w:rtl/>
              </w:rPr>
            </w:pPr>
          </w:p>
          <w:p w:rsidR="009F0408" w:rsidP="00565874">
            <w:pPr>
              <w:bidi/>
              <w:spacing w:after="0" w:line="240" w:lineRule="auto"/>
              <w:rPr>
                <w:b/>
                <w:bCs/>
                <w:sz w:val="20"/>
                <w:szCs w:val="20"/>
                <w:rtl/>
              </w:rPr>
            </w:pPr>
          </w:p>
          <w:p w:rsidR="00196624" w:rsidRPr="00196624" w:rsidP="00196624">
            <w:pPr>
              <w:bidi/>
              <w:spacing w:after="0" w:line="240" w:lineRule="auto"/>
              <w:rPr>
                <w:b/>
                <w:bCs/>
                <w:sz w:val="20"/>
                <w:szCs w:val="20"/>
                <w:rtl/>
              </w:rPr>
            </w:pPr>
            <w:r w:rsidRPr="00196624">
              <w:rPr>
                <w:rFonts w:hint="cs"/>
                <w:b/>
                <w:bCs/>
                <w:sz w:val="20"/>
                <w:szCs w:val="20"/>
                <w:rtl/>
              </w:rPr>
              <w:t>تعين</w:t>
            </w:r>
            <w:r w:rsidRPr="00196624">
              <w:rPr>
                <w:rFonts w:hint="cs"/>
                <w:b/>
                <w:bCs/>
                <w:sz w:val="20"/>
                <w:szCs w:val="20"/>
                <w:rtl/>
              </w:rPr>
              <w:t xml:space="preserve"> الأستاذة تلميذا غير متفاعل للإجابة عن السؤال،  في حالة العجز أو الخطأ تكلف تلميذا آخر بالشرح. </w:t>
            </w:r>
          </w:p>
          <w:p w:rsidR="00196624" w:rsidP="00565874">
            <w:pPr>
              <w:bidi/>
              <w:spacing w:after="0" w:line="240" w:lineRule="auto"/>
              <w:rPr>
                <w:rFonts w:hint="cs"/>
                <w:b/>
                <w:bCs/>
                <w:sz w:val="20"/>
                <w:szCs w:val="20"/>
                <w:u w:val="single"/>
                <w:rtl/>
              </w:rPr>
            </w:pPr>
          </w:p>
          <w:p w:rsidR="0031103E" w:rsidP="00565874">
            <w:pPr>
              <w:bidi/>
              <w:spacing w:after="0" w:line="240" w:lineRule="auto"/>
              <w:rPr>
                <w:rFonts w:hint="cs"/>
                <w:b/>
                <w:bCs/>
                <w:sz w:val="20"/>
                <w:szCs w:val="20"/>
                <w:u w:val="single"/>
                <w:rtl/>
              </w:rPr>
            </w:pPr>
          </w:p>
          <w:p w:rsidR="0031103E" w:rsidP="00565874">
            <w:pPr>
              <w:bidi/>
              <w:spacing w:after="0" w:line="240" w:lineRule="auto"/>
              <w:rPr>
                <w:rFonts w:hint="cs"/>
                <w:b/>
                <w:bCs/>
                <w:sz w:val="20"/>
                <w:szCs w:val="20"/>
                <w:u w:val="single"/>
                <w:rtl/>
              </w:rPr>
            </w:pPr>
          </w:p>
          <w:p w:rsidR="0031103E" w:rsidP="00565874">
            <w:pPr>
              <w:bidi/>
              <w:spacing w:after="0" w:line="240" w:lineRule="auto"/>
              <w:rPr>
                <w:rFonts w:hint="cs"/>
                <w:b/>
                <w:bCs/>
                <w:sz w:val="20"/>
                <w:szCs w:val="20"/>
                <w:u w:val="single"/>
                <w:rtl/>
              </w:rPr>
            </w:pPr>
          </w:p>
          <w:p w:rsidR="0031103E" w:rsidP="00565874">
            <w:pPr>
              <w:bidi/>
              <w:spacing w:after="0" w:line="240" w:lineRule="auto"/>
              <w:rPr>
                <w:rFonts w:hint="cs"/>
                <w:b/>
                <w:bCs/>
                <w:sz w:val="20"/>
                <w:szCs w:val="20"/>
                <w:u w:val="single"/>
                <w:rtl/>
              </w:rPr>
            </w:pPr>
          </w:p>
          <w:p w:rsidR="0031103E" w:rsidP="00565874">
            <w:pPr>
              <w:bidi/>
              <w:spacing w:after="0" w:line="240" w:lineRule="auto"/>
              <w:rPr>
                <w:rFonts w:hint="cs"/>
                <w:b/>
                <w:bCs/>
                <w:sz w:val="20"/>
                <w:szCs w:val="20"/>
                <w:u w:val="single"/>
                <w:rtl/>
              </w:rPr>
            </w:pPr>
          </w:p>
          <w:p w:rsidR="0031103E" w:rsidP="00565874">
            <w:pPr>
              <w:bidi/>
              <w:spacing w:after="0" w:line="240" w:lineRule="auto"/>
              <w:rPr>
                <w:rFonts w:hint="cs"/>
                <w:b/>
                <w:bCs/>
                <w:sz w:val="20"/>
                <w:szCs w:val="20"/>
                <w:u w:val="single"/>
                <w:rtl/>
              </w:rPr>
            </w:pPr>
          </w:p>
          <w:p w:rsidR="0031103E" w:rsidP="00565874">
            <w:pPr>
              <w:bidi/>
              <w:spacing w:after="0" w:line="240" w:lineRule="auto"/>
              <w:rPr>
                <w:rFonts w:hint="cs"/>
                <w:b/>
                <w:bCs/>
                <w:sz w:val="20"/>
                <w:szCs w:val="20"/>
                <w:u w:val="single"/>
                <w:rtl/>
              </w:rPr>
            </w:pPr>
          </w:p>
          <w:p w:rsidR="0031103E" w:rsidP="00565874">
            <w:pPr>
              <w:bidi/>
              <w:spacing w:after="0" w:line="240" w:lineRule="auto"/>
              <w:rPr>
                <w:rFonts w:hint="cs"/>
                <w:b/>
                <w:bCs/>
                <w:sz w:val="20"/>
                <w:szCs w:val="20"/>
                <w:u w:val="single"/>
                <w:rtl/>
              </w:rPr>
            </w:pPr>
          </w:p>
          <w:p w:rsidR="0031103E" w:rsidP="00565874">
            <w:pPr>
              <w:bidi/>
              <w:spacing w:after="0" w:line="240" w:lineRule="auto"/>
              <w:rPr>
                <w:rFonts w:hint="cs"/>
                <w:b/>
                <w:bCs/>
                <w:sz w:val="20"/>
                <w:szCs w:val="20"/>
                <w:u w:val="single"/>
                <w:rtl/>
              </w:rPr>
            </w:pPr>
          </w:p>
          <w:p w:rsidR="00196624" w:rsidP="00565874">
            <w:pPr>
              <w:bidi/>
              <w:spacing w:after="0" w:line="240" w:lineRule="auto"/>
              <w:rPr>
                <w:rFonts w:hint="cs"/>
                <w:b/>
                <w:bCs/>
                <w:sz w:val="20"/>
                <w:szCs w:val="20"/>
                <w:u w:val="single"/>
                <w:rtl/>
              </w:rPr>
            </w:pPr>
          </w:p>
          <w:p w:rsidR="00E5186D" w:rsidRPr="009F0408" w:rsidP="00565874">
            <w:pPr>
              <w:bidi/>
              <w:spacing w:after="0" w:line="240" w:lineRule="auto"/>
              <w:rPr>
                <w:b/>
                <w:bCs/>
                <w:sz w:val="20"/>
                <w:szCs w:val="20"/>
                <w:u w:val="single"/>
                <w:rtl/>
              </w:rPr>
            </w:pPr>
            <w:r w:rsidRPr="009F0408">
              <w:rPr>
                <w:rFonts w:hint="cs"/>
                <w:b/>
                <w:bCs/>
                <w:sz w:val="20"/>
                <w:szCs w:val="20"/>
                <w:u w:val="single"/>
                <w:rtl/>
              </w:rPr>
              <w:t>تقويم</w:t>
            </w:r>
            <w:r w:rsidRPr="009F0408">
              <w:rPr>
                <w:rFonts w:hint="cs"/>
                <w:b/>
                <w:bCs/>
                <w:sz w:val="20"/>
                <w:szCs w:val="20"/>
                <w:u w:val="single"/>
                <w:rtl/>
              </w:rPr>
              <w:t xml:space="preserve"> تكويني 1:</w:t>
            </w:r>
          </w:p>
          <w:p w:rsidR="00E5186D" w:rsidP="00565874">
            <w:pPr>
              <w:bidi/>
              <w:spacing w:after="0" w:line="240" w:lineRule="auto"/>
              <w:rPr>
                <w:b/>
                <w:bCs/>
                <w:sz w:val="20"/>
                <w:szCs w:val="20"/>
                <w:rtl/>
              </w:rPr>
            </w:pPr>
          </w:p>
          <w:p w:rsidR="00E5186D" w:rsidP="00565874">
            <w:pPr>
              <w:bidi/>
              <w:spacing w:after="0" w:line="240" w:lineRule="auto"/>
              <w:rPr>
                <w:b/>
                <w:bCs/>
                <w:sz w:val="20"/>
                <w:szCs w:val="20"/>
                <w:rtl/>
              </w:rPr>
            </w:pPr>
            <w:r>
              <w:rPr>
                <w:rFonts w:hint="cs"/>
                <w:b/>
                <w:bCs/>
                <w:sz w:val="20"/>
                <w:szCs w:val="20"/>
                <w:rtl/>
              </w:rPr>
              <w:t xml:space="preserve">حدد </w:t>
            </w:r>
            <w:r>
              <w:rPr>
                <w:rFonts w:hint="cs"/>
                <w:b/>
                <w:bCs/>
                <w:sz w:val="20"/>
                <w:szCs w:val="20"/>
                <w:rtl/>
              </w:rPr>
              <w:t>صيغ</w:t>
            </w:r>
            <w:r>
              <w:rPr>
                <w:rFonts w:hint="cs"/>
                <w:b/>
                <w:bCs/>
                <w:sz w:val="20"/>
                <w:szCs w:val="20"/>
                <w:rtl/>
              </w:rPr>
              <w:t xml:space="preserve"> الأمر في المثالين الآتيين:</w:t>
            </w:r>
          </w:p>
          <w:p w:rsidR="00E5186D" w:rsidP="00565874">
            <w:pPr>
              <w:bidi/>
              <w:spacing w:after="0" w:line="240" w:lineRule="auto"/>
              <w:rPr>
                <w:b/>
                <w:bCs/>
                <w:sz w:val="20"/>
                <w:szCs w:val="20"/>
                <w:rtl/>
              </w:rPr>
            </w:pPr>
          </w:p>
          <w:p w:rsidR="00E5186D" w:rsidP="00E5186D">
            <w:pPr>
              <w:numPr>
                <w:ilvl w:val="0"/>
                <w:numId w:val="14"/>
              </w:numPr>
              <w:bidi/>
              <w:spacing w:after="0" w:line="240" w:lineRule="auto"/>
              <w:ind w:left="720" w:hanging="360"/>
              <w:contextualSpacing/>
              <w:rPr>
                <w:b/>
                <w:bCs/>
                <w:sz w:val="20"/>
                <w:szCs w:val="20"/>
              </w:rPr>
            </w:pPr>
            <w:r>
              <w:rPr>
                <w:rFonts w:hint="cs"/>
                <w:b/>
                <w:bCs/>
                <w:sz w:val="20"/>
                <w:szCs w:val="20"/>
                <w:rtl/>
              </w:rPr>
              <w:t>حي على الصلاة</w:t>
            </w:r>
          </w:p>
          <w:p w:rsidR="00E5186D" w:rsidP="00E5186D">
            <w:pPr>
              <w:numPr>
                <w:ilvl w:val="0"/>
                <w:numId w:val="14"/>
              </w:numPr>
              <w:bidi/>
              <w:spacing w:after="0" w:line="240" w:lineRule="auto"/>
              <w:ind w:left="720" w:hanging="360"/>
              <w:contextualSpacing/>
              <w:rPr>
                <w:b/>
                <w:bCs/>
                <w:sz w:val="20"/>
                <w:szCs w:val="20"/>
              </w:rPr>
            </w:pPr>
            <w:r>
              <w:rPr>
                <w:rFonts w:hint="cs"/>
                <w:b/>
                <w:bCs/>
                <w:sz w:val="20"/>
                <w:szCs w:val="20"/>
                <w:rtl/>
              </w:rPr>
              <w:t>رحمة</w:t>
            </w:r>
            <w:r>
              <w:rPr>
                <w:rFonts w:hint="cs"/>
                <w:b/>
                <w:bCs/>
                <w:sz w:val="20"/>
                <w:szCs w:val="20"/>
                <w:rtl/>
              </w:rPr>
              <w:t xml:space="preserve"> بالفقير</w:t>
            </w:r>
          </w:p>
          <w:p w:rsidR="00E5186D" w:rsidP="00E5186D">
            <w:pPr>
              <w:bidi/>
              <w:spacing w:after="0" w:line="240" w:lineRule="auto"/>
              <w:rPr>
                <w:b/>
                <w:bCs/>
                <w:sz w:val="20"/>
                <w:szCs w:val="20"/>
                <w:rtl/>
              </w:rPr>
            </w:pPr>
          </w:p>
          <w:p w:rsidR="00E5186D" w:rsidP="00E5186D">
            <w:pPr>
              <w:bidi/>
              <w:spacing w:after="0" w:line="240" w:lineRule="auto"/>
              <w:rPr>
                <w:b/>
                <w:bCs/>
                <w:sz w:val="20"/>
                <w:szCs w:val="20"/>
                <w:rtl/>
              </w:rPr>
            </w:pPr>
          </w:p>
          <w:p w:rsidR="00E5186D" w:rsidP="00E5186D">
            <w:pPr>
              <w:bidi/>
              <w:spacing w:after="0" w:line="240" w:lineRule="auto"/>
              <w:rPr>
                <w:rFonts w:hint="cs"/>
                <w:b/>
                <w:bCs/>
                <w:sz w:val="20"/>
                <w:szCs w:val="20"/>
                <w:rtl/>
              </w:rPr>
            </w:pPr>
          </w:p>
          <w:p w:rsidR="00866E74" w:rsidP="00E5186D">
            <w:pPr>
              <w:bidi/>
              <w:spacing w:after="0" w:line="240" w:lineRule="auto"/>
              <w:rPr>
                <w:rFonts w:hint="cs"/>
                <w:b/>
                <w:bCs/>
                <w:sz w:val="20"/>
                <w:szCs w:val="20"/>
                <w:rtl/>
              </w:rPr>
            </w:pPr>
          </w:p>
          <w:p w:rsidR="00866E74" w:rsidP="00E5186D">
            <w:pPr>
              <w:bidi/>
              <w:spacing w:after="0" w:line="240" w:lineRule="auto"/>
              <w:rPr>
                <w:rFonts w:hint="cs"/>
                <w:b/>
                <w:bCs/>
                <w:sz w:val="20"/>
                <w:szCs w:val="20"/>
                <w:rtl/>
              </w:rPr>
            </w:pPr>
          </w:p>
          <w:p w:rsidR="00866E74" w:rsidP="00E5186D">
            <w:pPr>
              <w:bidi/>
              <w:spacing w:after="0" w:line="240" w:lineRule="auto"/>
              <w:rPr>
                <w:rFonts w:hint="cs"/>
                <w:b/>
                <w:bCs/>
                <w:sz w:val="20"/>
                <w:szCs w:val="20"/>
                <w:rtl/>
              </w:rPr>
            </w:pPr>
          </w:p>
          <w:p w:rsidR="00866E74" w:rsidP="00E5186D">
            <w:pPr>
              <w:bidi/>
              <w:spacing w:after="0" w:line="240" w:lineRule="auto"/>
              <w:rPr>
                <w:rFonts w:hint="cs"/>
                <w:b/>
                <w:bCs/>
                <w:sz w:val="20"/>
                <w:szCs w:val="20"/>
                <w:rtl/>
              </w:rPr>
            </w:pPr>
          </w:p>
          <w:p w:rsidR="00866E74" w:rsidP="00E5186D">
            <w:pPr>
              <w:bidi/>
              <w:spacing w:after="0" w:line="240" w:lineRule="auto"/>
              <w:rPr>
                <w:rFonts w:hint="cs"/>
                <w:b/>
                <w:bCs/>
                <w:sz w:val="20"/>
                <w:szCs w:val="20"/>
                <w:rtl/>
              </w:rPr>
            </w:pPr>
          </w:p>
          <w:p w:rsidR="00866E74" w:rsidP="00E5186D">
            <w:pPr>
              <w:bidi/>
              <w:spacing w:after="0" w:line="240" w:lineRule="auto"/>
              <w:rPr>
                <w:rFonts w:hint="cs"/>
                <w:b/>
                <w:bCs/>
                <w:sz w:val="20"/>
                <w:szCs w:val="20"/>
                <w:rtl/>
              </w:rPr>
            </w:pPr>
          </w:p>
          <w:p w:rsidR="00866E74" w:rsidP="00E5186D">
            <w:pPr>
              <w:bidi/>
              <w:spacing w:after="0" w:line="240" w:lineRule="auto"/>
              <w:rPr>
                <w:rFonts w:hint="cs"/>
                <w:b/>
                <w:bCs/>
                <w:sz w:val="20"/>
                <w:szCs w:val="20"/>
                <w:rtl/>
              </w:rPr>
            </w:pPr>
          </w:p>
          <w:p w:rsidR="00866E74" w:rsidP="00E5186D">
            <w:pPr>
              <w:bidi/>
              <w:spacing w:after="0" w:line="240" w:lineRule="auto"/>
              <w:rPr>
                <w:b/>
                <w:bCs/>
                <w:sz w:val="20"/>
                <w:szCs w:val="20"/>
                <w:rtl/>
              </w:rPr>
            </w:pPr>
          </w:p>
          <w:p w:rsidR="00E5186D" w:rsidRPr="00866E74" w:rsidP="00866E74">
            <w:pPr>
              <w:bidi/>
              <w:spacing w:after="0" w:line="240" w:lineRule="auto"/>
              <w:rPr>
                <w:b/>
                <w:bCs/>
                <w:sz w:val="20"/>
                <w:szCs w:val="20"/>
                <w:u w:val="single"/>
                <w:rtl/>
              </w:rPr>
            </w:pPr>
            <w:r w:rsidRPr="00866E74">
              <w:rPr>
                <w:rFonts w:hint="cs"/>
                <w:b/>
                <w:bCs/>
                <w:sz w:val="20"/>
                <w:szCs w:val="20"/>
                <w:u w:val="single"/>
                <w:rtl/>
              </w:rPr>
              <w:t>تقويم</w:t>
            </w:r>
            <w:r w:rsidRPr="00866E74">
              <w:rPr>
                <w:rFonts w:hint="cs"/>
                <w:b/>
                <w:bCs/>
                <w:sz w:val="20"/>
                <w:szCs w:val="20"/>
                <w:u w:val="single"/>
                <w:rtl/>
              </w:rPr>
              <w:t xml:space="preserve"> </w:t>
            </w:r>
            <w:r w:rsidRPr="00866E74" w:rsidR="00866E74">
              <w:rPr>
                <w:rFonts w:hint="cs"/>
                <w:b/>
                <w:bCs/>
                <w:sz w:val="20"/>
                <w:szCs w:val="20"/>
                <w:u w:val="single"/>
                <w:rtl/>
              </w:rPr>
              <w:t>تكويني 1:</w:t>
            </w:r>
          </w:p>
          <w:p w:rsidR="00E5186D" w:rsidP="00E5186D">
            <w:pPr>
              <w:bidi/>
              <w:spacing w:after="0" w:line="240" w:lineRule="auto"/>
              <w:rPr>
                <w:b/>
                <w:bCs/>
                <w:sz w:val="20"/>
                <w:szCs w:val="20"/>
                <w:rtl/>
              </w:rPr>
            </w:pPr>
          </w:p>
          <w:p w:rsidR="00E5186D" w:rsidP="006D45ED">
            <w:pPr>
              <w:bidi/>
              <w:spacing w:after="0" w:line="240" w:lineRule="auto"/>
              <w:rPr>
                <w:b/>
                <w:bCs/>
                <w:sz w:val="20"/>
                <w:szCs w:val="20"/>
                <w:rtl/>
              </w:rPr>
            </w:pPr>
            <w:r>
              <w:rPr>
                <w:rFonts w:hint="cs"/>
                <w:b/>
                <w:bCs/>
                <w:sz w:val="20"/>
                <w:szCs w:val="20"/>
                <w:rtl/>
              </w:rPr>
              <w:t xml:space="preserve">حدد </w:t>
            </w:r>
            <w:r w:rsidR="006D45ED">
              <w:rPr>
                <w:rFonts w:hint="cs"/>
                <w:b/>
                <w:bCs/>
                <w:sz w:val="20"/>
                <w:szCs w:val="20"/>
                <w:rtl/>
              </w:rPr>
              <w:t>صيغة الأمر، و</w:t>
            </w:r>
            <w:r>
              <w:rPr>
                <w:rFonts w:hint="cs"/>
                <w:b/>
                <w:bCs/>
                <w:sz w:val="20"/>
                <w:szCs w:val="20"/>
                <w:rtl/>
              </w:rPr>
              <w:t>المعنى المراد من</w:t>
            </w:r>
            <w:r w:rsidR="006D45ED">
              <w:rPr>
                <w:rFonts w:hint="cs"/>
                <w:b/>
                <w:bCs/>
                <w:sz w:val="20"/>
                <w:szCs w:val="20"/>
                <w:rtl/>
              </w:rPr>
              <w:t>ه</w:t>
            </w:r>
            <w:r>
              <w:rPr>
                <w:rFonts w:hint="cs"/>
                <w:b/>
                <w:bCs/>
                <w:sz w:val="20"/>
                <w:szCs w:val="20"/>
                <w:rtl/>
              </w:rPr>
              <w:t xml:space="preserve"> في المثال </w:t>
            </w:r>
            <w:r w:rsidR="006D45ED">
              <w:rPr>
                <w:rFonts w:hint="cs"/>
                <w:b/>
                <w:bCs/>
                <w:sz w:val="20"/>
                <w:szCs w:val="20"/>
                <w:rtl/>
              </w:rPr>
              <w:t>الآتي</w:t>
            </w:r>
            <w:r>
              <w:rPr>
                <w:rFonts w:hint="cs"/>
                <w:b/>
                <w:bCs/>
                <w:sz w:val="20"/>
                <w:szCs w:val="20"/>
                <w:rtl/>
              </w:rPr>
              <w:t>:</w:t>
            </w:r>
          </w:p>
          <w:p w:rsidR="006D45ED" w:rsidP="006D45ED">
            <w:pPr>
              <w:bidi/>
              <w:spacing w:after="0" w:line="240" w:lineRule="auto"/>
              <w:rPr>
                <w:b/>
                <w:bCs/>
                <w:sz w:val="20"/>
                <w:szCs w:val="20"/>
                <w:rtl/>
              </w:rPr>
            </w:pPr>
            <w:r>
              <w:rPr>
                <w:rFonts w:hint="cs"/>
                <w:b/>
                <w:bCs/>
                <w:sz w:val="20"/>
                <w:szCs w:val="20"/>
                <w:rtl/>
              </w:rPr>
              <w:t xml:space="preserve">  إذا لم تخش نوائب الدهر فاصنع ما تشاء.</w:t>
            </w:r>
          </w:p>
          <w:p w:rsidR="00AC7514" w:rsidP="006D45ED">
            <w:pPr>
              <w:bidi/>
              <w:spacing w:after="0" w:line="240" w:lineRule="auto"/>
              <w:rPr>
                <w:b/>
                <w:bCs/>
                <w:sz w:val="20"/>
                <w:szCs w:val="20"/>
                <w:rtl/>
              </w:rPr>
            </w:pPr>
          </w:p>
          <w:p w:rsidR="00AC7514" w:rsidP="006D45ED">
            <w:pPr>
              <w:bidi/>
              <w:spacing w:after="0" w:line="240" w:lineRule="auto"/>
              <w:rPr>
                <w:b/>
                <w:bCs/>
                <w:sz w:val="20"/>
                <w:szCs w:val="20"/>
                <w:rtl/>
              </w:rPr>
            </w:pPr>
          </w:p>
          <w:p w:rsidR="00AC7514" w:rsidP="006D45ED">
            <w:pPr>
              <w:bidi/>
              <w:spacing w:after="0" w:line="240" w:lineRule="auto"/>
              <w:rPr>
                <w:b/>
                <w:bCs/>
                <w:sz w:val="20"/>
                <w:szCs w:val="20"/>
                <w:rtl/>
              </w:rPr>
            </w:pPr>
          </w:p>
          <w:p w:rsidR="00AC7514" w:rsidP="006D45ED">
            <w:pPr>
              <w:bidi/>
              <w:spacing w:after="0" w:line="240" w:lineRule="auto"/>
              <w:rPr>
                <w:b/>
                <w:bCs/>
                <w:sz w:val="20"/>
                <w:szCs w:val="20"/>
                <w:rtl/>
              </w:rPr>
            </w:pPr>
          </w:p>
          <w:p w:rsidR="00AC7514" w:rsidP="006D45ED">
            <w:pPr>
              <w:bidi/>
              <w:spacing w:after="0" w:line="240" w:lineRule="auto"/>
              <w:rPr>
                <w:b/>
                <w:bCs/>
                <w:sz w:val="20"/>
                <w:szCs w:val="20"/>
                <w:rtl/>
              </w:rPr>
            </w:pPr>
          </w:p>
          <w:p w:rsidR="00AC7514" w:rsidP="006D45ED">
            <w:pPr>
              <w:bidi/>
              <w:spacing w:after="0" w:line="240" w:lineRule="auto"/>
              <w:rPr>
                <w:b/>
                <w:bCs/>
                <w:sz w:val="20"/>
                <w:szCs w:val="20"/>
                <w:rtl/>
              </w:rPr>
            </w:pPr>
          </w:p>
          <w:p w:rsidR="00AC7514" w:rsidP="006D45ED">
            <w:pPr>
              <w:bidi/>
              <w:spacing w:after="0" w:line="240" w:lineRule="auto"/>
              <w:rPr>
                <w:b/>
                <w:bCs/>
                <w:sz w:val="20"/>
                <w:szCs w:val="20"/>
                <w:rtl/>
              </w:rPr>
            </w:pPr>
          </w:p>
          <w:p w:rsidR="00AC7514" w:rsidP="006D45ED">
            <w:pPr>
              <w:bidi/>
              <w:spacing w:after="0" w:line="240" w:lineRule="auto"/>
              <w:rPr>
                <w:b/>
                <w:bCs/>
                <w:sz w:val="20"/>
                <w:szCs w:val="20"/>
                <w:rtl/>
              </w:rPr>
            </w:pPr>
          </w:p>
          <w:p w:rsidR="00AC7514" w:rsidP="006D45ED">
            <w:pPr>
              <w:bidi/>
              <w:spacing w:after="0" w:line="240" w:lineRule="auto"/>
              <w:rPr>
                <w:b/>
                <w:bCs/>
                <w:sz w:val="20"/>
                <w:szCs w:val="20"/>
                <w:rtl/>
              </w:rPr>
            </w:pPr>
          </w:p>
          <w:p w:rsidR="00AC7514" w:rsidP="006D45ED">
            <w:pPr>
              <w:bidi/>
              <w:spacing w:after="0" w:line="240" w:lineRule="auto"/>
              <w:rPr>
                <w:b/>
                <w:bCs/>
                <w:sz w:val="20"/>
                <w:szCs w:val="20"/>
                <w:rtl/>
              </w:rPr>
            </w:pPr>
            <w:r>
              <w:rPr>
                <w:rFonts w:hint="cs"/>
                <w:b/>
                <w:bCs/>
                <w:sz w:val="20"/>
                <w:szCs w:val="20"/>
                <w:rtl/>
              </w:rPr>
              <w:t>تعديل</w:t>
            </w:r>
            <w:r>
              <w:rPr>
                <w:rFonts w:hint="cs"/>
                <w:b/>
                <w:bCs/>
                <w:sz w:val="20"/>
                <w:szCs w:val="20"/>
                <w:rtl/>
              </w:rPr>
              <w:t xml:space="preserve"> إجابات المتعلمين.</w:t>
            </w:r>
          </w:p>
          <w:p w:rsidR="00AC7514" w:rsidP="006D45ED">
            <w:pPr>
              <w:bidi/>
              <w:spacing w:after="0" w:line="240" w:lineRule="auto"/>
              <w:rPr>
                <w:b/>
                <w:bCs/>
                <w:sz w:val="20"/>
                <w:szCs w:val="20"/>
                <w:rtl/>
              </w:rPr>
            </w:pPr>
          </w:p>
          <w:p w:rsidR="00AC7514" w:rsidP="006D45ED">
            <w:pPr>
              <w:bidi/>
              <w:spacing w:after="0" w:line="240" w:lineRule="auto"/>
              <w:rPr>
                <w:b/>
                <w:bCs/>
                <w:sz w:val="20"/>
                <w:szCs w:val="20"/>
                <w:rtl/>
              </w:rPr>
            </w:pPr>
          </w:p>
          <w:p w:rsidR="00AC7514" w:rsidP="006D45ED">
            <w:pPr>
              <w:bidi/>
              <w:spacing w:after="0" w:line="240" w:lineRule="auto"/>
              <w:rPr>
                <w:b/>
                <w:bCs/>
                <w:sz w:val="20"/>
                <w:szCs w:val="20"/>
                <w:rtl/>
              </w:rPr>
            </w:pPr>
          </w:p>
          <w:p w:rsidR="00AC7514" w:rsidP="006D45ED">
            <w:pPr>
              <w:bidi/>
              <w:spacing w:after="0" w:line="240" w:lineRule="auto"/>
              <w:rPr>
                <w:b/>
                <w:bCs/>
                <w:sz w:val="20"/>
                <w:szCs w:val="20"/>
                <w:rtl/>
              </w:rPr>
            </w:pPr>
          </w:p>
          <w:p w:rsidR="00AC7514" w:rsidP="006D45ED">
            <w:pPr>
              <w:bidi/>
              <w:spacing w:after="0" w:line="240" w:lineRule="auto"/>
              <w:rPr>
                <w:b/>
                <w:bCs/>
                <w:sz w:val="20"/>
                <w:szCs w:val="20"/>
                <w:rtl/>
              </w:rPr>
            </w:pPr>
          </w:p>
          <w:p w:rsidR="00AC7514" w:rsidP="006D45ED">
            <w:pPr>
              <w:bidi/>
              <w:spacing w:after="0" w:line="240" w:lineRule="auto"/>
              <w:rPr>
                <w:b/>
                <w:bCs/>
                <w:sz w:val="20"/>
                <w:szCs w:val="20"/>
                <w:rtl/>
              </w:rPr>
            </w:pPr>
          </w:p>
          <w:p w:rsidR="00AC7514" w:rsidP="006D45ED">
            <w:pPr>
              <w:bidi/>
              <w:spacing w:after="0" w:line="240" w:lineRule="auto"/>
              <w:rPr>
                <w:b/>
                <w:bCs/>
                <w:sz w:val="20"/>
                <w:szCs w:val="20"/>
                <w:rtl/>
              </w:rPr>
            </w:pPr>
          </w:p>
          <w:p w:rsidR="004E2395" w:rsidP="006D45ED">
            <w:pPr>
              <w:bidi/>
              <w:spacing w:after="0" w:line="240" w:lineRule="auto"/>
              <w:rPr>
                <w:rFonts w:hint="cs"/>
                <w:b/>
                <w:bCs/>
                <w:sz w:val="20"/>
                <w:szCs w:val="20"/>
                <w:u w:val="single"/>
                <w:rtl/>
              </w:rPr>
            </w:pPr>
          </w:p>
          <w:p w:rsidR="004E2395" w:rsidP="006D45ED">
            <w:pPr>
              <w:bidi/>
              <w:spacing w:after="0" w:line="240" w:lineRule="auto"/>
              <w:rPr>
                <w:rFonts w:hint="cs"/>
                <w:b/>
                <w:bCs/>
                <w:sz w:val="20"/>
                <w:szCs w:val="20"/>
                <w:u w:val="single"/>
                <w:rtl/>
              </w:rPr>
            </w:pPr>
          </w:p>
          <w:p w:rsidR="00CE16CD" w:rsidP="006D45ED">
            <w:pPr>
              <w:bidi/>
              <w:spacing w:after="0" w:line="240" w:lineRule="auto"/>
              <w:rPr>
                <w:rFonts w:hint="cs"/>
                <w:b/>
                <w:bCs/>
                <w:sz w:val="20"/>
                <w:szCs w:val="20"/>
                <w:u w:val="single"/>
                <w:rtl/>
              </w:rPr>
            </w:pPr>
          </w:p>
          <w:p w:rsidR="00CE16CD" w:rsidP="006D45ED">
            <w:pPr>
              <w:bidi/>
              <w:spacing w:after="0" w:line="240" w:lineRule="auto"/>
              <w:rPr>
                <w:rFonts w:hint="cs"/>
                <w:b/>
                <w:bCs/>
                <w:sz w:val="20"/>
                <w:szCs w:val="20"/>
                <w:u w:val="single"/>
                <w:rtl/>
              </w:rPr>
            </w:pPr>
          </w:p>
          <w:p w:rsidR="00CE16CD" w:rsidP="006D45ED">
            <w:pPr>
              <w:bidi/>
              <w:spacing w:after="0" w:line="240" w:lineRule="auto"/>
              <w:rPr>
                <w:rFonts w:hint="cs"/>
                <w:b/>
                <w:bCs/>
                <w:sz w:val="20"/>
                <w:szCs w:val="20"/>
                <w:u w:val="single"/>
                <w:rtl/>
              </w:rPr>
            </w:pPr>
          </w:p>
          <w:p w:rsidR="00AC7514" w:rsidRPr="009F0408" w:rsidP="006D45ED">
            <w:pPr>
              <w:bidi/>
              <w:spacing w:after="0" w:line="240" w:lineRule="auto"/>
              <w:rPr>
                <w:b/>
                <w:bCs/>
                <w:sz w:val="20"/>
                <w:szCs w:val="20"/>
                <w:u w:val="single"/>
                <w:rtl/>
              </w:rPr>
            </w:pPr>
            <w:r w:rsidRPr="009F0408">
              <w:rPr>
                <w:rFonts w:hint="cs"/>
                <w:b/>
                <w:bCs/>
                <w:sz w:val="20"/>
                <w:szCs w:val="20"/>
                <w:u w:val="single"/>
                <w:rtl/>
              </w:rPr>
              <w:t>تقويم</w:t>
            </w:r>
            <w:r w:rsidRPr="009F0408">
              <w:rPr>
                <w:rFonts w:hint="cs"/>
                <w:b/>
                <w:bCs/>
                <w:sz w:val="20"/>
                <w:szCs w:val="20"/>
                <w:u w:val="single"/>
                <w:rtl/>
              </w:rPr>
              <w:t xml:space="preserve"> إجمالي:</w:t>
            </w:r>
          </w:p>
          <w:p w:rsidR="00AC7514" w:rsidP="006D45ED">
            <w:pPr>
              <w:bidi/>
              <w:spacing w:after="0" w:line="240" w:lineRule="auto"/>
              <w:rPr>
                <w:b/>
                <w:bCs/>
                <w:sz w:val="20"/>
                <w:szCs w:val="20"/>
                <w:rtl/>
              </w:rPr>
            </w:pPr>
          </w:p>
          <w:p w:rsidR="00AC7514" w:rsidP="006D45ED">
            <w:pPr>
              <w:bidi/>
              <w:spacing w:after="0" w:line="240" w:lineRule="auto"/>
              <w:rPr>
                <w:b/>
                <w:bCs/>
                <w:sz w:val="20"/>
                <w:szCs w:val="20"/>
                <w:rtl/>
              </w:rPr>
            </w:pPr>
            <w:r>
              <w:rPr>
                <w:rFonts w:hint="cs"/>
                <w:b/>
                <w:bCs/>
                <w:sz w:val="20"/>
                <w:szCs w:val="20"/>
                <w:rtl/>
              </w:rPr>
              <w:t>تكليف</w:t>
            </w:r>
            <w:r>
              <w:rPr>
                <w:rFonts w:hint="cs"/>
                <w:b/>
                <w:bCs/>
                <w:sz w:val="20"/>
                <w:szCs w:val="20"/>
                <w:rtl/>
              </w:rPr>
              <w:t xml:space="preserve"> متعلم بالشرح في حالة عجز تلميذ آخر عن الإجابة.</w:t>
            </w:r>
          </w:p>
          <w:p w:rsidR="00AC7514" w:rsidP="006D45ED">
            <w:pPr>
              <w:bidi/>
              <w:spacing w:after="0" w:line="240" w:lineRule="auto"/>
              <w:rPr>
                <w:b/>
                <w:bCs/>
                <w:sz w:val="20"/>
                <w:szCs w:val="20"/>
                <w:rtl/>
              </w:rPr>
            </w:pPr>
          </w:p>
          <w:p w:rsidR="00AC7514" w:rsidP="006D45ED">
            <w:pPr>
              <w:bidi/>
              <w:spacing w:after="0" w:line="240" w:lineRule="auto"/>
              <w:rPr>
                <w:b/>
                <w:bCs/>
                <w:sz w:val="20"/>
                <w:szCs w:val="20"/>
                <w:rtl/>
              </w:rPr>
            </w:pPr>
          </w:p>
          <w:p w:rsidR="00AC7514" w:rsidP="006D45ED">
            <w:pPr>
              <w:bidi/>
              <w:spacing w:after="0" w:line="240" w:lineRule="auto"/>
              <w:rPr>
                <w:b/>
                <w:bCs/>
                <w:sz w:val="20"/>
                <w:szCs w:val="20"/>
                <w:rtl/>
              </w:rPr>
            </w:pPr>
          </w:p>
          <w:p w:rsidR="00AC7514" w:rsidP="006D45ED">
            <w:pPr>
              <w:bidi/>
              <w:spacing w:after="0" w:line="240" w:lineRule="auto"/>
              <w:rPr>
                <w:b/>
                <w:bCs/>
                <w:sz w:val="20"/>
                <w:szCs w:val="20"/>
                <w:rtl/>
              </w:rPr>
            </w:pPr>
          </w:p>
          <w:p w:rsidR="00AC7514" w:rsidRPr="00E5186D" w:rsidP="006D45ED">
            <w:pPr>
              <w:bidi/>
              <w:spacing w:after="0" w:line="240" w:lineRule="auto"/>
              <w:rPr>
                <w:b/>
                <w:bCs/>
                <w:sz w:val="20"/>
                <w:szCs w:val="20"/>
                <w:rtl/>
              </w:rPr>
            </w:pPr>
          </w:p>
        </w:tc>
      </w:tr>
    </w:tbl>
    <w:p w:rsidR="00D655AE">
      <w:pPr>
        <w:bidi/>
        <w:spacing w:after="200" w:line="276" w:lineRule="auto"/>
        <w:rPr>
          <w:rFonts w:ascii="Calibri" w:eastAsia="Calibri" w:hAnsi="Calibri" w:cs="Arial"/>
          <w:sz w:val="22"/>
          <w:szCs w:val="22"/>
          <w:lang w:val="en-US" w:eastAsia="en-US" w:bidi="ar-SA"/>
        </w:rPr>
        <w:sectPr w:rsidSect="00FA0AEB">
          <w:pgSz w:w="16838" w:h="11906" w:orient="landscape"/>
          <w:pgMar w:top="567" w:right="567" w:bottom="567" w:left="567" w:header="709" w:footer="709" w:gutter="0"/>
          <w:cols w:space="708"/>
          <w:docGrid w:linePitch="360"/>
        </w:sectPr>
      </w:pPr>
    </w:p>
    <w:p w:rsidR="00F366E3" w:rsidP="00CE5929" w14:paraId="7FAA9DE6" w14:textId="20ADF5E3">
      <w:pPr>
        <w:bidi/>
        <w:spacing w:after="200" w:line="276" w:lineRule="auto"/>
        <w:rPr>
          <w:rFonts w:eastAsia="Calibri"/>
          <w:sz w:val="26"/>
          <w:szCs w:val="26"/>
          <w:rtl/>
          <w:lang w:val="fr-FR" w:eastAsia="en-US" w:bidi="ar-MA"/>
        </w:rPr>
      </w:pPr>
      <w:r w:rsidRPr="00E2371B">
        <w:rPr>
          <w:rFonts w:asciiTheme="majorBidi" w:hAnsiTheme="majorBidi" w:cstheme="majorBidi"/>
          <w:noProof/>
          <w:sz w:val="26"/>
          <w:szCs w:val="26"/>
          <w:lang w:eastAsia="fr-FR"/>
        </w:rPr>
        <mc:AlternateContent>
          <mc:Choice Requires="wps">
            <w:drawing>
              <wp:anchor distT="0" distB="0" distL="114300" distR="114300" simplePos="0" relativeHeight="251737088" behindDoc="0" locked="0" layoutInCell="1" allowOverlap="1">
                <wp:simplePos x="0" y="0"/>
                <wp:positionH relativeFrom="column">
                  <wp:posOffset>33108</wp:posOffset>
                </wp:positionH>
                <wp:positionV relativeFrom="paragraph">
                  <wp:posOffset>296489</wp:posOffset>
                </wp:positionV>
                <wp:extent cx="3289275" cy="384175"/>
                <wp:effectExtent l="0" t="0" r="45085" b="53975"/>
                <wp:wrapNone/>
                <wp:docPr id="32" name="Oval 8"/>
                <wp:cNvGraphicFramePr/>
                <a:graphic xmlns:a="http://schemas.openxmlformats.org/drawingml/2006/main">
                  <a:graphicData uri="http://schemas.microsoft.com/office/word/2010/wordprocessingShape">
                    <wps:wsp xmlns:wps="http://schemas.microsoft.com/office/word/2010/wordprocessingShape">
                      <wps:cNvSpPr>
                        <a:spLocks noChangeArrowheads="1"/>
                      </wps:cNvSpPr>
                      <wps:spPr bwMode="auto">
                        <a:xfrm>
                          <a:off x="0" y="0"/>
                          <a:ext cx="3289275" cy="384175"/>
                        </a:xfrm>
                        <a:prstGeom prst="ellipse">
                          <a:avLst/>
                        </a:prstGeom>
                        <a:gradFill rotWithShape="0">
                          <a:gsLst>
                            <a:gs pos="0">
                              <a:schemeClr val="lt1">
                                <a:lumMod val="100000"/>
                                <a:lumOff val="0"/>
                              </a:schemeClr>
                            </a:gs>
                            <a:gs pos="100000">
                              <a:schemeClr val="dk1">
                                <a:lumMod val="40000"/>
                                <a:lumOff val="60000"/>
                              </a:schemeClr>
                            </a:gs>
                          </a:gsLst>
                          <a:lin ang="5400000" scaled="1"/>
                        </a:gradFill>
                        <a:ln w="12700">
                          <a:solidFill>
                            <a:schemeClr val="dk1">
                              <a:lumMod val="60000"/>
                              <a:lumOff val="40000"/>
                            </a:schemeClr>
                          </a:solidFill>
                          <a:round/>
                          <a:headEnd/>
                          <a:tailEnd/>
                        </a:ln>
                        <a:effectLst>
                          <a:outerShdw blurRad="0" dist="28398" dir="3806097" sx="100000" sy="100000" kx="0" ky="0" algn="ctr" rotWithShape="0">
                            <a:schemeClr val="lt1">
                              <a:lumMod val="50000"/>
                              <a:lumOff val="0"/>
                              <a:alpha val="50000"/>
                            </a:schemeClr>
                          </a:outerShdw>
                        </a:effectLst>
                      </wps:spPr>
                      <wps:txbx>
                        <w:txbxContent>
                          <w:p w:rsidR="007B10C4" w:rsidP="007B10C4" w14:textId="77777777">
                            <w:pPr>
                              <w:bidi/>
                              <w:jc w:val="center"/>
                              <w:rPr>
                                <w:lang w:bidi="ar-MA"/>
                              </w:rPr>
                            </w:pPr>
                            <w:r>
                              <w:rPr>
                                <w:b/>
                                <w:bCs/>
                                <w:rtl/>
                                <w:lang w:bidi="ar-MA"/>
                              </w:rPr>
                              <w:t xml:space="preserve">الكفايات المستهدفة </w:t>
                            </w:r>
                          </w:p>
                        </w:txbxContent>
                      </wps:txbx>
                      <wps:bodyPr rot="0" vert="horz" wrap="square" lIns="91440" tIns="45720" rIns="91440" bIns="45720" anchor="t" anchorCtr="0" upright="1"/>
                    </wps:wsp>
                  </a:graphicData>
                </a:graphic>
                <wp14:sizeRelH relativeFrom="page">
                  <wp14:pctWidth>0</wp14:pctWidth>
                </wp14:sizeRelH>
                <wp14:sizeRelV relativeFrom="page">
                  <wp14:pctHeight>0</wp14:pctHeight>
                </wp14:sizeRelV>
              </wp:anchor>
            </w:drawing>
          </mc:Choice>
          <mc:Fallback>
            <w:pict>
              <v:oval id="Oval 8" o:spid="_x0000_s1055" style="width:259pt;height:30.25pt;margin-top:23.35pt;margin-left:2.61pt;mso-height-percent:0;mso-height-relative:page;mso-width-percent:0;mso-width-relative:page;mso-wrap-distance-bottom:0;mso-wrap-distance-left:9pt;mso-wrap-distance-right:9pt;mso-wrap-distance-top:0;position:absolute;v-text-anchor:top;z-index:251736064" fillcolor="white" stroked="t" strokecolor="#666" strokeweight="1pt">
                <v:fill colors="0 white;1 #999" focus="100%" type="gradient"/>
                <v:stroke joinstyle="round"/>
                <v:shadow on="t" type="perspective" color="#7f7f7f" opacity="32897f" offset="1pt,2pt"/>
                <v:textbox>
                  <w:txbxContent>
                    <w:p w:rsidR="007B10C4" w:rsidP="007B10C4" w14:textId="77777777">
                      <w:pPr>
                        <w:bidi/>
                        <w:jc w:val="center"/>
                        <w:rPr>
                          <w:lang w:bidi="ar-MA"/>
                        </w:rPr>
                      </w:pPr>
                      <w:r>
                        <w:rPr>
                          <w:b/>
                          <w:bCs/>
                          <w:rtl/>
                          <w:lang w:bidi="ar-MA"/>
                        </w:rPr>
                        <w:t xml:space="preserve">الكفايات المستهدفة </w:t>
                      </w:r>
                    </w:p>
                  </w:txbxContent>
                </v:textbox>
              </v:oval>
            </w:pict>
          </mc:Fallback>
        </mc:AlternateContent>
      </w:r>
      <w:r w:rsidRPr="00E2371B">
        <w:rPr>
          <w:rFonts w:asciiTheme="majorBidi" w:hAnsiTheme="majorBidi" w:cstheme="majorBidi"/>
          <w:noProof/>
          <w:sz w:val="26"/>
          <w:szCs w:val="26"/>
          <w:lang w:eastAsia="fr-FR"/>
        </w:rPr>
        <mc:AlternateContent>
          <mc:Choice Requires="wps">
            <w:drawing>
              <wp:anchor distT="0" distB="0" distL="114300" distR="114300" simplePos="0" relativeHeight="251728896" behindDoc="0" locked="0" layoutInCell="1" allowOverlap="1">
                <wp:simplePos x="0" y="0"/>
                <wp:positionH relativeFrom="column">
                  <wp:posOffset>3997325</wp:posOffset>
                </wp:positionH>
                <wp:positionV relativeFrom="paragraph">
                  <wp:posOffset>304165</wp:posOffset>
                </wp:positionV>
                <wp:extent cx="2886710" cy="2379980"/>
                <wp:effectExtent l="95250" t="38100" r="104140" b="115570"/>
                <wp:wrapNone/>
                <wp:docPr id="30" name="AutoShape 3"/>
                <wp:cNvGraphicFramePr/>
                <a:graphic xmlns:a="http://schemas.openxmlformats.org/drawingml/2006/main">
                  <a:graphicData uri="http://schemas.microsoft.com/office/word/2010/wordprocessingShape">
                    <wps:wsp xmlns:wps="http://schemas.microsoft.com/office/word/2010/wordprocessingShape">
                      <wps:cNvSpPr>
                        <a:spLocks noChangeArrowheads="1"/>
                      </wps:cNvSpPr>
                      <wps:spPr bwMode="auto">
                        <a:xfrm>
                          <a:off x="0" y="0"/>
                          <a:ext cx="2886710" cy="2379980"/>
                        </a:xfrm>
                        <a:prstGeom prst="plaque">
                          <a:avLst>
                            <a:gd name="adj" fmla="val 16667"/>
                          </a:avLst>
                        </a:prstGeom>
                        <a:ln>
                          <a:headEnd/>
                          <a:tailEnd/>
                        </a:ln>
                      </wps:spPr>
                      <wps:style>
                        <a:lnRef idx="0">
                          <a:schemeClr val="accent4"/>
                        </a:lnRef>
                        <a:fillRef idx="3">
                          <a:schemeClr val="accent4"/>
                        </a:fillRef>
                        <a:effectRef idx="3">
                          <a:schemeClr val="accent4"/>
                        </a:effectRef>
                        <a:fontRef idx="minor">
                          <a:schemeClr val="lt1"/>
                        </a:fontRef>
                      </wps:style>
                      <wps:txbx>
                        <w:txbxContent>
                          <w:p w:rsidR="007B10C4" w:rsidP="007B10C4" w14:textId="77777777">
                            <w:pPr>
                              <w:bidi/>
                              <w:ind w:left="360"/>
                              <w:rPr>
                                <w:rFonts w:asciiTheme="minorBidi" w:hAnsiTheme="minorBidi"/>
                                <w:lang w:bidi="ar-MA"/>
                              </w:rPr>
                            </w:pPr>
                            <w:r>
                              <w:rPr>
                                <w:rFonts w:asciiTheme="minorBidi" w:hAnsiTheme="minorBidi"/>
                                <w:lang w:bidi="ar-MA"/>
                              </w:rPr>
                              <w:t xml:space="preserve">- </w:t>
                            </w:r>
                            <w:r>
                              <w:rPr>
                                <w:rFonts w:asciiTheme="minorBidi" w:hAnsiTheme="minorBidi" w:hint="cs"/>
                                <w:rtl/>
                                <w:lang w:bidi="ar-MA"/>
                              </w:rPr>
                              <w:t xml:space="preserve">الوسائل </w:t>
                            </w:r>
                            <w:r>
                              <w:rPr>
                                <w:rFonts w:asciiTheme="minorBidi" w:hAnsiTheme="minorBidi" w:hint="cs"/>
                                <w:rtl/>
                                <w:lang w:bidi="ar-MA"/>
                              </w:rPr>
                              <w:t>التعليمبة</w:t>
                            </w:r>
                            <w:r>
                              <w:rPr>
                                <w:rFonts w:asciiTheme="minorBidi" w:hAnsiTheme="minorBidi" w:hint="cs"/>
                                <w:rtl/>
                                <w:lang w:bidi="ar-MA"/>
                              </w:rPr>
                              <w:t xml:space="preserve"> :</w:t>
                            </w:r>
                          </w:p>
                          <w:p w:rsidR="007B10C4" w:rsidP="007B10C4" w14:textId="77777777">
                            <w:pPr>
                              <w:bidi/>
                              <w:ind w:left="360"/>
                              <w:rPr>
                                <w:rFonts w:asciiTheme="minorBidi" w:hAnsiTheme="minorBidi"/>
                                <w:lang w:bidi="ar-MA"/>
                              </w:rPr>
                            </w:pPr>
                            <w:r>
                              <w:rPr>
                                <w:rFonts w:asciiTheme="minorBidi" w:hAnsiTheme="minorBidi"/>
                                <w:lang w:bidi="ar-MA"/>
                              </w:rPr>
                              <w:t xml:space="preserve"> * </w:t>
                            </w:r>
                            <w:r>
                              <w:rPr>
                                <w:rFonts w:asciiTheme="minorBidi" w:hAnsiTheme="minorBidi" w:hint="cs"/>
                                <w:rtl/>
                                <w:lang w:bidi="ar-MA"/>
                              </w:rPr>
                              <w:t>الكتاب المدرس</w:t>
                            </w:r>
                          </w:p>
                          <w:p w:rsidR="007B10C4" w:rsidRPr="00BC39AD" w:rsidP="007B10C4" w14:textId="77777777">
                            <w:pPr>
                              <w:bidi/>
                              <w:ind w:left="360"/>
                              <w:rPr>
                                <w:rFonts w:asciiTheme="minorBidi" w:hAnsiTheme="minorBidi"/>
                                <w:lang w:bidi="ar-MA"/>
                              </w:rPr>
                            </w:pPr>
                            <w:r>
                              <w:rPr>
                                <w:rFonts w:asciiTheme="minorBidi" w:hAnsiTheme="minorBidi" w:hint="cs"/>
                                <w:rtl/>
                                <w:lang w:bidi="ar-MA"/>
                              </w:rPr>
                              <w:t xml:space="preserve">* </w:t>
                            </w:r>
                            <w:r w:rsidRPr="00BC39AD">
                              <w:rPr>
                                <w:rFonts w:asciiTheme="minorBidi" w:hAnsiTheme="minorBidi" w:hint="cs"/>
                                <w:rtl/>
                                <w:lang w:bidi="ar-MA"/>
                              </w:rPr>
                              <w:t>الحوار</w:t>
                            </w:r>
                          </w:p>
                          <w:p w:rsidR="007B10C4" w:rsidRPr="00BC39AD" w:rsidP="007B10C4" w14:textId="77777777">
                            <w:pPr>
                              <w:bidi/>
                              <w:rPr>
                                <w:rFonts w:asciiTheme="minorBidi" w:hAnsiTheme="minorBidi"/>
                                <w:lang w:bidi="ar-MA"/>
                              </w:rPr>
                            </w:pPr>
                            <w:r>
                              <w:rPr>
                                <w:rFonts w:asciiTheme="minorBidi" w:hAnsiTheme="minorBidi" w:hint="cs"/>
                                <w:rtl/>
                                <w:lang w:bidi="ar-MA"/>
                              </w:rPr>
                              <w:t xml:space="preserve">       * </w:t>
                            </w:r>
                            <w:r w:rsidRPr="00BC39AD">
                              <w:rPr>
                                <w:rFonts w:asciiTheme="minorBidi" w:hAnsiTheme="minorBidi" w:hint="cs"/>
                                <w:rtl/>
                                <w:lang w:bidi="ar-MA"/>
                              </w:rPr>
                              <w:t>السبورة</w:t>
                            </w:r>
                          </w:p>
                          <w:p w:rsidR="007B10C4" w:rsidRPr="00BC39AD" w:rsidP="007B10C4" w14:textId="77777777">
                            <w:pPr>
                              <w:bidi/>
                              <w:rPr>
                                <w:rFonts w:asciiTheme="minorBidi" w:hAnsiTheme="minorBidi"/>
                                <w:lang w:bidi="ar-MA"/>
                              </w:rPr>
                            </w:pPr>
                            <w:r>
                              <w:rPr>
                                <w:rFonts w:asciiTheme="minorBidi" w:hAnsiTheme="minorBidi" w:hint="cs"/>
                                <w:rtl/>
                                <w:lang w:bidi="ar-MA"/>
                              </w:rPr>
                              <w:t xml:space="preserve">- </w:t>
                            </w:r>
                            <w:r w:rsidRPr="00BC39AD">
                              <w:rPr>
                                <w:rFonts w:asciiTheme="minorBidi" w:hAnsiTheme="minorBidi" w:hint="cs"/>
                                <w:rtl/>
                                <w:lang w:bidi="ar-MA"/>
                              </w:rPr>
                              <w:t>المراجع المعتمدة : التوجيهات التربوية</w:t>
                            </w:r>
                          </w:p>
                          <w:p w:rsidR="007B10C4" w:rsidP="007B10C4" w14:textId="77777777">
                            <w:pPr>
                              <w:jc w:val="center"/>
                            </w:pPr>
                            <w:r>
                              <w:rPr>
                                <w:rFonts w:asciiTheme="minorBidi" w:hAnsiTheme="minorBidi" w:hint="cs"/>
                                <w:rtl/>
                                <w:lang w:bidi="ar-MA"/>
                              </w:rPr>
                              <w:t>البلاغة الواضحة للجارم و مصطفى أمين</w:t>
                            </w:r>
                          </w:p>
                          <w:p w:rsidR="007B10C4" w:rsidP="007B10C4" w14:textId="77777777">
                            <w:pPr>
                              <w:bidi/>
                              <w:rPr>
                                <w:b/>
                                <w:bCs/>
                                <w:sz w:val="16"/>
                                <w:szCs w:val="16"/>
                                <w:rtl/>
                                <w:lang w:bidi="ar-MA"/>
                              </w:rPr>
                            </w:pPr>
                          </w:p>
                          <w:p w:rsidR="007B10C4" w:rsidP="007B10C4" w14:textId="77777777">
                            <w:pPr>
                              <w:bidi/>
                              <w:rPr>
                                <w:b/>
                                <w:bCs/>
                                <w:sz w:val="16"/>
                                <w:szCs w:val="16"/>
                                <w:rtl/>
                                <w:lang w:bidi="ar-MA"/>
                              </w:rPr>
                            </w:pPr>
                          </w:p>
                          <w:p w:rsidR="007B10C4" w:rsidP="007B10C4" w14:textId="77777777">
                            <w:pPr>
                              <w:bidi/>
                              <w:rPr>
                                <w:sz w:val="16"/>
                                <w:szCs w:val="16"/>
                                <w:rtl/>
                                <w:lang w:bidi="ar-MA"/>
                              </w:rPr>
                            </w:pPr>
                          </w:p>
                          <w:p w:rsidR="007B10C4" w:rsidP="007B10C4" w14:textId="77777777">
                            <w:pPr>
                              <w:bidi/>
                              <w:rPr>
                                <w:sz w:val="16"/>
                                <w:szCs w:val="16"/>
                                <w:rtl/>
                                <w:lang w:bidi="ar-MA"/>
                              </w:rPr>
                            </w:pPr>
                          </w:p>
                          <w:p w:rsidR="007B10C4" w:rsidRPr="00BC3081" w:rsidP="007B10C4" w14:textId="77777777">
                            <w:pPr>
                              <w:bidi/>
                              <w:rPr>
                                <w:sz w:val="16"/>
                                <w:szCs w:val="16"/>
                                <w:lang w:bidi="ar-MA"/>
                              </w:rPr>
                            </w:pPr>
                          </w:p>
                        </w:txbxContent>
                      </wps:txbx>
                      <wps:bodyPr rot="0" vert="horz" wrap="square" lIns="91440" tIns="45720" rIns="91440" bIns="45720" anchor="t" anchorCtr="0" upright="1"/>
                    </wps:wsp>
                  </a:graphicData>
                </a:graphic>
                <wp14:sizeRelH relativeFrom="page">
                  <wp14:pctWidth>0</wp14:pctWidth>
                </wp14:sizeRelH>
                <wp14:sizeRelV relativeFrom="page">
                  <wp14:pctHeight>0</wp14:pctHeight>
                </wp14:sizeRelV>
              </wp:anchor>
            </w:drawing>
          </mc:Choice>
          <mc:Fallback>
            <w:pict>
              <v:shape id="AutoShape 3" o:spid="_x0000_s1056" type="#_x0000_t21" style="width:227.3pt;height:187.4pt;margin-top:23.95pt;margin-left:314.75pt;mso-height-percent:0;mso-height-relative:page;mso-width-percent:0;mso-width-relative:page;mso-wrap-distance-bottom:0;mso-wrap-distance-left:9pt;mso-wrap-distance-right:9pt;mso-wrap-distance-top:0;position:absolute;v-text-anchor:top;z-index:251727872" fillcolor="#5c407e" stroked="t">
                <v:fill rotate="t" angle="180" colors="0 #5c407e;52429f #7b58a6;1 #7a56a8" focus="100%" type="gradient">
                  <o:fill v:ext="view" type="gradientUnscaled"/>
                </v:fill>
                <v:shadow on="t" type="perspective" color="black" opacity="22873f" origin=",0.5" offset="0,1.81pt"/>
                <v:textbox>
                  <w:txbxContent>
                    <w:p w:rsidR="007B10C4" w:rsidP="007B10C4" w14:textId="77777777">
                      <w:pPr>
                        <w:bidi/>
                        <w:ind w:left="360"/>
                        <w:rPr>
                          <w:rFonts w:asciiTheme="minorBidi" w:hAnsiTheme="minorBidi"/>
                          <w:lang w:bidi="ar-MA"/>
                        </w:rPr>
                      </w:pPr>
                      <w:r>
                        <w:rPr>
                          <w:rFonts w:asciiTheme="minorBidi" w:hAnsiTheme="minorBidi"/>
                          <w:lang w:bidi="ar-MA"/>
                        </w:rPr>
                        <w:t xml:space="preserve">- </w:t>
                      </w:r>
                      <w:r>
                        <w:rPr>
                          <w:rFonts w:asciiTheme="minorBidi" w:hAnsiTheme="minorBidi" w:hint="cs"/>
                          <w:rtl/>
                          <w:lang w:bidi="ar-MA"/>
                        </w:rPr>
                        <w:t xml:space="preserve">الوسائل </w:t>
                      </w:r>
                      <w:r>
                        <w:rPr>
                          <w:rFonts w:asciiTheme="minorBidi" w:hAnsiTheme="minorBidi" w:hint="cs"/>
                          <w:rtl/>
                          <w:lang w:bidi="ar-MA"/>
                        </w:rPr>
                        <w:t>التعليمبة</w:t>
                      </w:r>
                      <w:r>
                        <w:rPr>
                          <w:rFonts w:asciiTheme="minorBidi" w:hAnsiTheme="minorBidi" w:hint="cs"/>
                          <w:rtl/>
                          <w:lang w:bidi="ar-MA"/>
                        </w:rPr>
                        <w:t xml:space="preserve"> :</w:t>
                      </w:r>
                    </w:p>
                    <w:p w:rsidR="007B10C4" w:rsidP="007B10C4" w14:textId="77777777">
                      <w:pPr>
                        <w:bidi/>
                        <w:ind w:left="360"/>
                        <w:rPr>
                          <w:rFonts w:asciiTheme="minorBidi" w:hAnsiTheme="minorBidi"/>
                          <w:lang w:bidi="ar-MA"/>
                        </w:rPr>
                      </w:pPr>
                      <w:r>
                        <w:rPr>
                          <w:rFonts w:asciiTheme="minorBidi" w:hAnsiTheme="minorBidi"/>
                          <w:lang w:bidi="ar-MA"/>
                        </w:rPr>
                        <w:t xml:space="preserve"> * </w:t>
                      </w:r>
                      <w:r>
                        <w:rPr>
                          <w:rFonts w:asciiTheme="minorBidi" w:hAnsiTheme="minorBidi" w:hint="cs"/>
                          <w:rtl/>
                          <w:lang w:bidi="ar-MA"/>
                        </w:rPr>
                        <w:t>الكتاب المدرس</w:t>
                      </w:r>
                    </w:p>
                    <w:p w:rsidR="007B10C4" w:rsidRPr="00BC39AD" w:rsidP="007B10C4" w14:textId="77777777">
                      <w:pPr>
                        <w:bidi/>
                        <w:ind w:left="360"/>
                        <w:rPr>
                          <w:rFonts w:asciiTheme="minorBidi" w:hAnsiTheme="minorBidi"/>
                          <w:lang w:bidi="ar-MA"/>
                        </w:rPr>
                      </w:pPr>
                      <w:r>
                        <w:rPr>
                          <w:rFonts w:asciiTheme="minorBidi" w:hAnsiTheme="minorBidi" w:hint="cs"/>
                          <w:rtl/>
                          <w:lang w:bidi="ar-MA"/>
                        </w:rPr>
                        <w:t xml:space="preserve">* </w:t>
                      </w:r>
                      <w:r w:rsidRPr="00BC39AD">
                        <w:rPr>
                          <w:rFonts w:asciiTheme="minorBidi" w:hAnsiTheme="minorBidi" w:hint="cs"/>
                          <w:rtl/>
                          <w:lang w:bidi="ar-MA"/>
                        </w:rPr>
                        <w:t>الحوار</w:t>
                      </w:r>
                    </w:p>
                    <w:p w:rsidR="007B10C4" w:rsidRPr="00BC39AD" w:rsidP="007B10C4" w14:textId="77777777">
                      <w:pPr>
                        <w:bidi/>
                        <w:rPr>
                          <w:rFonts w:asciiTheme="minorBidi" w:hAnsiTheme="minorBidi"/>
                          <w:lang w:bidi="ar-MA"/>
                        </w:rPr>
                      </w:pPr>
                      <w:r>
                        <w:rPr>
                          <w:rFonts w:asciiTheme="minorBidi" w:hAnsiTheme="minorBidi" w:hint="cs"/>
                          <w:rtl/>
                          <w:lang w:bidi="ar-MA"/>
                        </w:rPr>
                        <w:t xml:space="preserve">       * </w:t>
                      </w:r>
                      <w:r w:rsidRPr="00BC39AD">
                        <w:rPr>
                          <w:rFonts w:asciiTheme="minorBidi" w:hAnsiTheme="minorBidi" w:hint="cs"/>
                          <w:rtl/>
                          <w:lang w:bidi="ar-MA"/>
                        </w:rPr>
                        <w:t>السبورة</w:t>
                      </w:r>
                    </w:p>
                    <w:p w:rsidR="007B10C4" w:rsidRPr="00BC39AD" w:rsidP="007B10C4" w14:textId="77777777">
                      <w:pPr>
                        <w:bidi/>
                        <w:rPr>
                          <w:rFonts w:asciiTheme="minorBidi" w:hAnsiTheme="minorBidi"/>
                          <w:lang w:bidi="ar-MA"/>
                        </w:rPr>
                      </w:pPr>
                      <w:r>
                        <w:rPr>
                          <w:rFonts w:asciiTheme="minorBidi" w:hAnsiTheme="minorBidi" w:hint="cs"/>
                          <w:rtl/>
                          <w:lang w:bidi="ar-MA"/>
                        </w:rPr>
                        <w:t xml:space="preserve">- </w:t>
                      </w:r>
                      <w:r w:rsidRPr="00BC39AD">
                        <w:rPr>
                          <w:rFonts w:asciiTheme="minorBidi" w:hAnsiTheme="minorBidi" w:hint="cs"/>
                          <w:rtl/>
                          <w:lang w:bidi="ar-MA"/>
                        </w:rPr>
                        <w:t>المراجع المعتمدة : التوجيهات التربوية</w:t>
                      </w:r>
                    </w:p>
                    <w:p w:rsidR="007B10C4" w:rsidP="007B10C4" w14:textId="77777777">
                      <w:pPr>
                        <w:jc w:val="center"/>
                      </w:pPr>
                      <w:r>
                        <w:rPr>
                          <w:rFonts w:asciiTheme="minorBidi" w:hAnsiTheme="minorBidi" w:hint="cs"/>
                          <w:rtl/>
                          <w:lang w:bidi="ar-MA"/>
                        </w:rPr>
                        <w:t>البلاغة الواضحة للجارم و مصطفى أمين</w:t>
                      </w:r>
                    </w:p>
                    <w:p w:rsidR="007B10C4" w:rsidP="007B10C4" w14:textId="77777777">
                      <w:pPr>
                        <w:bidi/>
                        <w:rPr>
                          <w:b/>
                          <w:bCs/>
                          <w:sz w:val="16"/>
                          <w:szCs w:val="16"/>
                          <w:rtl/>
                          <w:lang w:bidi="ar-MA"/>
                        </w:rPr>
                      </w:pPr>
                    </w:p>
                    <w:p w:rsidR="007B10C4" w:rsidP="007B10C4" w14:textId="77777777">
                      <w:pPr>
                        <w:bidi/>
                        <w:rPr>
                          <w:b/>
                          <w:bCs/>
                          <w:sz w:val="16"/>
                          <w:szCs w:val="16"/>
                          <w:rtl/>
                          <w:lang w:bidi="ar-MA"/>
                        </w:rPr>
                      </w:pPr>
                    </w:p>
                    <w:p w:rsidR="007B10C4" w:rsidP="007B10C4" w14:textId="77777777">
                      <w:pPr>
                        <w:bidi/>
                        <w:rPr>
                          <w:sz w:val="16"/>
                          <w:szCs w:val="16"/>
                          <w:rtl/>
                          <w:lang w:bidi="ar-MA"/>
                        </w:rPr>
                      </w:pPr>
                    </w:p>
                    <w:p w:rsidR="007B10C4" w:rsidP="007B10C4" w14:textId="77777777">
                      <w:pPr>
                        <w:bidi/>
                        <w:rPr>
                          <w:sz w:val="16"/>
                          <w:szCs w:val="16"/>
                          <w:rtl/>
                          <w:lang w:bidi="ar-MA"/>
                        </w:rPr>
                      </w:pPr>
                    </w:p>
                    <w:p w:rsidR="007B10C4" w:rsidRPr="00BC3081" w:rsidP="007B10C4" w14:textId="77777777">
                      <w:pPr>
                        <w:bidi/>
                        <w:rPr>
                          <w:sz w:val="16"/>
                          <w:szCs w:val="16"/>
                          <w:lang w:bidi="ar-MA"/>
                        </w:rPr>
                      </w:pPr>
                    </w:p>
                  </w:txbxContent>
                </v:textbox>
              </v:shape>
            </w:pict>
          </mc:Fallback>
        </mc:AlternateContent>
      </w:r>
      <w:r w:rsidRPr="00E2371B" w:rsidR="00E2371B">
        <w:rPr>
          <w:rFonts w:asciiTheme="majorBidi" w:hAnsiTheme="majorBidi" w:cstheme="majorBidi"/>
          <w:noProof/>
          <w:sz w:val="26"/>
          <w:szCs w:val="26"/>
          <w:lang w:eastAsia="fr-FR"/>
        </w:rPr>
        <mc:AlternateContent>
          <mc:Choice Requires="wps">
            <w:drawing>
              <wp:anchor distT="0" distB="0" distL="114300" distR="114300" simplePos="0" relativeHeight="251724800" behindDoc="0" locked="0" layoutInCell="1" allowOverlap="1">
                <wp:simplePos x="0" y="0"/>
                <wp:positionH relativeFrom="column">
                  <wp:posOffset>7410450</wp:posOffset>
                </wp:positionH>
                <wp:positionV relativeFrom="paragraph">
                  <wp:posOffset>143671</wp:posOffset>
                </wp:positionV>
                <wp:extent cx="1944370" cy="380365"/>
                <wp:effectExtent l="0" t="0" r="36830" b="57785"/>
                <wp:wrapNone/>
                <wp:docPr id="29" name="Oval 7"/>
                <wp:cNvGraphicFramePr/>
                <a:graphic xmlns:a="http://schemas.openxmlformats.org/drawingml/2006/main">
                  <a:graphicData uri="http://schemas.microsoft.com/office/word/2010/wordprocessingShape">
                    <wps:wsp xmlns:wps="http://schemas.microsoft.com/office/word/2010/wordprocessingShape">
                      <wps:cNvSpPr>
                        <a:spLocks noChangeArrowheads="1"/>
                      </wps:cNvSpPr>
                      <wps:spPr bwMode="auto">
                        <a:xfrm>
                          <a:off x="0" y="0"/>
                          <a:ext cx="1944370" cy="380365"/>
                        </a:xfrm>
                        <a:prstGeom prst="ellipse">
                          <a:avLst/>
                        </a:prstGeom>
                        <a:gradFill rotWithShape="0">
                          <a:gsLst>
                            <a:gs pos="0">
                              <a:schemeClr val="lt1">
                                <a:lumMod val="100000"/>
                                <a:lumOff val="0"/>
                              </a:schemeClr>
                            </a:gs>
                            <a:gs pos="100000">
                              <a:schemeClr val="dk1">
                                <a:lumMod val="40000"/>
                                <a:lumOff val="60000"/>
                              </a:schemeClr>
                            </a:gs>
                          </a:gsLst>
                          <a:lin ang="5400000" scaled="1"/>
                        </a:gradFill>
                        <a:ln w="12700">
                          <a:solidFill>
                            <a:schemeClr val="dk1">
                              <a:lumMod val="60000"/>
                              <a:lumOff val="40000"/>
                            </a:schemeClr>
                          </a:solidFill>
                          <a:round/>
                          <a:headEnd/>
                          <a:tailEnd/>
                        </a:ln>
                        <a:effectLst>
                          <a:outerShdw blurRad="0" dist="28398" dir="3806097" sx="100000" sy="100000" kx="0" ky="0" algn="ctr" rotWithShape="0">
                            <a:schemeClr val="lt1">
                              <a:lumMod val="50000"/>
                              <a:lumOff val="0"/>
                              <a:alpha val="50000"/>
                            </a:schemeClr>
                          </a:outerShdw>
                        </a:effectLst>
                      </wps:spPr>
                      <wps:txbx>
                        <w:txbxContent>
                          <w:p w:rsidR="00A9766C" w:rsidRPr="0057698E" w:rsidP="00A9766C" w14:textId="77777777">
                            <w:pPr>
                              <w:bidi/>
                              <w:jc w:val="center"/>
                              <w:rPr>
                                <w:b/>
                                <w:bCs/>
                                <w:sz w:val="28"/>
                                <w:szCs w:val="28"/>
                                <w:lang w:bidi="ar-MA"/>
                              </w:rPr>
                            </w:pPr>
                            <w:r w:rsidRPr="0057698E">
                              <w:rPr>
                                <w:rFonts w:hint="cs"/>
                                <w:b/>
                                <w:bCs/>
                                <w:sz w:val="20"/>
                                <w:szCs w:val="20"/>
                                <w:rtl/>
                                <w:lang w:bidi="ar-MA"/>
                              </w:rPr>
                              <w:t>مادة : اللغة العربية</w:t>
                            </w:r>
                          </w:p>
                        </w:txbxContent>
                      </wps:txbx>
                      <wps:bodyPr rot="0" vert="horz" wrap="square" lIns="91440" tIns="45720" rIns="91440" bIns="45720" anchor="t" anchorCtr="0" upright="1"/>
                    </wps:wsp>
                  </a:graphicData>
                </a:graphic>
                <wp14:sizeRelH relativeFrom="page">
                  <wp14:pctWidth>0</wp14:pctWidth>
                </wp14:sizeRelH>
                <wp14:sizeRelV relativeFrom="page">
                  <wp14:pctHeight>0</wp14:pctHeight>
                </wp14:sizeRelV>
              </wp:anchor>
            </w:drawing>
          </mc:Choice>
          <mc:Fallback>
            <w:pict>
              <v:oval id="Oval 7" o:spid="_x0000_s1057" style="width:153.1pt;height:29.95pt;margin-top:11.31pt;margin-left:583.5pt;mso-height-percent:0;mso-height-relative:page;mso-width-percent:0;mso-width-relative:page;mso-wrap-distance-bottom:0;mso-wrap-distance-left:9pt;mso-wrap-distance-right:9pt;mso-wrap-distance-top:0;position:absolute;v-text-anchor:top;z-index:251723776" fillcolor="white" stroked="t" strokecolor="#666" strokeweight="1pt">
                <v:fill colors="0 white;1 #999" focus="100%" type="gradient"/>
                <v:stroke joinstyle="round"/>
                <v:shadow on="t" type="perspective" color="#7f7f7f" opacity="32897f" offset="1pt,2pt"/>
                <v:textbox>
                  <w:txbxContent>
                    <w:p w:rsidR="00A9766C" w:rsidRPr="0057698E" w:rsidP="00A9766C" w14:textId="77777777">
                      <w:pPr>
                        <w:bidi/>
                        <w:jc w:val="center"/>
                        <w:rPr>
                          <w:b/>
                          <w:bCs/>
                          <w:sz w:val="28"/>
                          <w:szCs w:val="28"/>
                          <w:lang w:bidi="ar-MA"/>
                        </w:rPr>
                      </w:pPr>
                      <w:r w:rsidRPr="0057698E">
                        <w:rPr>
                          <w:rFonts w:hint="cs"/>
                          <w:b/>
                          <w:bCs/>
                          <w:sz w:val="20"/>
                          <w:szCs w:val="20"/>
                          <w:rtl/>
                          <w:lang w:bidi="ar-MA"/>
                        </w:rPr>
                        <w:t>مادة : اللغة العربية</w:t>
                      </w:r>
                    </w:p>
                  </w:txbxContent>
                </v:textbox>
              </v:oval>
            </w:pict>
          </mc:Fallback>
        </mc:AlternateContent>
      </w:r>
      <w:r w:rsidRPr="00E2371B">
        <w:rPr>
          <w:rFonts w:asciiTheme="majorBidi" w:hAnsiTheme="majorBidi" w:cstheme="majorBidi"/>
          <w:noProof/>
          <w:sz w:val="26"/>
          <w:szCs w:val="26"/>
          <w:lang w:eastAsia="fr-FR"/>
        </w:rPr>
        <mc:AlternateContent>
          <mc:Choice Requires="wps">
            <w:drawing>
              <wp:anchor distT="0" distB="0" distL="114300" distR="114300" simplePos="0" relativeHeight="251732992" behindDoc="0" locked="0" layoutInCell="1" allowOverlap="1">
                <wp:simplePos x="0" y="0"/>
                <wp:positionH relativeFrom="column">
                  <wp:posOffset>-598805</wp:posOffset>
                </wp:positionH>
                <wp:positionV relativeFrom="paragraph">
                  <wp:posOffset>179070</wp:posOffset>
                </wp:positionV>
                <wp:extent cx="4354195" cy="1863090"/>
                <wp:effectExtent l="76200" t="38100" r="103505" b="118110"/>
                <wp:wrapNone/>
                <wp:docPr id="31" name="Étiquette 31"/>
                <wp:cNvGraphicFramePr/>
                <a:graphic xmlns:a="http://schemas.openxmlformats.org/drawingml/2006/main">
                  <a:graphicData uri="http://schemas.microsoft.com/office/word/2010/wordprocessingShape">
                    <wps:wsp xmlns:wps="http://schemas.microsoft.com/office/word/2010/wordprocessingShape">
                      <wps:cNvSpPr/>
                      <wps:spPr>
                        <a:xfrm>
                          <a:off x="0" y="0"/>
                          <a:ext cx="4354195" cy="1863090"/>
                        </a:xfrm>
                        <a:prstGeom prst="plaque">
                          <a:avLst/>
                        </a:prstGeom>
                      </wps:spPr>
                      <wps:style>
                        <a:lnRef idx="0">
                          <a:schemeClr val="accent5"/>
                        </a:lnRef>
                        <a:fillRef idx="3">
                          <a:schemeClr val="accent5"/>
                        </a:fillRef>
                        <a:effectRef idx="3">
                          <a:schemeClr val="accent5"/>
                        </a:effectRef>
                        <a:fontRef idx="minor">
                          <a:schemeClr val="lt1"/>
                        </a:fontRef>
                      </wps:style>
                      <wps:txbx>
                        <w:txbxContent>
                          <w:p w:rsidR="007B10C4" w:rsidRPr="007A07B8" w:rsidP="007B10C4" w14:textId="77777777">
                            <w:pPr>
                              <w:jc w:val="right"/>
                              <w:rPr>
                                <w:b/>
                                <w:bCs/>
                                <w:rtl/>
                                <w:lang w:bidi="ar-MA"/>
                              </w:rPr>
                            </w:pPr>
                            <w:r w:rsidRPr="007A07B8">
                              <w:rPr>
                                <w:rFonts w:hint="cs"/>
                                <w:b/>
                                <w:bCs/>
                                <w:rtl/>
                                <w:lang w:bidi="ar-MA"/>
                              </w:rPr>
                              <w:t>-</w:t>
                            </w:r>
                            <w:r>
                              <w:rPr>
                                <w:rFonts w:hint="cs"/>
                                <w:b/>
                                <w:bCs/>
                                <w:rtl/>
                                <w:lang w:bidi="ar-MA"/>
                              </w:rPr>
                              <w:t xml:space="preserve"> </w:t>
                            </w:r>
                            <w:r w:rsidRPr="007A07B8">
                              <w:rPr>
                                <w:rFonts w:hint="cs"/>
                                <w:b/>
                                <w:bCs/>
                                <w:rtl/>
                                <w:lang w:bidi="ar-MA"/>
                              </w:rPr>
                              <w:t xml:space="preserve">الكفاية التواصلية </w:t>
                            </w:r>
                            <w:r>
                              <w:rPr>
                                <w:rFonts w:hint="cs"/>
                                <w:b/>
                                <w:bCs/>
                                <w:rtl/>
                                <w:lang w:bidi="ar-MA"/>
                              </w:rPr>
                              <w:t xml:space="preserve">   : تواصل </w:t>
                            </w:r>
                            <w:r w:rsidRPr="007A07B8">
                              <w:rPr>
                                <w:rFonts w:hint="cs"/>
                                <w:b/>
                                <w:bCs/>
                                <w:rtl/>
                                <w:lang w:bidi="ar-MA"/>
                              </w:rPr>
                              <w:t xml:space="preserve"> </w:t>
                            </w:r>
                            <w:r>
                              <w:rPr>
                                <w:rFonts w:hint="cs"/>
                                <w:b/>
                                <w:bCs/>
                                <w:rtl/>
                                <w:lang w:bidi="ar-MA"/>
                              </w:rPr>
                              <w:t xml:space="preserve">المتعلم فكريا ووجدانيا و أمثلة الانطلاق ومرجعياتها التعبيرية </w:t>
                            </w:r>
                            <w:r w:rsidRPr="007A07B8">
                              <w:rPr>
                                <w:rFonts w:hint="cs"/>
                                <w:b/>
                                <w:bCs/>
                                <w:rtl/>
                                <w:lang w:bidi="ar-MA"/>
                              </w:rPr>
                              <w:t>.</w:t>
                            </w:r>
                          </w:p>
                          <w:p w:rsidR="007B10C4" w:rsidRPr="007A07B8" w:rsidP="007B10C4" w14:textId="77777777">
                            <w:pPr>
                              <w:jc w:val="right"/>
                              <w:rPr>
                                <w:b/>
                                <w:bCs/>
                                <w:rtl/>
                                <w:lang w:bidi="ar-MA"/>
                              </w:rPr>
                            </w:pPr>
                            <w:r w:rsidRPr="007A07B8">
                              <w:rPr>
                                <w:rFonts w:hint="cs"/>
                                <w:b/>
                                <w:bCs/>
                                <w:rtl/>
                                <w:lang w:bidi="ar-MA"/>
                              </w:rPr>
                              <w:t xml:space="preserve">- </w:t>
                            </w:r>
                            <w:r w:rsidRPr="007A07B8">
                              <w:rPr>
                                <w:rFonts w:hint="cs"/>
                                <w:b/>
                                <w:bCs/>
                                <w:rtl/>
                                <w:lang w:bidi="ar-MA"/>
                              </w:rPr>
                              <w:t>الكفابة</w:t>
                            </w:r>
                            <w:r w:rsidRPr="007A07B8">
                              <w:rPr>
                                <w:rFonts w:hint="cs"/>
                                <w:b/>
                                <w:bCs/>
                                <w:rtl/>
                                <w:lang w:bidi="ar-MA"/>
                              </w:rPr>
                              <w:t xml:space="preserve"> الثقافية </w:t>
                            </w:r>
                            <w:r>
                              <w:rPr>
                                <w:rFonts w:hint="cs"/>
                                <w:b/>
                                <w:bCs/>
                                <w:rtl/>
                                <w:lang w:bidi="ar-MA"/>
                              </w:rPr>
                              <w:t xml:space="preserve">      </w:t>
                            </w:r>
                            <w:r w:rsidRPr="007A07B8">
                              <w:rPr>
                                <w:rFonts w:hint="cs"/>
                                <w:b/>
                                <w:bCs/>
                                <w:rtl/>
                                <w:lang w:bidi="ar-MA"/>
                              </w:rPr>
                              <w:t>:</w:t>
                            </w:r>
                            <w:r>
                              <w:rPr>
                                <w:rFonts w:hint="cs"/>
                                <w:b/>
                                <w:bCs/>
                                <w:rtl/>
                                <w:lang w:bidi="ar-MA"/>
                              </w:rPr>
                              <w:t xml:space="preserve"> اغناء الرصيد اللغوي للتلميذ الأدبي </w:t>
                            </w:r>
                            <w:r w:rsidRPr="007A07B8">
                              <w:rPr>
                                <w:rFonts w:hint="cs"/>
                                <w:b/>
                                <w:bCs/>
                                <w:rtl/>
                                <w:lang w:bidi="ar-MA"/>
                              </w:rPr>
                              <w:t xml:space="preserve"> .</w:t>
                            </w:r>
                          </w:p>
                          <w:p w:rsidR="007B10C4" w:rsidRPr="007A07B8" w:rsidP="007B10C4" w14:textId="77777777">
                            <w:pPr>
                              <w:jc w:val="right"/>
                              <w:rPr>
                                <w:b/>
                                <w:bCs/>
                                <w:rtl/>
                                <w:lang w:bidi="ar-MA"/>
                              </w:rPr>
                            </w:pPr>
                            <w:r w:rsidRPr="007A07B8">
                              <w:rPr>
                                <w:rFonts w:hint="cs"/>
                                <w:b/>
                                <w:bCs/>
                                <w:rtl/>
                                <w:lang w:bidi="ar-MA"/>
                              </w:rPr>
                              <w:t>-</w:t>
                            </w:r>
                            <w:r>
                              <w:rPr>
                                <w:rFonts w:hint="cs"/>
                                <w:b/>
                                <w:bCs/>
                                <w:rtl/>
                                <w:lang w:bidi="ar-MA"/>
                              </w:rPr>
                              <w:t xml:space="preserve"> </w:t>
                            </w:r>
                            <w:r w:rsidRPr="007A07B8">
                              <w:rPr>
                                <w:rFonts w:hint="cs"/>
                                <w:b/>
                                <w:bCs/>
                                <w:rtl/>
                                <w:lang w:bidi="ar-MA"/>
                              </w:rPr>
                              <w:t xml:space="preserve">الكفاية </w:t>
                            </w:r>
                            <w:r>
                              <w:rPr>
                                <w:rFonts w:hint="cs"/>
                                <w:b/>
                                <w:bCs/>
                                <w:rtl/>
                                <w:lang w:bidi="ar-MA"/>
                              </w:rPr>
                              <w:t xml:space="preserve">المنهجية    </w:t>
                            </w:r>
                            <w:r w:rsidRPr="007A07B8">
                              <w:rPr>
                                <w:rFonts w:hint="cs"/>
                                <w:b/>
                                <w:bCs/>
                                <w:rtl/>
                                <w:lang w:bidi="ar-MA"/>
                              </w:rPr>
                              <w:t xml:space="preserve"> :</w:t>
                            </w:r>
                            <w:r>
                              <w:rPr>
                                <w:rFonts w:hint="cs"/>
                                <w:b/>
                                <w:bCs/>
                                <w:rtl/>
                                <w:lang w:bidi="ar-MA"/>
                              </w:rPr>
                              <w:t xml:space="preserve"> اعتماد مختلف الوسائل المنهجية لتحليل الظواهر الأدبية</w:t>
                            </w:r>
                            <w:r w:rsidRPr="007A07B8">
                              <w:rPr>
                                <w:rFonts w:hint="cs"/>
                                <w:b/>
                                <w:bCs/>
                                <w:rtl/>
                                <w:lang w:bidi="ar-MA"/>
                              </w:rPr>
                              <w:t xml:space="preserve">  .</w:t>
                            </w:r>
                            <w:r>
                              <w:rPr>
                                <w:rFonts w:hint="cs"/>
                                <w:b/>
                                <w:bCs/>
                                <w:rtl/>
                                <w:lang w:bidi="ar-MA"/>
                              </w:rPr>
                              <w:t xml:space="preserve"> </w:t>
                            </w:r>
                          </w:p>
                          <w:p w:rsidR="007B10C4" w:rsidRPr="0080783B" w:rsidP="007B10C4" w14:textId="77777777">
                            <w:pPr>
                              <w:bidi/>
                              <w:rPr>
                                <w:sz w:val="18"/>
                                <w:szCs w:val="18"/>
                                <w:rtl/>
                                <w:lang w:bidi="ar-MA"/>
                              </w:rPr>
                            </w:pPr>
                            <w:r w:rsidRPr="007A07B8">
                              <w:rPr>
                                <w:rFonts w:hint="cs"/>
                                <w:b/>
                                <w:bCs/>
                                <w:rtl/>
                                <w:lang w:bidi="ar-MA"/>
                              </w:rPr>
                              <w:t>-</w:t>
                            </w:r>
                            <w:r>
                              <w:rPr>
                                <w:rFonts w:hint="cs"/>
                                <w:b/>
                                <w:bCs/>
                                <w:rtl/>
                                <w:lang w:bidi="ar-MA"/>
                              </w:rPr>
                              <w:t xml:space="preserve"> </w:t>
                            </w:r>
                            <w:r w:rsidRPr="007A07B8">
                              <w:rPr>
                                <w:rFonts w:hint="cs"/>
                                <w:b/>
                                <w:bCs/>
                                <w:rtl/>
                                <w:lang w:bidi="ar-MA"/>
                              </w:rPr>
                              <w:t xml:space="preserve">الكفاية الاستراتيجية : </w:t>
                            </w:r>
                            <w:r>
                              <w:rPr>
                                <w:rFonts w:hint="cs"/>
                                <w:b/>
                                <w:bCs/>
                                <w:rtl/>
                                <w:lang w:bidi="ar-MA"/>
                              </w:rPr>
                              <w:t>استثمار القيم و المثل الانسانية الواردة بأمثلة الانطلاق</w:t>
                            </w:r>
                          </w:p>
                          <w:p w:rsidR="007B10C4" w:rsidRPr="0080783B" w:rsidP="007B10C4" w14:textId="77777777">
                            <w:pPr>
                              <w:rPr>
                                <w:sz w:val="18"/>
                                <w:szCs w:val="18"/>
                                <w:lang w:bidi="ar-MA"/>
                              </w:rP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wps:bodyPr>
                    </wps:wsp>
                  </a:graphicData>
                </a:graphic>
                <wp14:sizeRelH relativeFrom="margin">
                  <wp14:pctWidth>0</wp14:pctWidth>
                </wp14:sizeRelH>
                <wp14:sizeRelV relativeFrom="margin">
                  <wp14:pctHeight>0</wp14:pctHeight>
                </wp14:sizeRelV>
              </wp:anchor>
            </w:drawing>
          </mc:Choice>
          <mc:Fallback>
            <w:pict>
              <v:shape id="Étiquette 31" o:spid="_x0000_s1058" type="#_x0000_t21" style="width:342.85pt;height:146.7pt;margin-top:14.1pt;margin-left:-47.15pt;mso-height-percent:0;mso-height-relative:margin;mso-width-percent:0;mso-width-relative:margin;mso-wrap-distance-bottom:0;mso-wrap-distance-left:9pt;mso-wrap-distance-right:9pt;mso-wrap-distance-top:0;position:absolute;v-text-anchor:middle;z-index:251731968" fillcolor="#27859f" stroked="f">
                <v:fill rotate="t" angle="180" colors="0 #27859f;52429f #35b0d2;1 #33b2d6" focus="100%" type="gradient">
                  <o:fill v:ext="view" type="gradientUnscaled"/>
                </v:fill>
                <v:shadow on="t" type="perspective" color="black" opacity="22873f" origin=",0.5" offset="0,1.81pt"/>
                <v:textbox>
                  <w:txbxContent>
                    <w:p w:rsidR="007B10C4" w:rsidRPr="007A07B8" w:rsidP="007B10C4" w14:textId="77777777">
                      <w:pPr>
                        <w:jc w:val="right"/>
                        <w:rPr>
                          <w:b/>
                          <w:bCs/>
                          <w:rtl/>
                          <w:lang w:bidi="ar-MA"/>
                        </w:rPr>
                      </w:pPr>
                      <w:r w:rsidRPr="007A07B8">
                        <w:rPr>
                          <w:rFonts w:hint="cs"/>
                          <w:b/>
                          <w:bCs/>
                          <w:rtl/>
                          <w:lang w:bidi="ar-MA"/>
                        </w:rPr>
                        <w:t>-</w:t>
                      </w:r>
                      <w:r>
                        <w:rPr>
                          <w:rFonts w:hint="cs"/>
                          <w:b/>
                          <w:bCs/>
                          <w:rtl/>
                          <w:lang w:bidi="ar-MA"/>
                        </w:rPr>
                        <w:t xml:space="preserve"> </w:t>
                      </w:r>
                      <w:r w:rsidRPr="007A07B8">
                        <w:rPr>
                          <w:rFonts w:hint="cs"/>
                          <w:b/>
                          <w:bCs/>
                          <w:rtl/>
                          <w:lang w:bidi="ar-MA"/>
                        </w:rPr>
                        <w:t xml:space="preserve">الكفاية التواصلية </w:t>
                      </w:r>
                      <w:r>
                        <w:rPr>
                          <w:rFonts w:hint="cs"/>
                          <w:b/>
                          <w:bCs/>
                          <w:rtl/>
                          <w:lang w:bidi="ar-MA"/>
                        </w:rPr>
                        <w:t xml:space="preserve">   : تواصل </w:t>
                      </w:r>
                      <w:r w:rsidRPr="007A07B8">
                        <w:rPr>
                          <w:rFonts w:hint="cs"/>
                          <w:b/>
                          <w:bCs/>
                          <w:rtl/>
                          <w:lang w:bidi="ar-MA"/>
                        </w:rPr>
                        <w:t xml:space="preserve"> </w:t>
                      </w:r>
                      <w:r>
                        <w:rPr>
                          <w:rFonts w:hint="cs"/>
                          <w:b/>
                          <w:bCs/>
                          <w:rtl/>
                          <w:lang w:bidi="ar-MA"/>
                        </w:rPr>
                        <w:t xml:space="preserve">المتعلم فكريا ووجدانيا و أمثلة الانطلاق ومرجعياتها التعبيرية </w:t>
                      </w:r>
                      <w:r w:rsidRPr="007A07B8">
                        <w:rPr>
                          <w:rFonts w:hint="cs"/>
                          <w:b/>
                          <w:bCs/>
                          <w:rtl/>
                          <w:lang w:bidi="ar-MA"/>
                        </w:rPr>
                        <w:t>.</w:t>
                      </w:r>
                    </w:p>
                    <w:p w:rsidR="007B10C4" w:rsidRPr="007A07B8" w:rsidP="007B10C4" w14:textId="77777777">
                      <w:pPr>
                        <w:jc w:val="right"/>
                        <w:rPr>
                          <w:b/>
                          <w:bCs/>
                          <w:rtl/>
                          <w:lang w:bidi="ar-MA"/>
                        </w:rPr>
                      </w:pPr>
                      <w:r w:rsidRPr="007A07B8">
                        <w:rPr>
                          <w:rFonts w:hint="cs"/>
                          <w:b/>
                          <w:bCs/>
                          <w:rtl/>
                          <w:lang w:bidi="ar-MA"/>
                        </w:rPr>
                        <w:t xml:space="preserve">- </w:t>
                      </w:r>
                      <w:r w:rsidRPr="007A07B8">
                        <w:rPr>
                          <w:rFonts w:hint="cs"/>
                          <w:b/>
                          <w:bCs/>
                          <w:rtl/>
                          <w:lang w:bidi="ar-MA"/>
                        </w:rPr>
                        <w:t>الكفابة</w:t>
                      </w:r>
                      <w:r w:rsidRPr="007A07B8">
                        <w:rPr>
                          <w:rFonts w:hint="cs"/>
                          <w:b/>
                          <w:bCs/>
                          <w:rtl/>
                          <w:lang w:bidi="ar-MA"/>
                        </w:rPr>
                        <w:t xml:space="preserve"> الثقافية </w:t>
                      </w:r>
                      <w:r>
                        <w:rPr>
                          <w:rFonts w:hint="cs"/>
                          <w:b/>
                          <w:bCs/>
                          <w:rtl/>
                          <w:lang w:bidi="ar-MA"/>
                        </w:rPr>
                        <w:t xml:space="preserve">      </w:t>
                      </w:r>
                      <w:r w:rsidRPr="007A07B8">
                        <w:rPr>
                          <w:rFonts w:hint="cs"/>
                          <w:b/>
                          <w:bCs/>
                          <w:rtl/>
                          <w:lang w:bidi="ar-MA"/>
                        </w:rPr>
                        <w:t>:</w:t>
                      </w:r>
                      <w:r>
                        <w:rPr>
                          <w:rFonts w:hint="cs"/>
                          <w:b/>
                          <w:bCs/>
                          <w:rtl/>
                          <w:lang w:bidi="ar-MA"/>
                        </w:rPr>
                        <w:t xml:space="preserve"> اغناء الرصيد اللغوي للتلميذ الأدبي </w:t>
                      </w:r>
                      <w:r w:rsidRPr="007A07B8">
                        <w:rPr>
                          <w:rFonts w:hint="cs"/>
                          <w:b/>
                          <w:bCs/>
                          <w:rtl/>
                          <w:lang w:bidi="ar-MA"/>
                        </w:rPr>
                        <w:t xml:space="preserve"> .</w:t>
                      </w:r>
                    </w:p>
                    <w:p w:rsidR="007B10C4" w:rsidRPr="007A07B8" w:rsidP="007B10C4" w14:textId="77777777">
                      <w:pPr>
                        <w:jc w:val="right"/>
                        <w:rPr>
                          <w:b/>
                          <w:bCs/>
                          <w:rtl/>
                          <w:lang w:bidi="ar-MA"/>
                        </w:rPr>
                      </w:pPr>
                      <w:r w:rsidRPr="007A07B8">
                        <w:rPr>
                          <w:rFonts w:hint="cs"/>
                          <w:b/>
                          <w:bCs/>
                          <w:rtl/>
                          <w:lang w:bidi="ar-MA"/>
                        </w:rPr>
                        <w:t>-</w:t>
                      </w:r>
                      <w:r>
                        <w:rPr>
                          <w:rFonts w:hint="cs"/>
                          <w:b/>
                          <w:bCs/>
                          <w:rtl/>
                          <w:lang w:bidi="ar-MA"/>
                        </w:rPr>
                        <w:t xml:space="preserve"> </w:t>
                      </w:r>
                      <w:r w:rsidRPr="007A07B8">
                        <w:rPr>
                          <w:rFonts w:hint="cs"/>
                          <w:b/>
                          <w:bCs/>
                          <w:rtl/>
                          <w:lang w:bidi="ar-MA"/>
                        </w:rPr>
                        <w:t xml:space="preserve">الكفاية </w:t>
                      </w:r>
                      <w:r>
                        <w:rPr>
                          <w:rFonts w:hint="cs"/>
                          <w:b/>
                          <w:bCs/>
                          <w:rtl/>
                          <w:lang w:bidi="ar-MA"/>
                        </w:rPr>
                        <w:t xml:space="preserve">المنهجية    </w:t>
                      </w:r>
                      <w:r w:rsidRPr="007A07B8">
                        <w:rPr>
                          <w:rFonts w:hint="cs"/>
                          <w:b/>
                          <w:bCs/>
                          <w:rtl/>
                          <w:lang w:bidi="ar-MA"/>
                        </w:rPr>
                        <w:t xml:space="preserve"> :</w:t>
                      </w:r>
                      <w:r>
                        <w:rPr>
                          <w:rFonts w:hint="cs"/>
                          <w:b/>
                          <w:bCs/>
                          <w:rtl/>
                          <w:lang w:bidi="ar-MA"/>
                        </w:rPr>
                        <w:t xml:space="preserve"> اعتماد مختلف الوسائل المنهجية لتحليل الظواهر الأدبية</w:t>
                      </w:r>
                      <w:r w:rsidRPr="007A07B8">
                        <w:rPr>
                          <w:rFonts w:hint="cs"/>
                          <w:b/>
                          <w:bCs/>
                          <w:rtl/>
                          <w:lang w:bidi="ar-MA"/>
                        </w:rPr>
                        <w:t xml:space="preserve">  .</w:t>
                      </w:r>
                      <w:r>
                        <w:rPr>
                          <w:rFonts w:hint="cs"/>
                          <w:b/>
                          <w:bCs/>
                          <w:rtl/>
                          <w:lang w:bidi="ar-MA"/>
                        </w:rPr>
                        <w:t xml:space="preserve"> </w:t>
                      </w:r>
                    </w:p>
                    <w:p w:rsidR="007B10C4" w:rsidRPr="0080783B" w:rsidP="007B10C4" w14:textId="77777777">
                      <w:pPr>
                        <w:bidi/>
                        <w:rPr>
                          <w:sz w:val="18"/>
                          <w:szCs w:val="18"/>
                          <w:rtl/>
                          <w:lang w:bidi="ar-MA"/>
                        </w:rPr>
                      </w:pPr>
                      <w:r w:rsidRPr="007A07B8">
                        <w:rPr>
                          <w:rFonts w:hint="cs"/>
                          <w:b/>
                          <w:bCs/>
                          <w:rtl/>
                          <w:lang w:bidi="ar-MA"/>
                        </w:rPr>
                        <w:t>-</w:t>
                      </w:r>
                      <w:r>
                        <w:rPr>
                          <w:rFonts w:hint="cs"/>
                          <w:b/>
                          <w:bCs/>
                          <w:rtl/>
                          <w:lang w:bidi="ar-MA"/>
                        </w:rPr>
                        <w:t xml:space="preserve"> </w:t>
                      </w:r>
                      <w:r w:rsidRPr="007A07B8">
                        <w:rPr>
                          <w:rFonts w:hint="cs"/>
                          <w:b/>
                          <w:bCs/>
                          <w:rtl/>
                          <w:lang w:bidi="ar-MA"/>
                        </w:rPr>
                        <w:t xml:space="preserve">الكفاية الاستراتيجية : </w:t>
                      </w:r>
                      <w:r>
                        <w:rPr>
                          <w:rFonts w:hint="cs"/>
                          <w:b/>
                          <w:bCs/>
                          <w:rtl/>
                          <w:lang w:bidi="ar-MA"/>
                        </w:rPr>
                        <w:t>استثمار القيم و المثل الانسانية الواردة بأمثلة الانطلاق</w:t>
                      </w:r>
                    </w:p>
                    <w:p w:rsidR="007B10C4" w:rsidRPr="0080783B" w:rsidP="007B10C4" w14:textId="77777777">
                      <w:pPr>
                        <w:rPr>
                          <w:sz w:val="18"/>
                          <w:szCs w:val="18"/>
                          <w:lang w:bidi="ar-MA"/>
                        </w:rPr>
                      </w:pPr>
                    </w:p>
                  </w:txbxContent>
                </v:textbox>
              </v:shape>
            </w:pict>
          </mc:Fallback>
        </mc:AlternateContent>
      </w:r>
      <w:r w:rsidRPr="00E2371B" w:rsidR="00E2371B">
        <w:rPr>
          <w:rFonts w:asciiTheme="majorBidi" w:hAnsiTheme="majorBidi" w:cstheme="majorBidi"/>
          <w:noProof/>
          <w:sz w:val="26"/>
          <w:szCs w:val="26"/>
          <w:lang w:eastAsia="fr-FR"/>
        </w:rPr>
        <mc:AlternateContent>
          <mc:Choice Requires="wps">
            <w:drawing>
              <wp:anchor distT="0" distB="0" distL="114300" distR="114300" simplePos="0" relativeHeight="251713536" behindDoc="0" locked="0" layoutInCell="1" allowOverlap="1">
                <wp:simplePos x="0" y="0"/>
                <wp:positionH relativeFrom="column">
                  <wp:posOffset>7063105</wp:posOffset>
                </wp:positionH>
                <wp:positionV relativeFrom="paragraph">
                  <wp:posOffset>7620</wp:posOffset>
                </wp:positionV>
                <wp:extent cx="2682875" cy="2291715"/>
                <wp:effectExtent l="76200" t="38100" r="98425" b="108585"/>
                <wp:wrapNone/>
                <wp:docPr id="28" name="AutoShape 4"/>
                <wp:cNvGraphicFramePr/>
                <a:graphic xmlns:a="http://schemas.openxmlformats.org/drawingml/2006/main">
                  <a:graphicData uri="http://schemas.microsoft.com/office/word/2010/wordprocessingShape">
                    <wps:wsp xmlns:wps="http://schemas.microsoft.com/office/word/2010/wordprocessingShape">
                      <wps:cNvSpPr>
                        <a:spLocks noChangeArrowheads="1"/>
                      </wps:cNvSpPr>
                      <wps:spPr bwMode="auto">
                        <a:xfrm>
                          <a:off x="0" y="0"/>
                          <a:ext cx="2682875" cy="2291715"/>
                        </a:xfrm>
                        <a:prstGeom prst="plaque">
                          <a:avLst>
                            <a:gd name="adj" fmla="val 16667"/>
                          </a:avLst>
                        </a:prstGeom>
                        <a:ln>
                          <a:headEnd/>
                          <a:tailEnd/>
                        </a:ln>
                      </wps:spPr>
                      <wps:style>
                        <a:lnRef idx="0">
                          <a:schemeClr val="accent1"/>
                        </a:lnRef>
                        <a:fillRef idx="3">
                          <a:schemeClr val="accent1"/>
                        </a:fillRef>
                        <a:effectRef idx="3">
                          <a:schemeClr val="accent1"/>
                        </a:effectRef>
                        <a:fontRef idx="minor">
                          <a:schemeClr val="lt1"/>
                        </a:fontRef>
                      </wps:style>
                      <wps:txbx>
                        <w:txbxContent>
                          <w:p w:rsidR="00A9766C" w:rsidRPr="00A8543E" w:rsidP="00A9766C" w14:textId="77777777">
                            <w:pPr>
                              <w:jc w:val="right"/>
                              <w:rPr>
                                <w:b/>
                                <w:bCs/>
                                <w:rtl/>
                                <w:lang w:bidi="ar-MA"/>
                              </w:rPr>
                            </w:pPr>
                            <w:r>
                              <w:rPr>
                                <w:rFonts w:hint="cs"/>
                                <w:b/>
                                <w:bCs/>
                                <w:rtl/>
                                <w:lang w:bidi="ar-MA"/>
                              </w:rPr>
                              <w:t>المؤسسة        : ثانوية تساو</w:t>
                            </w:r>
                            <w:r w:rsidRPr="00A8543E">
                              <w:rPr>
                                <w:rFonts w:hint="cs"/>
                                <w:b/>
                                <w:bCs/>
                                <w:rtl/>
                                <w:lang w:bidi="ar-MA"/>
                              </w:rPr>
                              <w:t>ت التأهيلية</w:t>
                            </w:r>
                          </w:p>
                          <w:p w:rsidR="00A9766C" w:rsidRPr="00317DB3" w:rsidP="00A9766C" w14:textId="77777777">
                            <w:pPr>
                              <w:bidi/>
                              <w:jc w:val="both"/>
                              <w:rPr>
                                <w:rFonts w:asciiTheme="minorBidi" w:hAnsiTheme="minorBidi"/>
                                <w:sz w:val="32"/>
                                <w:szCs w:val="32"/>
                                <w:rtl/>
                                <w:lang w:bidi="ar-MA"/>
                              </w:rPr>
                            </w:pPr>
                            <w:r>
                              <w:rPr>
                                <w:rFonts w:hint="cs"/>
                                <w:b/>
                                <w:bCs/>
                                <w:rtl/>
                                <w:lang w:bidi="ar-MA"/>
                              </w:rPr>
                              <w:t xml:space="preserve">الفئة المستهدفة : الأولى باك </w:t>
                            </w:r>
                            <w:r>
                              <w:rPr>
                                <w:rFonts w:asciiTheme="minorBidi" w:hAnsiTheme="minorBidi" w:hint="cs"/>
                                <w:sz w:val="32"/>
                                <w:szCs w:val="32"/>
                                <w:rtl/>
                                <w:lang w:bidi="ar-MA"/>
                              </w:rPr>
                              <w:t>آداب</w:t>
                            </w:r>
                          </w:p>
                          <w:p w:rsidR="00A9766C" w:rsidRPr="00A8543E" w:rsidP="00A9766C" w14:textId="77777777">
                            <w:pPr>
                              <w:jc w:val="right"/>
                              <w:rPr>
                                <w:b/>
                                <w:bCs/>
                                <w:rtl/>
                                <w:lang w:bidi="ar-MA"/>
                              </w:rPr>
                            </w:pPr>
                            <w:r>
                              <w:rPr>
                                <w:rFonts w:hint="cs"/>
                                <w:b/>
                                <w:bCs/>
                                <w:rtl/>
                                <w:lang w:bidi="ar-MA"/>
                              </w:rPr>
                              <w:t>المجزوء</w:t>
                            </w:r>
                            <w:r w:rsidRPr="00A8543E">
                              <w:rPr>
                                <w:rFonts w:hint="cs"/>
                                <w:b/>
                                <w:bCs/>
                                <w:rtl/>
                                <w:lang w:bidi="ar-MA"/>
                              </w:rPr>
                              <w:t>ة</w:t>
                            </w:r>
                            <w:r w:rsidRPr="00A8543E">
                              <w:rPr>
                                <w:rFonts w:hint="cs"/>
                                <w:b/>
                                <w:bCs/>
                                <w:rtl/>
                                <w:lang w:bidi="ar-MA"/>
                              </w:rPr>
                              <w:t xml:space="preserve">        : بنية النص النثري القديم و وظيفة</w:t>
                            </w:r>
                          </w:p>
                          <w:p w:rsidR="00A9766C" w:rsidP="000569B2" w14:textId="77777777">
                            <w:pPr>
                              <w:jc w:val="right"/>
                              <w:rPr>
                                <w:b/>
                                <w:bCs/>
                                <w:rtl/>
                                <w:lang w:bidi="ar-MA"/>
                              </w:rPr>
                            </w:pPr>
                            <w:r w:rsidRPr="00A8543E">
                              <w:rPr>
                                <w:rFonts w:hint="cs"/>
                                <w:b/>
                                <w:bCs/>
                                <w:rtl/>
                                <w:lang w:bidi="ar-MA"/>
                              </w:rPr>
                              <w:t>المكون         : علوم اللغة</w:t>
                            </w:r>
                            <w:r w:rsidR="000569B2">
                              <w:rPr>
                                <w:rFonts w:hint="cs"/>
                                <w:b/>
                                <w:bCs/>
                                <w:rtl/>
                                <w:lang w:bidi="ar-MA"/>
                              </w:rPr>
                              <w:t xml:space="preserve"> </w:t>
                            </w:r>
                            <w:r>
                              <w:rPr>
                                <w:rFonts w:hint="cs"/>
                                <w:b/>
                                <w:bCs/>
                                <w:rtl/>
                                <w:lang w:bidi="ar-MA"/>
                              </w:rPr>
                              <w:t>ا</w:t>
                            </w:r>
                          </w:p>
                          <w:p w:rsidR="00A9766C" w:rsidRPr="00A8543E" w:rsidP="00A9766C" w14:textId="77777777">
                            <w:pPr>
                              <w:jc w:val="right"/>
                              <w:rPr>
                                <w:b/>
                                <w:bCs/>
                                <w:rtl/>
                                <w:lang w:bidi="ar-MA"/>
                              </w:rPr>
                            </w:pPr>
                            <w:r>
                              <w:rPr>
                                <w:rFonts w:hint="cs"/>
                                <w:b/>
                                <w:bCs/>
                                <w:rtl/>
                                <w:lang w:bidi="ar-MA"/>
                              </w:rPr>
                              <w:t>الموضوع      : التمني</w:t>
                            </w:r>
                          </w:p>
                          <w:p w:rsidR="00A9766C" w:rsidRPr="00D03EC0" w:rsidP="00A9766C" w14:textId="77777777">
                            <w:pPr>
                              <w:bidi/>
                              <w:rPr>
                                <w:rFonts w:asciiTheme="majorBidi" w:hAnsiTheme="majorBidi" w:cstheme="majorBidi"/>
                                <w:sz w:val="16"/>
                                <w:szCs w:val="16"/>
                                <w:rtl/>
                                <w:lang w:bidi="ar-MA"/>
                              </w:rPr>
                            </w:pPr>
                          </w:p>
                          <w:p w:rsidR="00A9766C" w:rsidP="00A9766C" w14:textId="77777777">
                            <w:pPr>
                              <w:bidi/>
                              <w:rPr>
                                <w:sz w:val="16"/>
                                <w:szCs w:val="16"/>
                                <w:rtl/>
                                <w:lang w:bidi="ar-MA"/>
                              </w:rPr>
                            </w:pPr>
                          </w:p>
                          <w:p w:rsidR="00A9766C" w:rsidRPr="005332E5" w:rsidP="00A9766C" w14:textId="77777777">
                            <w:pPr>
                              <w:bidi/>
                              <w:rPr>
                                <w:sz w:val="16"/>
                                <w:szCs w:val="16"/>
                                <w:rtl/>
                                <w:lang w:bidi="ar-MA"/>
                              </w:rPr>
                            </w:pPr>
                          </w:p>
                          <w:p w:rsidR="00A9766C" w:rsidP="00A9766C" w14:textId="77777777">
                            <w:pPr>
                              <w:bidi/>
                              <w:rPr>
                                <w:rtl/>
                                <w:lang w:bidi="ar-MA"/>
                              </w:rPr>
                            </w:pPr>
                          </w:p>
                          <w:p w:rsidR="00A9766C" w:rsidP="00A9766C" w14:textId="77777777">
                            <w:pPr>
                              <w:bidi/>
                              <w:rPr>
                                <w:rtl/>
                                <w:lang w:bidi="ar-MA"/>
                              </w:rPr>
                            </w:pPr>
                          </w:p>
                          <w:p w:rsidR="00A9766C" w:rsidRPr="003146E5" w:rsidP="00A9766C" w14:textId="77777777">
                            <w:pPr>
                              <w:bidi/>
                              <w:rPr>
                                <w:sz w:val="16"/>
                                <w:szCs w:val="16"/>
                                <w:rtl/>
                                <w:lang w:bidi="ar-MA"/>
                              </w:rPr>
                            </w:pPr>
                            <w:r>
                              <w:rPr>
                                <w:rFonts w:hint="cs"/>
                                <w:sz w:val="16"/>
                                <w:szCs w:val="16"/>
                                <w:rtl/>
                                <w:lang w:bidi="ar-MA"/>
                              </w:rPr>
                              <w:t>و</w:t>
                            </w:r>
                          </w:p>
                          <w:p w:rsidR="00A9766C" w:rsidP="00A9766C" w14:textId="77777777">
                            <w:pPr>
                              <w:bidi/>
                              <w:rPr>
                                <w:lang w:bidi="ar-MA"/>
                              </w:rPr>
                            </w:pPr>
                          </w:p>
                        </w:txbxContent>
                      </wps:txbx>
                      <wps:bodyPr rot="0" vert="horz" wrap="square" lIns="91440" tIns="45720" rIns="91440" bIns="45720" anchor="t" anchorCtr="0" upright="1"/>
                    </wps:wsp>
                  </a:graphicData>
                </a:graphic>
                <wp14:sizeRelH relativeFrom="page">
                  <wp14:pctWidth>0</wp14:pctWidth>
                </wp14:sizeRelH>
                <wp14:sizeRelV relativeFrom="page">
                  <wp14:pctHeight>0</wp14:pctHeight>
                </wp14:sizeRelV>
              </wp:anchor>
            </w:drawing>
          </mc:Choice>
          <mc:Fallback>
            <w:pict>
              <v:shape id="AutoShape 4" o:spid="_x0000_s1059" type="#_x0000_t21" style="width:211.25pt;height:180.45pt;margin-top:0.6pt;margin-left:556.15pt;mso-height-percent:0;mso-height-relative:page;mso-width-percent:0;mso-width-relative:page;mso-wrap-distance-bottom:0;mso-wrap-distance-left:9pt;mso-wrap-distance-right:9pt;mso-wrap-distance-top:0;position:absolute;v-text-anchor:top;z-index:251712512" fillcolor="#2b5c97" stroked="t">
                <v:fill rotate="t" angle="180" colors="0 #2b5c97;52429f #3b7bc7;1 #3a7bca" focus="100%" type="gradient">
                  <o:fill v:ext="view" type="gradientUnscaled"/>
                </v:fill>
                <v:shadow on="t" type="perspective" color="black" opacity="22873f" origin=",0.5" offset="0,1.81pt"/>
                <v:textbox>
                  <w:txbxContent>
                    <w:p w:rsidR="00A9766C" w:rsidRPr="00A8543E" w:rsidP="00A9766C" w14:textId="77777777">
                      <w:pPr>
                        <w:jc w:val="right"/>
                        <w:rPr>
                          <w:b/>
                          <w:bCs/>
                          <w:rtl/>
                          <w:lang w:bidi="ar-MA"/>
                        </w:rPr>
                      </w:pPr>
                      <w:r>
                        <w:rPr>
                          <w:rFonts w:hint="cs"/>
                          <w:b/>
                          <w:bCs/>
                          <w:rtl/>
                          <w:lang w:bidi="ar-MA"/>
                        </w:rPr>
                        <w:t>المؤسسة        : ثانوية تساو</w:t>
                      </w:r>
                      <w:r w:rsidRPr="00A8543E">
                        <w:rPr>
                          <w:rFonts w:hint="cs"/>
                          <w:b/>
                          <w:bCs/>
                          <w:rtl/>
                          <w:lang w:bidi="ar-MA"/>
                        </w:rPr>
                        <w:t>ت التأهيلية</w:t>
                      </w:r>
                    </w:p>
                    <w:p w:rsidR="00A9766C" w:rsidRPr="00317DB3" w:rsidP="00A9766C" w14:textId="77777777">
                      <w:pPr>
                        <w:bidi/>
                        <w:jc w:val="both"/>
                        <w:rPr>
                          <w:rFonts w:asciiTheme="minorBidi" w:hAnsiTheme="minorBidi"/>
                          <w:sz w:val="32"/>
                          <w:szCs w:val="32"/>
                          <w:rtl/>
                          <w:lang w:bidi="ar-MA"/>
                        </w:rPr>
                      </w:pPr>
                      <w:r>
                        <w:rPr>
                          <w:rFonts w:hint="cs"/>
                          <w:b/>
                          <w:bCs/>
                          <w:rtl/>
                          <w:lang w:bidi="ar-MA"/>
                        </w:rPr>
                        <w:t xml:space="preserve">الفئة المستهدفة : الأولى باك </w:t>
                      </w:r>
                      <w:r>
                        <w:rPr>
                          <w:rFonts w:asciiTheme="minorBidi" w:hAnsiTheme="minorBidi" w:hint="cs"/>
                          <w:sz w:val="32"/>
                          <w:szCs w:val="32"/>
                          <w:rtl/>
                          <w:lang w:bidi="ar-MA"/>
                        </w:rPr>
                        <w:t>آداب</w:t>
                      </w:r>
                    </w:p>
                    <w:p w:rsidR="00A9766C" w:rsidRPr="00A8543E" w:rsidP="00A9766C" w14:textId="77777777">
                      <w:pPr>
                        <w:jc w:val="right"/>
                        <w:rPr>
                          <w:b/>
                          <w:bCs/>
                          <w:rtl/>
                          <w:lang w:bidi="ar-MA"/>
                        </w:rPr>
                      </w:pPr>
                      <w:r>
                        <w:rPr>
                          <w:rFonts w:hint="cs"/>
                          <w:b/>
                          <w:bCs/>
                          <w:rtl/>
                          <w:lang w:bidi="ar-MA"/>
                        </w:rPr>
                        <w:t>المجزوء</w:t>
                      </w:r>
                      <w:r w:rsidRPr="00A8543E">
                        <w:rPr>
                          <w:rFonts w:hint="cs"/>
                          <w:b/>
                          <w:bCs/>
                          <w:rtl/>
                          <w:lang w:bidi="ar-MA"/>
                        </w:rPr>
                        <w:t>ة</w:t>
                      </w:r>
                      <w:r w:rsidRPr="00A8543E">
                        <w:rPr>
                          <w:rFonts w:hint="cs"/>
                          <w:b/>
                          <w:bCs/>
                          <w:rtl/>
                          <w:lang w:bidi="ar-MA"/>
                        </w:rPr>
                        <w:t xml:space="preserve">        : بنية النص النثري القديم و وظيفة</w:t>
                      </w:r>
                    </w:p>
                    <w:p w:rsidR="00A9766C" w:rsidP="000569B2" w14:textId="77777777">
                      <w:pPr>
                        <w:jc w:val="right"/>
                        <w:rPr>
                          <w:b/>
                          <w:bCs/>
                          <w:rtl/>
                          <w:lang w:bidi="ar-MA"/>
                        </w:rPr>
                      </w:pPr>
                      <w:r w:rsidRPr="00A8543E">
                        <w:rPr>
                          <w:rFonts w:hint="cs"/>
                          <w:b/>
                          <w:bCs/>
                          <w:rtl/>
                          <w:lang w:bidi="ar-MA"/>
                        </w:rPr>
                        <w:t>المكون         : علوم اللغة</w:t>
                      </w:r>
                      <w:r w:rsidR="000569B2">
                        <w:rPr>
                          <w:rFonts w:hint="cs"/>
                          <w:b/>
                          <w:bCs/>
                          <w:rtl/>
                          <w:lang w:bidi="ar-MA"/>
                        </w:rPr>
                        <w:t xml:space="preserve"> </w:t>
                      </w:r>
                      <w:r>
                        <w:rPr>
                          <w:rFonts w:hint="cs"/>
                          <w:b/>
                          <w:bCs/>
                          <w:rtl/>
                          <w:lang w:bidi="ar-MA"/>
                        </w:rPr>
                        <w:t>ا</w:t>
                      </w:r>
                    </w:p>
                    <w:p w:rsidR="00A9766C" w:rsidRPr="00A8543E" w:rsidP="00A9766C" w14:textId="77777777">
                      <w:pPr>
                        <w:jc w:val="right"/>
                        <w:rPr>
                          <w:b/>
                          <w:bCs/>
                          <w:rtl/>
                          <w:lang w:bidi="ar-MA"/>
                        </w:rPr>
                      </w:pPr>
                      <w:r>
                        <w:rPr>
                          <w:rFonts w:hint="cs"/>
                          <w:b/>
                          <w:bCs/>
                          <w:rtl/>
                          <w:lang w:bidi="ar-MA"/>
                        </w:rPr>
                        <w:t>الموضوع      : التمني</w:t>
                      </w:r>
                    </w:p>
                    <w:p w:rsidR="00A9766C" w:rsidRPr="00D03EC0" w:rsidP="00A9766C" w14:textId="77777777">
                      <w:pPr>
                        <w:bidi/>
                        <w:rPr>
                          <w:rFonts w:asciiTheme="majorBidi" w:hAnsiTheme="majorBidi" w:cstheme="majorBidi"/>
                          <w:sz w:val="16"/>
                          <w:szCs w:val="16"/>
                          <w:rtl/>
                          <w:lang w:bidi="ar-MA"/>
                        </w:rPr>
                      </w:pPr>
                    </w:p>
                    <w:p w:rsidR="00A9766C" w:rsidP="00A9766C" w14:textId="77777777">
                      <w:pPr>
                        <w:bidi/>
                        <w:rPr>
                          <w:sz w:val="16"/>
                          <w:szCs w:val="16"/>
                          <w:rtl/>
                          <w:lang w:bidi="ar-MA"/>
                        </w:rPr>
                      </w:pPr>
                    </w:p>
                    <w:p w:rsidR="00A9766C" w:rsidRPr="005332E5" w:rsidP="00A9766C" w14:textId="77777777">
                      <w:pPr>
                        <w:bidi/>
                        <w:rPr>
                          <w:sz w:val="16"/>
                          <w:szCs w:val="16"/>
                          <w:rtl/>
                          <w:lang w:bidi="ar-MA"/>
                        </w:rPr>
                      </w:pPr>
                    </w:p>
                    <w:p w:rsidR="00A9766C" w:rsidP="00A9766C" w14:textId="77777777">
                      <w:pPr>
                        <w:bidi/>
                        <w:rPr>
                          <w:rtl/>
                          <w:lang w:bidi="ar-MA"/>
                        </w:rPr>
                      </w:pPr>
                    </w:p>
                    <w:p w:rsidR="00A9766C" w:rsidP="00A9766C" w14:textId="77777777">
                      <w:pPr>
                        <w:bidi/>
                        <w:rPr>
                          <w:rtl/>
                          <w:lang w:bidi="ar-MA"/>
                        </w:rPr>
                      </w:pPr>
                    </w:p>
                    <w:p w:rsidR="00A9766C" w:rsidRPr="003146E5" w:rsidP="00A9766C" w14:textId="77777777">
                      <w:pPr>
                        <w:bidi/>
                        <w:rPr>
                          <w:sz w:val="16"/>
                          <w:szCs w:val="16"/>
                          <w:rtl/>
                          <w:lang w:bidi="ar-MA"/>
                        </w:rPr>
                      </w:pPr>
                      <w:r>
                        <w:rPr>
                          <w:rFonts w:hint="cs"/>
                          <w:sz w:val="16"/>
                          <w:szCs w:val="16"/>
                          <w:rtl/>
                          <w:lang w:bidi="ar-MA"/>
                        </w:rPr>
                        <w:t>و</w:t>
                      </w:r>
                    </w:p>
                    <w:p w:rsidR="00A9766C" w:rsidP="00A9766C" w14:textId="77777777">
                      <w:pPr>
                        <w:bidi/>
                        <w:rPr>
                          <w:lang w:bidi="ar-MA"/>
                        </w:rPr>
                      </w:pPr>
                    </w:p>
                  </w:txbxContent>
                </v:textbox>
              </v:shape>
            </w:pict>
          </mc:Fallback>
        </mc:AlternateContent>
      </w:r>
    </w:p>
    <w:p w:rsidR="00E2371B" w:rsidP="00E2371B" w14:paraId="4F789044" w14:textId="77777777">
      <w:pPr>
        <w:bidi/>
        <w:spacing w:after="200" w:line="276" w:lineRule="auto"/>
        <w:rPr>
          <w:rFonts w:eastAsia="Calibri"/>
          <w:sz w:val="26"/>
          <w:szCs w:val="26"/>
          <w:rtl/>
          <w:lang w:val="fr-FR" w:eastAsia="en-US" w:bidi="ar-MA"/>
        </w:rPr>
      </w:pPr>
    </w:p>
    <w:p w:rsidR="00E2371B" w:rsidP="00E2371B" w14:paraId="5F436987" w14:textId="77777777">
      <w:pPr>
        <w:bidi/>
        <w:spacing w:after="200" w:line="276" w:lineRule="auto"/>
        <w:rPr>
          <w:rFonts w:eastAsia="Calibri"/>
          <w:sz w:val="26"/>
          <w:szCs w:val="26"/>
          <w:rtl/>
          <w:lang w:val="fr-FR" w:eastAsia="en-US" w:bidi="ar-MA"/>
        </w:rPr>
      </w:pPr>
    </w:p>
    <w:p w:rsidR="00E2371B" w:rsidP="00E2371B" w14:paraId="38343E4E" w14:textId="77777777">
      <w:pPr>
        <w:bidi/>
        <w:spacing w:after="200" w:line="276" w:lineRule="auto"/>
        <w:rPr>
          <w:rFonts w:eastAsia="Calibri"/>
          <w:sz w:val="26"/>
          <w:szCs w:val="26"/>
          <w:rtl/>
          <w:lang w:val="fr-FR" w:eastAsia="en-US" w:bidi="ar-MA"/>
        </w:rPr>
      </w:pPr>
    </w:p>
    <w:p w:rsidR="00E2371B" w:rsidP="00E2371B" w14:paraId="4746FD25" w14:textId="77777777">
      <w:pPr>
        <w:bidi/>
        <w:spacing w:after="200" w:line="276" w:lineRule="auto"/>
        <w:rPr>
          <w:rFonts w:eastAsia="Calibri"/>
          <w:sz w:val="26"/>
          <w:szCs w:val="26"/>
          <w:rtl/>
          <w:lang w:val="fr-FR" w:eastAsia="en-US" w:bidi="ar-MA"/>
        </w:rPr>
      </w:pPr>
    </w:p>
    <w:p w:rsidR="00E2371B" w:rsidP="00E2371B" w14:paraId="096A40DF" w14:textId="77777777">
      <w:pPr>
        <w:bidi/>
        <w:spacing w:after="200" w:line="276" w:lineRule="auto"/>
        <w:rPr>
          <w:rFonts w:eastAsia="Calibri"/>
          <w:sz w:val="26"/>
          <w:szCs w:val="26"/>
          <w:rtl/>
          <w:lang w:val="fr-FR" w:eastAsia="en-US" w:bidi="ar-MA"/>
        </w:rPr>
      </w:pPr>
    </w:p>
    <w:p w:rsidR="00E2371B" w:rsidRPr="00E2371B" w:rsidP="00E2371B" w14:paraId="4C4768FA" w14:textId="77777777">
      <w:pPr>
        <w:bidi/>
        <w:spacing w:after="200" w:line="276" w:lineRule="auto"/>
        <w:rPr>
          <w:rFonts w:eastAsia="Calibri"/>
          <w:sz w:val="26"/>
          <w:szCs w:val="26"/>
          <w:rtl/>
          <w:lang w:val="fr-FR" w:eastAsia="en-US" w:bidi="ar-MA"/>
        </w:rPr>
      </w:pPr>
    </w:p>
    <w:p w:rsidR="00F366E3" w:rsidRPr="00E2371B" w:rsidP="00F366E3" w14:paraId="6A9320F9" w14:textId="77777777">
      <w:pPr>
        <w:bidi/>
        <w:spacing w:after="200" w:line="276" w:lineRule="auto"/>
        <w:rPr>
          <w:rFonts w:eastAsia="Calibri"/>
          <w:sz w:val="26"/>
          <w:szCs w:val="26"/>
          <w:rtl/>
          <w:lang w:val="fr-FR" w:eastAsia="en-US" w:bidi="ar-MA"/>
        </w:rPr>
      </w:pPr>
    </w:p>
    <w:tbl>
      <w:tblPr>
        <w:tblStyle w:val="TableGrid4"/>
        <w:tblpPr w:leftFromText="141" w:rightFromText="141" w:vertAnchor="text" w:horzAnchor="margin" w:tblpXSpec="center" w:tblpY="205"/>
        <w:bidiVisual/>
        <w:tblW w:w="16161" w:type="dxa"/>
        <w:tblLook w:val="04A0"/>
      </w:tblPr>
      <w:tblGrid>
        <w:gridCol w:w="1279"/>
        <w:gridCol w:w="1415"/>
        <w:gridCol w:w="1559"/>
        <w:gridCol w:w="1134"/>
        <w:gridCol w:w="2835"/>
        <w:gridCol w:w="5528"/>
        <w:gridCol w:w="1418"/>
        <w:gridCol w:w="993"/>
      </w:tblGrid>
      <w:tr w14:paraId="6DEC349A" w14:textId="77777777" w:rsidTr="00F366E3">
        <w:tblPrEx>
          <w:tblW w:w="16161" w:type="dxa"/>
          <w:tblLook w:val="04A0"/>
        </w:tblPrEx>
        <w:trPr>
          <w:trHeight w:val="362"/>
        </w:trPr>
        <w:tc>
          <w:tcPr>
            <w:tcW w:w="1279" w:type="dxa"/>
            <w:vMerge w:val="restart"/>
            <w:vAlign w:val="center"/>
          </w:tcPr>
          <w:p w:rsidR="00F366E3" w:rsidRPr="00E2371B" w:rsidP="00F366E3" w14:paraId="2964EEB7" w14:textId="77777777">
            <w:pPr>
              <w:tabs>
                <w:tab w:val="left" w:pos="1944"/>
              </w:tabs>
              <w:bidi/>
              <w:spacing w:after="0" w:line="240" w:lineRule="auto"/>
              <w:jc w:val="center"/>
              <w:rPr>
                <w:sz w:val="26"/>
                <w:szCs w:val="26"/>
                <w:rtl/>
                <w:lang w:bidi="ar-MA"/>
              </w:rPr>
            </w:pPr>
            <w:r w:rsidRPr="00E2371B">
              <w:rPr>
                <w:rFonts w:asciiTheme="majorBidi" w:hAnsiTheme="majorBidi" w:cstheme="majorBidi"/>
                <w:sz w:val="26"/>
                <w:szCs w:val="26"/>
                <w:rtl/>
                <w:lang w:bidi="ar-MA"/>
              </w:rPr>
              <w:t>الوضعيات</w:t>
            </w:r>
          </w:p>
        </w:tc>
        <w:tc>
          <w:tcPr>
            <w:tcW w:w="4108" w:type="dxa"/>
            <w:gridSpan w:val="3"/>
            <w:vAlign w:val="center"/>
          </w:tcPr>
          <w:p w:rsidR="00F366E3" w:rsidRPr="00E2371B" w:rsidP="00F366E3" w14:paraId="2026986E" w14:textId="77777777">
            <w:pPr>
              <w:tabs>
                <w:tab w:val="left" w:pos="1944"/>
              </w:tabs>
              <w:bidi/>
              <w:spacing w:after="0" w:line="240" w:lineRule="auto"/>
              <w:jc w:val="center"/>
              <w:rPr>
                <w:sz w:val="26"/>
                <w:szCs w:val="26"/>
                <w:rtl/>
                <w:lang w:bidi="ar-MA"/>
              </w:rPr>
            </w:pPr>
            <w:r w:rsidRPr="00E2371B">
              <w:rPr>
                <w:rFonts w:asciiTheme="majorBidi" w:hAnsiTheme="majorBidi" w:cstheme="majorBidi"/>
                <w:sz w:val="26"/>
                <w:szCs w:val="26"/>
                <w:rtl/>
                <w:lang w:bidi="ar-MA"/>
              </w:rPr>
              <w:t>أجرأة</w:t>
            </w:r>
            <w:r w:rsidRPr="00E2371B">
              <w:rPr>
                <w:rFonts w:asciiTheme="majorBidi" w:hAnsiTheme="majorBidi" w:cstheme="majorBidi"/>
                <w:sz w:val="26"/>
                <w:szCs w:val="26"/>
                <w:rtl/>
                <w:lang w:bidi="ar-MA"/>
              </w:rPr>
              <w:t xml:space="preserve"> </w:t>
            </w:r>
            <w:r w:rsidRPr="00E2371B">
              <w:rPr>
                <w:rFonts w:asciiTheme="majorBidi" w:hAnsiTheme="majorBidi" w:cstheme="majorBidi"/>
                <w:sz w:val="26"/>
                <w:szCs w:val="26"/>
                <w:rtl/>
                <w:lang w:bidi="ar-MA"/>
              </w:rPr>
              <w:t>الكفايات</w:t>
            </w:r>
          </w:p>
        </w:tc>
        <w:tc>
          <w:tcPr>
            <w:tcW w:w="2835" w:type="dxa"/>
            <w:vMerge w:val="restart"/>
            <w:vAlign w:val="center"/>
          </w:tcPr>
          <w:p w:rsidR="00F366E3" w:rsidRPr="00E2371B" w:rsidP="00F366E3" w14:paraId="03B28569" w14:textId="77777777">
            <w:pPr>
              <w:tabs>
                <w:tab w:val="left" w:pos="1944"/>
              </w:tabs>
              <w:bidi/>
              <w:spacing w:after="0" w:line="240" w:lineRule="auto"/>
              <w:jc w:val="center"/>
              <w:rPr>
                <w:sz w:val="26"/>
                <w:szCs w:val="26"/>
                <w:rtl/>
                <w:lang w:bidi="ar-MA"/>
              </w:rPr>
            </w:pPr>
            <w:r w:rsidRPr="00E2371B">
              <w:rPr>
                <w:rFonts w:asciiTheme="majorBidi" w:hAnsiTheme="majorBidi" w:cstheme="majorBidi"/>
                <w:sz w:val="26"/>
                <w:szCs w:val="26"/>
                <w:rtl/>
                <w:lang w:bidi="ar-MA"/>
              </w:rPr>
              <w:t>الأسئلة المفترضة</w:t>
            </w:r>
          </w:p>
        </w:tc>
        <w:tc>
          <w:tcPr>
            <w:tcW w:w="5528" w:type="dxa"/>
            <w:vMerge w:val="restart"/>
            <w:vAlign w:val="center"/>
          </w:tcPr>
          <w:p w:rsidR="00F366E3" w:rsidRPr="00E2371B" w:rsidP="00F366E3" w14:paraId="72B4D1A0" w14:textId="77777777">
            <w:pPr>
              <w:tabs>
                <w:tab w:val="left" w:pos="1944"/>
              </w:tabs>
              <w:bidi/>
              <w:spacing w:after="0" w:line="240" w:lineRule="auto"/>
              <w:jc w:val="center"/>
              <w:rPr>
                <w:sz w:val="26"/>
                <w:szCs w:val="26"/>
                <w:rtl/>
                <w:lang w:bidi="ar-MA"/>
              </w:rPr>
            </w:pPr>
            <w:r w:rsidRPr="00E2371B">
              <w:rPr>
                <w:rFonts w:asciiTheme="majorBidi" w:hAnsiTheme="majorBidi" w:cstheme="majorBidi"/>
                <w:sz w:val="26"/>
                <w:szCs w:val="26"/>
                <w:rtl/>
                <w:lang w:bidi="ar-MA"/>
              </w:rPr>
              <w:t xml:space="preserve">المحتوى </w:t>
            </w:r>
            <w:r w:rsidRPr="00E2371B">
              <w:rPr>
                <w:rFonts w:asciiTheme="majorBidi" w:hAnsiTheme="majorBidi" w:cstheme="majorBidi"/>
                <w:sz w:val="26"/>
                <w:szCs w:val="26"/>
                <w:rtl/>
                <w:lang w:bidi="ar-MA"/>
              </w:rPr>
              <w:t>الديداكتي</w:t>
            </w:r>
          </w:p>
        </w:tc>
        <w:tc>
          <w:tcPr>
            <w:tcW w:w="1418" w:type="dxa"/>
            <w:vMerge w:val="restart"/>
            <w:vAlign w:val="center"/>
          </w:tcPr>
          <w:p w:rsidR="00F366E3" w:rsidRPr="00E2371B" w:rsidP="00F366E3" w14:paraId="1DDAE814" w14:textId="77777777">
            <w:pPr>
              <w:tabs>
                <w:tab w:val="left" w:pos="1944"/>
              </w:tabs>
              <w:bidi/>
              <w:spacing w:after="0" w:line="240" w:lineRule="auto"/>
              <w:jc w:val="center"/>
              <w:rPr>
                <w:sz w:val="26"/>
                <w:szCs w:val="26"/>
                <w:rtl/>
                <w:lang w:bidi="ar-MA"/>
              </w:rPr>
            </w:pPr>
            <w:r w:rsidRPr="00E2371B">
              <w:rPr>
                <w:rFonts w:asciiTheme="majorBidi" w:hAnsiTheme="majorBidi" w:cstheme="majorBidi"/>
                <w:sz w:val="26"/>
                <w:szCs w:val="26"/>
                <w:rtl/>
                <w:lang w:bidi="ar-MA"/>
              </w:rPr>
              <w:t>الدعم</w:t>
            </w:r>
          </w:p>
        </w:tc>
        <w:tc>
          <w:tcPr>
            <w:tcW w:w="993" w:type="dxa"/>
            <w:vMerge w:val="restart"/>
            <w:vAlign w:val="center"/>
          </w:tcPr>
          <w:p w:rsidR="00F366E3" w:rsidRPr="00E2371B" w:rsidP="00F366E3" w14:paraId="720611F7" w14:textId="77777777">
            <w:pPr>
              <w:tabs>
                <w:tab w:val="left" w:pos="1944"/>
              </w:tabs>
              <w:bidi/>
              <w:spacing w:after="0" w:line="240" w:lineRule="auto"/>
              <w:jc w:val="center"/>
              <w:rPr>
                <w:sz w:val="26"/>
                <w:szCs w:val="26"/>
                <w:rtl/>
                <w:lang w:bidi="ar-MA"/>
              </w:rPr>
            </w:pPr>
            <w:r w:rsidRPr="00E2371B">
              <w:rPr>
                <w:rFonts w:asciiTheme="majorBidi" w:hAnsiTheme="majorBidi" w:cstheme="majorBidi"/>
                <w:sz w:val="26"/>
                <w:szCs w:val="26"/>
                <w:rtl/>
                <w:lang w:bidi="ar-MA"/>
              </w:rPr>
              <w:t>التقويم</w:t>
            </w:r>
          </w:p>
        </w:tc>
      </w:tr>
      <w:tr w14:paraId="4426F198" w14:textId="77777777" w:rsidTr="00F366E3">
        <w:tblPrEx>
          <w:tblW w:w="16161" w:type="dxa"/>
          <w:tblLook w:val="04A0"/>
        </w:tblPrEx>
        <w:trPr>
          <w:trHeight w:val="435"/>
        </w:trPr>
        <w:tc>
          <w:tcPr>
            <w:tcW w:w="1279" w:type="dxa"/>
            <w:vMerge/>
          </w:tcPr>
          <w:p w:rsidR="00F366E3" w:rsidRPr="00E2371B" w:rsidP="00F366E3" w14:paraId="19AAEC29" w14:textId="77777777">
            <w:pPr>
              <w:tabs>
                <w:tab w:val="left" w:pos="1944"/>
              </w:tabs>
              <w:bidi/>
              <w:spacing w:after="0" w:line="240" w:lineRule="auto"/>
              <w:rPr>
                <w:sz w:val="26"/>
                <w:szCs w:val="26"/>
                <w:rtl/>
                <w:lang w:bidi="ar-MA"/>
              </w:rPr>
            </w:pPr>
          </w:p>
        </w:tc>
        <w:tc>
          <w:tcPr>
            <w:tcW w:w="1415" w:type="dxa"/>
            <w:vAlign w:val="center"/>
          </w:tcPr>
          <w:p w:rsidR="00F366E3" w:rsidRPr="00E2371B" w:rsidP="00F366E3" w14:paraId="4D32B03E" w14:textId="77777777">
            <w:pPr>
              <w:tabs>
                <w:tab w:val="left" w:pos="1944"/>
              </w:tabs>
              <w:bidi/>
              <w:spacing w:after="0" w:line="240" w:lineRule="auto"/>
              <w:jc w:val="center"/>
              <w:rPr>
                <w:sz w:val="26"/>
                <w:szCs w:val="26"/>
                <w:rtl/>
                <w:lang w:bidi="ar-MA"/>
              </w:rPr>
            </w:pPr>
            <w:r w:rsidRPr="00E2371B">
              <w:rPr>
                <w:rFonts w:asciiTheme="majorBidi" w:hAnsiTheme="majorBidi" w:cstheme="majorBidi"/>
                <w:sz w:val="26"/>
                <w:szCs w:val="26"/>
                <w:rtl/>
                <w:lang w:bidi="ar-MA"/>
              </w:rPr>
              <w:t>القدرات</w:t>
            </w:r>
          </w:p>
        </w:tc>
        <w:tc>
          <w:tcPr>
            <w:tcW w:w="1559" w:type="dxa"/>
            <w:vAlign w:val="center"/>
          </w:tcPr>
          <w:p w:rsidR="00F366E3" w:rsidRPr="00E2371B" w:rsidP="00F366E3" w14:paraId="2CA02213" w14:textId="77777777">
            <w:pPr>
              <w:tabs>
                <w:tab w:val="left" w:pos="1944"/>
              </w:tabs>
              <w:bidi/>
              <w:spacing w:after="0" w:line="240" w:lineRule="auto"/>
              <w:jc w:val="center"/>
              <w:rPr>
                <w:sz w:val="26"/>
                <w:szCs w:val="26"/>
                <w:rtl/>
                <w:lang w:bidi="ar-MA"/>
              </w:rPr>
            </w:pPr>
            <w:r w:rsidRPr="00E2371B">
              <w:rPr>
                <w:rFonts w:asciiTheme="majorBidi" w:hAnsiTheme="majorBidi" w:cstheme="majorBidi"/>
                <w:sz w:val="26"/>
                <w:szCs w:val="26"/>
                <w:rtl/>
                <w:lang w:bidi="ar-MA"/>
              </w:rPr>
              <w:t>المهارات</w:t>
            </w:r>
          </w:p>
        </w:tc>
        <w:tc>
          <w:tcPr>
            <w:tcW w:w="1134" w:type="dxa"/>
            <w:vAlign w:val="center"/>
          </w:tcPr>
          <w:p w:rsidR="00F366E3" w:rsidRPr="00E2371B" w:rsidP="00F366E3" w14:paraId="16480DCB" w14:textId="77777777">
            <w:pPr>
              <w:tabs>
                <w:tab w:val="left" w:pos="1944"/>
              </w:tabs>
              <w:bidi/>
              <w:spacing w:after="0" w:line="240" w:lineRule="auto"/>
              <w:jc w:val="center"/>
              <w:rPr>
                <w:sz w:val="26"/>
                <w:szCs w:val="26"/>
                <w:rtl/>
                <w:lang w:bidi="ar-MA"/>
              </w:rPr>
            </w:pPr>
            <w:r w:rsidRPr="00E2371B">
              <w:rPr>
                <w:rFonts w:asciiTheme="majorBidi" w:hAnsiTheme="majorBidi" w:cstheme="majorBidi"/>
                <w:sz w:val="26"/>
                <w:szCs w:val="26"/>
                <w:rtl/>
                <w:lang w:bidi="ar-MA"/>
              </w:rPr>
              <w:t>القيم</w:t>
            </w:r>
          </w:p>
        </w:tc>
        <w:tc>
          <w:tcPr>
            <w:tcW w:w="2835" w:type="dxa"/>
            <w:vMerge/>
          </w:tcPr>
          <w:p w:rsidR="00F366E3" w:rsidRPr="00E2371B" w:rsidP="00F366E3" w14:paraId="6545E4E2" w14:textId="77777777">
            <w:pPr>
              <w:tabs>
                <w:tab w:val="left" w:pos="1944"/>
              </w:tabs>
              <w:bidi/>
              <w:spacing w:after="0" w:line="240" w:lineRule="auto"/>
              <w:rPr>
                <w:sz w:val="26"/>
                <w:szCs w:val="26"/>
                <w:rtl/>
                <w:lang w:bidi="ar-MA"/>
              </w:rPr>
            </w:pPr>
          </w:p>
        </w:tc>
        <w:tc>
          <w:tcPr>
            <w:tcW w:w="5528" w:type="dxa"/>
            <w:vMerge/>
          </w:tcPr>
          <w:p w:rsidR="00F366E3" w:rsidRPr="00E2371B" w:rsidP="00F366E3" w14:paraId="456A9E86" w14:textId="77777777">
            <w:pPr>
              <w:tabs>
                <w:tab w:val="left" w:pos="1944"/>
              </w:tabs>
              <w:bidi/>
              <w:spacing w:after="0" w:line="240" w:lineRule="auto"/>
              <w:rPr>
                <w:sz w:val="26"/>
                <w:szCs w:val="26"/>
                <w:rtl/>
                <w:lang w:bidi="ar-MA"/>
              </w:rPr>
            </w:pPr>
          </w:p>
        </w:tc>
        <w:tc>
          <w:tcPr>
            <w:tcW w:w="1418" w:type="dxa"/>
            <w:vMerge/>
          </w:tcPr>
          <w:p w:rsidR="00F366E3" w:rsidRPr="00E2371B" w:rsidP="00F366E3" w14:paraId="26504E27" w14:textId="77777777">
            <w:pPr>
              <w:tabs>
                <w:tab w:val="left" w:pos="1944"/>
              </w:tabs>
              <w:bidi/>
              <w:spacing w:after="0" w:line="240" w:lineRule="auto"/>
              <w:rPr>
                <w:sz w:val="26"/>
                <w:szCs w:val="26"/>
                <w:rtl/>
                <w:lang w:bidi="ar-MA"/>
              </w:rPr>
            </w:pPr>
          </w:p>
        </w:tc>
        <w:tc>
          <w:tcPr>
            <w:tcW w:w="993" w:type="dxa"/>
            <w:vMerge/>
          </w:tcPr>
          <w:p w:rsidR="00F366E3" w:rsidRPr="00E2371B" w:rsidP="00F366E3" w14:paraId="71D2EEFA" w14:textId="77777777">
            <w:pPr>
              <w:tabs>
                <w:tab w:val="left" w:pos="1944"/>
              </w:tabs>
              <w:bidi/>
              <w:spacing w:after="0" w:line="240" w:lineRule="auto"/>
              <w:rPr>
                <w:sz w:val="26"/>
                <w:szCs w:val="26"/>
                <w:rtl/>
                <w:lang w:bidi="ar-MA"/>
              </w:rPr>
            </w:pPr>
          </w:p>
        </w:tc>
      </w:tr>
      <w:tr w14:paraId="5A3A3639" w14:textId="77777777" w:rsidTr="00953D07">
        <w:tblPrEx>
          <w:tblW w:w="16161" w:type="dxa"/>
          <w:tblLook w:val="04A0"/>
        </w:tblPrEx>
        <w:trPr>
          <w:trHeight w:val="1285"/>
        </w:trPr>
        <w:tc>
          <w:tcPr>
            <w:tcW w:w="1279" w:type="dxa"/>
            <w:vAlign w:val="bottom"/>
          </w:tcPr>
          <w:p w:rsidR="00953D07" w:rsidRPr="00E2371B" w:rsidP="00953D07" w14:paraId="250F28F7" w14:textId="77777777">
            <w:pPr>
              <w:tabs>
                <w:tab w:val="left" w:pos="1944"/>
              </w:tabs>
              <w:bidi/>
              <w:spacing w:after="0" w:line="240" w:lineRule="auto"/>
              <w:jc w:val="center"/>
              <w:rPr>
                <w:sz w:val="26"/>
                <w:szCs w:val="26"/>
                <w:rtl/>
                <w:lang w:bidi="ar-MA"/>
              </w:rPr>
            </w:pPr>
          </w:p>
          <w:p w:rsidR="00953D07" w:rsidRPr="00E2371B" w:rsidP="00953D07" w14:paraId="51A34FEA" w14:textId="77777777">
            <w:pPr>
              <w:tabs>
                <w:tab w:val="left" w:pos="1944"/>
              </w:tabs>
              <w:bidi/>
              <w:spacing w:after="0" w:line="240" w:lineRule="auto"/>
              <w:jc w:val="center"/>
              <w:rPr>
                <w:sz w:val="26"/>
                <w:szCs w:val="26"/>
                <w:rtl/>
                <w:lang w:bidi="ar-MA"/>
              </w:rPr>
            </w:pPr>
          </w:p>
          <w:p w:rsidR="00953D07" w:rsidRPr="00E2371B" w:rsidP="00953D07" w14:paraId="013DA917" w14:textId="77777777">
            <w:pPr>
              <w:tabs>
                <w:tab w:val="left" w:pos="1944"/>
              </w:tabs>
              <w:bidi/>
              <w:spacing w:after="0" w:line="240" w:lineRule="auto"/>
              <w:jc w:val="center"/>
              <w:rPr>
                <w:sz w:val="26"/>
                <w:szCs w:val="26"/>
                <w:rtl/>
                <w:lang w:bidi="ar-MA"/>
              </w:rPr>
            </w:pPr>
          </w:p>
          <w:p w:rsidR="00953D07" w:rsidRPr="00E2371B" w:rsidP="00953D07" w14:paraId="358C8C1B" w14:textId="77777777">
            <w:pPr>
              <w:tabs>
                <w:tab w:val="left" w:pos="1944"/>
              </w:tabs>
              <w:bidi/>
              <w:spacing w:after="0" w:line="240" w:lineRule="auto"/>
              <w:jc w:val="center"/>
              <w:rPr>
                <w:sz w:val="26"/>
                <w:szCs w:val="26"/>
                <w:rtl/>
                <w:lang w:bidi="ar-MA"/>
              </w:rPr>
            </w:pPr>
            <w:r w:rsidRPr="00E2371B">
              <w:rPr>
                <w:rFonts w:asciiTheme="majorBidi" w:hAnsiTheme="majorBidi" w:cstheme="majorBidi"/>
                <w:sz w:val="26"/>
                <w:szCs w:val="26"/>
                <w:rtl/>
                <w:lang w:bidi="ar-MA"/>
              </w:rPr>
              <w:t>تشخيص المكتسبات</w:t>
            </w:r>
          </w:p>
          <w:p w:rsidR="00953D07" w:rsidRPr="00E2371B" w:rsidP="00953D07" w14:paraId="6BE7BCDA" w14:textId="77777777">
            <w:pPr>
              <w:tabs>
                <w:tab w:val="left" w:pos="1944"/>
              </w:tabs>
              <w:bidi/>
              <w:spacing w:after="0" w:line="240" w:lineRule="auto"/>
              <w:jc w:val="center"/>
              <w:rPr>
                <w:sz w:val="26"/>
                <w:szCs w:val="26"/>
                <w:rtl/>
                <w:lang w:bidi="ar-MA"/>
              </w:rPr>
            </w:pPr>
          </w:p>
          <w:p w:rsidR="00953D07" w:rsidRPr="00E2371B" w:rsidP="00953D07" w14:paraId="3444E2B8" w14:textId="77777777">
            <w:pPr>
              <w:tabs>
                <w:tab w:val="left" w:pos="1944"/>
              </w:tabs>
              <w:bidi/>
              <w:spacing w:after="0" w:line="240" w:lineRule="auto"/>
              <w:jc w:val="center"/>
              <w:rPr>
                <w:sz w:val="26"/>
                <w:szCs w:val="26"/>
                <w:rtl/>
                <w:lang w:bidi="ar-MA"/>
              </w:rPr>
            </w:pPr>
          </w:p>
          <w:p w:rsidR="00953D07" w:rsidRPr="00E2371B" w:rsidP="00953D07" w14:paraId="51BA797F" w14:textId="77777777">
            <w:pPr>
              <w:tabs>
                <w:tab w:val="left" w:pos="1944"/>
              </w:tabs>
              <w:bidi/>
              <w:spacing w:after="0" w:line="240" w:lineRule="auto"/>
              <w:jc w:val="center"/>
              <w:rPr>
                <w:sz w:val="26"/>
                <w:szCs w:val="26"/>
                <w:rtl/>
                <w:lang w:bidi="ar-MA"/>
              </w:rPr>
            </w:pPr>
          </w:p>
          <w:p w:rsidR="00953D07" w:rsidRPr="00E2371B" w:rsidP="00953D07" w14:paraId="79D3D001" w14:textId="77777777">
            <w:pPr>
              <w:tabs>
                <w:tab w:val="left" w:pos="1944"/>
              </w:tabs>
              <w:bidi/>
              <w:spacing w:after="0" w:line="240" w:lineRule="auto"/>
              <w:jc w:val="center"/>
              <w:rPr>
                <w:sz w:val="26"/>
                <w:szCs w:val="26"/>
                <w:rtl/>
                <w:lang w:bidi="ar-MA"/>
              </w:rPr>
            </w:pPr>
          </w:p>
          <w:p w:rsidR="00953D07" w:rsidRPr="00E2371B" w:rsidP="00953D07" w14:paraId="4DDFB285" w14:textId="77777777">
            <w:pPr>
              <w:tabs>
                <w:tab w:val="left" w:pos="1944"/>
              </w:tabs>
              <w:bidi/>
              <w:spacing w:after="0" w:line="240" w:lineRule="auto"/>
              <w:jc w:val="center"/>
              <w:rPr>
                <w:sz w:val="26"/>
                <w:szCs w:val="26"/>
                <w:rtl/>
                <w:lang w:bidi="ar-MA"/>
              </w:rPr>
            </w:pPr>
          </w:p>
          <w:p w:rsidR="00953D07" w:rsidRPr="00E2371B" w:rsidP="00953D07" w14:paraId="19D07169" w14:textId="77777777">
            <w:pPr>
              <w:tabs>
                <w:tab w:val="left" w:pos="1944"/>
              </w:tabs>
              <w:bidi/>
              <w:spacing w:after="0" w:line="240" w:lineRule="auto"/>
              <w:jc w:val="center"/>
              <w:rPr>
                <w:sz w:val="26"/>
                <w:szCs w:val="26"/>
                <w:rtl/>
                <w:lang w:bidi="ar-MA"/>
              </w:rPr>
            </w:pPr>
            <w:r w:rsidRPr="00E2371B">
              <w:rPr>
                <w:rFonts w:asciiTheme="majorBidi" w:hAnsiTheme="majorBidi" w:cstheme="majorBidi"/>
                <w:sz w:val="26"/>
                <w:szCs w:val="26"/>
                <w:rtl/>
                <w:lang w:bidi="ar-MA"/>
              </w:rPr>
              <w:t>وضعية الانطلاق</w:t>
            </w:r>
          </w:p>
          <w:p w:rsidR="00953D07" w:rsidRPr="00E2371B" w:rsidP="00953D07" w14:paraId="6C9B7B7E" w14:textId="77777777">
            <w:pPr>
              <w:tabs>
                <w:tab w:val="left" w:pos="1944"/>
              </w:tabs>
              <w:bidi/>
              <w:spacing w:after="0" w:line="240" w:lineRule="auto"/>
              <w:jc w:val="center"/>
              <w:rPr>
                <w:sz w:val="26"/>
                <w:szCs w:val="26"/>
                <w:rtl/>
                <w:lang w:bidi="ar-MA"/>
              </w:rPr>
            </w:pPr>
          </w:p>
          <w:p w:rsidR="00953D07" w:rsidRPr="00E2371B" w:rsidP="00953D07" w14:paraId="23DD9360" w14:textId="77777777">
            <w:pPr>
              <w:tabs>
                <w:tab w:val="left" w:pos="1944"/>
              </w:tabs>
              <w:bidi/>
              <w:spacing w:after="0" w:line="240" w:lineRule="auto"/>
              <w:jc w:val="center"/>
              <w:rPr>
                <w:sz w:val="26"/>
                <w:szCs w:val="26"/>
                <w:rtl/>
                <w:lang w:bidi="ar-MA"/>
              </w:rPr>
            </w:pPr>
          </w:p>
          <w:p w:rsidR="00953D07" w:rsidRPr="00E2371B" w:rsidP="00953D07" w14:paraId="066B946F" w14:textId="77777777">
            <w:pPr>
              <w:tabs>
                <w:tab w:val="left" w:pos="1944"/>
              </w:tabs>
              <w:bidi/>
              <w:spacing w:after="0" w:line="240" w:lineRule="auto"/>
              <w:jc w:val="center"/>
              <w:rPr>
                <w:sz w:val="26"/>
                <w:szCs w:val="26"/>
                <w:rtl/>
                <w:lang w:bidi="ar-MA"/>
              </w:rPr>
            </w:pPr>
          </w:p>
          <w:p w:rsidR="00953D07" w:rsidRPr="00E2371B" w:rsidP="00953D07" w14:paraId="682A0F88" w14:textId="77777777">
            <w:pPr>
              <w:tabs>
                <w:tab w:val="left" w:pos="1944"/>
              </w:tabs>
              <w:bidi/>
              <w:spacing w:after="0" w:line="240" w:lineRule="auto"/>
              <w:jc w:val="center"/>
              <w:rPr>
                <w:sz w:val="26"/>
                <w:szCs w:val="26"/>
                <w:rtl/>
                <w:lang w:bidi="ar-MA"/>
              </w:rPr>
            </w:pPr>
          </w:p>
          <w:p w:rsidR="00953D07" w:rsidRPr="00E2371B" w:rsidP="00953D07" w14:paraId="30A2D0DD" w14:textId="77777777">
            <w:pPr>
              <w:tabs>
                <w:tab w:val="left" w:pos="1944"/>
              </w:tabs>
              <w:bidi/>
              <w:spacing w:after="0" w:line="240" w:lineRule="auto"/>
              <w:jc w:val="center"/>
              <w:rPr>
                <w:sz w:val="26"/>
                <w:szCs w:val="26"/>
                <w:rtl/>
                <w:lang w:bidi="ar-MA"/>
              </w:rPr>
            </w:pPr>
          </w:p>
          <w:p w:rsidR="00953D07" w:rsidRPr="00E2371B" w:rsidP="00953D07" w14:paraId="71337CCF" w14:textId="77777777">
            <w:pPr>
              <w:tabs>
                <w:tab w:val="left" w:pos="1944"/>
              </w:tabs>
              <w:bidi/>
              <w:spacing w:after="0" w:line="240" w:lineRule="auto"/>
              <w:jc w:val="center"/>
              <w:rPr>
                <w:sz w:val="26"/>
                <w:szCs w:val="26"/>
                <w:rtl/>
                <w:lang w:bidi="ar-MA"/>
              </w:rPr>
            </w:pPr>
          </w:p>
          <w:p w:rsidR="00953D07" w:rsidRPr="00E2371B" w:rsidP="00953D07" w14:paraId="5F47F8D3" w14:textId="77777777">
            <w:pPr>
              <w:tabs>
                <w:tab w:val="left" w:pos="1944"/>
              </w:tabs>
              <w:bidi/>
              <w:spacing w:after="0" w:line="240" w:lineRule="auto"/>
              <w:jc w:val="center"/>
              <w:rPr>
                <w:sz w:val="26"/>
                <w:szCs w:val="26"/>
                <w:rtl/>
                <w:lang w:bidi="ar-MA"/>
              </w:rPr>
            </w:pPr>
          </w:p>
          <w:p w:rsidR="00953D07" w:rsidRPr="00E2371B" w:rsidP="00953D07" w14:paraId="67219895" w14:textId="77777777">
            <w:pPr>
              <w:tabs>
                <w:tab w:val="left" w:pos="1944"/>
              </w:tabs>
              <w:bidi/>
              <w:spacing w:after="0" w:line="240" w:lineRule="auto"/>
              <w:jc w:val="center"/>
              <w:rPr>
                <w:sz w:val="26"/>
                <w:szCs w:val="26"/>
                <w:rtl/>
                <w:lang w:bidi="ar-MA"/>
              </w:rPr>
            </w:pPr>
          </w:p>
          <w:p w:rsidR="00953D07" w:rsidRPr="00E2371B" w:rsidP="00953D07" w14:paraId="0EE7757B" w14:textId="77777777">
            <w:pPr>
              <w:tabs>
                <w:tab w:val="left" w:pos="1944"/>
              </w:tabs>
              <w:bidi/>
              <w:spacing w:after="0" w:line="240" w:lineRule="auto"/>
              <w:jc w:val="center"/>
              <w:rPr>
                <w:sz w:val="26"/>
                <w:szCs w:val="26"/>
                <w:rtl/>
                <w:lang w:bidi="ar-MA"/>
              </w:rPr>
            </w:pPr>
          </w:p>
          <w:p w:rsidR="00953D07" w:rsidRPr="00E2371B" w:rsidP="00953D07" w14:paraId="6092B1FE" w14:textId="77777777">
            <w:pPr>
              <w:tabs>
                <w:tab w:val="left" w:pos="1944"/>
              </w:tabs>
              <w:bidi/>
              <w:spacing w:after="0" w:line="240" w:lineRule="auto"/>
              <w:jc w:val="center"/>
              <w:rPr>
                <w:sz w:val="26"/>
                <w:szCs w:val="26"/>
                <w:rtl/>
                <w:lang w:bidi="ar-MA"/>
              </w:rPr>
            </w:pPr>
          </w:p>
          <w:p w:rsidR="00953D07" w:rsidRPr="00E2371B" w:rsidP="00953D07" w14:paraId="76C353F5" w14:textId="77777777">
            <w:pPr>
              <w:tabs>
                <w:tab w:val="left" w:pos="1944"/>
              </w:tabs>
              <w:bidi/>
              <w:spacing w:after="0" w:line="240" w:lineRule="auto"/>
              <w:jc w:val="center"/>
              <w:rPr>
                <w:sz w:val="26"/>
                <w:szCs w:val="26"/>
                <w:rtl/>
                <w:lang w:bidi="ar-MA"/>
              </w:rPr>
            </w:pPr>
          </w:p>
          <w:p w:rsidR="00953D07" w:rsidRPr="00E2371B" w:rsidP="00953D07" w14:paraId="3E78D36B" w14:textId="77777777">
            <w:pPr>
              <w:tabs>
                <w:tab w:val="left" w:pos="1944"/>
              </w:tabs>
              <w:bidi/>
              <w:spacing w:after="0" w:line="240" w:lineRule="auto"/>
              <w:jc w:val="center"/>
              <w:rPr>
                <w:sz w:val="26"/>
                <w:szCs w:val="26"/>
                <w:rtl/>
                <w:lang w:bidi="ar-MA"/>
              </w:rPr>
            </w:pPr>
          </w:p>
          <w:p w:rsidR="00953D07" w:rsidRPr="00E2371B" w:rsidP="00953D07" w14:paraId="3C537BA0" w14:textId="77777777">
            <w:pPr>
              <w:tabs>
                <w:tab w:val="left" w:pos="1944"/>
              </w:tabs>
              <w:bidi/>
              <w:spacing w:after="0" w:line="240" w:lineRule="auto"/>
              <w:rPr>
                <w:sz w:val="26"/>
                <w:szCs w:val="26"/>
                <w:rtl/>
                <w:lang w:bidi="ar-MA"/>
              </w:rPr>
            </w:pPr>
          </w:p>
          <w:p w:rsidR="00953D07" w:rsidRPr="00E2371B" w:rsidP="00953D07" w14:paraId="69BA751A" w14:textId="77777777">
            <w:pPr>
              <w:tabs>
                <w:tab w:val="left" w:pos="1944"/>
              </w:tabs>
              <w:bidi/>
              <w:spacing w:after="0" w:line="240" w:lineRule="auto"/>
              <w:jc w:val="center"/>
              <w:rPr>
                <w:sz w:val="26"/>
                <w:szCs w:val="26"/>
                <w:rtl/>
                <w:lang w:bidi="ar-MA"/>
              </w:rPr>
            </w:pPr>
          </w:p>
          <w:p w:rsidR="00F366E3" w:rsidRPr="00E2371B" w:rsidP="00953D07" w14:paraId="312B4754" w14:textId="77777777">
            <w:pPr>
              <w:tabs>
                <w:tab w:val="left" w:pos="1944"/>
              </w:tabs>
              <w:bidi/>
              <w:spacing w:after="0" w:line="240" w:lineRule="auto"/>
              <w:jc w:val="center"/>
              <w:rPr>
                <w:sz w:val="26"/>
                <w:szCs w:val="26"/>
                <w:rtl/>
                <w:lang w:bidi="ar-MA"/>
              </w:rPr>
            </w:pPr>
            <w:r w:rsidRPr="00E2371B">
              <w:rPr>
                <w:rFonts w:asciiTheme="majorBidi" w:hAnsiTheme="majorBidi" w:cstheme="majorBidi"/>
                <w:sz w:val="26"/>
                <w:szCs w:val="26"/>
                <w:rtl/>
                <w:lang w:bidi="ar-MA"/>
              </w:rPr>
              <w:t xml:space="preserve">الملاحظة و التحليل و </w:t>
            </w:r>
            <w:r w:rsidRPr="00E2371B" w:rsidR="00481B66">
              <w:rPr>
                <w:rFonts w:asciiTheme="majorBidi" w:hAnsiTheme="majorBidi" w:cstheme="majorBidi"/>
                <w:sz w:val="26"/>
                <w:szCs w:val="26"/>
                <w:rtl/>
                <w:lang w:bidi="ar-MA"/>
              </w:rPr>
              <w:t>الاستنتاج</w:t>
            </w:r>
          </w:p>
          <w:p w:rsidR="00AE7D9E" w:rsidRPr="00E2371B" w:rsidP="00AE7D9E" w14:paraId="645C3608" w14:textId="77777777">
            <w:pPr>
              <w:tabs>
                <w:tab w:val="left" w:pos="1944"/>
              </w:tabs>
              <w:bidi/>
              <w:spacing w:after="0" w:line="240" w:lineRule="auto"/>
              <w:jc w:val="center"/>
              <w:rPr>
                <w:sz w:val="26"/>
                <w:szCs w:val="26"/>
                <w:rtl/>
                <w:lang w:bidi="ar-MA"/>
              </w:rPr>
            </w:pPr>
          </w:p>
          <w:p w:rsidR="00AE7D9E" w:rsidRPr="00E2371B" w:rsidP="00AE7D9E" w14:paraId="4091CCEA" w14:textId="77777777">
            <w:pPr>
              <w:tabs>
                <w:tab w:val="left" w:pos="1944"/>
              </w:tabs>
              <w:bidi/>
              <w:spacing w:after="0" w:line="240" w:lineRule="auto"/>
              <w:jc w:val="center"/>
              <w:rPr>
                <w:sz w:val="26"/>
                <w:szCs w:val="26"/>
                <w:rtl/>
                <w:lang w:bidi="ar-MA"/>
              </w:rPr>
            </w:pPr>
          </w:p>
          <w:p w:rsidR="00AE7D9E" w:rsidRPr="00E2371B" w:rsidP="00AE7D9E" w14:paraId="346EF816" w14:textId="77777777">
            <w:pPr>
              <w:tabs>
                <w:tab w:val="left" w:pos="1944"/>
              </w:tabs>
              <w:bidi/>
              <w:spacing w:after="0" w:line="240" w:lineRule="auto"/>
              <w:jc w:val="center"/>
              <w:rPr>
                <w:sz w:val="26"/>
                <w:szCs w:val="26"/>
                <w:rtl/>
                <w:lang w:bidi="ar-MA"/>
              </w:rPr>
            </w:pPr>
          </w:p>
          <w:p w:rsidR="00AE7D9E" w:rsidRPr="00E2371B" w:rsidP="00AE7D9E" w14:paraId="20303DFC" w14:textId="77777777">
            <w:pPr>
              <w:tabs>
                <w:tab w:val="left" w:pos="1944"/>
              </w:tabs>
              <w:bidi/>
              <w:spacing w:after="0" w:line="240" w:lineRule="auto"/>
              <w:jc w:val="center"/>
              <w:rPr>
                <w:sz w:val="26"/>
                <w:szCs w:val="26"/>
                <w:rtl/>
                <w:lang w:bidi="ar-MA"/>
              </w:rPr>
            </w:pPr>
          </w:p>
          <w:p w:rsidR="00AE7D9E" w:rsidRPr="00E2371B" w:rsidP="00AE7D9E" w14:paraId="75C6A5CA" w14:textId="77777777">
            <w:pPr>
              <w:tabs>
                <w:tab w:val="left" w:pos="1944"/>
              </w:tabs>
              <w:bidi/>
              <w:spacing w:after="0" w:line="240" w:lineRule="auto"/>
              <w:jc w:val="center"/>
              <w:rPr>
                <w:sz w:val="26"/>
                <w:szCs w:val="26"/>
                <w:rtl/>
                <w:lang w:bidi="ar-MA"/>
              </w:rPr>
            </w:pPr>
          </w:p>
          <w:p w:rsidR="00AE7D9E" w:rsidRPr="00E2371B" w:rsidP="00AE7D9E" w14:paraId="60D32DE4" w14:textId="77777777">
            <w:pPr>
              <w:tabs>
                <w:tab w:val="left" w:pos="1944"/>
              </w:tabs>
              <w:bidi/>
              <w:spacing w:after="0" w:line="240" w:lineRule="auto"/>
              <w:jc w:val="center"/>
              <w:rPr>
                <w:sz w:val="26"/>
                <w:szCs w:val="26"/>
                <w:rtl/>
                <w:lang w:bidi="ar-MA"/>
              </w:rPr>
            </w:pPr>
          </w:p>
          <w:p w:rsidR="00AE7D9E" w:rsidRPr="00E2371B" w:rsidP="00AE7D9E" w14:paraId="2094793E" w14:textId="77777777">
            <w:pPr>
              <w:tabs>
                <w:tab w:val="left" w:pos="1944"/>
              </w:tabs>
              <w:bidi/>
              <w:spacing w:after="0" w:line="240" w:lineRule="auto"/>
              <w:jc w:val="center"/>
              <w:rPr>
                <w:sz w:val="26"/>
                <w:szCs w:val="26"/>
                <w:rtl/>
                <w:lang w:bidi="ar-MA"/>
              </w:rPr>
            </w:pPr>
          </w:p>
          <w:p w:rsidR="00AE7D9E" w:rsidRPr="00E2371B" w:rsidP="00AE7D9E" w14:paraId="7AFC0B33" w14:textId="77777777">
            <w:pPr>
              <w:tabs>
                <w:tab w:val="left" w:pos="1944"/>
              </w:tabs>
              <w:bidi/>
              <w:spacing w:after="0" w:line="240" w:lineRule="auto"/>
              <w:jc w:val="center"/>
              <w:rPr>
                <w:sz w:val="26"/>
                <w:szCs w:val="26"/>
                <w:rtl/>
                <w:lang w:bidi="ar-MA"/>
              </w:rPr>
            </w:pPr>
          </w:p>
          <w:p w:rsidR="00AE7D9E" w:rsidRPr="00E2371B" w:rsidP="00AE7D9E" w14:paraId="32468EE7" w14:textId="77777777">
            <w:pPr>
              <w:tabs>
                <w:tab w:val="left" w:pos="1944"/>
              </w:tabs>
              <w:bidi/>
              <w:spacing w:after="0" w:line="240" w:lineRule="auto"/>
              <w:jc w:val="center"/>
              <w:rPr>
                <w:sz w:val="26"/>
                <w:szCs w:val="26"/>
                <w:rtl/>
                <w:lang w:bidi="ar-MA"/>
              </w:rPr>
            </w:pPr>
          </w:p>
          <w:p w:rsidR="00AE7D9E" w:rsidRPr="00E2371B" w:rsidP="00AE7D9E" w14:paraId="57E4F2A2" w14:textId="77777777">
            <w:pPr>
              <w:tabs>
                <w:tab w:val="left" w:pos="1944"/>
              </w:tabs>
              <w:bidi/>
              <w:spacing w:after="0" w:line="240" w:lineRule="auto"/>
              <w:jc w:val="center"/>
              <w:rPr>
                <w:sz w:val="26"/>
                <w:szCs w:val="26"/>
                <w:rtl/>
                <w:lang w:bidi="ar-MA"/>
              </w:rPr>
            </w:pPr>
          </w:p>
          <w:p w:rsidR="00AE7D9E" w:rsidRPr="00E2371B" w:rsidP="00AE7D9E" w14:paraId="053D0BF8" w14:textId="77777777">
            <w:pPr>
              <w:tabs>
                <w:tab w:val="left" w:pos="1944"/>
              </w:tabs>
              <w:bidi/>
              <w:spacing w:after="0" w:line="240" w:lineRule="auto"/>
              <w:jc w:val="center"/>
              <w:rPr>
                <w:sz w:val="26"/>
                <w:szCs w:val="26"/>
                <w:rtl/>
                <w:lang w:bidi="ar-MA"/>
              </w:rPr>
            </w:pPr>
          </w:p>
          <w:p w:rsidR="00AE7D9E" w:rsidRPr="00E2371B" w:rsidP="00AE7D9E" w14:paraId="1200D7C7" w14:textId="77777777">
            <w:pPr>
              <w:tabs>
                <w:tab w:val="left" w:pos="1944"/>
              </w:tabs>
              <w:bidi/>
              <w:spacing w:after="0" w:line="240" w:lineRule="auto"/>
              <w:jc w:val="center"/>
              <w:rPr>
                <w:sz w:val="26"/>
                <w:szCs w:val="26"/>
                <w:rtl/>
                <w:lang w:bidi="ar-MA"/>
              </w:rPr>
            </w:pPr>
          </w:p>
          <w:p w:rsidR="00AE7D9E" w:rsidRPr="00E2371B" w:rsidP="00AE7D9E" w14:paraId="4562A6FD" w14:textId="77777777">
            <w:pPr>
              <w:tabs>
                <w:tab w:val="left" w:pos="1944"/>
              </w:tabs>
              <w:bidi/>
              <w:spacing w:after="0" w:line="240" w:lineRule="auto"/>
              <w:jc w:val="center"/>
              <w:rPr>
                <w:sz w:val="26"/>
                <w:szCs w:val="26"/>
                <w:rtl/>
                <w:lang w:bidi="ar-MA"/>
              </w:rPr>
            </w:pPr>
          </w:p>
          <w:p w:rsidR="00AE7D9E" w:rsidRPr="00E2371B" w:rsidP="00AE7D9E" w14:paraId="74AD0C80" w14:textId="77777777">
            <w:pPr>
              <w:tabs>
                <w:tab w:val="left" w:pos="1944"/>
              </w:tabs>
              <w:bidi/>
              <w:spacing w:after="0" w:line="240" w:lineRule="auto"/>
              <w:jc w:val="center"/>
              <w:rPr>
                <w:sz w:val="26"/>
                <w:szCs w:val="26"/>
                <w:rtl/>
                <w:lang w:bidi="ar-MA"/>
              </w:rPr>
            </w:pPr>
          </w:p>
          <w:p w:rsidR="00AE7D9E" w:rsidRPr="00E2371B" w:rsidP="00AE7D9E" w14:paraId="2DC58D7A" w14:textId="77777777">
            <w:pPr>
              <w:tabs>
                <w:tab w:val="left" w:pos="1944"/>
              </w:tabs>
              <w:bidi/>
              <w:spacing w:after="0" w:line="240" w:lineRule="auto"/>
              <w:jc w:val="center"/>
              <w:rPr>
                <w:sz w:val="26"/>
                <w:szCs w:val="26"/>
                <w:rtl/>
                <w:lang w:bidi="ar-MA"/>
              </w:rPr>
            </w:pPr>
          </w:p>
          <w:p w:rsidR="00AE7D9E" w:rsidRPr="00E2371B" w:rsidP="00AE7D9E" w14:paraId="0ED14848" w14:textId="77777777">
            <w:pPr>
              <w:tabs>
                <w:tab w:val="left" w:pos="1944"/>
              </w:tabs>
              <w:bidi/>
              <w:spacing w:after="0" w:line="240" w:lineRule="auto"/>
              <w:jc w:val="center"/>
              <w:rPr>
                <w:sz w:val="26"/>
                <w:szCs w:val="26"/>
                <w:rtl/>
                <w:lang w:bidi="ar-MA"/>
              </w:rPr>
            </w:pPr>
          </w:p>
          <w:p w:rsidR="00AE7D9E" w:rsidRPr="00E2371B" w:rsidP="00AE7D9E" w14:paraId="0DCEA629" w14:textId="77777777">
            <w:pPr>
              <w:tabs>
                <w:tab w:val="left" w:pos="1944"/>
              </w:tabs>
              <w:bidi/>
              <w:spacing w:after="0" w:line="240" w:lineRule="auto"/>
              <w:jc w:val="center"/>
              <w:rPr>
                <w:sz w:val="26"/>
                <w:szCs w:val="26"/>
                <w:rtl/>
                <w:lang w:bidi="ar-MA"/>
              </w:rPr>
            </w:pPr>
          </w:p>
          <w:p w:rsidR="00AE7D9E" w:rsidRPr="00E2371B" w:rsidP="00AE7D9E" w14:paraId="4BC9289E" w14:textId="77777777">
            <w:pPr>
              <w:tabs>
                <w:tab w:val="left" w:pos="1944"/>
              </w:tabs>
              <w:bidi/>
              <w:spacing w:after="0" w:line="240" w:lineRule="auto"/>
              <w:jc w:val="center"/>
              <w:rPr>
                <w:sz w:val="26"/>
                <w:szCs w:val="26"/>
                <w:rtl/>
                <w:lang w:bidi="ar-MA"/>
              </w:rPr>
            </w:pPr>
          </w:p>
          <w:p w:rsidR="00AE7D9E" w:rsidRPr="00E2371B" w:rsidP="00AE7D9E" w14:paraId="7F28184D" w14:textId="77777777">
            <w:pPr>
              <w:tabs>
                <w:tab w:val="left" w:pos="1944"/>
              </w:tabs>
              <w:bidi/>
              <w:spacing w:after="0" w:line="240" w:lineRule="auto"/>
              <w:jc w:val="center"/>
              <w:rPr>
                <w:sz w:val="26"/>
                <w:szCs w:val="26"/>
                <w:rtl/>
                <w:lang w:bidi="ar-MA"/>
              </w:rPr>
            </w:pPr>
          </w:p>
          <w:p w:rsidR="00AE7D9E" w:rsidRPr="00E2371B" w:rsidP="00AE7D9E" w14:paraId="4039392F" w14:textId="77777777">
            <w:pPr>
              <w:tabs>
                <w:tab w:val="left" w:pos="1944"/>
              </w:tabs>
              <w:bidi/>
              <w:spacing w:after="0" w:line="240" w:lineRule="auto"/>
              <w:jc w:val="center"/>
              <w:rPr>
                <w:sz w:val="26"/>
                <w:szCs w:val="26"/>
                <w:rtl/>
                <w:lang w:bidi="ar-MA"/>
              </w:rPr>
            </w:pPr>
          </w:p>
          <w:p w:rsidR="00AE7D9E" w:rsidRPr="00E2371B" w:rsidP="00AE7D9E" w14:paraId="6E53999C" w14:textId="77777777">
            <w:pPr>
              <w:tabs>
                <w:tab w:val="left" w:pos="1944"/>
              </w:tabs>
              <w:bidi/>
              <w:spacing w:after="0" w:line="240" w:lineRule="auto"/>
              <w:jc w:val="center"/>
              <w:rPr>
                <w:sz w:val="26"/>
                <w:szCs w:val="26"/>
                <w:rtl/>
                <w:lang w:bidi="ar-MA"/>
              </w:rPr>
            </w:pPr>
          </w:p>
          <w:p w:rsidR="00AE7D9E" w:rsidRPr="00E2371B" w:rsidP="00AE7D9E" w14:paraId="1838F833" w14:textId="77777777">
            <w:pPr>
              <w:tabs>
                <w:tab w:val="left" w:pos="1944"/>
              </w:tabs>
              <w:bidi/>
              <w:spacing w:after="0" w:line="240" w:lineRule="auto"/>
              <w:jc w:val="center"/>
              <w:rPr>
                <w:sz w:val="26"/>
                <w:szCs w:val="26"/>
                <w:rtl/>
                <w:lang w:bidi="ar-MA"/>
              </w:rPr>
            </w:pPr>
          </w:p>
          <w:p w:rsidR="00AE7D9E" w:rsidRPr="00E2371B" w:rsidP="00AE7D9E" w14:paraId="5C968030" w14:textId="77777777">
            <w:pPr>
              <w:tabs>
                <w:tab w:val="left" w:pos="1944"/>
              </w:tabs>
              <w:bidi/>
              <w:spacing w:after="0" w:line="240" w:lineRule="auto"/>
              <w:jc w:val="center"/>
              <w:rPr>
                <w:sz w:val="26"/>
                <w:szCs w:val="26"/>
                <w:rtl/>
                <w:lang w:bidi="ar-MA"/>
              </w:rPr>
            </w:pPr>
          </w:p>
          <w:p w:rsidR="00AE7D9E" w:rsidRPr="00E2371B" w:rsidP="00AE7D9E" w14:paraId="14C08C1B" w14:textId="77777777">
            <w:pPr>
              <w:tabs>
                <w:tab w:val="left" w:pos="1944"/>
              </w:tabs>
              <w:bidi/>
              <w:spacing w:after="0" w:line="240" w:lineRule="auto"/>
              <w:jc w:val="center"/>
              <w:rPr>
                <w:sz w:val="26"/>
                <w:szCs w:val="26"/>
                <w:rtl/>
                <w:lang w:bidi="ar-MA"/>
              </w:rPr>
            </w:pPr>
          </w:p>
          <w:p w:rsidR="00AE7D9E" w:rsidRPr="00E2371B" w:rsidP="00AE7D9E" w14:paraId="39CB930B" w14:textId="77777777">
            <w:pPr>
              <w:tabs>
                <w:tab w:val="left" w:pos="1944"/>
              </w:tabs>
              <w:bidi/>
              <w:spacing w:after="0" w:line="240" w:lineRule="auto"/>
              <w:jc w:val="center"/>
              <w:rPr>
                <w:sz w:val="26"/>
                <w:szCs w:val="26"/>
                <w:rtl/>
                <w:lang w:bidi="ar-MA"/>
              </w:rPr>
            </w:pPr>
          </w:p>
          <w:p w:rsidR="00AE7D9E" w:rsidRPr="00E2371B" w:rsidP="00AE7D9E" w14:paraId="51D4DF6B" w14:textId="77777777">
            <w:pPr>
              <w:tabs>
                <w:tab w:val="left" w:pos="1944"/>
              </w:tabs>
              <w:bidi/>
              <w:spacing w:after="0" w:line="240" w:lineRule="auto"/>
              <w:jc w:val="center"/>
              <w:rPr>
                <w:sz w:val="26"/>
                <w:szCs w:val="26"/>
                <w:rtl/>
                <w:lang w:bidi="ar-MA"/>
              </w:rPr>
            </w:pPr>
          </w:p>
          <w:p w:rsidR="00AE7D9E" w:rsidRPr="00E2371B" w:rsidP="00AE7D9E" w14:paraId="6E8BDE37" w14:textId="77777777">
            <w:pPr>
              <w:tabs>
                <w:tab w:val="left" w:pos="1944"/>
              </w:tabs>
              <w:bidi/>
              <w:spacing w:after="0" w:line="240" w:lineRule="auto"/>
              <w:jc w:val="center"/>
              <w:rPr>
                <w:sz w:val="26"/>
                <w:szCs w:val="26"/>
                <w:rtl/>
                <w:lang w:bidi="ar-MA"/>
              </w:rPr>
            </w:pPr>
          </w:p>
          <w:p w:rsidR="00AE7D9E" w:rsidRPr="00E2371B" w:rsidP="00AE7D9E" w14:paraId="06D8D5BA" w14:textId="77777777">
            <w:pPr>
              <w:tabs>
                <w:tab w:val="left" w:pos="1944"/>
              </w:tabs>
              <w:bidi/>
              <w:spacing w:after="0" w:line="240" w:lineRule="auto"/>
              <w:jc w:val="center"/>
              <w:rPr>
                <w:sz w:val="26"/>
                <w:szCs w:val="26"/>
                <w:rtl/>
                <w:lang w:bidi="ar-MA"/>
              </w:rPr>
            </w:pPr>
          </w:p>
          <w:p w:rsidR="00AE7D9E" w:rsidRPr="00E2371B" w:rsidP="00AE7D9E" w14:paraId="478BE9DB" w14:textId="77777777">
            <w:pPr>
              <w:tabs>
                <w:tab w:val="left" w:pos="1944"/>
              </w:tabs>
              <w:bidi/>
              <w:spacing w:after="0" w:line="240" w:lineRule="auto"/>
              <w:jc w:val="center"/>
              <w:rPr>
                <w:sz w:val="26"/>
                <w:szCs w:val="26"/>
                <w:rtl/>
                <w:lang w:bidi="ar-MA"/>
              </w:rPr>
            </w:pPr>
          </w:p>
          <w:p w:rsidR="00AE7D9E" w:rsidRPr="00E2371B" w:rsidP="00AE7D9E" w14:paraId="5D97539E" w14:textId="77777777">
            <w:pPr>
              <w:tabs>
                <w:tab w:val="left" w:pos="1944"/>
              </w:tabs>
              <w:bidi/>
              <w:spacing w:after="0" w:line="240" w:lineRule="auto"/>
              <w:jc w:val="center"/>
              <w:rPr>
                <w:sz w:val="26"/>
                <w:szCs w:val="26"/>
                <w:rtl/>
                <w:lang w:bidi="ar-MA"/>
              </w:rPr>
            </w:pPr>
          </w:p>
          <w:p w:rsidR="00AE7D9E" w:rsidRPr="00E2371B" w:rsidP="00AE7D9E" w14:paraId="116FC52B" w14:textId="77777777">
            <w:pPr>
              <w:tabs>
                <w:tab w:val="left" w:pos="1944"/>
              </w:tabs>
              <w:bidi/>
              <w:spacing w:after="0" w:line="240" w:lineRule="auto"/>
              <w:jc w:val="center"/>
              <w:rPr>
                <w:sz w:val="26"/>
                <w:szCs w:val="26"/>
                <w:rtl/>
                <w:lang w:bidi="ar-MA"/>
              </w:rPr>
            </w:pPr>
          </w:p>
          <w:p w:rsidR="00AE7D9E" w:rsidRPr="00E2371B" w:rsidP="00AE7D9E" w14:paraId="07EBC443" w14:textId="77777777">
            <w:pPr>
              <w:tabs>
                <w:tab w:val="left" w:pos="1944"/>
              </w:tabs>
              <w:bidi/>
              <w:spacing w:after="0" w:line="240" w:lineRule="auto"/>
              <w:jc w:val="center"/>
              <w:rPr>
                <w:sz w:val="26"/>
                <w:szCs w:val="26"/>
                <w:rtl/>
                <w:lang w:bidi="ar-MA"/>
              </w:rPr>
            </w:pPr>
          </w:p>
          <w:p w:rsidR="00AE7D9E" w:rsidRPr="00E2371B" w:rsidP="00AE7D9E" w14:paraId="7AD4F64F" w14:textId="77777777">
            <w:pPr>
              <w:tabs>
                <w:tab w:val="left" w:pos="1944"/>
              </w:tabs>
              <w:bidi/>
              <w:spacing w:after="0" w:line="240" w:lineRule="auto"/>
              <w:jc w:val="center"/>
              <w:rPr>
                <w:sz w:val="26"/>
                <w:szCs w:val="26"/>
                <w:rtl/>
                <w:lang w:bidi="ar-MA"/>
              </w:rPr>
            </w:pPr>
          </w:p>
          <w:p w:rsidR="00AE7D9E" w:rsidRPr="00E2371B" w:rsidP="00AE7D9E" w14:paraId="56FA28D6" w14:textId="77777777">
            <w:pPr>
              <w:tabs>
                <w:tab w:val="left" w:pos="1944"/>
              </w:tabs>
              <w:bidi/>
              <w:spacing w:after="0" w:line="240" w:lineRule="auto"/>
              <w:jc w:val="center"/>
              <w:rPr>
                <w:sz w:val="26"/>
                <w:szCs w:val="26"/>
                <w:rtl/>
                <w:lang w:bidi="ar-MA"/>
              </w:rPr>
            </w:pPr>
          </w:p>
          <w:p w:rsidR="00AE7D9E" w:rsidRPr="00E2371B" w:rsidP="00AE7D9E" w14:paraId="55FD888F" w14:textId="77777777">
            <w:pPr>
              <w:tabs>
                <w:tab w:val="left" w:pos="1944"/>
              </w:tabs>
              <w:bidi/>
              <w:spacing w:after="0" w:line="240" w:lineRule="auto"/>
              <w:jc w:val="center"/>
              <w:rPr>
                <w:sz w:val="26"/>
                <w:szCs w:val="26"/>
                <w:rtl/>
                <w:lang w:bidi="ar-MA"/>
              </w:rPr>
            </w:pPr>
          </w:p>
          <w:p w:rsidR="00AE7D9E" w:rsidRPr="00E2371B" w:rsidP="00AE7D9E" w14:paraId="7A6CC896" w14:textId="77777777">
            <w:pPr>
              <w:tabs>
                <w:tab w:val="left" w:pos="1944"/>
              </w:tabs>
              <w:bidi/>
              <w:spacing w:after="0" w:line="240" w:lineRule="auto"/>
              <w:jc w:val="center"/>
              <w:rPr>
                <w:sz w:val="26"/>
                <w:szCs w:val="26"/>
                <w:rtl/>
                <w:lang w:bidi="ar-MA"/>
              </w:rPr>
            </w:pPr>
          </w:p>
          <w:p w:rsidR="00AE7D9E" w:rsidRPr="00E2371B" w:rsidP="00AE7D9E" w14:paraId="3A581F40" w14:textId="77777777">
            <w:pPr>
              <w:tabs>
                <w:tab w:val="left" w:pos="1944"/>
              </w:tabs>
              <w:bidi/>
              <w:spacing w:after="0" w:line="240" w:lineRule="auto"/>
              <w:jc w:val="center"/>
              <w:rPr>
                <w:sz w:val="26"/>
                <w:szCs w:val="26"/>
                <w:rtl/>
                <w:lang w:bidi="ar-MA"/>
              </w:rPr>
            </w:pPr>
          </w:p>
          <w:p w:rsidR="00AE7D9E" w:rsidRPr="00E2371B" w:rsidP="00AE7D9E" w14:paraId="61B39E5C" w14:textId="77777777">
            <w:pPr>
              <w:tabs>
                <w:tab w:val="left" w:pos="1944"/>
              </w:tabs>
              <w:bidi/>
              <w:spacing w:after="0" w:line="240" w:lineRule="auto"/>
              <w:jc w:val="center"/>
              <w:rPr>
                <w:sz w:val="26"/>
                <w:szCs w:val="26"/>
                <w:rtl/>
                <w:lang w:bidi="ar-MA"/>
              </w:rPr>
            </w:pPr>
          </w:p>
          <w:p w:rsidR="00AE7D9E" w:rsidRPr="00E2371B" w:rsidP="00AE7D9E" w14:paraId="42CF0D88" w14:textId="77777777">
            <w:pPr>
              <w:tabs>
                <w:tab w:val="left" w:pos="1944"/>
              </w:tabs>
              <w:bidi/>
              <w:spacing w:after="0" w:line="240" w:lineRule="auto"/>
              <w:jc w:val="center"/>
              <w:rPr>
                <w:sz w:val="26"/>
                <w:szCs w:val="26"/>
                <w:rtl/>
                <w:lang w:bidi="ar-MA"/>
              </w:rPr>
            </w:pPr>
          </w:p>
          <w:p w:rsidR="00AE7D9E" w:rsidRPr="00E2371B" w:rsidP="00AE7D9E" w14:paraId="1C46F9A5" w14:textId="77777777">
            <w:pPr>
              <w:tabs>
                <w:tab w:val="left" w:pos="1944"/>
              </w:tabs>
              <w:bidi/>
              <w:spacing w:after="0" w:line="240" w:lineRule="auto"/>
              <w:jc w:val="center"/>
              <w:rPr>
                <w:sz w:val="26"/>
                <w:szCs w:val="26"/>
                <w:rtl/>
                <w:lang w:bidi="ar-MA"/>
              </w:rPr>
            </w:pPr>
          </w:p>
          <w:p w:rsidR="00AE7D9E" w:rsidRPr="00E2371B" w:rsidP="00AE7D9E" w14:paraId="69E3DD3F" w14:textId="77777777">
            <w:pPr>
              <w:tabs>
                <w:tab w:val="left" w:pos="1944"/>
              </w:tabs>
              <w:bidi/>
              <w:spacing w:after="0" w:line="240" w:lineRule="auto"/>
              <w:jc w:val="center"/>
              <w:rPr>
                <w:sz w:val="26"/>
                <w:szCs w:val="26"/>
                <w:rtl/>
                <w:lang w:bidi="ar-MA"/>
              </w:rPr>
            </w:pPr>
          </w:p>
          <w:p w:rsidR="00AE7D9E" w:rsidRPr="00E2371B" w:rsidP="00AE7D9E" w14:paraId="65AB9D77" w14:textId="77777777">
            <w:pPr>
              <w:tabs>
                <w:tab w:val="left" w:pos="1944"/>
              </w:tabs>
              <w:bidi/>
              <w:spacing w:after="0" w:line="240" w:lineRule="auto"/>
              <w:jc w:val="center"/>
              <w:rPr>
                <w:sz w:val="26"/>
                <w:szCs w:val="26"/>
                <w:rtl/>
                <w:lang w:bidi="ar-MA"/>
              </w:rPr>
            </w:pPr>
          </w:p>
          <w:p w:rsidR="00AE7D9E" w:rsidRPr="00E2371B" w:rsidP="00AE7D9E" w14:paraId="03C4C76F" w14:textId="77777777">
            <w:pPr>
              <w:tabs>
                <w:tab w:val="left" w:pos="1944"/>
              </w:tabs>
              <w:bidi/>
              <w:spacing w:after="0" w:line="240" w:lineRule="auto"/>
              <w:jc w:val="center"/>
              <w:rPr>
                <w:sz w:val="26"/>
                <w:szCs w:val="26"/>
                <w:rtl/>
                <w:lang w:bidi="ar-MA"/>
              </w:rPr>
            </w:pPr>
          </w:p>
          <w:p w:rsidR="00AE7D9E" w:rsidRPr="00E2371B" w:rsidP="00AE7D9E" w14:paraId="2F23A1B3" w14:textId="77777777">
            <w:pPr>
              <w:tabs>
                <w:tab w:val="left" w:pos="1944"/>
              </w:tabs>
              <w:bidi/>
              <w:spacing w:after="0" w:line="240" w:lineRule="auto"/>
              <w:jc w:val="center"/>
              <w:rPr>
                <w:sz w:val="26"/>
                <w:szCs w:val="26"/>
                <w:rtl/>
                <w:lang w:bidi="ar-MA"/>
              </w:rPr>
            </w:pPr>
          </w:p>
          <w:p w:rsidR="00AE7D9E" w:rsidRPr="00E2371B" w:rsidP="00AE7D9E" w14:paraId="04FF2899" w14:textId="77777777">
            <w:pPr>
              <w:tabs>
                <w:tab w:val="left" w:pos="1944"/>
              </w:tabs>
              <w:bidi/>
              <w:spacing w:after="0" w:line="240" w:lineRule="auto"/>
              <w:jc w:val="center"/>
              <w:rPr>
                <w:sz w:val="26"/>
                <w:szCs w:val="26"/>
                <w:rtl/>
                <w:lang w:bidi="ar-MA"/>
              </w:rPr>
            </w:pPr>
          </w:p>
          <w:p w:rsidR="00AE7D9E" w:rsidRPr="00E2371B" w:rsidP="00AE7D9E" w14:paraId="4BC51D85" w14:textId="77777777">
            <w:pPr>
              <w:tabs>
                <w:tab w:val="left" w:pos="1944"/>
              </w:tabs>
              <w:bidi/>
              <w:spacing w:after="0" w:line="240" w:lineRule="auto"/>
              <w:jc w:val="center"/>
              <w:rPr>
                <w:sz w:val="26"/>
                <w:szCs w:val="26"/>
                <w:rtl/>
                <w:lang w:bidi="ar-MA"/>
              </w:rPr>
            </w:pPr>
          </w:p>
          <w:p w:rsidR="00AE7D9E" w:rsidRPr="00E2371B" w:rsidP="00AE7D9E" w14:paraId="640A4A09" w14:textId="77777777">
            <w:pPr>
              <w:tabs>
                <w:tab w:val="left" w:pos="1944"/>
              </w:tabs>
              <w:bidi/>
              <w:spacing w:after="0" w:line="240" w:lineRule="auto"/>
              <w:jc w:val="center"/>
              <w:rPr>
                <w:sz w:val="26"/>
                <w:szCs w:val="26"/>
                <w:rtl/>
                <w:lang w:bidi="ar-MA"/>
              </w:rPr>
            </w:pPr>
          </w:p>
          <w:p w:rsidR="00077974" w:rsidRPr="00E2371B" w:rsidP="00077974" w14:paraId="79C7297C" w14:textId="77777777">
            <w:pPr>
              <w:tabs>
                <w:tab w:val="left" w:pos="1944"/>
              </w:tabs>
              <w:bidi/>
              <w:spacing w:after="0" w:line="240" w:lineRule="auto"/>
              <w:jc w:val="center"/>
              <w:rPr>
                <w:sz w:val="26"/>
                <w:szCs w:val="26"/>
                <w:rtl/>
                <w:lang w:bidi="ar-MA"/>
              </w:rPr>
            </w:pPr>
          </w:p>
          <w:p w:rsidR="00077974" w:rsidRPr="00E2371B" w:rsidP="00077974" w14:paraId="688F81AA" w14:textId="77777777">
            <w:pPr>
              <w:tabs>
                <w:tab w:val="left" w:pos="1944"/>
              </w:tabs>
              <w:bidi/>
              <w:spacing w:after="0" w:line="240" w:lineRule="auto"/>
              <w:jc w:val="center"/>
              <w:rPr>
                <w:sz w:val="26"/>
                <w:szCs w:val="26"/>
                <w:rtl/>
                <w:lang w:bidi="ar-MA"/>
              </w:rPr>
            </w:pPr>
          </w:p>
          <w:p w:rsidR="00AE7D9E" w:rsidRPr="00E2371B" w:rsidP="00AE7D9E" w14:paraId="646E4E44" w14:textId="77777777">
            <w:pPr>
              <w:tabs>
                <w:tab w:val="left" w:pos="1944"/>
              </w:tabs>
              <w:bidi/>
              <w:spacing w:after="0" w:line="240" w:lineRule="auto"/>
              <w:jc w:val="center"/>
              <w:rPr>
                <w:sz w:val="26"/>
                <w:szCs w:val="26"/>
                <w:lang w:bidi="ar-MA"/>
              </w:rPr>
            </w:pPr>
          </w:p>
          <w:p w:rsidR="00FC51BC" w:rsidRPr="00E2371B" w:rsidP="00FC51BC" w14:paraId="76BD7C0A" w14:textId="77777777">
            <w:pPr>
              <w:tabs>
                <w:tab w:val="left" w:pos="1944"/>
              </w:tabs>
              <w:bidi/>
              <w:spacing w:after="0" w:line="240" w:lineRule="auto"/>
              <w:jc w:val="center"/>
              <w:rPr>
                <w:sz w:val="26"/>
                <w:szCs w:val="26"/>
                <w:lang w:bidi="ar-MA"/>
              </w:rPr>
            </w:pPr>
          </w:p>
          <w:p w:rsidR="00FC51BC" w:rsidRPr="00E2371B" w:rsidP="00FC51BC" w14:paraId="5E4C76B4" w14:textId="77777777">
            <w:pPr>
              <w:tabs>
                <w:tab w:val="left" w:pos="1944"/>
              </w:tabs>
              <w:bidi/>
              <w:spacing w:after="0" w:line="240" w:lineRule="auto"/>
              <w:jc w:val="center"/>
              <w:rPr>
                <w:sz w:val="26"/>
                <w:szCs w:val="26"/>
                <w:lang w:bidi="ar-MA"/>
              </w:rPr>
            </w:pPr>
          </w:p>
          <w:p w:rsidR="00FC51BC" w:rsidRPr="00E2371B" w:rsidP="00FC51BC" w14:paraId="3672C6F6" w14:textId="77777777">
            <w:pPr>
              <w:tabs>
                <w:tab w:val="left" w:pos="1944"/>
              </w:tabs>
              <w:bidi/>
              <w:spacing w:after="0" w:line="240" w:lineRule="auto"/>
              <w:jc w:val="center"/>
              <w:rPr>
                <w:sz w:val="26"/>
                <w:szCs w:val="26"/>
                <w:lang w:bidi="ar-MA"/>
              </w:rPr>
            </w:pPr>
          </w:p>
          <w:p w:rsidR="00FC51BC" w:rsidRPr="00E2371B" w:rsidP="00FC51BC" w14:paraId="6C479099" w14:textId="77777777">
            <w:pPr>
              <w:tabs>
                <w:tab w:val="left" w:pos="1944"/>
              </w:tabs>
              <w:bidi/>
              <w:spacing w:after="0" w:line="240" w:lineRule="auto"/>
              <w:jc w:val="center"/>
              <w:rPr>
                <w:sz w:val="26"/>
                <w:szCs w:val="26"/>
                <w:rtl/>
                <w:lang w:bidi="ar-MA"/>
              </w:rPr>
            </w:pPr>
          </w:p>
          <w:p w:rsidR="00AE7D9E" w:rsidRPr="00E2371B" w:rsidP="00AE7D9E" w14:paraId="1083377E" w14:textId="77777777">
            <w:pPr>
              <w:tabs>
                <w:tab w:val="left" w:pos="1944"/>
              </w:tabs>
              <w:bidi/>
              <w:spacing w:after="0" w:line="240" w:lineRule="auto"/>
              <w:jc w:val="center"/>
              <w:rPr>
                <w:sz w:val="26"/>
                <w:szCs w:val="26"/>
                <w:rtl/>
                <w:lang w:bidi="ar-MA"/>
              </w:rPr>
            </w:pPr>
          </w:p>
          <w:p w:rsidR="00AE7D9E" w:rsidRPr="00E2371B" w:rsidP="00AE7D9E" w14:paraId="14F4A4A2" w14:textId="77777777">
            <w:pPr>
              <w:tabs>
                <w:tab w:val="left" w:pos="1944"/>
              </w:tabs>
              <w:bidi/>
              <w:spacing w:after="0" w:line="240" w:lineRule="auto"/>
              <w:jc w:val="center"/>
              <w:rPr>
                <w:sz w:val="26"/>
                <w:szCs w:val="26"/>
                <w:rtl/>
                <w:lang w:bidi="ar-MA"/>
              </w:rPr>
            </w:pPr>
          </w:p>
          <w:p w:rsidR="000F5A75" w:rsidRPr="00E2371B" w:rsidP="000F5A75" w14:paraId="085C95C0" w14:textId="77777777">
            <w:pPr>
              <w:tabs>
                <w:tab w:val="left" w:pos="1944"/>
              </w:tabs>
              <w:bidi/>
              <w:spacing w:after="0" w:line="240" w:lineRule="auto"/>
              <w:jc w:val="center"/>
              <w:rPr>
                <w:sz w:val="26"/>
                <w:szCs w:val="26"/>
                <w:rtl/>
                <w:lang w:bidi="ar-MA"/>
              </w:rPr>
            </w:pPr>
          </w:p>
          <w:p w:rsidR="000F5A75" w:rsidRPr="00E2371B" w:rsidP="000F5A75" w14:paraId="62E99162" w14:textId="77777777">
            <w:pPr>
              <w:tabs>
                <w:tab w:val="left" w:pos="1944"/>
              </w:tabs>
              <w:bidi/>
              <w:spacing w:after="0" w:line="240" w:lineRule="auto"/>
              <w:jc w:val="center"/>
              <w:rPr>
                <w:sz w:val="26"/>
                <w:szCs w:val="26"/>
                <w:rtl/>
                <w:lang w:bidi="ar-MA"/>
              </w:rPr>
            </w:pPr>
          </w:p>
          <w:p w:rsidR="000F5A75" w:rsidRPr="00E2371B" w:rsidP="000F5A75" w14:paraId="357B4401" w14:textId="77777777">
            <w:pPr>
              <w:tabs>
                <w:tab w:val="left" w:pos="1944"/>
              </w:tabs>
              <w:bidi/>
              <w:spacing w:after="0" w:line="240" w:lineRule="auto"/>
              <w:jc w:val="center"/>
              <w:rPr>
                <w:sz w:val="26"/>
                <w:szCs w:val="26"/>
                <w:rtl/>
                <w:lang w:bidi="ar-MA"/>
              </w:rPr>
            </w:pPr>
          </w:p>
          <w:p w:rsidR="000F5A75" w:rsidRPr="00E2371B" w:rsidP="000F5A75" w14:paraId="54ECA750" w14:textId="77777777">
            <w:pPr>
              <w:tabs>
                <w:tab w:val="left" w:pos="1944"/>
              </w:tabs>
              <w:bidi/>
              <w:spacing w:after="0" w:line="240" w:lineRule="auto"/>
              <w:jc w:val="center"/>
              <w:rPr>
                <w:sz w:val="26"/>
                <w:szCs w:val="26"/>
                <w:rtl/>
                <w:lang w:bidi="ar-MA"/>
              </w:rPr>
            </w:pPr>
          </w:p>
          <w:p w:rsidR="002A248C" w:rsidRPr="00E2371B" w:rsidP="00AE7D9E" w14:paraId="15DB96CF" w14:textId="77777777">
            <w:pPr>
              <w:tabs>
                <w:tab w:val="left" w:pos="1944"/>
              </w:tabs>
              <w:bidi/>
              <w:spacing w:after="0" w:line="240" w:lineRule="auto"/>
              <w:jc w:val="center"/>
              <w:rPr>
                <w:sz w:val="26"/>
                <w:szCs w:val="26"/>
                <w:rtl/>
                <w:lang w:bidi="ar-MA"/>
              </w:rPr>
            </w:pPr>
          </w:p>
          <w:p w:rsidR="002A248C" w:rsidRPr="00E2371B" w:rsidP="002A248C" w14:paraId="24354883" w14:textId="77777777">
            <w:pPr>
              <w:tabs>
                <w:tab w:val="left" w:pos="1944"/>
              </w:tabs>
              <w:bidi/>
              <w:spacing w:after="0" w:line="240" w:lineRule="auto"/>
              <w:jc w:val="center"/>
              <w:rPr>
                <w:sz w:val="26"/>
                <w:szCs w:val="26"/>
                <w:rtl/>
                <w:lang w:bidi="ar-MA"/>
              </w:rPr>
            </w:pPr>
          </w:p>
          <w:p w:rsidR="002A248C" w:rsidRPr="00E2371B" w:rsidP="002A248C" w14:paraId="2B2B7DBE" w14:textId="77777777">
            <w:pPr>
              <w:tabs>
                <w:tab w:val="left" w:pos="1944"/>
              </w:tabs>
              <w:bidi/>
              <w:spacing w:after="0" w:line="240" w:lineRule="auto"/>
              <w:jc w:val="center"/>
              <w:rPr>
                <w:sz w:val="26"/>
                <w:szCs w:val="26"/>
                <w:rtl/>
                <w:lang w:bidi="ar-MA"/>
              </w:rPr>
            </w:pPr>
          </w:p>
          <w:p w:rsidR="002A248C" w:rsidRPr="00E2371B" w:rsidP="002A248C" w14:paraId="3E83A5AF" w14:textId="77777777">
            <w:pPr>
              <w:tabs>
                <w:tab w:val="left" w:pos="1944"/>
              </w:tabs>
              <w:bidi/>
              <w:spacing w:after="0" w:line="240" w:lineRule="auto"/>
              <w:jc w:val="center"/>
              <w:rPr>
                <w:sz w:val="26"/>
                <w:szCs w:val="26"/>
                <w:rtl/>
                <w:lang w:bidi="ar-MA"/>
              </w:rPr>
            </w:pPr>
          </w:p>
          <w:p w:rsidR="002A248C" w:rsidRPr="00E2371B" w:rsidP="002A248C" w14:paraId="5B78053C" w14:textId="77777777">
            <w:pPr>
              <w:tabs>
                <w:tab w:val="left" w:pos="1944"/>
              </w:tabs>
              <w:bidi/>
              <w:spacing w:after="0" w:line="240" w:lineRule="auto"/>
              <w:jc w:val="center"/>
              <w:rPr>
                <w:sz w:val="26"/>
                <w:szCs w:val="26"/>
                <w:rtl/>
                <w:lang w:bidi="ar-MA"/>
              </w:rPr>
            </w:pPr>
          </w:p>
          <w:p w:rsidR="002A248C" w:rsidRPr="00E2371B" w:rsidP="002A248C" w14:paraId="266DC6C2" w14:textId="77777777">
            <w:pPr>
              <w:tabs>
                <w:tab w:val="left" w:pos="1944"/>
              </w:tabs>
              <w:bidi/>
              <w:spacing w:after="0" w:line="240" w:lineRule="auto"/>
              <w:jc w:val="center"/>
              <w:rPr>
                <w:sz w:val="26"/>
                <w:szCs w:val="26"/>
                <w:rtl/>
                <w:lang w:bidi="ar-MA"/>
              </w:rPr>
            </w:pPr>
          </w:p>
          <w:p w:rsidR="002A248C" w:rsidRPr="00E2371B" w:rsidP="002A248C" w14:paraId="5C6ED2E5" w14:textId="77777777">
            <w:pPr>
              <w:tabs>
                <w:tab w:val="left" w:pos="1944"/>
              </w:tabs>
              <w:bidi/>
              <w:spacing w:after="0" w:line="240" w:lineRule="auto"/>
              <w:jc w:val="center"/>
              <w:rPr>
                <w:sz w:val="26"/>
                <w:szCs w:val="26"/>
                <w:rtl/>
                <w:lang w:bidi="ar-MA"/>
              </w:rPr>
            </w:pPr>
          </w:p>
          <w:p w:rsidR="002A248C" w:rsidRPr="00E2371B" w:rsidP="002A248C" w14:paraId="229D93E7" w14:textId="77777777">
            <w:pPr>
              <w:tabs>
                <w:tab w:val="left" w:pos="1944"/>
              </w:tabs>
              <w:bidi/>
              <w:spacing w:after="0" w:line="240" w:lineRule="auto"/>
              <w:jc w:val="center"/>
              <w:rPr>
                <w:sz w:val="26"/>
                <w:szCs w:val="26"/>
                <w:rtl/>
                <w:lang w:bidi="ar-MA"/>
              </w:rPr>
            </w:pPr>
          </w:p>
          <w:p w:rsidR="002A248C" w:rsidRPr="00E2371B" w:rsidP="002A248C" w14:paraId="123FD04D" w14:textId="77777777">
            <w:pPr>
              <w:tabs>
                <w:tab w:val="left" w:pos="1944"/>
              </w:tabs>
              <w:bidi/>
              <w:spacing w:after="0" w:line="240" w:lineRule="auto"/>
              <w:jc w:val="center"/>
              <w:rPr>
                <w:sz w:val="26"/>
                <w:szCs w:val="26"/>
                <w:rtl/>
                <w:lang w:bidi="ar-MA"/>
              </w:rPr>
            </w:pPr>
          </w:p>
          <w:p w:rsidR="002A248C" w:rsidRPr="00E2371B" w:rsidP="002A248C" w14:paraId="3526C31C" w14:textId="77777777">
            <w:pPr>
              <w:tabs>
                <w:tab w:val="left" w:pos="1944"/>
              </w:tabs>
              <w:bidi/>
              <w:spacing w:after="0" w:line="240" w:lineRule="auto"/>
              <w:jc w:val="center"/>
              <w:rPr>
                <w:sz w:val="26"/>
                <w:szCs w:val="26"/>
                <w:rtl/>
                <w:lang w:bidi="ar-MA"/>
              </w:rPr>
            </w:pPr>
          </w:p>
          <w:p w:rsidR="002A248C" w:rsidRPr="00E2371B" w:rsidP="002A248C" w14:paraId="2B17D84C" w14:textId="77777777">
            <w:pPr>
              <w:tabs>
                <w:tab w:val="left" w:pos="1944"/>
              </w:tabs>
              <w:bidi/>
              <w:spacing w:after="0" w:line="240" w:lineRule="auto"/>
              <w:jc w:val="center"/>
              <w:rPr>
                <w:sz w:val="26"/>
                <w:szCs w:val="26"/>
                <w:rtl/>
                <w:lang w:bidi="ar-MA"/>
              </w:rPr>
            </w:pPr>
          </w:p>
          <w:p w:rsidR="007B10C4" w:rsidP="002A248C" w14:paraId="4CD1AE41" w14:textId="77777777">
            <w:pPr>
              <w:tabs>
                <w:tab w:val="left" w:pos="1944"/>
              </w:tabs>
              <w:bidi/>
              <w:spacing w:after="0" w:line="240" w:lineRule="auto"/>
              <w:jc w:val="center"/>
              <w:rPr>
                <w:sz w:val="26"/>
                <w:szCs w:val="26"/>
                <w:rtl/>
                <w:lang w:bidi="ar-MA"/>
              </w:rPr>
            </w:pPr>
          </w:p>
          <w:p w:rsidR="007B10C4" w:rsidP="007B10C4" w14:paraId="2316DADE" w14:textId="77777777">
            <w:pPr>
              <w:tabs>
                <w:tab w:val="left" w:pos="1944"/>
              </w:tabs>
              <w:bidi/>
              <w:spacing w:after="0" w:line="240" w:lineRule="auto"/>
              <w:jc w:val="center"/>
              <w:rPr>
                <w:sz w:val="26"/>
                <w:szCs w:val="26"/>
                <w:rtl/>
                <w:lang w:bidi="ar-MA"/>
              </w:rPr>
            </w:pPr>
          </w:p>
          <w:p w:rsidR="007B10C4" w:rsidP="007B10C4" w14:paraId="3ED735AA" w14:textId="77777777">
            <w:pPr>
              <w:tabs>
                <w:tab w:val="left" w:pos="1944"/>
              </w:tabs>
              <w:bidi/>
              <w:spacing w:after="0" w:line="240" w:lineRule="auto"/>
              <w:jc w:val="center"/>
              <w:rPr>
                <w:sz w:val="26"/>
                <w:szCs w:val="26"/>
                <w:rtl/>
                <w:lang w:bidi="ar-MA"/>
              </w:rPr>
            </w:pPr>
          </w:p>
          <w:p w:rsidR="007B10C4" w:rsidP="007B10C4" w14:paraId="61328B61" w14:textId="77777777">
            <w:pPr>
              <w:tabs>
                <w:tab w:val="left" w:pos="1944"/>
              </w:tabs>
              <w:bidi/>
              <w:spacing w:after="0" w:line="240" w:lineRule="auto"/>
              <w:jc w:val="center"/>
              <w:rPr>
                <w:sz w:val="26"/>
                <w:szCs w:val="26"/>
                <w:rtl/>
                <w:lang w:bidi="ar-MA"/>
              </w:rPr>
            </w:pPr>
          </w:p>
          <w:p w:rsidR="007B10C4" w:rsidP="007B10C4" w14:paraId="6B19F329" w14:textId="77777777">
            <w:pPr>
              <w:tabs>
                <w:tab w:val="left" w:pos="1944"/>
              </w:tabs>
              <w:bidi/>
              <w:spacing w:after="0" w:line="240" w:lineRule="auto"/>
              <w:jc w:val="center"/>
              <w:rPr>
                <w:sz w:val="26"/>
                <w:szCs w:val="26"/>
                <w:rtl/>
                <w:lang w:bidi="ar-MA"/>
              </w:rPr>
            </w:pPr>
          </w:p>
          <w:p w:rsidR="00AE7D9E" w:rsidRPr="00E2371B" w:rsidP="007B10C4" w14:paraId="5D924D73" w14:textId="77777777">
            <w:pPr>
              <w:tabs>
                <w:tab w:val="left" w:pos="1944"/>
              </w:tabs>
              <w:bidi/>
              <w:spacing w:after="0" w:line="240" w:lineRule="auto"/>
              <w:jc w:val="center"/>
              <w:rPr>
                <w:sz w:val="26"/>
                <w:szCs w:val="26"/>
                <w:rtl/>
                <w:lang w:bidi="ar-MA"/>
              </w:rPr>
            </w:pPr>
            <w:r w:rsidRPr="00E2371B">
              <w:rPr>
                <w:rFonts w:asciiTheme="majorBidi" w:hAnsiTheme="majorBidi" w:cstheme="majorBidi"/>
                <w:sz w:val="26"/>
                <w:szCs w:val="26"/>
                <w:rtl/>
                <w:lang w:bidi="ar-MA"/>
              </w:rPr>
              <w:t>التطبيق</w:t>
            </w:r>
          </w:p>
        </w:tc>
        <w:tc>
          <w:tcPr>
            <w:tcW w:w="1415" w:type="dxa"/>
          </w:tcPr>
          <w:p w:rsidR="00F366E3" w:rsidRPr="00E2371B" w:rsidP="00F366E3" w14:paraId="50B221CC" w14:textId="77777777">
            <w:pPr>
              <w:tabs>
                <w:tab w:val="left" w:pos="1944"/>
              </w:tabs>
              <w:bidi/>
              <w:spacing w:after="0" w:line="240" w:lineRule="auto"/>
              <w:rPr>
                <w:sz w:val="26"/>
                <w:szCs w:val="26"/>
                <w:rtl/>
                <w:lang w:bidi="ar-MA"/>
              </w:rPr>
            </w:pPr>
            <w:r w:rsidRPr="00E2371B">
              <w:rPr>
                <w:rFonts w:asciiTheme="majorBidi" w:hAnsiTheme="majorBidi" w:cstheme="majorBidi"/>
                <w:sz w:val="26"/>
                <w:szCs w:val="26"/>
                <w:rtl/>
                <w:lang w:bidi="ar-MA"/>
              </w:rPr>
              <w:t>قدرة التلميذ على استحضار</w:t>
            </w:r>
            <w:r w:rsidRPr="00E2371B">
              <w:rPr>
                <w:rFonts w:asciiTheme="majorBidi" w:hAnsiTheme="majorBidi" w:cstheme="majorBidi"/>
                <w:sz w:val="26"/>
                <w:szCs w:val="26"/>
                <w:rtl/>
                <w:lang w:bidi="ar-MA"/>
              </w:rPr>
              <w:t xml:space="preserve"> معطيات الدرس السابق</w:t>
            </w:r>
          </w:p>
          <w:p w:rsidR="003C30FA" w:rsidRPr="00E2371B" w:rsidP="003C30FA" w14:paraId="5CC773F6" w14:textId="77777777">
            <w:pPr>
              <w:tabs>
                <w:tab w:val="left" w:pos="1944"/>
              </w:tabs>
              <w:bidi/>
              <w:spacing w:after="0" w:line="240" w:lineRule="auto"/>
              <w:rPr>
                <w:sz w:val="26"/>
                <w:szCs w:val="26"/>
                <w:rtl/>
                <w:lang w:bidi="ar-MA"/>
              </w:rPr>
            </w:pPr>
          </w:p>
          <w:p w:rsidR="00666B23" w:rsidRPr="00E2371B" w:rsidP="00666B23" w14:paraId="6AB890F0" w14:textId="77777777">
            <w:pPr>
              <w:tabs>
                <w:tab w:val="left" w:pos="1944"/>
              </w:tabs>
              <w:bidi/>
              <w:spacing w:after="0" w:line="240" w:lineRule="auto"/>
              <w:rPr>
                <w:sz w:val="26"/>
                <w:szCs w:val="26"/>
                <w:rtl/>
                <w:lang w:bidi="ar-MA"/>
              </w:rPr>
            </w:pPr>
          </w:p>
          <w:p w:rsidR="00666B23" w:rsidRPr="00E2371B" w:rsidP="00666B23" w14:paraId="459D2898" w14:textId="77777777">
            <w:pPr>
              <w:tabs>
                <w:tab w:val="left" w:pos="1944"/>
              </w:tabs>
              <w:bidi/>
              <w:spacing w:after="0" w:line="240" w:lineRule="auto"/>
              <w:rPr>
                <w:sz w:val="26"/>
                <w:szCs w:val="26"/>
                <w:rtl/>
                <w:lang w:bidi="ar-MA"/>
              </w:rPr>
            </w:pPr>
          </w:p>
          <w:p w:rsidR="00EF4EF5" w:rsidRPr="00E2371B" w:rsidP="00EF4EF5" w14:paraId="392B2E27" w14:textId="77777777">
            <w:pPr>
              <w:tabs>
                <w:tab w:val="left" w:pos="1944"/>
              </w:tabs>
              <w:bidi/>
              <w:spacing w:after="0" w:line="240" w:lineRule="auto"/>
              <w:rPr>
                <w:sz w:val="26"/>
                <w:szCs w:val="26"/>
                <w:rtl/>
                <w:lang w:bidi="ar-MA"/>
              </w:rPr>
            </w:pPr>
          </w:p>
          <w:p w:rsidR="008F0586" w:rsidRPr="00E2371B" w:rsidP="003C30FA" w14:paraId="48966D54" w14:textId="77777777">
            <w:pPr>
              <w:tabs>
                <w:tab w:val="left" w:pos="1944"/>
              </w:tabs>
              <w:bidi/>
              <w:spacing w:after="0" w:line="240" w:lineRule="auto"/>
              <w:rPr>
                <w:sz w:val="26"/>
                <w:szCs w:val="26"/>
                <w:rtl/>
                <w:lang w:bidi="ar-MA"/>
              </w:rPr>
            </w:pPr>
          </w:p>
          <w:p w:rsidR="003C30FA" w:rsidRPr="00E2371B" w:rsidP="007C23A1" w14:paraId="4DECFD37" w14:textId="77777777">
            <w:pPr>
              <w:tabs>
                <w:tab w:val="left" w:pos="1944"/>
              </w:tabs>
              <w:bidi/>
              <w:spacing w:after="0" w:line="240" w:lineRule="auto"/>
              <w:rPr>
                <w:sz w:val="26"/>
                <w:szCs w:val="26"/>
                <w:rtl/>
                <w:lang w:bidi="ar-MA"/>
              </w:rPr>
            </w:pPr>
            <w:r w:rsidRPr="00E2371B">
              <w:rPr>
                <w:rFonts w:asciiTheme="majorBidi" w:hAnsiTheme="majorBidi" w:cstheme="majorBidi"/>
                <w:sz w:val="26"/>
                <w:szCs w:val="26"/>
                <w:rtl/>
                <w:lang w:bidi="ar-MA"/>
              </w:rPr>
              <w:t xml:space="preserve">قدرة التلاميذ على تمثل معاني </w:t>
            </w:r>
            <w:r w:rsidRPr="00E2371B" w:rsidR="00D33B76">
              <w:rPr>
                <w:rFonts w:asciiTheme="majorBidi" w:hAnsiTheme="majorBidi" w:cstheme="majorBidi"/>
                <w:sz w:val="26"/>
                <w:szCs w:val="26"/>
                <w:rtl/>
                <w:lang w:bidi="ar-MA"/>
              </w:rPr>
              <w:t xml:space="preserve">عناصر </w:t>
            </w:r>
            <w:r w:rsidRPr="00E2371B">
              <w:rPr>
                <w:rFonts w:asciiTheme="majorBidi" w:hAnsiTheme="majorBidi" w:cstheme="majorBidi"/>
                <w:sz w:val="26"/>
                <w:szCs w:val="26"/>
                <w:rtl/>
                <w:lang w:bidi="ar-MA"/>
              </w:rPr>
              <w:t xml:space="preserve"> </w:t>
            </w:r>
          </w:p>
          <w:p w:rsidR="00F366E3" w:rsidRPr="00E2371B" w:rsidP="00F366E3" w14:paraId="17BB0EAF" w14:textId="77777777">
            <w:pPr>
              <w:tabs>
                <w:tab w:val="left" w:pos="1944"/>
              </w:tabs>
              <w:bidi/>
              <w:spacing w:after="0" w:line="240" w:lineRule="auto"/>
              <w:rPr>
                <w:sz w:val="26"/>
                <w:szCs w:val="26"/>
                <w:rtl/>
                <w:lang w:bidi="ar-MA"/>
              </w:rPr>
            </w:pPr>
          </w:p>
          <w:p w:rsidR="00F366E3" w:rsidRPr="00E2371B" w:rsidP="00F366E3" w14:paraId="7E2F1208" w14:textId="77777777">
            <w:pPr>
              <w:tabs>
                <w:tab w:val="left" w:pos="1944"/>
              </w:tabs>
              <w:bidi/>
              <w:spacing w:after="0" w:line="240" w:lineRule="auto"/>
              <w:rPr>
                <w:sz w:val="26"/>
                <w:szCs w:val="26"/>
                <w:rtl/>
                <w:lang w:bidi="ar-MA"/>
              </w:rPr>
            </w:pPr>
          </w:p>
          <w:p w:rsidR="005662FF" w:rsidRPr="00E2371B" w:rsidP="005662FF" w14:paraId="6ED3C187" w14:textId="77777777">
            <w:pPr>
              <w:tabs>
                <w:tab w:val="left" w:pos="1944"/>
              </w:tabs>
              <w:bidi/>
              <w:spacing w:after="0" w:line="240" w:lineRule="auto"/>
              <w:rPr>
                <w:sz w:val="26"/>
                <w:szCs w:val="26"/>
                <w:rtl/>
                <w:lang w:bidi="ar-MA"/>
              </w:rPr>
            </w:pPr>
          </w:p>
          <w:p w:rsidR="005662FF" w:rsidRPr="00E2371B" w:rsidP="005662FF" w14:paraId="4CB4455D" w14:textId="77777777">
            <w:pPr>
              <w:tabs>
                <w:tab w:val="left" w:pos="1944"/>
              </w:tabs>
              <w:bidi/>
              <w:spacing w:after="0" w:line="240" w:lineRule="auto"/>
              <w:rPr>
                <w:sz w:val="26"/>
                <w:szCs w:val="26"/>
                <w:rtl/>
                <w:lang w:bidi="ar-MA"/>
              </w:rPr>
            </w:pPr>
          </w:p>
          <w:p w:rsidR="005662FF" w:rsidRPr="00E2371B" w:rsidP="005662FF" w14:paraId="3AD5DB39" w14:textId="77777777">
            <w:pPr>
              <w:tabs>
                <w:tab w:val="left" w:pos="1944"/>
              </w:tabs>
              <w:bidi/>
              <w:spacing w:after="0" w:line="240" w:lineRule="auto"/>
              <w:rPr>
                <w:sz w:val="26"/>
                <w:szCs w:val="26"/>
                <w:rtl/>
                <w:lang w:bidi="ar-MA"/>
              </w:rPr>
            </w:pPr>
          </w:p>
          <w:p w:rsidR="005662FF" w:rsidRPr="00E2371B" w:rsidP="005662FF" w14:paraId="3947FCC3" w14:textId="77777777">
            <w:pPr>
              <w:tabs>
                <w:tab w:val="left" w:pos="1944"/>
              </w:tabs>
              <w:bidi/>
              <w:spacing w:after="0" w:line="240" w:lineRule="auto"/>
              <w:rPr>
                <w:sz w:val="26"/>
                <w:szCs w:val="26"/>
                <w:rtl/>
                <w:lang w:bidi="ar-MA"/>
              </w:rPr>
            </w:pPr>
          </w:p>
          <w:p w:rsidR="005662FF" w:rsidRPr="00E2371B" w:rsidP="005662FF" w14:paraId="19B8A3A0" w14:textId="77777777">
            <w:pPr>
              <w:tabs>
                <w:tab w:val="left" w:pos="1944"/>
              </w:tabs>
              <w:bidi/>
              <w:spacing w:after="0" w:line="240" w:lineRule="auto"/>
              <w:rPr>
                <w:sz w:val="26"/>
                <w:szCs w:val="26"/>
                <w:rtl/>
                <w:lang w:bidi="ar-MA"/>
              </w:rPr>
            </w:pPr>
          </w:p>
          <w:p w:rsidR="005662FF" w:rsidRPr="00E2371B" w:rsidP="005662FF" w14:paraId="5B6A0259" w14:textId="77777777">
            <w:pPr>
              <w:tabs>
                <w:tab w:val="left" w:pos="1944"/>
              </w:tabs>
              <w:bidi/>
              <w:spacing w:after="0" w:line="240" w:lineRule="auto"/>
              <w:rPr>
                <w:sz w:val="26"/>
                <w:szCs w:val="26"/>
                <w:rtl/>
                <w:lang w:bidi="ar-MA"/>
              </w:rPr>
            </w:pPr>
          </w:p>
          <w:p w:rsidR="005662FF" w:rsidRPr="00E2371B" w:rsidP="005662FF" w14:paraId="0CE8E647" w14:textId="77777777">
            <w:pPr>
              <w:tabs>
                <w:tab w:val="left" w:pos="1944"/>
              </w:tabs>
              <w:bidi/>
              <w:spacing w:after="0" w:line="240" w:lineRule="auto"/>
              <w:rPr>
                <w:sz w:val="26"/>
                <w:szCs w:val="26"/>
                <w:rtl/>
                <w:lang w:bidi="ar-MA"/>
              </w:rPr>
            </w:pPr>
          </w:p>
          <w:p w:rsidR="005662FF" w:rsidRPr="00E2371B" w:rsidP="005662FF" w14:paraId="5DD6F261" w14:textId="77777777">
            <w:pPr>
              <w:tabs>
                <w:tab w:val="left" w:pos="1944"/>
              </w:tabs>
              <w:bidi/>
              <w:spacing w:after="0" w:line="240" w:lineRule="auto"/>
              <w:rPr>
                <w:sz w:val="26"/>
                <w:szCs w:val="26"/>
                <w:rtl/>
                <w:lang w:bidi="ar-MA"/>
              </w:rPr>
            </w:pPr>
          </w:p>
          <w:p w:rsidR="005662FF" w:rsidRPr="00E2371B" w:rsidP="005662FF" w14:paraId="1A1D631C" w14:textId="77777777">
            <w:pPr>
              <w:tabs>
                <w:tab w:val="left" w:pos="1944"/>
              </w:tabs>
              <w:bidi/>
              <w:spacing w:after="0" w:line="240" w:lineRule="auto"/>
              <w:rPr>
                <w:sz w:val="26"/>
                <w:szCs w:val="26"/>
                <w:rtl/>
                <w:lang w:bidi="ar-MA"/>
              </w:rPr>
            </w:pPr>
          </w:p>
          <w:p w:rsidR="005662FF" w:rsidRPr="00E2371B" w:rsidP="005662FF" w14:paraId="746FE3EA" w14:textId="77777777">
            <w:pPr>
              <w:tabs>
                <w:tab w:val="left" w:pos="1944"/>
              </w:tabs>
              <w:bidi/>
              <w:spacing w:after="0" w:line="240" w:lineRule="auto"/>
              <w:rPr>
                <w:sz w:val="26"/>
                <w:szCs w:val="26"/>
                <w:rtl/>
                <w:lang w:bidi="ar-MA"/>
              </w:rPr>
            </w:pPr>
          </w:p>
          <w:p w:rsidR="005662FF" w:rsidRPr="00E2371B" w:rsidP="005662FF" w14:paraId="03877170" w14:textId="77777777">
            <w:pPr>
              <w:tabs>
                <w:tab w:val="left" w:pos="1944"/>
              </w:tabs>
              <w:bidi/>
              <w:spacing w:after="0" w:line="240" w:lineRule="auto"/>
              <w:rPr>
                <w:sz w:val="26"/>
                <w:szCs w:val="26"/>
                <w:rtl/>
                <w:lang w:bidi="ar-MA"/>
              </w:rPr>
            </w:pPr>
          </w:p>
          <w:p w:rsidR="005662FF" w:rsidRPr="00E2371B" w:rsidP="005662FF" w14:paraId="7E1778AD" w14:textId="77777777">
            <w:pPr>
              <w:tabs>
                <w:tab w:val="left" w:pos="1944"/>
              </w:tabs>
              <w:bidi/>
              <w:spacing w:after="0" w:line="240" w:lineRule="auto"/>
              <w:rPr>
                <w:sz w:val="26"/>
                <w:szCs w:val="26"/>
                <w:rtl/>
                <w:lang w:bidi="ar-MA"/>
              </w:rPr>
            </w:pPr>
          </w:p>
          <w:p w:rsidR="005662FF" w:rsidRPr="00E2371B" w:rsidP="005662FF" w14:paraId="657D7E61" w14:textId="77777777">
            <w:pPr>
              <w:tabs>
                <w:tab w:val="left" w:pos="1944"/>
              </w:tabs>
              <w:bidi/>
              <w:spacing w:after="0" w:line="240" w:lineRule="auto"/>
              <w:rPr>
                <w:sz w:val="26"/>
                <w:szCs w:val="26"/>
                <w:rtl/>
                <w:lang w:bidi="ar-MA"/>
              </w:rPr>
            </w:pPr>
          </w:p>
          <w:p w:rsidR="005662FF" w:rsidRPr="00E2371B" w:rsidP="005662FF" w14:paraId="1A66410F" w14:textId="77777777">
            <w:pPr>
              <w:tabs>
                <w:tab w:val="left" w:pos="1944"/>
              </w:tabs>
              <w:bidi/>
              <w:spacing w:after="0" w:line="240" w:lineRule="auto"/>
              <w:rPr>
                <w:sz w:val="26"/>
                <w:szCs w:val="26"/>
                <w:rtl/>
                <w:lang w:bidi="ar-MA"/>
              </w:rPr>
            </w:pPr>
          </w:p>
          <w:p w:rsidR="005662FF" w:rsidRPr="00E2371B" w:rsidP="005662FF" w14:paraId="5FDA8C8D" w14:textId="77777777">
            <w:pPr>
              <w:tabs>
                <w:tab w:val="left" w:pos="1944"/>
              </w:tabs>
              <w:bidi/>
              <w:spacing w:after="0" w:line="240" w:lineRule="auto"/>
              <w:rPr>
                <w:sz w:val="26"/>
                <w:szCs w:val="26"/>
                <w:rtl/>
                <w:lang w:bidi="ar-MA"/>
              </w:rPr>
            </w:pPr>
          </w:p>
          <w:p w:rsidR="005662FF" w:rsidRPr="00E2371B" w:rsidP="005662FF" w14:paraId="5E4EEE96" w14:textId="77777777">
            <w:pPr>
              <w:tabs>
                <w:tab w:val="left" w:pos="1944"/>
              </w:tabs>
              <w:bidi/>
              <w:spacing w:after="0" w:line="240" w:lineRule="auto"/>
              <w:rPr>
                <w:sz w:val="26"/>
                <w:szCs w:val="26"/>
                <w:rtl/>
                <w:lang w:bidi="ar-MA"/>
              </w:rPr>
            </w:pPr>
          </w:p>
          <w:p w:rsidR="005662FF" w:rsidRPr="00E2371B" w:rsidP="005662FF" w14:paraId="1523E9E1" w14:textId="77777777">
            <w:pPr>
              <w:tabs>
                <w:tab w:val="left" w:pos="1944"/>
              </w:tabs>
              <w:bidi/>
              <w:spacing w:after="0" w:line="240" w:lineRule="auto"/>
              <w:rPr>
                <w:sz w:val="26"/>
                <w:szCs w:val="26"/>
                <w:rtl/>
                <w:lang w:bidi="ar-MA"/>
              </w:rPr>
            </w:pPr>
          </w:p>
          <w:p w:rsidR="005662FF" w:rsidRPr="00E2371B" w:rsidP="005662FF" w14:paraId="1DD01A1B" w14:textId="77777777">
            <w:pPr>
              <w:tabs>
                <w:tab w:val="left" w:pos="1944"/>
              </w:tabs>
              <w:bidi/>
              <w:spacing w:after="0" w:line="240" w:lineRule="auto"/>
              <w:rPr>
                <w:sz w:val="26"/>
                <w:szCs w:val="26"/>
                <w:rtl/>
                <w:lang w:bidi="ar-MA"/>
              </w:rPr>
            </w:pPr>
          </w:p>
          <w:p w:rsidR="005662FF" w:rsidRPr="00E2371B" w:rsidP="005662FF" w14:paraId="53864E95" w14:textId="77777777">
            <w:pPr>
              <w:tabs>
                <w:tab w:val="left" w:pos="1944"/>
              </w:tabs>
              <w:bidi/>
              <w:spacing w:after="0" w:line="240" w:lineRule="auto"/>
              <w:rPr>
                <w:sz w:val="26"/>
                <w:szCs w:val="26"/>
                <w:rtl/>
                <w:lang w:bidi="ar-MA"/>
              </w:rPr>
            </w:pPr>
          </w:p>
          <w:p w:rsidR="005662FF" w:rsidRPr="00E2371B" w:rsidP="005662FF" w14:paraId="62817CA0" w14:textId="77777777">
            <w:pPr>
              <w:tabs>
                <w:tab w:val="left" w:pos="1944"/>
              </w:tabs>
              <w:bidi/>
              <w:spacing w:after="0" w:line="240" w:lineRule="auto"/>
              <w:rPr>
                <w:sz w:val="26"/>
                <w:szCs w:val="26"/>
                <w:rtl/>
                <w:lang w:bidi="ar-MA"/>
              </w:rPr>
            </w:pPr>
          </w:p>
          <w:p w:rsidR="00F05EAB" w:rsidRPr="00E2371B" w:rsidP="00F05EAB" w14:paraId="1C96DF71" w14:textId="77777777">
            <w:pPr>
              <w:tabs>
                <w:tab w:val="left" w:pos="1944"/>
              </w:tabs>
              <w:bidi/>
              <w:spacing w:after="0" w:line="240" w:lineRule="auto"/>
              <w:rPr>
                <w:sz w:val="26"/>
                <w:szCs w:val="26"/>
                <w:rtl/>
                <w:lang w:bidi="ar-MA"/>
              </w:rPr>
            </w:pPr>
          </w:p>
          <w:p w:rsidR="007B10C4" w:rsidP="005662FF" w14:paraId="6306B94E" w14:textId="77777777">
            <w:pPr>
              <w:tabs>
                <w:tab w:val="left" w:pos="1944"/>
              </w:tabs>
              <w:bidi/>
              <w:spacing w:after="0" w:line="240" w:lineRule="auto"/>
              <w:rPr>
                <w:sz w:val="26"/>
                <w:szCs w:val="26"/>
                <w:rtl/>
                <w:lang w:bidi="ar-MA"/>
              </w:rPr>
            </w:pPr>
          </w:p>
          <w:p w:rsidR="00E3185D" w:rsidRPr="00E2371B" w:rsidP="007B10C4" w14:paraId="13FFDB93" w14:textId="77777777">
            <w:pPr>
              <w:tabs>
                <w:tab w:val="left" w:pos="1944"/>
              </w:tabs>
              <w:bidi/>
              <w:spacing w:after="0" w:line="240" w:lineRule="auto"/>
              <w:rPr>
                <w:sz w:val="26"/>
                <w:szCs w:val="26"/>
                <w:rtl/>
                <w:lang w:bidi="ar-MA"/>
              </w:rPr>
            </w:pPr>
            <w:r w:rsidRPr="00E2371B">
              <w:rPr>
                <w:rFonts w:asciiTheme="majorBidi" w:hAnsiTheme="majorBidi" w:cstheme="majorBidi"/>
                <w:sz w:val="26"/>
                <w:szCs w:val="26"/>
                <w:rtl/>
                <w:lang w:bidi="ar-MA"/>
              </w:rPr>
              <w:t>ـ  إقدار التلميذ على صياغة خلاصة مركزة لمختلف</w:t>
            </w:r>
            <w:r w:rsidRPr="00E2371B" w:rsidR="00F05EAB">
              <w:rPr>
                <w:rFonts w:asciiTheme="majorBidi" w:hAnsiTheme="majorBidi" w:cstheme="majorBidi"/>
                <w:sz w:val="26"/>
                <w:szCs w:val="26"/>
                <w:rtl/>
                <w:lang w:bidi="ar-MA"/>
              </w:rPr>
              <w:t xml:space="preserve"> عناصر المرحلة</w:t>
            </w:r>
          </w:p>
          <w:p w:rsidR="00E3185D" w:rsidRPr="00E2371B" w:rsidP="00E3185D" w14:paraId="59976201" w14:textId="77777777">
            <w:pPr>
              <w:tabs>
                <w:tab w:val="left" w:pos="1944"/>
              </w:tabs>
              <w:bidi/>
              <w:spacing w:after="0" w:line="240" w:lineRule="auto"/>
              <w:rPr>
                <w:sz w:val="26"/>
                <w:szCs w:val="26"/>
                <w:rtl/>
                <w:lang w:bidi="ar-MA"/>
              </w:rPr>
            </w:pPr>
          </w:p>
          <w:p w:rsidR="00E3185D" w:rsidRPr="00E2371B" w:rsidP="00E3185D" w14:paraId="1F97A4C5" w14:textId="77777777">
            <w:pPr>
              <w:tabs>
                <w:tab w:val="left" w:pos="1944"/>
              </w:tabs>
              <w:bidi/>
              <w:spacing w:after="0" w:line="240" w:lineRule="auto"/>
              <w:rPr>
                <w:sz w:val="26"/>
                <w:szCs w:val="26"/>
                <w:rtl/>
                <w:lang w:bidi="ar-MA"/>
              </w:rPr>
            </w:pPr>
            <w:r w:rsidRPr="00E2371B">
              <w:rPr>
                <w:rFonts w:asciiTheme="majorBidi" w:hAnsiTheme="majorBidi" w:cstheme="majorBidi"/>
                <w:sz w:val="26"/>
                <w:szCs w:val="26"/>
                <w:rtl/>
                <w:lang w:bidi="ar-MA"/>
              </w:rPr>
              <w:t>أن يقدر المتعلم على إدراك   الأمثلة وفهم معانيها وتحليلها.</w:t>
            </w:r>
          </w:p>
          <w:p w:rsidR="00E3185D" w:rsidRPr="00E2371B" w:rsidP="00E3185D" w14:paraId="1798DC55" w14:textId="77777777">
            <w:pPr>
              <w:tabs>
                <w:tab w:val="left" w:pos="1944"/>
              </w:tabs>
              <w:bidi/>
              <w:spacing w:after="0" w:line="240" w:lineRule="auto"/>
              <w:rPr>
                <w:sz w:val="26"/>
                <w:szCs w:val="26"/>
                <w:rtl/>
                <w:lang w:bidi="ar-MA"/>
              </w:rPr>
            </w:pPr>
          </w:p>
          <w:p w:rsidR="00E3185D" w:rsidRPr="00E2371B" w:rsidP="00E3185D" w14:paraId="5E495649" w14:textId="77777777">
            <w:pPr>
              <w:tabs>
                <w:tab w:val="left" w:pos="1944"/>
              </w:tabs>
              <w:bidi/>
              <w:spacing w:after="0" w:line="240" w:lineRule="auto"/>
              <w:rPr>
                <w:sz w:val="26"/>
                <w:szCs w:val="26"/>
                <w:rtl/>
                <w:lang w:bidi="ar-MA"/>
              </w:rPr>
            </w:pPr>
          </w:p>
          <w:p w:rsidR="00E3185D" w:rsidRPr="00E2371B" w:rsidP="00E3185D" w14:paraId="3E800B35" w14:textId="77777777">
            <w:pPr>
              <w:tabs>
                <w:tab w:val="left" w:pos="1944"/>
              </w:tabs>
              <w:bidi/>
              <w:spacing w:after="0" w:line="240" w:lineRule="auto"/>
              <w:rPr>
                <w:sz w:val="26"/>
                <w:szCs w:val="26"/>
                <w:rtl/>
                <w:lang w:bidi="ar-MA"/>
              </w:rPr>
            </w:pPr>
          </w:p>
          <w:p w:rsidR="00E3185D" w:rsidRPr="00E2371B" w:rsidP="00E3185D" w14:paraId="513ABE2E" w14:textId="77777777">
            <w:pPr>
              <w:tabs>
                <w:tab w:val="left" w:pos="1944"/>
              </w:tabs>
              <w:bidi/>
              <w:spacing w:after="0" w:line="240" w:lineRule="auto"/>
              <w:rPr>
                <w:sz w:val="26"/>
                <w:szCs w:val="26"/>
                <w:rtl/>
                <w:lang w:bidi="ar-MA"/>
              </w:rPr>
            </w:pPr>
          </w:p>
          <w:p w:rsidR="007B10C4" w:rsidP="002A248C" w14:paraId="559EC0F4" w14:textId="77777777">
            <w:pPr>
              <w:tabs>
                <w:tab w:val="left" w:pos="1944"/>
              </w:tabs>
              <w:bidi/>
              <w:spacing w:after="0" w:line="240" w:lineRule="auto"/>
              <w:rPr>
                <w:sz w:val="26"/>
                <w:szCs w:val="26"/>
                <w:rtl/>
                <w:lang w:bidi="ar-MA"/>
              </w:rPr>
            </w:pPr>
          </w:p>
          <w:p w:rsidR="007B10C4" w:rsidP="007B10C4" w14:paraId="465D2D1A" w14:textId="77777777">
            <w:pPr>
              <w:tabs>
                <w:tab w:val="left" w:pos="1944"/>
              </w:tabs>
              <w:bidi/>
              <w:spacing w:after="0" w:line="240" w:lineRule="auto"/>
              <w:rPr>
                <w:sz w:val="26"/>
                <w:szCs w:val="26"/>
                <w:rtl/>
                <w:lang w:bidi="ar-MA"/>
              </w:rPr>
            </w:pPr>
          </w:p>
          <w:p w:rsidR="007B10C4" w:rsidP="007B10C4" w14:paraId="7F981DD3" w14:textId="77777777">
            <w:pPr>
              <w:tabs>
                <w:tab w:val="left" w:pos="1944"/>
              </w:tabs>
              <w:bidi/>
              <w:spacing w:after="0" w:line="240" w:lineRule="auto"/>
              <w:rPr>
                <w:sz w:val="26"/>
                <w:szCs w:val="26"/>
                <w:rtl/>
                <w:lang w:bidi="ar-MA"/>
              </w:rPr>
            </w:pPr>
          </w:p>
          <w:p w:rsidR="007B10C4" w:rsidP="007B10C4" w14:paraId="09BD30A0" w14:textId="77777777">
            <w:pPr>
              <w:tabs>
                <w:tab w:val="left" w:pos="1944"/>
              </w:tabs>
              <w:bidi/>
              <w:spacing w:after="0" w:line="240" w:lineRule="auto"/>
              <w:rPr>
                <w:sz w:val="26"/>
                <w:szCs w:val="26"/>
                <w:rtl/>
                <w:lang w:bidi="ar-MA"/>
              </w:rPr>
            </w:pPr>
          </w:p>
          <w:p w:rsidR="007B10C4" w:rsidP="007B10C4" w14:paraId="39FF1F1A" w14:textId="77777777">
            <w:pPr>
              <w:tabs>
                <w:tab w:val="left" w:pos="1944"/>
              </w:tabs>
              <w:bidi/>
              <w:spacing w:after="0" w:line="240" w:lineRule="auto"/>
              <w:rPr>
                <w:sz w:val="26"/>
                <w:szCs w:val="26"/>
                <w:rtl/>
                <w:lang w:bidi="ar-MA"/>
              </w:rPr>
            </w:pPr>
          </w:p>
          <w:p w:rsidR="007B10C4" w:rsidP="007B10C4" w14:paraId="0B58EC09" w14:textId="77777777">
            <w:pPr>
              <w:tabs>
                <w:tab w:val="left" w:pos="1944"/>
              </w:tabs>
              <w:bidi/>
              <w:spacing w:after="0" w:line="240" w:lineRule="auto"/>
              <w:rPr>
                <w:sz w:val="26"/>
                <w:szCs w:val="26"/>
                <w:rtl/>
                <w:lang w:bidi="ar-MA"/>
              </w:rPr>
            </w:pPr>
          </w:p>
          <w:p w:rsidR="007B10C4" w:rsidP="007B10C4" w14:paraId="6D63C299" w14:textId="77777777">
            <w:pPr>
              <w:tabs>
                <w:tab w:val="left" w:pos="1944"/>
              </w:tabs>
              <w:bidi/>
              <w:spacing w:after="0" w:line="240" w:lineRule="auto"/>
              <w:rPr>
                <w:sz w:val="26"/>
                <w:szCs w:val="26"/>
                <w:rtl/>
                <w:lang w:bidi="ar-MA"/>
              </w:rPr>
            </w:pPr>
          </w:p>
          <w:p w:rsidR="007B10C4" w:rsidP="007B10C4" w14:paraId="272D63AA" w14:textId="77777777">
            <w:pPr>
              <w:tabs>
                <w:tab w:val="left" w:pos="1944"/>
              </w:tabs>
              <w:bidi/>
              <w:spacing w:after="0" w:line="240" w:lineRule="auto"/>
              <w:rPr>
                <w:sz w:val="26"/>
                <w:szCs w:val="26"/>
                <w:rtl/>
                <w:lang w:bidi="ar-MA"/>
              </w:rPr>
            </w:pPr>
          </w:p>
          <w:p w:rsidR="007B10C4" w:rsidP="007B10C4" w14:paraId="135542CF" w14:textId="77777777">
            <w:pPr>
              <w:tabs>
                <w:tab w:val="left" w:pos="1944"/>
              </w:tabs>
              <w:bidi/>
              <w:spacing w:after="0" w:line="240" w:lineRule="auto"/>
              <w:rPr>
                <w:sz w:val="26"/>
                <w:szCs w:val="26"/>
                <w:rtl/>
                <w:lang w:bidi="ar-MA"/>
              </w:rPr>
            </w:pPr>
          </w:p>
          <w:p w:rsidR="007B10C4" w:rsidP="007B10C4" w14:paraId="48F0AEB4" w14:textId="77777777">
            <w:pPr>
              <w:tabs>
                <w:tab w:val="left" w:pos="1944"/>
              </w:tabs>
              <w:bidi/>
              <w:spacing w:after="0" w:line="240" w:lineRule="auto"/>
              <w:rPr>
                <w:sz w:val="26"/>
                <w:szCs w:val="26"/>
                <w:rtl/>
                <w:lang w:bidi="ar-MA"/>
              </w:rPr>
            </w:pPr>
          </w:p>
          <w:p w:rsidR="007B10C4" w:rsidP="007B10C4" w14:paraId="546B0F5F" w14:textId="77777777">
            <w:pPr>
              <w:tabs>
                <w:tab w:val="left" w:pos="1944"/>
              </w:tabs>
              <w:bidi/>
              <w:spacing w:after="0" w:line="240" w:lineRule="auto"/>
              <w:rPr>
                <w:sz w:val="26"/>
                <w:szCs w:val="26"/>
                <w:rtl/>
                <w:lang w:bidi="ar-MA"/>
              </w:rPr>
            </w:pPr>
          </w:p>
          <w:p w:rsidR="007B10C4" w:rsidP="007B10C4" w14:paraId="2A39A381" w14:textId="77777777">
            <w:pPr>
              <w:tabs>
                <w:tab w:val="left" w:pos="1944"/>
              </w:tabs>
              <w:bidi/>
              <w:spacing w:after="0" w:line="240" w:lineRule="auto"/>
              <w:rPr>
                <w:sz w:val="26"/>
                <w:szCs w:val="26"/>
                <w:rtl/>
                <w:lang w:bidi="ar-MA"/>
              </w:rPr>
            </w:pPr>
          </w:p>
          <w:p w:rsidR="007B10C4" w:rsidP="007B10C4" w14:paraId="0042463D" w14:textId="77777777">
            <w:pPr>
              <w:tabs>
                <w:tab w:val="left" w:pos="1944"/>
              </w:tabs>
              <w:bidi/>
              <w:spacing w:after="0" w:line="240" w:lineRule="auto"/>
              <w:rPr>
                <w:sz w:val="26"/>
                <w:szCs w:val="26"/>
                <w:rtl/>
                <w:lang w:bidi="ar-MA"/>
              </w:rPr>
            </w:pPr>
          </w:p>
          <w:p w:rsidR="007B10C4" w:rsidP="007B10C4" w14:paraId="098D3262" w14:textId="77777777">
            <w:pPr>
              <w:tabs>
                <w:tab w:val="left" w:pos="1944"/>
              </w:tabs>
              <w:bidi/>
              <w:spacing w:after="0" w:line="240" w:lineRule="auto"/>
              <w:rPr>
                <w:sz w:val="26"/>
                <w:szCs w:val="26"/>
                <w:rtl/>
                <w:lang w:bidi="ar-MA"/>
              </w:rPr>
            </w:pPr>
          </w:p>
          <w:p w:rsidR="007B10C4" w:rsidP="007B10C4" w14:paraId="08D29121" w14:textId="77777777">
            <w:pPr>
              <w:tabs>
                <w:tab w:val="left" w:pos="1944"/>
              </w:tabs>
              <w:bidi/>
              <w:spacing w:after="0" w:line="240" w:lineRule="auto"/>
              <w:rPr>
                <w:sz w:val="26"/>
                <w:szCs w:val="26"/>
                <w:rtl/>
                <w:lang w:bidi="ar-MA"/>
              </w:rPr>
            </w:pPr>
          </w:p>
          <w:p w:rsidR="007B10C4" w:rsidP="007B10C4" w14:paraId="11165155" w14:textId="77777777">
            <w:pPr>
              <w:tabs>
                <w:tab w:val="left" w:pos="1944"/>
              </w:tabs>
              <w:bidi/>
              <w:spacing w:after="0" w:line="240" w:lineRule="auto"/>
              <w:rPr>
                <w:sz w:val="26"/>
                <w:szCs w:val="26"/>
                <w:rtl/>
                <w:lang w:bidi="ar-MA"/>
              </w:rPr>
            </w:pPr>
          </w:p>
          <w:p w:rsidR="007B10C4" w:rsidP="007B10C4" w14:paraId="203AF6DC" w14:textId="77777777">
            <w:pPr>
              <w:tabs>
                <w:tab w:val="left" w:pos="1944"/>
              </w:tabs>
              <w:bidi/>
              <w:spacing w:after="0" w:line="240" w:lineRule="auto"/>
              <w:rPr>
                <w:sz w:val="26"/>
                <w:szCs w:val="26"/>
                <w:rtl/>
                <w:lang w:bidi="ar-MA"/>
              </w:rPr>
            </w:pPr>
          </w:p>
          <w:p w:rsidR="007B10C4" w:rsidP="007B10C4" w14:paraId="111D25B9" w14:textId="77777777">
            <w:pPr>
              <w:tabs>
                <w:tab w:val="left" w:pos="1944"/>
              </w:tabs>
              <w:bidi/>
              <w:spacing w:after="0" w:line="240" w:lineRule="auto"/>
              <w:rPr>
                <w:sz w:val="26"/>
                <w:szCs w:val="26"/>
                <w:rtl/>
                <w:lang w:bidi="ar-MA"/>
              </w:rPr>
            </w:pPr>
          </w:p>
          <w:p w:rsidR="007B10C4" w:rsidP="007B10C4" w14:paraId="263CEED8" w14:textId="77777777">
            <w:pPr>
              <w:tabs>
                <w:tab w:val="left" w:pos="1944"/>
              </w:tabs>
              <w:bidi/>
              <w:spacing w:after="0" w:line="240" w:lineRule="auto"/>
              <w:rPr>
                <w:sz w:val="26"/>
                <w:szCs w:val="26"/>
                <w:rtl/>
                <w:lang w:bidi="ar-MA"/>
              </w:rPr>
            </w:pPr>
          </w:p>
          <w:p w:rsidR="007B10C4" w:rsidP="007B10C4" w14:paraId="0AA396A2" w14:textId="77777777">
            <w:pPr>
              <w:tabs>
                <w:tab w:val="left" w:pos="1944"/>
              </w:tabs>
              <w:bidi/>
              <w:spacing w:after="0" w:line="240" w:lineRule="auto"/>
              <w:rPr>
                <w:sz w:val="26"/>
                <w:szCs w:val="26"/>
                <w:rtl/>
                <w:lang w:bidi="ar-MA"/>
              </w:rPr>
            </w:pPr>
          </w:p>
          <w:p w:rsidR="007B10C4" w:rsidP="007B10C4" w14:paraId="40D6873D" w14:textId="77777777">
            <w:pPr>
              <w:tabs>
                <w:tab w:val="left" w:pos="1944"/>
              </w:tabs>
              <w:bidi/>
              <w:spacing w:after="0" w:line="240" w:lineRule="auto"/>
              <w:rPr>
                <w:sz w:val="26"/>
                <w:szCs w:val="26"/>
                <w:rtl/>
                <w:lang w:bidi="ar-MA"/>
              </w:rPr>
            </w:pPr>
          </w:p>
          <w:p w:rsidR="007B10C4" w:rsidP="007B10C4" w14:paraId="010F0675" w14:textId="77777777">
            <w:pPr>
              <w:tabs>
                <w:tab w:val="left" w:pos="1944"/>
              </w:tabs>
              <w:bidi/>
              <w:spacing w:after="0" w:line="240" w:lineRule="auto"/>
              <w:rPr>
                <w:sz w:val="26"/>
                <w:szCs w:val="26"/>
                <w:rtl/>
                <w:lang w:bidi="ar-MA"/>
              </w:rPr>
            </w:pPr>
          </w:p>
          <w:p w:rsidR="007B10C4" w:rsidP="007B10C4" w14:paraId="38775B12" w14:textId="77777777">
            <w:pPr>
              <w:tabs>
                <w:tab w:val="left" w:pos="1944"/>
              </w:tabs>
              <w:bidi/>
              <w:spacing w:after="0" w:line="240" w:lineRule="auto"/>
              <w:rPr>
                <w:sz w:val="26"/>
                <w:szCs w:val="26"/>
                <w:rtl/>
                <w:lang w:bidi="ar-MA"/>
              </w:rPr>
            </w:pPr>
          </w:p>
          <w:p w:rsidR="007B10C4" w:rsidP="007B10C4" w14:paraId="55ED8D97" w14:textId="77777777">
            <w:pPr>
              <w:tabs>
                <w:tab w:val="left" w:pos="1944"/>
              </w:tabs>
              <w:bidi/>
              <w:spacing w:after="0" w:line="240" w:lineRule="auto"/>
              <w:rPr>
                <w:sz w:val="26"/>
                <w:szCs w:val="26"/>
                <w:rtl/>
                <w:lang w:bidi="ar-MA"/>
              </w:rPr>
            </w:pPr>
          </w:p>
          <w:p w:rsidR="007B10C4" w:rsidP="007B10C4" w14:paraId="155DCD2C" w14:textId="77777777">
            <w:pPr>
              <w:tabs>
                <w:tab w:val="left" w:pos="1944"/>
              </w:tabs>
              <w:bidi/>
              <w:spacing w:after="0" w:line="240" w:lineRule="auto"/>
              <w:rPr>
                <w:sz w:val="26"/>
                <w:szCs w:val="26"/>
                <w:rtl/>
                <w:lang w:bidi="ar-MA"/>
              </w:rPr>
            </w:pPr>
          </w:p>
          <w:p w:rsidR="007B10C4" w:rsidP="007B10C4" w14:paraId="4A94D95D" w14:textId="77777777">
            <w:pPr>
              <w:tabs>
                <w:tab w:val="left" w:pos="1944"/>
              </w:tabs>
              <w:bidi/>
              <w:spacing w:after="0" w:line="240" w:lineRule="auto"/>
              <w:rPr>
                <w:sz w:val="26"/>
                <w:szCs w:val="26"/>
                <w:rtl/>
                <w:lang w:bidi="ar-MA"/>
              </w:rPr>
            </w:pPr>
          </w:p>
          <w:p w:rsidR="007B10C4" w:rsidP="007B10C4" w14:paraId="4B63B075" w14:textId="77777777">
            <w:pPr>
              <w:tabs>
                <w:tab w:val="left" w:pos="1944"/>
              </w:tabs>
              <w:bidi/>
              <w:spacing w:after="0" w:line="240" w:lineRule="auto"/>
              <w:rPr>
                <w:sz w:val="26"/>
                <w:szCs w:val="26"/>
                <w:rtl/>
                <w:lang w:bidi="ar-MA"/>
              </w:rPr>
            </w:pPr>
          </w:p>
          <w:p w:rsidR="007B10C4" w:rsidP="007B10C4" w14:paraId="4A755304" w14:textId="77777777">
            <w:pPr>
              <w:tabs>
                <w:tab w:val="left" w:pos="1944"/>
              </w:tabs>
              <w:bidi/>
              <w:spacing w:after="0" w:line="240" w:lineRule="auto"/>
              <w:rPr>
                <w:sz w:val="26"/>
                <w:szCs w:val="26"/>
                <w:rtl/>
                <w:lang w:bidi="ar-MA"/>
              </w:rPr>
            </w:pPr>
          </w:p>
          <w:p w:rsidR="007B10C4" w:rsidP="007B10C4" w14:paraId="11FEAA7B" w14:textId="77777777">
            <w:pPr>
              <w:tabs>
                <w:tab w:val="left" w:pos="1944"/>
              </w:tabs>
              <w:bidi/>
              <w:spacing w:after="0" w:line="240" w:lineRule="auto"/>
              <w:rPr>
                <w:sz w:val="26"/>
                <w:szCs w:val="26"/>
                <w:rtl/>
                <w:lang w:bidi="ar-MA"/>
              </w:rPr>
            </w:pPr>
          </w:p>
          <w:p w:rsidR="007B10C4" w:rsidP="007B10C4" w14:paraId="71DEE4FB" w14:textId="77777777">
            <w:pPr>
              <w:tabs>
                <w:tab w:val="left" w:pos="1944"/>
              </w:tabs>
              <w:bidi/>
              <w:spacing w:after="0" w:line="240" w:lineRule="auto"/>
              <w:rPr>
                <w:sz w:val="26"/>
                <w:szCs w:val="26"/>
                <w:rtl/>
                <w:lang w:bidi="ar-MA"/>
              </w:rPr>
            </w:pPr>
          </w:p>
          <w:p w:rsidR="007B10C4" w:rsidP="007B10C4" w14:paraId="0F036926" w14:textId="77777777">
            <w:pPr>
              <w:tabs>
                <w:tab w:val="left" w:pos="1944"/>
              </w:tabs>
              <w:bidi/>
              <w:spacing w:after="0" w:line="240" w:lineRule="auto"/>
              <w:rPr>
                <w:sz w:val="26"/>
                <w:szCs w:val="26"/>
                <w:rtl/>
                <w:lang w:bidi="ar-MA"/>
              </w:rPr>
            </w:pPr>
          </w:p>
          <w:p w:rsidR="007B10C4" w:rsidP="007B10C4" w14:paraId="10E582F1" w14:textId="77777777">
            <w:pPr>
              <w:tabs>
                <w:tab w:val="left" w:pos="1944"/>
              </w:tabs>
              <w:bidi/>
              <w:spacing w:after="0" w:line="240" w:lineRule="auto"/>
              <w:rPr>
                <w:sz w:val="26"/>
                <w:szCs w:val="26"/>
                <w:rtl/>
                <w:lang w:bidi="ar-MA"/>
              </w:rPr>
            </w:pPr>
          </w:p>
          <w:p w:rsidR="007B10C4" w:rsidP="007B10C4" w14:paraId="4FDD0A80" w14:textId="77777777">
            <w:pPr>
              <w:tabs>
                <w:tab w:val="left" w:pos="1944"/>
              </w:tabs>
              <w:bidi/>
              <w:spacing w:after="0" w:line="240" w:lineRule="auto"/>
              <w:rPr>
                <w:sz w:val="26"/>
                <w:szCs w:val="26"/>
                <w:rtl/>
                <w:lang w:bidi="ar-MA"/>
              </w:rPr>
            </w:pPr>
          </w:p>
          <w:p w:rsidR="00E3185D" w:rsidRPr="00E2371B" w:rsidP="007B10C4" w14:paraId="6DE8BE1E" w14:textId="77777777">
            <w:pPr>
              <w:tabs>
                <w:tab w:val="left" w:pos="1944"/>
              </w:tabs>
              <w:bidi/>
              <w:spacing w:after="0" w:line="240" w:lineRule="auto"/>
              <w:rPr>
                <w:sz w:val="26"/>
                <w:szCs w:val="26"/>
                <w:rtl/>
                <w:lang w:bidi="ar-MA"/>
              </w:rPr>
            </w:pPr>
            <w:r w:rsidRPr="00E2371B">
              <w:rPr>
                <w:rFonts w:asciiTheme="majorBidi" w:hAnsiTheme="majorBidi" w:cstheme="majorBidi"/>
                <w:sz w:val="26"/>
                <w:szCs w:val="26"/>
                <w:rtl/>
                <w:lang w:bidi="ar-MA"/>
              </w:rPr>
              <w:t>قدرة التلميذ على الاستنتاج و الاستخلاص</w:t>
            </w:r>
          </w:p>
          <w:p w:rsidR="00E3185D" w:rsidRPr="00E2371B" w:rsidP="00E3185D" w14:paraId="14D27B23" w14:textId="77777777">
            <w:pPr>
              <w:tabs>
                <w:tab w:val="left" w:pos="1944"/>
              </w:tabs>
              <w:bidi/>
              <w:spacing w:after="0" w:line="240" w:lineRule="auto"/>
              <w:rPr>
                <w:sz w:val="26"/>
                <w:szCs w:val="26"/>
                <w:rtl/>
                <w:lang w:bidi="ar-MA"/>
              </w:rPr>
            </w:pPr>
          </w:p>
          <w:p w:rsidR="00E3185D" w:rsidRPr="00E2371B" w:rsidP="00E3185D" w14:paraId="69CAB977" w14:textId="77777777">
            <w:pPr>
              <w:tabs>
                <w:tab w:val="left" w:pos="1944"/>
              </w:tabs>
              <w:bidi/>
              <w:spacing w:after="0" w:line="240" w:lineRule="auto"/>
              <w:rPr>
                <w:sz w:val="26"/>
                <w:szCs w:val="26"/>
                <w:rtl/>
                <w:lang w:bidi="ar-MA"/>
              </w:rPr>
            </w:pPr>
          </w:p>
          <w:p w:rsidR="00E3185D" w:rsidRPr="00E2371B" w:rsidP="00E3185D" w14:paraId="2139FC93" w14:textId="77777777">
            <w:pPr>
              <w:tabs>
                <w:tab w:val="left" w:pos="1944"/>
              </w:tabs>
              <w:bidi/>
              <w:spacing w:after="0" w:line="240" w:lineRule="auto"/>
              <w:rPr>
                <w:sz w:val="26"/>
                <w:szCs w:val="26"/>
                <w:rtl/>
                <w:lang w:bidi="ar-MA"/>
              </w:rPr>
            </w:pPr>
          </w:p>
          <w:p w:rsidR="00E3185D" w:rsidRPr="00E2371B" w:rsidP="00E3185D" w14:paraId="489B4DEC" w14:textId="77777777">
            <w:pPr>
              <w:tabs>
                <w:tab w:val="left" w:pos="1944"/>
              </w:tabs>
              <w:bidi/>
              <w:spacing w:after="0" w:line="240" w:lineRule="auto"/>
              <w:rPr>
                <w:sz w:val="26"/>
                <w:szCs w:val="26"/>
                <w:rtl/>
                <w:lang w:bidi="ar-MA"/>
              </w:rPr>
            </w:pPr>
          </w:p>
          <w:p w:rsidR="00E3185D" w:rsidRPr="00E2371B" w:rsidP="00E3185D" w14:paraId="09092B42" w14:textId="77777777">
            <w:pPr>
              <w:tabs>
                <w:tab w:val="left" w:pos="1944"/>
              </w:tabs>
              <w:bidi/>
              <w:spacing w:after="0" w:line="240" w:lineRule="auto"/>
              <w:rPr>
                <w:sz w:val="26"/>
                <w:szCs w:val="26"/>
                <w:rtl/>
                <w:lang w:bidi="ar-MA"/>
              </w:rPr>
            </w:pPr>
          </w:p>
          <w:p w:rsidR="00E3185D" w:rsidRPr="00E2371B" w:rsidP="00E3185D" w14:paraId="3FCD3242" w14:textId="77777777">
            <w:pPr>
              <w:tabs>
                <w:tab w:val="left" w:pos="1944"/>
              </w:tabs>
              <w:bidi/>
              <w:spacing w:after="0" w:line="240" w:lineRule="auto"/>
              <w:rPr>
                <w:sz w:val="26"/>
                <w:szCs w:val="26"/>
                <w:rtl/>
                <w:lang w:bidi="ar-MA"/>
              </w:rPr>
            </w:pPr>
          </w:p>
          <w:p w:rsidR="002A248C" w:rsidRPr="00E2371B" w:rsidP="00E3185D" w14:paraId="3E0DD90E" w14:textId="77777777">
            <w:pPr>
              <w:tabs>
                <w:tab w:val="left" w:pos="1944"/>
              </w:tabs>
              <w:bidi/>
              <w:spacing w:after="0" w:line="240" w:lineRule="auto"/>
              <w:rPr>
                <w:sz w:val="26"/>
                <w:szCs w:val="26"/>
                <w:rtl/>
                <w:lang w:bidi="ar-MA"/>
              </w:rPr>
            </w:pPr>
          </w:p>
          <w:p w:rsidR="002A248C" w:rsidRPr="00E2371B" w:rsidP="002A248C" w14:paraId="344CC813" w14:textId="77777777">
            <w:pPr>
              <w:tabs>
                <w:tab w:val="left" w:pos="1944"/>
              </w:tabs>
              <w:bidi/>
              <w:spacing w:after="0" w:line="240" w:lineRule="auto"/>
              <w:rPr>
                <w:sz w:val="26"/>
                <w:szCs w:val="26"/>
                <w:rtl/>
                <w:lang w:bidi="ar-MA"/>
              </w:rPr>
            </w:pPr>
          </w:p>
          <w:p w:rsidR="002A248C" w:rsidRPr="00E2371B" w:rsidP="002A248C" w14:paraId="00A46084" w14:textId="77777777">
            <w:pPr>
              <w:tabs>
                <w:tab w:val="left" w:pos="1944"/>
              </w:tabs>
              <w:bidi/>
              <w:spacing w:after="0" w:line="240" w:lineRule="auto"/>
              <w:rPr>
                <w:sz w:val="26"/>
                <w:szCs w:val="26"/>
                <w:rtl/>
                <w:lang w:bidi="ar-MA"/>
              </w:rPr>
            </w:pPr>
          </w:p>
          <w:p w:rsidR="002A248C" w:rsidRPr="00E2371B" w:rsidP="002A248C" w14:paraId="3D1752BD" w14:textId="77777777">
            <w:pPr>
              <w:tabs>
                <w:tab w:val="left" w:pos="1944"/>
              </w:tabs>
              <w:bidi/>
              <w:spacing w:after="0" w:line="240" w:lineRule="auto"/>
              <w:rPr>
                <w:sz w:val="26"/>
                <w:szCs w:val="26"/>
                <w:rtl/>
                <w:lang w:bidi="ar-MA"/>
              </w:rPr>
            </w:pPr>
          </w:p>
          <w:p w:rsidR="002A248C" w:rsidRPr="00E2371B" w:rsidP="002A248C" w14:paraId="42CDEBA3" w14:textId="77777777">
            <w:pPr>
              <w:tabs>
                <w:tab w:val="left" w:pos="1944"/>
              </w:tabs>
              <w:bidi/>
              <w:spacing w:after="0" w:line="240" w:lineRule="auto"/>
              <w:rPr>
                <w:sz w:val="26"/>
                <w:szCs w:val="26"/>
                <w:rtl/>
                <w:lang w:bidi="ar-MA"/>
              </w:rPr>
            </w:pPr>
          </w:p>
          <w:p w:rsidR="002A248C" w:rsidRPr="00E2371B" w:rsidP="002A248C" w14:paraId="70D59C63" w14:textId="77777777">
            <w:pPr>
              <w:tabs>
                <w:tab w:val="left" w:pos="1944"/>
              </w:tabs>
              <w:bidi/>
              <w:spacing w:after="0" w:line="240" w:lineRule="auto"/>
              <w:rPr>
                <w:sz w:val="26"/>
                <w:szCs w:val="26"/>
                <w:rtl/>
                <w:lang w:bidi="ar-MA"/>
              </w:rPr>
            </w:pPr>
          </w:p>
          <w:p w:rsidR="002A248C" w:rsidRPr="00E2371B" w:rsidP="002A248C" w14:paraId="4DDD6971" w14:textId="77777777">
            <w:pPr>
              <w:tabs>
                <w:tab w:val="left" w:pos="1944"/>
              </w:tabs>
              <w:bidi/>
              <w:spacing w:after="0" w:line="240" w:lineRule="auto"/>
              <w:rPr>
                <w:sz w:val="26"/>
                <w:szCs w:val="26"/>
                <w:rtl/>
                <w:lang w:bidi="ar-MA"/>
              </w:rPr>
            </w:pPr>
          </w:p>
          <w:p w:rsidR="002A248C" w:rsidRPr="00E2371B" w:rsidP="002A248C" w14:paraId="4222E80C" w14:textId="77777777">
            <w:pPr>
              <w:tabs>
                <w:tab w:val="left" w:pos="1944"/>
              </w:tabs>
              <w:bidi/>
              <w:spacing w:after="0" w:line="240" w:lineRule="auto"/>
              <w:rPr>
                <w:sz w:val="26"/>
                <w:szCs w:val="26"/>
                <w:rtl/>
                <w:lang w:bidi="ar-MA"/>
              </w:rPr>
            </w:pPr>
          </w:p>
          <w:p w:rsidR="00E3185D" w:rsidRPr="00E2371B" w:rsidP="002A248C" w14:paraId="502CDF96" w14:textId="77777777">
            <w:pPr>
              <w:tabs>
                <w:tab w:val="left" w:pos="1944"/>
              </w:tabs>
              <w:bidi/>
              <w:spacing w:after="0" w:line="240" w:lineRule="auto"/>
              <w:rPr>
                <w:sz w:val="26"/>
                <w:szCs w:val="26"/>
                <w:rtl/>
                <w:lang w:bidi="ar-MA"/>
              </w:rPr>
            </w:pPr>
            <w:r w:rsidRPr="00E2371B">
              <w:rPr>
                <w:rFonts w:asciiTheme="majorBidi" w:hAnsiTheme="majorBidi" w:cstheme="majorBidi"/>
                <w:sz w:val="26"/>
                <w:szCs w:val="26"/>
                <w:rtl/>
                <w:lang w:bidi="ar-MA"/>
              </w:rPr>
              <w:t xml:space="preserve">ـ تمكين التلميذ من توظيف المعطيات السابقة في الإجابة عن الأسئلة  </w:t>
            </w:r>
          </w:p>
          <w:p w:rsidR="00E3185D" w:rsidRPr="00E2371B" w:rsidP="00E3185D" w14:paraId="648A656A" w14:textId="77777777">
            <w:pPr>
              <w:tabs>
                <w:tab w:val="left" w:pos="1944"/>
              </w:tabs>
              <w:bidi/>
              <w:spacing w:after="0" w:line="240" w:lineRule="auto"/>
              <w:rPr>
                <w:sz w:val="26"/>
                <w:szCs w:val="26"/>
                <w:rtl/>
                <w:lang w:bidi="ar-MA"/>
              </w:rPr>
            </w:pPr>
          </w:p>
          <w:p w:rsidR="00E3185D" w:rsidRPr="00E2371B" w:rsidP="00E3185D" w14:paraId="2C61913D" w14:textId="77777777">
            <w:pPr>
              <w:tabs>
                <w:tab w:val="left" w:pos="1944"/>
              </w:tabs>
              <w:bidi/>
              <w:spacing w:after="0" w:line="240" w:lineRule="auto"/>
              <w:rPr>
                <w:sz w:val="26"/>
                <w:szCs w:val="26"/>
                <w:rtl/>
                <w:lang w:bidi="ar-MA"/>
              </w:rPr>
            </w:pPr>
          </w:p>
          <w:p w:rsidR="00E3185D" w:rsidRPr="00E2371B" w:rsidP="00E3185D" w14:paraId="360DA30F" w14:textId="77777777">
            <w:pPr>
              <w:tabs>
                <w:tab w:val="left" w:pos="1944"/>
              </w:tabs>
              <w:bidi/>
              <w:spacing w:after="0" w:line="240" w:lineRule="auto"/>
              <w:rPr>
                <w:sz w:val="26"/>
                <w:szCs w:val="26"/>
                <w:rtl/>
                <w:lang w:bidi="ar-MA"/>
              </w:rPr>
            </w:pPr>
          </w:p>
          <w:p w:rsidR="00E3185D" w:rsidRPr="00E2371B" w:rsidP="00E3185D" w14:paraId="44353E61" w14:textId="77777777">
            <w:pPr>
              <w:tabs>
                <w:tab w:val="left" w:pos="1944"/>
              </w:tabs>
              <w:bidi/>
              <w:spacing w:after="0" w:line="240" w:lineRule="auto"/>
              <w:rPr>
                <w:sz w:val="26"/>
                <w:szCs w:val="26"/>
                <w:rtl/>
                <w:lang w:bidi="ar-MA"/>
              </w:rPr>
            </w:pPr>
          </w:p>
          <w:p w:rsidR="00E3185D" w:rsidRPr="00E2371B" w:rsidP="00E3185D" w14:paraId="49A6F777" w14:textId="77777777">
            <w:pPr>
              <w:tabs>
                <w:tab w:val="left" w:pos="1944"/>
              </w:tabs>
              <w:bidi/>
              <w:spacing w:after="0" w:line="240" w:lineRule="auto"/>
              <w:rPr>
                <w:sz w:val="26"/>
                <w:szCs w:val="26"/>
                <w:rtl/>
                <w:lang w:bidi="ar-MA"/>
              </w:rPr>
            </w:pPr>
          </w:p>
        </w:tc>
        <w:tc>
          <w:tcPr>
            <w:tcW w:w="1559" w:type="dxa"/>
          </w:tcPr>
          <w:p w:rsidR="00F366E3" w:rsidRPr="00E2371B" w:rsidP="00F366E3" w14:paraId="25705D1C" w14:textId="77777777">
            <w:pPr>
              <w:tabs>
                <w:tab w:val="left" w:pos="1944"/>
              </w:tabs>
              <w:bidi/>
              <w:spacing w:after="0" w:line="240" w:lineRule="auto"/>
              <w:rPr>
                <w:sz w:val="26"/>
                <w:szCs w:val="26"/>
                <w:rtl/>
                <w:lang w:bidi="ar-MA"/>
              </w:rPr>
            </w:pPr>
            <w:r w:rsidRPr="00E2371B">
              <w:rPr>
                <w:rFonts w:asciiTheme="majorBidi" w:hAnsiTheme="majorBidi" w:cstheme="majorBidi"/>
                <w:sz w:val="26"/>
                <w:szCs w:val="26"/>
                <w:rtl/>
                <w:lang w:bidi="ar-MA"/>
              </w:rPr>
              <w:t>تمهيره على البحث و المراجعة</w:t>
            </w:r>
          </w:p>
          <w:p w:rsidR="003C30FA" w:rsidRPr="00E2371B" w:rsidP="003C30FA" w14:paraId="62B0BC95" w14:textId="77777777">
            <w:pPr>
              <w:tabs>
                <w:tab w:val="left" w:pos="1944"/>
              </w:tabs>
              <w:bidi/>
              <w:spacing w:after="0" w:line="240" w:lineRule="auto"/>
              <w:rPr>
                <w:sz w:val="26"/>
                <w:szCs w:val="26"/>
                <w:rtl/>
                <w:lang w:bidi="ar-MA"/>
              </w:rPr>
            </w:pPr>
          </w:p>
          <w:p w:rsidR="003C30FA" w:rsidRPr="00E2371B" w:rsidP="003C30FA" w14:paraId="313F8FEC" w14:textId="77777777">
            <w:pPr>
              <w:tabs>
                <w:tab w:val="left" w:pos="1944"/>
              </w:tabs>
              <w:bidi/>
              <w:spacing w:after="0" w:line="240" w:lineRule="auto"/>
              <w:rPr>
                <w:sz w:val="26"/>
                <w:szCs w:val="26"/>
                <w:rtl/>
                <w:lang w:bidi="ar-MA"/>
              </w:rPr>
            </w:pPr>
          </w:p>
          <w:p w:rsidR="003C30FA" w:rsidRPr="00E2371B" w:rsidP="003C30FA" w14:paraId="6E812ADF" w14:textId="77777777">
            <w:pPr>
              <w:tabs>
                <w:tab w:val="left" w:pos="1944"/>
              </w:tabs>
              <w:bidi/>
              <w:spacing w:after="0" w:line="240" w:lineRule="auto"/>
              <w:rPr>
                <w:sz w:val="26"/>
                <w:szCs w:val="26"/>
                <w:rtl/>
                <w:lang w:bidi="ar-MA"/>
              </w:rPr>
            </w:pPr>
          </w:p>
          <w:p w:rsidR="003C30FA" w:rsidRPr="00E2371B" w:rsidP="003C30FA" w14:paraId="6C569A8E" w14:textId="77777777">
            <w:pPr>
              <w:tabs>
                <w:tab w:val="left" w:pos="1944"/>
              </w:tabs>
              <w:bidi/>
              <w:spacing w:after="0" w:line="240" w:lineRule="auto"/>
              <w:rPr>
                <w:sz w:val="26"/>
                <w:szCs w:val="26"/>
                <w:rtl/>
                <w:lang w:bidi="ar-MA"/>
              </w:rPr>
            </w:pPr>
          </w:p>
          <w:p w:rsidR="00666B23" w:rsidRPr="00E2371B" w:rsidP="00666B23" w14:paraId="51742901" w14:textId="77777777">
            <w:pPr>
              <w:tabs>
                <w:tab w:val="left" w:pos="1944"/>
              </w:tabs>
              <w:bidi/>
              <w:spacing w:after="0" w:line="240" w:lineRule="auto"/>
              <w:rPr>
                <w:sz w:val="26"/>
                <w:szCs w:val="26"/>
                <w:rtl/>
                <w:lang w:bidi="ar-MA"/>
              </w:rPr>
            </w:pPr>
          </w:p>
          <w:p w:rsidR="00666B23" w:rsidRPr="00E2371B" w:rsidP="00666B23" w14:paraId="7055E919" w14:textId="77777777">
            <w:pPr>
              <w:tabs>
                <w:tab w:val="left" w:pos="1944"/>
              </w:tabs>
              <w:bidi/>
              <w:spacing w:after="0" w:line="240" w:lineRule="auto"/>
              <w:rPr>
                <w:sz w:val="26"/>
                <w:szCs w:val="26"/>
                <w:rtl/>
                <w:lang w:bidi="ar-MA"/>
              </w:rPr>
            </w:pPr>
          </w:p>
          <w:p w:rsidR="00666B23" w:rsidRPr="00E2371B" w:rsidP="00666B23" w14:paraId="2ADC46D7" w14:textId="77777777">
            <w:pPr>
              <w:tabs>
                <w:tab w:val="left" w:pos="1944"/>
              </w:tabs>
              <w:bidi/>
              <w:spacing w:after="0" w:line="240" w:lineRule="auto"/>
              <w:rPr>
                <w:sz w:val="26"/>
                <w:szCs w:val="26"/>
                <w:rtl/>
                <w:lang w:bidi="ar-MA"/>
              </w:rPr>
            </w:pPr>
          </w:p>
          <w:p w:rsidR="00EF4EF5" w:rsidRPr="00E2371B" w:rsidP="00EF4EF5" w14:paraId="5F96692A" w14:textId="77777777">
            <w:pPr>
              <w:tabs>
                <w:tab w:val="left" w:pos="1944"/>
              </w:tabs>
              <w:bidi/>
              <w:spacing w:after="0" w:line="240" w:lineRule="auto"/>
              <w:rPr>
                <w:sz w:val="26"/>
                <w:szCs w:val="26"/>
                <w:rtl/>
                <w:lang w:bidi="ar-MA"/>
              </w:rPr>
            </w:pPr>
          </w:p>
          <w:p w:rsidR="008F0586" w:rsidRPr="00E2371B" w:rsidP="003C30FA" w14:paraId="284D5FE7" w14:textId="77777777">
            <w:pPr>
              <w:tabs>
                <w:tab w:val="left" w:pos="1944"/>
              </w:tabs>
              <w:bidi/>
              <w:spacing w:after="0" w:line="240" w:lineRule="auto"/>
              <w:rPr>
                <w:sz w:val="26"/>
                <w:szCs w:val="26"/>
                <w:rtl/>
                <w:lang w:bidi="ar-MA"/>
              </w:rPr>
            </w:pPr>
          </w:p>
          <w:p w:rsidR="003C30FA" w:rsidRPr="00E2371B" w:rsidP="002A248C" w14:paraId="3B64ED1F" w14:textId="77777777">
            <w:pPr>
              <w:tabs>
                <w:tab w:val="left" w:pos="1944"/>
              </w:tabs>
              <w:bidi/>
              <w:spacing w:after="0" w:line="240" w:lineRule="auto"/>
              <w:rPr>
                <w:sz w:val="26"/>
                <w:szCs w:val="26"/>
                <w:rtl/>
                <w:lang w:bidi="ar-MA"/>
              </w:rPr>
            </w:pPr>
            <w:r w:rsidRPr="00E2371B">
              <w:rPr>
                <w:rFonts w:asciiTheme="majorBidi" w:hAnsiTheme="majorBidi" w:cstheme="majorBidi"/>
                <w:sz w:val="26"/>
                <w:szCs w:val="26"/>
                <w:rtl/>
                <w:lang w:bidi="ar-MA"/>
              </w:rPr>
              <w:t xml:space="preserve">- تمهيره على المساهمة في </w:t>
            </w:r>
            <w:r w:rsidRPr="00E2371B" w:rsidR="002A248C">
              <w:rPr>
                <w:rFonts w:asciiTheme="majorBidi" w:hAnsiTheme="majorBidi" w:cstheme="majorBidi"/>
                <w:sz w:val="26"/>
                <w:szCs w:val="26"/>
                <w:rtl/>
                <w:lang w:bidi="ar-MA"/>
              </w:rPr>
              <w:t>إ</w:t>
            </w:r>
            <w:r w:rsidRPr="00E2371B">
              <w:rPr>
                <w:rFonts w:asciiTheme="majorBidi" w:hAnsiTheme="majorBidi" w:cstheme="majorBidi"/>
                <w:sz w:val="26"/>
                <w:szCs w:val="26"/>
                <w:rtl/>
                <w:lang w:bidi="ar-MA"/>
              </w:rPr>
              <w:t>نتاج هذه الوضعية</w:t>
            </w:r>
          </w:p>
          <w:p w:rsidR="008B65C1" w:rsidRPr="00E2371B" w:rsidP="008B65C1" w14:paraId="29E98DB0" w14:textId="77777777">
            <w:pPr>
              <w:tabs>
                <w:tab w:val="left" w:pos="1944"/>
              </w:tabs>
              <w:bidi/>
              <w:spacing w:after="0" w:line="240" w:lineRule="auto"/>
              <w:rPr>
                <w:sz w:val="26"/>
                <w:szCs w:val="26"/>
                <w:rtl/>
                <w:lang w:bidi="ar-MA"/>
              </w:rPr>
            </w:pPr>
          </w:p>
          <w:p w:rsidR="008B65C1" w:rsidRPr="00E2371B" w:rsidP="008B65C1" w14:paraId="7FED6117" w14:textId="77777777">
            <w:pPr>
              <w:tabs>
                <w:tab w:val="left" w:pos="1944"/>
              </w:tabs>
              <w:bidi/>
              <w:spacing w:after="0" w:line="240" w:lineRule="auto"/>
              <w:rPr>
                <w:sz w:val="26"/>
                <w:szCs w:val="26"/>
                <w:rtl/>
                <w:lang w:bidi="ar-MA"/>
              </w:rPr>
            </w:pPr>
          </w:p>
          <w:p w:rsidR="008B65C1" w:rsidRPr="00E2371B" w:rsidP="008B65C1" w14:paraId="50B2AC7C" w14:textId="77777777">
            <w:pPr>
              <w:tabs>
                <w:tab w:val="left" w:pos="1944"/>
              </w:tabs>
              <w:bidi/>
              <w:spacing w:after="0" w:line="240" w:lineRule="auto"/>
              <w:rPr>
                <w:sz w:val="26"/>
                <w:szCs w:val="26"/>
                <w:rtl/>
                <w:lang w:bidi="ar-MA"/>
              </w:rPr>
            </w:pPr>
          </w:p>
          <w:p w:rsidR="008B65C1" w:rsidRPr="00E2371B" w:rsidP="008B65C1" w14:paraId="718FF812" w14:textId="77777777">
            <w:pPr>
              <w:tabs>
                <w:tab w:val="left" w:pos="1944"/>
              </w:tabs>
              <w:bidi/>
              <w:spacing w:after="0" w:line="240" w:lineRule="auto"/>
              <w:rPr>
                <w:sz w:val="26"/>
                <w:szCs w:val="26"/>
                <w:rtl/>
                <w:lang w:bidi="ar-MA"/>
              </w:rPr>
            </w:pPr>
          </w:p>
          <w:p w:rsidR="008B65C1" w:rsidRPr="00E2371B" w:rsidP="008B65C1" w14:paraId="3B2CC160" w14:textId="77777777">
            <w:pPr>
              <w:tabs>
                <w:tab w:val="left" w:pos="1944"/>
              </w:tabs>
              <w:bidi/>
              <w:spacing w:after="0" w:line="240" w:lineRule="auto"/>
              <w:rPr>
                <w:sz w:val="26"/>
                <w:szCs w:val="26"/>
                <w:rtl/>
                <w:lang w:bidi="ar-MA"/>
              </w:rPr>
            </w:pPr>
          </w:p>
          <w:p w:rsidR="008B65C1" w:rsidRPr="00E2371B" w:rsidP="008B65C1" w14:paraId="3F035D03" w14:textId="77777777">
            <w:pPr>
              <w:tabs>
                <w:tab w:val="left" w:pos="1944"/>
              </w:tabs>
              <w:bidi/>
              <w:spacing w:after="0" w:line="240" w:lineRule="auto"/>
              <w:rPr>
                <w:sz w:val="26"/>
                <w:szCs w:val="26"/>
                <w:rtl/>
                <w:lang w:bidi="ar-MA"/>
              </w:rPr>
            </w:pPr>
          </w:p>
          <w:p w:rsidR="008B65C1" w:rsidRPr="00E2371B" w:rsidP="008B65C1" w14:paraId="7F140D75" w14:textId="77777777">
            <w:pPr>
              <w:tabs>
                <w:tab w:val="left" w:pos="1944"/>
              </w:tabs>
              <w:bidi/>
              <w:spacing w:after="0" w:line="240" w:lineRule="auto"/>
              <w:rPr>
                <w:sz w:val="26"/>
                <w:szCs w:val="26"/>
                <w:rtl/>
                <w:lang w:bidi="ar-MA"/>
              </w:rPr>
            </w:pPr>
          </w:p>
          <w:p w:rsidR="008B65C1" w:rsidRPr="00E2371B" w:rsidP="008B65C1" w14:paraId="3F554BBF" w14:textId="77777777">
            <w:pPr>
              <w:tabs>
                <w:tab w:val="left" w:pos="1944"/>
              </w:tabs>
              <w:bidi/>
              <w:spacing w:after="0" w:line="240" w:lineRule="auto"/>
              <w:rPr>
                <w:sz w:val="26"/>
                <w:szCs w:val="26"/>
                <w:rtl/>
                <w:lang w:bidi="ar-MA"/>
              </w:rPr>
            </w:pPr>
          </w:p>
          <w:p w:rsidR="005662FF" w:rsidRPr="00E2371B" w:rsidP="005662FF" w14:paraId="4647BD2C" w14:textId="77777777">
            <w:pPr>
              <w:tabs>
                <w:tab w:val="left" w:pos="1944"/>
              </w:tabs>
              <w:spacing w:after="0" w:line="240" w:lineRule="auto"/>
              <w:jc w:val="center"/>
              <w:rPr>
                <w:sz w:val="26"/>
                <w:szCs w:val="26"/>
                <w:rtl/>
                <w:lang w:bidi="ar-MA"/>
              </w:rPr>
            </w:pPr>
            <w:r w:rsidRPr="00E2371B">
              <w:rPr>
                <w:rFonts w:asciiTheme="majorBidi" w:hAnsiTheme="majorBidi" w:cstheme="majorBidi"/>
                <w:sz w:val="26"/>
                <w:szCs w:val="26"/>
                <w:rtl/>
                <w:lang w:bidi="ar-MA"/>
              </w:rPr>
              <w:t>ـ قراءة أحد التلاميذ نص الانطلاق</w:t>
            </w:r>
          </w:p>
          <w:p w:rsidR="008B65C1" w:rsidRPr="00E2371B" w:rsidP="005662FF" w14:paraId="49311235" w14:textId="77777777">
            <w:pPr>
              <w:tabs>
                <w:tab w:val="left" w:pos="1944"/>
              </w:tabs>
              <w:bidi/>
              <w:spacing w:after="0" w:line="240" w:lineRule="auto"/>
              <w:jc w:val="center"/>
              <w:rPr>
                <w:sz w:val="26"/>
                <w:szCs w:val="26"/>
                <w:rtl/>
                <w:lang w:bidi="ar-MA"/>
              </w:rPr>
            </w:pPr>
            <w:r w:rsidRPr="00E2371B">
              <w:rPr>
                <w:rFonts w:asciiTheme="majorBidi" w:hAnsiTheme="majorBidi" w:cstheme="majorBidi"/>
                <w:sz w:val="26"/>
                <w:szCs w:val="26"/>
                <w:rtl/>
                <w:lang w:bidi="ar-MA"/>
              </w:rPr>
              <w:t>ـ تعويد التلميذ على القراءة السليمة لأمثلة الانطلاق وفهمها  وتنمية قدرته على احترام شروط القراءة</w:t>
            </w:r>
          </w:p>
          <w:p w:rsidR="008B65C1" w:rsidRPr="00E2371B" w:rsidP="005662FF" w14:paraId="7A945132" w14:textId="77777777">
            <w:pPr>
              <w:tabs>
                <w:tab w:val="left" w:pos="1944"/>
              </w:tabs>
              <w:bidi/>
              <w:spacing w:after="0" w:line="240" w:lineRule="auto"/>
              <w:jc w:val="center"/>
              <w:rPr>
                <w:sz w:val="26"/>
                <w:szCs w:val="26"/>
                <w:rtl/>
                <w:lang w:bidi="ar-MA"/>
              </w:rPr>
            </w:pPr>
            <w:r w:rsidRPr="00E2371B">
              <w:rPr>
                <w:rFonts w:asciiTheme="majorBidi" w:hAnsiTheme="majorBidi" w:cstheme="majorBidi"/>
                <w:sz w:val="26"/>
                <w:szCs w:val="26"/>
                <w:rtl/>
                <w:lang w:bidi="ar-MA"/>
              </w:rPr>
              <w:t>السليمة</w:t>
            </w:r>
          </w:p>
          <w:p w:rsidR="008B65C1" w:rsidRPr="00E2371B" w:rsidP="008B65C1" w14:paraId="26FBD21E" w14:textId="77777777">
            <w:pPr>
              <w:tabs>
                <w:tab w:val="left" w:pos="1944"/>
              </w:tabs>
              <w:bidi/>
              <w:spacing w:after="0" w:line="240" w:lineRule="auto"/>
              <w:rPr>
                <w:sz w:val="26"/>
                <w:szCs w:val="26"/>
                <w:rtl/>
                <w:lang w:bidi="ar-MA"/>
              </w:rPr>
            </w:pPr>
          </w:p>
          <w:p w:rsidR="008B65C1" w:rsidRPr="00E2371B" w:rsidP="008B65C1" w14:paraId="25B8928E" w14:textId="77777777">
            <w:pPr>
              <w:tabs>
                <w:tab w:val="left" w:pos="1944"/>
              </w:tabs>
              <w:bidi/>
              <w:spacing w:after="0" w:line="240" w:lineRule="auto"/>
              <w:rPr>
                <w:sz w:val="26"/>
                <w:szCs w:val="26"/>
                <w:rtl/>
                <w:lang w:bidi="ar-MA"/>
              </w:rPr>
            </w:pPr>
          </w:p>
          <w:p w:rsidR="008B65C1" w:rsidRPr="00E2371B" w:rsidP="008B65C1" w14:paraId="34DB1A44" w14:textId="77777777">
            <w:pPr>
              <w:tabs>
                <w:tab w:val="left" w:pos="1944"/>
              </w:tabs>
              <w:bidi/>
              <w:spacing w:after="0" w:line="240" w:lineRule="auto"/>
              <w:rPr>
                <w:sz w:val="26"/>
                <w:szCs w:val="26"/>
                <w:rtl/>
                <w:lang w:bidi="ar-MA"/>
              </w:rPr>
            </w:pPr>
            <w:r w:rsidRPr="00E2371B">
              <w:rPr>
                <w:rFonts w:asciiTheme="majorBidi" w:hAnsiTheme="majorBidi" w:cstheme="majorBidi"/>
                <w:sz w:val="26"/>
                <w:szCs w:val="26"/>
                <w:rtl/>
                <w:lang w:bidi="ar-MA"/>
              </w:rPr>
              <w:t>تمهيرهم على حسن الانتباه و الملاحظة البناءة</w:t>
            </w:r>
          </w:p>
          <w:p w:rsidR="009009A7" w:rsidRPr="00E2371B" w:rsidP="009009A7" w14:paraId="548B83E2" w14:textId="77777777">
            <w:pPr>
              <w:tabs>
                <w:tab w:val="left" w:pos="1944"/>
              </w:tabs>
              <w:bidi/>
              <w:spacing w:after="0" w:line="240" w:lineRule="auto"/>
              <w:rPr>
                <w:sz w:val="26"/>
                <w:szCs w:val="26"/>
                <w:rtl/>
                <w:lang w:bidi="ar-MA"/>
              </w:rPr>
            </w:pPr>
          </w:p>
          <w:p w:rsidR="009009A7" w:rsidRPr="00E2371B" w:rsidP="009009A7" w14:paraId="074F657F" w14:textId="77777777">
            <w:pPr>
              <w:tabs>
                <w:tab w:val="left" w:pos="1944"/>
              </w:tabs>
              <w:bidi/>
              <w:spacing w:after="0" w:line="240" w:lineRule="auto"/>
              <w:rPr>
                <w:sz w:val="26"/>
                <w:szCs w:val="26"/>
                <w:rtl/>
                <w:lang w:bidi="ar-MA"/>
              </w:rPr>
            </w:pPr>
          </w:p>
          <w:p w:rsidR="009009A7" w:rsidRPr="00E2371B" w:rsidP="009009A7" w14:paraId="0BF57E4D" w14:textId="77777777">
            <w:pPr>
              <w:tabs>
                <w:tab w:val="left" w:pos="1944"/>
              </w:tabs>
              <w:bidi/>
              <w:spacing w:after="0" w:line="240" w:lineRule="auto"/>
              <w:rPr>
                <w:sz w:val="26"/>
                <w:szCs w:val="26"/>
                <w:rtl/>
                <w:lang w:bidi="ar-MA"/>
              </w:rPr>
            </w:pPr>
          </w:p>
          <w:p w:rsidR="009009A7" w:rsidRPr="00E2371B" w:rsidP="009009A7" w14:paraId="63FAF62F" w14:textId="77777777">
            <w:pPr>
              <w:tabs>
                <w:tab w:val="left" w:pos="1944"/>
              </w:tabs>
              <w:bidi/>
              <w:spacing w:after="0" w:line="240" w:lineRule="auto"/>
              <w:rPr>
                <w:sz w:val="26"/>
                <w:szCs w:val="26"/>
                <w:rtl/>
                <w:lang w:bidi="ar-MA"/>
              </w:rPr>
            </w:pPr>
          </w:p>
          <w:p w:rsidR="009009A7" w:rsidRPr="00E2371B" w:rsidP="009009A7" w14:paraId="2DC35B57" w14:textId="77777777">
            <w:pPr>
              <w:tabs>
                <w:tab w:val="left" w:pos="1944"/>
              </w:tabs>
              <w:bidi/>
              <w:spacing w:after="0" w:line="240" w:lineRule="auto"/>
              <w:rPr>
                <w:sz w:val="26"/>
                <w:szCs w:val="26"/>
                <w:rtl/>
                <w:lang w:bidi="ar-MA"/>
              </w:rPr>
            </w:pPr>
            <w:r w:rsidRPr="00E2371B">
              <w:rPr>
                <w:rFonts w:asciiTheme="majorBidi" w:hAnsiTheme="majorBidi" w:cstheme="majorBidi"/>
                <w:sz w:val="26"/>
                <w:szCs w:val="26"/>
                <w:rtl/>
                <w:lang w:bidi="ar-MA"/>
              </w:rPr>
              <w:t>تمهي</w:t>
            </w:r>
            <w:r w:rsidRPr="00E2371B" w:rsidR="003602AF">
              <w:rPr>
                <w:rFonts w:asciiTheme="majorBidi" w:hAnsiTheme="majorBidi" w:cstheme="majorBidi"/>
                <w:sz w:val="26"/>
                <w:szCs w:val="26"/>
                <w:rtl/>
                <w:lang w:bidi="ar-MA"/>
              </w:rPr>
              <w:t>ر</w:t>
            </w:r>
            <w:r w:rsidRPr="00E2371B">
              <w:rPr>
                <w:rFonts w:asciiTheme="majorBidi" w:hAnsiTheme="majorBidi" w:cstheme="majorBidi"/>
                <w:sz w:val="26"/>
                <w:szCs w:val="26"/>
                <w:rtl/>
                <w:lang w:bidi="ar-MA"/>
              </w:rPr>
              <w:t xml:space="preserve"> المتعلم</w:t>
            </w:r>
            <w:r w:rsidRPr="00E2371B" w:rsidR="001470C8">
              <w:rPr>
                <w:rFonts w:asciiTheme="majorBidi" w:hAnsiTheme="majorBidi" w:cstheme="majorBidi"/>
                <w:sz w:val="26"/>
                <w:szCs w:val="26"/>
                <w:rtl/>
                <w:lang w:bidi="ar-MA"/>
              </w:rPr>
              <w:t xml:space="preserve"> على</w:t>
            </w:r>
            <w:r w:rsidRPr="00E2371B" w:rsidR="003602AF">
              <w:rPr>
                <w:rFonts w:asciiTheme="majorBidi" w:hAnsiTheme="majorBidi" w:cstheme="majorBidi"/>
                <w:sz w:val="26"/>
                <w:szCs w:val="26"/>
                <w:rtl/>
                <w:lang w:bidi="ar-MA"/>
              </w:rPr>
              <w:t xml:space="preserve"> استخراج</w:t>
            </w:r>
            <w:r w:rsidRPr="00E2371B">
              <w:rPr>
                <w:rFonts w:asciiTheme="majorBidi" w:hAnsiTheme="majorBidi" w:cstheme="majorBidi"/>
                <w:sz w:val="26"/>
                <w:szCs w:val="26"/>
                <w:rtl/>
                <w:lang w:bidi="ar-MA"/>
              </w:rPr>
              <w:t xml:space="preserve"> الظاهرة اللغوية بطريقة استقرائية حوارية</w:t>
            </w:r>
          </w:p>
          <w:p w:rsidR="002A248C" w:rsidRPr="00E2371B" w:rsidP="002A248C" w14:paraId="3A93F285" w14:textId="77777777">
            <w:pPr>
              <w:tabs>
                <w:tab w:val="left" w:pos="1944"/>
              </w:tabs>
              <w:bidi/>
              <w:spacing w:after="0" w:line="240" w:lineRule="auto"/>
              <w:rPr>
                <w:sz w:val="26"/>
                <w:szCs w:val="26"/>
                <w:rtl/>
                <w:lang w:bidi="ar-MA"/>
              </w:rPr>
            </w:pPr>
          </w:p>
          <w:p w:rsidR="002A248C" w:rsidRPr="00E2371B" w:rsidP="002A248C" w14:paraId="58CBB0F5" w14:textId="77777777">
            <w:pPr>
              <w:tabs>
                <w:tab w:val="left" w:pos="1944"/>
              </w:tabs>
              <w:bidi/>
              <w:spacing w:after="0" w:line="240" w:lineRule="auto"/>
              <w:rPr>
                <w:sz w:val="26"/>
                <w:szCs w:val="26"/>
                <w:rtl/>
                <w:lang w:bidi="ar-MA"/>
              </w:rPr>
            </w:pPr>
          </w:p>
          <w:p w:rsidR="002A248C" w:rsidRPr="00E2371B" w:rsidP="002A248C" w14:paraId="19507C46" w14:textId="77777777">
            <w:pPr>
              <w:tabs>
                <w:tab w:val="left" w:pos="1944"/>
              </w:tabs>
              <w:bidi/>
              <w:spacing w:after="0" w:line="240" w:lineRule="auto"/>
              <w:rPr>
                <w:sz w:val="26"/>
                <w:szCs w:val="26"/>
                <w:rtl/>
                <w:lang w:bidi="ar-MA"/>
              </w:rPr>
            </w:pPr>
          </w:p>
          <w:p w:rsidR="002A248C" w:rsidRPr="00E2371B" w:rsidP="002A248C" w14:paraId="3FBC5808" w14:textId="77777777">
            <w:pPr>
              <w:tabs>
                <w:tab w:val="left" w:pos="1944"/>
              </w:tabs>
              <w:bidi/>
              <w:spacing w:after="0" w:line="240" w:lineRule="auto"/>
              <w:rPr>
                <w:sz w:val="26"/>
                <w:szCs w:val="26"/>
                <w:rtl/>
                <w:lang w:bidi="ar-MA"/>
              </w:rPr>
            </w:pPr>
          </w:p>
          <w:p w:rsidR="002A248C" w:rsidRPr="00E2371B" w:rsidP="002A248C" w14:paraId="3789F323" w14:textId="77777777">
            <w:pPr>
              <w:tabs>
                <w:tab w:val="left" w:pos="1944"/>
              </w:tabs>
              <w:bidi/>
              <w:spacing w:after="0" w:line="240" w:lineRule="auto"/>
              <w:rPr>
                <w:sz w:val="26"/>
                <w:szCs w:val="26"/>
                <w:rtl/>
                <w:lang w:bidi="ar-MA"/>
              </w:rPr>
            </w:pPr>
          </w:p>
          <w:p w:rsidR="002A248C" w:rsidRPr="00E2371B" w:rsidP="002A248C" w14:paraId="42416373" w14:textId="77777777">
            <w:pPr>
              <w:tabs>
                <w:tab w:val="left" w:pos="1944"/>
              </w:tabs>
              <w:bidi/>
              <w:spacing w:after="0" w:line="240" w:lineRule="auto"/>
              <w:rPr>
                <w:sz w:val="26"/>
                <w:szCs w:val="26"/>
                <w:rtl/>
                <w:lang w:bidi="ar-MA"/>
              </w:rPr>
            </w:pPr>
          </w:p>
          <w:p w:rsidR="002A248C" w:rsidRPr="00E2371B" w:rsidP="002A248C" w14:paraId="61911588" w14:textId="77777777">
            <w:pPr>
              <w:tabs>
                <w:tab w:val="left" w:pos="1944"/>
              </w:tabs>
              <w:bidi/>
              <w:spacing w:after="0" w:line="240" w:lineRule="auto"/>
              <w:rPr>
                <w:sz w:val="26"/>
                <w:szCs w:val="26"/>
                <w:rtl/>
                <w:lang w:bidi="ar-MA"/>
              </w:rPr>
            </w:pPr>
          </w:p>
          <w:p w:rsidR="002A248C" w:rsidRPr="00E2371B" w:rsidP="002A248C" w14:paraId="15F3EBAF" w14:textId="77777777">
            <w:pPr>
              <w:tabs>
                <w:tab w:val="left" w:pos="1944"/>
              </w:tabs>
              <w:bidi/>
              <w:spacing w:after="0" w:line="240" w:lineRule="auto"/>
              <w:rPr>
                <w:sz w:val="26"/>
                <w:szCs w:val="26"/>
                <w:rtl/>
                <w:lang w:bidi="ar-MA"/>
              </w:rPr>
            </w:pPr>
          </w:p>
          <w:p w:rsidR="002A248C" w:rsidRPr="00E2371B" w:rsidP="002A248C" w14:paraId="49A553EB" w14:textId="77777777">
            <w:pPr>
              <w:tabs>
                <w:tab w:val="left" w:pos="1944"/>
              </w:tabs>
              <w:bidi/>
              <w:spacing w:after="0" w:line="240" w:lineRule="auto"/>
              <w:rPr>
                <w:sz w:val="26"/>
                <w:szCs w:val="26"/>
                <w:rtl/>
                <w:lang w:bidi="ar-MA"/>
              </w:rPr>
            </w:pPr>
          </w:p>
          <w:p w:rsidR="002A248C" w:rsidRPr="00E2371B" w:rsidP="002A248C" w14:paraId="669132D0" w14:textId="77777777">
            <w:pPr>
              <w:tabs>
                <w:tab w:val="left" w:pos="1944"/>
              </w:tabs>
              <w:bidi/>
              <w:spacing w:after="0" w:line="240" w:lineRule="auto"/>
              <w:rPr>
                <w:sz w:val="26"/>
                <w:szCs w:val="26"/>
                <w:rtl/>
                <w:lang w:bidi="ar-MA"/>
              </w:rPr>
            </w:pPr>
          </w:p>
          <w:p w:rsidR="002A248C" w:rsidRPr="00E2371B" w:rsidP="002A248C" w14:paraId="6B574A99" w14:textId="77777777">
            <w:pPr>
              <w:tabs>
                <w:tab w:val="left" w:pos="1944"/>
              </w:tabs>
              <w:bidi/>
              <w:spacing w:after="0" w:line="240" w:lineRule="auto"/>
              <w:rPr>
                <w:sz w:val="26"/>
                <w:szCs w:val="26"/>
                <w:rtl/>
                <w:lang w:bidi="ar-MA"/>
              </w:rPr>
            </w:pPr>
          </w:p>
          <w:p w:rsidR="002A248C" w:rsidRPr="00E2371B" w:rsidP="002A248C" w14:paraId="0ED5C526" w14:textId="77777777">
            <w:pPr>
              <w:tabs>
                <w:tab w:val="left" w:pos="1944"/>
              </w:tabs>
              <w:bidi/>
              <w:spacing w:after="0" w:line="240" w:lineRule="auto"/>
              <w:rPr>
                <w:sz w:val="26"/>
                <w:szCs w:val="26"/>
                <w:rtl/>
                <w:lang w:bidi="ar-MA"/>
              </w:rPr>
            </w:pPr>
          </w:p>
          <w:p w:rsidR="002A248C" w:rsidRPr="00E2371B" w:rsidP="002A248C" w14:paraId="39F8F622" w14:textId="77777777">
            <w:pPr>
              <w:tabs>
                <w:tab w:val="left" w:pos="1944"/>
              </w:tabs>
              <w:bidi/>
              <w:spacing w:after="0" w:line="240" w:lineRule="auto"/>
              <w:rPr>
                <w:sz w:val="26"/>
                <w:szCs w:val="26"/>
                <w:rtl/>
                <w:lang w:bidi="ar-MA"/>
              </w:rPr>
            </w:pPr>
          </w:p>
          <w:p w:rsidR="002A248C" w:rsidRPr="00E2371B" w:rsidP="002A248C" w14:paraId="1F073A17" w14:textId="77777777">
            <w:pPr>
              <w:tabs>
                <w:tab w:val="left" w:pos="1944"/>
              </w:tabs>
              <w:bidi/>
              <w:spacing w:after="0" w:line="240" w:lineRule="auto"/>
              <w:rPr>
                <w:sz w:val="26"/>
                <w:szCs w:val="26"/>
                <w:rtl/>
                <w:lang w:bidi="ar-MA"/>
              </w:rPr>
            </w:pPr>
          </w:p>
          <w:p w:rsidR="002A248C" w:rsidRPr="00E2371B" w:rsidP="002A248C" w14:paraId="734C3F9F" w14:textId="77777777">
            <w:pPr>
              <w:tabs>
                <w:tab w:val="left" w:pos="1944"/>
              </w:tabs>
              <w:bidi/>
              <w:spacing w:after="0" w:line="240" w:lineRule="auto"/>
              <w:rPr>
                <w:sz w:val="26"/>
                <w:szCs w:val="26"/>
                <w:rtl/>
                <w:lang w:bidi="ar-MA"/>
              </w:rPr>
            </w:pPr>
          </w:p>
          <w:p w:rsidR="002A248C" w:rsidRPr="00E2371B" w:rsidP="002A248C" w14:paraId="4F31AA9A" w14:textId="77777777">
            <w:pPr>
              <w:tabs>
                <w:tab w:val="left" w:pos="1944"/>
              </w:tabs>
              <w:bidi/>
              <w:spacing w:after="0" w:line="240" w:lineRule="auto"/>
              <w:rPr>
                <w:sz w:val="26"/>
                <w:szCs w:val="26"/>
                <w:rtl/>
                <w:lang w:bidi="ar-MA"/>
              </w:rPr>
            </w:pPr>
          </w:p>
          <w:p w:rsidR="002A248C" w:rsidRPr="00E2371B" w:rsidP="002A248C" w14:paraId="3F6AA8E4" w14:textId="77777777">
            <w:pPr>
              <w:tabs>
                <w:tab w:val="left" w:pos="1944"/>
              </w:tabs>
              <w:bidi/>
              <w:spacing w:after="0" w:line="240" w:lineRule="auto"/>
              <w:rPr>
                <w:sz w:val="26"/>
                <w:szCs w:val="26"/>
                <w:rtl/>
                <w:lang w:bidi="ar-MA"/>
              </w:rPr>
            </w:pPr>
          </w:p>
          <w:p w:rsidR="002A248C" w:rsidRPr="00E2371B" w:rsidP="002A248C" w14:paraId="79DE0F96" w14:textId="77777777">
            <w:pPr>
              <w:tabs>
                <w:tab w:val="left" w:pos="1944"/>
              </w:tabs>
              <w:bidi/>
              <w:spacing w:after="0" w:line="240" w:lineRule="auto"/>
              <w:rPr>
                <w:sz w:val="26"/>
                <w:szCs w:val="26"/>
                <w:rtl/>
                <w:lang w:bidi="ar-MA"/>
              </w:rPr>
            </w:pPr>
          </w:p>
          <w:p w:rsidR="002A248C" w:rsidRPr="00E2371B" w:rsidP="002A248C" w14:paraId="5708E8C0" w14:textId="77777777">
            <w:pPr>
              <w:tabs>
                <w:tab w:val="left" w:pos="1944"/>
              </w:tabs>
              <w:bidi/>
              <w:spacing w:after="0" w:line="240" w:lineRule="auto"/>
              <w:rPr>
                <w:sz w:val="26"/>
                <w:szCs w:val="26"/>
                <w:rtl/>
                <w:lang w:bidi="ar-MA"/>
              </w:rPr>
            </w:pPr>
          </w:p>
          <w:p w:rsidR="002A248C" w:rsidRPr="00E2371B" w:rsidP="002A248C" w14:paraId="0BD5DFF3" w14:textId="77777777">
            <w:pPr>
              <w:tabs>
                <w:tab w:val="left" w:pos="1944"/>
              </w:tabs>
              <w:bidi/>
              <w:spacing w:after="0" w:line="240" w:lineRule="auto"/>
              <w:rPr>
                <w:sz w:val="26"/>
                <w:szCs w:val="26"/>
                <w:rtl/>
                <w:lang w:bidi="ar-MA"/>
              </w:rPr>
            </w:pPr>
          </w:p>
          <w:p w:rsidR="002A248C" w:rsidRPr="00E2371B" w:rsidP="002A248C" w14:paraId="26FD2AB8" w14:textId="77777777">
            <w:pPr>
              <w:tabs>
                <w:tab w:val="left" w:pos="1944"/>
              </w:tabs>
              <w:bidi/>
              <w:spacing w:after="0" w:line="240" w:lineRule="auto"/>
              <w:rPr>
                <w:sz w:val="26"/>
                <w:szCs w:val="26"/>
                <w:rtl/>
                <w:lang w:bidi="ar-MA"/>
              </w:rPr>
            </w:pPr>
          </w:p>
          <w:p w:rsidR="002A248C" w:rsidRPr="00E2371B" w:rsidP="002A248C" w14:paraId="595CAC95" w14:textId="77777777">
            <w:pPr>
              <w:tabs>
                <w:tab w:val="left" w:pos="1944"/>
              </w:tabs>
              <w:bidi/>
              <w:spacing w:after="0" w:line="240" w:lineRule="auto"/>
              <w:rPr>
                <w:sz w:val="26"/>
                <w:szCs w:val="26"/>
                <w:rtl/>
                <w:lang w:bidi="ar-MA"/>
              </w:rPr>
            </w:pPr>
          </w:p>
          <w:p w:rsidR="002A248C" w:rsidRPr="00E2371B" w:rsidP="002A248C" w14:paraId="5355C4DE" w14:textId="77777777">
            <w:pPr>
              <w:tabs>
                <w:tab w:val="left" w:pos="1944"/>
              </w:tabs>
              <w:bidi/>
              <w:spacing w:after="0" w:line="240" w:lineRule="auto"/>
              <w:rPr>
                <w:sz w:val="26"/>
                <w:szCs w:val="26"/>
                <w:rtl/>
                <w:lang w:bidi="ar-MA"/>
              </w:rPr>
            </w:pPr>
            <w:r w:rsidRPr="00E2371B">
              <w:rPr>
                <w:rFonts w:asciiTheme="majorBidi" w:hAnsiTheme="majorBidi" w:cstheme="majorBidi"/>
                <w:sz w:val="26"/>
                <w:szCs w:val="26"/>
                <w:rtl/>
                <w:lang w:bidi="ar-MA"/>
              </w:rPr>
              <w:t>تمهيره على تركيب و جمع عناصر الدرس في خلاصة مركزة</w:t>
            </w:r>
          </w:p>
        </w:tc>
        <w:tc>
          <w:tcPr>
            <w:tcW w:w="1134" w:type="dxa"/>
          </w:tcPr>
          <w:p w:rsidR="00F366E3" w:rsidRPr="00E2371B" w:rsidP="00F366E3" w14:paraId="1C6E5257" w14:textId="77777777">
            <w:pPr>
              <w:tabs>
                <w:tab w:val="left" w:pos="1944"/>
              </w:tabs>
              <w:bidi/>
              <w:spacing w:after="0" w:line="240" w:lineRule="auto"/>
              <w:rPr>
                <w:sz w:val="26"/>
                <w:szCs w:val="26"/>
                <w:rtl/>
                <w:lang w:bidi="ar-MA"/>
              </w:rPr>
            </w:pPr>
            <w:r w:rsidRPr="00E2371B">
              <w:rPr>
                <w:rFonts w:asciiTheme="majorBidi" w:hAnsiTheme="majorBidi" w:cstheme="majorBidi"/>
                <w:sz w:val="26"/>
                <w:szCs w:val="26"/>
                <w:rtl/>
                <w:lang w:bidi="ar-MA"/>
              </w:rPr>
              <w:t xml:space="preserve">- </w:t>
            </w:r>
            <w:r w:rsidRPr="00E2371B" w:rsidR="003C30FA">
              <w:rPr>
                <w:rFonts w:asciiTheme="majorBidi" w:hAnsiTheme="majorBidi" w:cstheme="majorBidi"/>
                <w:sz w:val="26"/>
                <w:szCs w:val="26"/>
                <w:rtl/>
                <w:lang w:bidi="ar-MA"/>
              </w:rPr>
              <w:t>تشبعه بقيم المنافسة</w:t>
            </w:r>
          </w:p>
          <w:p w:rsidR="00285AD3" w:rsidRPr="00E2371B" w:rsidP="00285AD3" w14:paraId="4F599757" w14:textId="77777777">
            <w:pPr>
              <w:tabs>
                <w:tab w:val="left" w:pos="1944"/>
              </w:tabs>
              <w:bidi/>
              <w:spacing w:after="0" w:line="240" w:lineRule="auto"/>
              <w:rPr>
                <w:sz w:val="26"/>
                <w:szCs w:val="26"/>
                <w:rtl/>
                <w:lang w:bidi="ar-MA"/>
              </w:rPr>
            </w:pPr>
          </w:p>
          <w:p w:rsidR="00285AD3" w:rsidRPr="00E2371B" w:rsidP="00285AD3" w14:paraId="3B0FC63D" w14:textId="77777777">
            <w:pPr>
              <w:tabs>
                <w:tab w:val="left" w:pos="1944"/>
              </w:tabs>
              <w:bidi/>
              <w:spacing w:after="0" w:line="240" w:lineRule="auto"/>
              <w:rPr>
                <w:sz w:val="26"/>
                <w:szCs w:val="26"/>
                <w:rtl/>
                <w:lang w:bidi="ar-MA"/>
              </w:rPr>
            </w:pPr>
          </w:p>
          <w:p w:rsidR="00285AD3" w:rsidRPr="00E2371B" w:rsidP="00285AD3" w14:paraId="6734DFA2" w14:textId="77777777">
            <w:pPr>
              <w:tabs>
                <w:tab w:val="left" w:pos="1944"/>
              </w:tabs>
              <w:bidi/>
              <w:spacing w:after="0" w:line="240" w:lineRule="auto"/>
              <w:rPr>
                <w:sz w:val="26"/>
                <w:szCs w:val="26"/>
                <w:rtl/>
                <w:lang w:bidi="ar-MA"/>
              </w:rPr>
            </w:pPr>
          </w:p>
          <w:p w:rsidR="00285AD3" w:rsidRPr="00E2371B" w:rsidP="00285AD3" w14:paraId="72744302" w14:textId="77777777">
            <w:pPr>
              <w:tabs>
                <w:tab w:val="left" w:pos="1944"/>
              </w:tabs>
              <w:bidi/>
              <w:spacing w:after="0" w:line="240" w:lineRule="auto"/>
              <w:rPr>
                <w:sz w:val="26"/>
                <w:szCs w:val="26"/>
                <w:rtl/>
                <w:lang w:bidi="ar-MA"/>
              </w:rPr>
            </w:pPr>
          </w:p>
          <w:p w:rsidR="00285AD3" w:rsidRPr="00E2371B" w:rsidP="00285AD3" w14:paraId="713B98E9" w14:textId="77777777">
            <w:pPr>
              <w:tabs>
                <w:tab w:val="left" w:pos="1944"/>
              </w:tabs>
              <w:bidi/>
              <w:spacing w:after="0" w:line="240" w:lineRule="auto"/>
              <w:rPr>
                <w:sz w:val="26"/>
                <w:szCs w:val="26"/>
                <w:rtl/>
                <w:lang w:bidi="ar-MA"/>
              </w:rPr>
            </w:pPr>
          </w:p>
          <w:p w:rsidR="00285AD3" w:rsidRPr="00E2371B" w:rsidP="00285AD3" w14:paraId="16662626" w14:textId="77777777">
            <w:pPr>
              <w:tabs>
                <w:tab w:val="left" w:pos="1944"/>
              </w:tabs>
              <w:bidi/>
              <w:spacing w:after="0" w:line="240" w:lineRule="auto"/>
              <w:rPr>
                <w:sz w:val="26"/>
                <w:szCs w:val="26"/>
                <w:rtl/>
                <w:lang w:bidi="ar-MA"/>
              </w:rPr>
            </w:pPr>
          </w:p>
          <w:p w:rsidR="00285AD3" w:rsidRPr="00E2371B" w:rsidP="00285AD3" w14:paraId="67D22AE3" w14:textId="77777777">
            <w:pPr>
              <w:tabs>
                <w:tab w:val="left" w:pos="1944"/>
              </w:tabs>
              <w:bidi/>
              <w:spacing w:after="0" w:line="240" w:lineRule="auto"/>
              <w:rPr>
                <w:sz w:val="26"/>
                <w:szCs w:val="26"/>
                <w:rtl/>
                <w:lang w:bidi="ar-MA"/>
              </w:rPr>
            </w:pPr>
          </w:p>
          <w:p w:rsidR="00285AD3" w:rsidRPr="00E2371B" w:rsidP="00285AD3" w14:paraId="04C43151" w14:textId="77777777">
            <w:pPr>
              <w:tabs>
                <w:tab w:val="left" w:pos="1944"/>
              </w:tabs>
              <w:bidi/>
              <w:spacing w:after="0" w:line="240" w:lineRule="auto"/>
              <w:rPr>
                <w:sz w:val="26"/>
                <w:szCs w:val="26"/>
                <w:rtl/>
                <w:lang w:bidi="ar-MA"/>
              </w:rPr>
            </w:pPr>
          </w:p>
          <w:p w:rsidR="00285AD3" w:rsidRPr="00E2371B" w:rsidP="00285AD3" w14:paraId="75A4A4A6" w14:textId="77777777">
            <w:pPr>
              <w:tabs>
                <w:tab w:val="left" w:pos="1944"/>
              </w:tabs>
              <w:bidi/>
              <w:spacing w:after="0" w:line="240" w:lineRule="auto"/>
              <w:rPr>
                <w:sz w:val="26"/>
                <w:szCs w:val="26"/>
                <w:rtl/>
                <w:lang w:bidi="ar-MA"/>
              </w:rPr>
            </w:pPr>
          </w:p>
          <w:p w:rsidR="00285AD3" w:rsidRPr="00E2371B" w:rsidP="00285AD3" w14:paraId="484D654C" w14:textId="77777777">
            <w:pPr>
              <w:tabs>
                <w:tab w:val="left" w:pos="1944"/>
              </w:tabs>
              <w:bidi/>
              <w:spacing w:after="0" w:line="240" w:lineRule="auto"/>
              <w:rPr>
                <w:sz w:val="26"/>
                <w:szCs w:val="26"/>
                <w:rtl/>
                <w:lang w:bidi="ar-MA"/>
              </w:rPr>
            </w:pPr>
          </w:p>
          <w:p w:rsidR="00285AD3" w:rsidRPr="00E2371B" w:rsidP="00285AD3" w14:paraId="5C33EB26" w14:textId="77777777">
            <w:pPr>
              <w:tabs>
                <w:tab w:val="left" w:pos="1944"/>
              </w:tabs>
              <w:bidi/>
              <w:spacing w:after="0" w:line="240" w:lineRule="auto"/>
              <w:rPr>
                <w:sz w:val="26"/>
                <w:szCs w:val="26"/>
                <w:rtl/>
                <w:lang w:bidi="ar-MA"/>
              </w:rPr>
            </w:pPr>
          </w:p>
          <w:p w:rsidR="00285AD3" w:rsidRPr="00E2371B" w:rsidP="00285AD3" w14:paraId="4ED10924" w14:textId="77777777">
            <w:pPr>
              <w:tabs>
                <w:tab w:val="left" w:pos="1944"/>
              </w:tabs>
              <w:bidi/>
              <w:spacing w:after="0" w:line="240" w:lineRule="auto"/>
              <w:rPr>
                <w:sz w:val="26"/>
                <w:szCs w:val="26"/>
                <w:rtl/>
                <w:lang w:bidi="ar-MA"/>
              </w:rPr>
            </w:pPr>
          </w:p>
          <w:p w:rsidR="00285AD3" w:rsidRPr="00E2371B" w:rsidP="00285AD3" w14:paraId="445878FA" w14:textId="77777777">
            <w:pPr>
              <w:tabs>
                <w:tab w:val="left" w:pos="1944"/>
              </w:tabs>
              <w:bidi/>
              <w:spacing w:after="0" w:line="240" w:lineRule="auto"/>
              <w:rPr>
                <w:sz w:val="26"/>
                <w:szCs w:val="26"/>
                <w:rtl/>
                <w:lang w:bidi="ar-MA"/>
              </w:rPr>
            </w:pPr>
          </w:p>
          <w:p w:rsidR="00285AD3" w:rsidRPr="00E2371B" w:rsidP="00285AD3" w14:paraId="1125F2ED" w14:textId="77777777">
            <w:pPr>
              <w:tabs>
                <w:tab w:val="left" w:pos="1944"/>
              </w:tabs>
              <w:bidi/>
              <w:spacing w:after="0" w:line="240" w:lineRule="auto"/>
              <w:rPr>
                <w:sz w:val="26"/>
                <w:szCs w:val="26"/>
                <w:rtl/>
                <w:lang w:bidi="ar-MA"/>
              </w:rPr>
            </w:pPr>
          </w:p>
          <w:p w:rsidR="00285AD3" w:rsidRPr="00E2371B" w:rsidP="00285AD3" w14:paraId="77E53B58" w14:textId="77777777">
            <w:pPr>
              <w:tabs>
                <w:tab w:val="left" w:pos="1944"/>
              </w:tabs>
              <w:bidi/>
              <w:spacing w:after="0" w:line="240" w:lineRule="auto"/>
              <w:rPr>
                <w:sz w:val="26"/>
                <w:szCs w:val="26"/>
                <w:rtl/>
                <w:lang w:bidi="ar-MA"/>
              </w:rPr>
            </w:pPr>
          </w:p>
          <w:p w:rsidR="00285AD3" w:rsidRPr="00E2371B" w:rsidP="00285AD3" w14:paraId="3022A996" w14:textId="77777777">
            <w:pPr>
              <w:tabs>
                <w:tab w:val="left" w:pos="1944"/>
              </w:tabs>
              <w:bidi/>
              <w:spacing w:after="0" w:line="240" w:lineRule="auto"/>
              <w:rPr>
                <w:sz w:val="26"/>
                <w:szCs w:val="26"/>
                <w:rtl/>
                <w:lang w:bidi="ar-MA"/>
              </w:rPr>
            </w:pPr>
          </w:p>
          <w:p w:rsidR="00285AD3" w:rsidRPr="00E2371B" w:rsidP="00285AD3" w14:paraId="3CD0BAD5" w14:textId="77777777">
            <w:pPr>
              <w:tabs>
                <w:tab w:val="left" w:pos="1944"/>
              </w:tabs>
              <w:bidi/>
              <w:spacing w:after="0" w:line="240" w:lineRule="auto"/>
              <w:rPr>
                <w:sz w:val="26"/>
                <w:szCs w:val="26"/>
                <w:rtl/>
                <w:lang w:bidi="ar-MA"/>
              </w:rPr>
            </w:pPr>
          </w:p>
          <w:p w:rsidR="00285AD3" w:rsidRPr="00E2371B" w:rsidP="00285AD3" w14:paraId="2E9C40F7" w14:textId="77777777">
            <w:pPr>
              <w:tabs>
                <w:tab w:val="left" w:pos="1944"/>
              </w:tabs>
              <w:spacing w:after="0" w:line="240" w:lineRule="auto"/>
              <w:jc w:val="right"/>
              <w:rPr>
                <w:sz w:val="26"/>
                <w:szCs w:val="26"/>
                <w:rtl/>
                <w:lang w:bidi="ar-MA"/>
              </w:rPr>
            </w:pPr>
          </w:p>
          <w:p w:rsidR="00285AD3" w:rsidRPr="00E2371B" w:rsidP="00114059" w14:paraId="3B75176D" w14:textId="77777777">
            <w:pPr>
              <w:tabs>
                <w:tab w:val="left" w:pos="1944"/>
              </w:tabs>
              <w:spacing w:after="0" w:line="240" w:lineRule="auto"/>
              <w:jc w:val="right"/>
              <w:rPr>
                <w:sz w:val="26"/>
                <w:szCs w:val="26"/>
                <w:rtl/>
                <w:lang w:bidi="ar-MA"/>
              </w:rPr>
            </w:pPr>
            <w:r w:rsidRPr="00E2371B">
              <w:rPr>
                <w:rFonts w:asciiTheme="majorBidi" w:hAnsiTheme="majorBidi" w:cstheme="majorBidi"/>
                <w:sz w:val="26"/>
                <w:szCs w:val="26"/>
                <w:rtl/>
                <w:lang w:bidi="ar-MA"/>
              </w:rPr>
              <w:t>تشبعه بقيم الاجتهاد و المثابرة، وبالقيم الأخلاقية المبثوثة</w:t>
            </w:r>
          </w:p>
          <w:p w:rsidR="00285AD3" w:rsidRPr="00E2371B" w:rsidP="00114059" w14:paraId="16108652" w14:textId="77777777">
            <w:pPr>
              <w:tabs>
                <w:tab w:val="left" w:pos="1944"/>
              </w:tabs>
              <w:bidi/>
              <w:spacing w:after="0" w:line="240" w:lineRule="auto"/>
              <w:rPr>
                <w:sz w:val="26"/>
                <w:szCs w:val="26"/>
                <w:rtl/>
                <w:lang w:bidi="ar-MA"/>
              </w:rPr>
            </w:pPr>
            <w:r w:rsidRPr="00E2371B">
              <w:rPr>
                <w:rFonts w:asciiTheme="majorBidi" w:hAnsiTheme="majorBidi" w:cstheme="majorBidi"/>
                <w:sz w:val="26"/>
                <w:szCs w:val="26"/>
                <w:rtl/>
                <w:lang w:bidi="ar-MA"/>
              </w:rPr>
              <w:t>خلال هذه الأمثلة</w:t>
            </w:r>
          </w:p>
          <w:p w:rsidR="00285AD3" w:rsidRPr="00E2371B" w:rsidP="00285AD3" w14:paraId="12FDA37A" w14:textId="77777777">
            <w:pPr>
              <w:tabs>
                <w:tab w:val="left" w:pos="1944"/>
              </w:tabs>
              <w:bidi/>
              <w:spacing w:after="0" w:line="240" w:lineRule="auto"/>
              <w:jc w:val="both"/>
              <w:rPr>
                <w:sz w:val="26"/>
                <w:szCs w:val="26"/>
                <w:rtl/>
                <w:lang w:bidi="ar-MA"/>
              </w:rPr>
            </w:pPr>
          </w:p>
          <w:p w:rsidR="00285AD3" w:rsidRPr="00E2371B" w:rsidP="00285AD3" w14:paraId="27752ED4" w14:textId="77777777">
            <w:pPr>
              <w:tabs>
                <w:tab w:val="left" w:pos="1944"/>
              </w:tabs>
              <w:bidi/>
              <w:spacing w:after="0" w:line="240" w:lineRule="auto"/>
              <w:rPr>
                <w:sz w:val="26"/>
                <w:szCs w:val="26"/>
                <w:rtl/>
                <w:lang w:bidi="ar-MA"/>
              </w:rPr>
            </w:pPr>
          </w:p>
          <w:p w:rsidR="00285AD3" w:rsidRPr="00E2371B" w:rsidP="00285AD3" w14:paraId="559234A2" w14:textId="77777777">
            <w:pPr>
              <w:tabs>
                <w:tab w:val="left" w:pos="1944"/>
              </w:tabs>
              <w:bidi/>
              <w:spacing w:after="0" w:line="240" w:lineRule="auto"/>
              <w:rPr>
                <w:sz w:val="26"/>
                <w:szCs w:val="26"/>
                <w:rtl/>
                <w:lang w:bidi="ar-MA"/>
              </w:rPr>
            </w:pPr>
          </w:p>
          <w:p w:rsidR="00285AD3" w:rsidRPr="00E2371B" w:rsidP="00285AD3" w14:paraId="64FA1ED7" w14:textId="77777777">
            <w:pPr>
              <w:tabs>
                <w:tab w:val="left" w:pos="1944"/>
              </w:tabs>
              <w:bidi/>
              <w:spacing w:after="0" w:line="240" w:lineRule="auto"/>
              <w:rPr>
                <w:sz w:val="26"/>
                <w:szCs w:val="26"/>
                <w:rtl/>
                <w:lang w:bidi="ar-MA"/>
              </w:rPr>
            </w:pPr>
          </w:p>
          <w:p w:rsidR="00285AD3" w:rsidRPr="00E2371B" w:rsidP="00285AD3" w14:paraId="6A7DFED6" w14:textId="77777777">
            <w:pPr>
              <w:tabs>
                <w:tab w:val="left" w:pos="1944"/>
              </w:tabs>
              <w:bidi/>
              <w:spacing w:after="0" w:line="240" w:lineRule="auto"/>
              <w:rPr>
                <w:sz w:val="26"/>
                <w:szCs w:val="26"/>
                <w:rtl/>
                <w:lang w:bidi="ar-MA"/>
              </w:rPr>
            </w:pPr>
          </w:p>
        </w:tc>
        <w:tc>
          <w:tcPr>
            <w:tcW w:w="2835" w:type="dxa"/>
          </w:tcPr>
          <w:p w:rsidR="00F366E3" w:rsidRPr="00E2371B" w:rsidP="00F366E3" w14:paraId="7EA644AF" w14:textId="77777777">
            <w:pPr>
              <w:tabs>
                <w:tab w:val="left" w:pos="1944"/>
              </w:tabs>
              <w:bidi/>
              <w:spacing w:after="0" w:line="240" w:lineRule="auto"/>
              <w:rPr>
                <w:sz w:val="26"/>
                <w:szCs w:val="26"/>
                <w:rtl/>
                <w:lang w:bidi="ar-MA"/>
              </w:rPr>
            </w:pPr>
            <w:r w:rsidRPr="00E2371B">
              <w:rPr>
                <w:rFonts w:asciiTheme="majorBidi" w:hAnsiTheme="majorBidi" w:cstheme="majorBidi"/>
                <w:sz w:val="26"/>
                <w:szCs w:val="26"/>
                <w:rtl/>
                <w:lang w:bidi="ar-MA"/>
              </w:rPr>
              <w:t>- ما الاستفهام ؟</w:t>
            </w:r>
          </w:p>
          <w:p w:rsidR="003C30FA" w:rsidRPr="00E2371B" w:rsidP="003C30FA" w14:paraId="4BA5F1D3" w14:textId="77777777">
            <w:pPr>
              <w:tabs>
                <w:tab w:val="left" w:pos="1944"/>
              </w:tabs>
              <w:bidi/>
              <w:spacing w:after="0" w:line="240" w:lineRule="auto"/>
              <w:rPr>
                <w:sz w:val="26"/>
                <w:szCs w:val="26"/>
                <w:rtl/>
                <w:lang w:bidi="ar-MA"/>
              </w:rPr>
            </w:pPr>
            <w:r w:rsidRPr="00E2371B">
              <w:rPr>
                <w:rFonts w:asciiTheme="majorBidi" w:hAnsiTheme="majorBidi" w:cstheme="majorBidi"/>
                <w:sz w:val="26"/>
                <w:szCs w:val="26"/>
                <w:rtl/>
                <w:lang w:bidi="ar-MA"/>
              </w:rPr>
              <w:t>- ما أدواته ؟</w:t>
            </w:r>
          </w:p>
          <w:p w:rsidR="003C30FA" w:rsidRPr="00E2371B" w:rsidP="003C30FA" w14:paraId="383AF60F" w14:textId="77777777">
            <w:pPr>
              <w:tabs>
                <w:tab w:val="left" w:pos="1944"/>
              </w:tabs>
              <w:bidi/>
              <w:spacing w:after="0" w:line="240" w:lineRule="auto"/>
              <w:rPr>
                <w:sz w:val="26"/>
                <w:szCs w:val="26"/>
                <w:rtl/>
                <w:lang w:bidi="ar-MA"/>
              </w:rPr>
            </w:pPr>
            <w:r w:rsidRPr="00E2371B">
              <w:rPr>
                <w:rFonts w:asciiTheme="majorBidi" w:hAnsiTheme="majorBidi" w:cstheme="majorBidi"/>
                <w:sz w:val="26"/>
                <w:szCs w:val="26"/>
                <w:rtl/>
                <w:lang w:bidi="ar-MA"/>
              </w:rPr>
              <w:t>- ما دلالاته ؟</w:t>
            </w:r>
          </w:p>
          <w:p w:rsidR="003C30FA" w:rsidRPr="00E2371B" w:rsidP="003C30FA" w14:paraId="48FE5F16" w14:textId="77777777">
            <w:pPr>
              <w:tabs>
                <w:tab w:val="left" w:pos="1944"/>
              </w:tabs>
              <w:bidi/>
              <w:spacing w:after="0" w:line="240" w:lineRule="auto"/>
              <w:rPr>
                <w:sz w:val="26"/>
                <w:szCs w:val="26"/>
                <w:rtl/>
                <w:lang w:bidi="ar-MA"/>
              </w:rPr>
            </w:pPr>
          </w:p>
          <w:p w:rsidR="003C30FA" w:rsidRPr="00E2371B" w:rsidP="003C30FA" w14:paraId="6192AD53" w14:textId="77777777">
            <w:pPr>
              <w:tabs>
                <w:tab w:val="left" w:pos="1944"/>
              </w:tabs>
              <w:bidi/>
              <w:spacing w:after="0" w:line="240" w:lineRule="auto"/>
              <w:rPr>
                <w:sz w:val="26"/>
                <w:szCs w:val="26"/>
                <w:rtl/>
                <w:lang w:bidi="ar-MA"/>
              </w:rPr>
            </w:pPr>
          </w:p>
          <w:p w:rsidR="00EF4EF5" w:rsidRPr="00E2371B" w:rsidP="00EF4EF5" w14:paraId="53103D4A" w14:textId="77777777">
            <w:pPr>
              <w:tabs>
                <w:tab w:val="left" w:pos="1944"/>
              </w:tabs>
              <w:bidi/>
              <w:spacing w:after="0" w:line="240" w:lineRule="auto"/>
              <w:rPr>
                <w:sz w:val="26"/>
                <w:szCs w:val="26"/>
                <w:rtl/>
                <w:lang w:bidi="ar-MA"/>
              </w:rPr>
            </w:pPr>
          </w:p>
          <w:p w:rsidR="00666B23" w:rsidRPr="00E2371B" w:rsidP="00666B23" w14:paraId="310C2E8E" w14:textId="77777777">
            <w:pPr>
              <w:tabs>
                <w:tab w:val="left" w:pos="1944"/>
              </w:tabs>
              <w:bidi/>
              <w:spacing w:after="0" w:line="240" w:lineRule="auto"/>
              <w:rPr>
                <w:sz w:val="26"/>
                <w:szCs w:val="26"/>
                <w:rtl/>
                <w:lang w:bidi="ar-MA"/>
              </w:rPr>
            </w:pPr>
          </w:p>
          <w:p w:rsidR="00EF4EF5" w:rsidRPr="00E2371B" w:rsidP="00EF4EF5" w14:paraId="3B62BBED" w14:textId="77777777">
            <w:pPr>
              <w:tabs>
                <w:tab w:val="left" w:pos="1944"/>
              </w:tabs>
              <w:bidi/>
              <w:spacing w:after="0" w:line="240" w:lineRule="auto"/>
              <w:rPr>
                <w:sz w:val="26"/>
                <w:szCs w:val="26"/>
                <w:rtl/>
                <w:lang w:bidi="ar-MA"/>
              </w:rPr>
            </w:pPr>
          </w:p>
          <w:p w:rsidR="008F0586" w:rsidRPr="00E2371B" w:rsidP="003C30FA" w14:paraId="55D051BB" w14:textId="77777777">
            <w:pPr>
              <w:tabs>
                <w:tab w:val="left" w:pos="1944"/>
              </w:tabs>
              <w:bidi/>
              <w:spacing w:after="0" w:line="240" w:lineRule="auto"/>
              <w:rPr>
                <w:sz w:val="26"/>
                <w:szCs w:val="26"/>
                <w:rtl/>
                <w:lang w:bidi="ar-MA"/>
              </w:rPr>
            </w:pPr>
          </w:p>
          <w:p w:rsidR="003C30FA" w:rsidRPr="00E2371B" w:rsidP="008F0586" w14:paraId="33DC5C95" w14:textId="77777777">
            <w:pPr>
              <w:tabs>
                <w:tab w:val="left" w:pos="1944"/>
              </w:tabs>
              <w:bidi/>
              <w:spacing w:after="0" w:line="240" w:lineRule="auto"/>
              <w:rPr>
                <w:sz w:val="26"/>
                <w:szCs w:val="26"/>
                <w:rtl/>
                <w:lang w:bidi="ar-MA"/>
              </w:rPr>
            </w:pPr>
            <w:r w:rsidRPr="00E2371B">
              <w:rPr>
                <w:rFonts w:asciiTheme="majorBidi" w:hAnsiTheme="majorBidi" w:cstheme="majorBidi"/>
                <w:sz w:val="26"/>
                <w:szCs w:val="26"/>
                <w:rtl/>
                <w:lang w:bidi="ar-MA"/>
              </w:rPr>
              <w:t>- وأنت جالس بين أهلك وذويك تذكرت شخصا عزيزا على قلبك وافته المنية وطلبت عودته ماذا كنت ستقول ؟ ماذا يسمى الأسلوب الذي اعتمدته ؟</w:t>
            </w:r>
          </w:p>
          <w:p w:rsidR="003C30FA" w:rsidRPr="00E2371B" w:rsidP="003C30FA" w14:paraId="27D89E51" w14:textId="77777777">
            <w:pPr>
              <w:tabs>
                <w:tab w:val="left" w:pos="1944"/>
              </w:tabs>
              <w:bidi/>
              <w:spacing w:after="0" w:line="240" w:lineRule="auto"/>
              <w:rPr>
                <w:sz w:val="26"/>
                <w:szCs w:val="26"/>
                <w:rtl/>
                <w:lang w:bidi="ar-MA"/>
              </w:rPr>
            </w:pPr>
            <w:r w:rsidRPr="00E2371B">
              <w:rPr>
                <w:rFonts w:asciiTheme="majorBidi" w:hAnsiTheme="majorBidi" w:cstheme="majorBidi"/>
                <w:sz w:val="26"/>
                <w:szCs w:val="26"/>
                <w:rtl/>
                <w:lang w:bidi="ar-MA"/>
              </w:rPr>
              <w:t>هل وظفت أداة ؟</w:t>
            </w:r>
          </w:p>
          <w:p w:rsidR="00A05AE0" w:rsidRPr="00E2371B" w:rsidP="00A05AE0" w14:paraId="3C3E4944" w14:textId="77777777">
            <w:pPr>
              <w:tabs>
                <w:tab w:val="left" w:pos="1944"/>
              </w:tabs>
              <w:bidi/>
              <w:spacing w:after="0" w:line="240" w:lineRule="auto"/>
              <w:rPr>
                <w:sz w:val="26"/>
                <w:szCs w:val="26"/>
                <w:rtl/>
                <w:lang w:bidi="ar-MA"/>
              </w:rPr>
            </w:pPr>
          </w:p>
          <w:p w:rsidR="00A05AE0" w:rsidRPr="00E2371B" w:rsidP="00A05AE0" w14:paraId="3C8D8640" w14:textId="77777777">
            <w:pPr>
              <w:tabs>
                <w:tab w:val="left" w:pos="1944"/>
              </w:tabs>
              <w:bidi/>
              <w:spacing w:after="0" w:line="240" w:lineRule="auto"/>
              <w:rPr>
                <w:sz w:val="26"/>
                <w:szCs w:val="26"/>
                <w:rtl/>
                <w:lang w:bidi="ar-MA"/>
              </w:rPr>
            </w:pPr>
          </w:p>
          <w:p w:rsidR="00A05AE0" w:rsidRPr="00E2371B" w:rsidP="00A05AE0" w14:paraId="1C642935" w14:textId="77777777">
            <w:pPr>
              <w:tabs>
                <w:tab w:val="left" w:pos="1944"/>
              </w:tabs>
              <w:bidi/>
              <w:spacing w:after="0" w:line="240" w:lineRule="auto"/>
              <w:rPr>
                <w:sz w:val="26"/>
                <w:szCs w:val="26"/>
                <w:rtl/>
                <w:lang w:bidi="ar-MA"/>
              </w:rPr>
            </w:pPr>
          </w:p>
          <w:p w:rsidR="00A05AE0" w:rsidRPr="00E2371B" w:rsidP="00D46406" w14:paraId="498D9591" w14:textId="77777777">
            <w:pPr>
              <w:tabs>
                <w:tab w:val="left" w:pos="1944"/>
              </w:tabs>
              <w:bidi/>
              <w:spacing w:after="0" w:line="240" w:lineRule="auto"/>
              <w:jc w:val="both"/>
              <w:rPr>
                <w:sz w:val="26"/>
                <w:szCs w:val="26"/>
                <w:rtl/>
                <w:lang w:bidi="ar-MA"/>
              </w:rPr>
            </w:pPr>
          </w:p>
          <w:p w:rsidR="00D46406" w:rsidRPr="00E2371B" w:rsidP="00D46406" w14:paraId="57AFC82C" w14:textId="77777777">
            <w:pPr>
              <w:tabs>
                <w:tab w:val="left" w:pos="1944"/>
              </w:tabs>
              <w:spacing w:after="0" w:line="240" w:lineRule="auto"/>
              <w:jc w:val="right"/>
              <w:rPr>
                <w:sz w:val="26"/>
                <w:szCs w:val="26"/>
                <w:rtl/>
                <w:lang w:bidi="ar-MA"/>
              </w:rPr>
            </w:pPr>
            <w:r w:rsidRPr="00E2371B">
              <w:rPr>
                <w:rFonts w:asciiTheme="majorBidi" w:hAnsiTheme="majorBidi" w:cstheme="majorBidi"/>
                <w:sz w:val="26"/>
                <w:szCs w:val="26"/>
                <w:rtl/>
                <w:lang w:bidi="ar-MA"/>
              </w:rPr>
              <w:t>ـ كتابة الأمثلة على السبورة وملاحظتها وفهمها</w:t>
            </w:r>
            <w:r w:rsidRPr="00E2371B">
              <w:rPr>
                <w:rFonts w:asciiTheme="majorBidi" w:hAnsiTheme="majorBidi" w:cstheme="majorBidi"/>
                <w:sz w:val="26"/>
                <w:szCs w:val="26"/>
                <w:lang w:bidi="ar-MA"/>
              </w:rPr>
              <w:t>.</w:t>
            </w:r>
          </w:p>
          <w:p w:rsidR="00D46406" w:rsidRPr="00E2371B" w:rsidP="00D46406" w14:paraId="0D9F1A6D" w14:textId="77777777">
            <w:pPr>
              <w:tabs>
                <w:tab w:val="left" w:pos="1944"/>
              </w:tabs>
              <w:spacing w:after="0" w:line="240" w:lineRule="auto"/>
              <w:jc w:val="right"/>
              <w:rPr>
                <w:sz w:val="26"/>
                <w:szCs w:val="26"/>
                <w:rtl/>
                <w:lang w:bidi="ar-MA"/>
              </w:rPr>
            </w:pPr>
          </w:p>
          <w:p w:rsidR="00D46406" w:rsidRPr="00E2371B" w:rsidP="00D46406" w14:paraId="2BC5844B" w14:textId="77777777">
            <w:pPr>
              <w:tabs>
                <w:tab w:val="left" w:pos="1944"/>
              </w:tabs>
              <w:spacing w:after="0" w:line="240" w:lineRule="auto"/>
              <w:jc w:val="right"/>
              <w:rPr>
                <w:sz w:val="26"/>
                <w:szCs w:val="26"/>
                <w:rtl/>
                <w:lang w:bidi="ar-MA"/>
              </w:rPr>
            </w:pPr>
            <w:r w:rsidRPr="00E2371B">
              <w:rPr>
                <w:rFonts w:asciiTheme="majorBidi" w:hAnsiTheme="majorBidi" w:cstheme="majorBidi"/>
                <w:sz w:val="26"/>
                <w:szCs w:val="26"/>
                <w:rtl/>
                <w:lang w:bidi="ar-MA"/>
              </w:rPr>
              <w:t>ـ قراءة الأستاذ لأمثلة الانطلاق</w:t>
            </w:r>
            <w:r w:rsidRPr="00E2371B">
              <w:rPr>
                <w:rFonts w:asciiTheme="majorBidi" w:hAnsiTheme="majorBidi" w:cstheme="majorBidi"/>
                <w:sz w:val="26"/>
                <w:szCs w:val="26"/>
                <w:lang w:bidi="ar-MA"/>
              </w:rPr>
              <w:t>.</w:t>
            </w:r>
          </w:p>
          <w:p w:rsidR="00A05AE0" w:rsidRPr="00E2371B" w:rsidP="00D46406" w14:paraId="5370E9AB" w14:textId="77777777">
            <w:pPr>
              <w:tabs>
                <w:tab w:val="left" w:pos="1944"/>
              </w:tabs>
              <w:spacing w:after="0" w:line="240" w:lineRule="auto"/>
              <w:jc w:val="right"/>
              <w:rPr>
                <w:sz w:val="26"/>
                <w:szCs w:val="26"/>
                <w:rtl/>
                <w:lang w:bidi="ar-MA"/>
              </w:rPr>
            </w:pPr>
            <w:r w:rsidRPr="00E2371B">
              <w:rPr>
                <w:rFonts w:asciiTheme="majorBidi" w:hAnsiTheme="majorBidi" w:cstheme="majorBidi"/>
                <w:sz w:val="26"/>
                <w:szCs w:val="26"/>
                <w:rtl/>
                <w:lang w:bidi="ar-MA"/>
              </w:rPr>
              <w:t xml:space="preserve">قراءة المتعلمين للأمثلة </w:t>
            </w:r>
            <w:r w:rsidRPr="00E2371B">
              <w:rPr>
                <w:rFonts w:asciiTheme="majorBidi" w:hAnsiTheme="majorBidi" w:cstheme="majorBidi"/>
                <w:sz w:val="26"/>
                <w:szCs w:val="26"/>
                <w:lang w:bidi="ar-MA"/>
              </w:rPr>
              <w:t>.</w:t>
            </w:r>
          </w:p>
          <w:p w:rsidR="00A05AE0" w:rsidRPr="00E2371B" w:rsidP="00A05AE0" w14:paraId="2DC11658" w14:textId="77777777">
            <w:pPr>
              <w:tabs>
                <w:tab w:val="left" w:pos="1944"/>
              </w:tabs>
              <w:bidi/>
              <w:spacing w:after="0" w:line="240" w:lineRule="auto"/>
              <w:rPr>
                <w:sz w:val="26"/>
                <w:szCs w:val="26"/>
                <w:rtl/>
                <w:lang w:bidi="ar-MA"/>
              </w:rPr>
            </w:pPr>
          </w:p>
          <w:p w:rsidR="00A05AE0" w:rsidRPr="00E2371B" w:rsidP="00A05AE0" w14:paraId="638303E9" w14:textId="77777777">
            <w:pPr>
              <w:tabs>
                <w:tab w:val="left" w:pos="1944"/>
              </w:tabs>
              <w:bidi/>
              <w:spacing w:after="0" w:line="240" w:lineRule="auto"/>
              <w:rPr>
                <w:sz w:val="26"/>
                <w:szCs w:val="26"/>
                <w:rtl/>
                <w:lang w:bidi="ar-MA"/>
              </w:rPr>
            </w:pPr>
          </w:p>
          <w:p w:rsidR="00C53AF3" w:rsidRPr="00E2371B" w:rsidP="00C53AF3" w14:paraId="3439E899" w14:textId="77777777">
            <w:pPr>
              <w:tabs>
                <w:tab w:val="left" w:pos="1944"/>
              </w:tabs>
              <w:bidi/>
              <w:spacing w:after="0" w:line="240" w:lineRule="auto"/>
              <w:rPr>
                <w:sz w:val="26"/>
                <w:szCs w:val="26"/>
                <w:rtl/>
                <w:lang w:bidi="ar-MA"/>
              </w:rPr>
            </w:pPr>
          </w:p>
          <w:p w:rsidR="00A05AE0" w:rsidRPr="00E2371B" w:rsidP="00A05AE0" w14:paraId="2C9CFF17" w14:textId="77777777">
            <w:pPr>
              <w:tabs>
                <w:tab w:val="left" w:pos="1944"/>
              </w:tabs>
              <w:bidi/>
              <w:spacing w:after="0" w:line="240" w:lineRule="auto"/>
              <w:rPr>
                <w:sz w:val="26"/>
                <w:szCs w:val="26"/>
                <w:rtl/>
                <w:lang w:bidi="ar-MA"/>
              </w:rPr>
            </w:pPr>
          </w:p>
          <w:p w:rsidR="00953D07" w:rsidRPr="00E2371B" w:rsidP="00A05AE0" w14:paraId="1DF2D01A" w14:textId="77777777">
            <w:pPr>
              <w:tabs>
                <w:tab w:val="left" w:pos="1944"/>
              </w:tabs>
              <w:bidi/>
              <w:spacing w:after="0" w:line="240" w:lineRule="auto"/>
              <w:rPr>
                <w:sz w:val="26"/>
                <w:szCs w:val="26"/>
                <w:rtl/>
                <w:lang w:bidi="ar-MA"/>
              </w:rPr>
            </w:pPr>
          </w:p>
          <w:p w:rsidR="00A05AE0" w:rsidRPr="00E2371B" w:rsidP="00953D07" w14:paraId="07263883" w14:textId="77777777">
            <w:pPr>
              <w:tabs>
                <w:tab w:val="left" w:pos="1944"/>
              </w:tabs>
              <w:bidi/>
              <w:spacing w:after="0" w:line="240" w:lineRule="auto"/>
              <w:rPr>
                <w:sz w:val="26"/>
                <w:szCs w:val="26"/>
                <w:rtl/>
                <w:lang w:bidi="ar-MA"/>
              </w:rPr>
            </w:pPr>
            <w:r w:rsidRPr="00E2371B">
              <w:rPr>
                <w:rFonts w:asciiTheme="majorBidi" w:hAnsiTheme="majorBidi" w:cstheme="majorBidi"/>
                <w:sz w:val="26"/>
                <w:szCs w:val="26"/>
                <w:rtl/>
                <w:lang w:bidi="ar-MA"/>
              </w:rPr>
              <w:t>- ما</w:t>
            </w:r>
            <w:r w:rsidRPr="00E2371B" w:rsidR="0037337A">
              <w:rPr>
                <w:rFonts w:asciiTheme="majorBidi" w:hAnsiTheme="majorBidi" w:cstheme="majorBidi"/>
                <w:sz w:val="26"/>
                <w:szCs w:val="26"/>
                <w:lang w:bidi="ar-MA"/>
              </w:rPr>
              <w:t xml:space="preserve"> </w:t>
            </w:r>
            <w:r w:rsidRPr="00E2371B">
              <w:rPr>
                <w:rFonts w:asciiTheme="majorBidi" w:hAnsiTheme="majorBidi" w:cstheme="majorBidi"/>
                <w:sz w:val="26"/>
                <w:szCs w:val="26"/>
                <w:rtl/>
                <w:lang w:bidi="ar-MA"/>
              </w:rPr>
              <w:t>طبيعة الانشاء في هذه الجمل ؟</w:t>
            </w:r>
          </w:p>
          <w:p w:rsidR="00C35621" w:rsidRPr="00E2371B" w:rsidP="00C35621" w14:paraId="60529C81" w14:textId="77777777">
            <w:pPr>
              <w:tabs>
                <w:tab w:val="left" w:pos="1944"/>
              </w:tabs>
              <w:bidi/>
              <w:spacing w:after="0" w:line="240" w:lineRule="auto"/>
              <w:rPr>
                <w:sz w:val="26"/>
                <w:szCs w:val="26"/>
                <w:rtl/>
                <w:lang w:bidi="ar-MA"/>
              </w:rPr>
            </w:pPr>
          </w:p>
          <w:p w:rsidR="00C35621" w:rsidRPr="00E2371B" w:rsidP="00C35621" w14:paraId="5C4AF36D" w14:textId="77777777">
            <w:pPr>
              <w:tabs>
                <w:tab w:val="left" w:pos="1944"/>
              </w:tabs>
              <w:bidi/>
              <w:spacing w:after="0" w:line="240" w:lineRule="auto"/>
              <w:rPr>
                <w:sz w:val="26"/>
                <w:szCs w:val="26"/>
                <w:rtl/>
                <w:lang w:bidi="ar-MA"/>
              </w:rPr>
            </w:pPr>
          </w:p>
          <w:p w:rsidR="00C35621" w:rsidRPr="00E2371B" w:rsidP="00C35621" w14:paraId="42699263" w14:textId="77777777">
            <w:pPr>
              <w:tabs>
                <w:tab w:val="left" w:pos="1944"/>
              </w:tabs>
              <w:bidi/>
              <w:spacing w:after="0" w:line="240" w:lineRule="auto"/>
              <w:rPr>
                <w:sz w:val="26"/>
                <w:szCs w:val="26"/>
                <w:rtl/>
                <w:lang w:bidi="ar-MA"/>
              </w:rPr>
            </w:pPr>
          </w:p>
          <w:p w:rsidR="00C35621" w:rsidRPr="00E2371B" w:rsidP="00C35621" w14:paraId="6721A81E" w14:textId="77777777">
            <w:pPr>
              <w:tabs>
                <w:tab w:val="left" w:pos="1944"/>
              </w:tabs>
              <w:bidi/>
              <w:spacing w:after="0" w:line="240" w:lineRule="auto"/>
              <w:rPr>
                <w:sz w:val="26"/>
                <w:szCs w:val="26"/>
                <w:rtl/>
                <w:lang w:bidi="ar-MA"/>
              </w:rPr>
            </w:pPr>
          </w:p>
          <w:p w:rsidR="00C35621" w:rsidRPr="00E2371B" w:rsidP="00C35621" w14:paraId="113B8408" w14:textId="77777777">
            <w:pPr>
              <w:tabs>
                <w:tab w:val="left" w:pos="1944"/>
              </w:tabs>
              <w:bidi/>
              <w:spacing w:after="0" w:line="240" w:lineRule="auto"/>
              <w:rPr>
                <w:sz w:val="26"/>
                <w:szCs w:val="26"/>
                <w:rtl/>
                <w:lang w:bidi="ar-MA"/>
              </w:rPr>
            </w:pPr>
          </w:p>
          <w:p w:rsidR="00C35621" w:rsidRPr="00E2371B" w:rsidP="00C35621" w14:paraId="3344E76C" w14:textId="77777777">
            <w:pPr>
              <w:tabs>
                <w:tab w:val="left" w:pos="1944"/>
              </w:tabs>
              <w:bidi/>
              <w:spacing w:after="0" w:line="240" w:lineRule="auto"/>
              <w:rPr>
                <w:sz w:val="26"/>
                <w:szCs w:val="26"/>
                <w:rtl/>
                <w:lang w:bidi="ar-MA"/>
              </w:rPr>
            </w:pPr>
          </w:p>
          <w:p w:rsidR="00C35621" w:rsidRPr="00E2371B" w:rsidP="00C35621" w14:paraId="756EDCC5" w14:textId="77777777">
            <w:pPr>
              <w:tabs>
                <w:tab w:val="left" w:pos="1944"/>
              </w:tabs>
              <w:bidi/>
              <w:spacing w:after="0" w:line="240" w:lineRule="auto"/>
              <w:rPr>
                <w:sz w:val="26"/>
                <w:szCs w:val="26"/>
                <w:rtl/>
                <w:lang w:bidi="ar-MA"/>
              </w:rPr>
            </w:pPr>
          </w:p>
          <w:p w:rsidR="00C35621" w:rsidRPr="00E2371B" w:rsidP="00C35621" w14:paraId="391856CC" w14:textId="77777777">
            <w:pPr>
              <w:tabs>
                <w:tab w:val="left" w:pos="1944"/>
              </w:tabs>
              <w:bidi/>
              <w:spacing w:after="0" w:line="240" w:lineRule="auto"/>
              <w:rPr>
                <w:sz w:val="26"/>
                <w:szCs w:val="26"/>
                <w:rtl/>
                <w:lang w:bidi="ar-MA"/>
              </w:rPr>
            </w:pPr>
            <w:r w:rsidRPr="00E2371B">
              <w:rPr>
                <w:rFonts w:asciiTheme="majorBidi" w:hAnsiTheme="majorBidi" w:cstheme="majorBidi"/>
                <w:sz w:val="26"/>
                <w:szCs w:val="26"/>
                <w:rtl/>
                <w:lang w:bidi="ar-MA"/>
              </w:rPr>
              <w:t>ماذا</w:t>
            </w:r>
            <w:r w:rsidRPr="00E2371B" w:rsidR="005662FF">
              <w:rPr>
                <w:rFonts w:asciiTheme="majorBidi" w:hAnsiTheme="majorBidi" w:cstheme="majorBidi"/>
                <w:sz w:val="26"/>
                <w:szCs w:val="26"/>
                <w:rtl/>
                <w:lang w:bidi="ar-MA"/>
              </w:rPr>
              <w:t xml:space="preserve"> </w:t>
            </w:r>
            <w:r w:rsidRPr="00E2371B">
              <w:rPr>
                <w:rFonts w:asciiTheme="majorBidi" w:hAnsiTheme="majorBidi" w:cstheme="majorBidi"/>
                <w:sz w:val="26"/>
                <w:szCs w:val="26"/>
                <w:rtl/>
                <w:lang w:bidi="ar-MA"/>
              </w:rPr>
              <w:t xml:space="preserve">تستنتج </w:t>
            </w:r>
          </w:p>
          <w:p w:rsidR="00C35621" w:rsidRPr="00E2371B" w:rsidP="00C35621" w14:paraId="75C692DE" w14:textId="77777777">
            <w:pPr>
              <w:tabs>
                <w:tab w:val="left" w:pos="1944"/>
              </w:tabs>
              <w:bidi/>
              <w:spacing w:after="0" w:line="240" w:lineRule="auto"/>
              <w:rPr>
                <w:sz w:val="26"/>
                <w:szCs w:val="26"/>
                <w:rtl/>
                <w:lang w:bidi="ar-MA"/>
              </w:rPr>
            </w:pPr>
          </w:p>
          <w:p w:rsidR="00C35621" w:rsidRPr="00E2371B" w:rsidP="00C35621" w14:paraId="5DFD48C8" w14:textId="77777777">
            <w:pPr>
              <w:tabs>
                <w:tab w:val="left" w:pos="1944"/>
              </w:tabs>
              <w:bidi/>
              <w:spacing w:after="0" w:line="240" w:lineRule="auto"/>
              <w:rPr>
                <w:sz w:val="26"/>
                <w:szCs w:val="26"/>
                <w:rtl/>
                <w:lang w:bidi="ar-MA"/>
              </w:rPr>
            </w:pPr>
          </w:p>
          <w:p w:rsidR="00C35621" w:rsidRPr="00E2371B" w:rsidP="00C35621" w14:paraId="58DDFD7E" w14:textId="77777777">
            <w:pPr>
              <w:tabs>
                <w:tab w:val="left" w:pos="1944"/>
              </w:tabs>
              <w:bidi/>
              <w:spacing w:after="0" w:line="240" w:lineRule="auto"/>
              <w:rPr>
                <w:sz w:val="26"/>
                <w:szCs w:val="26"/>
                <w:rtl/>
                <w:lang w:bidi="ar-MA"/>
              </w:rPr>
            </w:pPr>
          </w:p>
          <w:p w:rsidR="00D46406" w:rsidRPr="00E2371B" w:rsidP="00D46406" w14:paraId="5752A6A2" w14:textId="77777777">
            <w:pPr>
              <w:tabs>
                <w:tab w:val="left" w:pos="1944"/>
              </w:tabs>
              <w:spacing w:after="0" w:line="240" w:lineRule="auto"/>
              <w:jc w:val="right"/>
              <w:rPr>
                <w:sz w:val="26"/>
                <w:szCs w:val="26"/>
                <w:rtl/>
                <w:lang w:bidi="ar-MA"/>
              </w:rPr>
            </w:pPr>
            <w:r w:rsidRPr="00E2371B">
              <w:rPr>
                <w:rFonts w:asciiTheme="majorBidi" w:hAnsiTheme="majorBidi" w:cstheme="majorBidi"/>
                <w:sz w:val="26"/>
                <w:szCs w:val="26"/>
                <w:rtl/>
                <w:lang w:bidi="ar-MA"/>
              </w:rPr>
              <w:t>ـ كتابة الأمثلة على السبورة وملاحظتها وفهمها</w:t>
            </w:r>
            <w:r w:rsidRPr="00E2371B">
              <w:rPr>
                <w:rFonts w:asciiTheme="majorBidi" w:hAnsiTheme="majorBidi" w:cstheme="majorBidi"/>
                <w:sz w:val="26"/>
                <w:szCs w:val="26"/>
                <w:lang w:bidi="ar-MA"/>
              </w:rPr>
              <w:t>.</w:t>
            </w:r>
          </w:p>
          <w:p w:rsidR="00D46406" w:rsidRPr="00E2371B" w:rsidP="00D46406" w14:paraId="18CF8938" w14:textId="77777777">
            <w:pPr>
              <w:tabs>
                <w:tab w:val="left" w:pos="1944"/>
              </w:tabs>
              <w:spacing w:after="0" w:line="240" w:lineRule="auto"/>
              <w:jc w:val="right"/>
              <w:rPr>
                <w:sz w:val="26"/>
                <w:szCs w:val="26"/>
                <w:rtl/>
                <w:lang w:bidi="ar-MA"/>
              </w:rPr>
            </w:pPr>
          </w:p>
          <w:p w:rsidR="00D46406" w:rsidRPr="00E2371B" w:rsidP="00D46406" w14:paraId="6CCFE030" w14:textId="77777777">
            <w:pPr>
              <w:tabs>
                <w:tab w:val="left" w:pos="1944"/>
              </w:tabs>
              <w:spacing w:after="0" w:line="240" w:lineRule="auto"/>
              <w:jc w:val="right"/>
              <w:rPr>
                <w:sz w:val="26"/>
                <w:szCs w:val="26"/>
                <w:rtl/>
                <w:lang w:bidi="ar-MA"/>
              </w:rPr>
            </w:pPr>
            <w:r w:rsidRPr="00E2371B">
              <w:rPr>
                <w:rFonts w:asciiTheme="majorBidi" w:hAnsiTheme="majorBidi" w:cstheme="majorBidi"/>
                <w:sz w:val="26"/>
                <w:szCs w:val="26"/>
                <w:rtl/>
                <w:lang w:bidi="ar-MA"/>
              </w:rPr>
              <w:t>ـ قراءة الأستاذ لأمثلة الانطلاق</w:t>
            </w:r>
            <w:r w:rsidRPr="00E2371B">
              <w:rPr>
                <w:rFonts w:asciiTheme="majorBidi" w:hAnsiTheme="majorBidi" w:cstheme="majorBidi"/>
                <w:sz w:val="26"/>
                <w:szCs w:val="26"/>
                <w:lang w:bidi="ar-MA"/>
              </w:rPr>
              <w:t>.</w:t>
            </w:r>
          </w:p>
          <w:p w:rsidR="00D46406" w:rsidRPr="00E2371B" w:rsidP="00D46406" w14:paraId="7DD89023" w14:textId="77777777">
            <w:pPr>
              <w:tabs>
                <w:tab w:val="left" w:pos="1944"/>
              </w:tabs>
              <w:spacing w:after="0" w:line="240" w:lineRule="auto"/>
              <w:jc w:val="right"/>
              <w:rPr>
                <w:sz w:val="26"/>
                <w:szCs w:val="26"/>
                <w:rtl/>
                <w:lang w:bidi="ar-MA"/>
              </w:rPr>
            </w:pPr>
            <w:r w:rsidRPr="00E2371B">
              <w:rPr>
                <w:rFonts w:asciiTheme="majorBidi" w:hAnsiTheme="majorBidi" w:cstheme="majorBidi"/>
                <w:sz w:val="26"/>
                <w:szCs w:val="26"/>
                <w:rtl/>
                <w:lang w:bidi="ar-MA"/>
              </w:rPr>
              <w:t>قراءة المتعلمين للأمثلة قراءة ثانية، اقتداء بقراءة الأستاذ</w:t>
            </w:r>
            <w:r w:rsidRPr="00E2371B">
              <w:rPr>
                <w:rFonts w:asciiTheme="majorBidi" w:hAnsiTheme="majorBidi" w:cstheme="majorBidi"/>
                <w:sz w:val="26"/>
                <w:szCs w:val="26"/>
                <w:lang w:bidi="ar-MA"/>
              </w:rPr>
              <w:t>.</w:t>
            </w:r>
          </w:p>
          <w:p w:rsidR="00C35621" w:rsidRPr="00E2371B" w:rsidP="00D46406" w14:paraId="781E94E9" w14:textId="77777777">
            <w:pPr>
              <w:tabs>
                <w:tab w:val="left" w:pos="1944"/>
              </w:tabs>
              <w:bidi/>
              <w:spacing w:after="0" w:line="240" w:lineRule="auto"/>
              <w:jc w:val="both"/>
              <w:rPr>
                <w:sz w:val="26"/>
                <w:szCs w:val="26"/>
                <w:rtl/>
                <w:lang w:bidi="ar-MA"/>
              </w:rPr>
            </w:pPr>
            <w:r w:rsidRPr="00E2371B">
              <w:rPr>
                <w:rFonts w:asciiTheme="majorBidi" w:hAnsiTheme="majorBidi" w:cstheme="majorBidi"/>
                <w:sz w:val="26"/>
                <w:szCs w:val="26"/>
                <w:rtl/>
                <w:lang w:bidi="ar-MA"/>
              </w:rPr>
              <w:t>شرح الكلمات الصعبة.</w:t>
            </w:r>
          </w:p>
          <w:p w:rsidR="00C35621" w:rsidRPr="00E2371B" w:rsidP="00D46406" w14:paraId="484394C6" w14:textId="77777777">
            <w:pPr>
              <w:tabs>
                <w:tab w:val="left" w:pos="1944"/>
              </w:tabs>
              <w:bidi/>
              <w:spacing w:after="0" w:line="240" w:lineRule="auto"/>
              <w:jc w:val="both"/>
              <w:rPr>
                <w:sz w:val="26"/>
                <w:szCs w:val="26"/>
                <w:rtl/>
                <w:lang w:bidi="ar-MA"/>
              </w:rPr>
            </w:pPr>
          </w:p>
          <w:p w:rsidR="00C35621" w:rsidRPr="00E2371B" w:rsidP="00D46406" w14:paraId="63AF3995" w14:textId="77777777">
            <w:pPr>
              <w:tabs>
                <w:tab w:val="left" w:pos="1944"/>
              </w:tabs>
              <w:bidi/>
              <w:spacing w:after="0" w:line="240" w:lineRule="auto"/>
              <w:jc w:val="both"/>
              <w:rPr>
                <w:sz w:val="26"/>
                <w:szCs w:val="26"/>
                <w:rtl/>
                <w:lang w:bidi="ar-MA"/>
              </w:rPr>
            </w:pPr>
          </w:p>
          <w:p w:rsidR="00C35621" w:rsidRPr="00E2371B" w:rsidP="00D46406" w14:paraId="5440F82C" w14:textId="77777777">
            <w:pPr>
              <w:tabs>
                <w:tab w:val="left" w:pos="1944"/>
              </w:tabs>
              <w:bidi/>
              <w:spacing w:after="0" w:line="240" w:lineRule="auto"/>
              <w:jc w:val="both"/>
              <w:rPr>
                <w:sz w:val="26"/>
                <w:szCs w:val="26"/>
                <w:rtl/>
                <w:lang w:bidi="ar-MA"/>
              </w:rPr>
            </w:pPr>
          </w:p>
          <w:p w:rsidR="00C35621" w:rsidRPr="00E2371B" w:rsidP="00C35621" w14:paraId="5B7D912A" w14:textId="77777777">
            <w:pPr>
              <w:tabs>
                <w:tab w:val="left" w:pos="1944"/>
              </w:tabs>
              <w:bidi/>
              <w:spacing w:after="0" w:line="240" w:lineRule="auto"/>
              <w:rPr>
                <w:sz w:val="26"/>
                <w:szCs w:val="26"/>
                <w:rtl/>
                <w:lang w:bidi="ar-MA"/>
              </w:rPr>
            </w:pPr>
          </w:p>
          <w:p w:rsidR="00C35621" w:rsidRPr="00E2371B" w:rsidP="00C35621" w14:paraId="7B36E8A6" w14:textId="77777777">
            <w:pPr>
              <w:tabs>
                <w:tab w:val="left" w:pos="1944"/>
              </w:tabs>
              <w:bidi/>
              <w:spacing w:after="0" w:line="240" w:lineRule="auto"/>
              <w:rPr>
                <w:sz w:val="26"/>
                <w:szCs w:val="26"/>
                <w:rtl/>
                <w:lang w:bidi="ar-MA"/>
              </w:rPr>
            </w:pPr>
          </w:p>
          <w:p w:rsidR="00C35621" w:rsidRPr="00E2371B" w:rsidP="00C35621" w14:paraId="048813D5" w14:textId="77777777">
            <w:pPr>
              <w:tabs>
                <w:tab w:val="left" w:pos="1944"/>
              </w:tabs>
              <w:bidi/>
              <w:spacing w:after="0" w:line="240" w:lineRule="auto"/>
              <w:rPr>
                <w:sz w:val="26"/>
                <w:szCs w:val="26"/>
                <w:rtl/>
                <w:lang w:bidi="ar-MA"/>
              </w:rPr>
            </w:pPr>
          </w:p>
          <w:p w:rsidR="00C35621" w:rsidRPr="00E2371B" w:rsidP="00C35621" w14:paraId="736D78AA" w14:textId="77777777">
            <w:pPr>
              <w:tabs>
                <w:tab w:val="left" w:pos="1944"/>
              </w:tabs>
              <w:bidi/>
              <w:spacing w:after="0" w:line="240" w:lineRule="auto"/>
              <w:rPr>
                <w:sz w:val="26"/>
                <w:szCs w:val="26"/>
                <w:rtl/>
                <w:lang w:bidi="ar-MA"/>
              </w:rPr>
            </w:pPr>
          </w:p>
          <w:p w:rsidR="00C35621" w:rsidRPr="00E2371B" w:rsidP="00C35621" w14:paraId="49BB0AFE" w14:textId="77777777">
            <w:pPr>
              <w:tabs>
                <w:tab w:val="left" w:pos="1944"/>
              </w:tabs>
              <w:bidi/>
              <w:spacing w:after="0" w:line="240" w:lineRule="auto"/>
              <w:rPr>
                <w:sz w:val="26"/>
                <w:szCs w:val="26"/>
                <w:rtl/>
                <w:lang w:bidi="ar-MA"/>
              </w:rPr>
            </w:pPr>
          </w:p>
          <w:p w:rsidR="00C35621" w:rsidRPr="00E2371B" w:rsidP="00C35621" w14:paraId="27A18838" w14:textId="77777777">
            <w:pPr>
              <w:tabs>
                <w:tab w:val="left" w:pos="1944"/>
              </w:tabs>
              <w:bidi/>
              <w:spacing w:after="0" w:line="240" w:lineRule="auto"/>
              <w:rPr>
                <w:sz w:val="26"/>
                <w:szCs w:val="26"/>
                <w:rtl/>
                <w:lang w:bidi="ar-MA"/>
              </w:rPr>
            </w:pPr>
          </w:p>
          <w:p w:rsidR="00C35621" w:rsidRPr="00E2371B" w:rsidP="00C35621" w14:paraId="7AF38CEE" w14:textId="77777777">
            <w:pPr>
              <w:tabs>
                <w:tab w:val="left" w:pos="1944"/>
              </w:tabs>
              <w:bidi/>
              <w:spacing w:after="0" w:line="240" w:lineRule="auto"/>
              <w:rPr>
                <w:sz w:val="26"/>
                <w:szCs w:val="26"/>
                <w:rtl/>
                <w:lang w:bidi="ar-MA"/>
              </w:rPr>
            </w:pPr>
          </w:p>
          <w:p w:rsidR="00C35621" w:rsidRPr="00E2371B" w:rsidP="00C35621" w14:paraId="6C727654" w14:textId="77777777">
            <w:pPr>
              <w:tabs>
                <w:tab w:val="left" w:pos="1944"/>
              </w:tabs>
              <w:bidi/>
              <w:spacing w:after="0" w:line="240" w:lineRule="auto"/>
              <w:rPr>
                <w:sz w:val="26"/>
                <w:szCs w:val="26"/>
                <w:rtl/>
                <w:lang w:bidi="ar-MA"/>
              </w:rPr>
            </w:pPr>
          </w:p>
          <w:p w:rsidR="00C35621" w:rsidRPr="00E2371B" w:rsidP="00C35621" w14:paraId="7E3255B2" w14:textId="77777777">
            <w:pPr>
              <w:tabs>
                <w:tab w:val="left" w:pos="1944"/>
              </w:tabs>
              <w:bidi/>
              <w:spacing w:after="0" w:line="240" w:lineRule="auto"/>
              <w:rPr>
                <w:sz w:val="26"/>
                <w:szCs w:val="26"/>
                <w:rtl/>
                <w:lang w:bidi="ar-MA"/>
              </w:rPr>
            </w:pPr>
          </w:p>
          <w:p w:rsidR="00C35621" w:rsidRPr="00E2371B" w:rsidP="00C35621" w14:paraId="6C0E7E21" w14:textId="77777777">
            <w:pPr>
              <w:tabs>
                <w:tab w:val="left" w:pos="1944"/>
              </w:tabs>
              <w:bidi/>
              <w:spacing w:after="0" w:line="240" w:lineRule="auto"/>
              <w:rPr>
                <w:sz w:val="26"/>
                <w:szCs w:val="26"/>
                <w:rtl/>
                <w:lang w:bidi="ar-MA"/>
              </w:rPr>
            </w:pPr>
          </w:p>
          <w:p w:rsidR="00C35621" w:rsidRPr="00E2371B" w:rsidP="00C35621" w14:paraId="0309AA8F" w14:textId="77777777">
            <w:pPr>
              <w:tabs>
                <w:tab w:val="left" w:pos="1944"/>
              </w:tabs>
              <w:bidi/>
              <w:spacing w:after="0" w:line="240" w:lineRule="auto"/>
              <w:rPr>
                <w:sz w:val="26"/>
                <w:szCs w:val="26"/>
                <w:rtl/>
                <w:lang w:bidi="ar-MA"/>
              </w:rPr>
            </w:pPr>
          </w:p>
          <w:p w:rsidR="00C35621" w:rsidRPr="00E2371B" w:rsidP="00C35621" w14:paraId="24E0D916" w14:textId="77777777">
            <w:pPr>
              <w:tabs>
                <w:tab w:val="left" w:pos="1944"/>
              </w:tabs>
              <w:bidi/>
              <w:spacing w:after="0" w:line="240" w:lineRule="auto"/>
              <w:rPr>
                <w:sz w:val="26"/>
                <w:szCs w:val="26"/>
                <w:rtl/>
                <w:lang w:bidi="ar-MA"/>
              </w:rPr>
            </w:pPr>
          </w:p>
          <w:p w:rsidR="00C35621" w:rsidRPr="00E2371B" w:rsidP="00C35621" w14:paraId="60F4F01E" w14:textId="77777777">
            <w:pPr>
              <w:tabs>
                <w:tab w:val="left" w:pos="1944"/>
              </w:tabs>
              <w:bidi/>
              <w:spacing w:after="0" w:line="240" w:lineRule="auto"/>
              <w:rPr>
                <w:sz w:val="26"/>
                <w:szCs w:val="26"/>
                <w:rtl/>
                <w:lang w:bidi="ar-MA"/>
              </w:rPr>
            </w:pPr>
          </w:p>
          <w:p w:rsidR="00C35621" w:rsidRPr="00E2371B" w:rsidP="00C35621" w14:paraId="2FAC988C" w14:textId="77777777">
            <w:pPr>
              <w:tabs>
                <w:tab w:val="left" w:pos="1944"/>
              </w:tabs>
              <w:bidi/>
              <w:spacing w:after="0" w:line="240" w:lineRule="auto"/>
              <w:rPr>
                <w:sz w:val="26"/>
                <w:szCs w:val="26"/>
                <w:rtl/>
                <w:lang w:bidi="ar-MA"/>
              </w:rPr>
            </w:pPr>
          </w:p>
          <w:p w:rsidR="00C35621" w:rsidRPr="007B10C4" w:rsidP="007B10C4" w14:paraId="0B65110C" w14:textId="77777777">
            <w:pPr>
              <w:numPr>
                <w:ilvl w:val="0"/>
                <w:numId w:val="15"/>
              </w:numPr>
              <w:tabs>
                <w:tab w:val="left" w:pos="1944"/>
              </w:tabs>
              <w:bidi/>
              <w:spacing w:after="0" w:line="240" w:lineRule="auto"/>
              <w:ind w:left="720" w:hanging="360"/>
              <w:contextualSpacing/>
              <w:rPr>
                <w:sz w:val="26"/>
                <w:szCs w:val="26"/>
                <w:rtl/>
                <w:lang w:bidi="ar-MA"/>
              </w:rPr>
            </w:pPr>
            <w:r w:rsidRPr="007B10C4">
              <w:rPr>
                <w:rFonts w:asciiTheme="majorBidi" w:hAnsiTheme="majorBidi" w:cstheme="majorBidi"/>
                <w:sz w:val="26"/>
                <w:szCs w:val="26"/>
                <w:rtl/>
                <w:lang w:bidi="ar-MA"/>
              </w:rPr>
              <w:t>أجب عن الآتي ؟</w:t>
            </w:r>
          </w:p>
          <w:p w:rsidR="00C35621" w:rsidRPr="00E2371B" w:rsidP="00C35621" w14:paraId="3F4BB933" w14:textId="77777777">
            <w:pPr>
              <w:tabs>
                <w:tab w:val="left" w:pos="1944"/>
              </w:tabs>
              <w:bidi/>
              <w:spacing w:after="0" w:line="240" w:lineRule="auto"/>
              <w:rPr>
                <w:sz w:val="26"/>
                <w:szCs w:val="26"/>
                <w:rtl/>
                <w:lang w:bidi="ar-MA"/>
              </w:rPr>
            </w:pPr>
          </w:p>
        </w:tc>
        <w:tc>
          <w:tcPr>
            <w:tcW w:w="5528" w:type="dxa"/>
          </w:tcPr>
          <w:p w:rsidR="00F366E3" w:rsidRPr="00E2371B" w:rsidP="00F366E3" w14:paraId="570CAA13" w14:textId="77777777">
            <w:pPr>
              <w:tabs>
                <w:tab w:val="left" w:pos="1944"/>
              </w:tabs>
              <w:bidi/>
              <w:spacing w:after="0" w:line="240" w:lineRule="auto"/>
              <w:rPr>
                <w:sz w:val="26"/>
                <w:szCs w:val="26"/>
                <w:rtl/>
                <w:lang w:bidi="ar-MA"/>
              </w:rPr>
            </w:pPr>
            <w:r w:rsidRPr="00E2371B">
              <w:rPr>
                <w:rFonts w:asciiTheme="majorBidi" w:hAnsiTheme="majorBidi" w:cstheme="majorBidi"/>
                <w:sz w:val="26"/>
                <w:szCs w:val="26"/>
                <w:rtl/>
                <w:lang w:bidi="ar-MA"/>
              </w:rPr>
              <w:t xml:space="preserve">- التذكير بالاستفهام ، تعريفه ، أدواته ، دلالاته </w:t>
            </w:r>
            <w:r w:rsidRPr="00E2371B">
              <w:rPr>
                <w:rFonts w:asciiTheme="majorBidi" w:hAnsiTheme="majorBidi" w:cstheme="majorBidi"/>
                <w:sz w:val="26"/>
                <w:szCs w:val="26"/>
                <w:rtl/>
                <w:lang w:bidi="ar-MA"/>
              </w:rPr>
              <w:t>الاستلزامية</w:t>
            </w:r>
            <w:r w:rsidRPr="00E2371B">
              <w:rPr>
                <w:rFonts w:asciiTheme="majorBidi" w:hAnsiTheme="majorBidi" w:cstheme="majorBidi"/>
                <w:sz w:val="26"/>
                <w:szCs w:val="26"/>
                <w:rtl/>
                <w:lang w:bidi="ar-MA"/>
              </w:rPr>
              <w:t xml:space="preserve"> .</w:t>
            </w:r>
          </w:p>
          <w:p w:rsidR="003C30FA" w:rsidRPr="00E2371B" w:rsidP="003C30FA" w14:paraId="1BE57EDC" w14:textId="77777777">
            <w:pPr>
              <w:tabs>
                <w:tab w:val="left" w:pos="1944"/>
              </w:tabs>
              <w:bidi/>
              <w:spacing w:after="0" w:line="240" w:lineRule="auto"/>
              <w:rPr>
                <w:sz w:val="26"/>
                <w:szCs w:val="26"/>
                <w:rtl/>
                <w:lang w:bidi="ar-MA"/>
              </w:rPr>
            </w:pPr>
          </w:p>
          <w:p w:rsidR="003C30FA" w:rsidRPr="00E2371B" w:rsidP="003C30FA" w14:paraId="4E407D3C" w14:textId="77777777">
            <w:pPr>
              <w:tabs>
                <w:tab w:val="left" w:pos="1944"/>
              </w:tabs>
              <w:bidi/>
              <w:spacing w:after="0" w:line="240" w:lineRule="auto"/>
              <w:rPr>
                <w:sz w:val="26"/>
                <w:szCs w:val="26"/>
                <w:rtl/>
                <w:lang w:bidi="ar-MA"/>
              </w:rPr>
            </w:pPr>
          </w:p>
          <w:p w:rsidR="003C30FA" w:rsidRPr="00E2371B" w:rsidP="003C30FA" w14:paraId="1B11534C" w14:textId="77777777">
            <w:pPr>
              <w:tabs>
                <w:tab w:val="left" w:pos="1944"/>
              </w:tabs>
              <w:bidi/>
              <w:spacing w:after="0" w:line="240" w:lineRule="auto"/>
              <w:rPr>
                <w:sz w:val="26"/>
                <w:szCs w:val="26"/>
                <w:rtl/>
                <w:lang w:bidi="ar-MA"/>
              </w:rPr>
            </w:pPr>
          </w:p>
          <w:p w:rsidR="003C30FA" w:rsidRPr="00E2371B" w:rsidP="003C30FA" w14:paraId="02B53EB0" w14:textId="77777777">
            <w:pPr>
              <w:tabs>
                <w:tab w:val="left" w:pos="1944"/>
              </w:tabs>
              <w:bidi/>
              <w:spacing w:after="0" w:line="240" w:lineRule="auto"/>
              <w:rPr>
                <w:sz w:val="26"/>
                <w:szCs w:val="26"/>
                <w:rtl/>
                <w:lang w:bidi="ar-MA"/>
              </w:rPr>
            </w:pPr>
          </w:p>
          <w:p w:rsidR="003C30FA" w:rsidRPr="00E2371B" w:rsidP="003C30FA" w14:paraId="7E32A2A0" w14:textId="77777777">
            <w:pPr>
              <w:tabs>
                <w:tab w:val="left" w:pos="1944"/>
              </w:tabs>
              <w:bidi/>
              <w:spacing w:after="0" w:line="240" w:lineRule="auto"/>
              <w:rPr>
                <w:sz w:val="26"/>
                <w:szCs w:val="26"/>
                <w:rtl/>
                <w:lang w:bidi="ar-MA"/>
              </w:rPr>
            </w:pPr>
          </w:p>
          <w:p w:rsidR="00EF4EF5" w:rsidRPr="00E2371B" w:rsidP="00EF4EF5" w14:paraId="7795D946" w14:textId="77777777">
            <w:pPr>
              <w:tabs>
                <w:tab w:val="left" w:pos="1944"/>
              </w:tabs>
              <w:bidi/>
              <w:spacing w:after="0" w:line="240" w:lineRule="auto"/>
              <w:rPr>
                <w:sz w:val="26"/>
                <w:szCs w:val="26"/>
                <w:rtl/>
                <w:lang w:bidi="ar-MA"/>
              </w:rPr>
            </w:pPr>
          </w:p>
          <w:p w:rsidR="008F0586" w:rsidRPr="00E2371B" w:rsidP="003C30FA" w14:paraId="4ABD3AA8" w14:textId="77777777">
            <w:pPr>
              <w:tabs>
                <w:tab w:val="left" w:pos="1944"/>
              </w:tabs>
              <w:bidi/>
              <w:spacing w:after="0" w:line="240" w:lineRule="auto"/>
              <w:rPr>
                <w:sz w:val="26"/>
                <w:szCs w:val="26"/>
                <w:rtl/>
                <w:lang w:bidi="ar-MA"/>
              </w:rPr>
            </w:pPr>
          </w:p>
          <w:p w:rsidR="00EF4EF5" w:rsidRPr="00E2371B" w:rsidP="00EF4EF5" w14:paraId="58800BFB" w14:textId="77777777">
            <w:pPr>
              <w:tabs>
                <w:tab w:val="left" w:pos="1944"/>
              </w:tabs>
              <w:bidi/>
              <w:spacing w:after="0" w:line="240" w:lineRule="auto"/>
              <w:rPr>
                <w:sz w:val="26"/>
                <w:szCs w:val="26"/>
                <w:rtl/>
                <w:lang w:bidi="ar-MA"/>
              </w:rPr>
            </w:pPr>
          </w:p>
          <w:p w:rsidR="00EF4EF5" w:rsidRPr="00E2371B" w:rsidP="00EF4EF5" w14:paraId="43588AED" w14:textId="77777777">
            <w:pPr>
              <w:tabs>
                <w:tab w:val="left" w:pos="1944"/>
              </w:tabs>
              <w:bidi/>
              <w:spacing w:after="0" w:line="240" w:lineRule="auto"/>
              <w:rPr>
                <w:sz w:val="26"/>
                <w:szCs w:val="26"/>
                <w:rtl/>
                <w:lang w:bidi="ar-MA"/>
              </w:rPr>
            </w:pPr>
          </w:p>
          <w:p w:rsidR="00666B23" w:rsidRPr="00E2371B" w:rsidP="00666B23" w14:paraId="36D691C5" w14:textId="77777777">
            <w:pPr>
              <w:tabs>
                <w:tab w:val="left" w:pos="1944"/>
              </w:tabs>
              <w:bidi/>
              <w:spacing w:after="0" w:line="240" w:lineRule="auto"/>
              <w:rPr>
                <w:sz w:val="26"/>
                <w:szCs w:val="26"/>
                <w:rtl/>
                <w:lang w:bidi="ar-MA"/>
              </w:rPr>
            </w:pPr>
          </w:p>
          <w:p w:rsidR="00666B23" w:rsidRPr="00E2371B" w:rsidP="00666B23" w14:paraId="60A30D14" w14:textId="77777777">
            <w:pPr>
              <w:tabs>
                <w:tab w:val="left" w:pos="1944"/>
              </w:tabs>
              <w:bidi/>
              <w:spacing w:after="0" w:line="240" w:lineRule="auto"/>
              <w:rPr>
                <w:sz w:val="26"/>
                <w:szCs w:val="26"/>
                <w:rtl/>
                <w:lang w:bidi="ar-MA"/>
              </w:rPr>
            </w:pPr>
          </w:p>
          <w:p w:rsidR="003C30FA" w:rsidRPr="00E2371B" w:rsidP="002A248C" w14:paraId="6A39A249" w14:textId="77777777">
            <w:pPr>
              <w:tabs>
                <w:tab w:val="left" w:pos="1944"/>
              </w:tabs>
              <w:bidi/>
              <w:spacing w:after="0" w:line="240" w:lineRule="auto"/>
              <w:rPr>
                <w:sz w:val="26"/>
                <w:szCs w:val="26"/>
                <w:rtl/>
                <w:lang w:bidi="ar-MA"/>
              </w:rPr>
            </w:pPr>
            <w:r w:rsidRPr="00E2371B">
              <w:rPr>
                <w:rFonts w:asciiTheme="majorBidi" w:hAnsiTheme="majorBidi" w:cstheme="majorBidi"/>
                <w:sz w:val="26"/>
                <w:szCs w:val="26"/>
                <w:rtl/>
                <w:lang w:bidi="ar-MA"/>
              </w:rPr>
              <w:t xml:space="preserve">- محاولة الانطلاق من أجوبة التلاميذ لصياغة جمل </w:t>
            </w:r>
            <w:r w:rsidRPr="00E2371B" w:rsidR="0055674B">
              <w:rPr>
                <w:rFonts w:asciiTheme="majorBidi" w:hAnsiTheme="majorBidi" w:cstheme="majorBidi"/>
                <w:sz w:val="26"/>
                <w:szCs w:val="26"/>
                <w:rtl/>
                <w:lang w:bidi="ar-MA"/>
              </w:rPr>
              <w:t xml:space="preserve">تشكل منطلق الحديث عنه </w:t>
            </w:r>
            <w:r w:rsidRPr="00E2371B" w:rsidR="002A248C">
              <w:rPr>
                <w:rFonts w:asciiTheme="majorBidi" w:hAnsiTheme="majorBidi" w:cstheme="majorBidi"/>
                <w:sz w:val="26"/>
                <w:szCs w:val="26"/>
                <w:rtl/>
                <w:lang w:bidi="ar-MA"/>
              </w:rPr>
              <w:t xml:space="preserve">، </w:t>
            </w:r>
            <w:r w:rsidRPr="00E2371B" w:rsidR="0055674B">
              <w:rPr>
                <w:rFonts w:asciiTheme="majorBidi" w:hAnsiTheme="majorBidi" w:cstheme="majorBidi"/>
                <w:sz w:val="26"/>
                <w:szCs w:val="26"/>
                <w:rtl/>
                <w:lang w:bidi="ar-MA"/>
              </w:rPr>
              <w:t>منطلق الحد</w:t>
            </w:r>
            <w:r w:rsidRPr="00E2371B" w:rsidR="00A6182E">
              <w:rPr>
                <w:rFonts w:asciiTheme="majorBidi" w:hAnsiTheme="majorBidi" w:cstheme="majorBidi"/>
                <w:sz w:val="26"/>
                <w:szCs w:val="26"/>
                <w:rtl/>
                <w:lang w:bidi="ar-MA"/>
              </w:rPr>
              <w:t>يث عنه ، وتبيان است</w:t>
            </w:r>
            <w:r w:rsidRPr="00E2371B" w:rsidR="00CB7156">
              <w:rPr>
                <w:rFonts w:asciiTheme="majorBidi" w:hAnsiTheme="majorBidi" w:cstheme="majorBidi"/>
                <w:sz w:val="26"/>
                <w:szCs w:val="26"/>
                <w:rtl/>
                <w:lang w:bidi="ar-MA"/>
              </w:rPr>
              <w:t>عمالنا له في المعيش</w:t>
            </w:r>
            <w:r w:rsidRPr="00E2371B" w:rsidR="00C774D8">
              <w:rPr>
                <w:rFonts w:asciiTheme="majorBidi" w:hAnsiTheme="majorBidi" w:cstheme="majorBidi"/>
                <w:sz w:val="26"/>
                <w:szCs w:val="26"/>
                <w:rtl/>
                <w:lang w:bidi="ar-MA"/>
              </w:rPr>
              <w:t xml:space="preserve"> اليومي .</w:t>
            </w:r>
          </w:p>
          <w:p w:rsidR="008F0586" w:rsidRPr="00E2371B" w:rsidP="008F0586" w14:paraId="4013CB8C" w14:textId="77777777">
            <w:pPr>
              <w:tabs>
                <w:tab w:val="left" w:pos="1944"/>
              </w:tabs>
              <w:bidi/>
              <w:spacing w:after="0" w:line="240" w:lineRule="auto"/>
              <w:rPr>
                <w:sz w:val="26"/>
                <w:szCs w:val="26"/>
                <w:rtl/>
                <w:lang w:bidi="ar-MA"/>
              </w:rPr>
            </w:pPr>
          </w:p>
          <w:p w:rsidR="008F0586" w:rsidRPr="00E2371B" w:rsidP="008F0586" w14:paraId="52748B75" w14:textId="77777777">
            <w:pPr>
              <w:tabs>
                <w:tab w:val="left" w:pos="1944"/>
              </w:tabs>
              <w:bidi/>
              <w:spacing w:after="0" w:line="240" w:lineRule="auto"/>
              <w:rPr>
                <w:sz w:val="26"/>
                <w:szCs w:val="26"/>
                <w:rtl/>
                <w:lang w:bidi="ar-MA"/>
              </w:rPr>
            </w:pPr>
          </w:p>
          <w:p w:rsidR="008F0586" w:rsidRPr="00E2371B" w:rsidP="008F0586" w14:paraId="5C16D9EC" w14:textId="77777777">
            <w:pPr>
              <w:tabs>
                <w:tab w:val="left" w:pos="1944"/>
              </w:tabs>
              <w:bidi/>
              <w:spacing w:after="0" w:line="240" w:lineRule="auto"/>
              <w:rPr>
                <w:sz w:val="26"/>
                <w:szCs w:val="26"/>
                <w:rtl/>
                <w:lang w:bidi="ar-MA"/>
              </w:rPr>
            </w:pPr>
          </w:p>
          <w:p w:rsidR="008F0586" w:rsidRPr="00E2371B" w:rsidP="008F0586" w14:paraId="73B32B71" w14:textId="77777777">
            <w:pPr>
              <w:tabs>
                <w:tab w:val="left" w:pos="1944"/>
              </w:tabs>
              <w:bidi/>
              <w:spacing w:after="0" w:line="240" w:lineRule="auto"/>
              <w:rPr>
                <w:b/>
                <w:bCs/>
                <w:sz w:val="26"/>
                <w:szCs w:val="26"/>
                <w:rtl/>
                <w:lang w:bidi="ar-MA"/>
              </w:rPr>
            </w:pPr>
          </w:p>
          <w:p w:rsidR="008F0586" w:rsidRPr="00E2371B" w:rsidP="008B65C1" w14:paraId="3B967FCB" w14:textId="77777777">
            <w:pPr>
              <w:numPr>
                <w:ilvl w:val="0"/>
                <w:numId w:val="16"/>
              </w:numPr>
              <w:tabs>
                <w:tab w:val="left" w:pos="1944"/>
              </w:tabs>
              <w:bidi/>
              <w:spacing w:after="0" w:line="240" w:lineRule="auto"/>
              <w:ind w:left="735" w:hanging="375"/>
              <w:contextualSpacing/>
              <w:rPr>
                <w:b/>
                <w:bCs/>
                <w:sz w:val="26"/>
                <w:szCs w:val="26"/>
                <w:rtl/>
                <w:lang w:bidi="ar-MA"/>
              </w:rPr>
            </w:pPr>
            <w:r w:rsidRPr="00E2371B">
              <w:rPr>
                <w:rFonts w:asciiTheme="majorBidi" w:hAnsiTheme="majorBidi" w:cstheme="majorBidi"/>
                <w:b/>
                <w:bCs/>
                <w:sz w:val="26"/>
                <w:szCs w:val="26"/>
                <w:rtl/>
                <w:lang w:bidi="ar-MA"/>
              </w:rPr>
              <w:t>تعريف التمني</w:t>
            </w:r>
          </w:p>
          <w:p w:rsidR="008B65C1" w:rsidRPr="00E2371B" w:rsidP="008B65C1" w14:paraId="17B15E66" w14:textId="77777777">
            <w:pPr>
              <w:tabs>
                <w:tab w:val="left" w:pos="1944"/>
              </w:tabs>
              <w:bidi/>
              <w:spacing w:after="0" w:line="240" w:lineRule="auto"/>
              <w:ind w:left="735"/>
              <w:contextualSpacing/>
              <w:rPr>
                <w:b/>
                <w:bCs/>
                <w:sz w:val="26"/>
                <w:szCs w:val="26"/>
                <w:rtl/>
                <w:lang w:bidi="ar-MA"/>
              </w:rPr>
            </w:pPr>
          </w:p>
          <w:p w:rsidR="005C6FBC" w:rsidRPr="00E2371B" w:rsidP="0037337A" w14:paraId="0A7F25C2" w14:textId="77777777">
            <w:pPr>
              <w:numPr>
                <w:ilvl w:val="0"/>
                <w:numId w:val="17"/>
              </w:numPr>
              <w:tabs>
                <w:tab w:val="left" w:pos="1944"/>
              </w:tabs>
              <w:bidi/>
              <w:spacing w:after="0" w:line="240" w:lineRule="auto"/>
              <w:ind w:left="540" w:hanging="360"/>
              <w:contextualSpacing/>
              <w:rPr>
                <w:sz w:val="26"/>
                <w:szCs w:val="26"/>
                <w:rtl/>
                <w:lang w:bidi="ar-MA"/>
              </w:rPr>
            </w:pPr>
            <w:r w:rsidRPr="00E2371B">
              <w:rPr>
                <w:rFonts w:asciiTheme="majorBidi" w:hAnsiTheme="majorBidi" w:cstheme="majorBidi"/>
                <w:sz w:val="26"/>
                <w:szCs w:val="26"/>
                <w:rtl/>
                <w:lang w:bidi="ar-MA"/>
              </w:rPr>
              <w:t>أمثلة الانطلاق</w:t>
            </w:r>
          </w:p>
          <w:p w:rsidR="008F0586" w:rsidRPr="00E2371B" w:rsidP="00772437" w14:paraId="4AD82784" w14:textId="77777777">
            <w:pPr>
              <w:numPr>
                <w:ilvl w:val="0"/>
                <w:numId w:val="9"/>
              </w:numPr>
              <w:tabs>
                <w:tab w:val="left" w:pos="1944"/>
              </w:tabs>
              <w:bidi/>
              <w:spacing w:after="0" w:line="240" w:lineRule="auto"/>
              <w:ind w:left="1080" w:hanging="360"/>
              <w:contextualSpacing/>
              <w:rPr>
                <w:sz w:val="26"/>
                <w:szCs w:val="26"/>
                <w:rtl/>
                <w:lang w:bidi="ar-MA"/>
              </w:rPr>
            </w:pPr>
            <w:r w:rsidRPr="00E2371B">
              <w:rPr>
                <w:rFonts w:asciiTheme="majorBidi" w:hAnsiTheme="majorBidi" w:cstheme="majorBidi"/>
                <w:sz w:val="26"/>
                <w:szCs w:val="26"/>
                <w:rtl/>
                <w:lang w:bidi="ar-MA"/>
              </w:rPr>
              <w:t>قال ابن الرومي في شهر رمضان :</w:t>
            </w:r>
          </w:p>
          <w:p w:rsidR="008F0586" w:rsidRPr="00E2371B" w:rsidP="0037337A" w14:paraId="6170DAF4" w14:textId="77777777">
            <w:pPr>
              <w:bidi/>
              <w:spacing w:after="0" w:line="240" w:lineRule="auto"/>
              <w:rPr>
                <w:sz w:val="26"/>
                <w:szCs w:val="26"/>
                <w:rtl/>
                <w:lang w:bidi="ar-MA"/>
              </w:rPr>
            </w:pPr>
            <w:r w:rsidRPr="00E2371B">
              <w:rPr>
                <w:rFonts w:asciiTheme="majorBidi" w:hAnsiTheme="majorBidi" w:cstheme="majorBidi"/>
                <w:sz w:val="26"/>
                <w:szCs w:val="26"/>
                <w:rtl/>
                <w:lang w:bidi="ar-MA"/>
              </w:rPr>
              <w:t>ف</w:t>
            </w:r>
            <w:r w:rsidRPr="00E2371B" w:rsidR="003806ED">
              <w:rPr>
                <w:rFonts w:asciiTheme="majorBidi" w:hAnsiTheme="majorBidi" w:cstheme="majorBidi"/>
                <w:sz w:val="26"/>
                <w:szCs w:val="26"/>
                <w:rtl/>
                <w:lang w:bidi="ar-MA"/>
              </w:rPr>
              <w:t>لي</w:t>
            </w:r>
            <w:r w:rsidRPr="00E2371B">
              <w:rPr>
                <w:rFonts w:asciiTheme="majorBidi" w:hAnsiTheme="majorBidi" w:cstheme="majorBidi"/>
                <w:sz w:val="26"/>
                <w:szCs w:val="26"/>
                <w:rtl/>
                <w:lang w:bidi="ar-MA"/>
              </w:rPr>
              <w:t>ت الليل فيه كان شهرا * ومر نهاره مر السحاب</w:t>
            </w:r>
          </w:p>
          <w:p w:rsidR="008F0586" w:rsidRPr="00E2371B" w:rsidP="00772437" w14:paraId="418CA0FA" w14:textId="77777777">
            <w:pPr>
              <w:numPr>
                <w:ilvl w:val="0"/>
                <w:numId w:val="9"/>
              </w:numPr>
              <w:tabs>
                <w:tab w:val="left" w:pos="1944"/>
              </w:tabs>
              <w:bidi/>
              <w:spacing w:after="0" w:line="240" w:lineRule="auto"/>
              <w:ind w:left="1080" w:hanging="360"/>
              <w:contextualSpacing/>
              <w:rPr>
                <w:sz w:val="26"/>
                <w:szCs w:val="26"/>
                <w:rtl/>
                <w:lang w:bidi="ar-MA"/>
              </w:rPr>
            </w:pPr>
            <w:r w:rsidRPr="00E2371B">
              <w:rPr>
                <w:rFonts w:asciiTheme="majorBidi" w:hAnsiTheme="majorBidi" w:cstheme="majorBidi"/>
                <w:sz w:val="26"/>
                <w:szCs w:val="26"/>
                <w:rtl/>
                <w:lang w:bidi="ar-MA"/>
              </w:rPr>
              <w:t>قال الجرير</w:t>
            </w:r>
          </w:p>
          <w:p w:rsidR="008F0586" w:rsidRPr="00E2371B" w:rsidP="0037337A" w14:paraId="4B086498" w14:textId="77777777">
            <w:pPr>
              <w:bidi/>
              <w:spacing w:after="0" w:line="240" w:lineRule="auto"/>
              <w:rPr>
                <w:sz w:val="26"/>
                <w:szCs w:val="26"/>
                <w:rtl/>
                <w:lang w:bidi="ar-MA"/>
              </w:rPr>
            </w:pPr>
            <w:r w:rsidRPr="00E2371B">
              <w:rPr>
                <w:rFonts w:asciiTheme="majorBidi" w:hAnsiTheme="majorBidi" w:cstheme="majorBidi"/>
                <w:sz w:val="26"/>
                <w:szCs w:val="26"/>
                <w:rtl/>
                <w:lang w:bidi="ar-MA"/>
              </w:rPr>
              <w:t xml:space="preserve">ولى الشباب حميدة أيامه * لوكان ذلك يشترى أو يرجع . </w:t>
            </w:r>
          </w:p>
          <w:p w:rsidR="008F0586" w:rsidRPr="00E2371B" w:rsidP="00772437" w14:paraId="1C0809E4" w14:textId="77777777">
            <w:pPr>
              <w:numPr>
                <w:ilvl w:val="0"/>
                <w:numId w:val="9"/>
              </w:numPr>
              <w:tabs>
                <w:tab w:val="left" w:pos="1944"/>
              </w:tabs>
              <w:bidi/>
              <w:spacing w:after="0" w:line="240" w:lineRule="auto"/>
              <w:ind w:left="1080" w:hanging="360"/>
              <w:contextualSpacing/>
              <w:rPr>
                <w:sz w:val="26"/>
                <w:szCs w:val="26"/>
                <w:rtl/>
                <w:lang w:bidi="ar-MA"/>
              </w:rPr>
            </w:pPr>
            <w:r w:rsidRPr="00E2371B">
              <w:rPr>
                <w:rFonts w:asciiTheme="majorBidi" w:hAnsiTheme="majorBidi" w:cstheme="majorBidi"/>
                <w:sz w:val="26"/>
                <w:szCs w:val="26"/>
                <w:rtl/>
                <w:lang w:bidi="ar-MA"/>
              </w:rPr>
              <w:t xml:space="preserve">قال تعالى </w:t>
            </w:r>
          </w:p>
          <w:p w:rsidR="008F0586" w:rsidRPr="00E2371B" w:rsidP="0037337A" w14:paraId="7B702E2A" w14:textId="77777777">
            <w:pPr>
              <w:bidi/>
              <w:spacing w:after="0" w:line="240" w:lineRule="auto"/>
              <w:rPr>
                <w:sz w:val="26"/>
                <w:szCs w:val="26"/>
                <w:lang w:bidi="ar-MA"/>
              </w:rPr>
            </w:pPr>
            <w:r w:rsidRPr="00E2371B">
              <w:rPr>
                <w:rFonts w:asciiTheme="majorBidi" w:hAnsiTheme="majorBidi" w:cstheme="majorBidi"/>
                <w:sz w:val="26"/>
                <w:szCs w:val="26"/>
                <w:rtl/>
                <w:lang w:bidi="ar-MA"/>
              </w:rPr>
              <w:t>" يا</w:t>
            </w:r>
            <w:r w:rsidRPr="00E2371B" w:rsidR="00086AF8">
              <w:rPr>
                <w:rFonts w:asciiTheme="majorBidi" w:hAnsiTheme="majorBidi" w:cstheme="majorBidi"/>
                <w:sz w:val="26"/>
                <w:szCs w:val="26"/>
                <w:rtl/>
                <w:lang w:bidi="ar-MA"/>
              </w:rPr>
              <w:t xml:space="preserve"> </w:t>
            </w:r>
            <w:r w:rsidRPr="00E2371B">
              <w:rPr>
                <w:rFonts w:asciiTheme="majorBidi" w:hAnsiTheme="majorBidi" w:cstheme="majorBidi"/>
                <w:sz w:val="26"/>
                <w:szCs w:val="26"/>
                <w:rtl/>
                <w:lang w:bidi="ar-MA"/>
              </w:rPr>
              <w:t>ليت لنا مثل ما أوتي قارون " .</w:t>
            </w:r>
          </w:p>
          <w:p w:rsidR="0037337A" w:rsidRPr="00E2371B" w:rsidP="0037337A" w14:paraId="19A80642" w14:textId="77777777">
            <w:pPr>
              <w:tabs>
                <w:tab w:val="left" w:pos="1944"/>
              </w:tabs>
              <w:bidi/>
              <w:spacing w:after="0" w:line="240" w:lineRule="auto"/>
              <w:rPr>
                <w:sz w:val="26"/>
                <w:szCs w:val="26"/>
                <w:rtl/>
                <w:lang w:bidi="ar-MA"/>
              </w:rPr>
            </w:pPr>
          </w:p>
          <w:p w:rsidR="008F0586" w:rsidRPr="00E2371B" w:rsidP="0037337A" w14:paraId="5E04D556" w14:textId="77777777">
            <w:pPr>
              <w:numPr>
                <w:ilvl w:val="0"/>
                <w:numId w:val="17"/>
              </w:numPr>
              <w:tabs>
                <w:tab w:val="left" w:pos="1944"/>
              </w:tabs>
              <w:bidi/>
              <w:spacing w:after="0" w:line="240" w:lineRule="auto"/>
              <w:ind w:left="540" w:hanging="360"/>
              <w:contextualSpacing/>
              <w:rPr>
                <w:sz w:val="26"/>
                <w:szCs w:val="26"/>
                <w:lang w:bidi="ar-MA"/>
              </w:rPr>
            </w:pPr>
            <w:r w:rsidRPr="00E2371B">
              <w:rPr>
                <w:rFonts w:asciiTheme="majorBidi" w:hAnsiTheme="majorBidi" w:cstheme="majorBidi"/>
                <w:sz w:val="26"/>
                <w:szCs w:val="26"/>
                <w:rtl/>
                <w:lang w:bidi="ar-MA"/>
              </w:rPr>
              <w:t>ملاحظة و تحليل الأمثلة :</w:t>
            </w:r>
          </w:p>
          <w:p w:rsidR="0037337A" w:rsidRPr="00E2371B" w:rsidP="0037337A" w14:paraId="7A792964" w14:textId="77777777">
            <w:pPr>
              <w:tabs>
                <w:tab w:val="left" w:pos="1944"/>
              </w:tabs>
              <w:bidi/>
              <w:spacing w:after="0" w:line="240" w:lineRule="auto"/>
              <w:ind w:left="540"/>
              <w:contextualSpacing/>
              <w:rPr>
                <w:sz w:val="26"/>
                <w:szCs w:val="26"/>
                <w:rtl/>
                <w:lang w:bidi="ar-MA"/>
              </w:rPr>
            </w:pPr>
          </w:p>
          <w:p w:rsidR="008F0586" w:rsidRPr="00E2371B" w:rsidP="008F0586" w14:paraId="1535E9C7" w14:textId="77777777">
            <w:pPr>
              <w:tabs>
                <w:tab w:val="left" w:pos="1944"/>
              </w:tabs>
              <w:bidi/>
              <w:spacing w:after="0" w:line="240" w:lineRule="auto"/>
              <w:rPr>
                <w:sz w:val="26"/>
                <w:szCs w:val="26"/>
                <w:rtl/>
                <w:lang w:bidi="ar-MA"/>
              </w:rPr>
            </w:pPr>
            <w:r w:rsidRPr="00E2371B">
              <w:rPr>
                <w:rFonts w:asciiTheme="majorBidi" w:hAnsiTheme="majorBidi" w:cstheme="majorBidi"/>
                <w:sz w:val="26"/>
                <w:szCs w:val="26"/>
                <w:rtl/>
                <w:lang w:bidi="ar-MA"/>
              </w:rPr>
              <w:t>- الأمثلة المتقدمة جميعها من باب الانشاء الطلبي ، واذا تأملت المطلوب ، وجدته</w:t>
            </w:r>
            <w:r w:rsidRPr="00E2371B" w:rsidR="00086AF8">
              <w:rPr>
                <w:rFonts w:asciiTheme="majorBidi" w:hAnsiTheme="majorBidi" w:cstheme="majorBidi"/>
                <w:sz w:val="26"/>
                <w:szCs w:val="26"/>
                <w:rtl/>
                <w:lang w:bidi="ar-MA"/>
              </w:rPr>
              <w:t xml:space="preserve"> أمرا محبوبا لا يرجى حصوله لاستح</w:t>
            </w:r>
            <w:r w:rsidRPr="00E2371B">
              <w:rPr>
                <w:rFonts w:asciiTheme="majorBidi" w:hAnsiTheme="majorBidi" w:cstheme="majorBidi"/>
                <w:sz w:val="26"/>
                <w:szCs w:val="26"/>
                <w:rtl/>
                <w:lang w:bidi="ar-MA"/>
              </w:rPr>
              <w:t>الة تحققه ، كما في مثالي ابن الرومي</w:t>
            </w:r>
            <w:r w:rsidRPr="00E2371B" w:rsidR="00A05AE0">
              <w:rPr>
                <w:rFonts w:asciiTheme="majorBidi" w:hAnsiTheme="majorBidi" w:cstheme="majorBidi"/>
                <w:sz w:val="26"/>
                <w:szCs w:val="26"/>
                <w:rtl/>
                <w:lang w:bidi="ar-MA"/>
              </w:rPr>
              <w:t xml:space="preserve"> الذي تمنى طول ليل رمضان </w:t>
            </w:r>
            <w:r w:rsidRPr="00E2371B" w:rsidR="00086AF8">
              <w:rPr>
                <w:rFonts w:asciiTheme="majorBidi" w:hAnsiTheme="majorBidi" w:cstheme="majorBidi"/>
                <w:sz w:val="26"/>
                <w:szCs w:val="26"/>
                <w:rtl/>
                <w:lang w:bidi="ar-MA"/>
              </w:rPr>
              <w:t>وقصر نهاره</w:t>
            </w:r>
            <w:r w:rsidRPr="00E2371B" w:rsidR="00A05AE0">
              <w:rPr>
                <w:rFonts w:asciiTheme="majorBidi" w:hAnsiTheme="majorBidi" w:cstheme="majorBidi"/>
                <w:sz w:val="26"/>
                <w:szCs w:val="26"/>
                <w:rtl/>
                <w:lang w:bidi="ar-MA"/>
              </w:rPr>
              <w:t xml:space="preserve"> . وجرير الذي تمنى عودة أيام الشباب الحميدة . أو لكونه غير </w:t>
            </w:r>
            <w:r w:rsidRPr="00E2371B" w:rsidR="00A05AE0">
              <w:rPr>
                <w:rFonts w:asciiTheme="majorBidi" w:hAnsiTheme="majorBidi" w:cstheme="majorBidi"/>
                <w:sz w:val="26"/>
                <w:szCs w:val="26"/>
                <w:rtl/>
                <w:lang w:bidi="ar-MA"/>
              </w:rPr>
              <w:t>مطموح</w:t>
            </w:r>
            <w:r w:rsidR="00E07463">
              <w:rPr>
                <w:rFonts w:asciiTheme="majorBidi" w:hAnsiTheme="majorBidi" w:cstheme="majorBidi" w:hint="cs"/>
                <w:sz w:val="26"/>
                <w:szCs w:val="26"/>
                <w:rtl/>
                <w:lang w:bidi="ar-MA"/>
              </w:rPr>
              <w:t xml:space="preserve"> </w:t>
            </w:r>
            <w:r w:rsidRPr="00E2371B" w:rsidR="00A05AE0">
              <w:rPr>
                <w:rFonts w:asciiTheme="majorBidi" w:hAnsiTheme="majorBidi" w:cstheme="majorBidi"/>
                <w:sz w:val="26"/>
                <w:szCs w:val="26"/>
                <w:rtl/>
                <w:lang w:bidi="ar-MA"/>
              </w:rPr>
              <w:t xml:space="preserve"> نيله كما في الآية الكريمة .</w:t>
            </w:r>
          </w:p>
          <w:p w:rsidR="005C6FBC" w:rsidRPr="00E2371B" w:rsidP="005C6FBC" w14:paraId="505621ED" w14:textId="77777777">
            <w:pPr>
              <w:tabs>
                <w:tab w:val="left" w:pos="1944"/>
              </w:tabs>
              <w:bidi/>
              <w:spacing w:after="0" w:line="240" w:lineRule="auto"/>
              <w:rPr>
                <w:sz w:val="26"/>
                <w:szCs w:val="26"/>
                <w:rtl/>
                <w:lang w:bidi="ar-MA"/>
              </w:rPr>
            </w:pPr>
          </w:p>
          <w:p w:rsidR="005C6FBC" w:rsidRPr="00E2371B" w:rsidP="005C6FBC" w14:paraId="13606880" w14:textId="77777777">
            <w:pPr>
              <w:tabs>
                <w:tab w:val="left" w:pos="1944"/>
              </w:tabs>
              <w:bidi/>
              <w:spacing w:after="0" w:line="240" w:lineRule="auto"/>
              <w:rPr>
                <w:sz w:val="26"/>
                <w:szCs w:val="26"/>
                <w:rtl/>
                <w:lang w:bidi="ar-MA"/>
              </w:rPr>
            </w:pPr>
          </w:p>
          <w:p w:rsidR="00A05AE0" w:rsidRPr="00E2371B" w:rsidP="00A05AE0" w14:paraId="7495C373" w14:textId="77777777">
            <w:pPr>
              <w:tabs>
                <w:tab w:val="left" w:pos="1944"/>
              </w:tabs>
              <w:bidi/>
              <w:spacing w:after="0" w:line="240" w:lineRule="auto"/>
              <w:rPr>
                <w:b/>
                <w:bCs/>
                <w:sz w:val="26"/>
                <w:szCs w:val="26"/>
                <w:rtl/>
                <w:lang w:bidi="ar-MA"/>
              </w:rPr>
            </w:pPr>
            <w:r w:rsidRPr="00E2371B">
              <w:rPr>
                <w:rFonts w:asciiTheme="majorBidi" w:hAnsiTheme="majorBidi" w:cstheme="majorBidi"/>
                <w:sz w:val="26"/>
                <w:szCs w:val="26"/>
                <w:rtl/>
                <w:lang w:bidi="ar-MA"/>
              </w:rPr>
              <w:t xml:space="preserve">  </w:t>
            </w:r>
            <w:r w:rsidRPr="00E2371B">
              <w:rPr>
                <w:rFonts w:asciiTheme="majorBidi" w:hAnsiTheme="majorBidi" w:cstheme="majorBidi"/>
                <w:b/>
                <w:bCs/>
                <w:sz w:val="26"/>
                <w:szCs w:val="26"/>
                <w:rtl/>
                <w:lang w:bidi="ar-MA"/>
              </w:rPr>
              <w:t>ج- استنتاج</w:t>
            </w:r>
          </w:p>
          <w:p w:rsidR="00A05AE0" w:rsidRPr="00E2371B" w:rsidP="00A05AE0" w14:paraId="30780186" w14:textId="77777777">
            <w:pPr>
              <w:tabs>
                <w:tab w:val="left" w:pos="1944"/>
              </w:tabs>
              <w:bidi/>
              <w:spacing w:after="0" w:line="240" w:lineRule="auto"/>
              <w:rPr>
                <w:sz w:val="26"/>
                <w:szCs w:val="26"/>
                <w:lang w:bidi="ar-MA"/>
              </w:rPr>
            </w:pPr>
            <w:r w:rsidRPr="00E2371B">
              <w:rPr>
                <w:rFonts w:asciiTheme="majorBidi" w:hAnsiTheme="majorBidi" w:cstheme="majorBidi"/>
                <w:sz w:val="26"/>
                <w:szCs w:val="26"/>
                <w:rtl/>
                <w:lang w:bidi="ar-MA"/>
              </w:rPr>
              <w:t xml:space="preserve">       التمني : طلب أمر محبوب لا يرجى حصوله ، اما لكونه مستحي</w:t>
            </w:r>
            <w:r w:rsidR="00520645">
              <w:rPr>
                <w:rFonts w:asciiTheme="majorBidi" w:hAnsiTheme="majorBidi" w:cstheme="majorBidi"/>
                <w:sz w:val="26"/>
                <w:szCs w:val="26"/>
                <w:rtl/>
                <w:lang w:bidi="ar-MA"/>
              </w:rPr>
              <w:t xml:space="preserve">ل ، و اما لكونه ممكنان غير </w:t>
            </w:r>
            <w:r w:rsidR="00520645">
              <w:rPr>
                <w:rFonts w:asciiTheme="majorBidi" w:hAnsiTheme="majorBidi" w:cstheme="majorBidi"/>
                <w:sz w:val="26"/>
                <w:szCs w:val="26"/>
                <w:rtl/>
                <w:lang w:bidi="ar-MA"/>
              </w:rPr>
              <w:t>مطمو</w:t>
            </w:r>
            <w:r w:rsidR="00520645">
              <w:rPr>
                <w:rFonts w:asciiTheme="majorBidi" w:hAnsiTheme="majorBidi" w:cstheme="majorBidi" w:hint="cs"/>
                <w:sz w:val="26"/>
                <w:szCs w:val="26"/>
                <w:rtl/>
                <w:lang w:bidi="ar-MA"/>
              </w:rPr>
              <w:t>ح</w:t>
            </w:r>
            <w:r w:rsidRPr="00E2371B">
              <w:rPr>
                <w:rFonts w:asciiTheme="majorBidi" w:hAnsiTheme="majorBidi" w:cstheme="majorBidi"/>
                <w:sz w:val="26"/>
                <w:szCs w:val="26"/>
                <w:rtl/>
                <w:lang w:bidi="ar-MA"/>
              </w:rPr>
              <w:t xml:space="preserve"> نيله .</w:t>
            </w:r>
          </w:p>
          <w:p w:rsidR="00FC51BC" w:rsidRPr="00E2371B" w:rsidP="00FC51BC" w14:paraId="06DF3724" w14:textId="77777777">
            <w:pPr>
              <w:tabs>
                <w:tab w:val="left" w:pos="1944"/>
              </w:tabs>
              <w:bidi/>
              <w:spacing w:after="0" w:line="240" w:lineRule="auto"/>
              <w:rPr>
                <w:sz w:val="26"/>
                <w:szCs w:val="26"/>
                <w:lang w:bidi="ar-MA"/>
              </w:rPr>
            </w:pPr>
          </w:p>
          <w:p w:rsidR="00FC51BC" w:rsidRPr="00E2371B" w:rsidP="00FC51BC" w14:paraId="3C53222A" w14:textId="77777777">
            <w:pPr>
              <w:tabs>
                <w:tab w:val="left" w:pos="1944"/>
              </w:tabs>
              <w:bidi/>
              <w:spacing w:after="0" w:line="240" w:lineRule="auto"/>
              <w:rPr>
                <w:sz w:val="26"/>
                <w:szCs w:val="26"/>
                <w:rtl/>
                <w:lang w:bidi="ar-MA"/>
              </w:rPr>
            </w:pPr>
          </w:p>
          <w:p w:rsidR="00AB04C8" w:rsidRPr="00E2371B" w:rsidP="00FC51BC" w14:paraId="5C52870A" w14:textId="77777777">
            <w:pPr>
              <w:numPr>
                <w:ilvl w:val="0"/>
                <w:numId w:val="16"/>
              </w:numPr>
              <w:tabs>
                <w:tab w:val="left" w:pos="1944"/>
              </w:tabs>
              <w:bidi/>
              <w:spacing w:after="0" w:line="240" w:lineRule="auto"/>
              <w:ind w:left="735" w:hanging="375"/>
              <w:contextualSpacing/>
              <w:rPr>
                <w:sz w:val="26"/>
                <w:szCs w:val="26"/>
                <w:lang w:bidi="ar-MA"/>
              </w:rPr>
            </w:pPr>
            <w:r w:rsidRPr="00E2371B">
              <w:rPr>
                <w:rFonts w:asciiTheme="majorBidi" w:hAnsiTheme="majorBidi" w:cstheme="majorBidi"/>
                <w:sz w:val="26"/>
                <w:szCs w:val="26"/>
                <w:rtl/>
                <w:lang w:bidi="ar-MA"/>
              </w:rPr>
              <w:t>أدوات التمني</w:t>
            </w:r>
          </w:p>
          <w:p w:rsidR="00FC51BC" w:rsidRPr="00E2371B" w:rsidP="00FC51BC" w14:paraId="6513660B" w14:textId="77777777">
            <w:pPr>
              <w:tabs>
                <w:tab w:val="left" w:pos="1944"/>
              </w:tabs>
              <w:bidi/>
              <w:spacing w:after="0" w:line="240" w:lineRule="auto"/>
              <w:ind w:left="735"/>
              <w:contextualSpacing/>
              <w:rPr>
                <w:sz w:val="26"/>
                <w:szCs w:val="26"/>
                <w:rtl/>
                <w:lang w:bidi="ar-MA"/>
              </w:rPr>
            </w:pPr>
          </w:p>
          <w:p w:rsidR="00AB04C8" w:rsidRPr="00E2371B" w:rsidP="00FC51BC" w14:paraId="343EA4EA" w14:textId="77777777">
            <w:pPr>
              <w:numPr>
                <w:ilvl w:val="0"/>
                <w:numId w:val="18"/>
              </w:numPr>
              <w:tabs>
                <w:tab w:val="left" w:pos="1944"/>
              </w:tabs>
              <w:bidi/>
              <w:spacing w:after="0" w:line="240" w:lineRule="auto"/>
              <w:ind w:left="540" w:hanging="360"/>
              <w:contextualSpacing/>
              <w:rPr>
                <w:sz w:val="26"/>
                <w:szCs w:val="26"/>
                <w:lang w:bidi="ar-MA"/>
              </w:rPr>
            </w:pPr>
            <w:r w:rsidRPr="00E2371B">
              <w:rPr>
                <w:rFonts w:asciiTheme="majorBidi" w:hAnsiTheme="majorBidi" w:cstheme="majorBidi"/>
                <w:sz w:val="26"/>
                <w:szCs w:val="26"/>
                <w:rtl/>
                <w:lang w:bidi="ar-MA"/>
              </w:rPr>
              <w:t>أمثلة الانطلاق</w:t>
            </w:r>
          </w:p>
          <w:p w:rsidR="00FC51BC" w:rsidRPr="00E2371B" w:rsidP="00FC51BC" w14:paraId="62497494" w14:textId="77777777">
            <w:pPr>
              <w:tabs>
                <w:tab w:val="left" w:pos="1944"/>
              </w:tabs>
              <w:bidi/>
              <w:spacing w:after="0" w:line="240" w:lineRule="auto"/>
              <w:ind w:left="540"/>
              <w:contextualSpacing/>
              <w:rPr>
                <w:sz w:val="26"/>
                <w:szCs w:val="26"/>
                <w:rtl/>
                <w:lang w:bidi="ar-MA"/>
              </w:rPr>
            </w:pPr>
          </w:p>
          <w:p w:rsidR="00AB04C8" w:rsidRPr="00E2371B" w:rsidP="00FC51BC" w14:paraId="370A4E39" w14:textId="77777777">
            <w:pPr>
              <w:bidi/>
              <w:spacing w:after="0" w:line="240" w:lineRule="auto"/>
              <w:rPr>
                <w:sz w:val="26"/>
                <w:szCs w:val="26"/>
                <w:rtl/>
                <w:lang w:bidi="ar-MA"/>
              </w:rPr>
            </w:pPr>
            <w:r w:rsidRPr="00E2371B">
              <w:rPr>
                <w:rFonts w:asciiTheme="majorBidi" w:hAnsiTheme="majorBidi" w:cstheme="majorBidi"/>
                <w:sz w:val="26"/>
                <w:szCs w:val="26"/>
                <w:rtl/>
                <w:lang w:bidi="ar-MA"/>
              </w:rPr>
              <w:t>واها لأيام الصبا</w:t>
            </w:r>
            <w:r w:rsidR="00520645">
              <w:rPr>
                <w:rFonts w:asciiTheme="majorBidi" w:hAnsiTheme="majorBidi" w:cstheme="majorBidi" w:hint="cs"/>
                <w:sz w:val="26"/>
                <w:szCs w:val="26"/>
                <w:rtl/>
                <w:lang w:bidi="ar-MA"/>
              </w:rPr>
              <w:t xml:space="preserve"> </w:t>
            </w:r>
            <w:r w:rsidRPr="00E2371B">
              <w:rPr>
                <w:rFonts w:asciiTheme="majorBidi" w:hAnsiTheme="majorBidi" w:cstheme="majorBidi"/>
                <w:sz w:val="26"/>
                <w:szCs w:val="26"/>
                <w:rtl/>
                <w:lang w:bidi="ar-MA"/>
              </w:rPr>
              <w:t>و زمانه * لو كان أسعف بالمقام قليلا</w:t>
            </w:r>
          </w:p>
          <w:p w:rsidR="00AB04C8" w:rsidRPr="00E2371B" w:rsidP="00092245" w14:paraId="2167AF3C" w14:textId="77777777">
            <w:pPr>
              <w:numPr>
                <w:ilvl w:val="0"/>
                <w:numId w:val="9"/>
              </w:numPr>
              <w:tabs>
                <w:tab w:val="left" w:pos="1944"/>
              </w:tabs>
              <w:bidi/>
              <w:spacing w:after="0" w:line="240" w:lineRule="auto"/>
              <w:ind w:left="1080" w:hanging="360"/>
              <w:contextualSpacing/>
              <w:rPr>
                <w:sz w:val="26"/>
                <w:szCs w:val="26"/>
                <w:rtl/>
                <w:lang w:bidi="ar-MA"/>
              </w:rPr>
            </w:pPr>
            <w:r w:rsidRPr="00E2371B">
              <w:rPr>
                <w:rFonts w:asciiTheme="majorBidi" w:hAnsiTheme="majorBidi" w:cstheme="majorBidi"/>
                <w:sz w:val="26"/>
                <w:szCs w:val="26"/>
                <w:rtl/>
                <w:lang w:bidi="ar-MA"/>
              </w:rPr>
              <w:t>قال أبو الطيب :</w:t>
            </w:r>
          </w:p>
          <w:p w:rsidR="00AB04C8" w:rsidRPr="00E2371B" w:rsidP="00FC51BC" w14:paraId="21BA5210" w14:textId="77777777">
            <w:pPr>
              <w:bidi/>
              <w:spacing w:after="0" w:line="240" w:lineRule="auto"/>
              <w:rPr>
                <w:sz w:val="26"/>
                <w:szCs w:val="26"/>
                <w:rtl/>
                <w:lang w:bidi="ar-MA"/>
              </w:rPr>
            </w:pPr>
            <w:r w:rsidRPr="00E2371B">
              <w:rPr>
                <w:rFonts w:asciiTheme="majorBidi" w:hAnsiTheme="majorBidi" w:cstheme="majorBidi"/>
                <w:sz w:val="26"/>
                <w:szCs w:val="26"/>
                <w:rtl/>
                <w:lang w:bidi="ar-MA"/>
              </w:rPr>
              <w:t>فليت هوى الأحبة كان عدلا * فحمل كل قلب ما طاقا</w:t>
            </w:r>
          </w:p>
          <w:p w:rsidR="00AB04C8" w:rsidRPr="00E2371B" w:rsidP="00092245" w14:paraId="03EAEB4F" w14:textId="77777777">
            <w:pPr>
              <w:numPr>
                <w:ilvl w:val="0"/>
                <w:numId w:val="19"/>
              </w:numPr>
              <w:tabs>
                <w:tab w:val="left" w:pos="1944"/>
              </w:tabs>
              <w:bidi/>
              <w:spacing w:after="0" w:line="240" w:lineRule="auto"/>
              <w:ind w:left="720" w:hanging="360"/>
              <w:contextualSpacing/>
              <w:rPr>
                <w:sz w:val="26"/>
                <w:szCs w:val="26"/>
                <w:rtl/>
                <w:lang w:bidi="ar-MA"/>
              </w:rPr>
            </w:pPr>
            <w:r w:rsidRPr="00E2371B">
              <w:rPr>
                <w:rFonts w:asciiTheme="majorBidi" w:hAnsiTheme="majorBidi" w:cstheme="majorBidi"/>
                <w:sz w:val="26"/>
                <w:szCs w:val="26"/>
                <w:rtl/>
                <w:lang w:bidi="ar-MA"/>
              </w:rPr>
              <w:t>قال تعالى :</w:t>
            </w:r>
          </w:p>
          <w:p w:rsidR="00AB04C8" w:rsidRPr="00E2371B" w:rsidP="00FC51BC" w14:paraId="6651F1B7" w14:textId="77777777">
            <w:pPr>
              <w:bidi/>
              <w:spacing w:after="0" w:line="240" w:lineRule="auto"/>
              <w:rPr>
                <w:sz w:val="26"/>
                <w:szCs w:val="26"/>
                <w:rtl/>
                <w:lang w:bidi="ar-MA"/>
              </w:rPr>
            </w:pPr>
            <w:r w:rsidRPr="00E2371B">
              <w:rPr>
                <w:rFonts w:asciiTheme="majorBidi" w:hAnsiTheme="majorBidi" w:cstheme="majorBidi"/>
                <w:sz w:val="26"/>
                <w:szCs w:val="26"/>
                <w:rtl/>
                <w:lang w:bidi="ar-MA"/>
              </w:rPr>
              <w:t>" فهل الى خروج من سبيل " (سورة غافر/ الآية 11)</w:t>
            </w:r>
          </w:p>
          <w:p w:rsidR="00AB04C8" w:rsidRPr="00E2371B" w:rsidP="00092245" w14:paraId="70B2E646" w14:textId="77777777">
            <w:pPr>
              <w:numPr>
                <w:ilvl w:val="0"/>
                <w:numId w:val="19"/>
              </w:numPr>
              <w:tabs>
                <w:tab w:val="left" w:pos="1944"/>
              </w:tabs>
              <w:bidi/>
              <w:spacing w:after="0" w:line="240" w:lineRule="auto"/>
              <w:ind w:left="720" w:hanging="360"/>
              <w:contextualSpacing/>
              <w:rPr>
                <w:sz w:val="26"/>
                <w:szCs w:val="26"/>
                <w:rtl/>
                <w:lang w:bidi="ar-MA"/>
              </w:rPr>
            </w:pPr>
            <w:r w:rsidRPr="00E2371B">
              <w:rPr>
                <w:rFonts w:asciiTheme="majorBidi" w:hAnsiTheme="majorBidi" w:cstheme="majorBidi"/>
                <w:sz w:val="26"/>
                <w:szCs w:val="26"/>
                <w:rtl/>
                <w:lang w:bidi="ar-MA"/>
              </w:rPr>
              <w:t>*قال قيس بن الملوح :</w:t>
            </w:r>
          </w:p>
          <w:p w:rsidR="00AB04C8" w:rsidRPr="00E2371B" w:rsidP="00FC51BC" w14:paraId="1A3901BE" w14:textId="77777777">
            <w:pPr>
              <w:bidi/>
              <w:spacing w:after="0" w:line="240" w:lineRule="auto"/>
              <w:rPr>
                <w:sz w:val="26"/>
                <w:szCs w:val="26"/>
                <w:rtl/>
                <w:lang w:bidi="ar-MA"/>
              </w:rPr>
            </w:pPr>
            <w:r w:rsidRPr="00E2371B">
              <w:rPr>
                <w:rFonts w:asciiTheme="majorBidi" w:hAnsiTheme="majorBidi" w:cstheme="majorBidi"/>
                <w:sz w:val="26"/>
                <w:szCs w:val="26"/>
                <w:rtl/>
                <w:lang w:bidi="ar-MA"/>
              </w:rPr>
              <w:t>عسى الله أن يجري المودة بيننا * ويوصل حبلا منكم بحبالنا</w:t>
            </w:r>
          </w:p>
          <w:p w:rsidR="000A1B56" w:rsidRPr="00E2371B" w:rsidP="00092245" w14:paraId="1804A8AC" w14:textId="77777777">
            <w:pPr>
              <w:numPr>
                <w:ilvl w:val="0"/>
                <w:numId w:val="19"/>
              </w:numPr>
              <w:tabs>
                <w:tab w:val="left" w:pos="1944"/>
              </w:tabs>
              <w:bidi/>
              <w:spacing w:after="0" w:line="240" w:lineRule="auto"/>
              <w:ind w:left="720" w:hanging="360"/>
              <w:contextualSpacing/>
              <w:rPr>
                <w:sz w:val="26"/>
                <w:szCs w:val="26"/>
                <w:rtl/>
                <w:lang w:bidi="ar-MA"/>
              </w:rPr>
            </w:pPr>
            <w:r w:rsidRPr="00E2371B">
              <w:rPr>
                <w:rFonts w:asciiTheme="majorBidi" w:hAnsiTheme="majorBidi" w:cstheme="majorBidi"/>
                <w:sz w:val="26"/>
                <w:szCs w:val="26"/>
                <w:rtl/>
                <w:lang w:bidi="ar-MA"/>
              </w:rPr>
              <w:t>وقال أيضا :</w:t>
            </w:r>
          </w:p>
          <w:p w:rsidR="000A1B56" w:rsidRPr="00E2371B" w:rsidP="00FC51BC" w14:paraId="05C78F60" w14:textId="77777777">
            <w:pPr>
              <w:bidi/>
              <w:spacing w:after="0" w:line="240" w:lineRule="auto"/>
              <w:rPr>
                <w:sz w:val="26"/>
                <w:szCs w:val="26"/>
                <w:lang w:bidi="ar-MA"/>
              </w:rPr>
            </w:pPr>
            <w:r w:rsidRPr="00E2371B">
              <w:rPr>
                <w:rFonts w:asciiTheme="majorBidi" w:hAnsiTheme="majorBidi" w:cstheme="majorBidi"/>
                <w:sz w:val="26"/>
                <w:szCs w:val="26"/>
                <w:rtl/>
                <w:lang w:bidi="ar-MA"/>
              </w:rPr>
              <w:t>واني لا ستغشي وما</w:t>
            </w:r>
            <w:r w:rsidRPr="00E2371B" w:rsidR="00FC51BC">
              <w:rPr>
                <w:rFonts w:asciiTheme="majorBidi" w:hAnsiTheme="majorBidi" w:cstheme="majorBidi"/>
                <w:sz w:val="26"/>
                <w:szCs w:val="26"/>
                <w:lang w:bidi="ar-MA"/>
              </w:rPr>
              <w:t xml:space="preserve"> </w:t>
            </w:r>
            <w:r w:rsidRPr="00E2371B">
              <w:rPr>
                <w:rFonts w:asciiTheme="majorBidi" w:hAnsiTheme="majorBidi" w:cstheme="majorBidi"/>
                <w:sz w:val="26"/>
                <w:szCs w:val="26"/>
                <w:rtl/>
                <w:lang w:bidi="ar-MA"/>
              </w:rPr>
              <w:t>بي نعسة * لعل خيالا منك يلقى خياليا</w:t>
            </w:r>
          </w:p>
          <w:p w:rsidR="00FC51BC" w:rsidRPr="00E2371B" w:rsidP="00FC51BC" w14:paraId="53D414E4" w14:textId="77777777">
            <w:pPr>
              <w:bidi/>
              <w:spacing w:after="0" w:line="240" w:lineRule="auto"/>
              <w:rPr>
                <w:sz w:val="26"/>
                <w:szCs w:val="26"/>
                <w:rtl/>
                <w:lang w:bidi="ar-MA"/>
              </w:rPr>
            </w:pPr>
          </w:p>
          <w:p w:rsidR="00D46406" w:rsidRPr="00E2371B" w:rsidP="00D46406" w14:paraId="0A323F74" w14:textId="77777777">
            <w:pPr>
              <w:bidi/>
              <w:spacing w:after="0" w:line="240" w:lineRule="auto"/>
              <w:rPr>
                <w:sz w:val="26"/>
                <w:szCs w:val="26"/>
                <w:rtl/>
                <w:lang w:bidi="ar-MA"/>
              </w:rPr>
            </w:pPr>
          </w:p>
          <w:p w:rsidR="00D46406" w:rsidRPr="00E2371B" w:rsidP="00D46406" w14:paraId="44B909B3" w14:textId="77777777">
            <w:pPr>
              <w:bidi/>
              <w:spacing w:after="0" w:line="240" w:lineRule="auto"/>
              <w:rPr>
                <w:sz w:val="26"/>
                <w:szCs w:val="26"/>
                <w:rtl/>
                <w:lang w:bidi="ar-MA"/>
              </w:rPr>
            </w:pPr>
          </w:p>
          <w:p w:rsidR="00D46406" w:rsidRPr="00E2371B" w:rsidP="00D46406" w14:paraId="09B5F996" w14:textId="77777777">
            <w:pPr>
              <w:bidi/>
              <w:spacing w:after="0" w:line="240" w:lineRule="auto"/>
              <w:rPr>
                <w:sz w:val="26"/>
                <w:szCs w:val="26"/>
                <w:rtl/>
                <w:lang w:bidi="ar-MA"/>
              </w:rPr>
            </w:pPr>
          </w:p>
          <w:p w:rsidR="000A1B56" w:rsidRPr="00E2371B" w:rsidP="00FC51BC" w14:paraId="2534B600" w14:textId="77777777">
            <w:pPr>
              <w:numPr>
                <w:ilvl w:val="0"/>
                <w:numId w:val="17"/>
              </w:numPr>
              <w:tabs>
                <w:tab w:val="left" w:pos="1944"/>
              </w:tabs>
              <w:bidi/>
              <w:spacing w:after="0" w:line="240" w:lineRule="auto"/>
              <w:ind w:left="540" w:hanging="360"/>
              <w:contextualSpacing/>
              <w:rPr>
                <w:sz w:val="26"/>
                <w:szCs w:val="26"/>
                <w:rtl/>
                <w:lang w:bidi="ar-MA"/>
              </w:rPr>
            </w:pPr>
            <w:r w:rsidRPr="00E2371B">
              <w:rPr>
                <w:rFonts w:asciiTheme="majorBidi" w:hAnsiTheme="majorBidi" w:cstheme="majorBidi"/>
                <w:sz w:val="26"/>
                <w:szCs w:val="26"/>
                <w:rtl/>
                <w:lang w:bidi="ar-MA"/>
              </w:rPr>
              <w:t>ملاحظة و تحليل الأمثلة</w:t>
            </w:r>
            <w:r w:rsidRPr="00E2371B" w:rsidR="00FC51BC">
              <w:rPr>
                <w:rFonts w:asciiTheme="majorBidi" w:hAnsiTheme="majorBidi" w:cstheme="majorBidi"/>
                <w:sz w:val="26"/>
                <w:szCs w:val="26"/>
                <w:rtl/>
                <w:lang w:bidi="ar-MA"/>
              </w:rPr>
              <w:t> </w:t>
            </w:r>
            <w:r w:rsidRPr="00E2371B" w:rsidR="00FC51BC">
              <w:rPr>
                <w:rFonts w:asciiTheme="majorBidi" w:hAnsiTheme="majorBidi" w:cstheme="majorBidi"/>
                <w:sz w:val="26"/>
                <w:szCs w:val="26"/>
                <w:lang w:bidi="ar-MA"/>
              </w:rPr>
              <w:t>:</w:t>
            </w:r>
          </w:p>
          <w:p w:rsidR="00FC51BC" w:rsidRPr="00E2371B" w:rsidP="00FC51BC" w14:paraId="7236F4EA" w14:textId="77777777">
            <w:pPr>
              <w:tabs>
                <w:tab w:val="left" w:pos="1944"/>
              </w:tabs>
              <w:bidi/>
              <w:spacing w:after="0" w:line="240" w:lineRule="auto"/>
              <w:rPr>
                <w:sz w:val="26"/>
                <w:szCs w:val="26"/>
                <w:rtl/>
                <w:lang w:bidi="ar-MA"/>
              </w:rPr>
            </w:pPr>
          </w:p>
          <w:p w:rsidR="00FC51BC" w:rsidRPr="00E2371B" w:rsidP="00FC51BC" w14:paraId="415EA9D2" w14:textId="77777777">
            <w:pPr>
              <w:tabs>
                <w:tab w:val="left" w:pos="1944"/>
              </w:tabs>
              <w:bidi/>
              <w:spacing w:after="0" w:line="240" w:lineRule="auto"/>
              <w:rPr>
                <w:sz w:val="26"/>
                <w:szCs w:val="26"/>
                <w:lang w:bidi="ar-MA"/>
              </w:rPr>
            </w:pPr>
          </w:p>
          <w:tbl>
            <w:tblPr>
              <w:tblStyle w:val="TableNormal"/>
              <w:bidiVisual/>
              <w:tblW w:w="5205" w:type="dxa"/>
              <w:tblInd w:w="3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tblPr>
            <w:tblGrid>
              <w:gridCol w:w="645"/>
              <w:gridCol w:w="1140"/>
              <w:gridCol w:w="1065"/>
              <w:gridCol w:w="2355"/>
            </w:tblGrid>
            <w:tr w14:paraId="6270C605" w14:textId="77777777" w:rsidTr="00686820">
              <w:tblPrEx>
                <w:tblW w:w="5205" w:type="dxa"/>
                <w:tblInd w:w="3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tblPrEx>
              <w:trPr>
                <w:trHeight w:val="510"/>
              </w:trPr>
              <w:tc>
                <w:tcPr>
                  <w:tcW w:w="645" w:type="dxa"/>
                </w:tcPr>
                <w:p w:rsidR="00686820" w:rsidRPr="00E2371B" w:rsidP="00CE5929" w14:paraId="67A5BE05" w14:textId="77777777">
                  <w:pPr>
                    <w:framePr w:hSpace="141" w:wrap="around" w:vAnchor="text" w:hAnchor="margin" w:xAlign="center" w:y="205"/>
                    <w:tabs>
                      <w:tab w:val="left" w:pos="1944"/>
                    </w:tabs>
                    <w:bidi/>
                    <w:spacing w:after="0" w:line="240" w:lineRule="auto"/>
                    <w:ind w:left="-42"/>
                    <w:jc w:val="center"/>
                    <w:rPr>
                      <w:rFonts w:eastAsia="Calibri"/>
                      <w:sz w:val="26"/>
                      <w:szCs w:val="26"/>
                      <w:rtl/>
                      <w:lang w:val="fr-FR" w:eastAsia="en-US" w:bidi="ar-MA"/>
                    </w:rPr>
                  </w:pPr>
                  <w:r w:rsidRPr="00E2371B">
                    <w:rPr>
                      <w:rFonts w:eastAsia="Calibri" w:asciiTheme="majorBidi" w:hAnsiTheme="majorBidi" w:cstheme="majorBidi"/>
                      <w:sz w:val="26"/>
                      <w:szCs w:val="26"/>
                      <w:rtl/>
                      <w:lang w:val="fr-FR" w:eastAsia="en-US" w:bidi="ar-MA"/>
                    </w:rPr>
                    <w:t>المثال</w:t>
                  </w:r>
                </w:p>
                <w:p w:rsidR="00686820" w:rsidRPr="00E2371B" w:rsidP="00CE5929" w14:paraId="5C77B2C3" w14:textId="77777777">
                  <w:pPr>
                    <w:framePr w:hSpace="141" w:wrap="around" w:vAnchor="text" w:hAnchor="margin" w:xAlign="center" w:y="205"/>
                    <w:tabs>
                      <w:tab w:val="left" w:pos="1944"/>
                    </w:tabs>
                    <w:bidi/>
                    <w:spacing w:after="0" w:line="240" w:lineRule="auto"/>
                    <w:ind w:left="-42"/>
                    <w:jc w:val="center"/>
                    <w:rPr>
                      <w:rFonts w:eastAsia="Calibri"/>
                      <w:sz w:val="26"/>
                      <w:szCs w:val="26"/>
                      <w:rtl/>
                      <w:lang w:val="fr-FR" w:eastAsia="en-US" w:bidi="ar-MA"/>
                    </w:rPr>
                  </w:pPr>
                </w:p>
              </w:tc>
              <w:tc>
                <w:tcPr>
                  <w:tcW w:w="1140" w:type="dxa"/>
                </w:tcPr>
                <w:p w:rsidR="00686820" w:rsidRPr="00E2371B" w:rsidP="00CE5929" w14:paraId="7711C0B9" w14:textId="77777777">
                  <w:pPr>
                    <w:framePr w:hSpace="141" w:wrap="around" w:vAnchor="text" w:hAnchor="margin" w:xAlign="center" w:y="205"/>
                    <w:tabs>
                      <w:tab w:val="left" w:pos="1944"/>
                    </w:tabs>
                    <w:bidi/>
                    <w:spacing w:after="0" w:line="240" w:lineRule="auto"/>
                    <w:jc w:val="center"/>
                    <w:rPr>
                      <w:rFonts w:eastAsia="Calibri"/>
                      <w:sz w:val="26"/>
                      <w:szCs w:val="26"/>
                      <w:rtl/>
                      <w:lang w:val="fr-FR" w:eastAsia="en-US" w:bidi="ar-MA"/>
                    </w:rPr>
                  </w:pPr>
                  <w:r w:rsidRPr="00E2371B">
                    <w:rPr>
                      <w:rFonts w:eastAsia="Calibri" w:asciiTheme="majorBidi" w:hAnsiTheme="majorBidi" w:cstheme="majorBidi"/>
                      <w:sz w:val="26"/>
                      <w:szCs w:val="26"/>
                      <w:rtl/>
                      <w:lang w:val="fr-FR" w:eastAsia="en-US" w:bidi="ar-MA"/>
                    </w:rPr>
                    <w:t>المعنى المراد</w:t>
                  </w:r>
                </w:p>
              </w:tc>
              <w:tc>
                <w:tcPr>
                  <w:tcW w:w="1065" w:type="dxa"/>
                </w:tcPr>
                <w:p w:rsidR="00686820" w:rsidRPr="00E2371B" w:rsidP="00CE5929" w14:paraId="7F1B69E5" w14:textId="77777777">
                  <w:pPr>
                    <w:framePr w:hSpace="141" w:wrap="around" w:vAnchor="text" w:hAnchor="margin" w:xAlign="center" w:y="205"/>
                    <w:tabs>
                      <w:tab w:val="left" w:pos="1944"/>
                    </w:tabs>
                    <w:bidi/>
                    <w:spacing w:after="0" w:line="240" w:lineRule="auto"/>
                    <w:jc w:val="center"/>
                    <w:rPr>
                      <w:rFonts w:eastAsia="Calibri"/>
                      <w:sz w:val="26"/>
                      <w:szCs w:val="26"/>
                      <w:rtl/>
                      <w:lang w:val="fr-FR" w:eastAsia="en-US" w:bidi="ar-MA"/>
                    </w:rPr>
                  </w:pPr>
                  <w:r w:rsidRPr="00E2371B">
                    <w:rPr>
                      <w:rFonts w:eastAsia="Calibri" w:asciiTheme="majorBidi" w:hAnsiTheme="majorBidi" w:cstheme="majorBidi"/>
                      <w:sz w:val="26"/>
                      <w:szCs w:val="26"/>
                      <w:rtl/>
                      <w:lang w:val="fr-FR" w:eastAsia="en-US" w:bidi="ar-MA"/>
                    </w:rPr>
                    <w:t>الأداة</w:t>
                  </w:r>
                </w:p>
              </w:tc>
              <w:tc>
                <w:tcPr>
                  <w:tcW w:w="2355" w:type="dxa"/>
                </w:tcPr>
                <w:p w:rsidR="00686820" w:rsidRPr="00E2371B" w:rsidP="00CE5929" w14:paraId="59BA7D96" w14:textId="77777777">
                  <w:pPr>
                    <w:framePr w:hSpace="141" w:wrap="around" w:vAnchor="text" w:hAnchor="margin" w:xAlign="center" w:y="205"/>
                    <w:tabs>
                      <w:tab w:val="left" w:pos="1944"/>
                    </w:tabs>
                    <w:bidi/>
                    <w:spacing w:after="0" w:line="240" w:lineRule="auto"/>
                    <w:jc w:val="center"/>
                    <w:rPr>
                      <w:rFonts w:eastAsia="Calibri"/>
                      <w:sz w:val="26"/>
                      <w:szCs w:val="26"/>
                      <w:rtl/>
                      <w:lang w:val="fr-FR" w:eastAsia="en-US" w:bidi="ar-MA"/>
                    </w:rPr>
                  </w:pPr>
                  <w:r w:rsidRPr="00E2371B">
                    <w:rPr>
                      <w:rFonts w:eastAsia="Calibri" w:asciiTheme="majorBidi" w:hAnsiTheme="majorBidi" w:cstheme="majorBidi"/>
                      <w:sz w:val="26"/>
                      <w:szCs w:val="26"/>
                      <w:rtl/>
                      <w:lang w:val="fr-FR" w:eastAsia="en-US" w:bidi="ar-MA"/>
                    </w:rPr>
                    <w:t>البيان</w:t>
                  </w:r>
                </w:p>
              </w:tc>
            </w:tr>
            <w:tr w14:paraId="1E56AF6F" w14:textId="77777777" w:rsidTr="00D77CE1">
              <w:tblPrEx>
                <w:tblW w:w="5205" w:type="dxa"/>
                <w:tblInd w:w="37" w:type="dxa"/>
                <w:tblCellMar>
                  <w:left w:w="70" w:type="dxa"/>
                  <w:right w:w="70" w:type="dxa"/>
                </w:tblCellMar>
                <w:tblLook w:val="0000"/>
              </w:tblPrEx>
              <w:trPr>
                <w:trHeight w:val="771"/>
              </w:trPr>
              <w:tc>
                <w:tcPr>
                  <w:tcW w:w="645" w:type="dxa"/>
                </w:tcPr>
                <w:p w:rsidR="00686820" w:rsidRPr="00E2371B" w:rsidP="00CE5929" w14:paraId="1B69A88D" w14:textId="77777777">
                  <w:pPr>
                    <w:framePr w:hSpace="141" w:wrap="around" w:vAnchor="text" w:hAnchor="margin" w:xAlign="center" w:y="205"/>
                    <w:tabs>
                      <w:tab w:val="left" w:pos="1944"/>
                    </w:tabs>
                    <w:bidi/>
                    <w:spacing w:after="0" w:line="240" w:lineRule="auto"/>
                    <w:ind w:left="-42"/>
                    <w:jc w:val="center"/>
                    <w:rPr>
                      <w:rFonts w:eastAsia="Calibri"/>
                      <w:sz w:val="26"/>
                      <w:szCs w:val="26"/>
                      <w:rtl/>
                      <w:lang w:val="fr-FR" w:eastAsia="en-US" w:bidi="ar-MA"/>
                    </w:rPr>
                  </w:pPr>
                  <w:r w:rsidRPr="00E2371B">
                    <w:rPr>
                      <w:rFonts w:eastAsia="Calibri" w:asciiTheme="majorBidi" w:hAnsiTheme="majorBidi" w:cstheme="majorBidi"/>
                      <w:sz w:val="26"/>
                      <w:szCs w:val="26"/>
                      <w:rtl/>
                      <w:lang w:val="fr-FR" w:eastAsia="en-US" w:bidi="ar-MA"/>
                    </w:rPr>
                    <w:t>1</w:t>
                  </w:r>
                </w:p>
                <w:p w:rsidR="00D77CE1" w:rsidRPr="00E2371B" w:rsidP="00CE5929" w14:paraId="3F73F0EE" w14:textId="77777777">
                  <w:pPr>
                    <w:framePr w:hSpace="141" w:wrap="around" w:vAnchor="text" w:hAnchor="margin" w:xAlign="center" w:y="205"/>
                    <w:tabs>
                      <w:tab w:val="left" w:pos="1944"/>
                    </w:tabs>
                    <w:bidi/>
                    <w:spacing w:after="0" w:line="240" w:lineRule="auto"/>
                    <w:ind w:left="-42"/>
                    <w:jc w:val="center"/>
                    <w:rPr>
                      <w:rFonts w:eastAsia="Calibri"/>
                      <w:sz w:val="26"/>
                      <w:szCs w:val="26"/>
                      <w:rtl/>
                      <w:lang w:val="fr-FR" w:eastAsia="en-US" w:bidi="ar-MA"/>
                    </w:rPr>
                  </w:pPr>
                </w:p>
              </w:tc>
              <w:tc>
                <w:tcPr>
                  <w:tcW w:w="1140" w:type="dxa"/>
                </w:tcPr>
                <w:p w:rsidR="00686820" w:rsidRPr="00E2371B" w:rsidP="00CE5929" w14:paraId="5DEEADC8" w14:textId="77777777">
                  <w:pPr>
                    <w:framePr w:hSpace="141" w:wrap="around" w:vAnchor="text" w:hAnchor="margin" w:xAlign="center" w:y="205"/>
                    <w:tabs>
                      <w:tab w:val="left" w:pos="1944"/>
                    </w:tabs>
                    <w:bidi/>
                    <w:spacing w:after="0" w:line="240" w:lineRule="auto"/>
                    <w:jc w:val="center"/>
                    <w:rPr>
                      <w:rFonts w:eastAsia="Calibri"/>
                      <w:sz w:val="26"/>
                      <w:szCs w:val="26"/>
                      <w:rtl/>
                      <w:lang w:val="fr-FR" w:eastAsia="en-US" w:bidi="ar-MA"/>
                    </w:rPr>
                  </w:pPr>
                  <w:r w:rsidRPr="00E2371B">
                    <w:rPr>
                      <w:rFonts w:eastAsia="Calibri" w:asciiTheme="majorBidi" w:hAnsiTheme="majorBidi" w:cstheme="majorBidi"/>
                      <w:sz w:val="26"/>
                      <w:szCs w:val="26"/>
                      <w:rtl/>
                      <w:lang w:val="fr-FR" w:eastAsia="en-US" w:bidi="ar-MA"/>
                    </w:rPr>
                    <w:t>التمني</w:t>
                  </w:r>
                </w:p>
                <w:p w:rsidR="00D77CE1" w:rsidRPr="00E2371B" w:rsidP="00CE5929" w14:paraId="288DAAE6" w14:textId="77777777">
                  <w:pPr>
                    <w:framePr w:hSpace="141" w:wrap="around" w:vAnchor="text" w:hAnchor="margin" w:xAlign="center" w:y="205"/>
                    <w:tabs>
                      <w:tab w:val="left" w:pos="1944"/>
                    </w:tabs>
                    <w:bidi/>
                    <w:spacing w:after="0" w:line="240" w:lineRule="auto"/>
                    <w:jc w:val="center"/>
                    <w:rPr>
                      <w:rFonts w:eastAsia="Calibri"/>
                      <w:sz w:val="26"/>
                      <w:szCs w:val="26"/>
                      <w:lang w:val="fr-FR" w:eastAsia="en-US" w:bidi="ar-MA"/>
                    </w:rPr>
                  </w:pPr>
                </w:p>
              </w:tc>
              <w:tc>
                <w:tcPr>
                  <w:tcW w:w="1065" w:type="dxa"/>
                </w:tcPr>
                <w:p w:rsidR="00686820" w:rsidRPr="00E2371B" w:rsidP="00CE5929" w14:paraId="5DE1F9D7" w14:textId="77777777">
                  <w:pPr>
                    <w:framePr w:hSpace="141" w:wrap="around" w:vAnchor="text" w:hAnchor="margin" w:xAlign="center" w:y="205"/>
                    <w:tabs>
                      <w:tab w:val="left" w:pos="1944"/>
                    </w:tabs>
                    <w:bidi/>
                    <w:spacing w:after="0" w:line="240" w:lineRule="auto"/>
                    <w:jc w:val="center"/>
                    <w:rPr>
                      <w:rFonts w:eastAsia="Calibri"/>
                      <w:sz w:val="26"/>
                      <w:szCs w:val="26"/>
                      <w:rtl/>
                      <w:lang w:val="fr-FR" w:eastAsia="en-US" w:bidi="ar-MA"/>
                    </w:rPr>
                  </w:pPr>
                  <w:r w:rsidRPr="00E2371B">
                    <w:rPr>
                      <w:rFonts w:eastAsia="Calibri" w:asciiTheme="majorBidi" w:hAnsiTheme="majorBidi" w:cstheme="majorBidi"/>
                      <w:sz w:val="26"/>
                      <w:szCs w:val="26"/>
                      <w:rtl/>
                      <w:lang w:val="fr-FR" w:eastAsia="en-US" w:bidi="ar-MA"/>
                    </w:rPr>
                    <w:t>لو</w:t>
                  </w:r>
                </w:p>
                <w:p w:rsidR="00D77CE1" w:rsidRPr="00E2371B" w:rsidP="00CE5929" w14:paraId="413AA777" w14:textId="77777777">
                  <w:pPr>
                    <w:framePr w:hSpace="141" w:wrap="around" w:vAnchor="text" w:hAnchor="margin" w:xAlign="center" w:y="205"/>
                    <w:tabs>
                      <w:tab w:val="left" w:pos="1944"/>
                    </w:tabs>
                    <w:bidi/>
                    <w:spacing w:after="0" w:line="240" w:lineRule="auto"/>
                    <w:jc w:val="center"/>
                    <w:rPr>
                      <w:rFonts w:eastAsia="Calibri"/>
                      <w:sz w:val="26"/>
                      <w:szCs w:val="26"/>
                      <w:lang w:val="fr-FR" w:eastAsia="en-US" w:bidi="ar-MA"/>
                    </w:rPr>
                  </w:pPr>
                </w:p>
              </w:tc>
              <w:tc>
                <w:tcPr>
                  <w:tcW w:w="2355" w:type="dxa"/>
                </w:tcPr>
                <w:p w:rsidR="00D77CE1" w:rsidRPr="00E2371B" w:rsidP="00CE5929" w14:paraId="02374B76" w14:textId="77777777">
                  <w:pPr>
                    <w:framePr w:hSpace="141" w:wrap="around" w:vAnchor="text" w:hAnchor="margin" w:xAlign="center" w:y="205"/>
                    <w:tabs>
                      <w:tab w:val="left" w:pos="1944"/>
                    </w:tabs>
                    <w:bidi/>
                    <w:spacing w:after="0" w:line="240" w:lineRule="auto"/>
                    <w:rPr>
                      <w:rFonts w:eastAsia="Calibri"/>
                      <w:sz w:val="26"/>
                      <w:szCs w:val="26"/>
                      <w:rtl/>
                      <w:lang w:val="fr-FR" w:eastAsia="en-US" w:bidi="ar-MA"/>
                    </w:rPr>
                  </w:pPr>
                  <w:r w:rsidRPr="00E2371B">
                    <w:rPr>
                      <w:rFonts w:eastAsia="Calibri" w:asciiTheme="majorBidi" w:hAnsiTheme="majorBidi" w:cstheme="majorBidi"/>
                      <w:sz w:val="26"/>
                      <w:szCs w:val="26"/>
                      <w:rtl/>
                      <w:lang w:val="fr-FR" w:eastAsia="en-US" w:bidi="ar-MA"/>
                    </w:rPr>
                    <w:t>المطلوب محبوب مستحيل التحقق</w:t>
                  </w:r>
                </w:p>
              </w:tc>
            </w:tr>
            <w:tr w14:paraId="46A21812" w14:textId="77777777" w:rsidTr="00D77CE1">
              <w:tblPrEx>
                <w:tblW w:w="5205" w:type="dxa"/>
                <w:tblInd w:w="37" w:type="dxa"/>
                <w:tblCellMar>
                  <w:left w:w="70" w:type="dxa"/>
                  <w:right w:w="70" w:type="dxa"/>
                </w:tblCellMar>
                <w:tblLook w:val="0000"/>
              </w:tblPrEx>
              <w:trPr>
                <w:trHeight w:val="650"/>
              </w:trPr>
              <w:tc>
                <w:tcPr>
                  <w:tcW w:w="645" w:type="dxa"/>
                </w:tcPr>
                <w:p w:rsidR="00D77CE1" w:rsidRPr="00E2371B" w:rsidP="00CE5929" w14:paraId="7E94E654" w14:textId="77777777">
                  <w:pPr>
                    <w:framePr w:hSpace="141" w:wrap="around" w:vAnchor="text" w:hAnchor="margin" w:xAlign="center" w:y="205"/>
                    <w:tabs>
                      <w:tab w:val="left" w:pos="1944"/>
                    </w:tabs>
                    <w:bidi/>
                    <w:spacing w:after="0" w:line="240" w:lineRule="auto"/>
                    <w:ind w:left="-42"/>
                    <w:jc w:val="center"/>
                    <w:rPr>
                      <w:rFonts w:eastAsia="Calibri"/>
                      <w:sz w:val="26"/>
                      <w:szCs w:val="26"/>
                      <w:rtl/>
                      <w:lang w:val="fr-FR" w:eastAsia="en-US" w:bidi="ar-MA"/>
                    </w:rPr>
                  </w:pPr>
                  <w:r w:rsidRPr="00E2371B">
                    <w:rPr>
                      <w:rFonts w:eastAsia="Calibri" w:asciiTheme="majorBidi" w:hAnsiTheme="majorBidi" w:cstheme="majorBidi"/>
                      <w:sz w:val="26"/>
                      <w:szCs w:val="26"/>
                      <w:rtl/>
                      <w:lang w:val="fr-FR" w:eastAsia="en-US" w:bidi="ar-MA"/>
                    </w:rPr>
                    <w:t>2</w:t>
                  </w:r>
                </w:p>
                <w:p w:rsidR="00D77CE1" w:rsidRPr="00E2371B" w:rsidP="00CE5929" w14:paraId="31550D6B" w14:textId="77777777">
                  <w:pPr>
                    <w:framePr w:hSpace="141" w:wrap="around" w:vAnchor="text" w:hAnchor="margin" w:xAlign="center" w:y="205"/>
                    <w:tabs>
                      <w:tab w:val="left" w:pos="1944"/>
                    </w:tabs>
                    <w:bidi/>
                    <w:spacing w:after="0" w:line="240" w:lineRule="auto"/>
                    <w:ind w:left="-42"/>
                    <w:jc w:val="center"/>
                    <w:rPr>
                      <w:rFonts w:eastAsia="Calibri"/>
                      <w:sz w:val="26"/>
                      <w:szCs w:val="26"/>
                      <w:rtl/>
                      <w:lang w:val="fr-FR" w:eastAsia="en-US" w:bidi="ar-MA"/>
                    </w:rPr>
                  </w:pPr>
                </w:p>
              </w:tc>
              <w:tc>
                <w:tcPr>
                  <w:tcW w:w="1140" w:type="dxa"/>
                </w:tcPr>
                <w:p w:rsidR="00D77CE1" w:rsidRPr="00E2371B" w:rsidP="00CE5929" w14:paraId="26F080BD" w14:textId="77777777">
                  <w:pPr>
                    <w:framePr w:hSpace="141" w:wrap="around" w:vAnchor="text" w:hAnchor="margin" w:xAlign="center" w:y="205"/>
                    <w:tabs>
                      <w:tab w:val="left" w:pos="1944"/>
                    </w:tabs>
                    <w:bidi/>
                    <w:spacing w:after="0" w:line="240" w:lineRule="auto"/>
                    <w:jc w:val="center"/>
                    <w:rPr>
                      <w:rFonts w:eastAsia="Calibri"/>
                      <w:sz w:val="26"/>
                      <w:szCs w:val="26"/>
                      <w:rtl/>
                      <w:lang w:val="fr-FR" w:eastAsia="en-US" w:bidi="ar-MA"/>
                    </w:rPr>
                  </w:pPr>
                  <w:r w:rsidRPr="00E2371B">
                    <w:rPr>
                      <w:rFonts w:eastAsia="Calibri" w:asciiTheme="majorBidi" w:hAnsiTheme="majorBidi" w:cstheme="majorBidi"/>
                      <w:sz w:val="26"/>
                      <w:szCs w:val="26"/>
                      <w:rtl/>
                      <w:lang w:val="fr-FR" w:eastAsia="en-US" w:bidi="ar-MA"/>
                    </w:rPr>
                    <w:t>الترجي</w:t>
                  </w:r>
                </w:p>
                <w:p w:rsidR="00D77CE1" w:rsidRPr="00E2371B" w:rsidP="00CE5929" w14:paraId="73879558" w14:textId="77777777">
                  <w:pPr>
                    <w:framePr w:hSpace="141" w:wrap="around" w:vAnchor="text" w:hAnchor="margin" w:xAlign="center" w:y="205"/>
                    <w:tabs>
                      <w:tab w:val="left" w:pos="1944"/>
                    </w:tabs>
                    <w:bidi/>
                    <w:spacing w:after="0" w:line="240" w:lineRule="auto"/>
                    <w:jc w:val="center"/>
                    <w:rPr>
                      <w:rFonts w:eastAsia="Calibri"/>
                      <w:sz w:val="26"/>
                      <w:szCs w:val="26"/>
                      <w:rtl/>
                      <w:lang w:val="fr-FR" w:eastAsia="en-US" w:bidi="ar-MA"/>
                    </w:rPr>
                  </w:pPr>
                </w:p>
              </w:tc>
              <w:tc>
                <w:tcPr>
                  <w:tcW w:w="1065" w:type="dxa"/>
                </w:tcPr>
                <w:p w:rsidR="00D77CE1" w:rsidRPr="00E2371B" w:rsidP="00CE5929" w14:paraId="33794422" w14:textId="77777777">
                  <w:pPr>
                    <w:framePr w:hSpace="141" w:wrap="around" w:vAnchor="text" w:hAnchor="margin" w:xAlign="center" w:y="205"/>
                    <w:tabs>
                      <w:tab w:val="left" w:pos="1944"/>
                    </w:tabs>
                    <w:bidi/>
                    <w:spacing w:after="0" w:line="240" w:lineRule="auto"/>
                    <w:jc w:val="center"/>
                    <w:rPr>
                      <w:rFonts w:eastAsia="Calibri"/>
                      <w:sz w:val="26"/>
                      <w:szCs w:val="26"/>
                      <w:rtl/>
                      <w:lang w:val="fr-FR" w:eastAsia="en-US" w:bidi="ar-MA"/>
                    </w:rPr>
                  </w:pPr>
                  <w:r w:rsidRPr="00E2371B">
                    <w:rPr>
                      <w:rFonts w:eastAsia="Calibri" w:asciiTheme="majorBidi" w:hAnsiTheme="majorBidi" w:cstheme="majorBidi"/>
                      <w:sz w:val="26"/>
                      <w:szCs w:val="26"/>
                      <w:rtl/>
                      <w:lang w:val="fr-FR" w:eastAsia="en-US" w:bidi="ar-MA"/>
                    </w:rPr>
                    <w:t>ليت</w:t>
                  </w:r>
                </w:p>
                <w:p w:rsidR="00D77CE1" w:rsidRPr="00E2371B" w:rsidP="00CE5929" w14:paraId="4E37AD3C" w14:textId="77777777">
                  <w:pPr>
                    <w:framePr w:hSpace="141" w:wrap="around" w:vAnchor="text" w:hAnchor="margin" w:xAlign="center" w:y="205"/>
                    <w:tabs>
                      <w:tab w:val="left" w:pos="1944"/>
                    </w:tabs>
                    <w:bidi/>
                    <w:spacing w:after="0" w:line="240" w:lineRule="auto"/>
                    <w:jc w:val="center"/>
                    <w:rPr>
                      <w:rFonts w:eastAsia="Calibri"/>
                      <w:sz w:val="26"/>
                      <w:szCs w:val="26"/>
                      <w:rtl/>
                      <w:lang w:val="fr-FR" w:eastAsia="en-US" w:bidi="ar-MA"/>
                    </w:rPr>
                  </w:pPr>
                </w:p>
              </w:tc>
              <w:tc>
                <w:tcPr>
                  <w:tcW w:w="2355" w:type="dxa"/>
                </w:tcPr>
                <w:p w:rsidR="00D77CE1" w:rsidRPr="00E2371B" w:rsidP="00CE5929" w14:paraId="48FDAB51" w14:textId="77777777">
                  <w:pPr>
                    <w:framePr w:hSpace="141" w:wrap="around" w:vAnchor="text" w:hAnchor="margin" w:xAlign="center" w:y="205"/>
                    <w:tabs>
                      <w:tab w:val="left" w:pos="1944"/>
                    </w:tabs>
                    <w:bidi/>
                    <w:spacing w:after="0" w:line="240" w:lineRule="auto"/>
                    <w:rPr>
                      <w:rFonts w:eastAsia="Calibri"/>
                      <w:sz w:val="26"/>
                      <w:szCs w:val="26"/>
                      <w:rtl/>
                      <w:lang w:val="fr-FR" w:eastAsia="en-US" w:bidi="ar-MA"/>
                    </w:rPr>
                  </w:pPr>
                  <w:r w:rsidRPr="00E2371B">
                    <w:rPr>
                      <w:rFonts w:eastAsia="Calibri" w:asciiTheme="majorBidi" w:hAnsiTheme="majorBidi" w:cstheme="majorBidi"/>
                      <w:sz w:val="26"/>
                      <w:szCs w:val="26"/>
                      <w:rtl/>
                      <w:lang w:val="fr-FR" w:eastAsia="en-US" w:bidi="ar-MA"/>
                    </w:rPr>
                    <w:t>المطلوب محبوب ممكن حصوله .</w:t>
                  </w:r>
                </w:p>
              </w:tc>
            </w:tr>
            <w:tr w14:paraId="5D2C8661" w14:textId="77777777" w:rsidTr="00D77CE1">
              <w:tblPrEx>
                <w:tblW w:w="5205" w:type="dxa"/>
                <w:tblInd w:w="37" w:type="dxa"/>
                <w:tblCellMar>
                  <w:left w:w="70" w:type="dxa"/>
                  <w:right w:w="70" w:type="dxa"/>
                </w:tblCellMar>
                <w:tblLook w:val="0000"/>
              </w:tblPrEx>
              <w:trPr>
                <w:trHeight w:val="765"/>
              </w:trPr>
              <w:tc>
                <w:tcPr>
                  <w:tcW w:w="645" w:type="dxa"/>
                </w:tcPr>
                <w:p w:rsidR="00D77CE1" w:rsidRPr="00E2371B" w:rsidP="00CE5929" w14:paraId="5382359E" w14:textId="77777777">
                  <w:pPr>
                    <w:framePr w:hSpace="141" w:wrap="around" w:vAnchor="text" w:hAnchor="margin" w:xAlign="center" w:y="205"/>
                    <w:tabs>
                      <w:tab w:val="left" w:pos="1944"/>
                    </w:tabs>
                    <w:bidi/>
                    <w:spacing w:after="0" w:line="240" w:lineRule="auto"/>
                    <w:ind w:left="-42"/>
                    <w:jc w:val="center"/>
                    <w:rPr>
                      <w:rFonts w:eastAsia="Calibri"/>
                      <w:sz w:val="26"/>
                      <w:szCs w:val="26"/>
                      <w:rtl/>
                      <w:lang w:val="fr-FR" w:eastAsia="en-US" w:bidi="ar-MA"/>
                    </w:rPr>
                  </w:pPr>
                  <w:r w:rsidRPr="00E2371B">
                    <w:rPr>
                      <w:rFonts w:eastAsia="Calibri" w:asciiTheme="majorBidi" w:hAnsiTheme="majorBidi" w:cstheme="majorBidi"/>
                      <w:sz w:val="26"/>
                      <w:szCs w:val="26"/>
                      <w:rtl/>
                      <w:lang w:val="fr-FR" w:eastAsia="en-US" w:bidi="ar-MA"/>
                    </w:rPr>
                    <w:t>3</w:t>
                  </w:r>
                </w:p>
                <w:p w:rsidR="00D77CE1" w:rsidRPr="00E2371B" w:rsidP="00CE5929" w14:paraId="454FC863" w14:textId="77777777">
                  <w:pPr>
                    <w:framePr w:hSpace="141" w:wrap="around" w:vAnchor="text" w:hAnchor="margin" w:xAlign="center" w:y="205"/>
                    <w:tabs>
                      <w:tab w:val="left" w:pos="1944"/>
                    </w:tabs>
                    <w:bidi/>
                    <w:spacing w:after="0" w:line="240" w:lineRule="auto"/>
                    <w:ind w:left="-42"/>
                    <w:jc w:val="center"/>
                    <w:rPr>
                      <w:rFonts w:eastAsia="Calibri"/>
                      <w:sz w:val="26"/>
                      <w:szCs w:val="26"/>
                      <w:rtl/>
                      <w:lang w:val="fr-FR" w:eastAsia="en-US" w:bidi="ar-MA"/>
                    </w:rPr>
                  </w:pPr>
                </w:p>
              </w:tc>
              <w:tc>
                <w:tcPr>
                  <w:tcW w:w="1140" w:type="dxa"/>
                </w:tcPr>
                <w:p w:rsidR="00D77CE1" w:rsidRPr="00E2371B" w:rsidP="00CE5929" w14:paraId="20C75D93" w14:textId="77777777">
                  <w:pPr>
                    <w:framePr w:hSpace="141" w:wrap="around" w:vAnchor="text" w:hAnchor="margin" w:xAlign="center" w:y="205"/>
                    <w:tabs>
                      <w:tab w:val="left" w:pos="1944"/>
                    </w:tabs>
                    <w:bidi/>
                    <w:spacing w:after="0" w:line="240" w:lineRule="auto"/>
                    <w:jc w:val="center"/>
                    <w:rPr>
                      <w:rFonts w:eastAsia="Calibri"/>
                      <w:sz w:val="26"/>
                      <w:szCs w:val="26"/>
                      <w:rtl/>
                      <w:lang w:val="fr-FR" w:eastAsia="en-US" w:bidi="ar-MA"/>
                    </w:rPr>
                  </w:pPr>
                  <w:r w:rsidRPr="00E2371B">
                    <w:rPr>
                      <w:rFonts w:eastAsia="Calibri" w:asciiTheme="majorBidi" w:hAnsiTheme="majorBidi" w:cstheme="majorBidi"/>
                      <w:sz w:val="26"/>
                      <w:szCs w:val="26"/>
                      <w:rtl/>
                      <w:lang w:val="fr-FR" w:eastAsia="en-US" w:bidi="ar-MA"/>
                    </w:rPr>
                    <w:t>التمني</w:t>
                  </w:r>
                </w:p>
                <w:p w:rsidR="00D77CE1" w:rsidRPr="00E2371B" w:rsidP="00CE5929" w14:paraId="1B5DA18D" w14:textId="77777777">
                  <w:pPr>
                    <w:framePr w:hSpace="141" w:wrap="around" w:vAnchor="text" w:hAnchor="margin" w:xAlign="center" w:y="205"/>
                    <w:tabs>
                      <w:tab w:val="left" w:pos="1944"/>
                    </w:tabs>
                    <w:bidi/>
                    <w:spacing w:after="0" w:line="240" w:lineRule="auto"/>
                    <w:jc w:val="center"/>
                    <w:rPr>
                      <w:rFonts w:eastAsia="Calibri"/>
                      <w:sz w:val="26"/>
                      <w:szCs w:val="26"/>
                      <w:rtl/>
                      <w:lang w:val="fr-FR" w:eastAsia="en-US" w:bidi="ar-MA"/>
                    </w:rPr>
                  </w:pPr>
                </w:p>
              </w:tc>
              <w:tc>
                <w:tcPr>
                  <w:tcW w:w="1065" w:type="dxa"/>
                </w:tcPr>
                <w:p w:rsidR="00D77CE1" w:rsidRPr="00E2371B" w:rsidP="00CE5929" w14:paraId="720B6D32" w14:textId="77777777">
                  <w:pPr>
                    <w:framePr w:hSpace="141" w:wrap="around" w:vAnchor="text" w:hAnchor="margin" w:xAlign="center" w:y="205"/>
                    <w:tabs>
                      <w:tab w:val="left" w:pos="1944"/>
                    </w:tabs>
                    <w:bidi/>
                    <w:spacing w:after="0" w:line="240" w:lineRule="auto"/>
                    <w:jc w:val="center"/>
                    <w:rPr>
                      <w:rFonts w:eastAsia="Calibri"/>
                      <w:sz w:val="26"/>
                      <w:szCs w:val="26"/>
                      <w:rtl/>
                      <w:lang w:val="fr-FR" w:eastAsia="en-US" w:bidi="ar-MA"/>
                    </w:rPr>
                  </w:pPr>
                  <w:r w:rsidRPr="00E2371B">
                    <w:rPr>
                      <w:rFonts w:eastAsia="Calibri" w:asciiTheme="majorBidi" w:hAnsiTheme="majorBidi" w:cstheme="majorBidi"/>
                      <w:sz w:val="26"/>
                      <w:szCs w:val="26"/>
                      <w:rtl/>
                      <w:lang w:val="fr-FR" w:eastAsia="en-US" w:bidi="ar-MA"/>
                    </w:rPr>
                    <w:t>هل</w:t>
                  </w:r>
                </w:p>
                <w:p w:rsidR="00D77CE1" w:rsidRPr="00E2371B" w:rsidP="00CE5929" w14:paraId="3B69023D" w14:textId="77777777">
                  <w:pPr>
                    <w:framePr w:hSpace="141" w:wrap="around" w:vAnchor="text" w:hAnchor="margin" w:xAlign="center" w:y="205"/>
                    <w:tabs>
                      <w:tab w:val="left" w:pos="1944"/>
                    </w:tabs>
                    <w:bidi/>
                    <w:spacing w:after="0" w:line="240" w:lineRule="auto"/>
                    <w:jc w:val="center"/>
                    <w:rPr>
                      <w:rFonts w:eastAsia="Calibri"/>
                      <w:sz w:val="26"/>
                      <w:szCs w:val="26"/>
                      <w:rtl/>
                      <w:lang w:val="fr-FR" w:eastAsia="en-US" w:bidi="ar-MA"/>
                    </w:rPr>
                  </w:pPr>
                </w:p>
              </w:tc>
              <w:tc>
                <w:tcPr>
                  <w:tcW w:w="2355" w:type="dxa"/>
                </w:tcPr>
                <w:p w:rsidR="00D77CE1" w:rsidRPr="00E2371B" w:rsidP="00CE5929" w14:paraId="4687A75D" w14:textId="77777777">
                  <w:pPr>
                    <w:framePr w:hSpace="141" w:wrap="around" w:vAnchor="text" w:hAnchor="margin" w:xAlign="center" w:y="205"/>
                    <w:tabs>
                      <w:tab w:val="left" w:pos="1944"/>
                    </w:tabs>
                    <w:bidi/>
                    <w:spacing w:after="0" w:line="240" w:lineRule="auto"/>
                    <w:rPr>
                      <w:rFonts w:eastAsia="Calibri"/>
                      <w:sz w:val="26"/>
                      <w:szCs w:val="26"/>
                      <w:rtl/>
                      <w:lang w:val="fr-FR" w:eastAsia="en-US" w:bidi="ar-MA"/>
                    </w:rPr>
                  </w:pPr>
                  <w:r>
                    <w:rPr>
                      <w:rFonts w:eastAsia="Calibri" w:asciiTheme="majorBidi" w:hAnsiTheme="majorBidi" w:cstheme="majorBidi"/>
                      <w:sz w:val="26"/>
                      <w:szCs w:val="26"/>
                      <w:rtl/>
                      <w:lang w:val="fr-FR" w:eastAsia="en-US" w:bidi="ar-MA"/>
                    </w:rPr>
                    <w:t xml:space="preserve">المطلوب محبوب غير </w:t>
                  </w:r>
                  <w:r>
                    <w:rPr>
                      <w:rFonts w:eastAsia="Calibri" w:asciiTheme="majorBidi" w:hAnsiTheme="majorBidi" w:cstheme="majorBidi"/>
                      <w:sz w:val="26"/>
                      <w:szCs w:val="26"/>
                      <w:rtl/>
                      <w:lang w:val="fr-FR" w:eastAsia="en-US" w:bidi="ar-MA"/>
                    </w:rPr>
                    <w:t>مطمو</w:t>
                  </w:r>
                  <w:r>
                    <w:rPr>
                      <w:rFonts w:eastAsia="Calibri" w:asciiTheme="majorBidi" w:hAnsiTheme="majorBidi" w:cstheme="majorBidi" w:hint="cs"/>
                      <w:sz w:val="26"/>
                      <w:szCs w:val="26"/>
                      <w:rtl/>
                      <w:lang w:val="fr-FR" w:eastAsia="en-US" w:bidi="ar-MA"/>
                    </w:rPr>
                    <w:t>ح</w:t>
                  </w:r>
                  <w:r>
                    <w:rPr>
                      <w:rFonts w:eastAsia="Calibri" w:asciiTheme="majorBidi" w:hAnsiTheme="majorBidi" w:cstheme="majorBidi" w:hint="cs"/>
                      <w:sz w:val="26"/>
                      <w:szCs w:val="26"/>
                      <w:rtl/>
                      <w:lang w:val="fr-FR" w:eastAsia="en-US" w:bidi="ar-MA"/>
                    </w:rPr>
                    <w:t xml:space="preserve"> </w:t>
                  </w:r>
                  <w:r w:rsidRPr="00E2371B">
                    <w:rPr>
                      <w:rFonts w:eastAsia="Calibri" w:asciiTheme="majorBidi" w:hAnsiTheme="majorBidi" w:cstheme="majorBidi"/>
                      <w:sz w:val="26"/>
                      <w:szCs w:val="26"/>
                      <w:rtl/>
                      <w:lang w:val="fr-FR" w:eastAsia="en-US" w:bidi="ar-MA"/>
                    </w:rPr>
                    <w:t>حصوله.</w:t>
                  </w:r>
                </w:p>
              </w:tc>
            </w:tr>
            <w:tr w14:paraId="0307DB37" w14:textId="77777777" w:rsidTr="00D77CE1">
              <w:tblPrEx>
                <w:tblW w:w="5205" w:type="dxa"/>
                <w:tblInd w:w="37" w:type="dxa"/>
                <w:tblCellMar>
                  <w:left w:w="70" w:type="dxa"/>
                  <w:right w:w="70" w:type="dxa"/>
                </w:tblCellMar>
                <w:tblLook w:val="0000"/>
              </w:tblPrEx>
              <w:trPr>
                <w:trHeight w:val="840"/>
              </w:trPr>
              <w:tc>
                <w:tcPr>
                  <w:tcW w:w="645" w:type="dxa"/>
                </w:tcPr>
                <w:p w:rsidR="00D77CE1" w:rsidRPr="00E2371B" w:rsidP="00CE5929" w14:paraId="102C3126" w14:textId="77777777">
                  <w:pPr>
                    <w:framePr w:hSpace="141" w:wrap="around" w:vAnchor="text" w:hAnchor="margin" w:xAlign="center" w:y="205"/>
                    <w:tabs>
                      <w:tab w:val="left" w:pos="1944"/>
                    </w:tabs>
                    <w:bidi/>
                    <w:spacing w:after="0" w:line="240" w:lineRule="auto"/>
                    <w:ind w:left="-42"/>
                    <w:jc w:val="center"/>
                    <w:rPr>
                      <w:rFonts w:eastAsia="Calibri"/>
                      <w:sz w:val="26"/>
                      <w:szCs w:val="26"/>
                      <w:rtl/>
                      <w:lang w:val="fr-FR" w:eastAsia="en-US" w:bidi="ar-MA"/>
                    </w:rPr>
                  </w:pPr>
                  <w:r w:rsidRPr="00E2371B">
                    <w:rPr>
                      <w:rFonts w:eastAsia="Calibri" w:asciiTheme="majorBidi" w:hAnsiTheme="majorBidi" w:cstheme="majorBidi"/>
                      <w:sz w:val="26"/>
                      <w:szCs w:val="26"/>
                      <w:rtl/>
                      <w:lang w:val="fr-FR" w:eastAsia="en-US" w:bidi="ar-MA"/>
                    </w:rPr>
                    <w:t>4</w:t>
                  </w:r>
                </w:p>
                <w:p w:rsidR="00D77CE1" w:rsidRPr="00E2371B" w:rsidP="00CE5929" w14:paraId="0A664697" w14:textId="77777777">
                  <w:pPr>
                    <w:framePr w:hSpace="141" w:wrap="around" w:vAnchor="text" w:hAnchor="margin" w:xAlign="center" w:y="205"/>
                    <w:tabs>
                      <w:tab w:val="left" w:pos="1944"/>
                    </w:tabs>
                    <w:bidi/>
                    <w:spacing w:after="0" w:line="240" w:lineRule="auto"/>
                    <w:ind w:left="-42"/>
                    <w:jc w:val="center"/>
                    <w:rPr>
                      <w:rFonts w:eastAsia="Calibri"/>
                      <w:sz w:val="26"/>
                      <w:szCs w:val="26"/>
                      <w:rtl/>
                      <w:lang w:val="fr-FR" w:eastAsia="en-US" w:bidi="ar-MA"/>
                    </w:rPr>
                  </w:pPr>
                </w:p>
              </w:tc>
              <w:tc>
                <w:tcPr>
                  <w:tcW w:w="1140" w:type="dxa"/>
                </w:tcPr>
                <w:p w:rsidR="00D77CE1" w:rsidRPr="00E2371B" w:rsidP="00CE5929" w14:paraId="10AEC2C9" w14:textId="77777777">
                  <w:pPr>
                    <w:framePr w:hSpace="141" w:wrap="around" w:vAnchor="text" w:hAnchor="margin" w:xAlign="center" w:y="205"/>
                    <w:tabs>
                      <w:tab w:val="left" w:pos="1944"/>
                    </w:tabs>
                    <w:bidi/>
                    <w:spacing w:after="0" w:line="240" w:lineRule="auto"/>
                    <w:jc w:val="center"/>
                    <w:rPr>
                      <w:rFonts w:eastAsia="Calibri"/>
                      <w:sz w:val="26"/>
                      <w:szCs w:val="26"/>
                      <w:rtl/>
                      <w:lang w:val="fr-FR" w:eastAsia="en-US" w:bidi="ar-MA"/>
                    </w:rPr>
                  </w:pPr>
                  <w:r w:rsidRPr="00E2371B">
                    <w:rPr>
                      <w:rFonts w:eastAsia="Calibri" w:asciiTheme="majorBidi" w:hAnsiTheme="majorBidi" w:cstheme="majorBidi"/>
                      <w:sz w:val="26"/>
                      <w:szCs w:val="26"/>
                      <w:rtl/>
                      <w:lang w:val="fr-FR" w:eastAsia="en-US" w:bidi="ar-MA"/>
                    </w:rPr>
                    <w:t>التمني</w:t>
                  </w:r>
                </w:p>
                <w:p w:rsidR="00D77CE1" w:rsidRPr="00E2371B" w:rsidP="00CE5929" w14:paraId="1B7347C7" w14:textId="77777777">
                  <w:pPr>
                    <w:framePr w:hSpace="141" w:wrap="around" w:vAnchor="text" w:hAnchor="margin" w:xAlign="center" w:y="205"/>
                    <w:tabs>
                      <w:tab w:val="left" w:pos="1944"/>
                    </w:tabs>
                    <w:bidi/>
                    <w:spacing w:after="0" w:line="240" w:lineRule="auto"/>
                    <w:jc w:val="center"/>
                    <w:rPr>
                      <w:rFonts w:eastAsia="Calibri"/>
                      <w:sz w:val="26"/>
                      <w:szCs w:val="26"/>
                      <w:rtl/>
                      <w:lang w:val="fr-FR" w:eastAsia="en-US" w:bidi="ar-MA"/>
                    </w:rPr>
                  </w:pPr>
                </w:p>
              </w:tc>
              <w:tc>
                <w:tcPr>
                  <w:tcW w:w="1065" w:type="dxa"/>
                </w:tcPr>
                <w:p w:rsidR="00D77CE1" w:rsidRPr="00E2371B" w:rsidP="00CE5929" w14:paraId="30955DF5" w14:textId="77777777">
                  <w:pPr>
                    <w:framePr w:hSpace="141" w:wrap="around" w:vAnchor="text" w:hAnchor="margin" w:xAlign="center" w:y="205"/>
                    <w:tabs>
                      <w:tab w:val="left" w:pos="1944"/>
                    </w:tabs>
                    <w:bidi/>
                    <w:spacing w:after="0" w:line="240" w:lineRule="auto"/>
                    <w:jc w:val="center"/>
                    <w:rPr>
                      <w:rFonts w:eastAsia="Calibri"/>
                      <w:sz w:val="26"/>
                      <w:szCs w:val="26"/>
                      <w:rtl/>
                      <w:lang w:val="fr-FR" w:eastAsia="en-US" w:bidi="ar-MA"/>
                    </w:rPr>
                  </w:pPr>
                  <w:r w:rsidRPr="00E2371B">
                    <w:rPr>
                      <w:rFonts w:eastAsia="Calibri" w:asciiTheme="majorBidi" w:hAnsiTheme="majorBidi" w:cstheme="majorBidi"/>
                      <w:sz w:val="26"/>
                      <w:szCs w:val="26"/>
                      <w:rtl/>
                      <w:lang w:val="fr-FR" w:eastAsia="en-US" w:bidi="ar-MA"/>
                    </w:rPr>
                    <w:t>عسى</w:t>
                  </w:r>
                </w:p>
                <w:p w:rsidR="00D77CE1" w:rsidRPr="00E2371B" w:rsidP="00CE5929" w14:paraId="6D425079" w14:textId="77777777">
                  <w:pPr>
                    <w:framePr w:hSpace="141" w:wrap="around" w:vAnchor="text" w:hAnchor="margin" w:xAlign="center" w:y="205"/>
                    <w:tabs>
                      <w:tab w:val="left" w:pos="1944"/>
                    </w:tabs>
                    <w:bidi/>
                    <w:spacing w:after="0" w:line="240" w:lineRule="auto"/>
                    <w:jc w:val="center"/>
                    <w:rPr>
                      <w:rFonts w:eastAsia="Calibri"/>
                      <w:sz w:val="26"/>
                      <w:szCs w:val="26"/>
                      <w:rtl/>
                      <w:lang w:val="fr-FR" w:eastAsia="en-US" w:bidi="ar-MA"/>
                    </w:rPr>
                  </w:pPr>
                </w:p>
              </w:tc>
              <w:tc>
                <w:tcPr>
                  <w:tcW w:w="2355" w:type="dxa"/>
                </w:tcPr>
                <w:p w:rsidR="00D77CE1" w:rsidRPr="00E2371B" w:rsidP="00CE5929" w14:paraId="2416354F" w14:textId="77777777">
                  <w:pPr>
                    <w:framePr w:hSpace="141" w:wrap="around" w:vAnchor="text" w:hAnchor="margin" w:xAlign="center" w:y="205"/>
                    <w:tabs>
                      <w:tab w:val="left" w:pos="1944"/>
                    </w:tabs>
                    <w:bidi/>
                    <w:spacing w:after="0" w:line="240" w:lineRule="auto"/>
                    <w:rPr>
                      <w:rFonts w:eastAsia="Calibri"/>
                      <w:sz w:val="26"/>
                      <w:szCs w:val="26"/>
                      <w:rtl/>
                      <w:lang w:val="fr-FR" w:eastAsia="en-US" w:bidi="ar-MA"/>
                    </w:rPr>
                  </w:pPr>
                  <w:r>
                    <w:rPr>
                      <w:rFonts w:eastAsia="Calibri" w:asciiTheme="majorBidi" w:hAnsiTheme="majorBidi" w:cstheme="majorBidi"/>
                      <w:sz w:val="26"/>
                      <w:szCs w:val="26"/>
                      <w:rtl/>
                      <w:lang w:val="fr-FR" w:eastAsia="en-US" w:bidi="ar-MA"/>
                    </w:rPr>
                    <w:t xml:space="preserve">المطلوب محبوب غير </w:t>
                  </w:r>
                  <w:r>
                    <w:rPr>
                      <w:rFonts w:eastAsia="Calibri" w:asciiTheme="majorBidi" w:hAnsiTheme="majorBidi" w:cstheme="majorBidi"/>
                      <w:sz w:val="26"/>
                      <w:szCs w:val="26"/>
                      <w:rtl/>
                      <w:lang w:val="fr-FR" w:eastAsia="en-US" w:bidi="ar-MA"/>
                    </w:rPr>
                    <w:t>مطمو</w:t>
                  </w:r>
                  <w:r>
                    <w:rPr>
                      <w:rFonts w:eastAsia="Calibri" w:asciiTheme="majorBidi" w:hAnsiTheme="majorBidi" w:cstheme="majorBidi" w:hint="cs"/>
                      <w:sz w:val="26"/>
                      <w:szCs w:val="26"/>
                      <w:rtl/>
                      <w:lang w:val="fr-FR" w:eastAsia="en-US" w:bidi="ar-MA"/>
                    </w:rPr>
                    <w:t>ح</w:t>
                  </w:r>
                  <w:r w:rsidRPr="00E2371B">
                    <w:rPr>
                      <w:rFonts w:eastAsia="Calibri" w:asciiTheme="majorBidi" w:hAnsiTheme="majorBidi" w:cstheme="majorBidi"/>
                      <w:sz w:val="26"/>
                      <w:szCs w:val="26"/>
                      <w:rtl/>
                      <w:lang w:val="fr-FR" w:eastAsia="en-US" w:bidi="ar-MA"/>
                    </w:rPr>
                    <w:t xml:space="preserve"> حصوله.</w:t>
                  </w:r>
                </w:p>
              </w:tc>
            </w:tr>
            <w:tr w14:paraId="2E4B0414" w14:textId="77777777" w:rsidTr="00D77CE1">
              <w:tblPrEx>
                <w:tblW w:w="5205" w:type="dxa"/>
                <w:tblInd w:w="37" w:type="dxa"/>
                <w:tblCellMar>
                  <w:left w:w="70" w:type="dxa"/>
                  <w:right w:w="70" w:type="dxa"/>
                </w:tblCellMar>
                <w:tblLook w:val="0000"/>
              </w:tblPrEx>
              <w:trPr>
                <w:trHeight w:val="1161"/>
              </w:trPr>
              <w:tc>
                <w:tcPr>
                  <w:tcW w:w="645" w:type="dxa"/>
                </w:tcPr>
                <w:p w:rsidR="00D77CE1" w:rsidRPr="00E2371B" w:rsidP="00CE5929" w14:paraId="5F717358" w14:textId="77777777">
                  <w:pPr>
                    <w:framePr w:hSpace="141" w:wrap="around" w:vAnchor="text" w:hAnchor="margin" w:xAlign="center" w:y="205"/>
                    <w:tabs>
                      <w:tab w:val="left" w:pos="1944"/>
                    </w:tabs>
                    <w:bidi/>
                    <w:spacing w:after="0" w:line="240" w:lineRule="auto"/>
                    <w:ind w:left="-42"/>
                    <w:jc w:val="center"/>
                    <w:rPr>
                      <w:rFonts w:eastAsia="Calibri"/>
                      <w:sz w:val="26"/>
                      <w:szCs w:val="26"/>
                      <w:rtl/>
                      <w:lang w:val="fr-FR" w:eastAsia="en-US" w:bidi="ar-MA"/>
                    </w:rPr>
                  </w:pPr>
                  <w:r w:rsidRPr="00E2371B">
                    <w:rPr>
                      <w:rFonts w:eastAsia="Calibri" w:asciiTheme="majorBidi" w:hAnsiTheme="majorBidi" w:cstheme="majorBidi"/>
                      <w:sz w:val="26"/>
                      <w:szCs w:val="26"/>
                      <w:rtl/>
                      <w:lang w:val="fr-FR" w:eastAsia="en-US" w:bidi="ar-MA"/>
                    </w:rPr>
                    <w:t>5</w:t>
                  </w:r>
                </w:p>
              </w:tc>
              <w:tc>
                <w:tcPr>
                  <w:tcW w:w="1140" w:type="dxa"/>
                </w:tcPr>
                <w:p w:rsidR="00D77CE1" w:rsidRPr="00E2371B" w:rsidP="00CE5929" w14:paraId="1E62D0D0" w14:textId="77777777">
                  <w:pPr>
                    <w:framePr w:hSpace="141" w:wrap="around" w:vAnchor="text" w:hAnchor="margin" w:xAlign="center" w:y="205"/>
                    <w:tabs>
                      <w:tab w:val="left" w:pos="1944"/>
                    </w:tabs>
                    <w:bidi/>
                    <w:spacing w:after="0" w:line="240" w:lineRule="auto"/>
                    <w:jc w:val="center"/>
                    <w:rPr>
                      <w:rFonts w:eastAsia="Calibri"/>
                      <w:sz w:val="26"/>
                      <w:szCs w:val="26"/>
                      <w:rtl/>
                      <w:lang w:val="fr-FR" w:eastAsia="en-US" w:bidi="ar-MA"/>
                    </w:rPr>
                  </w:pPr>
                  <w:r w:rsidRPr="00E2371B">
                    <w:rPr>
                      <w:rFonts w:eastAsia="Calibri" w:asciiTheme="majorBidi" w:hAnsiTheme="majorBidi" w:cstheme="majorBidi"/>
                      <w:sz w:val="26"/>
                      <w:szCs w:val="26"/>
                      <w:rtl/>
                      <w:lang w:val="fr-FR" w:eastAsia="en-US" w:bidi="ar-MA"/>
                    </w:rPr>
                    <w:t>التمني</w:t>
                  </w:r>
                </w:p>
              </w:tc>
              <w:tc>
                <w:tcPr>
                  <w:tcW w:w="1065" w:type="dxa"/>
                </w:tcPr>
                <w:p w:rsidR="00D77CE1" w:rsidRPr="00E2371B" w:rsidP="00CE5929" w14:paraId="4FF17DE0" w14:textId="77777777">
                  <w:pPr>
                    <w:framePr w:hSpace="141" w:wrap="around" w:vAnchor="text" w:hAnchor="margin" w:xAlign="center" w:y="205"/>
                    <w:tabs>
                      <w:tab w:val="left" w:pos="1944"/>
                    </w:tabs>
                    <w:bidi/>
                    <w:spacing w:after="0" w:line="240" w:lineRule="auto"/>
                    <w:jc w:val="center"/>
                    <w:rPr>
                      <w:rFonts w:eastAsia="Calibri"/>
                      <w:sz w:val="26"/>
                      <w:szCs w:val="26"/>
                      <w:rtl/>
                      <w:lang w:val="fr-FR" w:eastAsia="en-US" w:bidi="ar-MA"/>
                    </w:rPr>
                  </w:pPr>
                  <w:r w:rsidRPr="00E2371B">
                    <w:rPr>
                      <w:rFonts w:eastAsia="Calibri" w:asciiTheme="majorBidi" w:hAnsiTheme="majorBidi" w:cstheme="majorBidi"/>
                      <w:sz w:val="26"/>
                      <w:szCs w:val="26"/>
                      <w:rtl/>
                      <w:lang w:val="fr-FR" w:eastAsia="en-US" w:bidi="ar-MA"/>
                    </w:rPr>
                    <w:t>لعل</w:t>
                  </w:r>
                </w:p>
              </w:tc>
              <w:tc>
                <w:tcPr>
                  <w:tcW w:w="2355" w:type="dxa"/>
                </w:tcPr>
                <w:p w:rsidR="00D77CE1" w:rsidRPr="00E2371B" w:rsidP="00CE5929" w14:paraId="7E76CAB2" w14:textId="77777777">
                  <w:pPr>
                    <w:framePr w:hSpace="141" w:wrap="around" w:vAnchor="text" w:hAnchor="margin" w:xAlign="center" w:y="205"/>
                    <w:tabs>
                      <w:tab w:val="left" w:pos="1944"/>
                    </w:tabs>
                    <w:bidi/>
                    <w:spacing w:after="0" w:line="240" w:lineRule="auto"/>
                    <w:rPr>
                      <w:rFonts w:eastAsia="Calibri"/>
                      <w:sz w:val="26"/>
                      <w:szCs w:val="26"/>
                      <w:rtl/>
                      <w:lang w:val="fr-FR" w:eastAsia="en-US" w:bidi="ar-MA"/>
                    </w:rPr>
                  </w:pPr>
                  <w:r>
                    <w:rPr>
                      <w:rFonts w:eastAsia="Calibri" w:asciiTheme="majorBidi" w:hAnsiTheme="majorBidi" w:cstheme="majorBidi"/>
                      <w:sz w:val="26"/>
                      <w:szCs w:val="26"/>
                      <w:rtl/>
                      <w:lang w:val="fr-FR" w:eastAsia="en-US" w:bidi="ar-MA"/>
                    </w:rPr>
                    <w:t>المطلوب محبوب غير مطمو</w:t>
                  </w:r>
                  <w:r>
                    <w:rPr>
                      <w:rFonts w:eastAsia="Calibri" w:asciiTheme="majorBidi" w:hAnsiTheme="majorBidi" w:cstheme="majorBidi" w:hint="cs"/>
                      <w:sz w:val="26"/>
                      <w:szCs w:val="26"/>
                      <w:rtl/>
                      <w:lang w:val="fr-FR" w:eastAsia="en-US" w:bidi="ar-MA"/>
                    </w:rPr>
                    <w:t>ح</w:t>
                  </w:r>
                  <w:r w:rsidRPr="00E2371B" w:rsidR="003E2BBB">
                    <w:rPr>
                      <w:rFonts w:eastAsia="Calibri" w:asciiTheme="majorBidi" w:hAnsiTheme="majorBidi" w:cstheme="majorBidi"/>
                      <w:sz w:val="26"/>
                      <w:szCs w:val="26"/>
                      <w:rtl/>
                      <w:lang w:val="fr-FR" w:eastAsia="en-US" w:bidi="ar-MA"/>
                    </w:rPr>
                    <w:t xml:space="preserve"> حصوله.</w:t>
                  </w:r>
                </w:p>
              </w:tc>
            </w:tr>
          </w:tbl>
          <w:p w:rsidR="00AB04C8" w:rsidRPr="00E2371B" w:rsidP="00AB04C8" w14:paraId="0EE83F05" w14:textId="77777777">
            <w:pPr>
              <w:tabs>
                <w:tab w:val="left" w:pos="1944"/>
              </w:tabs>
              <w:bidi/>
              <w:spacing w:after="0" w:line="240" w:lineRule="auto"/>
              <w:rPr>
                <w:sz w:val="26"/>
                <w:szCs w:val="26"/>
                <w:rtl/>
                <w:lang w:bidi="ar-MA"/>
              </w:rPr>
            </w:pPr>
            <w:r w:rsidRPr="00E2371B">
              <w:rPr>
                <w:rFonts w:asciiTheme="majorBidi" w:hAnsiTheme="majorBidi" w:cstheme="majorBidi"/>
                <w:sz w:val="26"/>
                <w:szCs w:val="26"/>
                <w:rtl/>
                <w:lang w:bidi="ar-MA"/>
              </w:rPr>
              <w:t xml:space="preserve">  </w:t>
            </w:r>
          </w:p>
          <w:p w:rsidR="007B10C4" w:rsidP="003E2BBB" w14:paraId="7EC66ECA" w14:textId="77777777">
            <w:pPr>
              <w:tabs>
                <w:tab w:val="left" w:pos="1944"/>
              </w:tabs>
              <w:bidi/>
              <w:spacing w:after="0" w:line="240" w:lineRule="auto"/>
              <w:rPr>
                <w:b/>
                <w:bCs/>
                <w:sz w:val="26"/>
                <w:szCs w:val="26"/>
                <w:rtl/>
                <w:lang w:bidi="ar-MA"/>
              </w:rPr>
            </w:pPr>
            <w:r w:rsidRPr="00E2371B">
              <w:rPr>
                <w:rFonts w:asciiTheme="majorBidi" w:hAnsiTheme="majorBidi" w:cstheme="majorBidi"/>
                <w:b/>
                <w:bCs/>
                <w:sz w:val="26"/>
                <w:szCs w:val="26"/>
                <w:rtl/>
                <w:lang w:bidi="ar-MA"/>
              </w:rPr>
              <w:t xml:space="preserve"> </w:t>
            </w:r>
          </w:p>
          <w:p w:rsidR="007B10C4" w:rsidP="007B10C4" w14:paraId="1D9542A1" w14:textId="77777777">
            <w:pPr>
              <w:tabs>
                <w:tab w:val="left" w:pos="1944"/>
              </w:tabs>
              <w:bidi/>
              <w:spacing w:after="0" w:line="240" w:lineRule="auto"/>
              <w:rPr>
                <w:b/>
                <w:bCs/>
                <w:sz w:val="26"/>
                <w:szCs w:val="26"/>
                <w:rtl/>
                <w:lang w:bidi="ar-MA"/>
              </w:rPr>
            </w:pPr>
          </w:p>
          <w:p w:rsidR="007B10C4" w:rsidP="007B10C4" w14:paraId="0229EF16" w14:textId="77777777">
            <w:pPr>
              <w:tabs>
                <w:tab w:val="left" w:pos="1944"/>
              </w:tabs>
              <w:bidi/>
              <w:spacing w:after="0" w:line="240" w:lineRule="auto"/>
              <w:rPr>
                <w:b/>
                <w:bCs/>
                <w:sz w:val="26"/>
                <w:szCs w:val="26"/>
                <w:rtl/>
                <w:lang w:bidi="ar-MA"/>
              </w:rPr>
            </w:pPr>
          </w:p>
          <w:p w:rsidR="007B10C4" w:rsidP="007B10C4" w14:paraId="1DC5D53E" w14:textId="77777777">
            <w:pPr>
              <w:tabs>
                <w:tab w:val="left" w:pos="1944"/>
              </w:tabs>
              <w:bidi/>
              <w:spacing w:after="0" w:line="240" w:lineRule="auto"/>
              <w:rPr>
                <w:b/>
                <w:bCs/>
                <w:sz w:val="26"/>
                <w:szCs w:val="26"/>
                <w:rtl/>
                <w:lang w:bidi="ar-MA"/>
              </w:rPr>
            </w:pPr>
          </w:p>
          <w:p w:rsidR="003E2BBB" w:rsidRPr="00E2371B" w:rsidP="007B10C4" w14:paraId="4992727C" w14:textId="77777777">
            <w:pPr>
              <w:tabs>
                <w:tab w:val="left" w:pos="1944"/>
              </w:tabs>
              <w:bidi/>
              <w:spacing w:after="0" w:line="240" w:lineRule="auto"/>
              <w:rPr>
                <w:sz w:val="26"/>
                <w:szCs w:val="26"/>
                <w:rtl/>
                <w:lang w:bidi="ar-MA"/>
              </w:rPr>
            </w:pPr>
            <w:r w:rsidRPr="00E2371B">
              <w:rPr>
                <w:rFonts w:asciiTheme="majorBidi" w:hAnsiTheme="majorBidi" w:cstheme="majorBidi"/>
                <w:b/>
                <w:bCs/>
                <w:sz w:val="26"/>
                <w:szCs w:val="26"/>
                <w:rtl/>
                <w:lang w:bidi="ar-MA"/>
              </w:rPr>
              <w:t xml:space="preserve"> ج-</w:t>
            </w:r>
            <w:r w:rsidRPr="00E2371B" w:rsidR="00AE7D9E">
              <w:rPr>
                <w:rFonts w:asciiTheme="majorBidi" w:hAnsiTheme="majorBidi" w:cstheme="majorBidi"/>
                <w:b/>
                <w:bCs/>
                <w:sz w:val="26"/>
                <w:szCs w:val="26"/>
                <w:rtl/>
                <w:lang w:bidi="ar-MA"/>
              </w:rPr>
              <w:t xml:space="preserve"> </w:t>
            </w:r>
            <w:r w:rsidRPr="00E2371B">
              <w:rPr>
                <w:rFonts w:asciiTheme="majorBidi" w:hAnsiTheme="majorBidi" w:cstheme="majorBidi"/>
                <w:b/>
                <w:bCs/>
                <w:sz w:val="26"/>
                <w:szCs w:val="26"/>
                <w:rtl/>
                <w:lang w:bidi="ar-MA"/>
              </w:rPr>
              <w:t>استنتاج</w:t>
            </w:r>
          </w:p>
          <w:p w:rsidR="003E2BBB" w:rsidRPr="00E2371B" w:rsidP="002A248C" w14:paraId="123ECA0E" w14:textId="77777777">
            <w:pPr>
              <w:tabs>
                <w:tab w:val="left" w:pos="1944"/>
              </w:tabs>
              <w:bidi/>
              <w:spacing w:after="0" w:line="240" w:lineRule="auto"/>
              <w:rPr>
                <w:sz w:val="26"/>
                <w:szCs w:val="26"/>
                <w:rtl/>
                <w:lang w:bidi="ar-MA"/>
              </w:rPr>
            </w:pPr>
            <w:r w:rsidRPr="00E2371B">
              <w:rPr>
                <w:rFonts w:asciiTheme="majorBidi" w:hAnsiTheme="majorBidi" w:cstheme="majorBidi"/>
                <w:sz w:val="26"/>
                <w:szCs w:val="26"/>
                <w:rtl/>
                <w:lang w:bidi="ar-MA"/>
              </w:rPr>
              <w:t xml:space="preserve">التمني : طلب أمر محبوب </w:t>
            </w:r>
            <w:r w:rsidRPr="00E2371B" w:rsidR="00077974">
              <w:rPr>
                <w:rFonts w:asciiTheme="majorBidi" w:hAnsiTheme="majorBidi" w:cstheme="majorBidi"/>
                <w:sz w:val="26"/>
                <w:szCs w:val="26"/>
                <w:rtl/>
                <w:lang w:bidi="ar-MA"/>
              </w:rPr>
              <w:t>لا يرجى</w:t>
            </w:r>
            <w:r w:rsidRPr="00E2371B">
              <w:rPr>
                <w:rFonts w:asciiTheme="majorBidi" w:hAnsiTheme="majorBidi" w:cstheme="majorBidi"/>
                <w:sz w:val="26"/>
                <w:szCs w:val="26"/>
                <w:rtl/>
                <w:lang w:bidi="ar-MA"/>
              </w:rPr>
              <w:t xml:space="preserve"> حصوله ، </w:t>
            </w:r>
            <w:r w:rsidRPr="00E2371B" w:rsidR="002A248C">
              <w:rPr>
                <w:rFonts w:asciiTheme="majorBidi" w:hAnsiTheme="majorBidi" w:cstheme="majorBidi"/>
                <w:sz w:val="26"/>
                <w:szCs w:val="26"/>
                <w:rtl/>
                <w:lang w:bidi="ar-MA"/>
              </w:rPr>
              <w:t>إ</w:t>
            </w:r>
            <w:r w:rsidRPr="00E2371B">
              <w:rPr>
                <w:rFonts w:asciiTheme="majorBidi" w:hAnsiTheme="majorBidi" w:cstheme="majorBidi"/>
                <w:sz w:val="26"/>
                <w:szCs w:val="26"/>
                <w:rtl/>
                <w:lang w:bidi="ar-MA"/>
              </w:rPr>
              <w:t>ما لكونه مستحيلا ، و</w:t>
            </w:r>
            <w:r w:rsidRPr="00E2371B" w:rsidR="002A248C">
              <w:rPr>
                <w:rFonts w:asciiTheme="majorBidi" w:hAnsiTheme="majorBidi" w:cstheme="majorBidi"/>
                <w:sz w:val="26"/>
                <w:szCs w:val="26"/>
                <w:rtl/>
                <w:lang w:bidi="ar-MA"/>
              </w:rPr>
              <w:t>إ</w:t>
            </w:r>
            <w:r w:rsidRPr="00E2371B">
              <w:rPr>
                <w:rFonts w:asciiTheme="majorBidi" w:hAnsiTheme="majorBidi" w:cstheme="majorBidi"/>
                <w:sz w:val="26"/>
                <w:szCs w:val="26"/>
                <w:rtl/>
                <w:lang w:bidi="ar-MA"/>
              </w:rPr>
              <w:t>ما لكونه ممكن التحقق.</w:t>
            </w:r>
          </w:p>
          <w:p w:rsidR="00B95CAB" w:rsidRPr="00E2371B" w:rsidP="003E2BBB" w14:paraId="0DDA27BF" w14:textId="77777777">
            <w:pPr>
              <w:tabs>
                <w:tab w:val="left" w:pos="1944"/>
              </w:tabs>
              <w:bidi/>
              <w:spacing w:after="0" w:line="240" w:lineRule="auto"/>
              <w:rPr>
                <w:sz w:val="26"/>
                <w:szCs w:val="26"/>
                <w:rtl/>
                <w:lang w:bidi="ar-MA"/>
              </w:rPr>
            </w:pPr>
            <w:r w:rsidRPr="00E2371B">
              <w:rPr>
                <w:rFonts w:asciiTheme="majorBidi" w:hAnsiTheme="majorBidi" w:cstheme="majorBidi"/>
                <w:sz w:val="26"/>
                <w:szCs w:val="26"/>
                <w:rtl/>
                <w:lang w:bidi="ar-MA"/>
              </w:rPr>
              <w:t xml:space="preserve">- </w:t>
            </w:r>
            <w:r w:rsidRPr="00E2371B">
              <w:rPr>
                <w:rFonts w:asciiTheme="majorBidi" w:hAnsiTheme="majorBidi" w:cstheme="majorBidi"/>
                <w:sz w:val="26"/>
                <w:szCs w:val="26"/>
                <w:rtl/>
                <w:lang w:bidi="ar-MA"/>
              </w:rPr>
              <w:t xml:space="preserve"> اللفظ الموضوع للتمني : ليت ، وقد يتمنى بهل ، لو لعل ، لغرض بلاغي .</w:t>
            </w:r>
          </w:p>
          <w:p w:rsidR="00B95CAB" w:rsidRPr="00E2371B" w:rsidP="002A248C" w14:paraId="053387C2" w14:textId="77777777">
            <w:pPr>
              <w:tabs>
                <w:tab w:val="left" w:pos="1944"/>
              </w:tabs>
              <w:bidi/>
              <w:spacing w:after="0" w:line="240" w:lineRule="auto"/>
              <w:rPr>
                <w:sz w:val="26"/>
                <w:szCs w:val="26"/>
                <w:lang w:val="en-GB" w:bidi="ar-MA"/>
              </w:rPr>
            </w:pPr>
            <w:r w:rsidRPr="00E2371B">
              <w:rPr>
                <w:rFonts w:asciiTheme="majorBidi" w:hAnsiTheme="majorBidi" w:cstheme="majorBidi"/>
                <w:sz w:val="26"/>
                <w:szCs w:val="26"/>
                <w:rtl/>
                <w:lang w:bidi="ar-MA"/>
              </w:rPr>
              <w:t xml:space="preserve">* </w:t>
            </w:r>
            <w:r w:rsidRPr="00E2371B" w:rsidR="002A248C">
              <w:rPr>
                <w:rFonts w:asciiTheme="majorBidi" w:hAnsiTheme="majorBidi" w:cstheme="majorBidi"/>
                <w:sz w:val="26"/>
                <w:szCs w:val="26"/>
                <w:rtl/>
                <w:lang w:bidi="ar-MA"/>
              </w:rPr>
              <w:t>إ</w:t>
            </w:r>
            <w:r w:rsidRPr="00E2371B">
              <w:rPr>
                <w:rFonts w:asciiTheme="majorBidi" w:hAnsiTheme="majorBidi" w:cstheme="majorBidi"/>
                <w:sz w:val="26"/>
                <w:szCs w:val="26"/>
                <w:rtl/>
                <w:lang w:bidi="ar-MA"/>
              </w:rPr>
              <w:t>ذا كان الأمر المحبوب مما يرجى حصوله كان طلبه ترجيا ، ويعبر فيه بلعل ، وعسى ، وقد تستعمل "ليت" لغرض بلاغي</w:t>
            </w:r>
            <w:r w:rsidRPr="00E2371B" w:rsidR="00F45104">
              <w:rPr>
                <w:rFonts w:asciiTheme="majorBidi" w:hAnsiTheme="majorBidi" w:cstheme="majorBidi"/>
                <w:sz w:val="26"/>
                <w:szCs w:val="26"/>
                <w:lang w:bidi="ar-MA"/>
              </w:rPr>
              <w:t>.</w:t>
            </w:r>
            <w:r w:rsidRPr="00E2371B" w:rsidR="00F45104">
              <w:rPr>
                <w:rFonts w:asciiTheme="majorBidi" w:hAnsiTheme="majorBidi" w:cstheme="majorBidi"/>
                <w:sz w:val="26"/>
                <w:szCs w:val="26"/>
                <w:rtl/>
                <w:lang w:bidi="ar-MA"/>
              </w:rPr>
              <w:t> </w:t>
            </w:r>
          </w:p>
          <w:p w:rsidR="00077974" w:rsidRPr="00E2371B" w:rsidP="00077974" w14:paraId="24EBC7E3" w14:textId="77777777">
            <w:pPr>
              <w:tabs>
                <w:tab w:val="left" w:pos="1944"/>
              </w:tabs>
              <w:bidi/>
              <w:spacing w:after="0" w:line="240" w:lineRule="auto"/>
              <w:rPr>
                <w:sz w:val="26"/>
                <w:szCs w:val="26"/>
                <w:rtl/>
                <w:lang w:bidi="ar-MA"/>
              </w:rPr>
            </w:pPr>
          </w:p>
          <w:p w:rsidR="00077974" w:rsidRPr="00E2371B" w:rsidP="00077974" w14:paraId="046021F7" w14:textId="77777777">
            <w:pPr>
              <w:tabs>
                <w:tab w:val="left" w:pos="1944"/>
              </w:tabs>
              <w:bidi/>
              <w:spacing w:after="0" w:line="240" w:lineRule="auto"/>
              <w:rPr>
                <w:sz w:val="26"/>
                <w:szCs w:val="26"/>
                <w:rtl/>
                <w:lang w:bidi="ar-MA"/>
              </w:rPr>
            </w:pPr>
          </w:p>
          <w:p w:rsidR="002A248C" w:rsidRPr="00E2371B" w:rsidP="00B95CAB" w14:paraId="7703B3AE" w14:textId="77777777">
            <w:pPr>
              <w:tabs>
                <w:tab w:val="left" w:pos="1944"/>
              </w:tabs>
              <w:bidi/>
              <w:spacing w:after="0" w:line="240" w:lineRule="auto"/>
              <w:rPr>
                <w:b/>
                <w:bCs/>
                <w:sz w:val="26"/>
                <w:szCs w:val="26"/>
                <w:rtl/>
                <w:lang w:bidi="ar-MA"/>
              </w:rPr>
            </w:pPr>
          </w:p>
          <w:p w:rsidR="002A248C" w:rsidRPr="00E2371B" w:rsidP="002A248C" w14:paraId="641107D4" w14:textId="77777777">
            <w:pPr>
              <w:tabs>
                <w:tab w:val="left" w:pos="1944"/>
              </w:tabs>
              <w:bidi/>
              <w:spacing w:after="0" w:line="240" w:lineRule="auto"/>
              <w:rPr>
                <w:b/>
                <w:bCs/>
                <w:sz w:val="26"/>
                <w:szCs w:val="26"/>
                <w:rtl/>
                <w:lang w:bidi="ar-MA"/>
              </w:rPr>
            </w:pPr>
          </w:p>
          <w:p w:rsidR="002A248C" w:rsidRPr="00E2371B" w:rsidP="002A248C" w14:paraId="7C664653" w14:textId="77777777">
            <w:pPr>
              <w:tabs>
                <w:tab w:val="left" w:pos="1944"/>
              </w:tabs>
              <w:bidi/>
              <w:spacing w:after="0" w:line="240" w:lineRule="auto"/>
              <w:rPr>
                <w:b/>
                <w:bCs/>
                <w:sz w:val="26"/>
                <w:szCs w:val="26"/>
                <w:rtl/>
                <w:lang w:bidi="ar-MA"/>
              </w:rPr>
            </w:pPr>
          </w:p>
          <w:p w:rsidR="002A248C" w:rsidRPr="00E2371B" w:rsidP="002A248C" w14:paraId="7AA4D715" w14:textId="77777777">
            <w:pPr>
              <w:tabs>
                <w:tab w:val="left" w:pos="1944"/>
              </w:tabs>
              <w:bidi/>
              <w:spacing w:after="0" w:line="240" w:lineRule="auto"/>
              <w:rPr>
                <w:b/>
                <w:bCs/>
                <w:sz w:val="26"/>
                <w:szCs w:val="26"/>
                <w:rtl/>
                <w:lang w:bidi="ar-MA"/>
              </w:rPr>
            </w:pPr>
          </w:p>
          <w:p w:rsidR="002A248C" w:rsidRPr="00E2371B" w:rsidP="002A248C" w14:paraId="20DC476D" w14:textId="77777777">
            <w:pPr>
              <w:tabs>
                <w:tab w:val="left" w:pos="1944"/>
              </w:tabs>
              <w:bidi/>
              <w:spacing w:after="0" w:line="240" w:lineRule="auto"/>
              <w:rPr>
                <w:b/>
                <w:bCs/>
                <w:sz w:val="26"/>
                <w:szCs w:val="26"/>
                <w:rtl/>
                <w:lang w:bidi="ar-MA"/>
              </w:rPr>
            </w:pPr>
          </w:p>
          <w:p w:rsidR="002A248C" w:rsidRPr="00E2371B" w:rsidP="002A248C" w14:paraId="3DACF1BF" w14:textId="77777777">
            <w:pPr>
              <w:tabs>
                <w:tab w:val="left" w:pos="1944"/>
              </w:tabs>
              <w:bidi/>
              <w:spacing w:after="0" w:line="240" w:lineRule="auto"/>
              <w:rPr>
                <w:b/>
                <w:bCs/>
                <w:sz w:val="26"/>
                <w:szCs w:val="26"/>
                <w:rtl/>
                <w:lang w:bidi="ar-MA"/>
              </w:rPr>
            </w:pPr>
          </w:p>
          <w:p w:rsidR="002A248C" w:rsidRPr="00E2371B" w:rsidP="002A248C" w14:paraId="2EC2FB5D" w14:textId="77777777">
            <w:pPr>
              <w:tabs>
                <w:tab w:val="left" w:pos="1944"/>
              </w:tabs>
              <w:bidi/>
              <w:spacing w:after="0" w:line="240" w:lineRule="auto"/>
              <w:rPr>
                <w:b/>
                <w:bCs/>
                <w:sz w:val="26"/>
                <w:szCs w:val="26"/>
                <w:rtl/>
                <w:lang w:bidi="ar-MA"/>
              </w:rPr>
            </w:pPr>
          </w:p>
          <w:p w:rsidR="002A248C" w:rsidRPr="00E2371B" w:rsidP="002A248C" w14:paraId="0931E380" w14:textId="77777777">
            <w:pPr>
              <w:tabs>
                <w:tab w:val="left" w:pos="1944"/>
              </w:tabs>
              <w:bidi/>
              <w:spacing w:after="0" w:line="240" w:lineRule="auto"/>
              <w:rPr>
                <w:b/>
                <w:bCs/>
                <w:sz w:val="26"/>
                <w:szCs w:val="26"/>
                <w:rtl/>
                <w:lang w:bidi="ar-MA"/>
              </w:rPr>
            </w:pPr>
          </w:p>
          <w:p w:rsidR="002A248C" w:rsidRPr="00E2371B" w:rsidP="002A248C" w14:paraId="59F14844" w14:textId="77777777">
            <w:pPr>
              <w:tabs>
                <w:tab w:val="left" w:pos="1944"/>
              </w:tabs>
              <w:bidi/>
              <w:spacing w:after="0" w:line="240" w:lineRule="auto"/>
              <w:rPr>
                <w:b/>
                <w:bCs/>
                <w:sz w:val="26"/>
                <w:szCs w:val="26"/>
                <w:rtl/>
                <w:lang w:bidi="ar-MA"/>
              </w:rPr>
            </w:pPr>
          </w:p>
          <w:p w:rsidR="00B95CAB" w:rsidRPr="00E2371B" w:rsidP="002A248C" w14:paraId="186E3D56" w14:textId="77777777">
            <w:pPr>
              <w:tabs>
                <w:tab w:val="left" w:pos="1944"/>
              </w:tabs>
              <w:bidi/>
              <w:spacing w:after="0" w:line="240" w:lineRule="auto"/>
              <w:rPr>
                <w:b/>
                <w:bCs/>
                <w:sz w:val="26"/>
                <w:szCs w:val="26"/>
                <w:rtl/>
                <w:lang w:bidi="ar-MA"/>
              </w:rPr>
            </w:pPr>
            <w:r w:rsidRPr="00E2371B">
              <w:rPr>
                <w:rFonts w:asciiTheme="majorBidi" w:hAnsiTheme="majorBidi" w:cstheme="majorBidi"/>
                <w:b/>
                <w:bCs/>
                <w:sz w:val="26"/>
                <w:szCs w:val="26"/>
                <w:rtl/>
                <w:lang w:bidi="ar-MA"/>
              </w:rPr>
              <w:t xml:space="preserve">تطبيق </w:t>
            </w:r>
          </w:p>
          <w:p w:rsidR="00B95CAB" w:rsidRPr="00E2371B" w:rsidP="00B95CAB" w14:paraId="5833BD8B" w14:textId="77777777">
            <w:pPr>
              <w:tabs>
                <w:tab w:val="left" w:pos="1944"/>
              </w:tabs>
              <w:bidi/>
              <w:spacing w:after="0" w:line="240" w:lineRule="auto"/>
              <w:rPr>
                <w:sz w:val="26"/>
                <w:szCs w:val="26"/>
                <w:rtl/>
                <w:lang w:bidi="ar-MA"/>
              </w:rPr>
            </w:pPr>
            <w:r w:rsidRPr="00E2371B">
              <w:rPr>
                <w:rFonts w:asciiTheme="majorBidi" w:hAnsiTheme="majorBidi" w:cstheme="majorBidi"/>
                <w:sz w:val="26"/>
                <w:szCs w:val="26"/>
                <w:rtl/>
                <w:lang w:bidi="ar-MA"/>
              </w:rPr>
              <w:t>- ميز التمني من الترجي في الآتي مبرزا أداته :</w:t>
            </w:r>
          </w:p>
          <w:p w:rsidR="00B95CAB" w:rsidRPr="00E2371B" w:rsidP="00B95CAB" w14:paraId="53FB6B44" w14:textId="77777777">
            <w:pPr>
              <w:numPr>
                <w:ilvl w:val="0"/>
                <w:numId w:val="9"/>
              </w:numPr>
              <w:tabs>
                <w:tab w:val="left" w:pos="1944"/>
              </w:tabs>
              <w:bidi/>
              <w:spacing w:after="0" w:line="240" w:lineRule="auto"/>
              <w:ind w:left="1080" w:hanging="360"/>
              <w:contextualSpacing/>
              <w:rPr>
                <w:sz w:val="26"/>
                <w:szCs w:val="26"/>
                <w:rtl/>
                <w:lang w:bidi="ar-MA"/>
              </w:rPr>
            </w:pPr>
            <w:r w:rsidRPr="00E2371B">
              <w:rPr>
                <w:rFonts w:asciiTheme="majorBidi" w:hAnsiTheme="majorBidi" w:cstheme="majorBidi"/>
                <w:sz w:val="26"/>
                <w:szCs w:val="26"/>
                <w:rtl/>
                <w:lang w:bidi="ar-MA"/>
              </w:rPr>
              <w:t xml:space="preserve">قال شاعر : </w:t>
            </w:r>
          </w:p>
          <w:p w:rsidR="00092245" w:rsidRPr="00E2371B" w:rsidP="00F45104" w14:paraId="6F4EED83" w14:textId="77777777">
            <w:pPr>
              <w:bidi/>
              <w:spacing w:after="0" w:line="240" w:lineRule="auto"/>
              <w:rPr>
                <w:sz w:val="26"/>
                <w:szCs w:val="26"/>
                <w:rtl/>
                <w:lang w:bidi="ar-MA"/>
              </w:rPr>
            </w:pPr>
            <w:r w:rsidRPr="00E2371B">
              <w:rPr>
                <w:rFonts w:asciiTheme="majorBidi" w:hAnsiTheme="majorBidi" w:cstheme="majorBidi"/>
                <w:sz w:val="26"/>
                <w:szCs w:val="26"/>
                <w:rtl/>
                <w:lang w:bidi="ar-MA"/>
              </w:rPr>
              <w:t>أسرب القطا</w:t>
            </w:r>
            <w:r w:rsidRPr="00E2371B">
              <w:rPr>
                <w:rFonts w:asciiTheme="majorBidi" w:hAnsiTheme="majorBidi" w:cstheme="majorBidi"/>
                <w:sz w:val="26"/>
                <w:szCs w:val="26"/>
                <w:rtl/>
                <w:lang w:bidi="ar-MA"/>
              </w:rPr>
              <w:t xml:space="preserve"> هل من يعبر جناحه * لعلي الى من</w:t>
            </w:r>
            <w:r w:rsidRPr="00E2371B" w:rsidR="00F45104">
              <w:rPr>
                <w:rFonts w:asciiTheme="majorBidi" w:hAnsiTheme="majorBidi" w:cstheme="majorBidi"/>
                <w:sz w:val="26"/>
                <w:szCs w:val="26"/>
                <w:rtl/>
              </w:rPr>
              <w:t xml:space="preserve"> </w:t>
            </w:r>
            <w:r w:rsidRPr="00E2371B" w:rsidR="00F45104">
              <w:rPr>
                <w:rFonts w:asciiTheme="majorBidi" w:hAnsiTheme="majorBidi" w:cstheme="majorBidi"/>
                <w:sz w:val="26"/>
                <w:szCs w:val="26"/>
                <w:rtl/>
                <w:lang w:bidi="ar-MA"/>
              </w:rPr>
              <w:t>قد هويت أطير</w:t>
            </w:r>
          </w:p>
          <w:p w:rsidR="00B95CAB" w:rsidRPr="00E2371B" w:rsidP="00B95CAB" w14:paraId="41FAA450" w14:textId="77777777">
            <w:pPr>
              <w:numPr>
                <w:ilvl w:val="0"/>
                <w:numId w:val="9"/>
              </w:numPr>
              <w:tabs>
                <w:tab w:val="left" w:pos="1944"/>
              </w:tabs>
              <w:bidi/>
              <w:spacing w:after="0" w:line="240" w:lineRule="auto"/>
              <w:ind w:left="1080" w:hanging="360"/>
              <w:contextualSpacing/>
              <w:rPr>
                <w:sz w:val="26"/>
                <w:szCs w:val="26"/>
                <w:rtl/>
                <w:lang w:bidi="ar-MA"/>
              </w:rPr>
            </w:pPr>
            <w:r w:rsidRPr="00E2371B">
              <w:rPr>
                <w:rFonts w:asciiTheme="majorBidi" w:hAnsiTheme="majorBidi" w:cstheme="majorBidi"/>
                <w:sz w:val="26"/>
                <w:szCs w:val="26"/>
                <w:rtl/>
                <w:lang w:bidi="ar-MA"/>
              </w:rPr>
              <w:t xml:space="preserve">قال تعالى </w:t>
            </w:r>
          </w:p>
          <w:p w:rsidR="003E2BBB" w:rsidRPr="00E2371B" w:rsidP="00B95CAB" w14:paraId="477E764A" w14:textId="77777777">
            <w:pPr>
              <w:tabs>
                <w:tab w:val="left" w:pos="1944"/>
              </w:tabs>
              <w:bidi/>
              <w:spacing w:after="0" w:line="240" w:lineRule="auto"/>
              <w:rPr>
                <w:sz w:val="26"/>
                <w:szCs w:val="26"/>
                <w:rtl/>
                <w:lang w:bidi="ar-MA"/>
              </w:rPr>
            </w:pPr>
            <w:r w:rsidRPr="00E2371B">
              <w:rPr>
                <w:rFonts w:asciiTheme="majorBidi" w:hAnsiTheme="majorBidi" w:cstheme="majorBidi"/>
                <w:sz w:val="26"/>
                <w:szCs w:val="26"/>
                <w:rtl/>
                <w:lang w:bidi="ar-MA"/>
              </w:rPr>
              <w:t>" فلو أن لنا كرة فنكن من المؤمنين " .</w:t>
            </w:r>
          </w:p>
          <w:p w:rsidR="00B95CAB" w:rsidRPr="00E2371B" w:rsidP="00B95CAB" w14:paraId="598CDDEE" w14:textId="77777777">
            <w:pPr>
              <w:numPr>
                <w:ilvl w:val="0"/>
                <w:numId w:val="9"/>
              </w:numPr>
              <w:tabs>
                <w:tab w:val="left" w:pos="1944"/>
              </w:tabs>
              <w:bidi/>
              <w:spacing w:after="0" w:line="240" w:lineRule="auto"/>
              <w:ind w:left="1080" w:hanging="360"/>
              <w:contextualSpacing/>
              <w:rPr>
                <w:sz w:val="26"/>
                <w:szCs w:val="26"/>
                <w:lang w:bidi="ar-MA"/>
              </w:rPr>
            </w:pPr>
            <w:r w:rsidRPr="00E2371B">
              <w:rPr>
                <w:rFonts w:asciiTheme="majorBidi" w:hAnsiTheme="majorBidi" w:cstheme="majorBidi"/>
                <w:sz w:val="26"/>
                <w:szCs w:val="26"/>
                <w:rtl/>
                <w:lang w:bidi="ar-MA"/>
              </w:rPr>
              <w:t>قال مروان بن أبي حفصة في رثاء معن بن زائدة :</w:t>
            </w:r>
          </w:p>
          <w:p w:rsidR="00686820" w:rsidRPr="00E2371B" w:rsidP="00CF515F" w14:paraId="0C2AE6A1" w14:textId="77777777">
            <w:pPr>
              <w:tabs>
                <w:tab w:val="left" w:pos="1944"/>
              </w:tabs>
              <w:bidi/>
              <w:spacing w:after="0" w:line="240" w:lineRule="auto"/>
              <w:ind w:left="720" w:hanging="720"/>
              <w:rPr>
                <w:sz w:val="26"/>
                <w:szCs w:val="26"/>
                <w:rtl/>
                <w:lang w:bidi="ar-MA"/>
              </w:rPr>
            </w:pPr>
            <w:r w:rsidRPr="00E2371B">
              <w:rPr>
                <w:rFonts w:asciiTheme="majorBidi" w:hAnsiTheme="majorBidi" w:cstheme="majorBidi"/>
                <w:sz w:val="26"/>
                <w:szCs w:val="26"/>
                <w:rtl/>
                <w:lang w:bidi="ar-MA"/>
              </w:rPr>
              <w:t>فليت الشامت</w:t>
            </w:r>
            <w:r w:rsidRPr="00E2371B" w:rsidR="00092245">
              <w:rPr>
                <w:rFonts w:asciiTheme="majorBidi" w:hAnsiTheme="majorBidi" w:cstheme="majorBidi"/>
                <w:sz w:val="26"/>
                <w:szCs w:val="26"/>
                <w:rtl/>
                <w:lang w:bidi="ar-MA"/>
              </w:rPr>
              <w:t>ين به فدوه * وليت العمر مد له فطال</w:t>
            </w:r>
          </w:p>
          <w:p w:rsidR="00686820" w:rsidRPr="00E2371B" w:rsidP="00686820" w14:paraId="64DE68EE" w14:textId="77777777">
            <w:pPr>
              <w:tabs>
                <w:tab w:val="left" w:pos="1944"/>
              </w:tabs>
              <w:bidi/>
              <w:spacing w:after="0" w:line="240" w:lineRule="auto"/>
              <w:rPr>
                <w:sz w:val="26"/>
                <w:szCs w:val="26"/>
                <w:rtl/>
                <w:lang w:bidi="ar-MA"/>
              </w:rPr>
            </w:pPr>
          </w:p>
        </w:tc>
        <w:tc>
          <w:tcPr>
            <w:tcW w:w="1418" w:type="dxa"/>
          </w:tcPr>
          <w:p w:rsidR="00F366E3" w:rsidRPr="00E2371B" w:rsidP="00F366E3" w14:paraId="436C6660" w14:textId="77777777">
            <w:pPr>
              <w:tabs>
                <w:tab w:val="left" w:pos="1944"/>
              </w:tabs>
              <w:bidi/>
              <w:spacing w:after="0" w:line="240" w:lineRule="auto"/>
              <w:rPr>
                <w:sz w:val="26"/>
                <w:szCs w:val="26"/>
                <w:rtl/>
                <w:lang w:bidi="ar-MA"/>
              </w:rPr>
            </w:pPr>
            <w:r w:rsidRPr="00E2371B">
              <w:rPr>
                <w:rFonts w:asciiTheme="majorBidi" w:hAnsiTheme="majorBidi" w:cstheme="majorBidi"/>
                <w:sz w:val="26"/>
                <w:szCs w:val="26"/>
                <w:rtl/>
                <w:lang w:bidi="ar-MA"/>
              </w:rPr>
              <w:t xml:space="preserve">- تشجيع التلاميذ على المشاركة </w:t>
            </w:r>
          </w:p>
          <w:p w:rsidR="00270920" w:rsidRPr="00E2371B" w:rsidP="00270920" w14:paraId="30A04AA4" w14:textId="77777777">
            <w:pPr>
              <w:tabs>
                <w:tab w:val="left" w:pos="1944"/>
              </w:tabs>
              <w:bidi/>
              <w:spacing w:after="0" w:line="240" w:lineRule="auto"/>
              <w:rPr>
                <w:sz w:val="26"/>
                <w:szCs w:val="26"/>
                <w:rtl/>
                <w:lang w:bidi="ar-MA"/>
              </w:rPr>
            </w:pPr>
          </w:p>
          <w:p w:rsidR="00270920" w:rsidRPr="00E2371B" w:rsidP="00270920" w14:paraId="105C4049" w14:textId="77777777">
            <w:pPr>
              <w:tabs>
                <w:tab w:val="left" w:pos="1944"/>
              </w:tabs>
              <w:bidi/>
              <w:spacing w:after="0" w:line="240" w:lineRule="auto"/>
              <w:rPr>
                <w:sz w:val="26"/>
                <w:szCs w:val="26"/>
                <w:rtl/>
                <w:lang w:bidi="ar-MA"/>
              </w:rPr>
            </w:pPr>
          </w:p>
          <w:p w:rsidR="003C30FA" w:rsidRPr="00E2371B" w:rsidP="00270920" w14:paraId="3E1AE7AB" w14:textId="77777777">
            <w:pPr>
              <w:tabs>
                <w:tab w:val="left" w:pos="1944"/>
              </w:tabs>
              <w:bidi/>
              <w:spacing w:after="0" w:line="240" w:lineRule="auto"/>
              <w:rPr>
                <w:sz w:val="26"/>
                <w:szCs w:val="26"/>
                <w:rtl/>
                <w:lang w:bidi="ar-MA"/>
              </w:rPr>
            </w:pPr>
            <w:r w:rsidRPr="00E2371B">
              <w:rPr>
                <w:rFonts w:asciiTheme="majorBidi" w:hAnsiTheme="majorBidi" w:cstheme="majorBidi"/>
                <w:sz w:val="26"/>
                <w:szCs w:val="26"/>
                <w:rtl/>
                <w:lang w:bidi="ar-MA"/>
              </w:rPr>
              <w:t>- دعم الفئات المتعثرة بتمارين صفية و</w:t>
            </w:r>
            <w:r w:rsidRPr="00E2371B" w:rsidR="00270920">
              <w:rPr>
                <w:rFonts w:asciiTheme="majorBidi" w:hAnsiTheme="majorBidi" w:cstheme="majorBidi"/>
                <w:sz w:val="26"/>
                <w:szCs w:val="26"/>
                <w:rtl/>
              </w:rPr>
              <w:t xml:space="preserve"> </w:t>
            </w:r>
            <w:r w:rsidRPr="00E2371B" w:rsidR="00270920">
              <w:rPr>
                <w:rFonts w:asciiTheme="majorBidi" w:hAnsiTheme="majorBidi" w:cstheme="majorBidi"/>
                <w:sz w:val="26"/>
                <w:szCs w:val="26"/>
                <w:rtl/>
                <w:lang w:bidi="ar-MA"/>
              </w:rPr>
              <w:t>أخرى</w:t>
            </w:r>
            <w:r w:rsidRPr="00E2371B">
              <w:rPr>
                <w:rFonts w:asciiTheme="majorBidi" w:hAnsiTheme="majorBidi" w:cstheme="majorBidi"/>
                <w:sz w:val="26"/>
                <w:szCs w:val="26"/>
                <w:rtl/>
                <w:lang w:bidi="ar-MA"/>
              </w:rPr>
              <w:t xml:space="preserve"> منزلية</w:t>
            </w:r>
            <w:r w:rsidRPr="00E2371B" w:rsidR="008B65C1">
              <w:rPr>
                <w:rFonts w:asciiTheme="majorBidi" w:hAnsiTheme="majorBidi" w:cstheme="majorBidi"/>
                <w:sz w:val="26"/>
                <w:szCs w:val="26"/>
                <w:rtl/>
                <w:lang w:bidi="ar-MA"/>
              </w:rPr>
              <w:t xml:space="preserve"> </w:t>
            </w:r>
          </w:p>
          <w:p w:rsidR="008B65C1" w:rsidRPr="00E2371B" w:rsidP="008B65C1" w14:paraId="293658F9" w14:textId="77777777">
            <w:pPr>
              <w:tabs>
                <w:tab w:val="left" w:pos="1944"/>
              </w:tabs>
              <w:bidi/>
              <w:spacing w:after="0" w:line="240" w:lineRule="auto"/>
              <w:rPr>
                <w:sz w:val="26"/>
                <w:szCs w:val="26"/>
                <w:rtl/>
                <w:lang w:bidi="ar-MA"/>
              </w:rPr>
            </w:pPr>
          </w:p>
          <w:p w:rsidR="008B65C1" w:rsidRPr="00E2371B" w:rsidP="008B65C1" w14:paraId="250017BC" w14:textId="77777777">
            <w:pPr>
              <w:tabs>
                <w:tab w:val="left" w:pos="1944"/>
              </w:tabs>
              <w:bidi/>
              <w:spacing w:after="0" w:line="240" w:lineRule="auto"/>
              <w:rPr>
                <w:sz w:val="26"/>
                <w:szCs w:val="26"/>
                <w:rtl/>
                <w:lang w:bidi="ar-MA"/>
              </w:rPr>
            </w:pPr>
          </w:p>
          <w:p w:rsidR="008B65C1" w:rsidRPr="00E2371B" w:rsidP="008B65C1" w14:paraId="0F9B4185" w14:textId="77777777">
            <w:pPr>
              <w:tabs>
                <w:tab w:val="left" w:pos="1944"/>
              </w:tabs>
              <w:bidi/>
              <w:spacing w:after="0" w:line="240" w:lineRule="auto"/>
              <w:rPr>
                <w:sz w:val="26"/>
                <w:szCs w:val="26"/>
                <w:rtl/>
                <w:lang w:bidi="ar-MA"/>
              </w:rPr>
            </w:pPr>
          </w:p>
          <w:p w:rsidR="008B65C1" w:rsidRPr="00E2371B" w:rsidP="008B65C1" w14:paraId="522D43F6" w14:textId="77777777">
            <w:pPr>
              <w:tabs>
                <w:tab w:val="left" w:pos="1944"/>
              </w:tabs>
              <w:bidi/>
              <w:spacing w:after="0" w:line="240" w:lineRule="auto"/>
              <w:rPr>
                <w:sz w:val="26"/>
                <w:szCs w:val="26"/>
                <w:rtl/>
                <w:lang w:bidi="ar-MA"/>
              </w:rPr>
            </w:pPr>
          </w:p>
          <w:p w:rsidR="008B65C1" w:rsidRPr="00E2371B" w:rsidP="008B65C1" w14:paraId="2D951A7F" w14:textId="77777777">
            <w:pPr>
              <w:tabs>
                <w:tab w:val="left" w:pos="1944"/>
              </w:tabs>
              <w:bidi/>
              <w:spacing w:after="0" w:line="240" w:lineRule="auto"/>
              <w:rPr>
                <w:sz w:val="26"/>
                <w:szCs w:val="26"/>
                <w:rtl/>
                <w:lang w:bidi="ar-MA"/>
              </w:rPr>
            </w:pPr>
          </w:p>
          <w:p w:rsidR="008B65C1" w:rsidRPr="00E2371B" w:rsidP="008B65C1" w14:paraId="4C2643B7" w14:textId="77777777">
            <w:pPr>
              <w:tabs>
                <w:tab w:val="left" w:pos="1944"/>
              </w:tabs>
              <w:bidi/>
              <w:spacing w:after="0" w:line="240" w:lineRule="auto"/>
              <w:rPr>
                <w:sz w:val="26"/>
                <w:szCs w:val="26"/>
                <w:rtl/>
                <w:lang w:bidi="ar-MA"/>
              </w:rPr>
            </w:pPr>
          </w:p>
          <w:p w:rsidR="008B65C1" w:rsidRPr="00E2371B" w:rsidP="008B65C1" w14:paraId="7300AB8E" w14:textId="77777777">
            <w:pPr>
              <w:tabs>
                <w:tab w:val="left" w:pos="1944"/>
              </w:tabs>
              <w:bidi/>
              <w:spacing w:after="0" w:line="240" w:lineRule="auto"/>
              <w:rPr>
                <w:sz w:val="26"/>
                <w:szCs w:val="26"/>
                <w:rtl/>
                <w:lang w:bidi="ar-MA"/>
              </w:rPr>
            </w:pPr>
          </w:p>
          <w:p w:rsidR="008B65C1" w:rsidRPr="00E2371B" w:rsidP="008B65C1" w14:paraId="7BC24BE3" w14:textId="77777777">
            <w:pPr>
              <w:tabs>
                <w:tab w:val="left" w:pos="1944"/>
              </w:tabs>
              <w:bidi/>
              <w:spacing w:after="0" w:line="240" w:lineRule="auto"/>
              <w:rPr>
                <w:sz w:val="26"/>
                <w:szCs w:val="26"/>
                <w:rtl/>
                <w:lang w:bidi="ar-MA"/>
              </w:rPr>
            </w:pPr>
          </w:p>
          <w:p w:rsidR="005470DF" w:rsidRPr="00E2371B" w:rsidP="005470DF" w14:paraId="67E6337B" w14:textId="77777777">
            <w:pPr>
              <w:tabs>
                <w:tab w:val="left" w:pos="1944"/>
              </w:tabs>
              <w:spacing w:after="0" w:line="240" w:lineRule="auto"/>
              <w:jc w:val="center"/>
              <w:rPr>
                <w:sz w:val="26"/>
                <w:szCs w:val="26"/>
                <w:rtl/>
                <w:lang w:bidi="ar-MA"/>
              </w:rPr>
            </w:pPr>
          </w:p>
          <w:p w:rsidR="005470DF" w:rsidRPr="00E2371B" w:rsidP="005470DF" w14:paraId="0551E4CE" w14:textId="77777777">
            <w:pPr>
              <w:tabs>
                <w:tab w:val="left" w:pos="1944"/>
              </w:tabs>
              <w:spacing w:after="0" w:line="240" w:lineRule="auto"/>
              <w:jc w:val="center"/>
              <w:rPr>
                <w:sz w:val="26"/>
                <w:szCs w:val="26"/>
                <w:rtl/>
                <w:lang w:bidi="ar-MA"/>
              </w:rPr>
            </w:pPr>
          </w:p>
          <w:p w:rsidR="005470DF" w:rsidRPr="00E2371B" w:rsidP="009D35A6" w14:paraId="31C374A0" w14:textId="77777777">
            <w:pPr>
              <w:tabs>
                <w:tab w:val="left" w:pos="1944"/>
              </w:tabs>
              <w:bidi/>
              <w:spacing w:after="0" w:line="240" w:lineRule="auto"/>
              <w:rPr>
                <w:sz w:val="26"/>
                <w:szCs w:val="26"/>
                <w:rtl/>
                <w:lang w:bidi="ar-MA"/>
              </w:rPr>
            </w:pPr>
          </w:p>
          <w:p w:rsidR="00324061" w:rsidRPr="00E2371B" w:rsidP="009D35A6" w14:paraId="325DE409" w14:textId="77777777">
            <w:pPr>
              <w:tabs>
                <w:tab w:val="left" w:pos="1944"/>
              </w:tabs>
              <w:bidi/>
              <w:spacing w:after="0" w:line="240" w:lineRule="auto"/>
              <w:rPr>
                <w:sz w:val="26"/>
                <w:szCs w:val="26"/>
                <w:rtl/>
                <w:lang w:bidi="ar-MA"/>
              </w:rPr>
            </w:pPr>
            <w:r w:rsidRPr="00E2371B">
              <w:rPr>
                <w:rFonts w:asciiTheme="majorBidi" w:hAnsiTheme="majorBidi" w:cstheme="majorBidi"/>
                <w:sz w:val="26"/>
                <w:szCs w:val="26"/>
                <w:lang w:bidi="ar-MA"/>
              </w:rPr>
              <w:t xml:space="preserve">- </w:t>
            </w:r>
            <w:r w:rsidRPr="00E2371B">
              <w:rPr>
                <w:rFonts w:asciiTheme="majorBidi" w:hAnsiTheme="majorBidi" w:cstheme="majorBidi"/>
                <w:sz w:val="26"/>
                <w:szCs w:val="26"/>
                <w:rtl/>
                <w:lang w:bidi="ar-MA"/>
              </w:rPr>
              <w:t>تشجيع التلاميذ على المشاركة</w:t>
            </w:r>
            <w:r w:rsidRPr="00E2371B">
              <w:rPr>
                <w:rFonts w:asciiTheme="majorBidi" w:hAnsiTheme="majorBidi" w:cstheme="majorBidi"/>
                <w:sz w:val="26"/>
                <w:szCs w:val="26"/>
                <w:lang w:bidi="ar-MA"/>
              </w:rPr>
              <w:t xml:space="preserve"> </w:t>
            </w:r>
          </w:p>
          <w:p w:rsidR="00270920" w:rsidRPr="00E2371B" w:rsidP="00270920" w14:paraId="5701F2CD" w14:textId="77777777">
            <w:pPr>
              <w:tabs>
                <w:tab w:val="left" w:pos="1944"/>
              </w:tabs>
              <w:bidi/>
              <w:spacing w:after="0" w:line="240" w:lineRule="auto"/>
              <w:rPr>
                <w:sz w:val="26"/>
                <w:szCs w:val="26"/>
                <w:rtl/>
                <w:lang w:bidi="ar-MA"/>
              </w:rPr>
            </w:pPr>
          </w:p>
          <w:p w:rsidR="00324061" w:rsidRPr="00E2371B" w:rsidP="00664D83" w14:paraId="00CC91E5" w14:textId="77777777">
            <w:pPr>
              <w:tabs>
                <w:tab w:val="left" w:pos="1944"/>
              </w:tabs>
              <w:bidi/>
              <w:spacing w:after="0" w:line="240" w:lineRule="auto"/>
              <w:rPr>
                <w:sz w:val="26"/>
                <w:szCs w:val="26"/>
                <w:rtl/>
                <w:lang w:bidi="ar-MA"/>
              </w:rPr>
            </w:pPr>
            <w:r w:rsidRPr="00E2371B">
              <w:rPr>
                <w:rFonts w:asciiTheme="majorBidi" w:hAnsiTheme="majorBidi" w:cstheme="majorBidi"/>
                <w:sz w:val="26"/>
                <w:szCs w:val="26"/>
                <w:lang w:bidi="ar-MA"/>
              </w:rPr>
              <w:t xml:space="preserve">- </w:t>
            </w:r>
            <w:r w:rsidRPr="00E2371B">
              <w:rPr>
                <w:rFonts w:asciiTheme="majorBidi" w:hAnsiTheme="majorBidi" w:cstheme="majorBidi"/>
                <w:sz w:val="26"/>
                <w:szCs w:val="26"/>
                <w:rtl/>
                <w:lang w:bidi="ar-MA"/>
              </w:rPr>
              <w:t xml:space="preserve">دعم الفئات المتعثرة بتمارين صفية و </w:t>
            </w:r>
            <w:r w:rsidRPr="00E2371B" w:rsidR="00664D83">
              <w:rPr>
                <w:rFonts w:asciiTheme="majorBidi" w:hAnsiTheme="majorBidi" w:cstheme="majorBidi"/>
                <w:sz w:val="26"/>
                <w:szCs w:val="26"/>
                <w:rtl/>
              </w:rPr>
              <w:t xml:space="preserve"> </w:t>
            </w:r>
            <w:r w:rsidRPr="00E2371B" w:rsidR="00664D83">
              <w:rPr>
                <w:rFonts w:asciiTheme="majorBidi" w:hAnsiTheme="majorBidi" w:cstheme="majorBidi"/>
                <w:sz w:val="26"/>
                <w:szCs w:val="26"/>
                <w:rtl/>
                <w:lang w:bidi="ar-MA"/>
              </w:rPr>
              <w:t xml:space="preserve">أخرى </w:t>
            </w:r>
            <w:r w:rsidRPr="00E2371B">
              <w:rPr>
                <w:rFonts w:asciiTheme="majorBidi" w:hAnsiTheme="majorBidi" w:cstheme="majorBidi"/>
                <w:sz w:val="26"/>
                <w:szCs w:val="26"/>
                <w:rtl/>
                <w:lang w:bidi="ar-MA"/>
              </w:rPr>
              <w:t>منزلية</w:t>
            </w:r>
            <w:r w:rsidRPr="00E2371B">
              <w:rPr>
                <w:rFonts w:asciiTheme="majorBidi" w:hAnsiTheme="majorBidi" w:cstheme="majorBidi"/>
                <w:sz w:val="26"/>
                <w:szCs w:val="26"/>
                <w:lang w:bidi="ar-MA"/>
              </w:rPr>
              <w:t>.</w:t>
            </w:r>
          </w:p>
          <w:p w:rsidR="005470DF" w:rsidRPr="00E2371B" w:rsidP="00324061" w14:paraId="4305B57D" w14:textId="77777777">
            <w:pPr>
              <w:tabs>
                <w:tab w:val="left" w:pos="1944"/>
              </w:tabs>
              <w:spacing w:after="0" w:line="240" w:lineRule="auto"/>
              <w:jc w:val="right"/>
              <w:rPr>
                <w:sz w:val="26"/>
                <w:szCs w:val="26"/>
                <w:rtl/>
                <w:lang w:bidi="ar-MA"/>
              </w:rPr>
            </w:pPr>
          </w:p>
          <w:p w:rsidR="005470DF" w:rsidRPr="00E2371B" w:rsidP="005470DF" w14:paraId="4D105833" w14:textId="77777777">
            <w:pPr>
              <w:tabs>
                <w:tab w:val="left" w:pos="1944"/>
              </w:tabs>
              <w:spacing w:after="0" w:line="240" w:lineRule="auto"/>
              <w:jc w:val="center"/>
              <w:rPr>
                <w:sz w:val="26"/>
                <w:szCs w:val="26"/>
                <w:rtl/>
                <w:lang w:bidi="ar-MA"/>
              </w:rPr>
            </w:pPr>
          </w:p>
          <w:p w:rsidR="005470DF" w:rsidRPr="00E2371B" w:rsidP="005470DF" w14:paraId="07146F07" w14:textId="77777777">
            <w:pPr>
              <w:tabs>
                <w:tab w:val="left" w:pos="1944"/>
              </w:tabs>
              <w:spacing w:after="0" w:line="240" w:lineRule="auto"/>
              <w:jc w:val="center"/>
              <w:rPr>
                <w:sz w:val="26"/>
                <w:szCs w:val="26"/>
                <w:rtl/>
                <w:lang w:bidi="ar-MA"/>
              </w:rPr>
            </w:pPr>
          </w:p>
          <w:p w:rsidR="005470DF" w:rsidRPr="00E2371B" w:rsidP="005470DF" w14:paraId="35F4127F" w14:textId="77777777">
            <w:pPr>
              <w:tabs>
                <w:tab w:val="left" w:pos="1944"/>
              </w:tabs>
              <w:spacing w:after="0" w:line="240" w:lineRule="auto"/>
              <w:jc w:val="center"/>
              <w:rPr>
                <w:sz w:val="26"/>
                <w:szCs w:val="26"/>
                <w:rtl/>
                <w:lang w:bidi="ar-MA"/>
              </w:rPr>
            </w:pPr>
          </w:p>
          <w:p w:rsidR="005470DF" w:rsidRPr="00E2371B" w:rsidP="005470DF" w14:paraId="6F765964" w14:textId="77777777">
            <w:pPr>
              <w:tabs>
                <w:tab w:val="left" w:pos="1944"/>
              </w:tabs>
              <w:spacing w:after="0" w:line="240" w:lineRule="auto"/>
              <w:jc w:val="center"/>
              <w:rPr>
                <w:sz w:val="26"/>
                <w:szCs w:val="26"/>
                <w:rtl/>
                <w:lang w:bidi="ar-MA"/>
              </w:rPr>
            </w:pPr>
          </w:p>
          <w:p w:rsidR="005470DF" w:rsidRPr="00E2371B" w:rsidP="005470DF" w14:paraId="2A504791" w14:textId="77777777">
            <w:pPr>
              <w:tabs>
                <w:tab w:val="left" w:pos="1944"/>
              </w:tabs>
              <w:spacing w:after="0" w:line="240" w:lineRule="auto"/>
              <w:jc w:val="center"/>
              <w:rPr>
                <w:sz w:val="26"/>
                <w:szCs w:val="26"/>
                <w:rtl/>
                <w:lang w:bidi="ar-MA"/>
              </w:rPr>
            </w:pPr>
          </w:p>
          <w:p w:rsidR="005470DF" w:rsidRPr="00E2371B" w:rsidP="005470DF" w14:paraId="64D6516D" w14:textId="77777777">
            <w:pPr>
              <w:tabs>
                <w:tab w:val="left" w:pos="1944"/>
              </w:tabs>
              <w:spacing w:after="0" w:line="240" w:lineRule="auto"/>
              <w:jc w:val="center"/>
              <w:rPr>
                <w:sz w:val="26"/>
                <w:szCs w:val="26"/>
                <w:rtl/>
                <w:lang w:bidi="ar-MA"/>
              </w:rPr>
            </w:pPr>
          </w:p>
          <w:p w:rsidR="005470DF" w:rsidRPr="00E2371B" w:rsidP="005470DF" w14:paraId="0CFEB4F1" w14:textId="77777777">
            <w:pPr>
              <w:tabs>
                <w:tab w:val="left" w:pos="1944"/>
              </w:tabs>
              <w:spacing w:after="0" w:line="240" w:lineRule="auto"/>
              <w:jc w:val="center"/>
              <w:rPr>
                <w:sz w:val="26"/>
                <w:szCs w:val="26"/>
                <w:rtl/>
                <w:lang w:bidi="ar-MA"/>
              </w:rPr>
            </w:pPr>
          </w:p>
          <w:p w:rsidR="005470DF" w:rsidRPr="00E2371B" w:rsidP="005470DF" w14:paraId="22703C12" w14:textId="77777777">
            <w:pPr>
              <w:tabs>
                <w:tab w:val="left" w:pos="1944"/>
              </w:tabs>
              <w:spacing w:after="0" w:line="240" w:lineRule="auto"/>
              <w:jc w:val="center"/>
              <w:rPr>
                <w:sz w:val="26"/>
                <w:szCs w:val="26"/>
                <w:rtl/>
                <w:lang w:bidi="ar-MA"/>
              </w:rPr>
            </w:pPr>
          </w:p>
          <w:p w:rsidR="005470DF" w:rsidRPr="00E2371B" w:rsidP="005470DF" w14:paraId="46BD530F" w14:textId="77777777">
            <w:pPr>
              <w:tabs>
                <w:tab w:val="left" w:pos="1944"/>
              </w:tabs>
              <w:spacing w:after="0" w:line="240" w:lineRule="auto"/>
              <w:jc w:val="center"/>
              <w:rPr>
                <w:sz w:val="26"/>
                <w:szCs w:val="26"/>
                <w:rtl/>
                <w:lang w:bidi="ar-MA"/>
              </w:rPr>
            </w:pPr>
          </w:p>
          <w:p w:rsidR="005470DF" w:rsidRPr="00E2371B" w:rsidP="005470DF" w14:paraId="68283C17" w14:textId="77777777">
            <w:pPr>
              <w:tabs>
                <w:tab w:val="left" w:pos="1944"/>
              </w:tabs>
              <w:spacing w:after="0" w:line="240" w:lineRule="auto"/>
              <w:jc w:val="center"/>
              <w:rPr>
                <w:sz w:val="26"/>
                <w:szCs w:val="26"/>
                <w:rtl/>
                <w:lang w:bidi="ar-MA"/>
              </w:rPr>
            </w:pPr>
          </w:p>
          <w:p w:rsidR="005470DF" w:rsidRPr="00E2371B" w:rsidP="005470DF" w14:paraId="6A962FCB" w14:textId="77777777">
            <w:pPr>
              <w:tabs>
                <w:tab w:val="left" w:pos="1944"/>
              </w:tabs>
              <w:spacing w:after="0" w:line="240" w:lineRule="auto"/>
              <w:jc w:val="center"/>
              <w:rPr>
                <w:sz w:val="26"/>
                <w:szCs w:val="26"/>
                <w:rtl/>
                <w:lang w:bidi="ar-MA"/>
              </w:rPr>
            </w:pPr>
          </w:p>
          <w:p w:rsidR="005470DF" w:rsidRPr="00E2371B" w:rsidP="005470DF" w14:paraId="1EB47F1A" w14:textId="77777777">
            <w:pPr>
              <w:tabs>
                <w:tab w:val="left" w:pos="1944"/>
              </w:tabs>
              <w:spacing w:after="0" w:line="240" w:lineRule="auto"/>
              <w:jc w:val="center"/>
              <w:rPr>
                <w:sz w:val="26"/>
                <w:szCs w:val="26"/>
                <w:rtl/>
                <w:lang w:bidi="ar-MA"/>
              </w:rPr>
            </w:pPr>
          </w:p>
          <w:p w:rsidR="005470DF" w:rsidRPr="00E2371B" w:rsidP="005470DF" w14:paraId="0D7CC1B2" w14:textId="77777777">
            <w:pPr>
              <w:tabs>
                <w:tab w:val="left" w:pos="1944"/>
              </w:tabs>
              <w:spacing w:after="0" w:line="240" w:lineRule="auto"/>
              <w:jc w:val="center"/>
              <w:rPr>
                <w:sz w:val="26"/>
                <w:szCs w:val="26"/>
                <w:rtl/>
                <w:lang w:bidi="ar-MA"/>
              </w:rPr>
            </w:pPr>
          </w:p>
          <w:p w:rsidR="005470DF" w:rsidRPr="00E2371B" w:rsidP="005470DF" w14:paraId="061F7474" w14:textId="77777777">
            <w:pPr>
              <w:tabs>
                <w:tab w:val="left" w:pos="1944"/>
              </w:tabs>
              <w:spacing w:after="0" w:line="240" w:lineRule="auto"/>
              <w:jc w:val="center"/>
              <w:rPr>
                <w:sz w:val="26"/>
                <w:szCs w:val="26"/>
                <w:rtl/>
                <w:lang w:bidi="ar-MA"/>
              </w:rPr>
            </w:pPr>
          </w:p>
          <w:p w:rsidR="005470DF" w:rsidRPr="00E2371B" w:rsidP="005470DF" w14:paraId="7FC32EC0" w14:textId="77777777">
            <w:pPr>
              <w:tabs>
                <w:tab w:val="left" w:pos="1944"/>
              </w:tabs>
              <w:spacing w:after="0" w:line="240" w:lineRule="auto"/>
              <w:jc w:val="center"/>
              <w:rPr>
                <w:sz w:val="26"/>
                <w:szCs w:val="26"/>
                <w:rtl/>
                <w:lang w:bidi="ar-MA"/>
              </w:rPr>
            </w:pPr>
          </w:p>
          <w:p w:rsidR="005470DF" w:rsidRPr="00E2371B" w:rsidP="005470DF" w14:paraId="7DE566D2" w14:textId="77777777">
            <w:pPr>
              <w:tabs>
                <w:tab w:val="left" w:pos="1944"/>
              </w:tabs>
              <w:spacing w:after="0" w:line="240" w:lineRule="auto"/>
              <w:jc w:val="center"/>
              <w:rPr>
                <w:sz w:val="26"/>
                <w:szCs w:val="26"/>
                <w:rtl/>
                <w:lang w:bidi="ar-MA"/>
              </w:rPr>
            </w:pPr>
          </w:p>
          <w:p w:rsidR="005470DF" w:rsidRPr="00E2371B" w:rsidP="005470DF" w14:paraId="64A675DB" w14:textId="77777777">
            <w:pPr>
              <w:tabs>
                <w:tab w:val="left" w:pos="1944"/>
              </w:tabs>
              <w:spacing w:after="0" w:line="240" w:lineRule="auto"/>
              <w:jc w:val="center"/>
              <w:rPr>
                <w:sz w:val="26"/>
                <w:szCs w:val="26"/>
                <w:rtl/>
                <w:lang w:bidi="ar-MA"/>
              </w:rPr>
            </w:pPr>
          </w:p>
          <w:p w:rsidR="005470DF" w:rsidRPr="00E2371B" w:rsidP="005470DF" w14:paraId="61043E3B" w14:textId="77777777">
            <w:pPr>
              <w:tabs>
                <w:tab w:val="left" w:pos="1944"/>
              </w:tabs>
              <w:spacing w:after="0" w:line="240" w:lineRule="auto"/>
              <w:jc w:val="center"/>
              <w:rPr>
                <w:sz w:val="26"/>
                <w:szCs w:val="26"/>
                <w:rtl/>
                <w:lang w:bidi="ar-MA"/>
              </w:rPr>
            </w:pPr>
          </w:p>
          <w:p w:rsidR="005470DF" w:rsidRPr="00E2371B" w:rsidP="005470DF" w14:paraId="7AD437F2" w14:textId="77777777">
            <w:pPr>
              <w:tabs>
                <w:tab w:val="left" w:pos="1944"/>
              </w:tabs>
              <w:spacing w:after="0" w:line="240" w:lineRule="auto"/>
              <w:jc w:val="center"/>
              <w:rPr>
                <w:sz w:val="26"/>
                <w:szCs w:val="26"/>
                <w:rtl/>
                <w:lang w:bidi="ar-MA"/>
              </w:rPr>
            </w:pPr>
          </w:p>
          <w:p w:rsidR="005470DF" w:rsidRPr="00E2371B" w:rsidP="005470DF" w14:paraId="3A7328F0" w14:textId="77777777">
            <w:pPr>
              <w:tabs>
                <w:tab w:val="left" w:pos="1944"/>
              </w:tabs>
              <w:spacing w:after="0" w:line="240" w:lineRule="auto"/>
              <w:jc w:val="center"/>
              <w:rPr>
                <w:sz w:val="26"/>
                <w:szCs w:val="26"/>
                <w:rtl/>
                <w:lang w:bidi="ar-MA"/>
              </w:rPr>
            </w:pPr>
          </w:p>
          <w:p w:rsidR="005470DF" w:rsidRPr="00E2371B" w:rsidP="005470DF" w14:paraId="6EF659EC" w14:textId="77777777">
            <w:pPr>
              <w:tabs>
                <w:tab w:val="left" w:pos="1944"/>
              </w:tabs>
              <w:spacing w:after="0" w:line="240" w:lineRule="auto"/>
              <w:jc w:val="center"/>
              <w:rPr>
                <w:sz w:val="26"/>
                <w:szCs w:val="26"/>
                <w:rtl/>
                <w:lang w:bidi="ar-MA"/>
              </w:rPr>
            </w:pPr>
          </w:p>
          <w:p w:rsidR="005470DF" w:rsidRPr="00E2371B" w:rsidP="005470DF" w14:paraId="7BE4B1A9" w14:textId="77777777">
            <w:pPr>
              <w:tabs>
                <w:tab w:val="left" w:pos="1944"/>
              </w:tabs>
              <w:spacing w:after="0" w:line="240" w:lineRule="auto"/>
              <w:jc w:val="center"/>
              <w:rPr>
                <w:sz w:val="26"/>
                <w:szCs w:val="26"/>
                <w:rtl/>
                <w:lang w:bidi="ar-MA"/>
              </w:rPr>
            </w:pPr>
          </w:p>
          <w:p w:rsidR="005470DF" w:rsidRPr="00E2371B" w:rsidP="005470DF" w14:paraId="0F809536" w14:textId="77777777">
            <w:pPr>
              <w:tabs>
                <w:tab w:val="left" w:pos="1944"/>
              </w:tabs>
              <w:spacing w:after="0" w:line="240" w:lineRule="auto"/>
              <w:jc w:val="center"/>
              <w:rPr>
                <w:sz w:val="26"/>
                <w:szCs w:val="26"/>
                <w:rtl/>
                <w:lang w:bidi="ar-MA"/>
              </w:rPr>
            </w:pPr>
          </w:p>
          <w:p w:rsidR="005470DF" w:rsidRPr="00E2371B" w:rsidP="005470DF" w14:paraId="52E8F2FC" w14:textId="77777777">
            <w:pPr>
              <w:tabs>
                <w:tab w:val="left" w:pos="1944"/>
              </w:tabs>
              <w:spacing w:after="0" w:line="240" w:lineRule="auto"/>
              <w:jc w:val="center"/>
              <w:rPr>
                <w:sz w:val="26"/>
                <w:szCs w:val="26"/>
                <w:rtl/>
                <w:lang w:bidi="ar-MA"/>
              </w:rPr>
            </w:pPr>
          </w:p>
          <w:p w:rsidR="005470DF" w:rsidRPr="00E2371B" w:rsidP="005470DF" w14:paraId="4DBE9A7E" w14:textId="77777777">
            <w:pPr>
              <w:tabs>
                <w:tab w:val="left" w:pos="1944"/>
              </w:tabs>
              <w:spacing w:after="0" w:line="240" w:lineRule="auto"/>
              <w:jc w:val="center"/>
              <w:rPr>
                <w:sz w:val="26"/>
                <w:szCs w:val="26"/>
                <w:rtl/>
                <w:lang w:bidi="ar-MA"/>
              </w:rPr>
            </w:pPr>
          </w:p>
          <w:p w:rsidR="005470DF" w:rsidRPr="00E2371B" w:rsidP="005470DF" w14:paraId="2439B1A9" w14:textId="77777777">
            <w:pPr>
              <w:tabs>
                <w:tab w:val="left" w:pos="1944"/>
              </w:tabs>
              <w:spacing w:after="0" w:line="240" w:lineRule="auto"/>
              <w:jc w:val="center"/>
              <w:rPr>
                <w:sz w:val="26"/>
                <w:szCs w:val="26"/>
                <w:rtl/>
                <w:lang w:bidi="ar-MA"/>
              </w:rPr>
            </w:pPr>
          </w:p>
          <w:p w:rsidR="005470DF" w:rsidRPr="00E2371B" w:rsidP="005470DF" w14:paraId="54616AB9" w14:textId="77777777">
            <w:pPr>
              <w:tabs>
                <w:tab w:val="left" w:pos="1944"/>
              </w:tabs>
              <w:spacing w:after="0" w:line="240" w:lineRule="auto"/>
              <w:jc w:val="center"/>
              <w:rPr>
                <w:sz w:val="26"/>
                <w:szCs w:val="26"/>
                <w:rtl/>
                <w:lang w:bidi="ar-MA"/>
              </w:rPr>
            </w:pPr>
          </w:p>
          <w:p w:rsidR="005470DF" w:rsidRPr="00E2371B" w:rsidP="005470DF" w14:paraId="38481C3D" w14:textId="77777777">
            <w:pPr>
              <w:tabs>
                <w:tab w:val="left" w:pos="1944"/>
              </w:tabs>
              <w:spacing w:after="0" w:line="240" w:lineRule="auto"/>
              <w:jc w:val="center"/>
              <w:rPr>
                <w:sz w:val="26"/>
                <w:szCs w:val="26"/>
                <w:rtl/>
                <w:lang w:bidi="ar-MA"/>
              </w:rPr>
            </w:pPr>
          </w:p>
          <w:p w:rsidR="00F05EAB" w:rsidRPr="00E2371B" w:rsidP="005470DF" w14:paraId="4170329E" w14:textId="77777777">
            <w:pPr>
              <w:tabs>
                <w:tab w:val="left" w:pos="1944"/>
              </w:tabs>
              <w:spacing w:after="0" w:line="240" w:lineRule="auto"/>
              <w:jc w:val="center"/>
              <w:rPr>
                <w:sz w:val="26"/>
                <w:szCs w:val="26"/>
                <w:rtl/>
                <w:lang w:bidi="ar-MA"/>
              </w:rPr>
            </w:pPr>
          </w:p>
          <w:p w:rsidR="00F05EAB" w:rsidRPr="00E2371B" w:rsidP="005470DF" w14:paraId="0852A4CE" w14:textId="77777777">
            <w:pPr>
              <w:tabs>
                <w:tab w:val="left" w:pos="1944"/>
              </w:tabs>
              <w:spacing w:after="0" w:line="240" w:lineRule="auto"/>
              <w:jc w:val="center"/>
              <w:rPr>
                <w:sz w:val="26"/>
                <w:szCs w:val="26"/>
                <w:rtl/>
                <w:lang w:bidi="ar-MA"/>
              </w:rPr>
            </w:pPr>
          </w:p>
          <w:p w:rsidR="00F05EAB" w:rsidRPr="00E2371B" w:rsidP="005470DF" w14:paraId="6589184C" w14:textId="77777777">
            <w:pPr>
              <w:tabs>
                <w:tab w:val="left" w:pos="1944"/>
              </w:tabs>
              <w:spacing w:after="0" w:line="240" w:lineRule="auto"/>
              <w:jc w:val="center"/>
              <w:rPr>
                <w:sz w:val="26"/>
                <w:szCs w:val="26"/>
                <w:rtl/>
                <w:lang w:bidi="ar-MA"/>
              </w:rPr>
            </w:pPr>
          </w:p>
          <w:p w:rsidR="00F05EAB" w:rsidRPr="00E2371B" w:rsidP="005470DF" w14:paraId="577614EB" w14:textId="77777777">
            <w:pPr>
              <w:tabs>
                <w:tab w:val="left" w:pos="1944"/>
              </w:tabs>
              <w:spacing w:after="0" w:line="240" w:lineRule="auto"/>
              <w:jc w:val="center"/>
              <w:rPr>
                <w:sz w:val="26"/>
                <w:szCs w:val="26"/>
                <w:rtl/>
                <w:lang w:bidi="ar-MA"/>
              </w:rPr>
            </w:pPr>
          </w:p>
          <w:p w:rsidR="00F05EAB" w:rsidRPr="00E2371B" w:rsidP="005470DF" w14:paraId="680D5821" w14:textId="77777777">
            <w:pPr>
              <w:tabs>
                <w:tab w:val="left" w:pos="1944"/>
              </w:tabs>
              <w:spacing w:after="0" w:line="240" w:lineRule="auto"/>
              <w:jc w:val="center"/>
              <w:rPr>
                <w:sz w:val="26"/>
                <w:szCs w:val="26"/>
                <w:rtl/>
                <w:lang w:bidi="ar-MA"/>
              </w:rPr>
            </w:pPr>
          </w:p>
          <w:p w:rsidR="00F05EAB" w:rsidRPr="00E2371B" w:rsidP="005470DF" w14:paraId="62FAE53E" w14:textId="77777777">
            <w:pPr>
              <w:tabs>
                <w:tab w:val="left" w:pos="1944"/>
              </w:tabs>
              <w:spacing w:after="0" w:line="240" w:lineRule="auto"/>
              <w:jc w:val="center"/>
              <w:rPr>
                <w:sz w:val="26"/>
                <w:szCs w:val="26"/>
                <w:rtl/>
                <w:lang w:bidi="ar-MA"/>
              </w:rPr>
            </w:pPr>
          </w:p>
          <w:p w:rsidR="005470DF" w:rsidRPr="00E2371B" w:rsidP="005470DF" w14:paraId="4E397402" w14:textId="77777777">
            <w:pPr>
              <w:tabs>
                <w:tab w:val="left" w:pos="1944"/>
              </w:tabs>
              <w:spacing w:after="0" w:line="240" w:lineRule="auto"/>
              <w:jc w:val="center"/>
              <w:rPr>
                <w:sz w:val="26"/>
                <w:szCs w:val="26"/>
                <w:rtl/>
                <w:lang w:bidi="ar-MA"/>
              </w:rPr>
            </w:pPr>
          </w:p>
          <w:p w:rsidR="005470DF" w:rsidRPr="00E2371B" w:rsidP="002A248C" w14:paraId="0D244D91" w14:textId="77777777">
            <w:pPr>
              <w:tabs>
                <w:tab w:val="left" w:pos="1944"/>
              </w:tabs>
              <w:spacing w:after="0" w:line="240" w:lineRule="auto"/>
              <w:rPr>
                <w:sz w:val="26"/>
                <w:szCs w:val="26"/>
                <w:rtl/>
                <w:lang w:bidi="ar-MA"/>
              </w:rPr>
            </w:pPr>
          </w:p>
          <w:p w:rsidR="005470DF" w:rsidRPr="00E2371B" w:rsidP="005470DF" w14:paraId="44C0692D" w14:textId="77777777">
            <w:pPr>
              <w:tabs>
                <w:tab w:val="left" w:pos="1944"/>
              </w:tabs>
              <w:spacing w:after="0" w:line="240" w:lineRule="auto"/>
              <w:jc w:val="center"/>
              <w:rPr>
                <w:sz w:val="26"/>
                <w:szCs w:val="26"/>
                <w:rtl/>
                <w:lang w:bidi="ar-MA"/>
              </w:rPr>
            </w:pPr>
          </w:p>
          <w:p w:rsidR="005470DF" w:rsidRPr="00E2371B" w:rsidP="005470DF" w14:paraId="248FB15A" w14:textId="77777777">
            <w:pPr>
              <w:tabs>
                <w:tab w:val="left" w:pos="1944"/>
              </w:tabs>
              <w:spacing w:after="0" w:line="240" w:lineRule="auto"/>
              <w:jc w:val="center"/>
              <w:rPr>
                <w:sz w:val="26"/>
                <w:szCs w:val="26"/>
                <w:rtl/>
                <w:lang w:bidi="ar-MA"/>
              </w:rPr>
            </w:pPr>
            <w:r w:rsidRPr="00E2371B">
              <w:rPr>
                <w:rFonts w:asciiTheme="majorBidi" w:hAnsiTheme="majorBidi" w:cstheme="majorBidi"/>
                <w:sz w:val="26"/>
                <w:szCs w:val="26"/>
                <w:rtl/>
                <w:lang w:bidi="ar-MA"/>
              </w:rPr>
              <w:t>ـ قياس الفهم من خلال معاينة إجابات التلاميذ الشفوية</w:t>
            </w:r>
          </w:p>
          <w:p w:rsidR="005470DF" w:rsidRPr="00E2371B" w:rsidP="005470DF" w14:paraId="3793808B" w14:textId="77777777">
            <w:pPr>
              <w:tabs>
                <w:tab w:val="left" w:pos="1944"/>
              </w:tabs>
              <w:spacing w:after="0" w:line="240" w:lineRule="auto"/>
              <w:jc w:val="center"/>
              <w:rPr>
                <w:sz w:val="26"/>
                <w:szCs w:val="26"/>
                <w:rtl/>
                <w:lang w:bidi="ar-MA"/>
              </w:rPr>
            </w:pPr>
          </w:p>
          <w:p w:rsidR="005470DF" w:rsidRPr="00E2371B" w:rsidP="005470DF" w14:paraId="30B72CD6" w14:textId="77777777">
            <w:pPr>
              <w:tabs>
                <w:tab w:val="left" w:pos="1944"/>
              </w:tabs>
              <w:spacing w:after="0" w:line="240" w:lineRule="auto"/>
              <w:jc w:val="center"/>
              <w:rPr>
                <w:sz w:val="26"/>
                <w:szCs w:val="26"/>
                <w:rtl/>
                <w:lang w:bidi="ar-MA"/>
              </w:rPr>
            </w:pPr>
          </w:p>
          <w:p w:rsidR="005470DF" w:rsidRPr="00E2371B" w:rsidP="005470DF" w14:paraId="7E3FED7F" w14:textId="77777777">
            <w:pPr>
              <w:tabs>
                <w:tab w:val="left" w:pos="1944"/>
              </w:tabs>
              <w:spacing w:after="0" w:line="240" w:lineRule="auto"/>
              <w:jc w:val="center"/>
              <w:rPr>
                <w:sz w:val="26"/>
                <w:szCs w:val="26"/>
                <w:rtl/>
                <w:lang w:bidi="ar-MA"/>
              </w:rPr>
            </w:pPr>
          </w:p>
          <w:p w:rsidR="005470DF" w:rsidRPr="00E2371B" w:rsidP="005470DF" w14:paraId="75872695" w14:textId="77777777">
            <w:pPr>
              <w:tabs>
                <w:tab w:val="left" w:pos="1944"/>
              </w:tabs>
              <w:spacing w:after="0" w:line="240" w:lineRule="auto"/>
              <w:jc w:val="center"/>
              <w:rPr>
                <w:sz w:val="26"/>
                <w:szCs w:val="26"/>
                <w:rtl/>
                <w:lang w:bidi="ar-MA"/>
              </w:rPr>
            </w:pPr>
          </w:p>
          <w:p w:rsidR="005470DF" w:rsidRPr="00E2371B" w:rsidP="005470DF" w14:paraId="5CE00F4C" w14:textId="77777777">
            <w:pPr>
              <w:tabs>
                <w:tab w:val="left" w:pos="1944"/>
              </w:tabs>
              <w:spacing w:after="0" w:line="240" w:lineRule="auto"/>
              <w:jc w:val="center"/>
              <w:rPr>
                <w:sz w:val="26"/>
                <w:szCs w:val="26"/>
                <w:rtl/>
                <w:lang w:bidi="ar-MA"/>
              </w:rPr>
            </w:pPr>
          </w:p>
          <w:p w:rsidR="005470DF" w:rsidRPr="00E2371B" w:rsidP="005470DF" w14:paraId="1AB7C97A" w14:textId="77777777">
            <w:pPr>
              <w:tabs>
                <w:tab w:val="left" w:pos="1944"/>
              </w:tabs>
              <w:spacing w:after="0" w:line="240" w:lineRule="auto"/>
              <w:jc w:val="center"/>
              <w:rPr>
                <w:sz w:val="26"/>
                <w:szCs w:val="26"/>
                <w:rtl/>
                <w:lang w:bidi="ar-MA"/>
              </w:rPr>
            </w:pPr>
          </w:p>
          <w:p w:rsidR="005470DF" w:rsidRPr="00E2371B" w:rsidP="005470DF" w14:paraId="17B91242" w14:textId="77777777">
            <w:pPr>
              <w:tabs>
                <w:tab w:val="left" w:pos="1944"/>
              </w:tabs>
              <w:spacing w:after="0" w:line="240" w:lineRule="auto"/>
              <w:jc w:val="center"/>
              <w:rPr>
                <w:sz w:val="26"/>
                <w:szCs w:val="26"/>
                <w:rtl/>
                <w:lang w:bidi="ar-MA"/>
              </w:rPr>
            </w:pPr>
          </w:p>
          <w:p w:rsidR="005470DF" w:rsidRPr="00E2371B" w:rsidP="005470DF" w14:paraId="31FE25A6" w14:textId="77777777">
            <w:pPr>
              <w:tabs>
                <w:tab w:val="left" w:pos="1944"/>
              </w:tabs>
              <w:spacing w:after="0" w:line="240" w:lineRule="auto"/>
              <w:jc w:val="center"/>
              <w:rPr>
                <w:sz w:val="26"/>
                <w:szCs w:val="26"/>
                <w:rtl/>
                <w:lang w:bidi="ar-MA"/>
              </w:rPr>
            </w:pPr>
          </w:p>
          <w:p w:rsidR="005470DF" w:rsidRPr="00E2371B" w:rsidP="005470DF" w14:paraId="7DF72991" w14:textId="77777777">
            <w:pPr>
              <w:tabs>
                <w:tab w:val="left" w:pos="1944"/>
              </w:tabs>
              <w:spacing w:after="0" w:line="240" w:lineRule="auto"/>
              <w:jc w:val="center"/>
              <w:rPr>
                <w:sz w:val="26"/>
                <w:szCs w:val="26"/>
                <w:rtl/>
                <w:lang w:bidi="ar-MA"/>
              </w:rPr>
            </w:pPr>
          </w:p>
          <w:p w:rsidR="005470DF" w:rsidRPr="00E2371B" w:rsidP="005470DF" w14:paraId="0E029ED5" w14:textId="77777777">
            <w:pPr>
              <w:tabs>
                <w:tab w:val="left" w:pos="1944"/>
              </w:tabs>
              <w:spacing w:after="0" w:line="240" w:lineRule="auto"/>
              <w:jc w:val="center"/>
              <w:rPr>
                <w:sz w:val="26"/>
                <w:szCs w:val="26"/>
                <w:rtl/>
                <w:lang w:bidi="ar-MA"/>
              </w:rPr>
            </w:pPr>
          </w:p>
          <w:p w:rsidR="005470DF" w:rsidRPr="00E2371B" w:rsidP="005470DF" w14:paraId="15940E4C" w14:textId="77777777">
            <w:pPr>
              <w:tabs>
                <w:tab w:val="left" w:pos="1944"/>
              </w:tabs>
              <w:spacing w:after="0" w:line="240" w:lineRule="auto"/>
              <w:jc w:val="center"/>
              <w:rPr>
                <w:sz w:val="26"/>
                <w:szCs w:val="26"/>
                <w:rtl/>
                <w:lang w:bidi="ar-MA"/>
              </w:rPr>
            </w:pPr>
          </w:p>
          <w:p w:rsidR="005470DF" w:rsidRPr="00E2371B" w:rsidP="005470DF" w14:paraId="6BF546EF" w14:textId="77777777">
            <w:pPr>
              <w:tabs>
                <w:tab w:val="left" w:pos="1944"/>
              </w:tabs>
              <w:spacing w:after="0" w:line="240" w:lineRule="auto"/>
              <w:jc w:val="center"/>
              <w:rPr>
                <w:sz w:val="26"/>
                <w:szCs w:val="26"/>
                <w:rtl/>
                <w:lang w:bidi="ar-MA"/>
              </w:rPr>
            </w:pPr>
          </w:p>
          <w:p w:rsidR="005470DF" w:rsidRPr="00E2371B" w:rsidP="005470DF" w14:paraId="3BAF2A0C" w14:textId="77777777">
            <w:pPr>
              <w:tabs>
                <w:tab w:val="left" w:pos="1944"/>
              </w:tabs>
              <w:spacing w:after="0" w:line="240" w:lineRule="auto"/>
              <w:jc w:val="center"/>
              <w:rPr>
                <w:sz w:val="26"/>
                <w:szCs w:val="26"/>
                <w:rtl/>
                <w:lang w:bidi="ar-MA"/>
              </w:rPr>
            </w:pPr>
          </w:p>
          <w:p w:rsidR="005470DF" w:rsidRPr="00E2371B" w:rsidP="002A248C" w14:paraId="49ECE580" w14:textId="77777777">
            <w:pPr>
              <w:tabs>
                <w:tab w:val="left" w:pos="1944"/>
              </w:tabs>
              <w:spacing w:after="0" w:line="240" w:lineRule="auto"/>
              <w:rPr>
                <w:sz w:val="26"/>
                <w:szCs w:val="26"/>
                <w:rtl/>
                <w:lang w:bidi="ar-MA"/>
              </w:rPr>
            </w:pPr>
          </w:p>
          <w:p w:rsidR="002A248C" w:rsidRPr="00E2371B" w:rsidP="002A248C" w14:paraId="202D42DB" w14:textId="77777777">
            <w:pPr>
              <w:tabs>
                <w:tab w:val="left" w:pos="1944"/>
              </w:tabs>
              <w:spacing w:after="0" w:line="240" w:lineRule="auto"/>
              <w:rPr>
                <w:sz w:val="26"/>
                <w:szCs w:val="26"/>
                <w:rtl/>
                <w:lang w:bidi="ar-MA"/>
              </w:rPr>
            </w:pPr>
          </w:p>
          <w:p w:rsidR="002A248C" w:rsidRPr="00E2371B" w:rsidP="002A248C" w14:paraId="036A9FDB" w14:textId="77777777">
            <w:pPr>
              <w:tabs>
                <w:tab w:val="left" w:pos="1944"/>
              </w:tabs>
              <w:spacing w:after="0" w:line="240" w:lineRule="auto"/>
              <w:rPr>
                <w:sz w:val="26"/>
                <w:szCs w:val="26"/>
                <w:rtl/>
                <w:lang w:bidi="ar-MA"/>
              </w:rPr>
            </w:pPr>
          </w:p>
          <w:p w:rsidR="002A248C" w:rsidRPr="00E2371B" w:rsidP="002A248C" w14:paraId="2C83554C" w14:textId="77777777">
            <w:pPr>
              <w:tabs>
                <w:tab w:val="left" w:pos="1944"/>
              </w:tabs>
              <w:spacing w:after="0" w:line="240" w:lineRule="auto"/>
              <w:rPr>
                <w:sz w:val="26"/>
                <w:szCs w:val="26"/>
                <w:rtl/>
                <w:lang w:bidi="ar-MA"/>
              </w:rPr>
            </w:pPr>
          </w:p>
          <w:p w:rsidR="005470DF" w:rsidRPr="00E2371B" w:rsidP="005470DF" w14:paraId="456C1C0D" w14:textId="77777777">
            <w:pPr>
              <w:tabs>
                <w:tab w:val="left" w:pos="1944"/>
              </w:tabs>
              <w:spacing w:after="0" w:line="240" w:lineRule="auto"/>
              <w:jc w:val="center"/>
              <w:rPr>
                <w:sz w:val="26"/>
                <w:szCs w:val="26"/>
                <w:rtl/>
                <w:lang w:bidi="ar-MA"/>
              </w:rPr>
            </w:pPr>
          </w:p>
          <w:p w:rsidR="005470DF" w:rsidRPr="00E2371B" w:rsidP="005470DF" w14:paraId="5F7CF796" w14:textId="77777777">
            <w:pPr>
              <w:tabs>
                <w:tab w:val="left" w:pos="1944"/>
              </w:tabs>
              <w:spacing w:after="0" w:line="240" w:lineRule="auto"/>
              <w:jc w:val="center"/>
              <w:rPr>
                <w:sz w:val="26"/>
                <w:szCs w:val="26"/>
                <w:rtl/>
                <w:lang w:bidi="ar-MA"/>
              </w:rPr>
            </w:pPr>
          </w:p>
          <w:p w:rsidR="005470DF" w:rsidRPr="00E2371B" w:rsidP="005470DF" w14:paraId="58331FAA" w14:textId="77777777">
            <w:pPr>
              <w:tabs>
                <w:tab w:val="left" w:pos="1944"/>
              </w:tabs>
              <w:spacing w:after="0" w:line="240" w:lineRule="auto"/>
              <w:jc w:val="center"/>
              <w:rPr>
                <w:sz w:val="26"/>
                <w:szCs w:val="26"/>
                <w:rtl/>
                <w:lang w:bidi="ar-MA"/>
              </w:rPr>
            </w:pPr>
            <w:r w:rsidRPr="00E2371B">
              <w:rPr>
                <w:rFonts w:asciiTheme="majorBidi" w:hAnsiTheme="majorBidi" w:cstheme="majorBidi"/>
                <w:sz w:val="26"/>
                <w:szCs w:val="26"/>
                <w:rtl/>
                <w:lang w:bidi="ar-MA"/>
              </w:rPr>
              <w:t>يراعى في القاعدة الشمول والدقة فضلا عن سلامة التركيب</w:t>
            </w:r>
          </w:p>
          <w:p w:rsidR="005470DF" w:rsidRPr="00E2371B" w:rsidP="005470DF" w14:paraId="3C52A55C" w14:textId="77777777">
            <w:pPr>
              <w:tabs>
                <w:tab w:val="left" w:pos="1944"/>
              </w:tabs>
              <w:spacing w:after="0" w:line="240" w:lineRule="auto"/>
              <w:jc w:val="center"/>
              <w:rPr>
                <w:sz w:val="26"/>
                <w:szCs w:val="26"/>
                <w:rtl/>
                <w:lang w:bidi="ar-MA"/>
              </w:rPr>
            </w:pPr>
            <w:r w:rsidRPr="00E2371B">
              <w:rPr>
                <w:rFonts w:asciiTheme="majorBidi" w:hAnsiTheme="majorBidi" w:cstheme="majorBidi"/>
                <w:sz w:val="26"/>
                <w:szCs w:val="26"/>
                <w:lang w:bidi="ar-MA"/>
              </w:rPr>
              <w:t>.</w:t>
            </w:r>
          </w:p>
          <w:p w:rsidR="008B65C1" w:rsidRPr="00E2371B" w:rsidP="008B65C1" w14:paraId="499E83C7" w14:textId="77777777">
            <w:pPr>
              <w:tabs>
                <w:tab w:val="left" w:pos="1944"/>
              </w:tabs>
              <w:bidi/>
              <w:spacing w:after="0" w:line="240" w:lineRule="auto"/>
              <w:jc w:val="center"/>
              <w:rPr>
                <w:sz w:val="26"/>
                <w:szCs w:val="26"/>
                <w:rtl/>
                <w:lang w:bidi="ar-MA"/>
              </w:rPr>
            </w:pPr>
          </w:p>
          <w:p w:rsidR="00AE2008" w:rsidRPr="00E2371B" w:rsidP="00AE2008" w14:paraId="61323C76" w14:textId="77777777">
            <w:pPr>
              <w:tabs>
                <w:tab w:val="left" w:pos="1944"/>
              </w:tabs>
              <w:bidi/>
              <w:spacing w:after="0" w:line="240" w:lineRule="auto"/>
              <w:jc w:val="center"/>
              <w:rPr>
                <w:sz w:val="26"/>
                <w:szCs w:val="26"/>
                <w:rtl/>
                <w:lang w:bidi="ar-MA"/>
              </w:rPr>
            </w:pPr>
            <w:r w:rsidRPr="00E2371B">
              <w:rPr>
                <w:rFonts w:asciiTheme="majorBidi" w:hAnsiTheme="majorBidi" w:cstheme="majorBidi"/>
                <w:sz w:val="26"/>
                <w:szCs w:val="26"/>
                <w:rtl/>
                <w:lang w:bidi="ar-MA"/>
              </w:rPr>
              <w:t>الأجوبة الصحيحة مؤشر تمكن التلميذ من الدرس</w:t>
            </w:r>
          </w:p>
        </w:tc>
        <w:tc>
          <w:tcPr>
            <w:tcW w:w="993" w:type="dxa"/>
            <w:vAlign w:val="center"/>
          </w:tcPr>
          <w:p w:rsidR="00953D07" w:rsidRPr="00E2371B" w:rsidP="00A05AE0" w14:paraId="5F466C88" w14:textId="77777777">
            <w:pPr>
              <w:tabs>
                <w:tab w:val="left" w:pos="1944"/>
              </w:tabs>
              <w:bidi/>
              <w:spacing w:after="0" w:line="240" w:lineRule="auto"/>
              <w:jc w:val="center"/>
              <w:rPr>
                <w:sz w:val="26"/>
                <w:szCs w:val="26"/>
                <w:rtl/>
                <w:lang w:bidi="ar-MA"/>
              </w:rPr>
            </w:pPr>
          </w:p>
          <w:p w:rsidR="00953D07" w:rsidRPr="00E2371B" w:rsidP="00953D07" w14:paraId="2BBE8C4D" w14:textId="77777777">
            <w:pPr>
              <w:tabs>
                <w:tab w:val="left" w:pos="1944"/>
              </w:tabs>
              <w:bidi/>
              <w:spacing w:after="0" w:line="240" w:lineRule="auto"/>
              <w:jc w:val="center"/>
              <w:rPr>
                <w:sz w:val="26"/>
                <w:szCs w:val="26"/>
                <w:rtl/>
                <w:lang w:bidi="ar-MA"/>
              </w:rPr>
            </w:pPr>
          </w:p>
          <w:p w:rsidR="00953D07" w:rsidRPr="00E2371B" w:rsidP="00953D07" w14:paraId="48193938" w14:textId="77777777">
            <w:pPr>
              <w:tabs>
                <w:tab w:val="left" w:pos="1944"/>
              </w:tabs>
              <w:bidi/>
              <w:spacing w:after="0" w:line="240" w:lineRule="auto"/>
              <w:jc w:val="center"/>
              <w:rPr>
                <w:sz w:val="26"/>
                <w:szCs w:val="26"/>
                <w:rtl/>
                <w:lang w:bidi="ar-MA"/>
              </w:rPr>
            </w:pPr>
          </w:p>
          <w:p w:rsidR="00953D07" w:rsidRPr="00E2371B" w:rsidP="00953D07" w14:paraId="0AB4EB9E" w14:textId="77777777">
            <w:pPr>
              <w:tabs>
                <w:tab w:val="left" w:pos="1944"/>
              </w:tabs>
              <w:bidi/>
              <w:spacing w:after="0" w:line="240" w:lineRule="auto"/>
              <w:jc w:val="center"/>
              <w:rPr>
                <w:sz w:val="26"/>
                <w:szCs w:val="26"/>
                <w:rtl/>
                <w:lang w:bidi="ar-MA"/>
              </w:rPr>
            </w:pPr>
          </w:p>
          <w:p w:rsidR="00F366E3" w:rsidRPr="00E2371B" w:rsidP="00666B23" w14:paraId="59BFD0CF" w14:textId="77777777">
            <w:pPr>
              <w:tabs>
                <w:tab w:val="left" w:pos="1944"/>
              </w:tabs>
              <w:bidi/>
              <w:spacing w:after="0" w:line="240" w:lineRule="auto"/>
              <w:jc w:val="center"/>
              <w:rPr>
                <w:sz w:val="26"/>
                <w:szCs w:val="26"/>
                <w:rtl/>
                <w:lang w:bidi="ar-MA"/>
              </w:rPr>
            </w:pPr>
            <w:r w:rsidRPr="00E2371B">
              <w:rPr>
                <w:rFonts w:asciiTheme="majorBidi" w:hAnsiTheme="majorBidi" w:cstheme="majorBidi"/>
                <w:sz w:val="26"/>
                <w:szCs w:val="26"/>
                <w:rtl/>
                <w:lang w:bidi="ar-MA"/>
              </w:rPr>
              <w:t>تقويم أولي</w:t>
            </w:r>
          </w:p>
          <w:p w:rsidR="003C30FA" w:rsidRPr="00E2371B" w:rsidP="00A05AE0" w14:paraId="2EBA68D2" w14:textId="77777777">
            <w:pPr>
              <w:tabs>
                <w:tab w:val="left" w:pos="1944"/>
              </w:tabs>
              <w:bidi/>
              <w:spacing w:after="0" w:line="240" w:lineRule="auto"/>
              <w:jc w:val="center"/>
              <w:rPr>
                <w:sz w:val="26"/>
                <w:szCs w:val="26"/>
                <w:rtl/>
                <w:lang w:bidi="ar-MA"/>
              </w:rPr>
            </w:pPr>
          </w:p>
          <w:p w:rsidR="00953D07" w:rsidRPr="00E2371B" w:rsidP="00953D07" w14:paraId="40540F0A" w14:textId="77777777">
            <w:pPr>
              <w:tabs>
                <w:tab w:val="left" w:pos="1944"/>
              </w:tabs>
              <w:bidi/>
              <w:spacing w:after="0" w:line="240" w:lineRule="auto"/>
              <w:jc w:val="center"/>
              <w:rPr>
                <w:sz w:val="26"/>
                <w:szCs w:val="26"/>
                <w:rtl/>
                <w:lang w:bidi="ar-MA"/>
              </w:rPr>
            </w:pPr>
          </w:p>
          <w:p w:rsidR="00953D07" w:rsidRPr="00E2371B" w:rsidP="00953D07" w14:paraId="73D1C8CC" w14:textId="77777777">
            <w:pPr>
              <w:tabs>
                <w:tab w:val="left" w:pos="1944"/>
              </w:tabs>
              <w:bidi/>
              <w:spacing w:after="0" w:line="240" w:lineRule="auto"/>
              <w:jc w:val="center"/>
              <w:rPr>
                <w:sz w:val="26"/>
                <w:szCs w:val="26"/>
                <w:rtl/>
                <w:lang w:bidi="ar-MA"/>
              </w:rPr>
            </w:pPr>
          </w:p>
          <w:p w:rsidR="00953D07" w:rsidRPr="00E2371B" w:rsidP="00953D07" w14:paraId="521135F7" w14:textId="77777777">
            <w:pPr>
              <w:tabs>
                <w:tab w:val="left" w:pos="1944"/>
              </w:tabs>
              <w:bidi/>
              <w:spacing w:after="0" w:line="240" w:lineRule="auto"/>
              <w:jc w:val="center"/>
              <w:rPr>
                <w:sz w:val="26"/>
                <w:szCs w:val="26"/>
                <w:rtl/>
                <w:lang w:bidi="ar-MA"/>
              </w:rPr>
            </w:pPr>
          </w:p>
          <w:p w:rsidR="00953D07" w:rsidRPr="00E2371B" w:rsidP="00953D07" w14:paraId="7950284F" w14:textId="77777777">
            <w:pPr>
              <w:tabs>
                <w:tab w:val="left" w:pos="1944"/>
              </w:tabs>
              <w:bidi/>
              <w:spacing w:after="0" w:line="240" w:lineRule="auto"/>
              <w:jc w:val="center"/>
              <w:rPr>
                <w:sz w:val="26"/>
                <w:szCs w:val="26"/>
                <w:rtl/>
                <w:lang w:bidi="ar-MA"/>
              </w:rPr>
            </w:pPr>
          </w:p>
          <w:p w:rsidR="00953D07" w:rsidRPr="00E2371B" w:rsidP="00953D07" w14:paraId="132747E7" w14:textId="77777777">
            <w:pPr>
              <w:tabs>
                <w:tab w:val="left" w:pos="1944"/>
              </w:tabs>
              <w:bidi/>
              <w:spacing w:after="0" w:line="240" w:lineRule="auto"/>
              <w:jc w:val="center"/>
              <w:rPr>
                <w:sz w:val="26"/>
                <w:szCs w:val="26"/>
                <w:rtl/>
                <w:lang w:bidi="ar-MA"/>
              </w:rPr>
            </w:pPr>
          </w:p>
          <w:p w:rsidR="00953D07" w:rsidRPr="00E2371B" w:rsidP="00953D07" w14:paraId="64FE1D4A" w14:textId="77777777">
            <w:pPr>
              <w:tabs>
                <w:tab w:val="left" w:pos="1944"/>
              </w:tabs>
              <w:bidi/>
              <w:spacing w:after="0" w:line="240" w:lineRule="auto"/>
              <w:jc w:val="center"/>
              <w:rPr>
                <w:sz w:val="26"/>
                <w:szCs w:val="26"/>
                <w:rtl/>
                <w:lang w:bidi="ar-MA"/>
              </w:rPr>
            </w:pPr>
          </w:p>
          <w:p w:rsidR="00953D07" w:rsidRPr="00E2371B" w:rsidP="00953D07" w14:paraId="03B69ED1" w14:textId="77777777">
            <w:pPr>
              <w:tabs>
                <w:tab w:val="left" w:pos="1944"/>
              </w:tabs>
              <w:bidi/>
              <w:spacing w:after="0" w:line="240" w:lineRule="auto"/>
              <w:jc w:val="center"/>
              <w:rPr>
                <w:sz w:val="26"/>
                <w:szCs w:val="26"/>
                <w:rtl/>
                <w:lang w:bidi="ar-MA"/>
              </w:rPr>
            </w:pPr>
          </w:p>
          <w:p w:rsidR="00953D07" w:rsidRPr="00E2371B" w:rsidP="00953D07" w14:paraId="0FF75FDE" w14:textId="77777777">
            <w:pPr>
              <w:tabs>
                <w:tab w:val="left" w:pos="1944"/>
              </w:tabs>
              <w:bidi/>
              <w:spacing w:after="0" w:line="240" w:lineRule="auto"/>
              <w:jc w:val="center"/>
              <w:rPr>
                <w:sz w:val="26"/>
                <w:szCs w:val="26"/>
                <w:rtl/>
                <w:lang w:bidi="ar-MA"/>
              </w:rPr>
            </w:pPr>
          </w:p>
          <w:p w:rsidR="00953D07" w:rsidRPr="00E2371B" w:rsidP="00953D07" w14:paraId="20257402" w14:textId="77777777">
            <w:pPr>
              <w:tabs>
                <w:tab w:val="left" w:pos="1944"/>
              </w:tabs>
              <w:bidi/>
              <w:spacing w:after="0" w:line="240" w:lineRule="auto"/>
              <w:jc w:val="center"/>
              <w:rPr>
                <w:sz w:val="26"/>
                <w:szCs w:val="26"/>
                <w:rtl/>
                <w:lang w:bidi="ar-MA"/>
              </w:rPr>
            </w:pPr>
          </w:p>
          <w:p w:rsidR="00953D07" w:rsidRPr="00E2371B" w:rsidP="00953D07" w14:paraId="57E03895" w14:textId="77777777">
            <w:pPr>
              <w:tabs>
                <w:tab w:val="left" w:pos="1944"/>
              </w:tabs>
              <w:bidi/>
              <w:spacing w:after="0" w:line="240" w:lineRule="auto"/>
              <w:jc w:val="center"/>
              <w:rPr>
                <w:sz w:val="26"/>
                <w:szCs w:val="26"/>
                <w:rtl/>
                <w:lang w:bidi="ar-MA"/>
              </w:rPr>
            </w:pPr>
          </w:p>
          <w:p w:rsidR="00953D07" w:rsidRPr="00E2371B" w:rsidP="00953D07" w14:paraId="4FE78D63" w14:textId="77777777">
            <w:pPr>
              <w:tabs>
                <w:tab w:val="left" w:pos="1944"/>
              </w:tabs>
              <w:bidi/>
              <w:spacing w:after="0" w:line="240" w:lineRule="auto"/>
              <w:jc w:val="center"/>
              <w:rPr>
                <w:sz w:val="26"/>
                <w:szCs w:val="26"/>
                <w:rtl/>
                <w:lang w:bidi="ar-MA"/>
              </w:rPr>
            </w:pPr>
          </w:p>
          <w:p w:rsidR="00953D07" w:rsidRPr="00E2371B" w:rsidP="00953D07" w14:paraId="0127DFF7" w14:textId="77777777">
            <w:pPr>
              <w:tabs>
                <w:tab w:val="left" w:pos="1944"/>
              </w:tabs>
              <w:bidi/>
              <w:spacing w:after="0" w:line="240" w:lineRule="auto"/>
              <w:jc w:val="center"/>
              <w:rPr>
                <w:sz w:val="26"/>
                <w:szCs w:val="26"/>
                <w:rtl/>
                <w:lang w:bidi="ar-MA"/>
              </w:rPr>
            </w:pPr>
          </w:p>
          <w:p w:rsidR="00953D07" w:rsidRPr="00E2371B" w:rsidP="00953D07" w14:paraId="71C7C7C4" w14:textId="77777777">
            <w:pPr>
              <w:tabs>
                <w:tab w:val="left" w:pos="1944"/>
              </w:tabs>
              <w:bidi/>
              <w:spacing w:after="0" w:line="240" w:lineRule="auto"/>
              <w:jc w:val="center"/>
              <w:rPr>
                <w:sz w:val="26"/>
                <w:szCs w:val="26"/>
                <w:rtl/>
                <w:lang w:bidi="ar-MA"/>
              </w:rPr>
            </w:pPr>
          </w:p>
          <w:p w:rsidR="008B65C1" w:rsidRPr="00E2371B" w:rsidP="008B65C1" w14:paraId="18479D86" w14:textId="77777777">
            <w:pPr>
              <w:tabs>
                <w:tab w:val="left" w:pos="1944"/>
              </w:tabs>
              <w:bidi/>
              <w:spacing w:after="0" w:line="240" w:lineRule="auto"/>
              <w:jc w:val="center"/>
              <w:rPr>
                <w:sz w:val="26"/>
                <w:szCs w:val="26"/>
                <w:rtl/>
                <w:lang w:bidi="ar-MA"/>
              </w:rPr>
            </w:pPr>
          </w:p>
          <w:p w:rsidR="008B65C1" w:rsidRPr="00E2371B" w:rsidP="008B65C1" w14:paraId="0E72CB50" w14:textId="77777777">
            <w:pPr>
              <w:tabs>
                <w:tab w:val="left" w:pos="1944"/>
              </w:tabs>
              <w:bidi/>
              <w:spacing w:after="0" w:line="240" w:lineRule="auto"/>
              <w:jc w:val="center"/>
              <w:rPr>
                <w:sz w:val="26"/>
                <w:szCs w:val="26"/>
                <w:rtl/>
                <w:lang w:bidi="ar-MA"/>
              </w:rPr>
            </w:pPr>
          </w:p>
          <w:p w:rsidR="008B65C1" w:rsidRPr="00E2371B" w:rsidP="008B65C1" w14:paraId="64EE874A" w14:textId="77777777">
            <w:pPr>
              <w:tabs>
                <w:tab w:val="left" w:pos="1944"/>
              </w:tabs>
              <w:bidi/>
              <w:spacing w:after="0" w:line="240" w:lineRule="auto"/>
              <w:jc w:val="center"/>
              <w:rPr>
                <w:sz w:val="26"/>
                <w:szCs w:val="26"/>
                <w:rtl/>
                <w:lang w:bidi="ar-MA"/>
              </w:rPr>
            </w:pPr>
          </w:p>
          <w:p w:rsidR="00953D07" w:rsidRPr="00E2371B" w:rsidP="00953D07" w14:paraId="2DC909CF" w14:textId="77777777">
            <w:pPr>
              <w:tabs>
                <w:tab w:val="left" w:pos="1944"/>
              </w:tabs>
              <w:bidi/>
              <w:spacing w:after="0" w:line="240" w:lineRule="auto"/>
              <w:jc w:val="center"/>
              <w:rPr>
                <w:sz w:val="26"/>
                <w:szCs w:val="26"/>
                <w:rtl/>
                <w:lang w:bidi="ar-MA"/>
              </w:rPr>
            </w:pPr>
          </w:p>
          <w:p w:rsidR="00953D07" w:rsidRPr="00E2371B" w:rsidP="00953D07" w14:paraId="148A2192" w14:textId="77777777">
            <w:pPr>
              <w:tabs>
                <w:tab w:val="left" w:pos="1944"/>
              </w:tabs>
              <w:bidi/>
              <w:spacing w:after="0" w:line="240" w:lineRule="auto"/>
              <w:rPr>
                <w:sz w:val="26"/>
                <w:szCs w:val="26"/>
                <w:rtl/>
                <w:lang w:bidi="ar-MA"/>
              </w:rPr>
            </w:pPr>
          </w:p>
          <w:p w:rsidR="00953D07" w:rsidRPr="00E2371B" w:rsidP="00953D07" w14:paraId="12368993" w14:textId="77777777">
            <w:pPr>
              <w:tabs>
                <w:tab w:val="left" w:pos="1944"/>
              </w:tabs>
              <w:bidi/>
              <w:spacing w:after="0" w:line="240" w:lineRule="auto"/>
              <w:rPr>
                <w:sz w:val="26"/>
                <w:szCs w:val="26"/>
                <w:rtl/>
                <w:lang w:bidi="ar-MA"/>
              </w:rPr>
            </w:pPr>
          </w:p>
          <w:p w:rsidR="00953D07" w:rsidRPr="00E2371B" w:rsidP="00953D07" w14:paraId="51489455" w14:textId="77777777">
            <w:pPr>
              <w:tabs>
                <w:tab w:val="left" w:pos="1944"/>
              </w:tabs>
              <w:bidi/>
              <w:spacing w:after="0" w:line="240" w:lineRule="auto"/>
              <w:rPr>
                <w:sz w:val="26"/>
                <w:szCs w:val="26"/>
                <w:rtl/>
                <w:lang w:bidi="ar-MA"/>
              </w:rPr>
            </w:pPr>
          </w:p>
          <w:p w:rsidR="00953D07" w:rsidRPr="00E2371B" w:rsidP="00F05EAB" w14:paraId="686F691A" w14:textId="77777777">
            <w:pPr>
              <w:keepNext/>
              <w:keepLines/>
              <w:bidi/>
              <w:spacing w:before="480" w:after="0" w:line="240" w:lineRule="auto"/>
              <w:outlineLvl w:val="0"/>
              <w:rPr>
                <w:b/>
                <w:bCs/>
                <w:color w:val="365F91" w:themeShade="BF"/>
                <w:sz w:val="26"/>
                <w:szCs w:val="26"/>
                <w:rtl/>
                <w:lang w:bidi="ar-MA"/>
              </w:rPr>
            </w:pPr>
            <w:r w:rsidRPr="00E2371B">
              <w:rPr>
                <w:rFonts w:asciiTheme="majorBidi" w:eastAsiaTheme="majorEastAsia" w:hAnsiTheme="majorBidi" w:cstheme="majorBidi"/>
                <w:b/>
                <w:bCs/>
                <w:color w:val="365F91" w:themeShade="BF"/>
                <w:sz w:val="26"/>
                <w:szCs w:val="26"/>
                <w:rtl/>
                <w:lang w:bidi="ar-MA"/>
              </w:rPr>
              <w:t>تقويم تكويني</w:t>
            </w:r>
          </w:p>
          <w:p w:rsidR="00AE7D9E" w:rsidRPr="00E2371B" w:rsidP="00AE7D9E" w14:paraId="151FFDB0" w14:textId="77777777">
            <w:pPr>
              <w:tabs>
                <w:tab w:val="left" w:pos="1944"/>
              </w:tabs>
              <w:bidi/>
              <w:spacing w:after="0" w:line="240" w:lineRule="auto"/>
              <w:rPr>
                <w:sz w:val="26"/>
                <w:szCs w:val="26"/>
                <w:rtl/>
                <w:lang w:bidi="ar-MA"/>
              </w:rPr>
            </w:pPr>
          </w:p>
          <w:p w:rsidR="00AE7D9E" w:rsidRPr="00E2371B" w:rsidP="00AE7D9E" w14:paraId="07540A5B" w14:textId="77777777">
            <w:pPr>
              <w:tabs>
                <w:tab w:val="left" w:pos="1944"/>
              </w:tabs>
              <w:bidi/>
              <w:spacing w:after="0" w:line="240" w:lineRule="auto"/>
              <w:rPr>
                <w:sz w:val="26"/>
                <w:szCs w:val="26"/>
                <w:rtl/>
                <w:lang w:bidi="ar-MA"/>
              </w:rPr>
            </w:pPr>
          </w:p>
          <w:p w:rsidR="00AE7D9E" w:rsidRPr="00E2371B" w:rsidP="00AE7D9E" w14:paraId="3E1DE820" w14:textId="77777777">
            <w:pPr>
              <w:tabs>
                <w:tab w:val="left" w:pos="1944"/>
              </w:tabs>
              <w:bidi/>
              <w:spacing w:after="0" w:line="240" w:lineRule="auto"/>
              <w:rPr>
                <w:sz w:val="26"/>
                <w:szCs w:val="26"/>
                <w:rtl/>
                <w:lang w:bidi="ar-MA"/>
              </w:rPr>
            </w:pPr>
          </w:p>
          <w:p w:rsidR="00AE7D9E" w:rsidRPr="00E2371B" w:rsidP="00AE7D9E" w14:paraId="1C5EEDC4" w14:textId="77777777">
            <w:pPr>
              <w:tabs>
                <w:tab w:val="left" w:pos="1944"/>
              </w:tabs>
              <w:bidi/>
              <w:spacing w:after="0" w:line="240" w:lineRule="auto"/>
              <w:rPr>
                <w:sz w:val="26"/>
                <w:szCs w:val="26"/>
                <w:rtl/>
                <w:lang w:bidi="ar-MA"/>
              </w:rPr>
            </w:pPr>
          </w:p>
          <w:p w:rsidR="00AE7D9E" w:rsidRPr="00E2371B" w:rsidP="00AE7D9E" w14:paraId="00D43F64" w14:textId="77777777">
            <w:pPr>
              <w:tabs>
                <w:tab w:val="left" w:pos="1944"/>
              </w:tabs>
              <w:bidi/>
              <w:spacing w:after="0" w:line="240" w:lineRule="auto"/>
              <w:rPr>
                <w:sz w:val="26"/>
                <w:szCs w:val="26"/>
                <w:rtl/>
                <w:lang w:bidi="ar-MA"/>
              </w:rPr>
            </w:pPr>
          </w:p>
          <w:p w:rsidR="00AE7D9E" w:rsidRPr="00E2371B" w:rsidP="00AE7D9E" w14:paraId="699081DE" w14:textId="77777777">
            <w:pPr>
              <w:tabs>
                <w:tab w:val="left" w:pos="1944"/>
              </w:tabs>
              <w:bidi/>
              <w:spacing w:after="0" w:line="240" w:lineRule="auto"/>
              <w:rPr>
                <w:sz w:val="26"/>
                <w:szCs w:val="26"/>
                <w:rtl/>
                <w:lang w:bidi="ar-MA"/>
              </w:rPr>
            </w:pPr>
          </w:p>
          <w:p w:rsidR="00AE7D9E" w:rsidRPr="00E2371B" w:rsidP="00AE7D9E" w14:paraId="67D317BC" w14:textId="77777777">
            <w:pPr>
              <w:tabs>
                <w:tab w:val="left" w:pos="1944"/>
              </w:tabs>
              <w:bidi/>
              <w:spacing w:after="0" w:line="240" w:lineRule="auto"/>
              <w:rPr>
                <w:sz w:val="26"/>
                <w:szCs w:val="26"/>
                <w:rtl/>
                <w:lang w:bidi="ar-MA"/>
              </w:rPr>
            </w:pPr>
          </w:p>
          <w:p w:rsidR="00AE7D9E" w:rsidRPr="00E2371B" w:rsidP="00AE7D9E" w14:paraId="284276CB" w14:textId="77777777">
            <w:pPr>
              <w:tabs>
                <w:tab w:val="left" w:pos="1944"/>
              </w:tabs>
              <w:bidi/>
              <w:spacing w:after="0" w:line="240" w:lineRule="auto"/>
              <w:rPr>
                <w:sz w:val="26"/>
                <w:szCs w:val="26"/>
                <w:rtl/>
                <w:lang w:bidi="ar-MA"/>
              </w:rPr>
            </w:pPr>
          </w:p>
          <w:p w:rsidR="00AE7D9E" w:rsidRPr="00E2371B" w:rsidP="00AE7D9E" w14:paraId="18D40804" w14:textId="77777777">
            <w:pPr>
              <w:tabs>
                <w:tab w:val="left" w:pos="1944"/>
              </w:tabs>
              <w:bidi/>
              <w:spacing w:after="0" w:line="240" w:lineRule="auto"/>
              <w:rPr>
                <w:sz w:val="26"/>
                <w:szCs w:val="26"/>
                <w:rtl/>
                <w:lang w:bidi="ar-MA"/>
              </w:rPr>
            </w:pPr>
          </w:p>
          <w:p w:rsidR="00AE7D9E" w:rsidRPr="00E2371B" w:rsidP="00AE7D9E" w14:paraId="194432C2" w14:textId="77777777">
            <w:pPr>
              <w:tabs>
                <w:tab w:val="left" w:pos="1944"/>
              </w:tabs>
              <w:bidi/>
              <w:spacing w:after="0" w:line="240" w:lineRule="auto"/>
              <w:rPr>
                <w:sz w:val="26"/>
                <w:szCs w:val="26"/>
                <w:rtl/>
                <w:lang w:bidi="ar-MA"/>
              </w:rPr>
            </w:pPr>
          </w:p>
          <w:p w:rsidR="00AE7D9E" w:rsidRPr="00E2371B" w:rsidP="00AE7D9E" w14:paraId="685C03E2" w14:textId="77777777">
            <w:pPr>
              <w:tabs>
                <w:tab w:val="left" w:pos="1944"/>
              </w:tabs>
              <w:bidi/>
              <w:spacing w:after="0" w:line="240" w:lineRule="auto"/>
              <w:rPr>
                <w:sz w:val="26"/>
                <w:szCs w:val="26"/>
                <w:rtl/>
                <w:lang w:bidi="ar-MA"/>
              </w:rPr>
            </w:pPr>
          </w:p>
          <w:p w:rsidR="00AE7D9E" w:rsidRPr="00E2371B" w:rsidP="00AE7D9E" w14:paraId="2D0DD2EA" w14:textId="77777777">
            <w:pPr>
              <w:tabs>
                <w:tab w:val="left" w:pos="1944"/>
              </w:tabs>
              <w:bidi/>
              <w:spacing w:after="0" w:line="240" w:lineRule="auto"/>
              <w:rPr>
                <w:sz w:val="26"/>
                <w:szCs w:val="26"/>
                <w:rtl/>
                <w:lang w:bidi="ar-MA"/>
              </w:rPr>
            </w:pPr>
          </w:p>
          <w:p w:rsidR="00AE7D9E" w:rsidRPr="00E2371B" w:rsidP="00AE7D9E" w14:paraId="06611E5F" w14:textId="77777777">
            <w:pPr>
              <w:tabs>
                <w:tab w:val="left" w:pos="1944"/>
              </w:tabs>
              <w:bidi/>
              <w:spacing w:after="0" w:line="240" w:lineRule="auto"/>
              <w:rPr>
                <w:sz w:val="26"/>
                <w:szCs w:val="26"/>
                <w:rtl/>
                <w:lang w:bidi="ar-MA"/>
              </w:rPr>
            </w:pPr>
          </w:p>
          <w:p w:rsidR="00AE7D9E" w:rsidRPr="00E2371B" w:rsidP="00AE7D9E" w14:paraId="56D6E14D" w14:textId="77777777">
            <w:pPr>
              <w:tabs>
                <w:tab w:val="left" w:pos="1944"/>
              </w:tabs>
              <w:bidi/>
              <w:spacing w:after="0" w:line="240" w:lineRule="auto"/>
              <w:rPr>
                <w:sz w:val="26"/>
                <w:szCs w:val="26"/>
                <w:rtl/>
                <w:lang w:bidi="ar-MA"/>
              </w:rPr>
            </w:pPr>
          </w:p>
          <w:p w:rsidR="00AE7D9E" w:rsidRPr="00E2371B" w:rsidP="00AE7D9E" w14:paraId="0C8E290F" w14:textId="77777777">
            <w:pPr>
              <w:tabs>
                <w:tab w:val="left" w:pos="1944"/>
              </w:tabs>
              <w:bidi/>
              <w:spacing w:after="0" w:line="240" w:lineRule="auto"/>
              <w:rPr>
                <w:sz w:val="26"/>
                <w:szCs w:val="26"/>
                <w:rtl/>
                <w:lang w:bidi="ar-MA"/>
              </w:rPr>
            </w:pPr>
          </w:p>
          <w:p w:rsidR="00F05EAB" w:rsidRPr="00E2371B" w:rsidP="00F05EAB" w14:paraId="44C9CF02" w14:textId="77777777">
            <w:pPr>
              <w:tabs>
                <w:tab w:val="left" w:pos="1944"/>
              </w:tabs>
              <w:bidi/>
              <w:spacing w:after="0" w:line="240" w:lineRule="auto"/>
              <w:rPr>
                <w:sz w:val="26"/>
                <w:szCs w:val="26"/>
                <w:rtl/>
                <w:lang w:bidi="ar-MA"/>
              </w:rPr>
            </w:pPr>
          </w:p>
          <w:p w:rsidR="00F05EAB" w:rsidRPr="00E2371B" w:rsidP="00F05EAB" w14:paraId="0D17602A" w14:textId="77777777">
            <w:pPr>
              <w:tabs>
                <w:tab w:val="left" w:pos="1944"/>
              </w:tabs>
              <w:bidi/>
              <w:spacing w:after="0" w:line="240" w:lineRule="auto"/>
              <w:rPr>
                <w:sz w:val="26"/>
                <w:szCs w:val="26"/>
                <w:rtl/>
                <w:lang w:bidi="ar-MA"/>
              </w:rPr>
            </w:pPr>
          </w:p>
          <w:p w:rsidR="00F05EAB" w:rsidRPr="00E2371B" w:rsidP="00F05EAB" w14:paraId="54D0D5F7" w14:textId="77777777">
            <w:pPr>
              <w:tabs>
                <w:tab w:val="left" w:pos="1944"/>
              </w:tabs>
              <w:bidi/>
              <w:spacing w:after="0" w:line="240" w:lineRule="auto"/>
              <w:rPr>
                <w:sz w:val="26"/>
                <w:szCs w:val="26"/>
                <w:rtl/>
                <w:lang w:bidi="ar-MA"/>
              </w:rPr>
            </w:pPr>
          </w:p>
          <w:p w:rsidR="00F05EAB" w:rsidRPr="00E2371B" w:rsidP="00F05EAB" w14:paraId="6AAD5319" w14:textId="77777777">
            <w:pPr>
              <w:tabs>
                <w:tab w:val="left" w:pos="1944"/>
              </w:tabs>
              <w:bidi/>
              <w:spacing w:after="0" w:line="240" w:lineRule="auto"/>
              <w:rPr>
                <w:sz w:val="26"/>
                <w:szCs w:val="26"/>
                <w:rtl/>
                <w:lang w:bidi="ar-MA"/>
              </w:rPr>
            </w:pPr>
          </w:p>
          <w:p w:rsidR="00F05EAB" w:rsidRPr="00E2371B" w:rsidP="00F05EAB" w14:paraId="1659D547" w14:textId="77777777">
            <w:pPr>
              <w:tabs>
                <w:tab w:val="left" w:pos="1944"/>
              </w:tabs>
              <w:bidi/>
              <w:spacing w:after="0" w:line="240" w:lineRule="auto"/>
              <w:rPr>
                <w:sz w:val="26"/>
                <w:szCs w:val="26"/>
                <w:rtl/>
                <w:lang w:bidi="ar-MA"/>
              </w:rPr>
            </w:pPr>
          </w:p>
          <w:p w:rsidR="00F05EAB" w:rsidRPr="00E2371B" w:rsidP="00F05EAB" w14:paraId="0F57CD8D" w14:textId="77777777">
            <w:pPr>
              <w:tabs>
                <w:tab w:val="left" w:pos="1944"/>
              </w:tabs>
              <w:bidi/>
              <w:spacing w:after="0" w:line="240" w:lineRule="auto"/>
              <w:rPr>
                <w:sz w:val="26"/>
                <w:szCs w:val="26"/>
                <w:rtl/>
                <w:lang w:bidi="ar-MA"/>
              </w:rPr>
            </w:pPr>
          </w:p>
          <w:p w:rsidR="00F05EAB" w:rsidRPr="00E2371B" w:rsidP="00F05EAB" w14:paraId="36755C03" w14:textId="77777777">
            <w:pPr>
              <w:tabs>
                <w:tab w:val="left" w:pos="1944"/>
              </w:tabs>
              <w:bidi/>
              <w:spacing w:after="0" w:line="240" w:lineRule="auto"/>
              <w:rPr>
                <w:sz w:val="26"/>
                <w:szCs w:val="26"/>
                <w:rtl/>
                <w:lang w:bidi="ar-MA"/>
              </w:rPr>
            </w:pPr>
          </w:p>
          <w:p w:rsidR="00F05EAB" w:rsidRPr="00E2371B" w:rsidP="00F05EAB" w14:paraId="4F57A4FF" w14:textId="77777777">
            <w:pPr>
              <w:tabs>
                <w:tab w:val="left" w:pos="1944"/>
              </w:tabs>
              <w:bidi/>
              <w:spacing w:after="0" w:line="240" w:lineRule="auto"/>
              <w:rPr>
                <w:sz w:val="26"/>
                <w:szCs w:val="26"/>
                <w:rtl/>
                <w:lang w:bidi="ar-MA"/>
              </w:rPr>
            </w:pPr>
          </w:p>
          <w:p w:rsidR="00F05EAB" w:rsidRPr="00E2371B" w:rsidP="00F05EAB" w14:paraId="7061B688" w14:textId="77777777">
            <w:pPr>
              <w:tabs>
                <w:tab w:val="left" w:pos="1944"/>
              </w:tabs>
              <w:bidi/>
              <w:spacing w:after="0" w:line="240" w:lineRule="auto"/>
              <w:rPr>
                <w:sz w:val="26"/>
                <w:szCs w:val="26"/>
                <w:rtl/>
                <w:lang w:bidi="ar-MA"/>
              </w:rPr>
            </w:pPr>
          </w:p>
          <w:p w:rsidR="00F05EAB" w:rsidRPr="00E2371B" w:rsidP="00F05EAB" w14:paraId="6FA46ED2" w14:textId="77777777">
            <w:pPr>
              <w:tabs>
                <w:tab w:val="left" w:pos="1944"/>
              </w:tabs>
              <w:bidi/>
              <w:spacing w:after="0" w:line="240" w:lineRule="auto"/>
              <w:rPr>
                <w:sz w:val="26"/>
                <w:szCs w:val="26"/>
                <w:rtl/>
                <w:lang w:bidi="ar-MA"/>
              </w:rPr>
            </w:pPr>
          </w:p>
          <w:p w:rsidR="00F05EAB" w:rsidRPr="00E2371B" w:rsidP="00F05EAB" w14:paraId="123C7264" w14:textId="77777777">
            <w:pPr>
              <w:tabs>
                <w:tab w:val="left" w:pos="1944"/>
              </w:tabs>
              <w:bidi/>
              <w:spacing w:after="0" w:line="240" w:lineRule="auto"/>
              <w:rPr>
                <w:sz w:val="26"/>
                <w:szCs w:val="26"/>
                <w:rtl/>
                <w:lang w:bidi="ar-MA"/>
              </w:rPr>
            </w:pPr>
          </w:p>
          <w:p w:rsidR="00AE7D9E" w:rsidRPr="00E2371B" w:rsidP="00AE7D9E" w14:paraId="33FD22CC" w14:textId="77777777">
            <w:pPr>
              <w:tabs>
                <w:tab w:val="left" w:pos="1944"/>
              </w:tabs>
              <w:bidi/>
              <w:spacing w:after="0" w:line="240" w:lineRule="auto"/>
              <w:rPr>
                <w:sz w:val="26"/>
                <w:szCs w:val="26"/>
                <w:rtl/>
                <w:lang w:bidi="ar-MA"/>
              </w:rPr>
            </w:pPr>
          </w:p>
          <w:p w:rsidR="00AE7D9E" w:rsidRPr="00E2371B" w:rsidP="00AE7D9E" w14:paraId="112CB5FE" w14:textId="77777777">
            <w:pPr>
              <w:tabs>
                <w:tab w:val="left" w:pos="1944"/>
              </w:tabs>
              <w:bidi/>
              <w:spacing w:after="0" w:line="240" w:lineRule="auto"/>
              <w:rPr>
                <w:sz w:val="26"/>
                <w:szCs w:val="26"/>
                <w:rtl/>
                <w:lang w:bidi="ar-MA"/>
              </w:rPr>
            </w:pPr>
          </w:p>
          <w:p w:rsidR="00AE7D9E" w:rsidRPr="00E2371B" w:rsidP="00AE7D9E" w14:paraId="7B4E887E" w14:textId="77777777">
            <w:pPr>
              <w:tabs>
                <w:tab w:val="left" w:pos="1944"/>
              </w:tabs>
              <w:bidi/>
              <w:spacing w:after="0" w:line="240" w:lineRule="auto"/>
              <w:rPr>
                <w:sz w:val="26"/>
                <w:szCs w:val="26"/>
                <w:rtl/>
                <w:lang w:bidi="ar-MA"/>
              </w:rPr>
            </w:pPr>
            <w:r w:rsidRPr="00E2371B">
              <w:rPr>
                <w:rFonts w:asciiTheme="majorBidi" w:hAnsiTheme="majorBidi" w:cstheme="majorBidi"/>
                <w:sz w:val="26"/>
                <w:szCs w:val="26"/>
                <w:rtl/>
                <w:lang w:bidi="ar-MA"/>
              </w:rPr>
              <w:t>تقويم تكويني</w:t>
            </w:r>
          </w:p>
          <w:p w:rsidR="00AE7D9E" w:rsidRPr="00E2371B" w:rsidP="00AE7D9E" w14:paraId="0ED744F5" w14:textId="77777777">
            <w:pPr>
              <w:tabs>
                <w:tab w:val="left" w:pos="1944"/>
              </w:tabs>
              <w:bidi/>
              <w:spacing w:after="0" w:line="240" w:lineRule="auto"/>
              <w:rPr>
                <w:sz w:val="26"/>
                <w:szCs w:val="26"/>
                <w:rtl/>
                <w:lang w:bidi="ar-MA"/>
              </w:rPr>
            </w:pPr>
          </w:p>
          <w:p w:rsidR="00AE7D9E" w:rsidRPr="00E2371B" w:rsidP="00AE7D9E" w14:paraId="737D3627" w14:textId="77777777">
            <w:pPr>
              <w:tabs>
                <w:tab w:val="left" w:pos="1944"/>
              </w:tabs>
              <w:bidi/>
              <w:spacing w:after="0" w:line="240" w:lineRule="auto"/>
              <w:rPr>
                <w:sz w:val="26"/>
                <w:szCs w:val="26"/>
                <w:rtl/>
                <w:lang w:bidi="ar-MA"/>
              </w:rPr>
            </w:pPr>
          </w:p>
          <w:p w:rsidR="00AE7D9E" w:rsidRPr="00E2371B" w:rsidP="00AE7D9E" w14:paraId="25937D7E" w14:textId="77777777">
            <w:pPr>
              <w:tabs>
                <w:tab w:val="left" w:pos="1944"/>
              </w:tabs>
              <w:bidi/>
              <w:spacing w:after="0" w:line="240" w:lineRule="auto"/>
              <w:rPr>
                <w:sz w:val="26"/>
                <w:szCs w:val="26"/>
                <w:rtl/>
                <w:lang w:bidi="ar-MA"/>
              </w:rPr>
            </w:pPr>
          </w:p>
          <w:p w:rsidR="00AE7D9E" w:rsidRPr="00E2371B" w:rsidP="00AE7D9E" w14:paraId="2642000D" w14:textId="77777777">
            <w:pPr>
              <w:tabs>
                <w:tab w:val="left" w:pos="1944"/>
              </w:tabs>
              <w:bidi/>
              <w:spacing w:after="0" w:line="240" w:lineRule="auto"/>
              <w:rPr>
                <w:sz w:val="26"/>
                <w:szCs w:val="26"/>
                <w:rtl/>
                <w:lang w:bidi="ar-MA"/>
              </w:rPr>
            </w:pPr>
          </w:p>
          <w:p w:rsidR="00AE7D9E" w:rsidRPr="00E2371B" w:rsidP="00AE7D9E" w14:paraId="4D08ABD1" w14:textId="77777777">
            <w:pPr>
              <w:tabs>
                <w:tab w:val="left" w:pos="1944"/>
              </w:tabs>
              <w:bidi/>
              <w:spacing w:after="0" w:line="240" w:lineRule="auto"/>
              <w:rPr>
                <w:sz w:val="26"/>
                <w:szCs w:val="26"/>
                <w:rtl/>
                <w:lang w:bidi="ar-MA"/>
              </w:rPr>
            </w:pPr>
          </w:p>
          <w:p w:rsidR="00AE7D9E" w:rsidRPr="00E2371B" w:rsidP="00AE7D9E" w14:paraId="60B45A80" w14:textId="77777777">
            <w:pPr>
              <w:tabs>
                <w:tab w:val="left" w:pos="1944"/>
              </w:tabs>
              <w:bidi/>
              <w:spacing w:after="0" w:line="240" w:lineRule="auto"/>
              <w:rPr>
                <w:sz w:val="26"/>
                <w:szCs w:val="26"/>
                <w:rtl/>
                <w:lang w:bidi="ar-MA"/>
              </w:rPr>
            </w:pPr>
          </w:p>
          <w:p w:rsidR="00AE7D9E" w:rsidRPr="00E2371B" w:rsidP="00AE7D9E" w14:paraId="0200B7B8" w14:textId="77777777">
            <w:pPr>
              <w:tabs>
                <w:tab w:val="left" w:pos="1944"/>
              </w:tabs>
              <w:bidi/>
              <w:spacing w:after="0" w:line="240" w:lineRule="auto"/>
              <w:rPr>
                <w:sz w:val="26"/>
                <w:szCs w:val="26"/>
                <w:rtl/>
                <w:lang w:bidi="ar-MA"/>
              </w:rPr>
            </w:pPr>
          </w:p>
          <w:p w:rsidR="00AE7D9E" w:rsidRPr="00E2371B" w:rsidP="00AE7D9E" w14:paraId="7094D1CD" w14:textId="77777777">
            <w:pPr>
              <w:tabs>
                <w:tab w:val="left" w:pos="1944"/>
              </w:tabs>
              <w:bidi/>
              <w:spacing w:after="0" w:line="240" w:lineRule="auto"/>
              <w:rPr>
                <w:sz w:val="26"/>
                <w:szCs w:val="26"/>
                <w:rtl/>
                <w:lang w:bidi="ar-MA"/>
              </w:rPr>
            </w:pPr>
          </w:p>
          <w:p w:rsidR="00AE7D9E" w:rsidRPr="00E2371B" w:rsidP="00AE7D9E" w14:paraId="18419C04" w14:textId="77777777">
            <w:pPr>
              <w:tabs>
                <w:tab w:val="left" w:pos="1944"/>
              </w:tabs>
              <w:bidi/>
              <w:spacing w:after="0" w:line="240" w:lineRule="auto"/>
              <w:rPr>
                <w:sz w:val="26"/>
                <w:szCs w:val="26"/>
                <w:rtl/>
                <w:lang w:bidi="ar-MA"/>
              </w:rPr>
            </w:pPr>
          </w:p>
          <w:p w:rsidR="00AE7D9E" w:rsidRPr="00E2371B" w:rsidP="00AE7D9E" w14:paraId="280AF748" w14:textId="77777777">
            <w:pPr>
              <w:tabs>
                <w:tab w:val="left" w:pos="1944"/>
              </w:tabs>
              <w:bidi/>
              <w:spacing w:after="0" w:line="240" w:lineRule="auto"/>
              <w:rPr>
                <w:sz w:val="26"/>
                <w:szCs w:val="26"/>
                <w:rtl/>
                <w:lang w:bidi="ar-MA"/>
              </w:rPr>
            </w:pPr>
          </w:p>
          <w:p w:rsidR="00AE7D9E" w:rsidRPr="00E2371B" w:rsidP="00AE7D9E" w14:paraId="47BD56FA" w14:textId="77777777">
            <w:pPr>
              <w:tabs>
                <w:tab w:val="left" w:pos="1944"/>
              </w:tabs>
              <w:bidi/>
              <w:spacing w:after="0" w:line="240" w:lineRule="auto"/>
              <w:rPr>
                <w:sz w:val="26"/>
                <w:szCs w:val="26"/>
                <w:rtl/>
                <w:lang w:bidi="ar-MA"/>
              </w:rPr>
            </w:pPr>
          </w:p>
          <w:p w:rsidR="00AE7D9E" w:rsidRPr="00E2371B" w:rsidP="00AE7D9E" w14:paraId="45BE9C25" w14:textId="77777777">
            <w:pPr>
              <w:tabs>
                <w:tab w:val="left" w:pos="1944"/>
              </w:tabs>
              <w:bidi/>
              <w:spacing w:after="0" w:line="240" w:lineRule="auto"/>
              <w:rPr>
                <w:sz w:val="26"/>
                <w:szCs w:val="26"/>
                <w:rtl/>
                <w:lang w:bidi="ar-MA"/>
              </w:rPr>
            </w:pPr>
          </w:p>
          <w:p w:rsidR="00AE7D9E" w:rsidRPr="00E2371B" w:rsidP="00AE7D9E" w14:paraId="3C7923CA" w14:textId="77777777">
            <w:pPr>
              <w:tabs>
                <w:tab w:val="left" w:pos="1944"/>
              </w:tabs>
              <w:bidi/>
              <w:spacing w:after="0" w:line="240" w:lineRule="auto"/>
              <w:rPr>
                <w:sz w:val="26"/>
                <w:szCs w:val="26"/>
                <w:rtl/>
                <w:lang w:bidi="ar-MA"/>
              </w:rPr>
            </w:pPr>
          </w:p>
          <w:p w:rsidR="00041238" w:rsidRPr="00E2371B" w:rsidP="00041238" w14:paraId="0E5EC8E3" w14:textId="77777777">
            <w:pPr>
              <w:tabs>
                <w:tab w:val="left" w:pos="1944"/>
              </w:tabs>
              <w:bidi/>
              <w:spacing w:after="0" w:line="240" w:lineRule="auto"/>
              <w:rPr>
                <w:sz w:val="26"/>
                <w:szCs w:val="26"/>
                <w:rtl/>
                <w:lang w:bidi="ar-MA"/>
              </w:rPr>
            </w:pPr>
          </w:p>
          <w:p w:rsidR="00041238" w:rsidRPr="00E2371B" w:rsidP="00041238" w14:paraId="654D7166" w14:textId="77777777">
            <w:pPr>
              <w:tabs>
                <w:tab w:val="left" w:pos="1944"/>
              </w:tabs>
              <w:bidi/>
              <w:spacing w:after="0" w:line="240" w:lineRule="auto"/>
              <w:rPr>
                <w:sz w:val="26"/>
                <w:szCs w:val="26"/>
                <w:rtl/>
                <w:lang w:bidi="ar-MA"/>
              </w:rPr>
            </w:pPr>
          </w:p>
          <w:p w:rsidR="00041238" w:rsidRPr="00E2371B" w:rsidP="00041238" w14:paraId="67043416" w14:textId="77777777">
            <w:pPr>
              <w:tabs>
                <w:tab w:val="left" w:pos="1944"/>
              </w:tabs>
              <w:bidi/>
              <w:spacing w:after="0" w:line="240" w:lineRule="auto"/>
              <w:rPr>
                <w:sz w:val="26"/>
                <w:szCs w:val="26"/>
                <w:rtl/>
                <w:lang w:bidi="ar-MA"/>
              </w:rPr>
            </w:pPr>
          </w:p>
          <w:p w:rsidR="00041238" w:rsidRPr="00E2371B" w:rsidP="00041238" w14:paraId="274F2E9F" w14:textId="77777777">
            <w:pPr>
              <w:tabs>
                <w:tab w:val="left" w:pos="1944"/>
              </w:tabs>
              <w:bidi/>
              <w:spacing w:after="0" w:line="240" w:lineRule="auto"/>
              <w:rPr>
                <w:sz w:val="26"/>
                <w:szCs w:val="26"/>
                <w:rtl/>
                <w:lang w:bidi="ar-MA"/>
              </w:rPr>
            </w:pPr>
          </w:p>
          <w:p w:rsidR="00041238" w:rsidRPr="00E2371B" w:rsidP="00041238" w14:paraId="23BC628E" w14:textId="77777777">
            <w:pPr>
              <w:tabs>
                <w:tab w:val="left" w:pos="1944"/>
              </w:tabs>
              <w:bidi/>
              <w:spacing w:after="0" w:line="240" w:lineRule="auto"/>
              <w:rPr>
                <w:sz w:val="26"/>
                <w:szCs w:val="26"/>
                <w:rtl/>
                <w:lang w:bidi="ar-MA"/>
              </w:rPr>
            </w:pPr>
          </w:p>
          <w:p w:rsidR="00AE7D9E" w:rsidRPr="00E2371B" w:rsidP="00AE7D9E" w14:paraId="0D1D9E6E" w14:textId="77777777">
            <w:pPr>
              <w:tabs>
                <w:tab w:val="left" w:pos="1944"/>
              </w:tabs>
              <w:bidi/>
              <w:spacing w:after="0" w:line="240" w:lineRule="auto"/>
              <w:rPr>
                <w:sz w:val="26"/>
                <w:szCs w:val="26"/>
                <w:rtl/>
                <w:lang w:bidi="ar-MA"/>
              </w:rPr>
            </w:pPr>
            <w:r w:rsidRPr="00E2371B">
              <w:rPr>
                <w:rFonts w:asciiTheme="majorBidi" w:hAnsiTheme="majorBidi" w:cstheme="majorBidi"/>
                <w:sz w:val="26"/>
                <w:szCs w:val="26"/>
                <w:rtl/>
                <w:lang w:bidi="ar-MA"/>
              </w:rPr>
              <w:t>تقويم تكويني</w:t>
            </w:r>
          </w:p>
          <w:p w:rsidR="00AE7D9E" w:rsidRPr="00E2371B" w:rsidP="00AE7D9E" w14:paraId="4453A852" w14:textId="77777777">
            <w:pPr>
              <w:tabs>
                <w:tab w:val="left" w:pos="1944"/>
              </w:tabs>
              <w:bidi/>
              <w:spacing w:after="0" w:line="240" w:lineRule="auto"/>
              <w:rPr>
                <w:sz w:val="26"/>
                <w:szCs w:val="26"/>
                <w:rtl/>
                <w:lang w:bidi="ar-MA"/>
              </w:rPr>
            </w:pPr>
          </w:p>
          <w:p w:rsidR="00AE7D9E" w:rsidRPr="00E2371B" w:rsidP="00AE7D9E" w14:paraId="586D1AC5" w14:textId="77777777">
            <w:pPr>
              <w:tabs>
                <w:tab w:val="left" w:pos="1944"/>
              </w:tabs>
              <w:bidi/>
              <w:spacing w:after="0" w:line="240" w:lineRule="auto"/>
              <w:rPr>
                <w:sz w:val="26"/>
                <w:szCs w:val="26"/>
                <w:rtl/>
                <w:lang w:bidi="ar-MA"/>
              </w:rPr>
            </w:pPr>
          </w:p>
          <w:p w:rsidR="00AE7D9E" w:rsidRPr="00E2371B" w:rsidP="00AE7D9E" w14:paraId="6CA8CE42" w14:textId="77777777">
            <w:pPr>
              <w:tabs>
                <w:tab w:val="left" w:pos="1944"/>
              </w:tabs>
              <w:bidi/>
              <w:spacing w:after="0" w:line="240" w:lineRule="auto"/>
              <w:rPr>
                <w:sz w:val="26"/>
                <w:szCs w:val="26"/>
                <w:rtl/>
                <w:lang w:bidi="ar-MA"/>
              </w:rPr>
            </w:pPr>
          </w:p>
          <w:p w:rsidR="00AE7D9E" w:rsidRPr="00E2371B" w:rsidP="00AE7D9E" w14:paraId="22FD99E3" w14:textId="77777777">
            <w:pPr>
              <w:tabs>
                <w:tab w:val="left" w:pos="1944"/>
              </w:tabs>
              <w:bidi/>
              <w:spacing w:after="0" w:line="240" w:lineRule="auto"/>
              <w:rPr>
                <w:sz w:val="26"/>
                <w:szCs w:val="26"/>
                <w:rtl/>
                <w:lang w:bidi="ar-MA"/>
              </w:rPr>
            </w:pPr>
          </w:p>
          <w:p w:rsidR="00AE7D9E" w:rsidRPr="00E2371B" w:rsidP="00AE7D9E" w14:paraId="7605601F" w14:textId="77777777">
            <w:pPr>
              <w:tabs>
                <w:tab w:val="left" w:pos="1944"/>
              </w:tabs>
              <w:bidi/>
              <w:spacing w:after="0" w:line="240" w:lineRule="auto"/>
              <w:rPr>
                <w:sz w:val="26"/>
                <w:szCs w:val="26"/>
                <w:rtl/>
                <w:lang w:bidi="ar-MA"/>
              </w:rPr>
            </w:pPr>
          </w:p>
          <w:p w:rsidR="00AE7D9E" w:rsidRPr="00E2371B" w:rsidP="00AE7D9E" w14:paraId="47456A1D" w14:textId="77777777">
            <w:pPr>
              <w:tabs>
                <w:tab w:val="left" w:pos="1944"/>
              </w:tabs>
              <w:bidi/>
              <w:spacing w:after="0" w:line="240" w:lineRule="auto"/>
              <w:rPr>
                <w:sz w:val="26"/>
                <w:szCs w:val="26"/>
                <w:rtl/>
                <w:lang w:bidi="ar-MA"/>
              </w:rPr>
            </w:pPr>
          </w:p>
          <w:p w:rsidR="00AE7D9E" w:rsidRPr="00E2371B" w:rsidP="00AE7D9E" w14:paraId="4D04C741" w14:textId="77777777">
            <w:pPr>
              <w:tabs>
                <w:tab w:val="left" w:pos="1944"/>
              </w:tabs>
              <w:bidi/>
              <w:spacing w:after="0" w:line="240" w:lineRule="auto"/>
              <w:rPr>
                <w:sz w:val="26"/>
                <w:szCs w:val="26"/>
                <w:rtl/>
                <w:lang w:bidi="ar-MA"/>
              </w:rPr>
            </w:pPr>
          </w:p>
          <w:p w:rsidR="00AE7D9E" w:rsidRPr="00E2371B" w:rsidP="00AE7D9E" w14:paraId="4B5CF7F5" w14:textId="77777777">
            <w:pPr>
              <w:tabs>
                <w:tab w:val="left" w:pos="1944"/>
              </w:tabs>
              <w:bidi/>
              <w:spacing w:after="0" w:line="240" w:lineRule="auto"/>
              <w:rPr>
                <w:sz w:val="26"/>
                <w:szCs w:val="26"/>
                <w:rtl/>
                <w:lang w:bidi="ar-MA"/>
              </w:rPr>
            </w:pPr>
          </w:p>
          <w:p w:rsidR="00AE7D9E" w:rsidRPr="00E2371B" w:rsidP="00AE7D9E" w14:paraId="48A148B2" w14:textId="77777777">
            <w:pPr>
              <w:tabs>
                <w:tab w:val="left" w:pos="1944"/>
              </w:tabs>
              <w:bidi/>
              <w:spacing w:after="0" w:line="240" w:lineRule="auto"/>
              <w:rPr>
                <w:sz w:val="26"/>
                <w:szCs w:val="26"/>
                <w:rtl/>
                <w:lang w:bidi="ar-MA"/>
              </w:rPr>
            </w:pPr>
          </w:p>
          <w:p w:rsidR="00274CB5" w:rsidRPr="00E2371B" w:rsidP="00274CB5" w14:paraId="6E6EB492" w14:textId="77777777">
            <w:pPr>
              <w:tabs>
                <w:tab w:val="left" w:pos="1944"/>
              </w:tabs>
              <w:bidi/>
              <w:spacing w:after="0" w:line="240" w:lineRule="auto"/>
              <w:rPr>
                <w:sz w:val="26"/>
                <w:szCs w:val="26"/>
                <w:rtl/>
                <w:lang w:bidi="ar-MA"/>
              </w:rPr>
            </w:pPr>
          </w:p>
          <w:p w:rsidR="00274CB5" w:rsidRPr="00E2371B" w:rsidP="00274CB5" w14:paraId="28123210" w14:textId="77777777">
            <w:pPr>
              <w:tabs>
                <w:tab w:val="left" w:pos="1944"/>
              </w:tabs>
              <w:bidi/>
              <w:spacing w:after="0" w:line="240" w:lineRule="auto"/>
              <w:rPr>
                <w:sz w:val="26"/>
                <w:szCs w:val="26"/>
                <w:rtl/>
                <w:lang w:bidi="ar-MA"/>
              </w:rPr>
            </w:pPr>
          </w:p>
          <w:p w:rsidR="00AE7D9E" w:rsidRPr="00E2371B" w:rsidP="00AE7D9E" w14:paraId="5D174E60" w14:textId="77777777">
            <w:pPr>
              <w:tabs>
                <w:tab w:val="left" w:pos="1944"/>
              </w:tabs>
              <w:bidi/>
              <w:spacing w:after="0" w:line="240" w:lineRule="auto"/>
              <w:rPr>
                <w:sz w:val="26"/>
                <w:szCs w:val="26"/>
                <w:rtl/>
                <w:lang w:bidi="ar-MA"/>
              </w:rPr>
            </w:pPr>
          </w:p>
          <w:p w:rsidR="002A248C" w:rsidRPr="00E2371B" w:rsidP="00AE7D9E" w14:paraId="6226AC6A" w14:textId="77777777">
            <w:pPr>
              <w:tabs>
                <w:tab w:val="left" w:pos="1944"/>
              </w:tabs>
              <w:bidi/>
              <w:spacing w:after="0" w:line="240" w:lineRule="auto"/>
              <w:rPr>
                <w:sz w:val="26"/>
                <w:szCs w:val="26"/>
                <w:rtl/>
                <w:lang w:bidi="ar-MA"/>
              </w:rPr>
            </w:pPr>
          </w:p>
          <w:p w:rsidR="002A248C" w:rsidRPr="00E2371B" w:rsidP="002A248C" w14:paraId="00B13BCC" w14:textId="77777777">
            <w:pPr>
              <w:tabs>
                <w:tab w:val="left" w:pos="1944"/>
              </w:tabs>
              <w:bidi/>
              <w:spacing w:after="0" w:line="240" w:lineRule="auto"/>
              <w:rPr>
                <w:sz w:val="26"/>
                <w:szCs w:val="26"/>
                <w:rtl/>
                <w:lang w:bidi="ar-MA"/>
              </w:rPr>
            </w:pPr>
          </w:p>
          <w:p w:rsidR="002A248C" w:rsidRPr="00E2371B" w:rsidP="002A248C" w14:paraId="2A4FBA0E" w14:textId="77777777">
            <w:pPr>
              <w:tabs>
                <w:tab w:val="left" w:pos="1944"/>
              </w:tabs>
              <w:bidi/>
              <w:spacing w:after="0" w:line="240" w:lineRule="auto"/>
              <w:rPr>
                <w:sz w:val="26"/>
                <w:szCs w:val="26"/>
                <w:rtl/>
                <w:lang w:bidi="ar-MA"/>
              </w:rPr>
            </w:pPr>
          </w:p>
          <w:p w:rsidR="002A248C" w:rsidRPr="00E2371B" w:rsidP="002A248C" w14:paraId="4FA186B9" w14:textId="77777777">
            <w:pPr>
              <w:tabs>
                <w:tab w:val="left" w:pos="1944"/>
              </w:tabs>
              <w:bidi/>
              <w:spacing w:after="0" w:line="240" w:lineRule="auto"/>
              <w:rPr>
                <w:sz w:val="26"/>
                <w:szCs w:val="26"/>
                <w:rtl/>
                <w:lang w:bidi="ar-MA"/>
              </w:rPr>
            </w:pPr>
          </w:p>
          <w:p w:rsidR="002A248C" w:rsidRPr="00E2371B" w:rsidP="002A248C" w14:paraId="02BA522C" w14:textId="77777777">
            <w:pPr>
              <w:tabs>
                <w:tab w:val="left" w:pos="1944"/>
              </w:tabs>
              <w:bidi/>
              <w:spacing w:after="0" w:line="240" w:lineRule="auto"/>
              <w:rPr>
                <w:sz w:val="26"/>
                <w:szCs w:val="26"/>
                <w:rtl/>
                <w:lang w:bidi="ar-MA"/>
              </w:rPr>
            </w:pPr>
          </w:p>
          <w:p w:rsidR="002A248C" w:rsidRPr="00E2371B" w:rsidP="002A248C" w14:paraId="40EF0D71" w14:textId="77777777">
            <w:pPr>
              <w:tabs>
                <w:tab w:val="left" w:pos="1944"/>
              </w:tabs>
              <w:bidi/>
              <w:spacing w:after="0" w:line="240" w:lineRule="auto"/>
              <w:rPr>
                <w:sz w:val="26"/>
                <w:szCs w:val="26"/>
                <w:rtl/>
                <w:lang w:bidi="ar-MA"/>
              </w:rPr>
            </w:pPr>
          </w:p>
          <w:p w:rsidR="002A248C" w:rsidRPr="00E2371B" w:rsidP="002A248C" w14:paraId="2DE38F61" w14:textId="77777777">
            <w:pPr>
              <w:tabs>
                <w:tab w:val="left" w:pos="1944"/>
              </w:tabs>
              <w:bidi/>
              <w:spacing w:after="0" w:line="240" w:lineRule="auto"/>
              <w:rPr>
                <w:sz w:val="26"/>
                <w:szCs w:val="26"/>
                <w:rtl/>
                <w:lang w:bidi="ar-MA"/>
              </w:rPr>
            </w:pPr>
          </w:p>
          <w:p w:rsidR="002A248C" w:rsidRPr="00E2371B" w:rsidP="002A248C" w14:paraId="0E00593A" w14:textId="77777777">
            <w:pPr>
              <w:tabs>
                <w:tab w:val="left" w:pos="1944"/>
              </w:tabs>
              <w:bidi/>
              <w:spacing w:after="0" w:line="240" w:lineRule="auto"/>
              <w:rPr>
                <w:sz w:val="26"/>
                <w:szCs w:val="26"/>
                <w:rtl/>
                <w:lang w:bidi="ar-MA"/>
              </w:rPr>
            </w:pPr>
          </w:p>
          <w:p w:rsidR="002A248C" w:rsidRPr="00E2371B" w:rsidP="002A248C" w14:paraId="3E6BC982" w14:textId="77777777">
            <w:pPr>
              <w:tabs>
                <w:tab w:val="left" w:pos="1944"/>
              </w:tabs>
              <w:bidi/>
              <w:spacing w:after="0" w:line="240" w:lineRule="auto"/>
              <w:rPr>
                <w:sz w:val="26"/>
                <w:szCs w:val="26"/>
                <w:rtl/>
                <w:lang w:bidi="ar-MA"/>
              </w:rPr>
            </w:pPr>
          </w:p>
          <w:p w:rsidR="002A248C" w:rsidRPr="00E2371B" w:rsidP="002A248C" w14:paraId="481E45FC" w14:textId="77777777">
            <w:pPr>
              <w:tabs>
                <w:tab w:val="left" w:pos="1944"/>
              </w:tabs>
              <w:bidi/>
              <w:spacing w:after="0" w:line="240" w:lineRule="auto"/>
              <w:rPr>
                <w:sz w:val="26"/>
                <w:szCs w:val="26"/>
                <w:rtl/>
                <w:lang w:bidi="ar-MA"/>
              </w:rPr>
            </w:pPr>
          </w:p>
          <w:p w:rsidR="00AE7D9E" w:rsidRPr="00E2371B" w:rsidP="002A248C" w14:paraId="4C6FB282" w14:textId="77777777">
            <w:pPr>
              <w:tabs>
                <w:tab w:val="left" w:pos="1944"/>
              </w:tabs>
              <w:bidi/>
              <w:spacing w:after="0" w:line="240" w:lineRule="auto"/>
              <w:rPr>
                <w:sz w:val="26"/>
                <w:szCs w:val="26"/>
                <w:rtl/>
                <w:lang w:bidi="ar-MA"/>
              </w:rPr>
            </w:pPr>
            <w:r w:rsidRPr="00E2371B">
              <w:rPr>
                <w:rFonts w:asciiTheme="majorBidi" w:hAnsiTheme="majorBidi" w:cstheme="majorBidi"/>
                <w:sz w:val="26"/>
                <w:szCs w:val="26"/>
                <w:rtl/>
                <w:lang w:bidi="ar-MA"/>
              </w:rPr>
              <w:t>تقويم نهائي</w:t>
            </w:r>
          </w:p>
          <w:p w:rsidR="00AE7D9E" w:rsidRPr="00E2371B" w:rsidP="00AE7D9E" w14:paraId="741FF685" w14:textId="77777777">
            <w:pPr>
              <w:tabs>
                <w:tab w:val="left" w:pos="1944"/>
              </w:tabs>
              <w:bidi/>
              <w:spacing w:after="0" w:line="240" w:lineRule="auto"/>
              <w:rPr>
                <w:sz w:val="26"/>
                <w:szCs w:val="26"/>
                <w:rtl/>
                <w:lang w:bidi="ar-MA"/>
              </w:rPr>
            </w:pPr>
          </w:p>
          <w:p w:rsidR="00AE7D9E" w:rsidRPr="00E2371B" w:rsidP="00AE7D9E" w14:paraId="09414F98" w14:textId="77777777">
            <w:pPr>
              <w:tabs>
                <w:tab w:val="left" w:pos="1944"/>
              </w:tabs>
              <w:bidi/>
              <w:spacing w:after="0" w:line="240" w:lineRule="auto"/>
              <w:rPr>
                <w:sz w:val="26"/>
                <w:szCs w:val="26"/>
                <w:rtl/>
                <w:lang w:bidi="ar-MA"/>
              </w:rPr>
            </w:pPr>
          </w:p>
          <w:p w:rsidR="00AE7D9E" w:rsidRPr="00E2371B" w:rsidP="00AE7D9E" w14:paraId="299736B0" w14:textId="77777777">
            <w:pPr>
              <w:tabs>
                <w:tab w:val="left" w:pos="1944"/>
              </w:tabs>
              <w:bidi/>
              <w:spacing w:after="0" w:line="240" w:lineRule="auto"/>
              <w:rPr>
                <w:sz w:val="26"/>
                <w:szCs w:val="26"/>
                <w:rtl/>
                <w:lang w:bidi="ar-MA"/>
              </w:rPr>
            </w:pPr>
          </w:p>
          <w:p w:rsidR="00AE7D9E" w:rsidRPr="00E2371B" w:rsidP="00AE7D9E" w14:paraId="2919C7D2" w14:textId="77777777">
            <w:pPr>
              <w:tabs>
                <w:tab w:val="left" w:pos="1944"/>
              </w:tabs>
              <w:bidi/>
              <w:spacing w:after="0" w:line="240" w:lineRule="auto"/>
              <w:rPr>
                <w:sz w:val="26"/>
                <w:szCs w:val="26"/>
                <w:rtl/>
                <w:lang w:bidi="ar-MA"/>
              </w:rPr>
            </w:pPr>
          </w:p>
          <w:p w:rsidR="00AE7D9E" w:rsidRPr="00E2371B" w:rsidP="00AE7D9E" w14:paraId="5D137A83" w14:textId="77777777">
            <w:pPr>
              <w:tabs>
                <w:tab w:val="left" w:pos="1944"/>
              </w:tabs>
              <w:bidi/>
              <w:spacing w:after="0" w:line="240" w:lineRule="auto"/>
              <w:rPr>
                <w:sz w:val="26"/>
                <w:szCs w:val="26"/>
                <w:rtl/>
                <w:lang w:bidi="ar-MA"/>
              </w:rPr>
            </w:pPr>
          </w:p>
          <w:p w:rsidR="00AE7D9E" w:rsidRPr="00E2371B" w:rsidP="00AE7D9E" w14:paraId="4F4FC868" w14:textId="77777777">
            <w:pPr>
              <w:tabs>
                <w:tab w:val="left" w:pos="1944"/>
              </w:tabs>
              <w:bidi/>
              <w:spacing w:after="0" w:line="240" w:lineRule="auto"/>
              <w:rPr>
                <w:sz w:val="26"/>
                <w:szCs w:val="26"/>
                <w:rtl/>
                <w:lang w:bidi="ar-MA"/>
              </w:rPr>
            </w:pPr>
          </w:p>
          <w:p w:rsidR="00AE7D9E" w:rsidRPr="00E2371B" w:rsidP="00AE7D9E" w14:paraId="42C82F4C" w14:textId="77777777">
            <w:pPr>
              <w:tabs>
                <w:tab w:val="left" w:pos="1944"/>
              </w:tabs>
              <w:bidi/>
              <w:spacing w:after="0" w:line="240" w:lineRule="auto"/>
              <w:rPr>
                <w:sz w:val="26"/>
                <w:szCs w:val="26"/>
                <w:rtl/>
                <w:lang w:bidi="ar-MA"/>
              </w:rPr>
            </w:pPr>
          </w:p>
          <w:p w:rsidR="00077974" w:rsidRPr="00E2371B" w:rsidP="00077974" w14:paraId="14CB5792" w14:textId="77777777">
            <w:pPr>
              <w:tabs>
                <w:tab w:val="left" w:pos="1944"/>
              </w:tabs>
              <w:bidi/>
              <w:spacing w:after="0" w:line="240" w:lineRule="auto"/>
              <w:rPr>
                <w:sz w:val="26"/>
                <w:szCs w:val="26"/>
                <w:rtl/>
                <w:lang w:bidi="ar-MA"/>
              </w:rPr>
            </w:pPr>
          </w:p>
          <w:p w:rsidR="00077974" w:rsidRPr="00E2371B" w:rsidP="00077974" w14:paraId="57EB3129" w14:textId="77777777">
            <w:pPr>
              <w:tabs>
                <w:tab w:val="left" w:pos="1944"/>
              </w:tabs>
              <w:bidi/>
              <w:spacing w:after="0" w:line="240" w:lineRule="auto"/>
              <w:rPr>
                <w:sz w:val="26"/>
                <w:szCs w:val="26"/>
                <w:rtl/>
                <w:lang w:bidi="ar-MA"/>
              </w:rPr>
            </w:pPr>
          </w:p>
          <w:p w:rsidR="00077974" w:rsidRPr="00E2371B" w:rsidP="00077974" w14:paraId="74C9E9C7" w14:textId="77777777">
            <w:pPr>
              <w:tabs>
                <w:tab w:val="left" w:pos="1944"/>
              </w:tabs>
              <w:bidi/>
              <w:spacing w:after="0" w:line="240" w:lineRule="auto"/>
              <w:rPr>
                <w:sz w:val="26"/>
                <w:szCs w:val="26"/>
                <w:rtl/>
                <w:lang w:bidi="ar-MA"/>
              </w:rPr>
            </w:pPr>
          </w:p>
          <w:p w:rsidR="003C30FA" w:rsidRPr="00E2371B" w:rsidP="00A05AE0" w14:paraId="011A691D" w14:textId="77777777">
            <w:pPr>
              <w:tabs>
                <w:tab w:val="left" w:pos="1944"/>
              </w:tabs>
              <w:bidi/>
              <w:spacing w:after="0" w:line="240" w:lineRule="auto"/>
              <w:jc w:val="center"/>
              <w:rPr>
                <w:sz w:val="26"/>
                <w:szCs w:val="26"/>
                <w:rtl/>
                <w:lang w:bidi="ar-MA"/>
              </w:rPr>
            </w:pPr>
          </w:p>
          <w:p w:rsidR="003C30FA" w:rsidRPr="00E2371B" w:rsidP="00A05AE0" w14:paraId="6D3F2DB6" w14:textId="77777777">
            <w:pPr>
              <w:tabs>
                <w:tab w:val="left" w:pos="1944"/>
              </w:tabs>
              <w:bidi/>
              <w:spacing w:after="0" w:line="240" w:lineRule="auto"/>
              <w:jc w:val="center"/>
              <w:rPr>
                <w:sz w:val="26"/>
                <w:szCs w:val="26"/>
                <w:rtl/>
                <w:lang w:bidi="ar-MA"/>
              </w:rPr>
            </w:pPr>
          </w:p>
          <w:p w:rsidR="003C30FA" w:rsidRPr="00E2371B" w:rsidP="00A05AE0" w14:paraId="2BC99774" w14:textId="77777777">
            <w:pPr>
              <w:tabs>
                <w:tab w:val="left" w:pos="1944"/>
              </w:tabs>
              <w:bidi/>
              <w:spacing w:after="0" w:line="240" w:lineRule="auto"/>
              <w:jc w:val="center"/>
              <w:rPr>
                <w:sz w:val="26"/>
                <w:szCs w:val="26"/>
                <w:rtl/>
                <w:lang w:bidi="ar-MA"/>
              </w:rPr>
            </w:pPr>
          </w:p>
          <w:p w:rsidR="003C30FA" w:rsidRPr="00E2371B" w:rsidP="00A05AE0" w14:paraId="6FC41794" w14:textId="77777777">
            <w:pPr>
              <w:tabs>
                <w:tab w:val="left" w:pos="1944"/>
              </w:tabs>
              <w:bidi/>
              <w:spacing w:after="0" w:line="240" w:lineRule="auto"/>
              <w:jc w:val="center"/>
              <w:rPr>
                <w:sz w:val="26"/>
                <w:szCs w:val="26"/>
                <w:rtl/>
                <w:lang w:bidi="ar-MA"/>
              </w:rPr>
            </w:pPr>
          </w:p>
          <w:p w:rsidR="003C30FA" w:rsidRPr="00E2371B" w:rsidP="00A05AE0" w14:paraId="50C96BD2" w14:textId="77777777">
            <w:pPr>
              <w:tabs>
                <w:tab w:val="left" w:pos="1944"/>
              </w:tabs>
              <w:bidi/>
              <w:spacing w:after="0" w:line="240" w:lineRule="auto"/>
              <w:jc w:val="center"/>
              <w:rPr>
                <w:sz w:val="26"/>
                <w:szCs w:val="26"/>
                <w:rtl/>
                <w:lang w:bidi="ar-MA"/>
              </w:rPr>
            </w:pPr>
          </w:p>
        </w:tc>
      </w:tr>
    </w:tbl>
    <w:p w:rsidR="00E2371B" w:rsidRPr="007B10C4" w:rsidP="007B10C4" w14:paraId="063F07DF" w14:textId="77777777">
      <w:pPr>
        <w:tabs>
          <w:tab w:val="left" w:pos="1944"/>
        </w:tabs>
        <w:bidi/>
        <w:spacing w:after="200" w:line="276" w:lineRule="auto"/>
        <w:rPr>
          <w:rFonts w:eastAsia="Calibri"/>
          <w:sz w:val="26"/>
          <w:szCs w:val="26"/>
          <w:rtl/>
          <w:lang w:val="fr-FR" w:eastAsia="en-US" w:bidi="ar-MA"/>
        </w:rPr>
        <w:sectPr w:rsidSect="00536DBB">
          <w:pgSz w:w="16838" w:h="11906" w:orient="landscape"/>
          <w:pgMar w:top="993" w:right="1417" w:bottom="426" w:left="1417" w:header="708" w:footer="708" w:gutter="0"/>
          <w:cols w:space="708"/>
          <w:docGrid w:linePitch="360"/>
        </w:sectPr>
      </w:pPr>
    </w:p>
    <w:tbl>
      <w:tblPr>
        <w:tblStyle w:val="TableGrid5"/>
        <w:tblpPr w:leftFromText="141" w:rightFromText="141" w:vertAnchor="text" w:horzAnchor="margin" w:tblpY="2447"/>
        <w:bidiVisual/>
        <w:tblW w:w="16302" w:type="dxa"/>
        <w:tblLook w:val="04A0"/>
      </w:tblPr>
      <w:tblGrid>
        <w:gridCol w:w="1560"/>
        <w:gridCol w:w="2693"/>
        <w:gridCol w:w="10631"/>
        <w:gridCol w:w="1418"/>
      </w:tblGrid>
      <w:tr w:rsidTr="001E41F2">
        <w:tblPrEx>
          <w:tblW w:w="16302" w:type="dxa"/>
          <w:tblLook w:val="04A0"/>
        </w:tblPrEx>
        <w:trPr>
          <w:trHeight w:val="422"/>
        </w:trPr>
        <w:tc>
          <w:tcPr>
            <w:tcW w:w="1560" w:type="dxa"/>
          </w:tcPr>
          <w:p w:rsidR="00A54341" w:rsidRPr="00C23968" w:rsidP="000971A3">
            <w:pPr>
              <w:bidi/>
              <w:spacing w:after="0" w:line="240" w:lineRule="auto"/>
              <w:jc w:val="center"/>
              <w:rPr>
                <w:b/>
                <w:bCs/>
                <w:sz w:val="28"/>
                <w:szCs w:val="28"/>
                <w:rtl/>
              </w:rPr>
            </w:pPr>
            <w:r w:rsidRPr="00C23968">
              <w:rPr>
                <w:rFonts w:asciiTheme="majorBidi" w:hAnsiTheme="majorBidi" w:cstheme="majorBidi"/>
                <w:b/>
                <w:bCs/>
                <w:sz w:val="28"/>
                <w:szCs w:val="28"/>
                <w:rtl/>
              </w:rPr>
              <w:t>مراحل الدرس</w:t>
            </w:r>
          </w:p>
        </w:tc>
        <w:tc>
          <w:tcPr>
            <w:tcW w:w="2693" w:type="dxa"/>
          </w:tcPr>
          <w:p w:rsidR="00A54341" w:rsidRPr="00C23968" w:rsidP="000971A3">
            <w:pPr>
              <w:bidi/>
              <w:spacing w:after="0" w:line="240" w:lineRule="auto"/>
              <w:jc w:val="center"/>
              <w:rPr>
                <w:b/>
                <w:bCs/>
                <w:sz w:val="28"/>
                <w:szCs w:val="28"/>
                <w:rtl/>
              </w:rPr>
            </w:pPr>
            <w:r w:rsidRPr="00C23968">
              <w:rPr>
                <w:rFonts w:asciiTheme="majorBidi" w:hAnsiTheme="majorBidi" w:cstheme="majorBidi"/>
                <w:b/>
                <w:bCs/>
                <w:sz w:val="28"/>
                <w:szCs w:val="28"/>
                <w:rtl/>
              </w:rPr>
              <w:t>الأنشطة التعليمية ـ التعلمي</w:t>
            </w:r>
            <w:r w:rsidR="008B433E">
              <w:rPr>
                <w:rFonts w:asciiTheme="majorBidi" w:hAnsiTheme="majorBidi" w:cstheme="majorBidi" w:hint="cs"/>
                <w:b/>
                <w:bCs/>
                <w:sz w:val="28"/>
                <w:szCs w:val="28"/>
                <w:rtl/>
              </w:rPr>
              <w:t>ة</w:t>
            </w:r>
          </w:p>
        </w:tc>
        <w:tc>
          <w:tcPr>
            <w:tcW w:w="10631" w:type="dxa"/>
          </w:tcPr>
          <w:p w:rsidR="00A54341" w:rsidRPr="00C23968" w:rsidP="000971A3">
            <w:pPr>
              <w:bidi/>
              <w:spacing w:after="0" w:line="240" w:lineRule="auto"/>
              <w:jc w:val="center"/>
              <w:rPr>
                <w:b/>
                <w:bCs/>
                <w:sz w:val="28"/>
                <w:szCs w:val="28"/>
                <w:rtl/>
              </w:rPr>
            </w:pPr>
            <w:r w:rsidRPr="00C23968">
              <w:rPr>
                <w:rFonts w:asciiTheme="majorBidi" w:hAnsiTheme="majorBidi" w:cstheme="majorBidi"/>
                <w:b/>
                <w:bCs/>
                <w:sz w:val="28"/>
                <w:szCs w:val="28"/>
                <w:rtl/>
              </w:rPr>
              <w:t xml:space="preserve">المحتوى </w:t>
            </w:r>
            <w:r w:rsidRPr="00C23968">
              <w:rPr>
                <w:rFonts w:asciiTheme="majorBidi" w:hAnsiTheme="majorBidi" w:cstheme="majorBidi"/>
                <w:b/>
                <w:bCs/>
                <w:sz w:val="28"/>
                <w:szCs w:val="28"/>
                <w:rtl/>
              </w:rPr>
              <w:t>الديداكتيكي</w:t>
            </w:r>
          </w:p>
        </w:tc>
        <w:tc>
          <w:tcPr>
            <w:tcW w:w="1418" w:type="dxa"/>
          </w:tcPr>
          <w:p w:rsidR="00A54341" w:rsidRPr="00C23968" w:rsidP="000971A3">
            <w:pPr>
              <w:bidi/>
              <w:spacing w:after="0" w:line="240" w:lineRule="auto"/>
              <w:jc w:val="center"/>
              <w:rPr>
                <w:b/>
                <w:bCs/>
                <w:sz w:val="28"/>
                <w:szCs w:val="28"/>
                <w:rtl/>
              </w:rPr>
            </w:pPr>
            <w:r w:rsidRPr="00C23968">
              <w:rPr>
                <w:rFonts w:asciiTheme="majorBidi" w:hAnsiTheme="majorBidi" w:cstheme="majorBidi"/>
                <w:b/>
                <w:bCs/>
                <w:sz w:val="28"/>
                <w:szCs w:val="28"/>
                <w:rtl/>
              </w:rPr>
              <w:t>إجراءات التقويم والدعم</w:t>
            </w:r>
          </w:p>
        </w:tc>
      </w:tr>
      <w:tr w:rsidTr="001E41F2">
        <w:tblPrEx>
          <w:tblW w:w="16302" w:type="dxa"/>
          <w:tblLook w:val="04A0"/>
        </w:tblPrEx>
        <w:trPr>
          <w:trHeight w:val="510"/>
        </w:trPr>
        <w:tc>
          <w:tcPr>
            <w:tcW w:w="1560" w:type="dxa"/>
            <w:vMerge w:val="restart"/>
          </w:tcPr>
          <w:p w:rsidR="0069213D" w:rsidP="000971A3">
            <w:pPr>
              <w:bidi/>
              <w:spacing w:after="0" w:line="240" w:lineRule="auto"/>
              <w:jc w:val="center"/>
              <w:rPr>
                <w:b/>
                <w:bCs/>
                <w:sz w:val="28"/>
                <w:szCs w:val="28"/>
                <w:rtl/>
              </w:rPr>
            </w:pPr>
          </w:p>
          <w:p w:rsidR="0029577D" w:rsidRPr="001704EB" w:rsidP="000971A3">
            <w:pPr>
              <w:bidi/>
              <w:spacing w:after="0" w:line="240" w:lineRule="auto"/>
              <w:jc w:val="center"/>
              <w:rPr>
                <w:b/>
                <w:bCs/>
                <w:sz w:val="28"/>
                <w:szCs w:val="28"/>
                <w:rtl/>
              </w:rPr>
            </w:pPr>
            <w:r w:rsidRPr="001704EB">
              <w:rPr>
                <w:rFonts w:asciiTheme="majorBidi" w:hAnsiTheme="majorBidi" w:cstheme="majorBidi"/>
                <w:b/>
                <w:bCs/>
                <w:sz w:val="28"/>
                <w:szCs w:val="28"/>
                <w:rtl/>
              </w:rPr>
              <w:t>تمهيد</w:t>
            </w:r>
            <w:r w:rsidRPr="001704EB">
              <w:rPr>
                <w:rFonts w:asciiTheme="majorBidi" w:hAnsiTheme="majorBidi" w:cstheme="majorBidi"/>
                <w:b/>
                <w:bCs/>
                <w:sz w:val="28"/>
                <w:szCs w:val="28"/>
                <w:rtl/>
              </w:rPr>
              <w:br/>
              <w:t>(</w:t>
            </w:r>
            <w:r w:rsidRPr="001704EB">
              <w:rPr>
                <w:rFonts w:asciiTheme="majorBidi" w:hAnsiTheme="majorBidi" w:cstheme="majorBidi"/>
                <w:b/>
                <w:bCs/>
                <w:sz w:val="28"/>
                <w:szCs w:val="28"/>
                <w:rtl/>
              </w:rPr>
              <w:t>تشخيص المكتسبات)</w:t>
            </w:r>
          </w:p>
        </w:tc>
        <w:tc>
          <w:tcPr>
            <w:tcW w:w="2693" w:type="dxa"/>
            <w:vMerge w:val="restart"/>
          </w:tcPr>
          <w:p w:rsidR="0029577D" w:rsidRPr="00CF4445" w:rsidP="007342FE">
            <w:pPr>
              <w:bidi/>
              <w:spacing w:after="0" w:line="240" w:lineRule="auto"/>
              <w:rPr>
                <w:noProof/>
                <w:sz w:val="28"/>
                <w:szCs w:val="28"/>
                <w:rtl/>
                <w:lang w:eastAsia="fr-FR"/>
              </w:rPr>
            </w:pPr>
            <w:r>
              <w:rPr>
                <w:rFonts w:asciiTheme="majorBidi" w:hAnsiTheme="majorBidi" w:cstheme="majorBidi" w:hint="cs"/>
                <w:sz w:val="28"/>
                <w:szCs w:val="28"/>
                <w:rtl/>
              </w:rPr>
              <w:t xml:space="preserve">ـ </w:t>
            </w:r>
            <w:r w:rsidR="007342FE">
              <w:rPr>
                <w:rFonts w:hint="cs"/>
                <w:noProof/>
                <w:sz w:val="28"/>
                <w:szCs w:val="28"/>
                <w:rtl/>
                <w:lang w:eastAsia="fr-FR"/>
              </w:rPr>
              <w:t>إقدار التلميذ على استحضار معطيات الدرس السابق</w:t>
            </w:r>
          </w:p>
        </w:tc>
        <w:tc>
          <w:tcPr>
            <w:tcW w:w="10631" w:type="dxa"/>
            <w:vMerge w:val="restart"/>
          </w:tcPr>
          <w:p w:rsidR="00FA63D0" w:rsidP="00DE7023">
            <w:pPr>
              <w:bidi/>
              <w:spacing w:after="0" w:line="240" w:lineRule="auto"/>
              <w:rPr>
                <w:sz w:val="28"/>
                <w:szCs w:val="28"/>
                <w:rtl/>
              </w:rPr>
            </w:pPr>
            <w:r>
              <w:rPr>
                <w:noProof/>
                <w:sz w:val="28"/>
                <w:szCs w:val="28"/>
                <w:rtl/>
                <w:lang w:eastAsia="fr-FR"/>
              </w:rPr>
              <w:pict>
                <v:rect id="_x0000_s1060" style="width:208.3pt;height:127.4pt;margin-top:-190.05pt;margin-left:347.05pt;position:absolute;z-index:251707392">
                  <v:textbox>
                    <w:txbxContent>
                      <w:p w:rsidR="005E2C3C" w:rsidP="00353CEA">
                        <w:pPr>
                          <w:bidi/>
                          <w:rPr>
                            <w:lang w:bidi="ar-MA"/>
                          </w:rPr>
                        </w:pPr>
                        <w:r w:rsidRPr="00B32A3B">
                          <w:rPr>
                            <w:rFonts w:asciiTheme="majorBidi" w:hAnsiTheme="majorBidi" w:cstheme="majorBidi"/>
                            <w:b/>
                            <w:bCs/>
                            <w:sz w:val="28"/>
                            <w:szCs w:val="28"/>
                            <w:rtl/>
                            <w:lang w:bidi="ar-MA"/>
                          </w:rPr>
                          <w:t>الموضوع:</w:t>
                        </w:r>
                        <w:r>
                          <w:rPr>
                            <w:rFonts w:asciiTheme="majorBidi" w:hAnsiTheme="majorBidi" w:cstheme="majorBidi" w:hint="cs"/>
                            <w:sz w:val="28"/>
                            <w:szCs w:val="28"/>
                            <w:rtl/>
                            <w:lang w:bidi="ar-MA"/>
                          </w:rPr>
                          <w:t xml:space="preserve"> </w:t>
                        </w:r>
                        <w:r w:rsidR="00C322CE">
                          <w:rPr>
                            <w:rFonts w:asciiTheme="majorBidi" w:hAnsiTheme="majorBidi" w:cstheme="majorBidi" w:hint="cs"/>
                            <w:b/>
                            <w:bCs/>
                            <w:sz w:val="28"/>
                            <w:szCs w:val="28"/>
                            <w:rtl/>
                            <w:lang w:bidi="ar-MA"/>
                          </w:rPr>
                          <w:t xml:space="preserve"> القصر</w:t>
                        </w:r>
                        <w:r>
                          <w:rPr>
                            <w:rFonts w:asciiTheme="majorBidi" w:hAnsiTheme="majorBidi" w:cstheme="majorBidi"/>
                            <w:b/>
                            <w:bCs/>
                            <w:sz w:val="28"/>
                            <w:szCs w:val="28"/>
                            <w:rtl/>
                            <w:lang w:bidi="ar-MA"/>
                          </w:rPr>
                          <w:br/>
                        </w:r>
                        <w:r w:rsidRPr="00354B00">
                          <w:rPr>
                            <w:rFonts w:asciiTheme="majorBidi" w:hAnsiTheme="majorBidi" w:cstheme="majorBidi" w:hint="cs"/>
                            <w:b/>
                            <w:bCs/>
                            <w:sz w:val="28"/>
                            <w:szCs w:val="28"/>
                            <w:rtl/>
                            <w:lang w:bidi="ar-MA"/>
                          </w:rPr>
                          <w:t>المرجع</w:t>
                        </w:r>
                        <w:r>
                          <w:rPr>
                            <w:rFonts w:asciiTheme="majorBidi" w:hAnsiTheme="majorBidi" w:cstheme="majorBidi" w:hint="cs"/>
                            <w:b/>
                            <w:bCs/>
                            <w:sz w:val="28"/>
                            <w:szCs w:val="28"/>
                            <w:rtl/>
                            <w:lang w:bidi="ar-MA"/>
                          </w:rPr>
                          <w:t xml:space="preserve">: </w:t>
                        </w:r>
                        <w:r w:rsidR="0042375B">
                          <w:rPr>
                            <w:rFonts w:asciiTheme="majorBidi" w:hAnsiTheme="majorBidi" w:cstheme="majorBidi" w:hint="cs"/>
                            <w:sz w:val="28"/>
                            <w:szCs w:val="28"/>
                            <w:rtl/>
                            <w:lang w:bidi="ar-MA"/>
                          </w:rPr>
                          <w:t>الممتاز</w:t>
                        </w:r>
                        <w:r>
                          <w:rPr>
                            <w:rFonts w:asciiTheme="majorBidi" w:hAnsiTheme="majorBidi" w:cstheme="majorBidi" w:hint="cs"/>
                            <w:sz w:val="28"/>
                            <w:szCs w:val="28"/>
                            <w:rtl/>
                            <w:lang w:bidi="ar-MA"/>
                          </w:rPr>
                          <w:t xml:space="preserve"> في اللغة العربية  </w:t>
                        </w:r>
                        <w:r>
                          <w:rPr>
                            <w:rFonts w:asciiTheme="majorBidi" w:hAnsiTheme="majorBidi" w:cstheme="majorBidi" w:hint="cs"/>
                            <w:b/>
                            <w:bCs/>
                            <w:sz w:val="28"/>
                            <w:szCs w:val="28"/>
                            <w:rtl/>
                            <w:lang w:bidi="ar-MA"/>
                          </w:rPr>
                          <w:br/>
                        </w:r>
                        <w:r w:rsidRPr="00C63563">
                          <w:rPr>
                            <w:rFonts w:asciiTheme="majorBidi" w:hAnsiTheme="majorBidi" w:cstheme="majorBidi" w:hint="cs"/>
                            <w:b/>
                            <w:bCs/>
                            <w:sz w:val="28"/>
                            <w:szCs w:val="28"/>
                            <w:rtl/>
                            <w:lang w:bidi="ar-MA"/>
                          </w:rPr>
                          <w:t>مدة الإنجاز:</w:t>
                        </w:r>
                        <w:r>
                          <w:rPr>
                            <w:rFonts w:asciiTheme="majorBidi" w:hAnsiTheme="majorBidi" w:cstheme="majorBidi" w:hint="cs"/>
                            <w:b/>
                            <w:bCs/>
                            <w:sz w:val="28"/>
                            <w:szCs w:val="28"/>
                            <w:rtl/>
                            <w:lang w:bidi="ar-MA"/>
                          </w:rPr>
                          <w:t xml:space="preserve"> </w:t>
                        </w:r>
                        <w:r w:rsidRPr="00307BBF">
                          <w:rPr>
                            <w:rFonts w:asciiTheme="majorBidi" w:hAnsiTheme="majorBidi" w:cstheme="majorBidi" w:hint="cs"/>
                            <w:sz w:val="28"/>
                            <w:szCs w:val="28"/>
                            <w:rtl/>
                            <w:lang w:bidi="ar-MA"/>
                          </w:rPr>
                          <w:t>ساع</w:t>
                        </w:r>
                        <w:r>
                          <w:rPr>
                            <w:rFonts w:asciiTheme="majorBidi" w:hAnsiTheme="majorBidi" w:cstheme="majorBidi" w:hint="cs"/>
                            <w:sz w:val="28"/>
                            <w:szCs w:val="28"/>
                            <w:rtl/>
                            <w:lang w:bidi="ar-MA"/>
                          </w:rPr>
                          <w:t>ة واحدة</w:t>
                        </w:r>
                        <w:r>
                          <w:rPr>
                            <w:rFonts w:asciiTheme="majorBidi" w:hAnsiTheme="majorBidi" w:cstheme="majorBidi" w:hint="cs"/>
                            <w:b/>
                            <w:bCs/>
                            <w:sz w:val="32"/>
                            <w:szCs w:val="32"/>
                            <w:rtl/>
                            <w:lang w:bidi="ar-MA"/>
                          </w:rPr>
                          <w:br/>
                        </w:r>
                        <w:r w:rsidRPr="00C63563">
                          <w:rPr>
                            <w:rFonts w:asciiTheme="majorBidi" w:hAnsiTheme="majorBidi" w:cstheme="majorBidi" w:hint="cs"/>
                            <w:b/>
                            <w:bCs/>
                            <w:sz w:val="28"/>
                            <w:szCs w:val="28"/>
                            <w:rtl/>
                            <w:lang w:bidi="ar-MA"/>
                          </w:rPr>
                          <w:t xml:space="preserve">الوسائل. </w:t>
                        </w:r>
                        <w:r>
                          <w:rPr>
                            <w:rFonts w:asciiTheme="majorBidi" w:hAnsiTheme="majorBidi" w:cstheme="majorBidi" w:hint="cs"/>
                            <w:b/>
                            <w:bCs/>
                            <w:sz w:val="28"/>
                            <w:szCs w:val="28"/>
                            <w:rtl/>
                            <w:lang w:bidi="ar-MA"/>
                          </w:rPr>
                          <w:t>ال</w:t>
                        </w:r>
                        <w:r w:rsidRPr="00C63563">
                          <w:rPr>
                            <w:rFonts w:asciiTheme="majorBidi" w:hAnsiTheme="majorBidi" w:cstheme="majorBidi" w:hint="cs"/>
                            <w:b/>
                            <w:bCs/>
                            <w:sz w:val="28"/>
                            <w:szCs w:val="28"/>
                            <w:rtl/>
                            <w:lang w:bidi="ar-MA"/>
                          </w:rPr>
                          <w:t>د</w:t>
                        </w:r>
                        <w:r>
                          <w:rPr>
                            <w:rFonts w:asciiTheme="majorBidi" w:hAnsiTheme="majorBidi" w:cstheme="majorBidi" w:hint="cs"/>
                            <w:b/>
                            <w:bCs/>
                            <w:sz w:val="28"/>
                            <w:szCs w:val="28"/>
                            <w:rtl/>
                            <w:lang w:bidi="ar-MA"/>
                          </w:rPr>
                          <w:t>يداكتيكية</w:t>
                        </w:r>
                        <w:r w:rsidRPr="00C63563">
                          <w:rPr>
                            <w:rFonts w:asciiTheme="majorBidi" w:hAnsiTheme="majorBidi" w:cstheme="majorBidi" w:hint="cs"/>
                            <w:b/>
                            <w:bCs/>
                            <w:sz w:val="28"/>
                            <w:szCs w:val="28"/>
                            <w:rtl/>
                            <w:lang w:bidi="ar-MA"/>
                          </w:rPr>
                          <w:t xml:space="preserve">: </w:t>
                        </w:r>
                        <w:r w:rsidRPr="00C63563">
                          <w:rPr>
                            <w:rFonts w:asciiTheme="majorBidi" w:hAnsiTheme="majorBidi" w:cstheme="majorBidi" w:hint="cs"/>
                            <w:sz w:val="28"/>
                            <w:szCs w:val="28"/>
                            <w:rtl/>
                            <w:lang w:bidi="ar-MA"/>
                          </w:rPr>
                          <w:t>التوجيهات التروية، الكتاب المدرسي، السبورة، الحوار</w:t>
                        </w:r>
                        <w:r>
                          <w:rPr>
                            <w:rFonts w:asciiTheme="majorBidi" w:hAnsiTheme="majorBidi" w:cstheme="majorBidi" w:hint="cs"/>
                            <w:sz w:val="28"/>
                            <w:szCs w:val="28"/>
                            <w:rtl/>
                            <w:lang w:bidi="ar-MA"/>
                          </w:rPr>
                          <w:t>...</w:t>
                        </w:r>
                        <w:r>
                          <w:rPr>
                            <w:rFonts w:asciiTheme="majorBidi" w:hAnsiTheme="majorBidi" w:cstheme="majorBidi"/>
                            <w:sz w:val="28"/>
                            <w:szCs w:val="28"/>
                            <w:rtl/>
                            <w:lang w:bidi="ar-MA"/>
                          </w:rPr>
                          <w:br/>
                        </w:r>
                        <w:r w:rsidRPr="00353CEA" w:rsidR="00353CEA">
                          <w:rPr>
                            <w:b/>
                            <w:bCs/>
                            <w:sz w:val="28"/>
                            <w:szCs w:val="28"/>
                            <w:rtl/>
                          </w:rPr>
                          <w:t>الأستاذ:</w:t>
                        </w:r>
                        <w:r w:rsidRPr="00353CEA" w:rsidR="00353CEA">
                          <w:rPr>
                            <w:b/>
                            <w:bCs/>
                            <w:sz w:val="24"/>
                            <w:szCs w:val="24"/>
                            <w:rtl/>
                          </w:rPr>
                          <w:t xml:space="preserve"> محمد بوسائد</w:t>
                        </w:r>
                      </w:p>
                      <w:p w:rsidR="005E2C3C" w:rsidRPr="00B32A3B" w:rsidP="00B57FB1">
                        <w:pPr>
                          <w:bidi/>
                          <w:rPr>
                            <w:rFonts w:asciiTheme="majorBidi" w:hAnsiTheme="majorBidi" w:cstheme="majorBidi"/>
                            <w:b/>
                            <w:bCs/>
                            <w:sz w:val="28"/>
                            <w:szCs w:val="28"/>
                            <w:lang w:bidi="ar-MA"/>
                          </w:rPr>
                        </w:pPr>
                      </w:p>
                    </w:txbxContent>
                  </v:textbox>
                </v:rect>
              </w:pict>
            </w:r>
            <w:r>
              <w:rPr>
                <w:noProof/>
                <w:sz w:val="28"/>
                <w:szCs w:val="28"/>
                <w:rtl/>
                <w:lang w:eastAsia="fr-FR"/>
              </w:rPr>
              <w:pict>
                <v:rect id="_x0000_s1061" style="width:170.85pt;height:127.4pt;margin-top:-190.05pt;margin-left:570.3pt;position:absolute;z-index:251706368">
                  <v:textbox>
                    <w:txbxContent>
                      <w:p w:rsidR="005E2C3C" w:rsidP="00C322CE">
                        <w:pPr>
                          <w:bidi/>
                          <w:rPr>
                            <w:lang w:bidi="ar-MA"/>
                          </w:rPr>
                        </w:pPr>
                        <w:r w:rsidRPr="008C14F1">
                          <w:rPr>
                            <w:rFonts w:asciiTheme="majorBidi" w:hAnsiTheme="majorBidi" w:cstheme="majorBidi" w:hint="cs"/>
                            <w:b/>
                            <w:bCs/>
                            <w:sz w:val="28"/>
                            <w:szCs w:val="28"/>
                            <w:rtl/>
                            <w:lang w:bidi="ar-MA"/>
                          </w:rPr>
                          <w:t xml:space="preserve">المؤسسة: </w:t>
                        </w:r>
                        <w:r w:rsidR="00C322CE">
                          <w:rPr>
                            <w:rFonts w:asciiTheme="majorBidi" w:hAnsiTheme="majorBidi" w:cstheme="majorBidi" w:hint="cs"/>
                            <w:sz w:val="28"/>
                            <w:szCs w:val="28"/>
                            <w:rtl/>
                            <w:lang w:bidi="ar-MA"/>
                          </w:rPr>
                          <w:t>الهيادنة</w:t>
                        </w:r>
                        <w:r w:rsidR="005808B8">
                          <w:rPr>
                            <w:rFonts w:asciiTheme="majorBidi" w:hAnsiTheme="majorBidi" w:cstheme="majorBidi" w:hint="cs"/>
                            <w:sz w:val="28"/>
                            <w:szCs w:val="28"/>
                            <w:rtl/>
                            <w:lang w:bidi="ar-MA"/>
                          </w:rPr>
                          <w:t xml:space="preserve"> التأهيلية</w:t>
                        </w:r>
                        <w:r>
                          <w:rPr>
                            <w:rFonts w:asciiTheme="majorBidi" w:hAnsiTheme="majorBidi" w:cstheme="majorBidi"/>
                            <w:b/>
                            <w:bCs/>
                            <w:sz w:val="32"/>
                            <w:szCs w:val="32"/>
                            <w:rtl/>
                            <w:lang w:bidi="ar-MA"/>
                          </w:rPr>
                          <w:br/>
                        </w:r>
                        <w:r w:rsidRPr="008C14F1">
                          <w:rPr>
                            <w:rFonts w:asciiTheme="majorBidi" w:hAnsiTheme="majorBidi" w:cstheme="majorBidi"/>
                            <w:b/>
                            <w:bCs/>
                            <w:sz w:val="28"/>
                            <w:szCs w:val="28"/>
                            <w:rtl/>
                            <w:lang w:bidi="ar-MA"/>
                          </w:rPr>
                          <w:t>الفئة المستهدفة:</w:t>
                        </w:r>
                        <w:r w:rsidRPr="008C14F1">
                          <w:rPr>
                            <w:rFonts w:asciiTheme="majorBidi" w:hAnsiTheme="majorBidi" w:cstheme="majorBidi" w:hint="cs"/>
                            <w:b/>
                            <w:bCs/>
                            <w:sz w:val="28"/>
                            <w:szCs w:val="28"/>
                            <w:rtl/>
                            <w:lang w:bidi="ar-MA"/>
                          </w:rPr>
                          <w:t xml:space="preserve"> </w:t>
                        </w:r>
                        <w:r>
                          <w:rPr>
                            <w:rFonts w:asciiTheme="majorBidi" w:hAnsiTheme="majorBidi" w:cstheme="majorBidi" w:hint="cs"/>
                            <w:sz w:val="28"/>
                            <w:szCs w:val="28"/>
                            <w:rtl/>
                            <w:lang w:bidi="ar-MA"/>
                          </w:rPr>
                          <w:t>أولى باك آداب</w:t>
                        </w:r>
                        <w:r>
                          <w:rPr>
                            <w:rFonts w:asciiTheme="majorBidi" w:hAnsiTheme="majorBidi" w:cstheme="majorBidi"/>
                            <w:b/>
                            <w:bCs/>
                            <w:sz w:val="32"/>
                            <w:szCs w:val="32"/>
                            <w:rtl/>
                            <w:lang w:bidi="ar-MA"/>
                          </w:rPr>
                          <w:br/>
                        </w:r>
                        <w:r w:rsidRPr="008C14F1">
                          <w:rPr>
                            <w:rFonts w:asciiTheme="majorBidi" w:hAnsiTheme="majorBidi" w:cstheme="majorBidi"/>
                            <w:b/>
                            <w:bCs/>
                            <w:sz w:val="28"/>
                            <w:szCs w:val="28"/>
                            <w:rtl/>
                            <w:lang w:bidi="ar-MA"/>
                          </w:rPr>
                          <w:t>المادة:</w:t>
                        </w:r>
                        <w:r>
                          <w:rPr>
                            <w:rFonts w:asciiTheme="majorBidi" w:hAnsiTheme="majorBidi" w:cstheme="majorBidi" w:hint="cs"/>
                            <w:b/>
                            <w:bCs/>
                            <w:sz w:val="32"/>
                            <w:szCs w:val="32"/>
                            <w:rtl/>
                            <w:lang w:bidi="ar-MA"/>
                          </w:rPr>
                          <w:t xml:space="preserve"> </w:t>
                        </w:r>
                        <w:r w:rsidRPr="00307BBF">
                          <w:rPr>
                            <w:rFonts w:asciiTheme="majorBidi" w:hAnsiTheme="majorBidi" w:cstheme="majorBidi" w:hint="cs"/>
                            <w:sz w:val="28"/>
                            <w:szCs w:val="28"/>
                            <w:rtl/>
                            <w:lang w:bidi="ar-MA"/>
                          </w:rPr>
                          <w:t>اللغة العربية</w:t>
                        </w:r>
                        <w:r>
                          <w:rPr>
                            <w:rFonts w:asciiTheme="majorBidi" w:hAnsiTheme="majorBidi" w:cstheme="majorBidi"/>
                            <w:sz w:val="28"/>
                            <w:szCs w:val="28"/>
                            <w:rtl/>
                            <w:lang w:bidi="ar-MA"/>
                          </w:rPr>
                          <w:br/>
                        </w:r>
                        <w:r w:rsidRPr="00A56B8F">
                          <w:rPr>
                            <w:rFonts w:asciiTheme="majorBidi" w:hAnsiTheme="majorBidi" w:cstheme="majorBidi" w:hint="cs"/>
                            <w:b/>
                            <w:bCs/>
                            <w:sz w:val="28"/>
                            <w:szCs w:val="28"/>
                            <w:rtl/>
                            <w:lang w:bidi="ar-MA"/>
                          </w:rPr>
                          <w:t>المكون:</w:t>
                        </w:r>
                        <w:r w:rsidRPr="00307BBF">
                          <w:rPr>
                            <w:rFonts w:asciiTheme="majorBidi" w:hAnsiTheme="majorBidi" w:cstheme="majorBidi" w:hint="cs"/>
                            <w:sz w:val="32"/>
                            <w:szCs w:val="32"/>
                            <w:rtl/>
                            <w:lang w:bidi="ar-MA"/>
                          </w:rPr>
                          <w:t xml:space="preserve"> </w:t>
                        </w:r>
                        <w:r>
                          <w:rPr>
                            <w:rFonts w:asciiTheme="majorBidi" w:hAnsiTheme="majorBidi" w:cstheme="majorBidi" w:hint="cs"/>
                            <w:sz w:val="28"/>
                            <w:szCs w:val="28"/>
                            <w:rtl/>
                            <w:lang w:bidi="ar-MA"/>
                          </w:rPr>
                          <w:t>علوم اللغة</w:t>
                        </w:r>
                        <w:r>
                          <w:rPr>
                            <w:rFonts w:asciiTheme="majorBidi" w:hAnsiTheme="majorBidi" w:cstheme="majorBidi"/>
                            <w:sz w:val="28"/>
                            <w:szCs w:val="28"/>
                            <w:rtl/>
                            <w:lang w:bidi="ar-MA"/>
                          </w:rPr>
                          <w:br/>
                        </w:r>
                        <w:r>
                          <w:rPr>
                            <w:rFonts w:asciiTheme="majorBidi" w:hAnsiTheme="majorBidi" w:cstheme="majorBidi"/>
                            <w:sz w:val="28"/>
                            <w:szCs w:val="28"/>
                            <w:rtl/>
                            <w:lang w:bidi="ar-MA"/>
                          </w:rPr>
                          <w:br/>
                        </w:r>
                      </w:p>
                    </w:txbxContent>
                  </v:textbox>
                </v:rect>
              </w:pict>
            </w:r>
            <w:r w:rsidR="00C322CE">
              <w:rPr>
                <w:rFonts w:hint="cs"/>
                <w:sz w:val="28"/>
                <w:szCs w:val="28"/>
                <w:rtl/>
              </w:rPr>
              <w:t>تذكير التلاميذ بعناصر الدرس السابق ( النداء )</w:t>
            </w:r>
          </w:p>
          <w:p w:rsidR="00C322CE" w:rsidP="00C322CE">
            <w:pPr>
              <w:numPr>
                <w:ilvl w:val="0"/>
                <w:numId w:val="20"/>
              </w:numPr>
              <w:bidi/>
              <w:spacing w:after="0" w:line="240" w:lineRule="auto"/>
              <w:ind w:left="720" w:hanging="360"/>
              <w:contextualSpacing/>
              <w:rPr>
                <w:sz w:val="28"/>
                <w:szCs w:val="28"/>
              </w:rPr>
            </w:pPr>
            <w:r>
              <w:rPr>
                <w:rFonts w:hint="cs"/>
                <w:sz w:val="28"/>
                <w:szCs w:val="28"/>
                <w:rtl/>
              </w:rPr>
              <w:t>أدزوات</w:t>
            </w:r>
            <w:r>
              <w:rPr>
                <w:rFonts w:hint="cs"/>
                <w:sz w:val="28"/>
                <w:szCs w:val="28"/>
                <w:rtl/>
              </w:rPr>
              <w:t xml:space="preserve"> النداء للقريب </w:t>
            </w:r>
          </w:p>
          <w:p w:rsidR="00C322CE" w:rsidP="00C322CE">
            <w:pPr>
              <w:numPr>
                <w:ilvl w:val="0"/>
                <w:numId w:val="20"/>
              </w:numPr>
              <w:bidi/>
              <w:spacing w:after="0" w:line="240" w:lineRule="auto"/>
              <w:ind w:left="720" w:hanging="360"/>
              <w:contextualSpacing/>
              <w:rPr>
                <w:sz w:val="28"/>
                <w:szCs w:val="28"/>
              </w:rPr>
            </w:pPr>
            <w:r>
              <w:rPr>
                <w:rFonts w:hint="cs"/>
                <w:sz w:val="28"/>
                <w:szCs w:val="28"/>
                <w:rtl/>
              </w:rPr>
              <w:t xml:space="preserve">- أدوات النداء للبعيد </w:t>
            </w:r>
          </w:p>
          <w:p w:rsidR="00C322CE" w:rsidRPr="00C322CE" w:rsidP="00C322CE">
            <w:pPr>
              <w:numPr>
                <w:ilvl w:val="0"/>
                <w:numId w:val="20"/>
              </w:numPr>
              <w:bidi/>
              <w:spacing w:after="0" w:line="240" w:lineRule="auto"/>
              <w:ind w:left="720" w:hanging="360"/>
              <w:contextualSpacing/>
              <w:rPr>
                <w:sz w:val="28"/>
                <w:szCs w:val="28"/>
                <w:rtl/>
              </w:rPr>
            </w:pPr>
            <w:r>
              <w:rPr>
                <w:rFonts w:hint="cs"/>
                <w:sz w:val="28"/>
                <w:szCs w:val="28"/>
                <w:rtl/>
              </w:rPr>
              <w:t xml:space="preserve">- ألفاظ النداء الخارجة عن معناها الحقيقي </w:t>
            </w:r>
          </w:p>
        </w:tc>
        <w:tc>
          <w:tcPr>
            <w:tcW w:w="1418" w:type="dxa"/>
            <w:tcBorders>
              <w:bottom w:val="single" w:sz="4" w:space="0" w:color="auto"/>
            </w:tcBorders>
          </w:tcPr>
          <w:p w:rsidR="0029577D" w:rsidRPr="0029577D" w:rsidP="000971A3">
            <w:pPr>
              <w:bidi/>
              <w:spacing w:after="0" w:line="240" w:lineRule="auto"/>
              <w:jc w:val="center"/>
              <w:rPr>
                <w:b/>
                <w:bCs/>
                <w:sz w:val="28"/>
                <w:szCs w:val="28"/>
                <w:rtl/>
              </w:rPr>
            </w:pPr>
            <w:r w:rsidRPr="0029577D">
              <w:rPr>
                <w:rFonts w:asciiTheme="majorBidi" w:hAnsiTheme="majorBidi" w:cstheme="majorBidi"/>
                <w:b/>
                <w:bCs/>
                <w:sz w:val="28"/>
                <w:szCs w:val="28"/>
                <w:rtl/>
              </w:rPr>
              <w:t>تشخيصي</w:t>
            </w:r>
          </w:p>
        </w:tc>
      </w:tr>
      <w:tr w:rsidTr="001E41F2">
        <w:tblPrEx>
          <w:tblW w:w="16302" w:type="dxa"/>
          <w:tblLook w:val="04A0"/>
        </w:tblPrEx>
        <w:trPr>
          <w:trHeight w:val="576"/>
        </w:trPr>
        <w:tc>
          <w:tcPr>
            <w:tcW w:w="1560" w:type="dxa"/>
            <w:vMerge/>
          </w:tcPr>
          <w:p w:rsidR="0029577D" w:rsidRPr="001704EB" w:rsidP="000971A3">
            <w:pPr>
              <w:bidi/>
              <w:spacing w:after="0" w:line="240" w:lineRule="auto"/>
              <w:jc w:val="center"/>
              <w:rPr>
                <w:b/>
                <w:bCs/>
                <w:sz w:val="28"/>
                <w:szCs w:val="28"/>
                <w:rtl/>
              </w:rPr>
            </w:pPr>
          </w:p>
        </w:tc>
        <w:tc>
          <w:tcPr>
            <w:tcW w:w="2693" w:type="dxa"/>
            <w:vMerge/>
          </w:tcPr>
          <w:p w:rsidR="0029577D" w:rsidRPr="00004FF7" w:rsidP="000971A3">
            <w:pPr>
              <w:bidi/>
              <w:spacing w:after="0" w:line="240" w:lineRule="auto"/>
              <w:rPr>
                <w:sz w:val="28"/>
                <w:szCs w:val="28"/>
                <w:rtl/>
              </w:rPr>
            </w:pPr>
          </w:p>
        </w:tc>
        <w:tc>
          <w:tcPr>
            <w:tcW w:w="10631" w:type="dxa"/>
            <w:vMerge/>
          </w:tcPr>
          <w:p w:rsidR="0029577D" w:rsidP="00A8327B">
            <w:pPr>
              <w:bidi/>
              <w:spacing w:after="0" w:line="240" w:lineRule="auto"/>
              <w:rPr>
                <w:rtl/>
              </w:rPr>
            </w:pPr>
          </w:p>
        </w:tc>
        <w:tc>
          <w:tcPr>
            <w:tcW w:w="1418" w:type="dxa"/>
            <w:tcBorders>
              <w:top w:val="single" w:sz="4" w:space="0" w:color="auto"/>
            </w:tcBorders>
          </w:tcPr>
          <w:p w:rsidR="0029577D" w:rsidP="000971A3">
            <w:pPr>
              <w:bidi/>
              <w:spacing w:after="0" w:line="240" w:lineRule="auto"/>
              <w:rPr>
                <w:rtl/>
              </w:rPr>
            </w:pPr>
            <w:r>
              <w:rPr>
                <w:noProof/>
                <w:rtl/>
                <w:lang w:eastAsia="fr-FR"/>
              </w:rPr>
              <w:pict>
                <v:rect id="_x0000_s1062" style="width:423.15pt;height:127.4pt;margin-top:-216.05pt;margin-left:-5.2pt;position:absolute;z-index:251716608">
                  <v:textbox>
                    <w:txbxContent>
                      <w:p w:rsidR="005E2C3C" w:rsidP="00C322CE">
                        <w:pPr>
                          <w:bidi/>
                        </w:pPr>
                        <w:r w:rsidRPr="003E1033">
                          <w:rPr>
                            <w:rFonts w:asciiTheme="majorBidi" w:hAnsiTheme="majorBidi" w:cstheme="majorBidi"/>
                            <w:b/>
                            <w:bCs/>
                            <w:sz w:val="28"/>
                            <w:szCs w:val="28"/>
                            <w:rtl/>
                            <w:lang w:bidi="ar-MA"/>
                          </w:rPr>
                          <w:t>الكفايات</w:t>
                        </w:r>
                        <w:r w:rsidRPr="003E1033">
                          <w:rPr>
                            <w:rFonts w:asciiTheme="majorBidi" w:hAnsiTheme="majorBidi" w:cstheme="majorBidi" w:hint="cs"/>
                            <w:b/>
                            <w:bCs/>
                            <w:sz w:val="28"/>
                            <w:szCs w:val="28"/>
                            <w:rtl/>
                            <w:lang w:bidi="ar-MA"/>
                          </w:rPr>
                          <w:t xml:space="preserve"> </w:t>
                        </w:r>
                        <w:r w:rsidRPr="003E1033">
                          <w:rPr>
                            <w:rFonts w:asciiTheme="majorBidi" w:hAnsiTheme="majorBidi" w:cstheme="majorBidi" w:hint="cs"/>
                            <w:b/>
                            <w:bCs/>
                            <w:sz w:val="28"/>
                            <w:szCs w:val="28"/>
                            <w:rtl/>
                            <w:lang w:bidi="ar-MA"/>
                          </w:rPr>
                          <w:t>المستهدفة:</w:t>
                        </w:r>
                        <w:r>
                          <w:rPr>
                            <w:rFonts w:asciiTheme="majorBidi" w:hAnsiTheme="majorBidi" w:cstheme="majorBidi"/>
                            <w:b/>
                            <w:bCs/>
                            <w:sz w:val="36"/>
                            <w:szCs w:val="36"/>
                            <w:rtl/>
                            <w:lang w:bidi="ar-MA"/>
                          </w:rPr>
                          <w:br/>
                        </w:r>
                        <w:r>
                          <w:rPr>
                            <w:rFonts w:asciiTheme="majorBidi" w:hAnsiTheme="majorBidi" w:cstheme="majorBidi" w:hint="cs"/>
                            <w:b/>
                            <w:bCs/>
                            <w:sz w:val="28"/>
                            <w:szCs w:val="28"/>
                            <w:rtl/>
                            <w:lang w:bidi="ar-MA"/>
                          </w:rPr>
                          <w:t>تواصلية</w:t>
                        </w:r>
                        <w:r>
                          <w:rPr>
                            <w:rFonts w:asciiTheme="majorBidi" w:hAnsiTheme="majorBidi" w:cstheme="majorBidi" w:hint="cs"/>
                            <w:b/>
                            <w:bCs/>
                            <w:sz w:val="28"/>
                            <w:szCs w:val="28"/>
                            <w:rtl/>
                            <w:lang w:bidi="ar-MA"/>
                          </w:rPr>
                          <w:t>:</w:t>
                        </w:r>
                        <w:r w:rsidRPr="00F12CA0">
                          <w:rPr>
                            <w:rFonts w:asciiTheme="majorBidi" w:hAnsiTheme="majorBidi" w:cstheme="majorBidi" w:hint="cs"/>
                            <w:sz w:val="28"/>
                            <w:szCs w:val="28"/>
                            <w:rtl/>
                            <w:lang w:bidi="ar-MA"/>
                          </w:rPr>
                          <w:t xml:space="preserve"> </w:t>
                        </w:r>
                        <w:r>
                          <w:rPr>
                            <w:rFonts w:asciiTheme="majorBidi" w:hAnsiTheme="majorBidi" w:cstheme="majorBidi" w:hint="cs"/>
                            <w:sz w:val="28"/>
                            <w:szCs w:val="28"/>
                            <w:rtl/>
                            <w:lang w:bidi="ar-MA"/>
                          </w:rPr>
                          <w:t xml:space="preserve"> </w:t>
                        </w:r>
                        <w:r>
                          <w:rPr>
                            <w:rFonts w:asciiTheme="majorBidi" w:hAnsiTheme="majorBidi" w:cstheme="majorBidi" w:hint="cs"/>
                            <w:color w:val="000000"/>
                            <w:sz w:val="28"/>
                            <w:szCs w:val="28"/>
                            <w:rtl/>
                            <w:lang w:bidi="ar-MA"/>
                          </w:rPr>
                          <w:t>إقدار التلميذ على توظيف المعارف والضوابط اللغوية في سياقاتها المختلفة خصوصا قدرته على استعمال</w:t>
                        </w:r>
                        <w:r w:rsidR="00C322CE">
                          <w:rPr>
                            <w:rFonts w:asciiTheme="majorBidi" w:hAnsiTheme="majorBidi" w:cstheme="majorBidi" w:hint="cs"/>
                            <w:color w:val="000000"/>
                            <w:sz w:val="28"/>
                            <w:szCs w:val="28"/>
                            <w:rtl/>
                            <w:lang w:bidi="ar-MA"/>
                          </w:rPr>
                          <w:t xml:space="preserve"> أسلوب القصر</w:t>
                        </w:r>
                        <w:r>
                          <w:rPr>
                            <w:rFonts w:asciiTheme="majorBidi" w:hAnsiTheme="majorBidi" w:cstheme="majorBidi" w:hint="cs"/>
                            <w:color w:val="000000"/>
                            <w:sz w:val="28"/>
                            <w:szCs w:val="28"/>
                            <w:rtl/>
                            <w:lang w:bidi="ar-MA"/>
                          </w:rPr>
                          <w:t>.</w:t>
                        </w:r>
                        <w:r w:rsidRPr="00F12CA0">
                          <w:rPr>
                            <w:rFonts w:asciiTheme="majorBidi" w:hAnsiTheme="majorBidi" w:cstheme="majorBidi"/>
                            <w:b/>
                            <w:bCs/>
                            <w:sz w:val="28"/>
                            <w:szCs w:val="28"/>
                            <w:rtl/>
                            <w:lang w:bidi="ar-MA"/>
                          </w:rPr>
                          <w:br/>
                        </w:r>
                        <w:r w:rsidRPr="00F12CA0">
                          <w:rPr>
                            <w:rFonts w:asciiTheme="majorBidi" w:hAnsiTheme="majorBidi" w:cstheme="majorBidi" w:hint="cs"/>
                            <w:b/>
                            <w:bCs/>
                            <w:sz w:val="28"/>
                            <w:szCs w:val="28"/>
                            <w:rtl/>
                            <w:lang w:bidi="ar-MA"/>
                          </w:rPr>
                          <w:t>منهجية:</w:t>
                        </w:r>
                        <w:r>
                          <w:rPr>
                            <w:rFonts w:asciiTheme="majorBidi" w:hAnsiTheme="majorBidi" w:cstheme="majorBidi" w:hint="cs"/>
                            <w:b/>
                            <w:bCs/>
                            <w:sz w:val="28"/>
                            <w:szCs w:val="28"/>
                            <w:rtl/>
                            <w:lang w:bidi="ar-MA"/>
                          </w:rPr>
                          <w:t xml:space="preserve"> </w:t>
                        </w:r>
                        <w:r>
                          <w:rPr>
                            <w:rFonts w:asciiTheme="majorBidi" w:hAnsiTheme="majorBidi" w:cstheme="majorBidi" w:hint="cs"/>
                            <w:color w:val="000000"/>
                            <w:sz w:val="28"/>
                            <w:szCs w:val="28"/>
                            <w:rtl/>
                            <w:lang w:bidi="ar-MA"/>
                          </w:rPr>
                          <w:t>تعرف التلميذ على منهجية استخراج الظواهر البلاغية (ا</w:t>
                        </w:r>
                        <w:r w:rsidR="00C322CE">
                          <w:rPr>
                            <w:rFonts w:asciiTheme="majorBidi" w:hAnsiTheme="majorBidi" w:cstheme="majorBidi" w:hint="cs"/>
                            <w:color w:val="000000"/>
                            <w:sz w:val="28"/>
                            <w:szCs w:val="28"/>
                            <w:rtl/>
                            <w:lang w:bidi="ar-MA"/>
                          </w:rPr>
                          <w:t>لقصر</w:t>
                        </w:r>
                        <w:r>
                          <w:rPr>
                            <w:rFonts w:asciiTheme="majorBidi" w:hAnsiTheme="majorBidi" w:cstheme="majorBidi" w:hint="cs"/>
                            <w:color w:val="000000"/>
                            <w:sz w:val="28"/>
                            <w:szCs w:val="28"/>
                            <w:rtl/>
                            <w:lang w:bidi="ar-MA"/>
                          </w:rPr>
                          <w:t>) وتحدد عناصرها</w:t>
                        </w:r>
                        <w:r w:rsidRPr="008A5D28">
                          <w:rPr>
                            <w:rFonts w:asciiTheme="majorBidi" w:hAnsiTheme="majorBidi" w:cstheme="majorBidi"/>
                            <w:color w:val="000000"/>
                            <w:sz w:val="28"/>
                            <w:szCs w:val="28"/>
                            <w:lang w:bidi="ar-MA"/>
                          </w:rPr>
                          <w:t>.</w:t>
                        </w:r>
                        <w:r>
                          <w:rPr>
                            <w:rFonts w:asciiTheme="majorBidi" w:hAnsiTheme="majorBidi" w:cstheme="majorBidi"/>
                            <w:b/>
                            <w:bCs/>
                            <w:sz w:val="28"/>
                            <w:szCs w:val="28"/>
                            <w:rtl/>
                            <w:lang w:bidi="ar-MA"/>
                          </w:rPr>
                          <w:br/>
                        </w:r>
                        <w:r w:rsidRPr="00F12CA0">
                          <w:rPr>
                            <w:rFonts w:asciiTheme="majorBidi" w:hAnsiTheme="majorBidi" w:cstheme="majorBidi" w:hint="cs"/>
                            <w:b/>
                            <w:bCs/>
                            <w:sz w:val="28"/>
                            <w:szCs w:val="28"/>
                            <w:rtl/>
                            <w:lang w:bidi="ar-MA"/>
                          </w:rPr>
                          <w:t>ثقافية:</w:t>
                        </w:r>
                        <w:r>
                          <w:rPr>
                            <w:rFonts w:asciiTheme="majorBidi" w:hAnsiTheme="majorBidi" w:cstheme="majorBidi" w:hint="cs"/>
                            <w:b/>
                            <w:bCs/>
                            <w:sz w:val="28"/>
                            <w:szCs w:val="28"/>
                            <w:rtl/>
                            <w:lang w:bidi="ar-MA"/>
                          </w:rPr>
                          <w:t xml:space="preserve"> </w:t>
                        </w:r>
                        <w:r w:rsidRPr="00A33BE2">
                          <w:rPr>
                            <w:rFonts w:asciiTheme="majorBidi" w:hAnsiTheme="majorBidi" w:cstheme="majorBidi"/>
                            <w:color w:val="000000"/>
                            <w:sz w:val="28"/>
                            <w:szCs w:val="28"/>
                            <w:rtl/>
                            <w:lang w:bidi="ar-MA"/>
                          </w:rPr>
                          <w:t xml:space="preserve">تعرف مختلف الأساليب </w:t>
                        </w:r>
                        <w:r>
                          <w:rPr>
                            <w:rFonts w:asciiTheme="majorBidi" w:hAnsiTheme="majorBidi" w:cstheme="majorBidi" w:hint="cs"/>
                            <w:color w:val="000000"/>
                            <w:sz w:val="28"/>
                            <w:szCs w:val="28"/>
                            <w:rtl/>
                            <w:lang w:bidi="ar-MA"/>
                          </w:rPr>
                          <w:t>و</w:t>
                        </w:r>
                        <w:r w:rsidRPr="00A33BE2">
                          <w:rPr>
                            <w:rFonts w:asciiTheme="majorBidi" w:hAnsiTheme="majorBidi" w:cstheme="majorBidi"/>
                            <w:color w:val="000000"/>
                            <w:sz w:val="28"/>
                            <w:szCs w:val="28"/>
                            <w:rtl/>
                            <w:lang w:bidi="ar-MA"/>
                          </w:rPr>
                          <w:t>القواعد العربية و إثراء الرصيد اللغوي لدى المتعلم</w:t>
                        </w:r>
                        <w:r>
                          <w:rPr>
                            <w:rFonts w:asciiTheme="majorBidi" w:hAnsiTheme="majorBidi" w:cstheme="majorBidi" w:hint="cs"/>
                            <w:color w:val="000000"/>
                            <w:sz w:val="28"/>
                            <w:szCs w:val="28"/>
                            <w:rtl/>
                            <w:lang w:bidi="ar-MA"/>
                          </w:rPr>
                          <w:t>.</w:t>
                        </w:r>
                        <w:r w:rsidRPr="00F12CA0">
                          <w:rPr>
                            <w:rFonts w:asciiTheme="majorBidi" w:hAnsiTheme="majorBidi" w:cstheme="majorBidi" w:hint="cs"/>
                            <w:b/>
                            <w:bCs/>
                            <w:sz w:val="28"/>
                            <w:szCs w:val="28"/>
                            <w:rtl/>
                            <w:lang w:bidi="ar-MA"/>
                          </w:rPr>
                          <w:br/>
                          <w:t>استراتيجية</w:t>
                        </w:r>
                        <w:r w:rsidRPr="004073C2">
                          <w:rPr>
                            <w:rFonts w:asciiTheme="majorBidi" w:hAnsiTheme="majorBidi" w:cstheme="majorBidi" w:hint="cs"/>
                            <w:b/>
                            <w:bCs/>
                            <w:sz w:val="32"/>
                            <w:szCs w:val="32"/>
                            <w:rtl/>
                            <w:lang w:bidi="ar-MA"/>
                          </w:rPr>
                          <w:t>:</w:t>
                        </w:r>
                        <w:r>
                          <w:rPr>
                            <w:rFonts w:asciiTheme="majorBidi" w:hAnsiTheme="majorBidi" w:cstheme="majorBidi" w:hint="cs"/>
                            <w:b/>
                            <w:bCs/>
                            <w:sz w:val="32"/>
                            <w:szCs w:val="32"/>
                            <w:rtl/>
                            <w:lang w:bidi="ar-MA"/>
                          </w:rPr>
                          <w:t xml:space="preserve"> </w:t>
                        </w:r>
                        <w:r>
                          <w:rPr>
                            <w:rFonts w:asciiTheme="majorBidi" w:hAnsiTheme="majorBidi" w:cstheme="majorBidi" w:hint="cs"/>
                            <w:sz w:val="28"/>
                            <w:szCs w:val="28"/>
                            <w:rtl/>
                            <w:lang w:bidi="ar-MA"/>
                          </w:rPr>
                          <w:t>اكتساب التلميذ الحس الذوقي والجمالي الذي تعبر عنه النصوص اللغوية</w:t>
                        </w:r>
                      </w:p>
                      <w:p w:rsidR="005E2C3C" w:rsidRPr="00D249BE" w:rsidP="00D249BE">
                        <w:pPr>
                          <w:bidi/>
                        </w:pPr>
                      </w:p>
                    </w:txbxContent>
                  </v:textbox>
                </v:rect>
              </w:pict>
            </w:r>
            <w:r w:rsidRPr="00E814A4" w:rsidR="00591E83">
              <w:rPr>
                <w:rFonts w:asciiTheme="majorBidi" w:hAnsiTheme="majorBidi" w:cstheme="majorBidi"/>
                <w:sz w:val="28"/>
                <w:szCs w:val="28"/>
                <w:rtl/>
              </w:rPr>
              <w:t>من خلال أسئلة موجهة لاستكشاف معارف التلاميذ</w:t>
            </w:r>
          </w:p>
        </w:tc>
      </w:tr>
      <w:tr w:rsidTr="001E41F2">
        <w:tblPrEx>
          <w:tblW w:w="16302" w:type="dxa"/>
          <w:tblLook w:val="04A0"/>
        </w:tblPrEx>
        <w:trPr>
          <w:trHeight w:val="4439"/>
        </w:trPr>
        <w:tc>
          <w:tcPr>
            <w:tcW w:w="1560" w:type="dxa"/>
          </w:tcPr>
          <w:p w:rsidR="007C145F" w:rsidP="000971A3">
            <w:pPr>
              <w:bidi/>
              <w:spacing w:after="0" w:line="240" w:lineRule="auto"/>
              <w:jc w:val="center"/>
              <w:rPr>
                <w:b/>
                <w:bCs/>
                <w:sz w:val="28"/>
                <w:szCs w:val="28"/>
                <w:rtl/>
              </w:rPr>
            </w:pPr>
          </w:p>
          <w:p w:rsidR="007C145F" w:rsidRPr="001704EB" w:rsidP="000971A3">
            <w:pPr>
              <w:bidi/>
              <w:spacing w:after="0" w:line="240" w:lineRule="auto"/>
              <w:jc w:val="center"/>
              <w:rPr>
                <w:b/>
                <w:bCs/>
                <w:sz w:val="28"/>
                <w:szCs w:val="28"/>
                <w:rtl/>
              </w:rPr>
            </w:pPr>
            <w:r w:rsidRPr="001704EB">
              <w:rPr>
                <w:rFonts w:asciiTheme="majorBidi" w:hAnsiTheme="majorBidi" w:cstheme="majorBidi"/>
                <w:b/>
                <w:bCs/>
                <w:sz w:val="28"/>
                <w:szCs w:val="28"/>
                <w:rtl/>
              </w:rPr>
              <w:t>ملاحظة الأمثلة</w:t>
            </w:r>
          </w:p>
          <w:p w:rsidR="007C145F" w:rsidP="000971A3">
            <w:pPr>
              <w:bidi/>
              <w:spacing w:after="0" w:line="240" w:lineRule="auto"/>
              <w:jc w:val="center"/>
              <w:rPr>
                <w:b/>
                <w:bCs/>
                <w:sz w:val="28"/>
                <w:szCs w:val="28"/>
                <w:rtl/>
              </w:rPr>
            </w:pPr>
          </w:p>
          <w:p w:rsidR="007C145F" w:rsidP="000971A3">
            <w:pPr>
              <w:bidi/>
              <w:spacing w:after="0" w:line="240" w:lineRule="auto"/>
              <w:jc w:val="center"/>
              <w:rPr>
                <w:b/>
                <w:bCs/>
                <w:sz w:val="28"/>
                <w:szCs w:val="28"/>
                <w:rtl/>
              </w:rPr>
            </w:pPr>
          </w:p>
          <w:p w:rsidR="00004FF7" w:rsidP="00004FF7">
            <w:pPr>
              <w:bidi/>
              <w:spacing w:after="0" w:line="240" w:lineRule="auto"/>
              <w:jc w:val="center"/>
              <w:rPr>
                <w:b/>
                <w:bCs/>
                <w:sz w:val="28"/>
                <w:szCs w:val="28"/>
                <w:rtl/>
              </w:rPr>
            </w:pPr>
          </w:p>
          <w:p w:rsidR="00004FF7" w:rsidP="00004FF7">
            <w:pPr>
              <w:bidi/>
              <w:spacing w:after="0" w:line="240" w:lineRule="auto"/>
              <w:jc w:val="center"/>
              <w:rPr>
                <w:b/>
                <w:bCs/>
                <w:sz w:val="28"/>
                <w:szCs w:val="28"/>
                <w:rtl/>
              </w:rPr>
            </w:pPr>
          </w:p>
          <w:p w:rsidR="007C145F" w:rsidRPr="001704EB" w:rsidP="005E2C3C">
            <w:pPr>
              <w:bidi/>
              <w:spacing w:after="0" w:line="240" w:lineRule="auto"/>
              <w:jc w:val="center"/>
              <w:rPr>
                <w:b/>
                <w:bCs/>
                <w:sz w:val="28"/>
                <w:szCs w:val="28"/>
                <w:rtl/>
              </w:rPr>
            </w:pPr>
            <w:r w:rsidRPr="001704EB">
              <w:rPr>
                <w:rFonts w:asciiTheme="majorBidi" w:hAnsiTheme="majorBidi" w:cstheme="majorBidi"/>
                <w:b/>
                <w:bCs/>
                <w:sz w:val="28"/>
                <w:szCs w:val="28"/>
                <w:rtl/>
              </w:rPr>
              <w:t>وصف الظاهرة اللغوية وتحليلها</w:t>
            </w:r>
          </w:p>
        </w:tc>
        <w:tc>
          <w:tcPr>
            <w:tcW w:w="2693" w:type="dxa"/>
          </w:tcPr>
          <w:p w:rsidR="00505FAC" w:rsidP="00E95CE6">
            <w:pPr>
              <w:bidi/>
              <w:spacing w:after="0" w:line="240" w:lineRule="auto"/>
              <w:rPr>
                <w:sz w:val="28"/>
                <w:szCs w:val="28"/>
                <w:rtl/>
              </w:rPr>
            </w:pPr>
            <w:r w:rsidRPr="00004FF7">
              <w:rPr>
                <w:rFonts w:asciiTheme="majorBidi" w:hAnsiTheme="majorBidi" w:cstheme="majorBidi" w:hint="cs"/>
                <w:sz w:val="28"/>
                <w:szCs w:val="28"/>
                <w:rtl/>
              </w:rPr>
              <w:t xml:space="preserve">ـ قراءة أحد التلاميذ </w:t>
            </w:r>
            <w:r w:rsidR="00E95CE6">
              <w:rPr>
                <w:rFonts w:asciiTheme="majorBidi" w:hAnsiTheme="majorBidi" w:cstheme="majorBidi" w:hint="cs"/>
                <w:sz w:val="28"/>
                <w:szCs w:val="28"/>
                <w:rtl/>
              </w:rPr>
              <w:t xml:space="preserve">أمثلة </w:t>
            </w:r>
            <w:r w:rsidRPr="00004FF7">
              <w:rPr>
                <w:rFonts w:asciiTheme="majorBidi" w:hAnsiTheme="majorBidi" w:cstheme="majorBidi" w:hint="cs"/>
                <w:sz w:val="28"/>
                <w:szCs w:val="28"/>
                <w:rtl/>
              </w:rPr>
              <w:t>الانطلاق</w:t>
            </w:r>
            <w:r w:rsidR="00D749BB">
              <w:rPr>
                <w:rFonts w:asciiTheme="majorBidi" w:hAnsiTheme="majorBidi" w:cstheme="majorBidi"/>
                <w:sz w:val="28"/>
                <w:szCs w:val="28"/>
                <w:rtl/>
              </w:rPr>
              <w:br/>
            </w:r>
          </w:p>
          <w:p w:rsidR="00505FAC" w:rsidP="00505FAC">
            <w:pPr>
              <w:bidi/>
              <w:spacing w:after="0" w:line="240" w:lineRule="auto"/>
              <w:rPr>
                <w:sz w:val="28"/>
                <w:szCs w:val="28"/>
                <w:rtl/>
              </w:rPr>
            </w:pPr>
          </w:p>
          <w:p w:rsidR="00505FAC" w:rsidP="00505FAC">
            <w:pPr>
              <w:bidi/>
              <w:spacing w:after="0" w:line="240" w:lineRule="auto"/>
              <w:rPr>
                <w:sz w:val="28"/>
                <w:szCs w:val="28"/>
                <w:rtl/>
              </w:rPr>
            </w:pPr>
          </w:p>
          <w:p w:rsidR="00505FAC" w:rsidP="00505FAC">
            <w:pPr>
              <w:bidi/>
              <w:spacing w:after="0" w:line="240" w:lineRule="auto"/>
              <w:rPr>
                <w:sz w:val="28"/>
                <w:szCs w:val="28"/>
                <w:rtl/>
              </w:rPr>
            </w:pPr>
          </w:p>
          <w:p w:rsidR="00505FAC" w:rsidP="00505FAC">
            <w:pPr>
              <w:bidi/>
              <w:spacing w:after="0" w:line="240" w:lineRule="auto"/>
              <w:rPr>
                <w:sz w:val="28"/>
                <w:szCs w:val="28"/>
                <w:rtl/>
              </w:rPr>
            </w:pPr>
          </w:p>
          <w:p w:rsidR="001E41F2" w:rsidP="00E95CE6">
            <w:pPr>
              <w:bidi/>
              <w:spacing w:after="0" w:line="240" w:lineRule="auto"/>
              <w:rPr>
                <w:sz w:val="28"/>
                <w:szCs w:val="28"/>
                <w:rtl/>
              </w:rPr>
            </w:pPr>
            <w:r>
              <w:rPr>
                <w:rFonts w:asciiTheme="majorBidi" w:hAnsiTheme="majorBidi" w:cstheme="majorBidi" w:hint="cs"/>
                <w:sz w:val="28"/>
                <w:szCs w:val="28"/>
                <w:rtl/>
              </w:rPr>
              <w:t xml:space="preserve">ـ </w:t>
            </w:r>
            <w:r w:rsidR="00E95CE6">
              <w:rPr>
                <w:rFonts w:asciiTheme="majorBidi" w:hAnsiTheme="majorBidi" w:cstheme="majorBidi" w:hint="cs"/>
                <w:sz w:val="28"/>
                <w:szCs w:val="28"/>
                <w:rtl/>
              </w:rPr>
              <w:t xml:space="preserve">إقدار التلميذ </w:t>
            </w:r>
            <w:r>
              <w:rPr>
                <w:rFonts w:asciiTheme="majorBidi" w:hAnsiTheme="majorBidi" w:cstheme="majorBidi" w:hint="cs"/>
                <w:sz w:val="28"/>
                <w:szCs w:val="28"/>
                <w:rtl/>
              </w:rPr>
              <w:t>التعرف على الظاهرة البلاغية</w:t>
            </w:r>
            <w:r w:rsidR="00DD26FD">
              <w:rPr>
                <w:rFonts w:asciiTheme="majorBidi" w:hAnsiTheme="majorBidi" w:cstheme="majorBidi" w:hint="cs"/>
                <w:sz w:val="28"/>
                <w:szCs w:val="28"/>
                <w:rtl/>
              </w:rPr>
              <w:t xml:space="preserve"> </w:t>
            </w:r>
          </w:p>
          <w:p w:rsidR="007C145F" w:rsidP="00E95CE6">
            <w:pPr>
              <w:bidi/>
              <w:spacing w:after="0" w:line="240" w:lineRule="auto"/>
              <w:rPr>
                <w:sz w:val="28"/>
                <w:szCs w:val="28"/>
                <w:rtl/>
              </w:rPr>
            </w:pPr>
            <w:r>
              <w:rPr>
                <w:rFonts w:asciiTheme="majorBidi" w:hAnsiTheme="majorBidi" w:cstheme="majorBidi" w:hint="cs"/>
                <w:sz w:val="28"/>
                <w:szCs w:val="28"/>
                <w:rtl/>
              </w:rPr>
              <w:t>( ا</w:t>
            </w:r>
            <w:r w:rsidR="00E95CE6">
              <w:rPr>
                <w:rFonts w:asciiTheme="majorBidi" w:hAnsiTheme="majorBidi" w:cstheme="majorBidi" w:hint="cs"/>
                <w:sz w:val="28"/>
                <w:szCs w:val="28"/>
                <w:rtl/>
              </w:rPr>
              <w:t>لقصر</w:t>
            </w:r>
            <w:r>
              <w:rPr>
                <w:rFonts w:asciiTheme="majorBidi" w:hAnsiTheme="majorBidi" w:cstheme="majorBidi" w:hint="cs"/>
                <w:sz w:val="28"/>
                <w:szCs w:val="28"/>
                <w:rtl/>
              </w:rPr>
              <w:t>)</w:t>
            </w:r>
            <w:r w:rsidR="004324F7">
              <w:rPr>
                <w:rFonts w:asciiTheme="majorBidi" w:hAnsiTheme="majorBidi" w:cstheme="majorBidi" w:hint="cs"/>
                <w:sz w:val="28"/>
                <w:szCs w:val="28"/>
                <w:rtl/>
              </w:rPr>
              <w:t xml:space="preserve"> </w:t>
            </w:r>
          </w:p>
          <w:p w:rsidR="00F727E3" w:rsidP="00F727E3">
            <w:pPr>
              <w:bidi/>
              <w:spacing w:after="0" w:line="240" w:lineRule="auto"/>
              <w:rPr>
                <w:sz w:val="28"/>
                <w:szCs w:val="28"/>
                <w:rtl/>
              </w:rPr>
            </w:pPr>
          </w:p>
          <w:p w:rsidR="00F727E3" w:rsidP="00F727E3">
            <w:pPr>
              <w:bidi/>
              <w:spacing w:after="0" w:line="240" w:lineRule="auto"/>
              <w:rPr>
                <w:sz w:val="28"/>
                <w:szCs w:val="28"/>
                <w:rtl/>
              </w:rPr>
            </w:pPr>
          </w:p>
          <w:p w:rsidR="00F727E3" w:rsidP="00F727E3">
            <w:pPr>
              <w:bidi/>
              <w:spacing w:after="0" w:line="240" w:lineRule="auto"/>
              <w:rPr>
                <w:sz w:val="28"/>
                <w:szCs w:val="28"/>
                <w:rtl/>
              </w:rPr>
            </w:pPr>
          </w:p>
          <w:p w:rsidR="00F727E3" w:rsidP="00F727E3">
            <w:pPr>
              <w:bidi/>
              <w:spacing w:after="0" w:line="240" w:lineRule="auto"/>
              <w:rPr>
                <w:sz w:val="28"/>
                <w:szCs w:val="28"/>
                <w:rtl/>
              </w:rPr>
            </w:pPr>
          </w:p>
          <w:p w:rsidR="00F727E3" w:rsidP="00F727E3">
            <w:pPr>
              <w:bidi/>
              <w:spacing w:after="0" w:line="240" w:lineRule="auto"/>
              <w:rPr>
                <w:sz w:val="28"/>
                <w:szCs w:val="28"/>
                <w:rtl/>
              </w:rPr>
            </w:pPr>
          </w:p>
          <w:p w:rsidR="004324F7" w:rsidP="004324F7">
            <w:pPr>
              <w:bidi/>
              <w:spacing w:after="0" w:line="240" w:lineRule="auto"/>
              <w:rPr>
                <w:sz w:val="28"/>
                <w:szCs w:val="28"/>
                <w:rtl/>
              </w:rPr>
            </w:pPr>
          </w:p>
          <w:p w:rsidR="00F727E3" w:rsidP="00E95CE6">
            <w:pPr>
              <w:bidi/>
              <w:spacing w:after="0" w:line="240" w:lineRule="auto"/>
              <w:rPr>
                <w:sz w:val="28"/>
                <w:szCs w:val="28"/>
                <w:rtl/>
              </w:rPr>
            </w:pPr>
            <w:r>
              <w:rPr>
                <w:rFonts w:asciiTheme="majorBidi" w:hAnsiTheme="majorBidi" w:cstheme="majorBidi" w:hint="cs"/>
                <w:sz w:val="28"/>
                <w:szCs w:val="28"/>
                <w:rtl/>
              </w:rPr>
              <w:t xml:space="preserve">ـ إقدار التلميذ على </w:t>
            </w:r>
            <w:r w:rsidR="004A4E41">
              <w:rPr>
                <w:rFonts w:asciiTheme="majorBidi" w:hAnsiTheme="majorBidi" w:cstheme="majorBidi" w:hint="cs"/>
                <w:sz w:val="28"/>
                <w:szCs w:val="28"/>
                <w:rtl/>
              </w:rPr>
              <w:t xml:space="preserve">تحديد </w:t>
            </w:r>
            <w:r w:rsidR="00E95CE6">
              <w:rPr>
                <w:rFonts w:asciiTheme="majorBidi" w:hAnsiTheme="majorBidi" w:cstheme="majorBidi" w:hint="cs"/>
                <w:sz w:val="28"/>
                <w:szCs w:val="28"/>
                <w:rtl/>
              </w:rPr>
              <w:t>وسائل وطرق القصر، والعلاقة الرابطة بين طرفي القصر</w:t>
            </w:r>
            <w:r w:rsidR="00256309">
              <w:rPr>
                <w:rFonts w:asciiTheme="majorBidi" w:hAnsiTheme="majorBidi" w:cstheme="majorBidi" w:hint="cs"/>
                <w:sz w:val="28"/>
                <w:szCs w:val="28"/>
                <w:rtl/>
              </w:rPr>
              <w:t xml:space="preserve"> </w:t>
            </w:r>
            <w:r w:rsidR="00232B86">
              <w:rPr>
                <w:rFonts w:asciiTheme="majorBidi" w:hAnsiTheme="majorBidi" w:cstheme="majorBidi" w:hint="cs"/>
                <w:sz w:val="28"/>
                <w:szCs w:val="28"/>
                <w:rtl/>
              </w:rPr>
              <w:t xml:space="preserve">     </w:t>
            </w:r>
          </w:p>
          <w:p w:rsidR="00232B86" w:rsidP="00232B86">
            <w:pPr>
              <w:bidi/>
              <w:spacing w:after="0" w:line="240" w:lineRule="auto"/>
              <w:rPr>
                <w:sz w:val="28"/>
                <w:szCs w:val="28"/>
                <w:rtl/>
              </w:rPr>
            </w:pPr>
          </w:p>
          <w:p w:rsidR="00FC3103" w:rsidP="00FC3103">
            <w:pPr>
              <w:bidi/>
              <w:spacing w:after="0" w:line="240" w:lineRule="auto"/>
              <w:rPr>
                <w:sz w:val="28"/>
                <w:szCs w:val="28"/>
                <w:rtl/>
              </w:rPr>
            </w:pPr>
          </w:p>
          <w:p w:rsidR="00FC3103" w:rsidP="00FC3103">
            <w:pPr>
              <w:bidi/>
              <w:spacing w:after="0" w:line="240" w:lineRule="auto"/>
              <w:rPr>
                <w:sz w:val="28"/>
                <w:szCs w:val="28"/>
                <w:rtl/>
              </w:rPr>
            </w:pPr>
          </w:p>
          <w:p w:rsidR="00FC3103" w:rsidP="00FC3103">
            <w:pPr>
              <w:bidi/>
              <w:spacing w:after="0" w:line="240" w:lineRule="auto"/>
              <w:rPr>
                <w:sz w:val="28"/>
                <w:szCs w:val="28"/>
                <w:rtl/>
              </w:rPr>
            </w:pPr>
          </w:p>
          <w:p w:rsidR="00FC3103" w:rsidP="00FC3103">
            <w:pPr>
              <w:bidi/>
              <w:spacing w:after="0" w:line="240" w:lineRule="auto"/>
              <w:rPr>
                <w:sz w:val="28"/>
                <w:szCs w:val="28"/>
                <w:rtl/>
              </w:rPr>
            </w:pPr>
          </w:p>
          <w:p w:rsidR="00F727E3" w:rsidRPr="00004FF7" w:rsidP="00E95CE6">
            <w:pPr>
              <w:bidi/>
              <w:spacing w:after="0" w:line="240" w:lineRule="auto"/>
              <w:rPr>
                <w:sz w:val="28"/>
                <w:szCs w:val="28"/>
                <w:rtl/>
              </w:rPr>
            </w:pPr>
          </w:p>
        </w:tc>
        <w:tc>
          <w:tcPr>
            <w:tcW w:w="10631" w:type="dxa"/>
          </w:tcPr>
          <w:p w:rsidR="00E95220" w:rsidP="00903FCD">
            <w:pPr>
              <w:bidi/>
              <w:spacing w:after="0" w:line="240" w:lineRule="auto"/>
              <w:rPr>
                <w:b/>
                <w:bCs/>
                <w:color w:val="000000"/>
                <w:sz w:val="28"/>
                <w:szCs w:val="28"/>
                <w:shd w:val="clear" w:color="auto" w:fill="FFFFFF"/>
                <w:rtl/>
                <w:lang w:eastAsia="fr-FR"/>
              </w:rPr>
            </w:pPr>
            <w:r w:rsidRPr="00E95220">
              <w:rPr>
                <w:rFonts w:asciiTheme="majorBidi" w:hAnsiTheme="majorBidi" w:cstheme="majorBidi" w:hint="cs"/>
                <w:b/>
                <w:bCs/>
                <w:color w:val="000000"/>
                <w:sz w:val="28"/>
                <w:szCs w:val="28"/>
                <w:shd w:val="clear" w:color="auto" w:fill="FFFFFF"/>
                <w:rtl/>
                <w:lang w:eastAsia="fr-FR"/>
              </w:rPr>
              <w:t>أمثلة الانطلاق:</w:t>
            </w:r>
          </w:p>
          <w:p w:rsidR="005009D6" w:rsidP="00DE7023">
            <w:pPr>
              <w:bidi/>
              <w:spacing w:after="0" w:line="240" w:lineRule="auto"/>
              <w:rPr>
                <w:rFonts w:ascii="Traditional Arabic" w:hAnsi="Traditional Arabic" w:cs="Traditional Arabic"/>
                <w:b/>
                <w:bCs/>
                <w:color w:val="000000"/>
                <w:sz w:val="37"/>
                <w:szCs w:val="37"/>
                <w:shd w:val="clear" w:color="auto" w:fill="D9EDF7"/>
                <w:rtl/>
              </w:rPr>
            </w:pPr>
            <w:r>
              <w:rPr>
                <w:rFonts w:asciiTheme="majorBidi" w:hAnsiTheme="majorBidi" w:cstheme="majorBidi" w:hint="cs"/>
                <w:b/>
                <w:bCs/>
                <w:color w:val="000000"/>
                <w:sz w:val="28"/>
                <w:szCs w:val="28"/>
                <w:shd w:val="clear" w:color="auto" w:fill="FFFFFF"/>
                <w:rtl/>
                <w:lang w:eastAsia="fr-FR"/>
              </w:rPr>
              <w:t xml:space="preserve">قال </w:t>
            </w:r>
            <w:r>
              <w:rPr>
                <w:rFonts w:asciiTheme="majorBidi" w:hAnsiTheme="majorBidi" w:cstheme="majorBidi" w:hint="cs"/>
                <w:b/>
                <w:bCs/>
                <w:color w:val="000000"/>
                <w:sz w:val="28"/>
                <w:szCs w:val="28"/>
                <w:shd w:val="clear" w:color="auto" w:fill="FFFFFF"/>
                <w:rtl/>
                <w:lang w:eastAsia="fr-FR"/>
              </w:rPr>
              <w:t>تعالى :</w:t>
            </w:r>
            <w:r>
              <w:rPr>
                <w:rFonts w:asciiTheme="majorBidi" w:hAnsiTheme="majorBidi" w:cstheme="majorBidi" w:hint="cs"/>
                <w:b/>
                <w:bCs/>
                <w:color w:val="000000"/>
                <w:sz w:val="28"/>
                <w:szCs w:val="28"/>
                <w:shd w:val="clear" w:color="auto" w:fill="FFFFFF"/>
                <w:rtl/>
                <w:lang w:eastAsia="fr-FR"/>
              </w:rPr>
              <w:t xml:space="preserve"> " </w:t>
            </w:r>
            <w:r>
              <w:rPr>
                <w:rFonts w:ascii="Traditional Arabic" w:hAnsi="Traditional Arabic" w:cs="Traditional Arabic"/>
                <w:b/>
                <w:bCs/>
                <w:color w:val="000000"/>
                <w:sz w:val="37"/>
                <w:szCs w:val="37"/>
                <w:shd w:val="clear" w:color="auto" w:fill="D9EDF7"/>
                <w:rtl/>
              </w:rPr>
              <w:t>قُل لَّا يَعْلَمُ مَن فِي السَّمَاوَاتِ وَالْأَرْضِ الْغَيْبَ إِلَّا اللَّهُ</w:t>
            </w:r>
            <w:r>
              <w:rPr>
                <w:rFonts w:ascii="Traditional Arabic" w:hAnsi="Traditional Arabic" w:cs="Traditional Arabic" w:hint="cs"/>
                <w:b/>
                <w:bCs/>
                <w:color w:val="000000"/>
                <w:sz w:val="37"/>
                <w:szCs w:val="37"/>
                <w:shd w:val="clear" w:color="auto" w:fill="D9EDF7"/>
                <w:rtl/>
              </w:rPr>
              <w:t xml:space="preserve"> "</w:t>
            </w:r>
          </w:p>
          <w:p w:rsidR="007B19F4" w:rsidP="007B19F4">
            <w:pPr>
              <w:bidi/>
              <w:spacing w:after="0" w:line="240" w:lineRule="auto"/>
              <w:rPr>
                <w:rFonts w:ascii="Traditional Arabic" w:hAnsi="Traditional Arabic" w:cs="Traditional Arabic"/>
                <w:b/>
                <w:bCs/>
                <w:color w:val="000000"/>
                <w:sz w:val="37"/>
                <w:szCs w:val="37"/>
                <w:shd w:val="clear" w:color="auto" w:fill="D9EDF7"/>
                <w:rtl/>
              </w:rPr>
            </w:pPr>
            <w:r>
              <w:rPr>
                <w:rFonts w:ascii="Traditional Arabic" w:hAnsi="Traditional Arabic" w:cs="Traditional Arabic" w:hint="cs"/>
                <w:b/>
                <w:bCs/>
                <w:color w:val="000000"/>
                <w:sz w:val="37"/>
                <w:szCs w:val="37"/>
                <w:shd w:val="clear" w:color="auto" w:fill="D9EDF7"/>
                <w:rtl/>
              </w:rPr>
              <w:t xml:space="preserve">قال تعالى : " </w:t>
            </w:r>
            <w:r>
              <w:rPr>
                <w:rFonts w:ascii="Traditional Arabic" w:hAnsi="Traditional Arabic" w:cs="Traditional Arabic"/>
                <w:b/>
                <w:bCs/>
                <w:color w:val="000000"/>
                <w:sz w:val="37"/>
                <w:szCs w:val="37"/>
                <w:shd w:val="clear" w:color="auto" w:fill="D9EDF7"/>
                <w:rtl/>
              </w:rPr>
              <w:t>إِنَّمَا الْخَمْرُ وَالْمَيْسِرُ وَالْأَنصَابُ وَالْأَزْلَامُ رِجْسٌ مِّنْ عَمَلِ الشَّيْطَانِ فَاجْتَنِبُوهُ لَعَلَّكُمْ تُفْلِحُونَ</w:t>
            </w:r>
            <w:r>
              <w:rPr>
                <w:rFonts w:ascii="Traditional Arabic" w:hAnsi="Traditional Arabic" w:cs="Traditional Arabic"/>
                <w:b/>
                <w:bCs/>
                <w:color w:val="000000"/>
                <w:sz w:val="37"/>
                <w:szCs w:val="37"/>
                <w:shd w:val="clear" w:color="auto" w:fill="D9EDF7"/>
              </w:rPr>
              <w:t> </w:t>
            </w:r>
            <w:r>
              <w:rPr>
                <w:rFonts w:ascii="Traditional Arabic" w:hAnsi="Traditional Arabic" w:cs="Traditional Arabic" w:hint="cs"/>
                <w:b/>
                <w:bCs/>
                <w:color w:val="000000"/>
                <w:sz w:val="37"/>
                <w:szCs w:val="37"/>
                <w:shd w:val="clear" w:color="auto" w:fill="D9EDF7"/>
                <w:rtl/>
              </w:rPr>
              <w:t>"</w:t>
            </w:r>
          </w:p>
          <w:p w:rsidR="007B19F4" w:rsidP="007B19F4">
            <w:pPr>
              <w:shd w:val="clear" w:color="auto" w:fill="FFFFFF"/>
              <w:bidi/>
              <w:spacing w:after="240" w:line="240" w:lineRule="auto"/>
              <w:rPr>
                <w:sz w:val="28"/>
                <w:szCs w:val="28"/>
                <w:rtl/>
              </w:rPr>
            </w:pPr>
            <w:r>
              <w:rPr>
                <w:rFonts w:hint="cs"/>
                <w:sz w:val="28"/>
                <w:szCs w:val="28"/>
                <w:rtl/>
              </w:rPr>
              <w:t xml:space="preserve">      * </w:t>
            </w:r>
            <w:r w:rsidRPr="007B19F4">
              <w:rPr>
                <w:sz w:val="28"/>
                <w:szCs w:val="28"/>
                <w:rtl/>
              </w:rPr>
              <w:t>ما المتنبي إلا شاعر.</w:t>
            </w:r>
            <w:r>
              <w:rPr>
                <w:rFonts w:hint="cs"/>
                <w:sz w:val="28"/>
                <w:szCs w:val="28"/>
                <w:rtl/>
              </w:rPr>
              <w:t>.</w:t>
            </w:r>
          </w:p>
          <w:p w:rsidR="007B19F4" w:rsidRPr="00097596" w:rsidP="007B19F4">
            <w:pPr>
              <w:bidi/>
              <w:spacing w:after="0" w:line="240" w:lineRule="auto"/>
              <w:ind w:left="720"/>
              <w:contextualSpacing/>
              <w:rPr>
                <w:rFonts w:ascii="Arial" w:hAnsi="Arial"/>
                <w:b/>
                <w:bCs/>
                <w:color w:val="3C4043"/>
                <w:sz w:val="21"/>
                <w:szCs w:val="21"/>
                <w:shd w:val="clear" w:color="auto" w:fill="FFFFFF"/>
                <w:rtl/>
              </w:rPr>
            </w:pPr>
            <w:r w:rsidRPr="00097596">
              <w:rPr>
                <w:rFonts w:ascii="Arial" w:hAnsi="Arial"/>
                <w:b/>
                <w:bCs/>
                <w:color w:val="52565A"/>
                <w:sz w:val="21"/>
                <w:szCs w:val="21"/>
                <w:shd w:val="clear" w:color="auto" w:fill="FFFFFF"/>
                <w:rtl/>
              </w:rPr>
              <w:t>ليس اليتيم</w:t>
            </w:r>
            <w:r w:rsidRPr="00097596">
              <w:rPr>
                <w:rFonts w:ascii="Arial" w:hAnsi="Arial"/>
                <w:b/>
                <w:bCs/>
                <w:color w:val="3C4043"/>
                <w:sz w:val="21"/>
                <w:szCs w:val="21"/>
                <w:shd w:val="clear" w:color="auto" w:fill="FFFFFF"/>
              </w:rPr>
              <w:t> </w:t>
            </w:r>
            <w:r w:rsidRPr="00097596">
              <w:rPr>
                <w:rFonts w:ascii="Arial" w:hAnsi="Arial"/>
                <w:b/>
                <w:bCs/>
                <w:color w:val="3C4043"/>
                <w:sz w:val="21"/>
                <w:szCs w:val="21"/>
                <w:shd w:val="clear" w:color="auto" w:fill="FFFFFF"/>
                <w:rtl/>
              </w:rPr>
              <w:t>الذى قد</w:t>
            </w:r>
            <w:r w:rsidRPr="00097596">
              <w:rPr>
                <w:rFonts w:ascii="Arial" w:hAnsi="Arial"/>
                <w:b/>
                <w:bCs/>
                <w:color w:val="3C4043"/>
                <w:sz w:val="21"/>
                <w:szCs w:val="21"/>
                <w:shd w:val="clear" w:color="auto" w:fill="FFFFFF"/>
              </w:rPr>
              <w:t> </w:t>
            </w:r>
            <w:r w:rsidRPr="00097596">
              <w:rPr>
                <w:rFonts w:ascii="Arial" w:hAnsi="Arial"/>
                <w:b/>
                <w:bCs/>
                <w:color w:val="52565A"/>
                <w:sz w:val="21"/>
                <w:szCs w:val="21"/>
                <w:shd w:val="clear" w:color="auto" w:fill="FFFFFF"/>
                <w:rtl/>
              </w:rPr>
              <w:t>مات والده</w:t>
            </w:r>
            <w:r w:rsidRPr="00097596" w:rsidR="001800AF">
              <w:rPr>
                <w:rFonts w:ascii="Arial" w:hAnsi="Arial" w:hint="cs"/>
                <w:b/>
                <w:bCs/>
                <w:color w:val="52565A"/>
                <w:sz w:val="21"/>
                <w:szCs w:val="21"/>
                <w:shd w:val="clear" w:color="auto" w:fill="FFFFFF"/>
                <w:rtl/>
              </w:rPr>
              <w:t xml:space="preserve"> **</w:t>
            </w:r>
            <w:r w:rsidRPr="00097596" w:rsidR="001800AF">
              <w:rPr>
                <w:rFonts w:ascii="Arial" w:hAnsi="Arial" w:hint="cs"/>
                <w:b/>
                <w:bCs/>
                <w:color w:val="52565A"/>
                <w:sz w:val="21"/>
                <w:szCs w:val="21"/>
                <w:shd w:val="clear" w:color="auto" w:fill="FFFFFF"/>
                <w:rtl/>
              </w:rPr>
              <w:t xml:space="preserve">* </w:t>
            </w:r>
            <w:r w:rsidRPr="00097596">
              <w:rPr>
                <w:rFonts w:ascii="Arial" w:hAnsi="Arial"/>
                <w:b/>
                <w:bCs/>
                <w:color w:val="3C4043"/>
                <w:sz w:val="21"/>
                <w:szCs w:val="21"/>
                <w:shd w:val="clear" w:color="auto" w:fill="FFFFFF"/>
              </w:rPr>
              <w:t> </w:t>
            </w:r>
            <w:r w:rsidRPr="00097596">
              <w:rPr>
                <w:rFonts w:ascii="Arial" w:hAnsi="Arial"/>
                <w:b/>
                <w:bCs/>
                <w:color w:val="3C4043"/>
                <w:sz w:val="21"/>
                <w:szCs w:val="21"/>
                <w:shd w:val="clear" w:color="auto" w:fill="FFFFFF"/>
                <w:rtl/>
              </w:rPr>
              <w:t>إن</w:t>
            </w:r>
            <w:r w:rsidRPr="00097596">
              <w:rPr>
                <w:rFonts w:ascii="Arial" w:hAnsi="Arial"/>
                <w:b/>
                <w:bCs/>
                <w:color w:val="3C4043"/>
                <w:sz w:val="21"/>
                <w:szCs w:val="21"/>
                <w:shd w:val="clear" w:color="auto" w:fill="FFFFFF"/>
              </w:rPr>
              <w:t> </w:t>
            </w:r>
            <w:r w:rsidRPr="00097596">
              <w:rPr>
                <w:rFonts w:ascii="Arial" w:hAnsi="Arial"/>
                <w:b/>
                <w:bCs/>
                <w:color w:val="52565A"/>
                <w:sz w:val="21"/>
                <w:szCs w:val="21"/>
                <w:shd w:val="clear" w:color="auto" w:fill="FFFFFF"/>
                <w:rtl/>
              </w:rPr>
              <w:t>اليتيم يتيم</w:t>
            </w:r>
            <w:r w:rsidRPr="00097596">
              <w:rPr>
                <w:rFonts w:ascii="Arial" w:hAnsi="Arial"/>
                <w:b/>
                <w:bCs/>
                <w:color w:val="3C4043"/>
                <w:sz w:val="21"/>
                <w:szCs w:val="21"/>
                <w:shd w:val="clear" w:color="auto" w:fill="FFFFFF"/>
              </w:rPr>
              <w:t> </w:t>
            </w:r>
            <w:r w:rsidRPr="00097596">
              <w:rPr>
                <w:rFonts w:ascii="Arial" w:hAnsi="Arial"/>
                <w:b/>
                <w:bCs/>
                <w:color w:val="3C4043"/>
                <w:sz w:val="21"/>
                <w:szCs w:val="21"/>
                <w:shd w:val="clear" w:color="auto" w:fill="FFFFFF"/>
                <w:rtl/>
              </w:rPr>
              <w:t>العلم والأدب</w:t>
            </w:r>
          </w:p>
          <w:p w:rsidR="00B66345" w:rsidRPr="00097596" w:rsidP="00E30EE5">
            <w:pPr>
              <w:numPr>
                <w:ilvl w:val="0"/>
                <w:numId w:val="21"/>
              </w:numPr>
              <w:bidi/>
              <w:spacing w:after="0" w:line="240" w:lineRule="auto"/>
              <w:ind w:left="1080" w:hanging="360"/>
              <w:contextualSpacing/>
              <w:rPr>
                <w:rFonts w:ascii="Traditional Arabic" w:hAnsi="Traditional Arabic" w:cs="Traditional Arabic"/>
                <w:b/>
                <w:bCs/>
                <w:color w:val="000000"/>
                <w:sz w:val="37"/>
                <w:szCs w:val="37"/>
                <w:shd w:val="clear" w:color="auto" w:fill="D9EDF7"/>
              </w:rPr>
            </w:pPr>
            <w:r w:rsidRPr="00097596">
              <w:rPr>
                <w:rFonts w:ascii="Arial" w:hAnsi="Arial" w:hint="cs"/>
                <w:b/>
                <w:bCs/>
                <w:color w:val="52565A"/>
                <w:sz w:val="21"/>
                <w:szCs w:val="21"/>
                <w:shd w:val="clear" w:color="auto" w:fill="FFFFFF"/>
                <w:rtl/>
              </w:rPr>
              <w:t xml:space="preserve">ملاحظة </w:t>
            </w:r>
            <w:r w:rsidRPr="00097596">
              <w:rPr>
                <w:rFonts w:ascii="Arial" w:hAnsi="Arial" w:hint="cs"/>
                <w:b/>
                <w:bCs/>
                <w:color w:val="52565A"/>
                <w:sz w:val="21"/>
                <w:szCs w:val="21"/>
                <w:shd w:val="clear" w:color="auto" w:fill="FFFFFF"/>
                <w:rtl/>
              </w:rPr>
              <w:t>1 :</w:t>
            </w:r>
            <w:r w:rsidRPr="00097596">
              <w:rPr>
                <w:rFonts w:ascii="Arial" w:hAnsi="Arial" w:hint="cs"/>
                <w:b/>
                <w:bCs/>
                <w:color w:val="52565A"/>
                <w:sz w:val="21"/>
                <w:szCs w:val="21"/>
                <w:shd w:val="clear" w:color="auto" w:fill="FFFFFF"/>
                <w:rtl/>
              </w:rPr>
              <w:t xml:space="preserve"> </w:t>
            </w:r>
          </w:p>
          <w:p w:rsidR="00E30EE5" w:rsidRPr="00097596" w:rsidP="00B66345">
            <w:pPr>
              <w:numPr>
                <w:ilvl w:val="0"/>
                <w:numId w:val="21"/>
              </w:numPr>
              <w:bidi/>
              <w:spacing w:after="0" w:line="240" w:lineRule="auto"/>
              <w:ind w:left="1080" w:hanging="360"/>
              <w:contextualSpacing/>
              <w:rPr>
                <w:rFonts w:ascii="Traditional Arabic" w:hAnsi="Traditional Arabic" w:cs="Traditional Arabic"/>
                <w:b/>
                <w:bCs/>
                <w:color w:val="000000"/>
                <w:sz w:val="37"/>
                <w:szCs w:val="37"/>
                <w:shd w:val="clear" w:color="auto" w:fill="D9EDF7"/>
              </w:rPr>
            </w:pPr>
            <w:r w:rsidRPr="00097596">
              <w:rPr>
                <w:rFonts w:ascii="Arial" w:hAnsi="Arial" w:hint="cs"/>
                <w:b/>
                <w:bCs/>
                <w:color w:val="52565A"/>
                <w:sz w:val="21"/>
                <w:szCs w:val="21"/>
                <w:shd w:val="clear" w:color="auto" w:fill="FFFFFF"/>
                <w:rtl/>
              </w:rPr>
              <w:t xml:space="preserve">نلاحظ من </w:t>
            </w:r>
            <w:r w:rsidRPr="00097596">
              <w:rPr>
                <w:rFonts w:ascii="Arial" w:hAnsi="Arial" w:hint="cs"/>
                <w:b/>
                <w:bCs/>
                <w:color w:val="52565A"/>
                <w:sz w:val="21"/>
                <w:szCs w:val="21"/>
                <w:shd w:val="clear" w:color="auto" w:fill="FFFFFF"/>
                <w:rtl/>
              </w:rPr>
              <w:t>خلال  هذه</w:t>
            </w:r>
            <w:r w:rsidRPr="00097596">
              <w:rPr>
                <w:rFonts w:ascii="Arial" w:hAnsi="Arial" w:hint="cs"/>
                <w:b/>
                <w:bCs/>
                <w:color w:val="52565A"/>
                <w:sz w:val="21"/>
                <w:szCs w:val="21"/>
                <w:shd w:val="clear" w:color="auto" w:fill="FFFFFF"/>
                <w:rtl/>
              </w:rPr>
              <w:t xml:space="preserve"> الأمثلة أن بينها قاسما مشتركا، وهو أنها كلها تفيد تخصيص أمر بآخر. فالمثال الأول يفيد تخصيص علم الغيب بالله تعالى، وعليه فإن " علم الغيب " مقصور و " الله تعالى " مقصور عليه. والمثال الثاني يفيد تخصيص الخمر والميسر والأنصاب والأزلام بصفة مذمومة، وهي الرجاسة </w:t>
            </w:r>
            <w:r w:rsidRPr="00097596">
              <w:rPr>
                <w:rFonts w:ascii="Arial" w:hAnsi="Arial" w:hint="cs"/>
                <w:b/>
                <w:bCs/>
                <w:color w:val="52565A"/>
                <w:sz w:val="21"/>
                <w:szCs w:val="21"/>
                <w:shd w:val="clear" w:color="auto" w:fill="FFFFFF"/>
                <w:rtl/>
              </w:rPr>
              <w:t>( العمل</w:t>
            </w:r>
            <w:r w:rsidRPr="00097596">
              <w:rPr>
                <w:rFonts w:ascii="Arial" w:hAnsi="Arial" w:hint="cs"/>
                <w:b/>
                <w:bCs/>
                <w:color w:val="52565A"/>
                <w:sz w:val="21"/>
                <w:szCs w:val="21"/>
                <w:shd w:val="clear" w:color="auto" w:fill="FFFFFF"/>
                <w:rtl/>
              </w:rPr>
              <w:t xml:space="preserve"> القبيح والقذر )، إذن ف " الخمر والميسر والأنصاب والأزلام " مقصور</w:t>
            </w:r>
            <w:r w:rsidRPr="00097596" w:rsidR="00E31D97">
              <w:rPr>
                <w:rFonts w:ascii="Arial" w:hAnsi="Arial" w:hint="cs"/>
                <w:b/>
                <w:bCs/>
                <w:color w:val="52565A"/>
                <w:sz w:val="21"/>
                <w:szCs w:val="21"/>
                <w:shd w:val="clear" w:color="auto" w:fill="FFFFFF"/>
                <w:rtl/>
              </w:rPr>
              <w:t>، و " الرجاسة " مقصور عليه.</w:t>
            </w:r>
            <w:r w:rsidRPr="00097596" w:rsidR="00E740BC">
              <w:rPr>
                <w:rFonts w:ascii="Arial" w:hAnsi="Arial" w:hint="cs"/>
                <w:b/>
                <w:bCs/>
                <w:color w:val="52565A"/>
                <w:sz w:val="21"/>
                <w:szCs w:val="21"/>
                <w:shd w:val="clear" w:color="auto" w:fill="FFFFFF"/>
                <w:rtl/>
              </w:rPr>
              <w:t xml:space="preserve"> وفي المثال </w:t>
            </w:r>
            <w:r w:rsidRPr="00097596" w:rsidR="00E740BC">
              <w:rPr>
                <w:rFonts w:ascii="Arial" w:hAnsi="Arial" w:hint="cs"/>
                <w:b/>
                <w:bCs/>
                <w:color w:val="52565A"/>
                <w:sz w:val="21"/>
                <w:szCs w:val="21"/>
                <w:shd w:val="clear" w:color="auto" w:fill="FFFFFF"/>
                <w:rtl/>
              </w:rPr>
              <w:t>الثالث :</w:t>
            </w:r>
            <w:r w:rsidRPr="00097596" w:rsidR="00E740BC">
              <w:rPr>
                <w:rFonts w:ascii="Arial" w:hAnsi="Arial" w:hint="cs"/>
                <w:b/>
                <w:bCs/>
                <w:color w:val="52565A"/>
                <w:sz w:val="21"/>
                <w:szCs w:val="21"/>
                <w:shd w:val="clear" w:color="auto" w:fill="FFFFFF"/>
                <w:rtl/>
              </w:rPr>
              <w:t xml:space="preserve"> المقصور هو المتنبي، والمقصور عليه : شاعر، قصرنا المتنبي على الشعر</w:t>
            </w:r>
            <w:r w:rsidRPr="00097596" w:rsidR="00804E4E">
              <w:rPr>
                <w:rFonts w:ascii="Arial" w:hAnsi="Arial" w:hint="cs"/>
                <w:b/>
                <w:bCs/>
                <w:color w:val="52565A"/>
                <w:sz w:val="21"/>
                <w:szCs w:val="21"/>
                <w:shd w:val="clear" w:color="auto" w:fill="FFFFFF"/>
                <w:rtl/>
              </w:rPr>
              <w:t>.</w:t>
            </w:r>
          </w:p>
          <w:p w:rsidR="00804E4E" w:rsidRPr="00097596" w:rsidP="00804E4E">
            <w:pPr>
              <w:bidi/>
              <w:spacing w:after="0" w:line="240" w:lineRule="auto"/>
              <w:ind w:left="1080"/>
              <w:contextualSpacing/>
              <w:rPr>
                <w:rFonts w:ascii="Arial" w:hAnsi="Arial"/>
                <w:b/>
                <w:bCs/>
                <w:i/>
                <w:iCs/>
                <w:color w:val="52565A"/>
                <w:sz w:val="21"/>
                <w:szCs w:val="21"/>
                <w:shd w:val="clear" w:color="auto" w:fill="FFFFFF"/>
                <w:rtl/>
              </w:rPr>
            </w:pPr>
            <w:r w:rsidRPr="00097596">
              <w:rPr>
                <w:rFonts w:ascii="Arial" w:hAnsi="Arial" w:hint="cs"/>
                <w:b/>
                <w:bCs/>
                <w:i/>
                <w:iCs/>
                <w:color w:val="52565A"/>
                <w:sz w:val="21"/>
                <w:szCs w:val="21"/>
                <w:shd w:val="clear" w:color="auto" w:fill="FFFFFF"/>
                <w:rtl/>
              </w:rPr>
              <w:t xml:space="preserve">والمثال </w:t>
            </w:r>
            <w:r w:rsidRPr="00097596">
              <w:rPr>
                <w:rFonts w:ascii="Arial" w:hAnsi="Arial" w:hint="cs"/>
                <w:b/>
                <w:bCs/>
                <w:i/>
                <w:iCs/>
                <w:color w:val="52565A"/>
                <w:sz w:val="21"/>
                <w:szCs w:val="21"/>
                <w:shd w:val="clear" w:color="auto" w:fill="FFFFFF"/>
                <w:rtl/>
              </w:rPr>
              <w:t>الرابع  يفيد</w:t>
            </w:r>
            <w:r w:rsidRPr="00097596">
              <w:rPr>
                <w:rFonts w:ascii="Arial" w:hAnsi="Arial" w:hint="cs"/>
                <w:b/>
                <w:bCs/>
                <w:i/>
                <w:iCs/>
                <w:color w:val="52565A"/>
                <w:sz w:val="21"/>
                <w:szCs w:val="21"/>
                <w:shd w:val="clear" w:color="auto" w:fill="FFFFFF"/>
                <w:rtl/>
              </w:rPr>
              <w:t xml:space="preserve"> تخصيص اليتم الحقيقي بشخص مخصوص وهو فاقد العلم والأدب، إذن ف"اليتم الحقيقي مقصور و " فاقد العل والأدب " مقصور عليه."</w:t>
            </w:r>
          </w:p>
          <w:p w:rsidR="00B66345" w:rsidRPr="00097596" w:rsidP="00B66345">
            <w:pPr>
              <w:numPr>
                <w:ilvl w:val="0"/>
                <w:numId w:val="21"/>
              </w:numPr>
              <w:bidi/>
              <w:spacing w:after="0" w:line="240" w:lineRule="auto"/>
              <w:ind w:left="1080" w:hanging="360"/>
              <w:contextualSpacing/>
              <w:rPr>
                <w:rFonts w:ascii="Traditional Arabic" w:hAnsi="Traditional Arabic" w:cs="Traditional Arabic"/>
                <w:b/>
                <w:bCs/>
                <w:color w:val="000000"/>
                <w:sz w:val="37"/>
                <w:szCs w:val="37"/>
                <w:shd w:val="clear" w:color="auto" w:fill="D9EDF7"/>
              </w:rPr>
            </w:pPr>
            <w:r w:rsidRPr="00097596">
              <w:rPr>
                <w:rFonts w:ascii="Arial" w:hAnsi="Arial" w:hint="cs"/>
                <w:b/>
                <w:bCs/>
                <w:i/>
                <w:iCs/>
                <w:color w:val="52565A"/>
                <w:sz w:val="21"/>
                <w:szCs w:val="21"/>
                <w:shd w:val="clear" w:color="auto" w:fill="FFFFFF"/>
                <w:rtl/>
              </w:rPr>
              <w:t>إذن:  -</w:t>
            </w:r>
            <w:r w:rsidRPr="00097596">
              <w:rPr>
                <w:rFonts w:ascii="Arial" w:hAnsi="Arial" w:hint="cs"/>
                <w:b/>
                <w:bCs/>
                <w:i/>
                <w:iCs/>
                <w:color w:val="52565A"/>
                <w:sz w:val="21"/>
                <w:szCs w:val="21"/>
                <w:shd w:val="clear" w:color="auto" w:fill="FFFFFF"/>
                <w:rtl/>
              </w:rPr>
              <w:t xml:space="preserve"> استنتاج 1 :</w:t>
            </w:r>
          </w:p>
          <w:p w:rsidR="00B66345" w:rsidRPr="00097596" w:rsidP="00B66345">
            <w:pPr>
              <w:numPr>
                <w:ilvl w:val="0"/>
                <w:numId w:val="21"/>
              </w:numPr>
              <w:bidi/>
              <w:spacing w:after="0" w:line="240" w:lineRule="auto"/>
              <w:ind w:left="1080" w:hanging="360"/>
              <w:contextualSpacing/>
              <w:rPr>
                <w:rFonts w:ascii="Traditional Arabic" w:hAnsi="Traditional Arabic" w:cs="Traditional Arabic"/>
                <w:b/>
                <w:bCs/>
                <w:color w:val="000000"/>
                <w:sz w:val="37"/>
                <w:szCs w:val="37"/>
                <w:shd w:val="clear" w:color="auto" w:fill="D9EDF7"/>
              </w:rPr>
            </w:pPr>
            <w:r w:rsidRPr="00097596">
              <w:rPr>
                <w:rFonts w:ascii="Arial" w:hAnsi="Arial" w:hint="cs"/>
                <w:b/>
                <w:bCs/>
                <w:i/>
                <w:iCs/>
                <w:color w:val="52565A"/>
                <w:sz w:val="21"/>
                <w:szCs w:val="21"/>
                <w:shd w:val="clear" w:color="auto" w:fill="FFFFFF"/>
                <w:rtl/>
              </w:rPr>
              <w:t>القصر هو تخصيص شيء بشيء أو تخصيص أمر بآخر بطريقة مخصوصة.  ولكل قصر طرفان: مقصور ومقصور عليه.</w:t>
            </w:r>
          </w:p>
          <w:p w:rsidR="004C3639" w:rsidRPr="00097596" w:rsidP="004C3639">
            <w:pPr>
              <w:numPr>
                <w:ilvl w:val="0"/>
                <w:numId w:val="21"/>
              </w:numPr>
              <w:bidi/>
              <w:spacing w:after="0" w:line="240" w:lineRule="auto"/>
              <w:ind w:left="1080" w:hanging="360"/>
              <w:contextualSpacing/>
              <w:rPr>
                <w:rFonts w:ascii="Traditional Arabic" w:hAnsi="Traditional Arabic" w:cs="Traditional Arabic"/>
                <w:b/>
                <w:bCs/>
                <w:color w:val="000000"/>
                <w:sz w:val="37"/>
                <w:szCs w:val="37"/>
                <w:shd w:val="clear" w:color="auto" w:fill="D9EDF7"/>
              </w:rPr>
            </w:pPr>
            <w:r w:rsidRPr="00097596">
              <w:rPr>
                <w:rFonts w:ascii="Arial" w:hAnsi="Arial" w:hint="cs"/>
                <w:b/>
                <w:bCs/>
                <w:i/>
                <w:iCs/>
                <w:color w:val="52565A"/>
                <w:sz w:val="21"/>
                <w:szCs w:val="21"/>
                <w:shd w:val="clear" w:color="auto" w:fill="FFFFFF"/>
                <w:rtl/>
              </w:rPr>
              <w:t>ملاحظة 2:</w:t>
            </w:r>
          </w:p>
          <w:p w:rsidR="004C3639" w:rsidRPr="00097596" w:rsidP="004C3639">
            <w:pPr>
              <w:numPr>
                <w:ilvl w:val="0"/>
                <w:numId w:val="21"/>
              </w:numPr>
              <w:bidi/>
              <w:spacing w:after="0" w:line="240" w:lineRule="auto"/>
              <w:ind w:left="1080" w:hanging="360"/>
              <w:contextualSpacing/>
              <w:rPr>
                <w:rFonts w:ascii="Traditional Arabic" w:hAnsi="Traditional Arabic" w:cs="Traditional Arabic"/>
                <w:b/>
                <w:bCs/>
                <w:color w:val="000000"/>
                <w:sz w:val="37"/>
                <w:szCs w:val="37"/>
                <w:shd w:val="clear" w:color="auto" w:fill="D9EDF7"/>
              </w:rPr>
            </w:pPr>
            <w:r w:rsidRPr="00097596">
              <w:rPr>
                <w:rFonts w:ascii="Arial" w:hAnsi="Arial" w:hint="cs"/>
                <w:b/>
                <w:bCs/>
                <w:i/>
                <w:iCs/>
                <w:color w:val="52565A"/>
                <w:sz w:val="21"/>
                <w:szCs w:val="21"/>
                <w:shd w:val="clear" w:color="auto" w:fill="FFFFFF"/>
                <w:rtl/>
              </w:rPr>
              <w:t xml:space="preserve">نلاحظ أيضا أن النفي </w:t>
            </w:r>
            <w:r w:rsidRPr="00097596">
              <w:rPr>
                <w:rFonts w:ascii="Arial" w:hAnsi="Arial" w:hint="cs"/>
                <w:b/>
                <w:bCs/>
                <w:i/>
                <w:iCs/>
                <w:color w:val="52565A"/>
                <w:sz w:val="21"/>
                <w:szCs w:val="21"/>
                <w:shd w:val="clear" w:color="auto" w:fill="FFFFFF"/>
                <w:rtl/>
              </w:rPr>
              <w:t>و الاستثناء</w:t>
            </w:r>
            <w:r w:rsidRPr="00097596">
              <w:rPr>
                <w:rFonts w:ascii="Arial" w:hAnsi="Arial" w:hint="cs"/>
                <w:b/>
                <w:bCs/>
                <w:i/>
                <w:iCs/>
                <w:color w:val="52565A"/>
                <w:sz w:val="21"/>
                <w:szCs w:val="21"/>
                <w:shd w:val="clear" w:color="auto" w:fill="FFFFFF"/>
                <w:rtl/>
              </w:rPr>
              <w:t xml:space="preserve"> في المثال الأول</w:t>
            </w:r>
            <w:r w:rsidRPr="00097596" w:rsidR="00BE667E">
              <w:rPr>
                <w:rFonts w:ascii="Arial" w:hAnsi="Arial" w:hint="cs"/>
                <w:b/>
                <w:bCs/>
                <w:i/>
                <w:iCs/>
                <w:color w:val="52565A"/>
                <w:sz w:val="21"/>
                <w:szCs w:val="21"/>
                <w:shd w:val="clear" w:color="auto" w:fill="FFFFFF"/>
                <w:rtl/>
              </w:rPr>
              <w:t>، والثالث،</w:t>
            </w:r>
            <w:r w:rsidRPr="00097596">
              <w:rPr>
                <w:rFonts w:ascii="Arial" w:hAnsi="Arial" w:hint="cs"/>
                <w:b/>
                <w:bCs/>
                <w:i/>
                <w:iCs/>
                <w:color w:val="52565A"/>
                <w:sz w:val="21"/>
                <w:szCs w:val="21"/>
                <w:shd w:val="clear" w:color="auto" w:fill="FFFFFF"/>
                <w:rtl/>
              </w:rPr>
              <w:t xml:space="preserve"> هما وسيلة التخصيص فيه</w:t>
            </w:r>
            <w:r w:rsidRPr="00097596" w:rsidR="00BE667E">
              <w:rPr>
                <w:rFonts w:ascii="Arial" w:hAnsi="Arial" w:hint="cs"/>
                <w:b/>
                <w:bCs/>
                <w:i/>
                <w:iCs/>
                <w:color w:val="52565A"/>
                <w:sz w:val="21"/>
                <w:szCs w:val="21"/>
                <w:shd w:val="clear" w:color="auto" w:fill="FFFFFF"/>
                <w:rtl/>
              </w:rPr>
              <w:t>ما</w:t>
            </w:r>
            <w:r w:rsidRPr="00097596">
              <w:rPr>
                <w:rFonts w:ascii="Arial" w:hAnsi="Arial" w:hint="cs"/>
                <w:b/>
                <w:bCs/>
                <w:i/>
                <w:iCs/>
                <w:color w:val="52565A"/>
                <w:sz w:val="21"/>
                <w:szCs w:val="21"/>
                <w:shd w:val="clear" w:color="auto" w:fill="FFFFFF"/>
                <w:rtl/>
              </w:rPr>
              <w:t>. و " إنما " هي وسيلة التخصيص في المثال الثاني</w:t>
            </w:r>
            <w:r w:rsidRPr="00097596" w:rsidR="00BE667E">
              <w:rPr>
                <w:rFonts w:ascii="Arial" w:hAnsi="Arial" w:hint="cs"/>
                <w:b/>
                <w:bCs/>
                <w:i/>
                <w:iCs/>
                <w:color w:val="52565A"/>
                <w:sz w:val="21"/>
                <w:szCs w:val="21"/>
                <w:shd w:val="clear" w:color="auto" w:fill="FFFFFF"/>
                <w:rtl/>
              </w:rPr>
              <w:t>، أما المثال الرابع فوسيلة التخصيص فيه هي حرف العطف " بل ".</w:t>
            </w:r>
          </w:p>
          <w:p w:rsidR="00BE667E" w:rsidRPr="00097596" w:rsidP="00BE667E">
            <w:pPr>
              <w:numPr>
                <w:ilvl w:val="0"/>
                <w:numId w:val="21"/>
              </w:numPr>
              <w:bidi/>
              <w:spacing w:after="0" w:line="240" w:lineRule="auto"/>
              <w:ind w:left="1080" w:hanging="360"/>
              <w:contextualSpacing/>
              <w:rPr>
                <w:rFonts w:ascii="Traditional Arabic" w:hAnsi="Traditional Arabic" w:cs="Traditional Arabic"/>
                <w:b/>
                <w:bCs/>
                <w:color w:val="000000"/>
                <w:sz w:val="37"/>
                <w:szCs w:val="37"/>
                <w:shd w:val="clear" w:color="auto" w:fill="D9EDF7"/>
              </w:rPr>
            </w:pPr>
            <w:r w:rsidRPr="00097596">
              <w:rPr>
                <w:rFonts w:ascii="Arial" w:hAnsi="Arial" w:hint="cs"/>
                <w:b/>
                <w:bCs/>
                <w:i/>
                <w:iCs/>
                <w:color w:val="52565A"/>
                <w:sz w:val="21"/>
                <w:szCs w:val="21"/>
                <w:shd w:val="clear" w:color="auto" w:fill="FFFFFF"/>
                <w:rtl/>
              </w:rPr>
              <w:t>استنتاج 2:</w:t>
            </w:r>
          </w:p>
          <w:p w:rsidR="00BE667E" w:rsidRPr="00097596" w:rsidP="00BE667E">
            <w:pPr>
              <w:numPr>
                <w:ilvl w:val="0"/>
                <w:numId w:val="21"/>
              </w:numPr>
              <w:bidi/>
              <w:spacing w:after="0" w:line="240" w:lineRule="auto"/>
              <w:ind w:left="1080" w:hanging="360"/>
              <w:contextualSpacing/>
              <w:rPr>
                <w:rFonts w:ascii="Traditional Arabic" w:hAnsi="Traditional Arabic" w:cs="Traditional Arabic"/>
                <w:b/>
                <w:bCs/>
                <w:color w:val="000000"/>
                <w:sz w:val="37"/>
                <w:szCs w:val="37"/>
                <w:shd w:val="clear" w:color="auto" w:fill="D9EDF7"/>
              </w:rPr>
            </w:pPr>
            <w:r w:rsidRPr="00097596">
              <w:rPr>
                <w:rFonts w:ascii="Arial" w:hAnsi="Arial" w:hint="cs"/>
                <w:b/>
                <w:bCs/>
                <w:i/>
                <w:iCs/>
                <w:color w:val="52565A"/>
                <w:sz w:val="21"/>
                <w:szCs w:val="21"/>
                <w:shd w:val="clear" w:color="auto" w:fill="FFFFFF"/>
                <w:rtl/>
              </w:rPr>
              <w:t xml:space="preserve">للقصر وسائل وطرق متعددة هي: النفي والاستثناء، وإنما، والعطف ب: </w:t>
            </w:r>
            <w:r w:rsidRPr="00097596">
              <w:rPr>
                <w:rFonts w:ascii="Arial" w:hAnsi="Arial" w:hint="cs"/>
                <w:b/>
                <w:bCs/>
                <w:i/>
                <w:iCs/>
                <w:color w:val="52565A"/>
                <w:sz w:val="21"/>
                <w:szCs w:val="21"/>
                <w:shd w:val="clear" w:color="auto" w:fill="FFFFFF"/>
                <w:rtl/>
              </w:rPr>
              <w:t>( لا</w:t>
            </w:r>
            <w:r w:rsidRPr="00097596">
              <w:rPr>
                <w:rFonts w:ascii="Arial" w:hAnsi="Arial" w:hint="cs"/>
                <w:b/>
                <w:bCs/>
                <w:i/>
                <w:iCs/>
                <w:color w:val="52565A"/>
                <w:sz w:val="21"/>
                <w:szCs w:val="21"/>
                <w:shd w:val="clear" w:color="auto" w:fill="FFFFFF"/>
                <w:rtl/>
              </w:rPr>
              <w:t>- بل- لكن )، وتقديم ما حقه التأخير.</w:t>
            </w:r>
          </w:p>
          <w:p w:rsidR="00BE667E" w:rsidRPr="00097596" w:rsidP="00BE667E">
            <w:pPr>
              <w:numPr>
                <w:ilvl w:val="0"/>
                <w:numId w:val="21"/>
              </w:numPr>
              <w:bidi/>
              <w:spacing w:after="0" w:line="240" w:lineRule="auto"/>
              <w:ind w:left="1080" w:hanging="360"/>
              <w:contextualSpacing/>
              <w:rPr>
                <w:rFonts w:ascii="Traditional Arabic" w:hAnsi="Traditional Arabic" w:cs="Traditional Arabic"/>
                <w:b/>
                <w:bCs/>
                <w:color w:val="000000"/>
                <w:sz w:val="37"/>
                <w:szCs w:val="37"/>
                <w:shd w:val="clear" w:color="auto" w:fill="D9EDF7"/>
              </w:rPr>
            </w:pPr>
            <w:r w:rsidRPr="00097596">
              <w:rPr>
                <w:rFonts w:ascii="Arial" w:hAnsi="Arial" w:hint="cs"/>
                <w:b/>
                <w:bCs/>
                <w:i/>
                <w:iCs/>
                <w:color w:val="52565A"/>
                <w:sz w:val="21"/>
                <w:szCs w:val="21"/>
                <w:shd w:val="clear" w:color="auto" w:fill="FFFFFF"/>
                <w:rtl/>
              </w:rPr>
              <w:t>ملاحظة 3:</w:t>
            </w:r>
          </w:p>
          <w:p w:rsidR="001B39EB" w:rsidRPr="00097596" w:rsidP="001B39EB">
            <w:pPr>
              <w:numPr>
                <w:ilvl w:val="0"/>
                <w:numId w:val="21"/>
              </w:numPr>
              <w:bidi/>
              <w:spacing w:after="0" w:line="240" w:lineRule="auto"/>
              <w:ind w:left="1080" w:hanging="360"/>
              <w:contextualSpacing/>
              <w:rPr>
                <w:rFonts w:ascii="Traditional Arabic" w:hAnsi="Traditional Arabic" w:cs="Traditional Arabic"/>
                <w:b/>
                <w:bCs/>
                <w:color w:val="000000"/>
                <w:sz w:val="37"/>
                <w:szCs w:val="37"/>
                <w:shd w:val="clear" w:color="auto" w:fill="D9EDF7"/>
              </w:rPr>
            </w:pPr>
            <w:r w:rsidRPr="00097596">
              <w:rPr>
                <w:rFonts w:ascii="Arial" w:hAnsi="Arial" w:hint="cs"/>
                <w:b/>
                <w:bCs/>
                <w:i/>
                <w:iCs/>
                <w:color w:val="52565A"/>
                <w:sz w:val="21"/>
                <w:szCs w:val="21"/>
                <w:shd w:val="clear" w:color="auto" w:fill="FFFFFF"/>
                <w:rtl/>
              </w:rPr>
              <w:t xml:space="preserve">كما نلاحظ من خلال المثالين الأولين أن العلاقة الرابطة بين طرفي القصر </w:t>
            </w:r>
            <w:r w:rsidRPr="00097596">
              <w:rPr>
                <w:rFonts w:ascii="Arial" w:hAnsi="Arial" w:hint="cs"/>
                <w:b/>
                <w:bCs/>
                <w:i/>
                <w:iCs/>
                <w:color w:val="52565A"/>
                <w:sz w:val="21"/>
                <w:szCs w:val="21"/>
                <w:shd w:val="clear" w:color="auto" w:fill="FFFFFF"/>
                <w:rtl/>
              </w:rPr>
              <w:t>هي  قصر</w:t>
            </w:r>
            <w:r w:rsidRPr="00097596">
              <w:rPr>
                <w:rFonts w:ascii="Arial" w:hAnsi="Arial" w:hint="cs"/>
                <w:b/>
                <w:bCs/>
                <w:i/>
                <w:iCs/>
                <w:color w:val="52565A"/>
                <w:sz w:val="21"/>
                <w:szCs w:val="21"/>
                <w:shd w:val="clear" w:color="auto" w:fill="FFFFFF"/>
                <w:rtl/>
              </w:rPr>
              <w:t xml:space="preserve"> الصفة على الموصوف (المثل الأول)، </w:t>
            </w:r>
            <w:r w:rsidRPr="00097596" w:rsidR="00CB08B9">
              <w:rPr>
                <w:rFonts w:ascii="Arial" w:hAnsi="Arial" w:hint="cs"/>
                <w:b/>
                <w:bCs/>
                <w:i/>
                <w:iCs/>
                <w:color w:val="52565A"/>
                <w:sz w:val="21"/>
                <w:szCs w:val="21"/>
                <w:shd w:val="clear" w:color="auto" w:fill="FFFFFF"/>
                <w:rtl/>
              </w:rPr>
              <w:t>أو قصر الموصوف على الصفة ( المثال الثاني).</w:t>
            </w:r>
          </w:p>
          <w:p w:rsidR="00CB08B9" w:rsidRPr="00097596" w:rsidP="00CB08B9">
            <w:pPr>
              <w:numPr>
                <w:ilvl w:val="0"/>
                <w:numId w:val="21"/>
              </w:numPr>
              <w:bidi/>
              <w:spacing w:after="0" w:line="240" w:lineRule="auto"/>
              <w:ind w:left="1080" w:hanging="360"/>
              <w:contextualSpacing/>
              <w:rPr>
                <w:rFonts w:ascii="Traditional Arabic" w:hAnsi="Traditional Arabic" w:cs="Traditional Arabic"/>
                <w:b/>
                <w:bCs/>
                <w:color w:val="000000"/>
                <w:sz w:val="37"/>
                <w:szCs w:val="37"/>
                <w:shd w:val="clear" w:color="auto" w:fill="D9EDF7"/>
              </w:rPr>
            </w:pPr>
            <w:r w:rsidRPr="00097596">
              <w:rPr>
                <w:rFonts w:ascii="Arial" w:hAnsi="Arial" w:hint="cs"/>
                <w:b/>
                <w:bCs/>
                <w:i/>
                <w:iCs/>
                <w:color w:val="52565A"/>
                <w:sz w:val="21"/>
                <w:szCs w:val="21"/>
                <w:shd w:val="clear" w:color="auto" w:fill="FFFFFF"/>
                <w:rtl/>
              </w:rPr>
              <w:t xml:space="preserve">استنتاج 3: </w:t>
            </w:r>
          </w:p>
          <w:p w:rsidR="00CB08B9" w:rsidRPr="00097596" w:rsidP="00CB08B9">
            <w:pPr>
              <w:numPr>
                <w:ilvl w:val="0"/>
                <w:numId w:val="21"/>
              </w:numPr>
              <w:bidi/>
              <w:spacing w:after="0" w:line="240" w:lineRule="auto"/>
              <w:ind w:left="1080" w:hanging="360"/>
              <w:contextualSpacing/>
              <w:rPr>
                <w:rFonts w:ascii="Traditional Arabic" w:hAnsi="Traditional Arabic" w:cs="Traditional Arabic"/>
                <w:b/>
                <w:bCs/>
                <w:color w:val="000000"/>
                <w:sz w:val="37"/>
                <w:szCs w:val="37"/>
                <w:shd w:val="clear" w:color="auto" w:fill="D9EDF7"/>
              </w:rPr>
            </w:pPr>
            <w:r w:rsidRPr="00097596">
              <w:rPr>
                <w:rFonts w:ascii="Arial" w:hAnsi="Arial" w:hint="cs"/>
                <w:b/>
                <w:bCs/>
                <w:i/>
                <w:iCs/>
                <w:color w:val="52565A"/>
                <w:sz w:val="21"/>
                <w:szCs w:val="21"/>
                <w:shd w:val="clear" w:color="auto" w:fill="FFFFFF"/>
                <w:rtl/>
              </w:rPr>
              <w:t xml:space="preserve">ينقسم القصر باعتبار طرفيه </w:t>
            </w:r>
            <w:r w:rsidRPr="00097596">
              <w:rPr>
                <w:rFonts w:ascii="Arial" w:hAnsi="Arial" w:hint="cs"/>
                <w:b/>
                <w:bCs/>
                <w:i/>
                <w:iCs/>
                <w:color w:val="52565A"/>
                <w:sz w:val="21"/>
                <w:szCs w:val="21"/>
                <w:shd w:val="clear" w:color="auto" w:fill="FFFFFF"/>
                <w:rtl/>
              </w:rPr>
              <w:t>( المقصور</w:t>
            </w:r>
            <w:r w:rsidRPr="00097596">
              <w:rPr>
                <w:rFonts w:ascii="Arial" w:hAnsi="Arial" w:hint="cs"/>
                <w:b/>
                <w:bCs/>
                <w:i/>
                <w:iCs/>
                <w:color w:val="52565A"/>
                <w:sz w:val="21"/>
                <w:szCs w:val="21"/>
                <w:shd w:val="clear" w:color="auto" w:fill="FFFFFF"/>
                <w:rtl/>
              </w:rPr>
              <w:t xml:space="preserve"> والمقصور عليه ) إلى قسمين:</w:t>
            </w:r>
          </w:p>
          <w:p w:rsidR="00CB08B9" w:rsidRPr="00097596" w:rsidP="00CB08B9">
            <w:pPr>
              <w:numPr>
                <w:ilvl w:val="0"/>
                <w:numId w:val="22"/>
              </w:numPr>
              <w:bidi/>
              <w:spacing w:after="0" w:line="240" w:lineRule="auto"/>
              <w:ind w:left="1800" w:hanging="720"/>
              <w:contextualSpacing/>
              <w:rPr>
                <w:rFonts w:ascii="Traditional Arabic" w:hAnsi="Traditional Arabic" w:cs="Traditional Arabic"/>
                <w:b/>
                <w:bCs/>
                <w:color w:val="000000"/>
                <w:sz w:val="37"/>
                <w:szCs w:val="37"/>
                <w:shd w:val="clear" w:color="auto" w:fill="D9EDF7"/>
              </w:rPr>
            </w:pPr>
            <w:r w:rsidRPr="00097596">
              <w:rPr>
                <w:rFonts w:ascii="Arial" w:hAnsi="Arial" w:hint="cs"/>
                <w:b/>
                <w:bCs/>
                <w:i/>
                <w:iCs/>
                <w:color w:val="52565A"/>
                <w:sz w:val="21"/>
                <w:szCs w:val="21"/>
                <w:shd w:val="clear" w:color="auto" w:fill="FFFFFF"/>
                <w:rtl/>
              </w:rPr>
              <w:t>قصر صفة على موصوف: وعني أن تحبس الصفة على موصوفها وتختص به فلا يتصف بها غيره.</w:t>
            </w:r>
          </w:p>
          <w:p w:rsidR="00CB08B9" w:rsidRPr="00097596" w:rsidP="00CB08B9">
            <w:pPr>
              <w:numPr>
                <w:ilvl w:val="0"/>
                <w:numId w:val="22"/>
              </w:numPr>
              <w:bidi/>
              <w:spacing w:after="0" w:line="240" w:lineRule="auto"/>
              <w:ind w:left="1800" w:hanging="720"/>
              <w:contextualSpacing/>
              <w:rPr>
                <w:rFonts w:ascii="Traditional Arabic" w:hAnsi="Traditional Arabic" w:cs="Traditional Arabic"/>
                <w:b/>
                <w:bCs/>
                <w:color w:val="000000"/>
                <w:sz w:val="37"/>
                <w:szCs w:val="37"/>
                <w:shd w:val="clear" w:color="auto" w:fill="D9EDF7"/>
              </w:rPr>
            </w:pPr>
            <w:r w:rsidRPr="00097596">
              <w:rPr>
                <w:rFonts w:ascii="Arial" w:hAnsi="Arial" w:hint="cs"/>
                <w:b/>
                <w:bCs/>
                <w:i/>
                <w:iCs/>
                <w:color w:val="52565A"/>
                <w:sz w:val="21"/>
                <w:szCs w:val="21"/>
                <w:shd w:val="clear" w:color="auto" w:fill="FFFFFF"/>
                <w:rtl/>
              </w:rPr>
              <w:t>قصر موصوف على صفة: ويعني أن يحبس الموصوف على الصفة ويختص بها دون غيرها من الصفات.</w:t>
            </w:r>
          </w:p>
          <w:p w:rsidR="00CB08B9" w:rsidRPr="00097596" w:rsidP="00CB08B9">
            <w:pPr>
              <w:bidi/>
              <w:spacing w:after="0" w:line="240" w:lineRule="auto"/>
              <w:ind w:left="1080"/>
              <w:rPr>
                <w:rFonts w:ascii="Traditional Arabic" w:hAnsi="Traditional Arabic" w:cs="Traditional Arabic"/>
                <w:b/>
                <w:bCs/>
                <w:color w:val="000000"/>
                <w:sz w:val="37"/>
                <w:szCs w:val="37"/>
                <w:shd w:val="clear" w:color="auto" w:fill="D9EDF7"/>
                <w:rtl/>
              </w:rPr>
            </w:pPr>
          </w:p>
          <w:p w:rsidR="00CB08B9" w:rsidRPr="00CB08B9" w:rsidP="00CB08B9">
            <w:pPr>
              <w:numPr>
                <w:ilvl w:val="0"/>
                <w:numId w:val="21"/>
              </w:numPr>
              <w:bidi/>
              <w:spacing w:after="0" w:line="240" w:lineRule="auto"/>
              <w:ind w:left="1080" w:hanging="360"/>
              <w:contextualSpacing/>
              <w:rPr>
                <w:rFonts w:ascii="Traditional Arabic" w:hAnsi="Traditional Arabic" w:cs="Traditional Arabic"/>
                <w:b/>
                <w:bCs/>
                <w:color w:val="000000"/>
                <w:sz w:val="37"/>
                <w:szCs w:val="37"/>
                <w:shd w:val="clear" w:color="auto" w:fill="D9EDF7"/>
                <w:rtl/>
              </w:rPr>
            </w:pPr>
            <w:r>
              <w:rPr>
                <w:rFonts w:ascii="Traditional Arabic" w:hAnsi="Traditional Arabic" w:cs="Traditional Arabic" w:hint="cs"/>
                <w:b/>
                <w:bCs/>
                <w:color w:val="000000"/>
                <w:sz w:val="37"/>
                <w:szCs w:val="37"/>
                <w:shd w:val="clear" w:color="auto" w:fill="D9EDF7"/>
                <w:rtl/>
              </w:rPr>
              <w:t xml:space="preserve">الخلاصة: (ص: </w:t>
            </w:r>
            <w:r>
              <w:rPr>
                <w:rFonts w:ascii="Traditional Arabic" w:hAnsi="Traditional Arabic" w:cs="Traditional Arabic" w:hint="cs"/>
                <w:b/>
                <w:bCs/>
                <w:color w:val="000000"/>
                <w:sz w:val="37"/>
                <w:szCs w:val="37"/>
                <w:shd w:val="clear" w:color="auto" w:fill="D9EDF7"/>
                <w:rtl/>
              </w:rPr>
              <w:t>205 )</w:t>
            </w:r>
          </w:p>
        </w:tc>
        <w:tc>
          <w:tcPr>
            <w:tcW w:w="1418" w:type="dxa"/>
          </w:tcPr>
          <w:p w:rsidR="001E41F2" w:rsidP="000971A3">
            <w:pPr>
              <w:bidi/>
              <w:spacing w:after="0" w:line="240" w:lineRule="auto"/>
              <w:rPr>
                <w:sz w:val="28"/>
                <w:szCs w:val="28"/>
                <w:rtl/>
              </w:rPr>
            </w:pPr>
          </w:p>
          <w:p w:rsidR="001E41F2" w:rsidP="001E41F2">
            <w:pPr>
              <w:bidi/>
              <w:spacing w:after="0" w:line="240" w:lineRule="auto"/>
              <w:rPr>
                <w:sz w:val="28"/>
                <w:szCs w:val="28"/>
                <w:rtl/>
              </w:rPr>
            </w:pPr>
          </w:p>
          <w:p w:rsidR="007C145F" w:rsidRPr="00D47A59" w:rsidP="00E95CE6">
            <w:pPr>
              <w:bidi/>
              <w:spacing w:after="0" w:line="240" w:lineRule="auto"/>
              <w:rPr>
                <w:sz w:val="28"/>
                <w:szCs w:val="28"/>
                <w:rtl/>
              </w:rPr>
            </w:pPr>
            <w:r w:rsidRPr="00D47A59">
              <w:rPr>
                <w:rFonts w:asciiTheme="majorBidi" w:hAnsiTheme="majorBidi" w:cstheme="majorBidi"/>
                <w:sz w:val="28"/>
                <w:szCs w:val="28"/>
                <w:rtl/>
              </w:rPr>
              <w:t xml:space="preserve">القراءة السليمة والشرح السياقي فضلا عن سلامة الأجوبة وارتباطها </w:t>
            </w:r>
            <w:r w:rsidR="00E95CE6">
              <w:rPr>
                <w:rFonts w:asciiTheme="majorBidi" w:hAnsiTheme="majorBidi" w:cstheme="majorBidi" w:hint="cs"/>
                <w:sz w:val="28"/>
                <w:szCs w:val="28"/>
                <w:rtl/>
              </w:rPr>
              <w:t xml:space="preserve">بأمثلة </w:t>
            </w:r>
            <w:r w:rsidRPr="00D47A59">
              <w:rPr>
                <w:rFonts w:asciiTheme="majorBidi" w:hAnsiTheme="majorBidi" w:cstheme="majorBidi"/>
                <w:sz w:val="28"/>
                <w:szCs w:val="28"/>
                <w:rtl/>
              </w:rPr>
              <w:t>الانطلاق.</w:t>
            </w:r>
            <w:r w:rsidRPr="00D47A59">
              <w:rPr>
                <w:rFonts w:asciiTheme="majorBidi" w:hAnsiTheme="majorBidi" w:cstheme="majorBidi"/>
                <w:sz w:val="28"/>
                <w:szCs w:val="28"/>
                <w:rtl/>
              </w:rPr>
              <w:br/>
              <w:t xml:space="preserve">          </w:t>
            </w:r>
          </w:p>
          <w:p w:rsidR="007C145F" w:rsidRPr="00D47A59" w:rsidP="000971A3">
            <w:pPr>
              <w:bidi/>
              <w:spacing w:after="0" w:line="240" w:lineRule="auto"/>
              <w:rPr>
                <w:sz w:val="28"/>
                <w:szCs w:val="28"/>
                <w:rtl/>
              </w:rPr>
            </w:pPr>
          </w:p>
          <w:p w:rsidR="007C145F" w:rsidRPr="00D47A59" w:rsidP="000971A3">
            <w:pPr>
              <w:bidi/>
              <w:spacing w:after="0" w:line="240" w:lineRule="auto"/>
              <w:rPr>
                <w:sz w:val="28"/>
                <w:szCs w:val="28"/>
                <w:rtl/>
              </w:rPr>
            </w:pPr>
            <w:r w:rsidRPr="00D47A59">
              <w:rPr>
                <w:rFonts w:asciiTheme="majorBidi" w:hAnsiTheme="majorBidi" w:cstheme="majorBidi"/>
                <w:sz w:val="28"/>
                <w:szCs w:val="28"/>
                <w:rtl/>
              </w:rPr>
              <w:t xml:space="preserve">دقة الملاحظة وجرد المعطيات </w:t>
            </w:r>
          </w:p>
          <w:p w:rsidR="00E346B3" w:rsidP="00E346B3">
            <w:pPr>
              <w:bidi/>
              <w:spacing w:after="0" w:line="240" w:lineRule="auto"/>
              <w:rPr>
                <w:sz w:val="28"/>
                <w:szCs w:val="28"/>
                <w:rtl/>
              </w:rPr>
            </w:pPr>
          </w:p>
          <w:p w:rsidR="00E346B3" w:rsidP="00E346B3">
            <w:pPr>
              <w:bidi/>
              <w:spacing w:after="0" w:line="240" w:lineRule="auto"/>
              <w:rPr>
                <w:sz w:val="28"/>
                <w:szCs w:val="28"/>
                <w:rtl/>
              </w:rPr>
            </w:pPr>
          </w:p>
          <w:p w:rsidR="00E346B3" w:rsidP="00E346B3">
            <w:pPr>
              <w:bidi/>
              <w:spacing w:after="0" w:line="240" w:lineRule="auto"/>
              <w:rPr>
                <w:sz w:val="28"/>
                <w:szCs w:val="28"/>
                <w:rtl/>
              </w:rPr>
            </w:pPr>
          </w:p>
          <w:p w:rsidR="007C145F" w:rsidP="00E346B3">
            <w:pPr>
              <w:bidi/>
              <w:spacing w:after="0" w:line="240" w:lineRule="auto"/>
              <w:rPr>
                <w:sz w:val="28"/>
                <w:szCs w:val="28"/>
                <w:rtl/>
              </w:rPr>
            </w:pPr>
            <w:r w:rsidRPr="00D47A59">
              <w:rPr>
                <w:rFonts w:asciiTheme="majorBidi" w:hAnsiTheme="majorBidi" w:cstheme="majorBidi"/>
                <w:sz w:val="28"/>
                <w:szCs w:val="28"/>
                <w:rtl/>
              </w:rPr>
              <w:t>يراعى في القاعدة الشمول والدقة فضلا عن سلامة التركيب</w:t>
            </w:r>
            <w:r w:rsidR="00FE024B">
              <w:rPr>
                <w:rFonts w:asciiTheme="majorBidi" w:hAnsiTheme="majorBidi" w:cstheme="majorBidi" w:hint="cs"/>
                <w:sz w:val="28"/>
                <w:szCs w:val="28"/>
                <w:rtl/>
              </w:rPr>
              <w:br/>
              <w:t>ـ قياس الفهم من خ</w:t>
            </w:r>
            <w:r w:rsidR="00E95CE6">
              <w:rPr>
                <w:rFonts w:asciiTheme="majorBidi" w:hAnsiTheme="majorBidi" w:cstheme="majorBidi" w:hint="cs"/>
                <w:sz w:val="28"/>
                <w:szCs w:val="28"/>
                <w:rtl/>
              </w:rPr>
              <w:t>لال معاينة إجابات التلاميذ الشفه</w:t>
            </w:r>
            <w:r w:rsidR="00FE024B">
              <w:rPr>
                <w:rFonts w:asciiTheme="majorBidi" w:hAnsiTheme="majorBidi" w:cstheme="majorBidi" w:hint="cs"/>
                <w:sz w:val="28"/>
                <w:szCs w:val="28"/>
                <w:rtl/>
              </w:rPr>
              <w:t>ية</w:t>
            </w:r>
            <w:r w:rsidR="00776C54">
              <w:rPr>
                <w:rFonts w:asciiTheme="majorBidi" w:hAnsiTheme="majorBidi" w:cstheme="majorBidi" w:hint="cs"/>
                <w:sz w:val="28"/>
                <w:szCs w:val="28"/>
                <w:rtl/>
              </w:rPr>
              <w:t>.</w:t>
            </w:r>
            <w:r w:rsidR="00776C54">
              <w:rPr>
                <w:rFonts w:asciiTheme="majorBidi" w:hAnsiTheme="majorBidi" w:cstheme="majorBidi" w:hint="cs"/>
                <w:sz w:val="28"/>
                <w:szCs w:val="28"/>
                <w:rtl/>
              </w:rPr>
              <w:br/>
            </w:r>
          </w:p>
          <w:p w:rsidR="00776C54" w:rsidP="00776C54">
            <w:pPr>
              <w:bidi/>
              <w:spacing w:after="0" w:line="240" w:lineRule="auto"/>
              <w:rPr>
                <w:rtl/>
              </w:rPr>
            </w:pPr>
            <w:r>
              <w:rPr>
                <w:rFonts w:asciiTheme="majorBidi" w:hAnsiTheme="majorBidi" w:cstheme="majorBidi" w:hint="cs"/>
                <w:sz w:val="28"/>
                <w:szCs w:val="28"/>
                <w:rtl/>
              </w:rPr>
              <w:t>ـ مصاحبة التحليل بأسئلة</w:t>
            </w:r>
          </w:p>
        </w:tc>
      </w:tr>
      <w:tr w:rsidTr="001E41F2">
        <w:tblPrEx>
          <w:tblW w:w="16302" w:type="dxa"/>
          <w:tblLook w:val="04A0"/>
        </w:tblPrEx>
        <w:trPr>
          <w:trHeight w:val="775"/>
        </w:trPr>
        <w:tc>
          <w:tcPr>
            <w:tcW w:w="1560" w:type="dxa"/>
            <w:tcBorders>
              <w:top w:val="single" w:sz="4" w:space="0" w:color="auto"/>
            </w:tcBorders>
          </w:tcPr>
          <w:p w:rsidR="0012287A" w:rsidP="0012287A">
            <w:pPr>
              <w:bidi/>
              <w:spacing w:after="0" w:line="240" w:lineRule="auto"/>
              <w:jc w:val="center"/>
              <w:rPr>
                <w:b/>
                <w:bCs/>
                <w:sz w:val="28"/>
                <w:szCs w:val="28"/>
                <w:rtl/>
              </w:rPr>
            </w:pPr>
          </w:p>
          <w:p w:rsidR="00DB243E" w:rsidP="0012287A">
            <w:pPr>
              <w:bidi/>
              <w:spacing w:after="0" w:line="240" w:lineRule="auto"/>
              <w:jc w:val="center"/>
              <w:rPr>
                <w:b/>
                <w:bCs/>
                <w:sz w:val="28"/>
                <w:szCs w:val="28"/>
                <w:rtl/>
              </w:rPr>
            </w:pPr>
          </w:p>
          <w:p w:rsidR="00DB243E" w:rsidP="00DB243E">
            <w:pPr>
              <w:bidi/>
              <w:spacing w:after="0" w:line="240" w:lineRule="auto"/>
              <w:jc w:val="center"/>
              <w:rPr>
                <w:b/>
                <w:bCs/>
                <w:sz w:val="28"/>
                <w:szCs w:val="28"/>
                <w:rtl/>
              </w:rPr>
            </w:pPr>
          </w:p>
          <w:p w:rsidR="00DB243E" w:rsidP="00DB243E">
            <w:pPr>
              <w:bidi/>
              <w:spacing w:after="0" w:line="240" w:lineRule="auto"/>
              <w:jc w:val="center"/>
              <w:rPr>
                <w:b/>
                <w:bCs/>
                <w:sz w:val="28"/>
                <w:szCs w:val="28"/>
                <w:rtl/>
              </w:rPr>
            </w:pPr>
          </w:p>
          <w:p w:rsidR="00B413BD" w:rsidRPr="001704EB" w:rsidP="00DB243E">
            <w:pPr>
              <w:bidi/>
              <w:spacing w:after="0" w:line="240" w:lineRule="auto"/>
              <w:rPr>
                <w:b/>
                <w:bCs/>
                <w:sz w:val="28"/>
                <w:szCs w:val="28"/>
                <w:rtl/>
              </w:rPr>
            </w:pPr>
            <w:r w:rsidRPr="001704EB">
              <w:rPr>
                <w:rFonts w:asciiTheme="majorBidi" w:hAnsiTheme="majorBidi" w:cstheme="majorBidi"/>
                <w:b/>
                <w:bCs/>
                <w:sz w:val="28"/>
                <w:szCs w:val="28"/>
                <w:rtl/>
              </w:rPr>
              <w:t>تطبيقات</w:t>
            </w:r>
          </w:p>
        </w:tc>
        <w:tc>
          <w:tcPr>
            <w:tcW w:w="2693" w:type="dxa"/>
            <w:tcBorders>
              <w:top w:val="single" w:sz="4" w:space="0" w:color="auto"/>
            </w:tcBorders>
          </w:tcPr>
          <w:p w:rsidR="00DB243E" w:rsidP="006D59E2">
            <w:pPr>
              <w:bidi/>
              <w:spacing w:after="0" w:line="240" w:lineRule="auto"/>
              <w:rPr>
                <w:sz w:val="28"/>
                <w:szCs w:val="28"/>
                <w:rtl/>
              </w:rPr>
            </w:pPr>
          </w:p>
          <w:p w:rsidR="00DB243E" w:rsidP="00DB243E">
            <w:pPr>
              <w:bidi/>
              <w:spacing w:after="0" w:line="240" w:lineRule="auto"/>
              <w:rPr>
                <w:sz w:val="28"/>
                <w:szCs w:val="28"/>
                <w:rtl/>
              </w:rPr>
            </w:pPr>
          </w:p>
          <w:p w:rsidR="00DB243E" w:rsidP="00DB243E">
            <w:pPr>
              <w:bidi/>
              <w:spacing w:after="0" w:line="240" w:lineRule="auto"/>
              <w:rPr>
                <w:sz w:val="28"/>
                <w:szCs w:val="28"/>
                <w:rtl/>
              </w:rPr>
            </w:pPr>
          </w:p>
          <w:p w:rsidR="00DB243E" w:rsidP="00DB243E">
            <w:pPr>
              <w:bidi/>
              <w:spacing w:after="0" w:line="240" w:lineRule="auto"/>
              <w:rPr>
                <w:sz w:val="28"/>
                <w:szCs w:val="28"/>
                <w:rtl/>
              </w:rPr>
            </w:pPr>
          </w:p>
          <w:p w:rsidR="00B413BD" w:rsidRPr="000971A3" w:rsidP="00DB243E">
            <w:pPr>
              <w:bidi/>
              <w:spacing w:after="0" w:line="240" w:lineRule="auto"/>
              <w:rPr>
                <w:sz w:val="28"/>
                <w:szCs w:val="28"/>
                <w:rtl/>
              </w:rPr>
            </w:pPr>
            <w:r>
              <w:rPr>
                <w:rFonts w:asciiTheme="majorBidi" w:hAnsiTheme="majorBidi" w:cstheme="majorBidi" w:hint="cs"/>
                <w:sz w:val="28"/>
                <w:szCs w:val="28"/>
                <w:rtl/>
              </w:rPr>
              <w:t xml:space="preserve">ـ  </w:t>
            </w:r>
            <w:r w:rsidR="006D59E2">
              <w:rPr>
                <w:rFonts w:asciiTheme="majorBidi" w:hAnsiTheme="majorBidi" w:cstheme="majorBidi" w:hint="cs"/>
                <w:sz w:val="28"/>
                <w:szCs w:val="28"/>
                <w:rtl/>
              </w:rPr>
              <w:t>إقدار التلميذ على تطبيق ما درسه في مستوى التحليل على الأمثلة المقترحة</w:t>
            </w:r>
            <w:r>
              <w:rPr>
                <w:rFonts w:asciiTheme="majorBidi" w:hAnsiTheme="majorBidi" w:cstheme="majorBidi" w:hint="cs"/>
                <w:sz w:val="28"/>
                <w:szCs w:val="28"/>
                <w:rtl/>
              </w:rPr>
              <w:t xml:space="preserve"> </w:t>
            </w:r>
          </w:p>
        </w:tc>
        <w:tc>
          <w:tcPr>
            <w:tcW w:w="10631" w:type="dxa"/>
            <w:tcBorders>
              <w:top w:val="single" w:sz="4" w:space="0" w:color="auto"/>
            </w:tcBorders>
          </w:tcPr>
          <w:p w:rsidR="00DB243E" w:rsidP="004324F7">
            <w:pPr>
              <w:bidi/>
              <w:spacing w:after="0" w:line="240" w:lineRule="auto"/>
              <w:rPr>
                <w:sz w:val="28"/>
                <w:szCs w:val="28"/>
                <w:rtl/>
              </w:rPr>
            </w:pPr>
          </w:p>
          <w:p w:rsidR="00DB243E" w:rsidP="00DB243E">
            <w:pPr>
              <w:bidi/>
              <w:spacing w:after="0" w:line="240" w:lineRule="auto"/>
              <w:rPr>
                <w:sz w:val="28"/>
                <w:szCs w:val="28"/>
                <w:rtl/>
              </w:rPr>
            </w:pPr>
          </w:p>
          <w:p w:rsidR="00DB243E" w:rsidP="00DB243E">
            <w:pPr>
              <w:bidi/>
              <w:spacing w:after="0" w:line="240" w:lineRule="auto"/>
              <w:rPr>
                <w:sz w:val="28"/>
                <w:szCs w:val="28"/>
                <w:rtl/>
              </w:rPr>
            </w:pPr>
          </w:p>
          <w:p w:rsidR="00DB243E" w:rsidRPr="001A753A" w:rsidP="001A753A">
            <w:pPr>
              <w:numPr>
                <w:ilvl w:val="0"/>
                <w:numId w:val="21"/>
              </w:numPr>
              <w:bidi/>
              <w:spacing w:after="0" w:line="240" w:lineRule="auto"/>
              <w:ind w:left="1080" w:hanging="360"/>
              <w:contextualSpacing/>
              <w:rPr>
                <w:sz w:val="28"/>
                <w:szCs w:val="28"/>
                <w:rtl/>
              </w:rPr>
            </w:pPr>
            <w:r>
              <w:rPr>
                <w:rFonts w:asciiTheme="majorBidi" w:hAnsiTheme="majorBidi" w:cstheme="majorBidi" w:hint="cs"/>
                <w:sz w:val="28"/>
                <w:szCs w:val="28"/>
                <w:rtl/>
              </w:rPr>
              <w:t>تطبيقت</w:t>
            </w:r>
            <w:r>
              <w:rPr>
                <w:rFonts w:asciiTheme="majorBidi" w:hAnsiTheme="majorBidi" w:cstheme="majorBidi" w:hint="cs"/>
                <w:sz w:val="28"/>
                <w:szCs w:val="28"/>
                <w:rtl/>
              </w:rPr>
              <w:t xml:space="preserve">  (ص: 205)</w:t>
            </w:r>
            <w:r w:rsidR="00AC3B39">
              <w:rPr>
                <w:rFonts w:asciiTheme="majorBidi" w:hAnsiTheme="majorBidi" w:cstheme="majorBidi" w:hint="cs"/>
                <w:sz w:val="28"/>
                <w:szCs w:val="28"/>
                <w:rtl/>
              </w:rPr>
              <w:t xml:space="preserve">                                                                                                                      </w:t>
            </w:r>
          </w:p>
          <w:p w:rsidR="009A23C6" w:rsidP="001E41F2">
            <w:pPr>
              <w:bidi/>
              <w:spacing w:after="0" w:line="240" w:lineRule="auto"/>
              <w:rPr>
                <w:sz w:val="28"/>
                <w:szCs w:val="28"/>
                <w:rtl/>
              </w:rPr>
            </w:pPr>
          </w:p>
          <w:p w:rsidR="00E27BAB" w:rsidRPr="000971A3" w:rsidP="00E27BAB">
            <w:pPr>
              <w:bidi/>
              <w:spacing w:after="0" w:line="240" w:lineRule="auto"/>
              <w:rPr>
                <w:sz w:val="28"/>
                <w:szCs w:val="28"/>
                <w:rtl/>
              </w:rPr>
            </w:pPr>
          </w:p>
        </w:tc>
        <w:tc>
          <w:tcPr>
            <w:tcW w:w="1418" w:type="dxa"/>
            <w:tcBorders>
              <w:top w:val="single" w:sz="4" w:space="0" w:color="auto"/>
            </w:tcBorders>
          </w:tcPr>
          <w:p w:rsidR="00DB243E" w:rsidP="00DB243E">
            <w:pPr>
              <w:bidi/>
              <w:spacing w:after="0" w:line="240" w:lineRule="auto"/>
              <w:rPr>
                <w:sz w:val="28"/>
                <w:szCs w:val="28"/>
                <w:rtl/>
              </w:rPr>
            </w:pPr>
          </w:p>
          <w:p w:rsidR="00DB243E" w:rsidP="00DB243E">
            <w:pPr>
              <w:bidi/>
              <w:spacing w:after="0" w:line="240" w:lineRule="auto"/>
              <w:rPr>
                <w:sz w:val="28"/>
                <w:szCs w:val="28"/>
                <w:rtl/>
              </w:rPr>
            </w:pPr>
          </w:p>
          <w:p w:rsidR="00B413BD" w:rsidRPr="000971A3" w:rsidP="00DB243E">
            <w:pPr>
              <w:bidi/>
              <w:spacing w:after="0" w:line="240" w:lineRule="auto"/>
              <w:rPr>
                <w:sz w:val="28"/>
                <w:szCs w:val="28"/>
                <w:rtl/>
              </w:rPr>
            </w:pPr>
            <w:r w:rsidRPr="000971A3">
              <w:rPr>
                <w:rFonts w:asciiTheme="majorBidi" w:hAnsiTheme="majorBidi" w:cstheme="majorBidi"/>
                <w:sz w:val="28"/>
                <w:szCs w:val="28"/>
                <w:rtl/>
              </w:rPr>
              <w:t>الأ</w:t>
            </w:r>
            <w:r>
              <w:rPr>
                <w:rFonts w:asciiTheme="majorBidi" w:hAnsiTheme="majorBidi" w:cstheme="majorBidi" w:hint="cs"/>
                <w:sz w:val="28"/>
                <w:szCs w:val="28"/>
                <w:rtl/>
              </w:rPr>
              <w:t xml:space="preserve">جوبة الصحيحة مؤشر تمكن </w:t>
            </w:r>
            <w:r w:rsidR="007C4C18">
              <w:rPr>
                <w:rFonts w:asciiTheme="majorBidi" w:hAnsiTheme="majorBidi" w:cstheme="majorBidi" w:hint="cs"/>
                <w:sz w:val="28"/>
                <w:szCs w:val="28"/>
                <w:rtl/>
              </w:rPr>
              <w:t>التلميذ من الدرس</w:t>
            </w:r>
          </w:p>
        </w:tc>
      </w:tr>
    </w:tbl>
    <w:p w:rsidR="0056281C" w:rsidP="00F65B13">
      <w:pPr>
        <w:tabs>
          <w:tab w:val="left" w:pos="3847"/>
        </w:tabs>
        <w:bidi/>
        <w:spacing w:after="200" w:line="240" w:lineRule="auto"/>
        <w:rPr>
          <w:rFonts w:ascii="Calibri" w:eastAsia="Calibri" w:hAnsi="Calibri" w:cs="Arial"/>
          <w:sz w:val="22"/>
          <w:szCs w:val="22"/>
          <w:lang w:val="fr-FR" w:eastAsia="en-US" w:bidi="ar-SA"/>
        </w:rPr>
        <w:sectPr w:rsidSect="00F10DA1">
          <w:pgSz w:w="16838" w:h="11906" w:orient="landscape"/>
          <w:pgMar w:top="567" w:right="567" w:bottom="567" w:left="284" w:header="709" w:footer="709" w:gutter="0"/>
          <w:cols w:space="708"/>
          <w:docGrid w:linePitch="360"/>
        </w:sectPr>
      </w:pPr>
    </w:p>
    <w:tbl>
      <w:tblPr>
        <w:tblStyle w:val="TableGrid6"/>
        <w:bidiVisual/>
        <w:tblW w:w="0" w:type="auto"/>
        <w:tblInd w:w="-6" w:type="dxa"/>
        <w:tblLook w:val="04A0"/>
      </w:tblPr>
      <w:tblGrid>
        <w:gridCol w:w="5328"/>
        <w:gridCol w:w="5387"/>
        <w:gridCol w:w="4961"/>
      </w:tblGrid>
      <w:tr w:rsidTr="00210B4B">
        <w:tblPrEx>
          <w:tblW w:w="0" w:type="auto"/>
          <w:tblInd w:w="-6" w:type="dxa"/>
          <w:tblLook w:val="04A0"/>
        </w:tblPrEx>
        <w:trPr>
          <w:trHeight w:val="57"/>
        </w:trPr>
        <w:tc>
          <w:tcPr>
            <w:tcW w:w="5328" w:type="dxa"/>
            <w:tcBorders>
              <w:top w:val="double" w:sz="4" w:space="0" w:color="auto"/>
              <w:left w:val="double" w:sz="4" w:space="0" w:color="auto"/>
              <w:right w:val="double" w:sz="4" w:space="0" w:color="auto"/>
            </w:tcBorders>
          </w:tcPr>
          <w:p w:rsidR="00B65D4C" w:rsidRPr="005428F8" w:rsidP="00210B4B">
            <w:pPr>
              <w:bidi/>
              <w:spacing w:after="0" w:line="240" w:lineRule="auto"/>
              <w:rPr>
                <w:b/>
                <w:bCs/>
                <w:rtl/>
                <w:lang w:bidi="ar-MA"/>
              </w:rPr>
            </w:pPr>
            <w:r>
              <w:rPr>
                <w:rFonts w:hint="cs"/>
                <w:b/>
                <w:bCs/>
                <w:rtl/>
              </w:rPr>
              <w:t>الأسدس</w:t>
            </w:r>
            <w:r>
              <w:rPr>
                <w:rFonts w:hint="cs"/>
                <w:b/>
                <w:bCs/>
                <w:rtl/>
              </w:rPr>
              <w:t xml:space="preserve"> الثاني</w:t>
            </w:r>
          </w:p>
        </w:tc>
        <w:tc>
          <w:tcPr>
            <w:tcW w:w="5387" w:type="dxa"/>
            <w:vMerge w:val="restart"/>
            <w:tcBorders>
              <w:top w:val="double" w:sz="4" w:space="0" w:color="auto"/>
              <w:left w:val="double" w:sz="4" w:space="0" w:color="auto"/>
              <w:right w:val="double" w:sz="4" w:space="0" w:color="auto"/>
            </w:tcBorders>
            <w:shd w:val="clear" w:color="auto" w:fill="BFBFBF"/>
            <w:vAlign w:val="center"/>
          </w:tcPr>
          <w:p w:rsidR="00B65D4C" w:rsidRPr="005428F8" w:rsidP="00210B4B">
            <w:pPr>
              <w:bidi/>
              <w:spacing w:after="0" w:line="240" w:lineRule="auto"/>
              <w:jc w:val="center"/>
              <w:rPr>
                <w:rFonts w:cs="GE SS Two Medium"/>
                <w:b/>
                <w:bCs/>
                <w:rtl/>
              </w:rPr>
            </w:pPr>
            <w:r w:rsidRPr="005428F8">
              <w:rPr>
                <w:rFonts w:cs="GE SS Two Medium" w:hint="cs"/>
                <w:b/>
                <w:bCs/>
                <w:rtl/>
              </w:rPr>
              <w:t>المديرية الإقليمية لقلعة السراغنة</w:t>
            </w:r>
          </w:p>
          <w:p w:rsidR="00B65D4C" w:rsidRPr="005428F8" w:rsidP="00210B4B">
            <w:pPr>
              <w:tabs>
                <w:tab w:val="center" w:pos="2939"/>
              </w:tabs>
              <w:bidi/>
              <w:spacing w:after="0" w:line="240" w:lineRule="auto"/>
              <w:jc w:val="center"/>
              <w:rPr>
                <w:rFonts w:cs="GE SS Two Medium"/>
                <w:b/>
                <w:bCs/>
                <w:rtl/>
              </w:rPr>
            </w:pPr>
            <w:r>
              <w:rPr>
                <w:rFonts w:cs="GE SS Two Medium" w:hint="cs"/>
                <w:b/>
                <w:bCs/>
                <w:rtl/>
              </w:rPr>
              <w:t xml:space="preserve">ثانوية </w:t>
            </w:r>
            <w:r w:rsidRPr="005428F8">
              <w:rPr>
                <w:rFonts w:cs="GE SS Two Medium" w:hint="cs"/>
                <w:b/>
                <w:bCs/>
                <w:rtl/>
              </w:rPr>
              <w:t>لوناسدة</w:t>
            </w:r>
            <w:r w:rsidRPr="005428F8">
              <w:rPr>
                <w:rFonts w:cs="GE SS Two Medium" w:hint="cs"/>
                <w:b/>
                <w:bCs/>
                <w:rtl/>
              </w:rPr>
              <w:t xml:space="preserve"> ال</w:t>
            </w:r>
            <w:r>
              <w:rPr>
                <w:rFonts w:cs="GE SS Two Medium" w:hint="cs"/>
                <w:b/>
                <w:bCs/>
                <w:rtl/>
              </w:rPr>
              <w:t>تأهيلية</w:t>
            </w:r>
          </w:p>
          <w:p w:rsidR="00B65D4C" w:rsidRPr="005428F8" w:rsidP="00210B4B">
            <w:pPr>
              <w:bidi/>
              <w:spacing w:after="0" w:line="240" w:lineRule="auto"/>
              <w:jc w:val="center"/>
              <w:rPr>
                <w:b/>
                <w:bCs/>
                <w:rtl/>
              </w:rPr>
            </w:pPr>
            <w:r w:rsidRPr="005428F8">
              <w:rPr>
                <w:rFonts w:cs="GE SS Two Medium" w:hint="cs"/>
                <w:b/>
                <w:bCs/>
                <w:rtl/>
              </w:rPr>
              <w:t xml:space="preserve">الأستاذة: </w:t>
            </w:r>
            <w:r w:rsidRPr="005428F8">
              <w:rPr>
                <w:rFonts w:cs="GE SS Two Medium" w:hint="cs"/>
                <w:b/>
                <w:bCs/>
                <w:rtl/>
              </w:rPr>
              <w:t>نادية</w:t>
            </w:r>
            <w:r w:rsidRPr="005428F8">
              <w:rPr>
                <w:rFonts w:cs="GE SS Two Medium" w:hint="cs"/>
                <w:b/>
                <w:bCs/>
                <w:rtl/>
              </w:rPr>
              <w:t xml:space="preserve"> المتوكل</w:t>
            </w:r>
            <w:r w:rsidRPr="005428F8">
              <w:rPr>
                <w:rFonts w:hint="cs"/>
                <w:b/>
                <w:bCs/>
                <w:rtl/>
              </w:rPr>
              <w:t>.</w:t>
            </w:r>
          </w:p>
        </w:tc>
        <w:tc>
          <w:tcPr>
            <w:tcW w:w="4961" w:type="dxa"/>
            <w:tcBorders>
              <w:top w:val="double" w:sz="4" w:space="0" w:color="auto"/>
              <w:left w:val="double" w:sz="4" w:space="0" w:color="auto"/>
              <w:right w:val="double" w:sz="4" w:space="0" w:color="auto"/>
            </w:tcBorders>
          </w:tcPr>
          <w:p w:rsidR="00B65D4C" w:rsidRPr="005428F8" w:rsidP="00210B4B">
            <w:pPr>
              <w:bidi/>
              <w:spacing w:after="0" w:line="240" w:lineRule="auto"/>
              <w:rPr>
                <w:b/>
                <w:bCs/>
                <w:rtl/>
                <w:lang w:bidi="ar-MA"/>
              </w:rPr>
            </w:pPr>
            <w:r w:rsidRPr="005428F8">
              <w:rPr>
                <w:rFonts w:hint="cs"/>
                <w:b/>
                <w:bCs/>
                <w:rtl/>
              </w:rPr>
              <w:t>الفئة</w:t>
            </w:r>
            <w:r w:rsidRPr="005428F8">
              <w:rPr>
                <w:rFonts w:hint="cs"/>
                <w:b/>
                <w:bCs/>
                <w:rtl/>
              </w:rPr>
              <w:t xml:space="preserve"> المستهدفة: </w:t>
            </w:r>
            <w:r>
              <w:rPr>
                <w:rFonts w:hint="cs"/>
                <w:b/>
                <w:bCs/>
                <w:rtl/>
                <w:lang w:bidi="ar-MA"/>
              </w:rPr>
              <w:t>أولى باك أدب</w:t>
            </w:r>
          </w:p>
        </w:tc>
      </w:tr>
      <w:tr w:rsidTr="00210B4B">
        <w:tblPrEx>
          <w:tblW w:w="0" w:type="auto"/>
          <w:tblInd w:w="-6" w:type="dxa"/>
          <w:tblLook w:val="04A0"/>
        </w:tblPrEx>
        <w:trPr>
          <w:trHeight w:val="57"/>
        </w:trPr>
        <w:tc>
          <w:tcPr>
            <w:tcW w:w="5328" w:type="dxa"/>
            <w:tcBorders>
              <w:left w:val="double" w:sz="4" w:space="0" w:color="auto"/>
              <w:right w:val="double" w:sz="4" w:space="0" w:color="auto"/>
            </w:tcBorders>
          </w:tcPr>
          <w:p w:rsidR="00B65D4C" w:rsidRPr="005428F8" w:rsidP="00B65D4C">
            <w:pPr>
              <w:bidi/>
              <w:spacing w:after="0" w:line="240" w:lineRule="auto"/>
              <w:rPr>
                <w:b/>
                <w:bCs/>
                <w:rtl/>
              </w:rPr>
            </w:pPr>
            <w:r>
              <w:rPr>
                <w:rFonts w:hint="cs"/>
                <w:b/>
                <w:bCs/>
                <w:rtl/>
              </w:rPr>
              <w:t>المجزوءة</w:t>
            </w:r>
            <w:r>
              <w:rPr>
                <w:rFonts w:hint="cs"/>
                <w:b/>
                <w:bCs/>
                <w:rtl/>
              </w:rPr>
              <w:t xml:space="preserve"> الثانية</w:t>
            </w:r>
            <w:r w:rsidRPr="005428F8">
              <w:rPr>
                <w:rFonts w:hint="cs"/>
                <w:b/>
                <w:bCs/>
                <w:rtl/>
              </w:rPr>
              <w:t xml:space="preserve"> </w:t>
            </w:r>
          </w:p>
        </w:tc>
        <w:tc>
          <w:tcPr>
            <w:tcW w:w="5387" w:type="dxa"/>
            <w:vMerge/>
            <w:tcBorders>
              <w:left w:val="double" w:sz="4" w:space="0" w:color="auto"/>
              <w:right w:val="double" w:sz="4" w:space="0" w:color="auto"/>
            </w:tcBorders>
            <w:shd w:val="clear" w:color="auto" w:fill="BFBFBF"/>
          </w:tcPr>
          <w:p w:rsidR="00B65D4C" w:rsidRPr="005428F8" w:rsidP="00210B4B">
            <w:pPr>
              <w:bidi/>
              <w:spacing w:after="0" w:line="240" w:lineRule="auto"/>
              <w:rPr>
                <w:b/>
                <w:bCs/>
                <w:rtl/>
              </w:rPr>
            </w:pPr>
          </w:p>
        </w:tc>
        <w:tc>
          <w:tcPr>
            <w:tcW w:w="4961" w:type="dxa"/>
            <w:tcBorders>
              <w:left w:val="double" w:sz="4" w:space="0" w:color="auto"/>
              <w:right w:val="double" w:sz="4" w:space="0" w:color="auto"/>
            </w:tcBorders>
          </w:tcPr>
          <w:p w:rsidR="00B65D4C" w:rsidRPr="005428F8" w:rsidP="00210B4B">
            <w:pPr>
              <w:bidi/>
              <w:spacing w:after="0" w:line="240" w:lineRule="auto"/>
              <w:rPr>
                <w:b/>
                <w:bCs/>
                <w:rtl/>
                <w:lang w:bidi="ar-MA"/>
              </w:rPr>
            </w:pPr>
            <w:r w:rsidRPr="005428F8">
              <w:rPr>
                <w:rFonts w:hint="cs"/>
                <w:b/>
                <w:bCs/>
                <w:rtl/>
              </w:rPr>
              <w:t>المدة</w:t>
            </w:r>
            <w:r w:rsidRPr="005428F8">
              <w:rPr>
                <w:rFonts w:hint="cs"/>
                <w:b/>
                <w:bCs/>
                <w:rtl/>
              </w:rPr>
              <w:t xml:space="preserve"> الزمنية: ساع</w:t>
            </w:r>
            <w:r w:rsidRPr="005428F8">
              <w:rPr>
                <w:rFonts w:hint="cs"/>
                <w:b/>
                <w:bCs/>
                <w:rtl/>
                <w:lang w:bidi="ar-MA"/>
              </w:rPr>
              <w:t>ة</w:t>
            </w:r>
          </w:p>
        </w:tc>
      </w:tr>
      <w:tr w:rsidTr="00210B4B">
        <w:tblPrEx>
          <w:tblW w:w="0" w:type="auto"/>
          <w:tblInd w:w="-6" w:type="dxa"/>
          <w:tblLook w:val="04A0"/>
        </w:tblPrEx>
        <w:trPr>
          <w:trHeight w:val="57"/>
        </w:trPr>
        <w:tc>
          <w:tcPr>
            <w:tcW w:w="5328" w:type="dxa"/>
            <w:tcBorders>
              <w:left w:val="double" w:sz="4" w:space="0" w:color="auto"/>
              <w:right w:val="double" w:sz="4" w:space="0" w:color="auto"/>
            </w:tcBorders>
          </w:tcPr>
          <w:p w:rsidR="00B65D4C" w:rsidRPr="005428F8" w:rsidP="00210B4B">
            <w:pPr>
              <w:bidi/>
              <w:spacing w:after="0" w:line="240" w:lineRule="auto"/>
              <w:rPr>
                <w:b/>
                <w:bCs/>
                <w:rtl/>
              </w:rPr>
            </w:pPr>
            <w:r w:rsidRPr="005428F8">
              <w:rPr>
                <w:rFonts w:hint="cs"/>
                <w:b/>
                <w:bCs/>
                <w:rtl/>
              </w:rPr>
              <w:t>المكون: علوم اللغة</w:t>
            </w:r>
          </w:p>
        </w:tc>
        <w:tc>
          <w:tcPr>
            <w:tcW w:w="5387" w:type="dxa"/>
            <w:vMerge/>
            <w:tcBorders>
              <w:left w:val="double" w:sz="4" w:space="0" w:color="auto"/>
              <w:right w:val="double" w:sz="4" w:space="0" w:color="auto"/>
            </w:tcBorders>
            <w:shd w:val="clear" w:color="auto" w:fill="BFBFBF"/>
          </w:tcPr>
          <w:p w:rsidR="00B65D4C" w:rsidRPr="005428F8" w:rsidP="00210B4B">
            <w:pPr>
              <w:bidi/>
              <w:spacing w:after="0" w:line="240" w:lineRule="auto"/>
              <w:rPr>
                <w:b/>
                <w:bCs/>
                <w:rtl/>
              </w:rPr>
            </w:pPr>
          </w:p>
        </w:tc>
        <w:tc>
          <w:tcPr>
            <w:tcW w:w="4961" w:type="dxa"/>
            <w:tcBorders>
              <w:left w:val="double" w:sz="4" w:space="0" w:color="auto"/>
              <w:right w:val="double" w:sz="4" w:space="0" w:color="auto"/>
            </w:tcBorders>
          </w:tcPr>
          <w:p w:rsidR="00B65D4C" w:rsidRPr="005428F8" w:rsidP="00210B4B">
            <w:pPr>
              <w:bidi/>
              <w:spacing w:after="0" w:line="240" w:lineRule="auto"/>
              <w:rPr>
                <w:b/>
                <w:bCs/>
                <w:rtl/>
              </w:rPr>
            </w:pPr>
            <w:r w:rsidRPr="005428F8">
              <w:rPr>
                <w:rFonts w:hint="cs"/>
                <w:b/>
                <w:bCs/>
                <w:rtl/>
              </w:rPr>
              <w:t>الوسائل</w:t>
            </w:r>
            <w:r w:rsidRPr="005428F8">
              <w:rPr>
                <w:rFonts w:hint="cs"/>
                <w:b/>
                <w:bCs/>
                <w:rtl/>
              </w:rPr>
              <w:t xml:space="preserve"> المساعدة: ال</w:t>
            </w:r>
            <w:r>
              <w:rPr>
                <w:rFonts w:hint="cs"/>
                <w:b/>
                <w:bCs/>
                <w:rtl/>
              </w:rPr>
              <w:t>توجيهات التربوية، السبورة.</w:t>
            </w:r>
          </w:p>
        </w:tc>
      </w:tr>
      <w:tr w:rsidTr="00210B4B">
        <w:tblPrEx>
          <w:tblW w:w="0" w:type="auto"/>
          <w:tblInd w:w="-6" w:type="dxa"/>
          <w:tblLook w:val="04A0"/>
        </w:tblPrEx>
        <w:trPr>
          <w:trHeight w:val="57"/>
        </w:trPr>
        <w:tc>
          <w:tcPr>
            <w:tcW w:w="5328" w:type="dxa"/>
            <w:tcBorders>
              <w:left w:val="double" w:sz="4" w:space="0" w:color="auto"/>
              <w:bottom w:val="double" w:sz="4" w:space="0" w:color="auto"/>
              <w:right w:val="double" w:sz="4" w:space="0" w:color="auto"/>
            </w:tcBorders>
          </w:tcPr>
          <w:p w:rsidR="00B65D4C" w:rsidRPr="005428F8" w:rsidP="00B65D4C">
            <w:pPr>
              <w:bidi/>
              <w:spacing w:after="0" w:line="240" w:lineRule="auto"/>
              <w:rPr>
                <w:b/>
                <w:bCs/>
                <w:rtl/>
                <w:lang w:bidi="ar-MA"/>
              </w:rPr>
            </w:pPr>
            <w:r w:rsidRPr="005428F8">
              <w:rPr>
                <w:rFonts w:hint="cs"/>
                <w:b/>
                <w:bCs/>
                <w:rtl/>
              </w:rPr>
              <w:t xml:space="preserve">الموضوع: </w:t>
            </w:r>
            <w:r>
              <w:rPr>
                <w:rFonts w:hint="cs"/>
                <w:b/>
                <w:bCs/>
                <w:rtl/>
                <w:lang w:bidi="ar-MA"/>
              </w:rPr>
              <w:t>المجاز</w:t>
            </w:r>
            <w:r>
              <w:rPr>
                <w:rFonts w:hint="cs"/>
                <w:b/>
                <w:bCs/>
                <w:rtl/>
                <w:lang w:bidi="ar-MA"/>
              </w:rPr>
              <w:t xml:space="preserve"> العقلي</w:t>
            </w:r>
          </w:p>
        </w:tc>
        <w:tc>
          <w:tcPr>
            <w:tcW w:w="5387" w:type="dxa"/>
            <w:vMerge/>
            <w:tcBorders>
              <w:left w:val="double" w:sz="4" w:space="0" w:color="auto"/>
              <w:bottom w:val="double" w:sz="4" w:space="0" w:color="auto"/>
              <w:right w:val="double" w:sz="4" w:space="0" w:color="auto"/>
            </w:tcBorders>
            <w:shd w:val="clear" w:color="auto" w:fill="BFBFBF"/>
          </w:tcPr>
          <w:p w:rsidR="00B65D4C" w:rsidRPr="005428F8" w:rsidP="00210B4B">
            <w:pPr>
              <w:bidi/>
              <w:spacing w:after="0" w:line="240" w:lineRule="auto"/>
              <w:rPr>
                <w:b/>
                <w:bCs/>
                <w:rtl/>
              </w:rPr>
            </w:pPr>
          </w:p>
        </w:tc>
        <w:tc>
          <w:tcPr>
            <w:tcW w:w="4961" w:type="dxa"/>
            <w:tcBorders>
              <w:left w:val="double" w:sz="4" w:space="0" w:color="auto"/>
              <w:bottom w:val="double" w:sz="4" w:space="0" w:color="auto"/>
              <w:right w:val="double" w:sz="4" w:space="0" w:color="auto"/>
            </w:tcBorders>
          </w:tcPr>
          <w:p w:rsidR="00B65D4C" w:rsidRPr="005428F8" w:rsidP="00210B4B">
            <w:pPr>
              <w:bidi/>
              <w:spacing w:after="0" w:line="240" w:lineRule="auto"/>
              <w:rPr>
                <w:b/>
                <w:bCs/>
                <w:rtl/>
              </w:rPr>
            </w:pPr>
            <w:r w:rsidRPr="005428F8">
              <w:rPr>
                <w:rFonts w:hint="cs"/>
                <w:b/>
                <w:bCs/>
                <w:rtl/>
              </w:rPr>
              <w:t>المراجع</w:t>
            </w:r>
            <w:r w:rsidRPr="005428F8">
              <w:rPr>
                <w:rFonts w:hint="cs"/>
                <w:b/>
                <w:bCs/>
                <w:rtl/>
              </w:rPr>
              <w:t xml:space="preserve"> المساعدة: </w:t>
            </w:r>
            <w:r>
              <w:rPr>
                <w:rFonts w:hint="cs"/>
                <w:b/>
                <w:bCs/>
                <w:rtl/>
              </w:rPr>
              <w:t>البلاغة الواضحة- جواهر البلاغة.</w:t>
            </w:r>
          </w:p>
        </w:tc>
      </w:tr>
    </w:tbl>
    <w:p w:rsidR="00B65D4C" w:rsidRPr="005428F8" w:rsidP="00B65D4C">
      <w:pPr>
        <w:bidi/>
        <w:spacing w:after="200" w:line="240" w:lineRule="auto"/>
        <w:rPr>
          <w:rFonts w:ascii="Calibri" w:eastAsia="Calibri" w:hAnsi="Calibri" w:cs="Arial"/>
          <w:b/>
          <w:bCs/>
          <w:sz w:val="2"/>
          <w:szCs w:val="2"/>
          <w:lang w:val="en-US" w:eastAsia="en-US" w:bidi="ar-SA"/>
        </w:rPr>
      </w:pPr>
    </w:p>
    <w:tbl>
      <w:tblPr>
        <w:tblStyle w:val="TableGrid6"/>
        <w:bidiVisual/>
        <w:tblW w:w="0" w:type="auto"/>
        <w:tblLayout w:type="fixed"/>
        <w:tblLook w:val="04A0"/>
      </w:tblPr>
      <w:tblGrid>
        <w:gridCol w:w="3763"/>
        <w:gridCol w:w="1559"/>
        <w:gridCol w:w="10387"/>
      </w:tblGrid>
      <w:tr w:rsidTr="00210B4B">
        <w:tblPrEx>
          <w:tblW w:w="0" w:type="auto"/>
          <w:tblLayout w:type="fixed"/>
          <w:tblLook w:val="04A0"/>
        </w:tblPrEx>
        <w:trPr>
          <w:trHeight w:val="340"/>
        </w:trPr>
        <w:tc>
          <w:tcPr>
            <w:tcW w:w="3763" w:type="dxa"/>
            <w:vMerge w:val="restart"/>
            <w:tcBorders>
              <w:top w:val="double" w:sz="4" w:space="0" w:color="auto"/>
              <w:left w:val="double" w:sz="4" w:space="0" w:color="auto"/>
              <w:right w:val="dashSmallGap" w:sz="4" w:space="0" w:color="auto"/>
            </w:tcBorders>
            <w:shd w:val="clear" w:color="auto" w:fill="BFBFBF"/>
            <w:vAlign w:val="center"/>
          </w:tcPr>
          <w:p w:rsidR="00B65D4C" w:rsidRPr="005428F8" w:rsidP="00210B4B">
            <w:pPr>
              <w:bidi/>
              <w:spacing w:after="0" w:line="240" w:lineRule="auto"/>
              <w:jc w:val="center"/>
              <w:rPr>
                <w:b/>
                <w:bCs/>
                <w:u w:val="dash"/>
                <w:rtl/>
              </w:rPr>
            </w:pPr>
          </w:p>
          <w:p w:rsidR="00B65D4C" w:rsidRPr="005428F8" w:rsidP="00210B4B">
            <w:pPr>
              <w:bidi/>
              <w:spacing w:after="0" w:line="240" w:lineRule="auto"/>
              <w:jc w:val="center"/>
              <w:rPr>
                <w:b/>
                <w:bCs/>
                <w:u w:val="dash"/>
                <w:rtl/>
              </w:rPr>
            </w:pPr>
            <w:r w:rsidRPr="005428F8">
              <w:rPr>
                <w:rFonts w:hint="cs"/>
                <w:b/>
                <w:bCs/>
                <w:u w:val="dash"/>
                <w:rtl/>
              </w:rPr>
              <w:t>الكفايات المستهدفة:</w:t>
            </w:r>
          </w:p>
        </w:tc>
        <w:tc>
          <w:tcPr>
            <w:tcW w:w="1559" w:type="dxa"/>
            <w:tcBorders>
              <w:top w:val="double" w:sz="4" w:space="0" w:color="auto"/>
              <w:left w:val="dashSmallGap" w:sz="4" w:space="0" w:color="auto"/>
              <w:right w:val="dashSmallGap" w:sz="4" w:space="0" w:color="auto"/>
            </w:tcBorders>
            <w:vAlign w:val="center"/>
          </w:tcPr>
          <w:p w:rsidR="00B65D4C" w:rsidRPr="005428F8" w:rsidP="00210B4B">
            <w:pPr>
              <w:bidi/>
              <w:spacing w:after="0" w:line="240" w:lineRule="auto"/>
              <w:jc w:val="center"/>
              <w:rPr>
                <w:b/>
                <w:bCs/>
                <w:rtl/>
              </w:rPr>
            </w:pPr>
            <w:r w:rsidRPr="005428F8">
              <w:rPr>
                <w:rFonts w:hint="cs"/>
                <w:b/>
                <w:bCs/>
                <w:rtl/>
              </w:rPr>
              <w:t>الثقافية:</w:t>
            </w:r>
          </w:p>
        </w:tc>
        <w:tc>
          <w:tcPr>
            <w:tcW w:w="10387" w:type="dxa"/>
            <w:tcBorders>
              <w:top w:val="double" w:sz="4" w:space="0" w:color="auto"/>
              <w:left w:val="dashSmallGap" w:sz="4" w:space="0" w:color="auto"/>
              <w:right w:val="double" w:sz="4" w:space="0" w:color="auto"/>
            </w:tcBorders>
            <w:vAlign w:val="center"/>
          </w:tcPr>
          <w:p w:rsidR="00B65D4C" w:rsidRPr="005428F8" w:rsidP="00210B4B">
            <w:pPr>
              <w:tabs>
                <w:tab w:val="left" w:pos="883"/>
                <w:tab w:val="left" w:pos="936"/>
                <w:tab w:val="left" w:pos="1187"/>
              </w:tabs>
              <w:bidi/>
              <w:spacing w:after="0" w:line="240" w:lineRule="auto"/>
              <w:rPr>
                <w:b/>
                <w:bCs/>
                <w:rtl/>
                <w:lang w:bidi="ar-MA"/>
              </w:rPr>
            </w:pPr>
            <w:r>
              <w:rPr>
                <w:rFonts w:hint="cs"/>
                <w:b/>
                <w:bCs/>
                <w:rtl/>
              </w:rPr>
              <w:t>تعرف الم</w:t>
            </w:r>
            <w:r w:rsidR="00300318">
              <w:rPr>
                <w:rFonts w:hint="cs"/>
                <w:b/>
                <w:bCs/>
                <w:rtl/>
              </w:rPr>
              <w:t>تعلم على النوع الثاني من المجاز</w:t>
            </w:r>
            <w:r w:rsidR="00300318">
              <w:rPr>
                <w:b/>
                <w:bCs/>
              </w:rPr>
              <w:t xml:space="preserve"> </w:t>
            </w:r>
            <w:r w:rsidR="00300318">
              <w:rPr>
                <w:rFonts w:hint="cs"/>
                <w:b/>
                <w:bCs/>
                <w:rtl/>
                <w:lang w:bidi="ar-MA"/>
              </w:rPr>
              <w:t>(المجاز العقلي)</w:t>
            </w:r>
            <w:r w:rsidR="00D81537">
              <w:rPr>
                <w:rFonts w:hint="cs"/>
                <w:b/>
                <w:bCs/>
                <w:rtl/>
                <w:lang w:bidi="ar-MA"/>
              </w:rPr>
              <w:t>.</w:t>
            </w:r>
          </w:p>
        </w:tc>
      </w:tr>
      <w:tr w:rsidTr="00210B4B">
        <w:tblPrEx>
          <w:tblW w:w="0" w:type="auto"/>
          <w:tblLayout w:type="fixed"/>
          <w:tblLook w:val="04A0"/>
        </w:tblPrEx>
        <w:trPr>
          <w:trHeight w:val="340"/>
        </w:trPr>
        <w:tc>
          <w:tcPr>
            <w:tcW w:w="3763" w:type="dxa"/>
            <w:vMerge/>
            <w:tcBorders>
              <w:left w:val="double" w:sz="4" w:space="0" w:color="auto"/>
              <w:right w:val="dashSmallGap" w:sz="4" w:space="0" w:color="auto"/>
            </w:tcBorders>
            <w:shd w:val="clear" w:color="auto" w:fill="BFBFBF"/>
          </w:tcPr>
          <w:p w:rsidR="00B65D4C" w:rsidRPr="005428F8" w:rsidP="00210B4B">
            <w:pPr>
              <w:bidi/>
              <w:spacing w:after="0" w:line="240" w:lineRule="auto"/>
              <w:jc w:val="center"/>
              <w:rPr>
                <w:b/>
                <w:bCs/>
                <w:rtl/>
              </w:rPr>
            </w:pPr>
          </w:p>
        </w:tc>
        <w:tc>
          <w:tcPr>
            <w:tcW w:w="1559" w:type="dxa"/>
            <w:tcBorders>
              <w:left w:val="dashSmallGap" w:sz="4" w:space="0" w:color="auto"/>
              <w:right w:val="dashSmallGap" w:sz="4" w:space="0" w:color="auto"/>
            </w:tcBorders>
            <w:vAlign w:val="center"/>
          </w:tcPr>
          <w:p w:rsidR="00B65D4C" w:rsidRPr="005428F8" w:rsidP="00210B4B">
            <w:pPr>
              <w:bidi/>
              <w:spacing w:after="0" w:line="240" w:lineRule="auto"/>
              <w:jc w:val="center"/>
              <w:rPr>
                <w:b/>
                <w:bCs/>
                <w:rtl/>
              </w:rPr>
            </w:pPr>
            <w:r w:rsidRPr="005428F8">
              <w:rPr>
                <w:rFonts w:hint="cs"/>
                <w:b/>
                <w:bCs/>
                <w:rtl/>
              </w:rPr>
              <w:t>التواصلية:</w:t>
            </w:r>
          </w:p>
        </w:tc>
        <w:tc>
          <w:tcPr>
            <w:tcW w:w="10387" w:type="dxa"/>
            <w:tcBorders>
              <w:left w:val="dashSmallGap" w:sz="4" w:space="0" w:color="auto"/>
              <w:right w:val="double" w:sz="4" w:space="0" w:color="auto"/>
            </w:tcBorders>
            <w:vAlign w:val="center"/>
          </w:tcPr>
          <w:p w:rsidR="00B65D4C" w:rsidRPr="005428F8" w:rsidP="00EC5FD2">
            <w:pPr>
              <w:bidi/>
              <w:spacing w:after="0" w:line="240" w:lineRule="auto"/>
              <w:rPr>
                <w:b/>
                <w:bCs/>
                <w:rtl/>
              </w:rPr>
            </w:pPr>
            <w:r w:rsidRPr="005428F8">
              <w:rPr>
                <w:rFonts w:hint="cs"/>
                <w:b/>
                <w:bCs/>
                <w:rtl/>
              </w:rPr>
              <w:t xml:space="preserve">قدرة </w:t>
            </w:r>
            <w:r w:rsidRPr="005428F8">
              <w:rPr>
                <w:rFonts w:hint="cs"/>
                <w:b/>
                <w:bCs/>
                <w:rtl/>
              </w:rPr>
              <w:t>المتعلم</w:t>
            </w:r>
            <w:r w:rsidRPr="005428F8">
              <w:rPr>
                <w:rFonts w:hint="cs"/>
                <w:b/>
                <w:bCs/>
                <w:rtl/>
              </w:rPr>
              <w:t xml:space="preserve"> على</w:t>
            </w:r>
            <w:r w:rsidR="00EC5FD2">
              <w:rPr>
                <w:rFonts w:hint="cs"/>
                <w:b/>
                <w:bCs/>
                <w:rtl/>
              </w:rPr>
              <w:t xml:space="preserve"> تكوين جمل تتضمن مجازا عقليا.</w:t>
            </w:r>
          </w:p>
        </w:tc>
      </w:tr>
      <w:tr w:rsidTr="00210B4B">
        <w:tblPrEx>
          <w:tblW w:w="0" w:type="auto"/>
          <w:tblLayout w:type="fixed"/>
          <w:tblLook w:val="04A0"/>
        </w:tblPrEx>
        <w:trPr>
          <w:trHeight w:val="340"/>
        </w:trPr>
        <w:tc>
          <w:tcPr>
            <w:tcW w:w="3763" w:type="dxa"/>
            <w:vMerge/>
            <w:tcBorders>
              <w:left w:val="double" w:sz="4" w:space="0" w:color="auto"/>
              <w:right w:val="dashSmallGap" w:sz="4" w:space="0" w:color="auto"/>
            </w:tcBorders>
            <w:shd w:val="clear" w:color="auto" w:fill="BFBFBF"/>
          </w:tcPr>
          <w:p w:rsidR="00B65D4C" w:rsidRPr="005428F8" w:rsidP="00210B4B">
            <w:pPr>
              <w:bidi/>
              <w:spacing w:after="0" w:line="240" w:lineRule="auto"/>
              <w:jc w:val="center"/>
              <w:rPr>
                <w:b/>
                <w:bCs/>
                <w:rtl/>
              </w:rPr>
            </w:pPr>
          </w:p>
        </w:tc>
        <w:tc>
          <w:tcPr>
            <w:tcW w:w="1559" w:type="dxa"/>
            <w:tcBorders>
              <w:left w:val="dashSmallGap" w:sz="4" w:space="0" w:color="auto"/>
              <w:right w:val="dashSmallGap" w:sz="4" w:space="0" w:color="auto"/>
            </w:tcBorders>
            <w:vAlign w:val="center"/>
          </w:tcPr>
          <w:p w:rsidR="00B65D4C" w:rsidRPr="005428F8" w:rsidP="00210B4B">
            <w:pPr>
              <w:bidi/>
              <w:spacing w:after="0" w:line="240" w:lineRule="auto"/>
              <w:jc w:val="center"/>
              <w:rPr>
                <w:b/>
                <w:bCs/>
                <w:rtl/>
              </w:rPr>
            </w:pPr>
            <w:r w:rsidRPr="005428F8">
              <w:rPr>
                <w:rFonts w:hint="cs"/>
                <w:b/>
                <w:bCs/>
                <w:rtl/>
              </w:rPr>
              <w:t>المنهجية:</w:t>
            </w:r>
          </w:p>
        </w:tc>
        <w:tc>
          <w:tcPr>
            <w:tcW w:w="10387" w:type="dxa"/>
            <w:tcBorders>
              <w:left w:val="dashSmallGap" w:sz="4" w:space="0" w:color="auto"/>
              <w:right w:val="double" w:sz="4" w:space="0" w:color="auto"/>
            </w:tcBorders>
            <w:vAlign w:val="center"/>
          </w:tcPr>
          <w:p w:rsidR="00760835" w:rsidRPr="005428F8" w:rsidP="00300318">
            <w:pPr>
              <w:bidi/>
              <w:spacing w:after="0" w:line="240" w:lineRule="auto"/>
              <w:rPr>
                <w:b/>
                <w:bCs/>
                <w:rtl/>
              </w:rPr>
            </w:pPr>
            <w:r>
              <w:rPr>
                <w:rFonts w:hint="cs"/>
                <w:b/>
                <w:bCs/>
                <w:rtl/>
              </w:rPr>
              <w:t xml:space="preserve">قدرة المتعلم </w:t>
            </w:r>
            <w:r>
              <w:rPr>
                <w:rFonts w:hint="cs"/>
                <w:b/>
                <w:bCs/>
                <w:rtl/>
              </w:rPr>
              <w:t>على</w:t>
            </w:r>
            <w:r>
              <w:rPr>
                <w:rFonts w:hint="cs"/>
                <w:b/>
                <w:bCs/>
                <w:rtl/>
              </w:rPr>
              <w:t xml:space="preserve"> رصد الظواهر المجازية في النصوص الأدبية أو توظيفها في إنتاج نصوص.</w:t>
            </w:r>
          </w:p>
        </w:tc>
      </w:tr>
      <w:tr w:rsidTr="00210B4B">
        <w:tblPrEx>
          <w:tblW w:w="0" w:type="auto"/>
          <w:tblLayout w:type="fixed"/>
          <w:tblLook w:val="04A0"/>
        </w:tblPrEx>
        <w:trPr>
          <w:trHeight w:val="340"/>
        </w:trPr>
        <w:tc>
          <w:tcPr>
            <w:tcW w:w="3763" w:type="dxa"/>
            <w:vMerge/>
            <w:tcBorders>
              <w:left w:val="double" w:sz="4" w:space="0" w:color="auto"/>
              <w:bottom w:val="double" w:sz="4" w:space="0" w:color="auto"/>
              <w:right w:val="dashSmallGap" w:sz="4" w:space="0" w:color="auto"/>
            </w:tcBorders>
            <w:shd w:val="clear" w:color="auto" w:fill="BFBFBF"/>
          </w:tcPr>
          <w:p w:rsidR="00B65D4C" w:rsidRPr="005428F8" w:rsidP="00210B4B">
            <w:pPr>
              <w:bidi/>
              <w:spacing w:after="0" w:line="240" w:lineRule="auto"/>
              <w:jc w:val="center"/>
              <w:rPr>
                <w:b/>
                <w:bCs/>
                <w:rtl/>
              </w:rPr>
            </w:pPr>
          </w:p>
        </w:tc>
        <w:tc>
          <w:tcPr>
            <w:tcW w:w="1559" w:type="dxa"/>
            <w:tcBorders>
              <w:left w:val="dashSmallGap" w:sz="4" w:space="0" w:color="auto"/>
              <w:bottom w:val="double" w:sz="4" w:space="0" w:color="auto"/>
              <w:right w:val="dashSmallGap" w:sz="4" w:space="0" w:color="auto"/>
            </w:tcBorders>
            <w:vAlign w:val="center"/>
          </w:tcPr>
          <w:p w:rsidR="00B65D4C" w:rsidRPr="005428F8" w:rsidP="00210B4B">
            <w:pPr>
              <w:bidi/>
              <w:spacing w:after="0" w:line="240" w:lineRule="auto"/>
              <w:jc w:val="center"/>
              <w:rPr>
                <w:b/>
                <w:bCs/>
                <w:rtl/>
              </w:rPr>
            </w:pPr>
            <w:r w:rsidRPr="005428F8">
              <w:rPr>
                <w:rFonts w:hint="cs"/>
                <w:b/>
                <w:bCs/>
                <w:rtl/>
              </w:rPr>
              <w:t>الاستراتيجية:</w:t>
            </w:r>
          </w:p>
        </w:tc>
        <w:tc>
          <w:tcPr>
            <w:tcW w:w="10387" w:type="dxa"/>
            <w:tcBorders>
              <w:left w:val="dashSmallGap" w:sz="4" w:space="0" w:color="auto"/>
              <w:bottom w:val="double" w:sz="4" w:space="0" w:color="auto"/>
              <w:right w:val="double" w:sz="4" w:space="0" w:color="auto"/>
            </w:tcBorders>
            <w:vAlign w:val="center"/>
          </w:tcPr>
          <w:p w:rsidR="00B65D4C" w:rsidRPr="005428F8" w:rsidP="00210B4B">
            <w:pPr>
              <w:bidi/>
              <w:spacing w:after="0" w:line="240" w:lineRule="auto"/>
              <w:rPr>
                <w:b/>
                <w:bCs/>
                <w:rtl/>
              </w:rPr>
            </w:pPr>
            <w:r>
              <w:rPr>
                <w:rFonts w:hint="cs"/>
                <w:b/>
                <w:bCs/>
                <w:rtl/>
              </w:rPr>
              <w:t>تنمية الحس الجمالي والحجاجي لدى المتعلم.</w:t>
            </w:r>
          </w:p>
        </w:tc>
      </w:tr>
    </w:tbl>
    <w:p w:rsidR="00B65D4C" w:rsidRPr="005428F8" w:rsidP="00B65D4C">
      <w:pPr>
        <w:tabs>
          <w:tab w:val="left" w:pos="7126"/>
        </w:tabs>
        <w:bidi/>
        <w:spacing w:after="200" w:line="240" w:lineRule="auto"/>
        <w:rPr>
          <w:rFonts w:ascii="Calibri" w:eastAsia="Calibri" w:hAnsi="Calibri" w:cs="Arial"/>
          <w:b/>
          <w:bCs/>
          <w:sz w:val="2"/>
          <w:szCs w:val="2"/>
          <w:lang w:val="en-US" w:eastAsia="en-US" w:bidi="ar-MA"/>
        </w:rPr>
      </w:pPr>
    </w:p>
    <w:tbl>
      <w:tblPr>
        <w:tblStyle w:val="TableGrid6"/>
        <w:bidiVisual/>
        <w:tblW w:w="0" w:type="auto"/>
        <w:tblLook w:val="04A0"/>
      </w:tblPr>
      <w:tblGrid>
        <w:gridCol w:w="4472"/>
        <w:gridCol w:w="11224"/>
      </w:tblGrid>
      <w:tr w:rsidTr="00210B4B">
        <w:tblPrEx>
          <w:tblW w:w="0" w:type="auto"/>
          <w:tblLook w:val="04A0"/>
        </w:tblPrEx>
        <w:trPr>
          <w:trHeight w:val="247"/>
        </w:trPr>
        <w:tc>
          <w:tcPr>
            <w:tcW w:w="4472" w:type="dxa"/>
            <w:tcBorders>
              <w:top w:val="double" w:sz="4" w:space="0" w:color="auto"/>
              <w:left w:val="double" w:sz="4" w:space="0" w:color="auto"/>
              <w:bottom w:val="double" w:sz="4" w:space="0" w:color="auto"/>
              <w:right w:val="dashSmallGap" w:sz="4" w:space="0" w:color="auto"/>
            </w:tcBorders>
            <w:shd w:val="clear" w:color="auto" w:fill="FFFFFF"/>
          </w:tcPr>
          <w:p w:rsidR="00B65D4C" w:rsidRPr="005428F8" w:rsidP="00210B4B">
            <w:pPr>
              <w:tabs>
                <w:tab w:val="left" w:pos="7126"/>
              </w:tabs>
              <w:bidi/>
              <w:spacing w:after="0" w:line="240" w:lineRule="auto"/>
              <w:jc w:val="center"/>
              <w:rPr>
                <w:b/>
                <w:bCs/>
                <w:rtl/>
              </w:rPr>
            </w:pPr>
            <w:r w:rsidRPr="005428F8">
              <w:rPr>
                <w:rFonts w:hint="cs"/>
                <w:b/>
                <w:bCs/>
                <w:rtl/>
              </w:rPr>
              <w:t xml:space="preserve">الهدف </w:t>
            </w:r>
            <w:r w:rsidRPr="005428F8">
              <w:rPr>
                <w:rFonts w:hint="cs"/>
                <w:b/>
                <w:bCs/>
                <w:rtl/>
              </w:rPr>
              <w:t>التعلمي</w:t>
            </w:r>
            <w:r w:rsidRPr="005428F8">
              <w:rPr>
                <w:rFonts w:hint="cs"/>
                <w:b/>
                <w:bCs/>
                <w:rtl/>
              </w:rPr>
              <w:t>:</w:t>
            </w:r>
          </w:p>
        </w:tc>
        <w:tc>
          <w:tcPr>
            <w:tcW w:w="11224" w:type="dxa"/>
            <w:tcBorders>
              <w:top w:val="double" w:sz="4" w:space="0" w:color="auto"/>
              <w:left w:val="dashSmallGap" w:sz="4" w:space="0" w:color="auto"/>
              <w:bottom w:val="double" w:sz="4" w:space="0" w:color="auto"/>
              <w:right w:val="double" w:sz="4" w:space="0" w:color="auto"/>
            </w:tcBorders>
          </w:tcPr>
          <w:p w:rsidR="00B65D4C" w:rsidRPr="005428F8" w:rsidP="00210B4B">
            <w:pPr>
              <w:tabs>
                <w:tab w:val="left" w:pos="7126"/>
              </w:tabs>
              <w:bidi/>
              <w:spacing w:after="0" w:line="240" w:lineRule="auto"/>
              <w:rPr>
                <w:b/>
                <w:bCs/>
                <w:rtl/>
              </w:rPr>
            </w:pPr>
            <w:r>
              <w:rPr>
                <w:rFonts w:hint="cs"/>
                <w:b/>
                <w:bCs/>
                <w:rtl/>
              </w:rPr>
              <w:t xml:space="preserve">قدرة المتعلم </w:t>
            </w:r>
            <w:r>
              <w:rPr>
                <w:rFonts w:hint="cs"/>
                <w:b/>
                <w:bCs/>
                <w:rtl/>
              </w:rPr>
              <w:t>على</w:t>
            </w:r>
            <w:r>
              <w:rPr>
                <w:rFonts w:hint="cs"/>
                <w:b/>
                <w:bCs/>
                <w:rtl/>
              </w:rPr>
              <w:t xml:space="preserve"> تعرف مواضع المجاز</w:t>
            </w:r>
            <w:r w:rsidR="00D81537">
              <w:rPr>
                <w:rFonts w:hint="cs"/>
                <w:b/>
                <w:bCs/>
                <w:rtl/>
              </w:rPr>
              <w:t xml:space="preserve"> </w:t>
            </w:r>
            <w:r>
              <w:rPr>
                <w:rFonts w:hint="cs"/>
                <w:b/>
                <w:bCs/>
                <w:rtl/>
              </w:rPr>
              <w:t>العقلي وعلاقاته.</w:t>
            </w:r>
          </w:p>
        </w:tc>
      </w:tr>
    </w:tbl>
    <w:p w:rsidR="00B65D4C" w:rsidRPr="00012363" w:rsidP="00B65D4C">
      <w:pPr>
        <w:tabs>
          <w:tab w:val="left" w:pos="7126"/>
        </w:tabs>
        <w:bidi/>
        <w:spacing w:after="200" w:line="240" w:lineRule="auto"/>
        <w:rPr>
          <w:rFonts w:ascii="Calibri" w:eastAsia="Calibri" w:hAnsi="Calibri" w:cs="Arial"/>
          <w:b/>
          <w:bCs/>
          <w:sz w:val="2"/>
          <w:szCs w:val="2"/>
          <w:lang w:val="en-US" w:eastAsia="en-US" w:bidi="ar-SA"/>
        </w:rPr>
      </w:pPr>
    </w:p>
    <w:tbl>
      <w:tblPr>
        <w:tblStyle w:val="TableGrid6"/>
        <w:tblpPr w:leftFromText="141" w:rightFromText="141" w:vertAnchor="text" w:tblpXSpec="right" w:tblpY="1"/>
        <w:tblOverlap w:val="never"/>
        <w:bidiVisual/>
        <w:tblW w:w="15602" w:type="dxa"/>
        <w:tblLayout w:type="fixed"/>
        <w:tblLook w:val="04A0"/>
      </w:tblPr>
      <w:tblGrid>
        <w:gridCol w:w="1007"/>
        <w:gridCol w:w="1128"/>
        <w:gridCol w:w="3042"/>
        <w:gridCol w:w="8734"/>
        <w:gridCol w:w="1691"/>
      </w:tblGrid>
      <w:tr w:rsidTr="00C35EDB">
        <w:tblPrEx>
          <w:tblW w:w="15602" w:type="dxa"/>
          <w:tblLayout w:type="fixed"/>
          <w:tblLook w:val="04A0"/>
        </w:tblPrEx>
        <w:trPr>
          <w:trHeight w:val="104"/>
        </w:trPr>
        <w:tc>
          <w:tcPr>
            <w:tcW w:w="1007" w:type="dxa"/>
            <w:shd w:val="clear" w:color="auto" w:fill="BFBFBF"/>
            <w:vAlign w:val="center"/>
          </w:tcPr>
          <w:p w:rsidR="00B65D4C" w:rsidRPr="00A313BC" w:rsidP="00C35EDB">
            <w:pPr>
              <w:bidi/>
              <w:spacing w:after="0" w:line="240" w:lineRule="auto"/>
              <w:jc w:val="center"/>
              <w:rPr>
                <w:b/>
                <w:bCs/>
                <w:sz w:val="20"/>
                <w:szCs w:val="20"/>
                <w:rtl/>
              </w:rPr>
            </w:pPr>
            <w:r w:rsidRPr="00A313BC">
              <w:rPr>
                <w:rFonts w:hint="cs"/>
                <w:b/>
                <w:bCs/>
                <w:sz w:val="20"/>
                <w:szCs w:val="20"/>
                <w:rtl/>
              </w:rPr>
              <w:t>المراحل:</w:t>
            </w:r>
          </w:p>
        </w:tc>
        <w:tc>
          <w:tcPr>
            <w:tcW w:w="1128" w:type="dxa"/>
            <w:shd w:val="clear" w:color="auto" w:fill="BFBFBF"/>
            <w:vAlign w:val="center"/>
          </w:tcPr>
          <w:p w:rsidR="00B65D4C" w:rsidRPr="00A313BC" w:rsidP="00C35EDB">
            <w:pPr>
              <w:bidi/>
              <w:spacing w:after="0" w:line="240" w:lineRule="auto"/>
              <w:jc w:val="center"/>
              <w:rPr>
                <w:b/>
                <w:bCs/>
                <w:sz w:val="20"/>
                <w:szCs w:val="20"/>
                <w:rtl/>
              </w:rPr>
            </w:pPr>
            <w:r w:rsidRPr="00A313BC">
              <w:rPr>
                <w:rFonts w:hint="cs"/>
                <w:b/>
                <w:bCs/>
                <w:sz w:val="20"/>
                <w:szCs w:val="20"/>
                <w:rtl/>
              </w:rPr>
              <w:t xml:space="preserve">القدرات </w:t>
            </w:r>
            <w:r w:rsidRPr="00A313BC">
              <w:rPr>
                <w:rFonts w:hint="cs"/>
                <w:b/>
                <w:bCs/>
                <w:sz w:val="20"/>
                <w:szCs w:val="20"/>
                <w:rtl/>
              </w:rPr>
              <w:t>والمهارات</w:t>
            </w:r>
            <w:r w:rsidRPr="00A313BC">
              <w:rPr>
                <w:rFonts w:hint="cs"/>
                <w:b/>
                <w:bCs/>
                <w:sz w:val="20"/>
                <w:szCs w:val="20"/>
                <w:rtl/>
              </w:rPr>
              <w:t>:</w:t>
            </w:r>
          </w:p>
        </w:tc>
        <w:tc>
          <w:tcPr>
            <w:tcW w:w="3042" w:type="dxa"/>
            <w:shd w:val="clear" w:color="auto" w:fill="BFBFBF"/>
            <w:vAlign w:val="center"/>
          </w:tcPr>
          <w:p w:rsidR="00B65D4C" w:rsidRPr="00A313BC" w:rsidP="00C35EDB">
            <w:pPr>
              <w:bidi/>
              <w:spacing w:after="0" w:line="240" w:lineRule="auto"/>
              <w:jc w:val="center"/>
              <w:rPr>
                <w:b/>
                <w:bCs/>
                <w:sz w:val="20"/>
                <w:szCs w:val="20"/>
                <w:rtl/>
              </w:rPr>
            </w:pPr>
            <w:r w:rsidRPr="00A313BC">
              <w:rPr>
                <w:rFonts w:hint="cs"/>
                <w:b/>
                <w:bCs/>
                <w:sz w:val="20"/>
                <w:szCs w:val="20"/>
                <w:rtl/>
              </w:rPr>
              <w:t>الأنشطة</w:t>
            </w:r>
            <w:r w:rsidRPr="00A313BC">
              <w:rPr>
                <w:rFonts w:hint="cs"/>
                <w:b/>
                <w:bCs/>
                <w:sz w:val="20"/>
                <w:szCs w:val="20"/>
                <w:rtl/>
              </w:rPr>
              <w:t xml:space="preserve"> التعليمية</w:t>
            </w:r>
          </w:p>
        </w:tc>
        <w:tc>
          <w:tcPr>
            <w:tcW w:w="8734" w:type="dxa"/>
            <w:shd w:val="clear" w:color="auto" w:fill="BFBFBF"/>
            <w:vAlign w:val="center"/>
          </w:tcPr>
          <w:p w:rsidR="00B65D4C" w:rsidRPr="00A313BC" w:rsidP="00C35EDB">
            <w:pPr>
              <w:bidi/>
              <w:spacing w:after="0" w:line="240" w:lineRule="auto"/>
              <w:ind w:firstLine="720"/>
              <w:jc w:val="center"/>
              <w:rPr>
                <w:b/>
                <w:bCs/>
                <w:sz w:val="20"/>
                <w:szCs w:val="20"/>
                <w:rtl/>
              </w:rPr>
            </w:pPr>
            <w:r w:rsidRPr="00A313BC">
              <w:rPr>
                <w:rFonts w:hint="cs"/>
                <w:b/>
                <w:bCs/>
                <w:sz w:val="20"/>
                <w:szCs w:val="20"/>
                <w:rtl/>
              </w:rPr>
              <w:t>الأنشطة التعلمية / المحتوى</w:t>
            </w:r>
          </w:p>
        </w:tc>
        <w:tc>
          <w:tcPr>
            <w:tcW w:w="1691" w:type="dxa"/>
            <w:shd w:val="clear" w:color="auto" w:fill="BFBFBF"/>
            <w:vAlign w:val="center"/>
          </w:tcPr>
          <w:p w:rsidR="00B65D4C" w:rsidRPr="00A313BC" w:rsidP="00C35EDB">
            <w:pPr>
              <w:bidi/>
              <w:spacing w:after="0" w:line="240" w:lineRule="auto"/>
              <w:jc w:val="center"/>
              <w:rPr>
                <w:b/>
                <w:bCs/>
                <w:sz w:val="20"/>
                <w:szCs w:val="20"/>
                <w:rtl/>
              </w:rPr>
            </w:pPr>
            <w:r w:rsidRPr="00A313BC">
              <w:rPr>
                <w:rFonts w:hint="cs"/>
                <w:b/>
                <w:bCs/>
                <w:sz w:val="20"/>
                <w:szCs w:val="20"/>
                <w:rtl/>
              </w:rPr>
              <w:t>التقويم</w:t>
            </w:r>
            <w:r>
              <w:rPr>
                <w:rFonts w:hint="cs"/>
                <w:b/>
                <w:bCs/>
                <w:sz w:val="20"/>
                <w:szCs w:val="20"/>
                <w:rtl/>
              </w:rPr>
              <w:t xml:space="preserve"> </w:t>
            </w:r>
            <w:r>
              <w:rPr>
                <w:rFonts w:hint="cs"/>
                <w:b/>
                <w:bCs/>
                <w:sz w:val="20"/>
                <w:szCs w:val="20"/>
                <w:rtl/>
              </w:rPr>
              <w:t>والدعم</w:t>
            </w:r>
          </w:p>
        </w:tc>
      </w:tr>
      <w:tr w:rsidTr="00C35EDB">
        <w:tblPrEx>
          <w:tblW w:w="15602" w:type="dxa"/>
          <w:tblLayout w:type="fixed"/>
          <w:tblLook w:val="04A0"/>
        </w:tblPrEx>
        <w:trPr>
          <w:trHeight w:val="2425"/>
        </w:trPr>
        <w:tc>
          <w:tcPr>
            <w:tcW w:w="1007" w:type="dxa"/>
            <w:vAlign w:val="center"/>
          </w:tcPr>
          <w:p w:rsidR="00B65D4C" w:rsidRPr="00065910" w:rsidP="00C35EDB">
            <w:pPr>
              <w:bidi/>
              <w:spacing w:after="0" w:line="240" w:lineRule="auto"/>
              <w:jc w:val="center"/>
              <w:rPr>
                <w:b/>
                <w:bCs/>
                <w:rtl/>
              </w:rPr>
            </w:pPr>
            <w:r>
              <w:rPr>
                <w:rFonts w:hint="cs"/>
                <w:b/>
                <w:bCs/>
                <w:rtl/>
              </w:rPr>
              <w:t>تشخيص</w:t>
            </w:r>
            <w:r>
              <w:rPr>
                <w:rFonts w:hint="cs"/>
                <w:b/>
                <w:bCs/>
                <w:rtl/>
              </w:rPr>
              <w:t xml:space="preserve"> المكتسبات</w:t>
            </w:r>
          </w:p>
          <w:p w:rsidR="00B65D4C" w:rsidRPr="001C1D1E" w:rsidP="00C35EDB">
            <w:pPr>
              <w:bidi/>
              <w:spacing w:after="0" w:line="240" w:lineRule="auto"/>
              <w:jc w:val="center"/>
              <w:rPr>
                <w:b/>
                <w:bCs/>
                <w:sz w:val="20"/>
                <w:szCs w:val="20"/>
                <w:rtl/>
                <w:lang w:bidi="ar-MA"/>
              </w:rPr>
            </w:pPr>
          </w:p>
        </w:tc>
        <w:tc>
          <w:tcPr>
            <w:tcW w:w="1128" w:type="dxa"/>
          </w:tcPr>
          <w:p w:rsidR="00B65D4C" w:rsidP="00C35EDB">
            <w:pPr>
              <w:bidi/>
              <w:spacing w:after="0" w:line="240" w:lineRule="auto"/>
              <w:rPr>
                <w:b/>
                <w:bCs/>
                <w:rtl/>
              </w:rPr>
            </w:pPr>
          </w:p>
          <w:p w:rsidR="00B65D4C" w:rsidP="00C35EDB">
            <w:pPr>
              <w:bidi/>
              <w:spacing w:after="0" w:line="240" w:lineRule="auto"/>
              <w:rPr>
                <w:b/>
                <w:bCs/>
                <w:rtl/>
              </w:rPr>
            </w:pPr>
            <w:r>
              <w:rPr>
                <w:rFonts w:hint="cs"/>
                <w:b/>
                <w:bCs/>
                <w:rtl/>
              </w:rPr>
              <w:t>أن</w:t>
            </w:r>
            <w:r>
              <w:rPr>
                <w:rFonts w:hint="cs"/>
                <w:b/>
                <w:bCs/>
                <w:rtl/>
              </w:rPr>
              <w:t xml:space="preserve"> يستحضر المتعلم تعريف </w:t>
            </w:r>
            <w:r w:rsidR="000D3A51">
              <w:rPr>
                <w:rFonts w:hint="cs"/>
                <w:b/>
                <w:bCs/>
                <w:rtl/>
              </w:rPr>
              <w:t>المجاز اللغوي وأنواعه وتعريف كل نوع.</w:t>
            </w:r>
          </w:p>
          <w:p w:rsidR="00B65D4C" w:rsidRPr="00B70874" w:rsidP="00C35EDB">
            <w:pPr>
              <w:bidi/>
              <w:spacing w:after="0" w:line="240" w:lineRule="auto"/>
              <w:rPr>
                <w:b/>
                <w:bCs/>
                <w:sz w:val="20"/>
                <w:szCs w:val="20"/>
                <w:rtl/>
              </w:rPr>
            </w:pPr>
          </w:p>
        </w:tc>
        <w:tc>
          <w:tcPr>
            <w:tcW w:w="3042" w:type="dxa"/>
          </w:tcPr>
          <w:p w:rsidR="00B65D4C" w:rsidRPr="00B70874" w:rsidP="00C35EDB">
            <w:pPr>
              <w:bidi/>
              <w:spacing w:after="0" w:line="240" w:lineRule="auto"/>
              <w:rPr>
                <w:b/>
                <w:bCs/>
                <w:sz w:val="20"/>
                <w:szCs w:val="20"/>
                <w:rtl/>
              </w:rPr>
            </w:pPr>
          </w:p>
          <w:p w:rsidR="00B65D4C" w:rsidP="00C35EDB">
            <w:pPr>
              <w:bidi/>
              <w:spacing w:after="0" w:line="240" w:lineRule="auto"/>
              <w:rPr>
                <w:b/>
                <w:bCs/>
                <w:rtl/>
              </w:rPr>
            </w:pPr>
          </w:p>
          <w:p w:rsidR="00D81537" w:rsidP="00C35EDB">
            <w:pPr>
              <w:bidi/>
              <w:spacing w:after="0" w:line="240" w:lineRule="auto"/>
              <w:rPr>
                <w:rFonts w:hint="cs"/>
                <w:b/>
                <w:bCs/>
                <w:rtl/>
              </w:rPr>
            </w:pPr>
            <w:r>
              <w:rPr>
                <w:rFonts w:hint="cs"/>
                <w:b/>
                <w:bCs/>
                <w:rtl/>
              </w:rPr>
              <w:t xml:space="preserve">ما مفهوم المجاز اللغوي؟ ما </w:t>
            </w:r>
            <w:r>
              <w:rPr>
                <w:rFonts w:hint="cs"/>
                <w:b/>
                <w:bCs/>
                <w:rtl/>
              </w:rPr>
              <w:t>أنواعه</w:t>
            </w:r>
            <w:r>
              <w:rPr>
                <w:rFonts w:hint="cs"/>
                <w:b/>
                <w:bCs/>
                <w:rtl/>
              </w:rPr>
              <w:t>؟</w:t>
            </w:r>
          </w:p>
          <w:p w:rsidR="00D81537" w:rsidP="00C35EDB">
            <w:pPr>
              <w:bidi/>
              <w:spacing w:after="0" w:line="240" w:lineRule="auto"/>
              <w:rPr>
                <w:rFonts w:hint="cs"/>
                <w:b/>
                <w:bCs/>
                <w:rtl/>
              </w:rPr>
            </w:pPr>
            <w:r>
              <w:rPr>
                <w:rFonts w:hint="cs"/>
                <w:b/>
                <w:bCs/>
                <w:rtl/>
              </w:rPr>
              <w:t xml:space="preserve"> </w:t>
            </w:r>
          </w:p>
          <w:p w:rsidR="00B65D4C" w:rsidP="00C35EDB">
            <w:pPr>
              <w:bidi/>
              <w:spacing w:after="0" w:line="240" w:lineRule="auto"/>
              <w:rPr>
                <w:rFonts w:hint="cs"/>
                <w:b/>
                <w:bCs/>
                <w:rtl/>
              </w:rPr>
            </w:pPr>
            <w:r>
              <w:rPr>
                <w:rFonts w:hint="cs"/>
                <w:b/>
                <w:bCs/>
                <w:rtl/>
              </w:rPr>
              <w:t xml:space="preserve">ما </w:t>
            </w:r>
            <w:r>
              <w:rPr>
                <w:rFonts w:hint="cs"/>
                <w:b/>
                <w:bCs/>
                <w:rtl/>
              </w:rPr>
              <w:t>مفهوم</w:t>
            </w:r>
            <w:r>
              <w:rPr>
                <w:rFonts w:hint="cs"/>
                <w:b/>
                <w:bCs/>
                <w:rtl/>
              </w:rPr>
              <w:t xml:space="preserve"> الاستعارة؟</w:t>
            </w:r>
          </w:p>
          <w:p w:rsidR="00D81537" w:rsidP="00C35EDB">
            <w:pPr>
              <w:bidi/>
              <w:spacing w:after="0" w:line="240" w:lineRule="auto"/>
              <w:rPr>
                <w:b/>
                <w:bCs/>
                <w:rtl/>
              </w:rPr>
            </w:pPr>
          </w:p>
          <w:p w:rsidR="000D3A51" w:rsidP="00C35EDB">
            <w:pPr>
              <w:bidi/>
              <w:spacing w:after="0" w:line="240" w:lineRule="auto"/>
              <w:rPr>
                <w:b/>
                <w:bCs/>
                <w:rtl/>
              </w:rPr>
            </w:pPr>
            <w:r>
              <w:rPr>
                <w:rFonts w:hint="cs"/>
                <w:b/>
                <w:bCs/>
                <w:rtl/>
              </w:rPr>
              <w:t xml:space="preserve">ما </w:t>
            </w:r>
            <w:r>
              <w:rPr>
                <w:rFonts w:hint="cs"/>
                <w:b/>
                <w:bCs/>
                <w:rtl/>
              </w:rPr>
              <w:t>المجاز</w:t>
            </w:r>
            <w:r>
              <w:rPr>
                <w:rFonts w:hint="cs"/>
                <w:b/>
                <w:bCs/>
                <w:rtl/>
              </w:rPr>
              <w:t xml:space="preserve"> المرسل؟</w:t>
            </w:r>
          </w:p>
          <w:p w:rsidR="00B65D4C" w:rsidRPr="00B70874" w:rsidP="00C35EDB">
            <w:pPr>
              <w:bidi/>
              <w:spacing w:after="0" w:line="240" w:lineRule="auto"/>
              <w:rPr>
                <w:b/>
                <w:bCs/>
                <w:sz w:val="20"/>
                <w:szCs w:val="20"/>
                <w:rtl/>
              </w:rPr>
            </w:pPr>
          </w:p>
        </w:tc>
        <w:tc>
          <w:tcPr>
            <w:tcW w:w="8734" w:type="dxa"/>
          </w:tcPr>
          <w:p w:rsidR="00B65D4C" w:rsidP="00C35EDB">
            <w:pPr>
              <w:bidi/>
              <w:spacing w:after="0" w:line="240" w:lineRule="auto"/>
              <w:rPr>
                <w:b/>
                <w:bCs/>
                <w:sz w:val="20"/>
                <w:szCs w:val="20"/>
                <w:rtl/>
              </w:rPr>
            </w:pPr>
          </w:p>
          <w:p w:rsidR="00B65D4C" w:rsidP="00C35EDB">
            <w:pPr>
              <w:bidi/>
              <w:spacing w:after="0" w:line="240" w:lineRule="auto"/>
              <w:rPr>
                <w:b/>
                <w:bCs/>
                <w:rtl/>
              </w:rPr>
            </w:pPr>
            <w:r w:rsidRPr="00B65D4C">
              <w:rPr>
                <w:rFonts w:hint="cs"/>
                <w:b/>
                <w:bCs/>
                <w:rtl/>
              </w:rPr>
              <w:t xml:space="preserve">التذكير بمفهوم </w:t>
            </w:r>
            <w:r w:rsidRPr="00B65D4C">
              <w:rPr>
                <w:rFonts w:hint="cs"/>
                <w:b/>
                <w:bCs/>
                <w:rtl/>
              </w:rPr>
              <w:t>المجاز</w:t>
            </w:r>
            <w:r w:rsidRPr="00B65D4C">
              <w:rPr>
                <w:rFonts w:hint="cs"/>
                <w:b/>
                <w:bCs/>
                <w:rtl/>
              </w:rPr>
              <w:t xml:space="preserve"> اللغوي</w:t>
            </w:r>
            <w:r>
              <w:rPr>
                <w:rFonts w:hint="cs"/>
                <w:b/>
                <w:bCs/>
                <w:rtl/>
              </w:rPr>
              <w:t>:</w:t>
            </w:r>
          </w:p>
          <w:p w:rsidR="00685D69" w:rsidRPr="00685D69" w:rsidP="00C35EDB">
            <w:pPr>
              <w:bidi/>
              <w:spacing w:after="0" w:line="240" w:lineRule="auto"/>
              <w:ind w:left="360"/>
              <w:rPr>
                <w:b/>
                <w:bCs/>
                <w:sz w:val="8"/>
                <w:szCs w:val="8"/>
                <w:rtl/>
              </w:rPr>
            </w:pPr>
          </w:p>
          <w:p w:rsidR="00B65D4C" w:rsidP="00C35EDB">
            <w:pPr>
              <w:numPr>
                <w:ilvl w:val="0"/>
                <w:numId w:val="23"/>
              </w:numPr>
              <w:bidi/>
              <w:spacing w:after="0" w:line="240" w:lineRule="auto"/>
              <w:ind w:left="502" w:hanging="360"/>
              <w:contextualSpacing/>
              <w:rPr>
                <w:rFonts w:hint="cs"/>
                <w:b/>
                <w:bCs/>
              </w:rPr>
            </w:pPr>
            <w:r w:rsidRPr="00685D69">
              <w:rPr>
                <w:rFonts w:hint="cs"/>
                <w:b/>
                <w:bCs/>
                <w:rtl/>
              </w:rPr>
              <w:t xml:space="preserve"> المجاز اللغوي استعمال الكلمة في غير معناها الحقيقي لعلاقة معينة مع قرينة مانعة من إرادة المعنى الحقيقي.</w:t>
            </w:r>
          </w:p>
          <w:p w:rsidR="00D81537" w:rsidRPr="00685D69" w:rsidP="00C35EDB">
            <w:pPr>
              <w:bidi/>
              <w:spacing w:after="0" w:line="240" w:lineRule="auto"/>
              <w:ind w:left="502"/>
              <w:contextualSpacing/>
              <w:rPr>
                <w:b/>
                <w:bCs/>
                <w:rtl/>
              </w:rPr>
            </w:pPr>
          </w:p>
          <w:p w:rsidR="00B65D4C" w:rsidP="00C35EDB">
            <w:pPr>
              <w:numPr>
                <w:ilvl w:val="0"/>
                <w:numId w:val="23"/>
              </w:numPr>
              <w:bidi/>
              <w:spacing w:after="0" w:line="240" w:lineRule="auto"/>
              <w:ind w:left="502" w:hanging="360"/>
              <w:contextualSpacing/>
              <w:rPr>
                <w:rFonts w:hint="cs"/>
                <w:b/>
                <w:bCs/>
              </w:rPr>
            </w:pPr>
            <w:r w:rsidRPr="00685D69">
              <w:rPr>
                <w:rFonts w:hint="cs"/>
                <w:b/>
                <w:bCs/>
                <w:rtl/>
              </w:rPr>
              <w:t>أقسام</w:t>
            </w:r>
            <w:r w:rsidRPr="00685D69">
              <w:rPr>
                <w:rFonts w:hint="cs"/>
                <w:b/>
                <w:bCs/>
                <w:rtl/>
              </w:rPr>
              <w:t xml:space="preserve"> المجاز اللغوي:</w:t>
            </w:r>
          </w:p>
          <w:p w:rsidR="00D81537" w:rsidRPr="00685D69" w:rsidP="00C35EDB">
            <w:pPr>
              <w:bidi/>
              <w:spacing w:after="0" w:line="240" w:lineRule="auto"/>
              <w:ind w:left="502"/>
              <w:contextualSpacing/>
              <w:rPr>
                <w:b/>
                <w:bCs/>
                <w:rtl/>
              </w:rPr>
            </w:pPr>
          </w:p>
          <w:p w:rsidR="00B65D4C" w:rsidP="00C35EDB">
            <w:pPr>
              <w:bidi/>
              <w:spacing w:after="0" w:line="240" w:lineRule="auto"/>
              <w:rPr>
                <w:rFonts w:hint="cs"/>
                <w:b/>
                <w:bCs/>
                <w:rtl/>
              </w:rPr>
            </w:pPr>
            <w:r>
              <w:rPr>
                <w:rFonts w:hint="cs"/>
                <w:b/>
                <w:bCs/>
                <w:rtl/>
              </w:rPr>
              <w:t>ينقسم المجاز اللغوي إلى نوعين:</w:t>
            </w:r>
          </w:p>
          <w:p w:rsidR="00D81537" w:rsidP="00C35EDB">
            <w:pPr>
              <w:bidi/>
              <w:spacing w:after="0" w:line="240" w:lineRule="auto"/>
              <w:rPr>
                <w:b/>
                <w:bCs/>
                <w:rtl/>
              </w:rPr>
            </w:pPr>
          </w:p>
          <w:p w:rsidR="00B65D4C" w:rsidP="00C35EDB">
            <w:pPr>
              <w:numPr>
                <w:ilvl w:val="0"/>
                <w:numId w:val="24"/>
              </w:numPr>
              <w:bidi/>
              <w:spacing w:after="0" w:line="240" w:lineRule="auto"/>
              <w:ind w:left="502" w:hanging="360"/>
              <w:contextualSpacing/>
              <w:rPr>
                <w:rFonts w:hint="cs"/>
                <w:b/>
                <w:bCs/>
              </w:rPr>
            </w:pPr>
            <w:r w:rsidRPr="00685D69">
              <w:rPr>
                <w:rFonts w:hint="cs"/>
                <w:b/>
                <w:bCs/>
                <w:rtl/>
              </w:rPr>
              <w:t xml:space="preserve">الاستعارة: استعمال الكلمة في غير معناها الحقيقي لعلاقة هي </w:t>
            </w:r>
            <w:r w:rsidRPr="00685D69">
              <w:rPr>
                <w:rFonts w:hint="cs"/>
                <w:b/>
                <w:bCs/>
                <w:rtl/>
              </w:rPr>
              <w:t>المشابهة</w:t>
            </w:r>
            <w:r w:rsidRPr="00685D69">
              <w:rPr>
                <w:rFonts w:hint="cs"/>
                <w:b/>
                <w:bCs/>
                <w:rtl/>
              </w:rPr>
              <w:t xml:space="preserve"> مع قرينة مانعة من إرادة المعنى الحقيقي.</w:t>
            </w:r>
          </w:p>
          <w:p w:rsidR="00D81537" w:rsidRPr="00685D69" w:rsidP="00C35EDB">
            <w:pPr>
              <w:bidi/>
              <w:spacing w:after="0" w:line="240" w:lineRule="auto"/>
              <w:ind w:left="502"/>
              <w:contextualSpacing/>
              <w:rPr>
                <w:b/>
                <w:bCs/>
                <w:rtl/>
              </w:rPr>
            </w:pPr>
          </w:p>
          <w:p w:rsidR="00D81537" w:rsidP="00C35EDB">
            <w:pPr>
              <w:bidi/>
              <w:spacing w:after="0" w:line="240" w:lineRule="auto"/>
              <w:rPr>
                <w:rFonts w:hint="cs"/>
                <w:b/>
                <w:bCs/>
                <w:sz w:val="28"/>
                <w:szCs w:val="28"/>
                <w:u w:val="single"/>
                <w:rtl/>
              </w:rPr>
            </w:pPr>
            <w:r w:rsidRPr="00685D69">
              <w:rPr>
                <w:rFonts w:hint="cs"/>
                <w:b/>
                <w:bCs/>
                <w:rtl/>
              </w:rPr>
              <w:t>المجاز</w:t>
            </w:r>
            <w:r w:rsidRPr="00685D69">
              <w:rPr>
                <w:rFonts w:hint="cs"/>
                <w:b/>
                <w:bCs/>
                <w:rtl/>
              </w:rPr>
              <w:t xml:space="preserve"> المرسل: استعمال الكلمة </w:t>
            </w:r>
            <w:r w:rsidRPr="00685D69" w:rsidR="000D3A51">
              <w:rPr>
                <w:rFonts w:hint="cs"/>
                <w:b/>
                <w:bCs/>
                <w:rtl/>
              </w:rPr>
              <w:t>في غير معناها الحقيقي لعلاقة غير المشابهة مع قرينة مانعة من إرادة المعنى الحقيقي.</w:t>
            </w:r>
            <w:r w:rsidRPr="00565874">
              <w:rPr>
                <w:rFonts w:hint="cs"/>
                <w:b/>
                <w:bCs/>
                <w:sz w:val="28"/>
                <w:szCs w:val="28"/>
                <w:u w:val="single"/>
                <w:rtl/>
              </w:rPr>
              <w:t xml:space="preserve"> </w:t>
            </w:r>
          </w:p>
          <w:p w:rsidR="00B65D4C" w:rsidRPr="00685D69" w:rsidP="00C35EDB">
            <w:pPr>
              <w:bidi/>
              <w:spacing w:after="0" w:line="240" w:lineRule="auto"/>
              <w:ind w:left="502"/>
              <w:contextualSpacing/>
              <w:rPr>
                <w:b/>
                <w:bCs/>
                <w:rtl/>
              </w:rPr>
            </w:pPr>
          </w:p>
        </w:tc>
        <w:tc>
          <w:tcPr>
            <w:tcW w:w="1691" w:type="dxa"/>
          </w:tcPr>
          <w:p w:rsidR="00B65D4C" w:rsidRPr="00633F42" w:rsidP="00C35EDB">
            <w:pPr>
              <w:bidi/>
              <w:spacing w:after="0" w:line="240" w:lineRule="auto"/>
              <w:rPr>
                <w:b/>
                <w:bCs/>
                <w:sz w:val="4"/>
                <w:szCs w:val="4"/>
                <w:rtl/>
              </w:rPr>
            </w:pPr>
          </w:p>
          <w:p w:rsidR="00685D69" w:rsidP="00C35EDB">
            <w:pPr>
              <w:bidi/>
              <w:spacing w:after="0" w:line="240" w:lineRule="auto"/>
              <w:rPr>
                <w:b/>
                <w:bCs/>
                <w:sz w:val="20"/>
                <w:szCs w:val="20"/>
                <w:u w:val="single"/>
                <w:rtl/>
              </w:rPr>
            </w:pPr>
          </w:p>
          <w:p w:rsidR="00B65D4C" w:rsidP="00C35EDB">
            <w:pPr>
              <w:bidi/>
              <w:spacing w:after="0" w:line="240" w:lineRule="auto"/>
              <w:rPr>
                <w:b/>
                <w:bCs/>
                <w:sz w:val="20"/>
                <w:szCs w:val="20"/>
                <w:u w:val="single"/>
                <w:rtl/>
              </w:rPr>
            </w:pPr>
            <w:r w:rsidRPr="00225C14">
              <w:rPr>
                <w:rFonts w:hint="cs"/>
                <w:b/>
                <w:bCs/>
                <w:sz w:val="20"/>
                <w:szCs w:val="20"/>
                <w:u w:val="single"/>
                <w:rtl/>
              </w:rPr>
              <w:t>تقويم</w:t>
            </w:r>
            <w:r w:rsidRPr="00225C14">
              <w:rPr>
                <w:rFonts w:hint="cs"/>
                <w:b/>
                <w:bCs/>
                <w:sz w:val="20"/>
                <w:szCs w:val="20"/>
                <w:u w:val="single"/>
                <w:rtl/>
              </w:rPr>
              <w:t xml:space="preserve"> تشخيصي</w:t>
            </w:r>
          </w:p>
          <w:p w:rsidR="00685D69" w:rsidRPr="00225C14" w:rsidP="00C35EDB">
            <w:pPr>
              <w:bidi/>
              <w:spacing w:after="0" w:line="240" w:lineRule="auto"/>
              <w:rPr>
                <w:b/>
                <w:bCs/>
                <w:sz w:val="20"/>
                <w:szCs w:val="20"/>
                <w:u w:val="single"/>
                <w:rtl/>
              </w:rPr>
            </w:pPr>
          </w:p>
          <w:p w:rsidR="00B65D4C" w:rsidP="00C35EDB">
            <w:pPr>
              <w:bidi/>
              <w:spacing w:after="0" w:line="240" w:lineRule="auto"/>
              <w:rPr>
                <w:b/>
                <w:bCs/>
                <w:sz w:val="20"/>
                <w:szCs w:val="20"/>
                <w:rtl/>
              </w:rPr>
            </w:pPr>
            <w:r>
              <w:rPr>
                <w:rFonts w:hint="cs"/>
                <w:b/>
                <w:bCs/>
                <w:sz w:val="20"/>
                <w:szCs w:val="20"/>
                <w:rtl/>
              </w:rPr>
              <w:t xml:space="preserve">إيت بجملة تتضمن استعارة. </w:t>
            </w:r>
          </w:p>
          <w:p w:rsidR="00685D69" w:rsidP="00C35EDB">
            <w:pPr>
              <w:bidi/>
              <w:spacing w:after="0" w:line="240" w:lineRule="auto"/>
              <w:rPr>
                <w:b/>
                <w:bCs/>
                <w:sz w:val="20"/>
                <w:szCs w:val="20"/>
                <w:rtl/>
              </w:rPr>
            </w:pPr>
          </w:p>
          <w:p w:rsidR="000D3A51" w:rsidRPr="00B70874" w:rsidP="00C35EDB">
            <w:pPr>
              <w:bidi/>
              <w:spacing w:after="0" w:line="240" w:lineRule="auto"/>
              <w:rPr>
                <w:b/>
                <w:bCs/>
                <w:sz w:val="20"/>
                <w:szCs w:val="20"/>
                <w:rtl/>
              </w:rPr>
            </w:pPr>
            <w:r>
              <w:rPr>
                <w:rFonts w:hint="cs"/>
                <w:b/>
                <w:bCs/>
                <w:sz w:val="20"/>
                <w:szCs w:val="20"/>
                <w:rtl/>
              </w:rPr>
              <w:t>إيت بجملة تتضمن مجازا مرسلا.</w:t>
            </w:r>
          </w:p>
        </w:tc>
      </w:tr>
      <w:tr w:rsidTr="00C35EDB">
        <w:tblPrEx>
          <w:tblW w:w="15602" w:type="dxa"/>
          <w:tblLayout w:type="fixed"/>
          <w:tblLook w:val="04A0"/>
        </w:tblPrEx>
        <w:trPr>
          <w:trHeight w:val="2487"/>
        </w:trPr>
        <w:tc>
          <w:tcPr>
            <w:tcW w:w="1007" w:type="dxa"/>
          </w:tcPr>
          <w:p w:rsidR="00D81537" w:rsidP="00C35EDB">
            <w:pPr>
              <w:bidi/>
              <w:spacing w:after="0" w:line="240" w:lineRule="auto"/>
              <w:rPr>
                <w:rFonts w:hint="cs"/>
                <w:b/>
                <w:bCs/>
                <w:rtl/>
              </w:rPr>
            </w:pPr>
          </w:p>
          <w:p w:rsidR="00D81537" w:rsidP="00C35EDB">
            <w:pPr>
              <w:bidi/>
              <w:spacing w:after="0" w:line="240" w:lineRule="auto"/>
              <w:rPr>
                <w:rFonts w:hint="cs"/>
                <w:b/>
                <w:bCs/>
                <w:rtl/>
              </w:rPr>
            </w:pPr>
          </w:p>
          <w:p w:rsidR="00D81537" w:rsidP="00C35EDB">
            <w:pPr>
              <w:bidi/>
              <w:spacing w:after="0" w:line="240" w:lineRule="auto"/>
              <w:rPr>
                <w:rFonts w:hint="cs"/>
                <w:b/>
                <w:bCs/>
                <w:rtl/>
              </w:rPr>
            </w:pPr>
          </w:p>
          <w:p w:rsidR="00D81537" w:rsidP="00C35EDB">
            <w:pPr>
              <w:bidi/>
              <w:spacing w:after="0" w:line="240" w:lineRule="auto"/>
              <w:rPr>
                <w:rFonts w:hint="cs"/>
                <w:b/>
                <w:bCs/>
                <w:rtl/>
              </w:rPr>
            </w:pPr>
          </w:p>
          <w:p w:rsidR="00D81537" w:rsidP="00C35EDB">
            <w:pPr>
              <w:bidi/>
              <w:spacing w:after="0" w:line="240" w:lineRule="auto"/>
              <w:rPr>
                <w:b/>
                <w:bCs/>
                <w:rtl/>
              </w:rPr>
            </w:pPr>
            <w:r w:rsidRPr="00065910">
              <w:rPr>
                <w:rFonts w:hint="cs"/>
                <w:b/>
                <w:bCs/>
                <w:rtl/>
              </w:rPr>
              <w:t xml:space="preserve">الملاحظة </w:t>
            </w:r>
            <w:r w:rsidRPr="00065910">
              <w:rPr>
                <w:rFonts w:hint="cs"/>
                <w:b/>
                <w:bCs/>
                <w:rtl/>
              </w:rPr>
              <w:t>والتحليل</w:t>
            </w:r>
          </w:p>
          <w:p w:rsidR="00D81537" w:rsidP="00C35EDB">
            <w:pPr>
              <w:bidi/>
              <w:spacing w:after="0" w:line="240" w:lineRule="auto"/>
              <w:jc w:val="center"/>
              <w:rPr>
                <w:rFonts w:hint="cs"/>
                <w:b/>
                <w:bCs/>
                <w:rtl/>
              </w:rPr>
            </w:pPr>
          </w:p>
        </w:tc>
        <w:tc>
          <w:tcPr>
            <w:tcW w:w="1128" w:type="dxa"/>
          </w:tcPr>
          <w:p w:rsidR="00D81537" w:rsidP="00C35EDB">
            <w:pPr>
              <w:bidi/>
              <w:spacing w:after="0" w:line="240" w:lineRule="auto"/>
              <w:rPr>
                <w:b/>
                <w:bCs/>
                <w:rtl/>
              </w:rPr>
            </w:pPr>
          </w:p>
        </w:tc>
        <w:tc>
          <w:tcPr>
            <w:tcW w:w="3042" w:type="dxa"/>
          </w:tcPr>
          <w:p w:rsidR="00D81537" w:rsidP="00C35EDB">
            <w:pPr>
              <w:bidi/>
              <w:spacing w:after="0" w:line="240" w:lineRule="auto"/>
              <w:rPr>
                <w:rFonts w:hint="cs"/>
                <w:b/>
                <w:bCs/>
                <w:rtl/>
              </w:rPr>
            </w:pPr>
          </w:p>
          <w:p w:rsidR="00D81537" w:rsidP="00C35EDB">
            <w:pPr>
              <w:bidi/>
              <w:spacing w:after="0" w:line="240" w:lineRule="auto"/>
              <w:rPr>
                <w:rFonts w:hint="cs"/>
                <w:b/>
                <w:bCs/>
                <w:rtl/>
              </w:rPr>
            </w:pPr>
            <w:r>
              <w:rPr>
                <w:rFonts w:hint="cs"/>
                <w:b/>
                <w:bCs/>
                <w:rtl/>
              </w:rPr>
              <w:t>تقرأ الأستاذة  الأمثلة وتطلب من المتعلمين إعادة القراءة.</w:t>
            </w:r>
          </w:p>
          <w:p w:rsidR="00D81537" w:rsidP="00C35EDB">
            <w:pPr>
              <w:bidi/>
              <w:spacing w:after="0" w:line="240" w:lineRule="auto"/>
              <w:rPr>
                <w:rFonts w:hint="cs"/>
                <w:b/>
                <w:bCs/>
                <w:rtl/>
              </w:rPr>
            </w:pPr>
          </w:p>
          <w:p w:rsidR="00D81537" w:rsidRPr="00B70874" w:rsidP="00C35EDB">
            <w:pPr>
              <w:bidi/>
              <w:spacing w:after="0" w:line="240" w:lineRule="auto"/>
              <w:rPr>
                <w:b/>
                <w:bCs/>
                <w:sz w:val="20"/>
                <w:szCs w:val="20"/>
                <w:rtl/>
              </w:rPr>
            </w:pPr>
            <w:r>
              <w:rPr>
                <w:rFonts w:hint="cs"/>
                <w:b/>
                <w:bCs/>
                <w:rtl/>
              </w:rPr>
              <w:t xml:space="preserve">شرح </w:t>
            </w:r>
            <w:r>
              <w:rPr>
                <w:rFonts w:hint="cs"/>
                <w:b/>
                <w:bCs/>
                <w:rtl/>
              </w:rPr>
              <w:t>المستغلقات</w:t>
            </w:r>
            <w:r>
              <w:rPr>
                <w:rFonts w:hint="cs"/>
                <w:b/>
                <w:bCs/>
                <w:rtl/>
              </w:rPr>
              <w:t xml:space="preserve"> </w:t>
            </w:r>
            <w:r>
              <w:rPr>
                <w:rFonts w:hint="cs"/>
                <w:b/>
                <w:bCs/>
                <w:rtl/>
              </w:rPr>
              <w:t>المعجمية</w:t>
            </w:r>
            <w:r>
              <w:rPr>
                <w:rFonts w:hint="cs"/>
                <w:b/>
                <w:bCs/>
                <w:rtl/>
              </w:rPr>
              <w:t>.</w:t>
            </w:r>
            <w:r w:rsidRPr="00B70874">
              <w:rPr>
                <w:b/>
                <w:bCs/>
                <w:sz w:val="20"/>
                <w:szCs w:val="20"/>
                <w:rtl/>
              </w:rPr>
              <w:t xml:space="preserve"> </w:t>
            </w:r>
          </w:p>
        </w:tc>
        <w:tc>
          <w:tcPr>
            <w:tcW w:w="8734" w:type="dxa"/>
          </w:tcPr>
          <w:p w:rsidR="00D81537" w:rsidRPr="00565874" w:rsidP="00C35EDB">
            <w:pPr>
              <w:bidi/>
              <w:spacing w:after="0" w:line="240" w:lineRule="auto"/>
              <w:rPr>
                <w:b/>
                <w:bCs/>
                <w:sz w:val="28"/>
                <w:szCs w:val="28"/>
                <w:u w:val="single"/>
                <w:rtl/>
              </w:rPr>
            </w:pPr>
            <w:r w:rsidRPr="00565874">
              <w:rPr>
                <w:rFonts w:hint="cs"/>
                <w:b/>
                <w:bCs/>
                <w:sz w:val="28"/>
                <w:szCs w:val="28"/>
                <w:u w:val="single"/>
                <w:rtl/>
              </w:rPr>
              <w:t xml:space="preserve">أولا: </w:t>
            </w:r>
            <w:r w:rsidRPr="00565874">
              <w:rPr>
                <w:rFonts w:hint="cs"/>
                <w:b/>
                <w:bCs/>
                <w:sz w:val="28"/>
                <w:szCs w:val="28"/>
                <w:u w:val="single"/>
                <w:rtl/>
              </w:rPr>
              <w:t>أمثلة</w:t>
            </w:r>
            <w:r w:rsidRPr="00565874">
              <w:rPr>
                <w:rFonts w:hint="cs"/>
                <w:b/>
                <w:bCs/>
                <w:sz w:val="28"/>
                <w:szCs w:val="28"/>
                <w:u w:val="single"/>
                <w:rtl/>
              </w:rPr>
              <w:t xml:space="preserve"> الانطلاق</w:t>
            </w:r>
          </w:p>
          <w:p w:rsidR="00D81537" w:rsidRPr="001932D2" w:rsidP="00C35EDB">
            <w:pPr>
              <w:bidi/>
              <w:spacing w:after="0" w:line="240" w:lineRule="auto"/>
              <w:rPr>
                <w:b/>
                <w:bCs/>
                <w:sz w:val="12"/>
                <w:szCs w:val="12"/>
                <w:u w:val="single"/>
                <w:rtl/>
              </w:rPr>
            </w:pPr>
          </w:p>
          <w:p w:rsidR="00D81537" w:rsidP="00C35EDB">
            <w:pPr>
              <w:bidi/>
              <w:spacing w:after="0" w:line="240" w:lineRule="auto"/>
              <w:rPr>
                <w:b/>
                <w:bCs/>
                <w:u w:val="single"/>
                <w:rtl/>
              </w:rPr>
            </w:pPr>
            <w:r>
              <w:rPr>
                <w:rFonts w:hint="cs"/>
                <w:b/>
                <w:bCs/>
                <w:rtl/>
              </w:rPr>
              <w:t xml:space="preserve"> </w:t>
            </w:r>
            <w:r w:rsidRPr="00565874">
              <w:rPr>
                <w:rFonts w:hint="cs"/>
                <w:b/>
                <w:bCs/>
                <w:u w:val="single"/>
                <w:rtl/>
              </w:rPr>
              <w:t>أمثلة أ</w:t>
            </w:r>
          </w:p>
          <w:p w:rsidR="00D81537" w:rsidRPr="00565874" w:rsidP="00C35EDB">
            <w:pPr>
              <w:bidi/>
              <w:spacing w:after="0" w:line="240" w:lineRule="auto"/>
              <w:rPr>
                <w:b/>
                <w:bCs/>
                <w:u w:val="single"/>
                <w:rtl/>
              </w:rPr>
            </w:pPr>
          </w:p>
          <w:p w:rsidR="00D81537" w:rsidP="00C35EDB">
            <w:pPr>
              <w:numPr>
                <w:ilvl w:val="0"/>
                <w:numId w:val="3"/>
              </w:numPr>
              <w:bidi/>
              <w:spacing w:after="0" w:line="240" w:lineRule="auto"/>
              <w:ind w:left="644" w:hanging="360"/>
              <w:contextualSpacing/>
              <w:rPr>
                <w:b/>
                <w:bCs/>
              </w:rPr>
            </w:pPr>
            <w:r>
              <w:rPr>
                <w:rFonts w:hint="cs"/>
                <w:b/>
                <w:bCs/>
                <w:rtl/>
              </w:rPr>
              <w:t xml:space="preserve">بنى الحاكم </w:t>
            </w:r>
            <w:r>
              <w:rPr>
                <w:rFonts w:hint="cs"/>
                <w:b/>
                <w:bCs/>
                <w:rtl/>
              </w:rPr>
              <w:t>المدينة</w:t>
            </w:r>
            <w:r>
              <w:rPr>
                <w:rFonts w:hint="cs"/>
                <w:b/>
                <w:bCs/>
                <w:rtl/>
              </w:rPr>
              <w:t>.</w:t>
            </w:r>
          </w:p>
          <w:p w:rsidR="00D81537" w:rsidP="00C35EDB">
            <w:pPr>
              <w:numPr>
                <w:ilvl w:val="0"/>
                <w:numId w:val="3"/>
              </w:numPr>
              <w:bidi/>
              <w:spacing w:after="0" w:line="240" w:lineRule="auto"/>
              <w:ind w:left="644" w:hanging="360"/>
              <w:contextualSpacing/>
              <w:rPr>
                <w:b/>
                <w:bCs/>
              </w:rPr>
            </w:pPr>
            <w:r>
              <w:rPr>
                <w:rFonts w:hint="cs"/>
                <w:b/>
                <w:bCs/>
                <w:rtl/>
              </w:rPr>
              <w:t xml:space="preserve">ضرب الدهر بينهم وفرّق </w:t>
            </w:r>
            <w:r>
              <w:rPr>
                <w:rFonts w:hint="cs"/>
                <w:b/>
                <w:bCs/>
                <w:rtl/>
              </w:rPr>
              <w:t>شملهم</w:t>
            </w:r>
            <w:r>
              <w:rPr>
                <w:rFonts w:hint="cs"/>
                <w:b/>
                <w:bCs/>
                <w:rtl/>
              </w:rPr>
              <w:t>.</w:t>
            </w:r>
          </w:p>
          <w:p w:rsidR="00D81537" w:rsidP="00C35EDB">
            <w:pPr>
              <w:numPr>
                <w:ilvl w:val="0"/>
                <w:numId w:val="3"/>
              </w:numPr>
              <w:bidi/>
              <w:spacing w:after="0" w:line="240" w:lineRule="auto"/>
              <w:ind w:left="644" w:hanging="360"/>
              <w:contextualSpacing/>
              <w:rPr>
                <w:b/>
                <w:bCs/>
              </w:rPr>
            </w:pPr>
            <w:r>
              <w:rPr>
                <w:rFonts w:hint="cs"/>
                <w:b/>
                <w:bCs/>
                <w:rtl/>
              </w:rPr>
              <w:t>ازدحمت شوارع القاهرة.</w:t>
            </w:r>
          </w:p>
          <w:p w:rsidR="00D81537" w:rsidP="00C35EDB">
            <w:pPr>
              <w:numPr>
                <w:ilvl w:val="0"/>
                <w:numId w:val="3"/>
              </w:numPr>
              <w:bidi/>
              <w:spacing w:after="0" w:line="240" w:lineRule="auto"/>
              <w:ind w:left="644" w:hanging="360"/>
              <w:contextualSpacing/>
              <w:rPr>
                <w:b/>
                <w:bCs/>
              </w:rPr>
            </w:pPr>
            <w:r>
              <w:rPr>
                <w:rFonts w:hint="cs"/>
                <w:b/>
                <w:bCs/>
                <w:rtl/>
              </w:rPr>
              <w:t>قال تعالى (وإذا قرأت القرآن جعلنا بينك وبين الذين لا يؤمنون حجابا مستورا) سورة الإسراء الآية 45</w:t>
            </w:r>
          </w:p>
          <w:p w:rsidR="00D81537" w:rsidRPr="004229B0" w:rsidP="00C35EDB">
            <w:pPr>
              <w:numPr>
                <w:ilvl w:val="0"/>
                <w:numId w:val="3"/>
              </w:numPr>
              <w:bidi/>
              <w:spacing w:after="0" w:line="240" w:lineRule="auto"/>
              <w:ind w:left="644" w:hanging="360"/>
              <w:contextualSpacing/>
              <w:rPr>
                <w:b/>
                <w:bCs/>
              </w:rPr>
            </w:pPr>
            <w:r>
              <w:rPr>
                <w:rFonts w:hint="cs"/>
                <w:b/>
                <w:bCs/>
                <w:rtl/>
              </w:rPr>
              <w:t>قال أبو فراس الحمداني: سيذكرني قومي إذا جدّ جدّهم   وفي الليلة الظلماء يفتقد البدر</w:t>
            </w:r>
          </w:p>
          <w:p w:rsidR="00D81537" w:rsidP="00C35EDB">
            <w:pPr>
              <w:bidi/>
              <w:spacing w:after="0" w:line="240" w:lineRule="auto"/>
              <w:ind w:left="502"/>
              <w:contextualSpacing/>
              <w:rPr>
                <w:b/>
                <w:bCs/>
                <w:sz w:val="20"/>
                <w:szCs w:val="20"/>
                <w:rtl/>
              </w:rPr>
            </w:pPr>
          </w:p>
        </w:tc>
        <w:tc>
          <w:tcPr>
            <w:tcW w:w="1691" w:type="dxa"/>
          </w:tcPr>
          <w:p w:rsidR="00D81537" w:rsidP="00C35EDB">
            <w:pPr>
              <w:bidi/>
              <w:spacing w:after="0" w:line="240" w:lineRule="auto"/>
              <w:rPr>
                <w:rFonts w:hint="cs"/>
                <w:b/>
                <w:bCs/>
                <w:sz w:val="4"/>
                <w:szCs w:val="4"/>
                <w:rtl/>
              </w:rPr>
            </w:pPr>
          </w:p>
          <w:p w:rsidR="00D81537" w:rsidP="00C35EDB">
            <w:pPr>
              <w:bidi/>
              <w:spacing w:after="0" w:line="240" w:lineRule="auto"/>
              <w:rPr>
                <w:rFonts w:hint="cs"/>
                <w:b/>
                <w:bCs/>
                <w:sz w:val="4"/>
                <w:szCs w:val="4"/>
                <w:rtl/>
              </w:rPr>
            </w:pPr>
          </w:p>
          <w:p w:rsidR="00D81537" w:rsidRPr="00633F42" w:rsidP="00C35EDB">
            <w:pPr>
              <w:bidi/>
              <w:spacing w:after="0" w:line="240" w:lineRule="auto"/>
              <w:rPr>
                <w:b/>
                <w:bCs/>
                <w:sz w:val="4"/>
                <w:szCs w:val="4"/>
                <w:rtl/>
              </w:rPr>
            </w:pPr>
          </w:p>
        </w:tc>
      </w:tr>
      <w:tr w:rsidTr="00C35EDB">
        <w:tblPrEx>
          <w:tblW w:w="15602" w:type="dxa"/>
          <w:tblLayout w:type="fixed"/>
          <w:tblLook w:val="04A0"/>
        </w:tblPrEx>
        <w:trPr>
          <w:trHeight w:val="5393"/>
        </w:trPr>
        <w:tc>
          <w:tcPr>
            <w:tcW w:w="1007" w:type="dxa"/>
          </w:tcPr>
          <w:p w:rsidR="00D81537" w:rsidP="00C35EDB">
            <w:pPr>
              <w:bidi/>
              <w:spacing w:after="0" w:line="240" w:lineRule="auto"/>
              <w:rPr>
                <w:rFonts w:hint="cs"/>
                <w:b/>
                <w:bCs/>
                <w:rtl/>
              </w:rPr>
            </w:pPr>
          </w:p>
          <w:p w:rsidR="00D81537" w:rsidP="00C35EDB">
            <w:pPr>
              <w:bidi/>
              <w:spacing w:after="0" w:line="240" w:lineRule="auto"/>
              <w:rPr>
                <w:rFonts w:hint="cs"/>
                <w:b/>
                <w:bCs/>
                <w:rtl/>
              </w:rPr>
            </w:pPr>
          </w:p>
          <w:p w:rsidR="00D81537" w:rsidP="00C35EDB">
            <w:pPr>
              <w:bidi/>
              <w:spacing w:after="0" w:line="240" w:lineRule="auto"/>
              <w:rPr>
                <w:rFonts w:hint="cs"/>
                <w:b/>
                <w:bCs/>
                <w:rtl/>
              </w:rPr>
            </w:pPr>
          </w:p>
          <w:p w:rsidR="00D81537" w:rsidP="00C35EDB">
            <w:pPr>
              <w:bidi/>
              <w:spacing w:after="0" w:line="240" w:lineRule="auto"/>
              <w:rPr>
                <w:rFonts w:hint="cs"/>
                <w:b/>
                <w:bCs/>
                <w:rtl/>
              </w:rPr>
            </w:pPr>
          </w:p>
          <w:p w:rsidR="00D81537" w:rsidP="00C35EDB">
            <w:pPr>
              <w:bidi/>
              <w:spacing w:after="0" w:line="240" w:lineRule="auto"/>
              <w:rPr>
                <w:rFonts w:hint="cs"/>
                <w:b/>
                <w:bCs/>
                <w:rtl/>
              </w:rPr>
            </w:pPr>
          </w:p>
          <w:p w:rsidR="00D81537" w:rsidP="00C35EDB">
            <w:pPr>
              <w:bidi/>
              <w:spacing w:after="0" w:line="240" w:lineRule="auto"/>
              <w:rPr>
                <w:rFonts w:hint="cs"/>
                <w:b/>
                <w:bCs/>
                <w:rtl/>
              </w:rPr>
            </w:pPr>
          </w:p>
          <w:p w:rsidR="00D81537" w:rsidP="00C35EDB">
            <w:pPr>
              <w:bidi/>
              <w:spacing w:after="0" w:line="240" w:lineRule="auto"/>
              <w:rPr>
                <w:rFonts w:hint="cs"/>
                <w:b/>
                <w:bCs/>
                <w:rtl/>
              </w:rPr>
            </w:pPr>
          </w:p>
          <w:p w:rsidR="00D81537" w:rsidP="00C35EDB">
            <w:pPr>
              <w:bidi/>
              <w:spacing w:after="0" w:line="240" w:lineRule="auto"/>
              <w:rPr>
                <w:rFonts w:hint="cs"/>
                <w:b/>
                <w:bCs/>
                <w:rtl/>
              </w:rPr>
            </w:pPr>
          </w:p>
          <w:p w:rsidR="00D81537" w:rsidP="00C35EDB">
            <w:pPr>
              <w:bidi/>
              <w:spacing w:after="0" w:line="240" w:lineRule="auto"/>
              <w:rPr>
                <w:rFonts w:hint="cs"/>
                <w:b/>
                <w:bCs/>
                <w:rtl/>
              </w:rPr>
            </w:pPr>
          </w:p>
          <w:p w:rsidR="00D81537" w:rsidP="00C35EDB">
            <w:pPr>
              <w:bidi/>
              <w:spacing w:after="0" w:line="240" w:lineRule="auto"/>
              <w:rPr>
                <w:rFonts w:hint="cs"/>
                <w:b/>
                <w:bCs/>
                <w:rtl/>
              </w:rPr>
            </w:pPr>
          </w:p>
          <w:p w:rsidR="001932D2" w:rsidP="00C35EDB">
            <w:pPr>
              <w:bidi/>
              <w:spacing w:after="0" w:line="240" w:lineRule="auto"/>
              <w:rPr>
                <w:b/>
                <w:bCs/>
                <w:rtl/>
              </w:rPr>
            </w:pPr>
          </w:p>
          <w:p w:rsidR="001932D2" w:rsidP="00C35EDB">
            <w:pPr>
              <w:bidi/>
              <w:spacing w:after="0" w:line="240" w:lineRule="auto"/>
              <w:rPr>
                <w:rFonts w:hint="cs"/>
                <w:b/>
                <w:bCs/>
                <w:rtl/>
              </w:rPr>
            </w:pPr>
          </w:p>
          <w:p w:rsidR="00D81537" w:rsidP="00C35EDB">
            <w:pPr>
              <w:bidi/>
              <w:spacing w:after="0" w:line="240" w:lineRule="auto"/>
              <w:rPr>
                <w:rFonts w:hint="cs"/>
                <w:b/>
                <w:bCs/>
                <w:rtl/>
              </w:rPr>
            </w:pPr>
          </w:p>
          <w:p w:rsidR="00D81537" w:rsidP="00C35EDB">
            <w:pPr>
              <w:bidi/>
              <w:spacing w:after="0" w:line="240" w:lineRule="auto"/>
              <w:rPr>
                <w:rFonts w:hint="cs"/>
                <w:b/>
                <w:bCs/>
                <w:rtl/>
              </w:rPr>
            </w:pPr>
          </w:p>
          <w:p w:rsidR="00D81537" w:rsidP="00C35EDB">
            <w:pPr>
              <w:bidi/>
              <w:spacing w:after="0" w:line="240" w:lineRule="auto"/>
              <w:rPr>
                <w:rFonts w:hint="cs"/>
                <w:b/>
                <w:bCs/>
                <w:rtl/>
              </w:rPr>
            </w:pPr>
          </w:p>
          <w:p w:rsidR="00D81537" w:rsidP="00C35EDB">
            <w:pPr>
              <w:bidi/>
              <w:spacing w:after="0" w:line="240" w:lineRule="auto"/>
              <w:rPr>
                <w:rFonts w:hint="cs"/>
                <w:b/>
                <w:bCs/>
                <w:rtl/>
              </w:rPr>
            </w:pPr>
          </w:p>
          <w:p w:rsidR="00D81537" w:rsidP="00C35EDB">
            <w:pPr>
              <w:bidi/>
              <w:spacing w:after="0" w:line="240" w:lineRule="auto"/>
              <w:rPr>
                <w:rFonts w:hint="cs"/>
                <w:b/>
                <w:bCs/>
                <w:rtl/>
              </w:rPr>
            </w:pPr>
          </w:p>
          <w:p w:rsidR="00C35EDB" w:rsidP="00C35EDB">
            <w:pPr>
              <w:bidi/>
              <w:spacing w:after="0" w:line="240" w:lineRule="auto"/>
              <w:rPr>
                <w:rFonts w:hint="cs"/>
                <w:b/>
                <w:bCs/>
                <w:rtl/>
              </w:rPr>
            </w:pPr>
          </w:p>
          <w:p w:rsidR="00C35EDB" w:rsidP="00C35EDB">
            <w:pPr>
              <w:bidi/>
              <w:spacing w:after="0" w:line="240" w:lineRule="auto"/>
              <w:rPr>
                <w:rFonts w:hint="cs"/>
                <w:b/>
                <w:bCs/>
                <w:rtl/>
              </w:rPr>
            </w:pPr>
          </w:p>
          <w:p w:rsidR="00C35EDB" w:rsidP="00C35EDB">
            <w:pPr>
              <w:bidi/>
              <w:spacing w:after="0" w:line="240" w:lineRule="auto"/>
              <w:rPr>
                <w:rFonts w:hint="cs"/>
                <w:b/>
                <w:bCs/>
                <w:rtl/>
              </w:rPr>
            </w:pPr>
          </w:p>
          <w:p w:rsidR="00C35EDB" w:rsidP="00C35EDB">
            <w:pPr>
              <w:bidi/>
              <w:spacing w:after="0" w:line="240" w:lineRule="auto"/>
              <w:rPr>
                <w:rFonts w:hint="cs"/>
                <w:b/>
                <w:bCs/>
                <w:rtl/>
              </w:rPr>
            </w:pPr>
          </w:p>
          <w:p w:rsidR="00685D69" w:rsidP="00C35EDB">
            <w:pPr>
              <w:bidi/>
              <w:spacing w:after="0" w:line="240" w:lineRule="auto"/>
              <w:rPr>
                <w:b/>
                <w:bCs/>
                <w:rtl/>
              </w:rPr>
            </w:pPr>
          </w:p>
        </w:tc>
        <w:tc>
          <w:tcPr>
            <w:tcW w:w="1128" w:type="dxa"/>
          </w:tcPr>
          <w:p w:rsidR="00D81537" w:rsidP="00C35EDB">
            <w:pPr>
              <w:bidi/>
              <w:spacing w:after="0" w:line="240" w:lineRule="auto"/>
              <w:rPr>
                <w:rFonts w:hint="cs"/>
                <w:b/>
                <w:bCs/>
                <w:rtl/>
              </w:rPr>
            </w:pPr>
          </w:p>
          <w:p w:rsidR="00D81537" w:rsidP="00C35EDB">
            <w:pPr>
              <w:bidi/>
              <w:spacing w:after="0" w:line="240" w:lineRule="auto"/>
              <w:rPr>
                <w:rFonts w:hint="cs"/>
                <w:b/>
                <w:bCs/>
                <w:rtl/>
              </w:rPr>
            </w:pPr>
          </w:p>
          <w:p w:rsidR="00D81537" w:rsidP="00C35EDB">
            <w:pPr>
              <w:bidi/>
              <w:spacing w:after="0" w:line="240" w:lineRule="auto"/>
              <w:rPr>
                <w:rFonts w:hint="cs"/>
                <w:b/>
                <w:bCs/>
                <w:rtl/>
              </w:rPr>
            </w:pPr>
          </w:p>
          <w:p w:rsidR="00D81537" w:rsidP="00C35EDB">
            <w:pPr>
              <w:bidi/>
              <w:spacing w:after="0" w:line="240" w:lineRule="auto"/>
              <w:rPr>
                <w:rFonts w:hint="cs"/>
                <w:b/>
                <w:bCs/>
                <w:rtl/>
              </w:rPr>
            </w:pPr>
          </w:p>
          <w:p w:rsidR="00D81537" w:rsidP="00C35EDB">
            <w:pPr>
              <w:bidi/>
              <w:spacing w:after="0" w:line="240" w:lineRule="auto"/>
              <w:rPr>
                <w:rFonts w:hint="cs"/>
                <w:b/>
                <w:bCs/>
                <w:rtl/>
              </w:rPr>
            </w:pPr>
          </w:p>
          <w:p w:rsidR="00D81537" w:rsidP="00C35EDB">
            <w:pPr>
              <w:bidi/>
              <w:spacing w:after="0" w:line="240" w:lineRule="auto"/>
              <w:rPr>
                <w:rFonts w:hint="cs"/>
                <w:b/>
                <w:bCs/>
                <w:rtl/>
              </w:rPr>
            </w:pPr>
          </w:p>
          <w:p w:rsidR="001932D2" w:rsidP="00C35EDB">
            <w:pPr>
              <w:bidi/>
              <w:spacing w:after="0" w:line="240" w:lineRule="auto"/>
              <w:rPr>
                <w:b/>
                <w:bCs/>
                <w:rtl/>
              </w:rPr>
            </w:pPr>
            <w:r>
              <w:rPr>
                <w:rFonts w:hint="cs"/>
                <w:b/>
                <w:bCs/>
                <w:rtl/>
              </w:rPr>
              <w:t>أن</w:t>
            </w:r>
            <w:r>
              <w:rPr>
                <w:rFonts w:hint="cs"/>
                <w:b/>
                <w:bCs/>
                <w:rtl/>
              </w:rPr>
              <w:t xml:space="preserve"> يبين المعنى المجازي. ويحدد المعنى الحقيقي.</w:t>
            </w:r>
          </w:p>
          <w:p w:rsidR="001932D2" w:rsidP="00C35EDB">
            <w:pPr>
              <w:bidi/>
              <w:spacing w:after="0" w:line="240" w:lineRule="auto"/>
              <w:rPr>
                <w:b/>
                <w:bCs/>
                <w:rtl/>
              </w:rPr>
            </w:pPr>
          </w:p>
          <w:p w:rsidR="001932D2" w:rsidP="00C35EDB">
            <w:pPr>
              <w:bidi/>
              <w:spacing w:after="0" w:line="240" w:lineRule="auto"/>
              <w:rPr>
                <w:b/>
                <w:bCs/>
                <w:rtl/>
              </w:rPr>
            </w:pPr>
            <w:r>
              <w:rPr>
                <w:rFonts w:hint="cs"/>
                <w:b/>
                <w:bCs/>
                <w:rtl/>
              </w:rPr>
              <w:t>أن</w:t>
            </w:r>
            <w:r>
              <w:rPr>
                <w:rFonts w:hint="cs"/>
                <w:b/>
                <w:bCs/>
                <w:rtl/>
              </w:rPr>
              <w:t xml:space="preserve"> يحدد العلاقة بينهما.</w:t>
            </w:r>
          </w:p>
          <w:p w:rsidR="00D81537" w:rsidP="00C35EDB">
            <w:pPr>
              <w:bidi/>
              <w:spacing w:after="0" w:line="240" w:lineRule="auto"/>
              <w:rPr>
                <w:rFonts w:hint="cs"/>
                <w:b/>
                <w:bCs/>
                <w:rtl/>
              </w:rPr>
            </w:pPr>
          </w:p>
          <w:p w:rsidR="00D81537" w:rsidP="00C35EDB">
            <w:pPr>
              <w:bidi/>
              <w:spacing w:after="0" w:line="240" w:lineRule="auto"/>
              <w:rPr>
                <w:rFonts w:hint="cs"/>
                <w:b/>
                <w:bCs/>
                <w:rtl/>
              </w:rPr>
            </w:pPr>
          </w:p>
          <w:p w:rsidR="00D81537" w:rsidP="00C35EDB">
            <w:pPr>
              <w:bidi/>
              <w:spacing w:after="0" w:line="240" w:lineRule="auto"/>
              <w:rPr>
                <w:rFonts w:hint="cs"/>
                <w:b/>
                <w:bCs/>
                <w:rtl/>
              </w:rPr>
            </w:pPr>
          </w:p>
          <w:p w:rsidR="00685D69" w:rsidP="00C35EDB">
            <w:pPr>
              <w:bidi/>
              <w:spacing w:after="0" w:line="240" w:lineRule="auto"/>
              <w:rPr>
                <w:b/>
                <w:bCs/>
                <w:rtl/>
              </w:rPr>
            </w:pPr>
          </w:p>
        </w:tc>
        <w:tc>
          <w:tcPr>
            <w:tcW w:w="3042" w:type="dxa"/>
          </w:tcPr>
          <w:p w:rsidR="00D81537" w:rsidP="00C35EDB">
            <w:pPr>
              <w:bidi/>
              <w:spacing w:after="0" w:line="240" w:lineRule="auto"/>
              <w:rPr>
                <w:rFonts w:hint="cs"/>
                <w:b/>
                <w:bCs/>
                <w:rtl/>
              </w:rPr>
            </w:pPr>
          </w:p>
          <w:p w:rsidR="00685D69" w:rsidP="00C35EDB">
            <w:pPr>
              <w:bidi/>
              <w:spacing w:after="0" w:line="240" w:lineRule="auto"/>
              <w:rPr>
                <w:b/>
                <w:bCs/>
                <w:rtl/>
              </w:rPr>
            </w:pPr>
            <w:r w:rsidRPr="00065910">
              <w:rPr>
                <w:rFonts w:hint="cs"/>
                <w:b/>
                <w:bCs/>
                <w:rtl/>
              </w:rPr>
              <w:t xml:space="preserve">تساعد الأستاذة </w:t>
            </w:r>
            <w:r w:rsidRPr="00065910">
              <w:rPr>
                <w:rFonts w:hint="cs"/>
                <w:b/>
                <w:bCs/>
                <w:rtl/>
              </w:rPr>
              <w:t>التلاميذ</w:t>
            </w:r>
            <w:r w:rsidRPr="00065910">
              <w:rPr>
                <w:rFonts w:hint="cs"/>
                <w:b/>
                <w:bCs/>
                <w:rtl/>
              </w:rPr>
              <w:t xml:space="preserve"> على تحليل الأمثلة</w:t>
            </w:r>
            <w:r>
              <w:rPr>
                <w:rFonts w:hint="cs"/>
                <w:b/>
                <w:bCs/>
                <w:rtl/>
              </w:rPr>
              <w:t xml:space="preserve"> (أ) وت</w:t>
            </w:r>
            <w:r w:rsidRPr="00065910">
              <w:rPr>
                <w:rFonts w:hint="cs"/>
                <w:b/>
                <w:bCs/>
                <w:rtl/>
              </w:rPr>
              <w:t>طرح الأسئلة الآتية:</w:t>
            </w:r>
          </w:p>
          <w:p w:rsidR="00685D69" w:rsidP="00C35EDB">
            <w:pPr>
              <w:bidi/>
              <w:spacing w:after="0" w:line="240" w:lineRule="auto"/>
              <w:rPr>
                <w:b/>
                <w:bCs/>
                <w:rtl/>
              </w:rPr>
            </w:pPr>
            <w:r>
              <w:rPr>
                <w:rFonts w:hint="cs"/>
                <w:b/>
                <w:bCs/>
                <w:rtl/>
              </w:rPr>
              <w:t xml:space="preserve">ما دلالة المثال؟ هل </w:t>
            </w:r>
            <w:r>
              <w:rPr>
                <w:rFonts w:hint="cs"/>
                <w:b/>
                <w:bCs/>
                <w:rtl/>
              </w:rPr>
              <w:t>الحاكم</w:t>
            </w:r>
            <w:r>
              <w:rPr>
                <w:rFonts w:hint="cs"/>
                <w:b/>
                <w:bCs/>
                <w:rtl/>
              </w:rPr>
              <w:t xml:space="preserve"> هو الذي يبني </w:t>
            </w:r>
            <w:r>
              <w:rPr>
                <w:rFonts w:hint="cs"/>
                <w:b/>
                <w:bCs/>
                <w:rtl/>
              </w:rPr>
              <w:t>المدينة؟</w:t>
            </w:r>
            <w:r>
              <w:rPr>
                <w:rFonts w:hint="cs"/>
                <w:b/>
                <w:bCs/>
                <w:rtl/>
              </w:rPr>
              <w:t>من</w:t>
            </w:r>
            <w:r>
              <w:rPr>
                <w:rFonts w:hint="cs"/>
                <w:b/>
                <w:bCs/>
                <w:rtl/>
              </w:rPr>
              <w:t xml:space="preserve"> يبني المدينة عادة؟ لم أسند فعل البناء للحاكم اذن؟ </w:t>
            </w:r>
          </w:p>
          <w:p w:rsidR="00685D69" w:rsidP="00C35EDB">
            <w:pPr>
              <w:bidi/>
              <w:spacing w:after="0" w:line="240" w:lineRule="auto"/>
              <w:rPr>
                <w:rFonts w:hint="cs"/>
                <w:b/>
                <w:bCs/>
                <w:rtl/>
              </w:rPr>
            </w:pPr>
            <w:r>
              <w:rPr>
                <w:rFonts w:hint="cs"/>
                <w:b/>
                <w:bCs/>
                <w:rtl/>
              </w:rPr>
              <w:t xml:space="preserve">ما </w:t>
            </w:r>
            <w:r>
              <w:rPr>
                <w:rFonts w:hint="cs"/>
                <w:b/>
                <w:bCs/>
                <w:rtl/>
              </w:rPr>
              <w:t>اسم</w:t>
            </w:r>
            <w:r>
              <w:rPr>
                <w:rFonts w:hint="cs"/>
                <w:b/>
                <w:bCs/>
                <w:rtl/>
              </w:rPr>
              <w:t xml:space="preserve"> هذه الظاهرة البلاغية؟</w:t>
            </w:r>
          </w:p>
          <w:p w:rsidR="00C35EDB" w:rsidRPr="00C35EDB" w:rsidP="00C35EDB">
            <w:pPr>
              <w:bidi/>
              <w:spacing w:after="0" w:line="240" w:lineRule="auto"/>
              <w:rPr>
                <w:b/>
                <w:bCs/>
                <w:sz w:val="12"/>
                <w:szCs w:val="12"/>
              </w:rPr>
            </w:pPr>
          </w:p>
          <w:p w:rsidR="00685D69" w:rsidP="00C35EDB">
            <w:pPr>
              <w:bidi/>
              <w:spacing w:after="0" w:line="240" w:lineRule="auto"/>
              <w:rPr>
                <w:b/>
                <w:bCs/>
                <w:rtl/>
              </w:rPr>
            </w:pPr>
            <w:r>
              <w:rPr>
                <w:rFonts w:hint="cs"/>
                <w:b/>
                <w:bCs/>
                <w:rtl/>
              </w:rPr>
              <w:t xml:space="preserve">عودوا إلى المثال الأول. </w:t>
            </w:r>
          </w:p>
          <w:p w:rsidR="00685D69" w:rsidP="00C35EDB">
            <w:pPr>
              <w:bidi/>
              <w:spacing w:after="0" w:line="240" w:lineRule="auto"/>
              <w:rPr>
                <w:b/>
                <w:bCs/>
                <w:rtl/>
              </w:rPr>
            </w:pPr>
            <w:r>
              <w:rPr>
                <w:rFonts w:hint="cs"/>
                <w:b/>
                <w:bCs/>
                <w:rtl/>
              </w:rPr>
              <w:t xml:space="preserve">ما </w:t>
            </w:r>
            <w:r>
              <w:rPr>
                <w:rFonts w:hint="cs"/>
                <w:b/>
                <w:bCs/>
                <w:rtl/>
              </w:rPr>
              <w:t>المعنى</w:t>
            </w:r>
            <w:r>
              <w:rPr>
                <w:rFonts w:hint="cs"/>
                <w:b/>
                <w:bCs/>
                <w:rtl/>
              </w:rPr>
              <w:t xml:space="preserve"> المجازي؟ ما </w:t>
            </w:r>
            <w:r>
              <w:rPr>
                <w:rFonts w:hint="cs"/>
                <w:b/>
                <w:bCs/>
                <w:rtl/>
              </w:rPr>
              <w:t>المعنى</w:t>
            </w:r>
            <w:r>
              <w:rPr>
                <w:rFonts w:hint="cs"/>
                <w:b/>
                <w:bCs/>
                <w:rtl/>
              </w:rPr>
              <w:t xml:space="preserve"> الحقيقي؟ ما العلاقة بينهما؟ </w:t>
            </w:r>
          </w:p>
          <w:p w:rsidR="00685D69" w:rsidP="00C35EDB">
            <w:pPr>
              <w:bidi/>
              <w:spacing w:after="0" w:line="240" w:lineRule="auto"/>
              <w:rPr>
                <w:b/>
                <w:bCs/>
                <w:rtl/>
              </w:rPr>
            </w:pPr>
            <w:r>
              <w:rPr>
                <w:rFonts w:hint="cs"/>
                <w:b/>
                <w:bCs/>
                <w:rtl/>
              </w:rPr>
              <w:t xml:space="preserve">ما نوع المجاز؟ ما </w:t>
            </w:r>
            <w:r>
              <w:rPr>
                <w:rFonts w:hint="cs"/>
                <w:b/>
                <w:bCs/>
                <w:rtl/>
              </w:rPr>
              <w:t>علاقته</w:t>
            </w:r>
            <w:r>
              <w:rPr>
                <w:rFonts w:hint="cs"/>
                <w:b/>
                <w:bCs/>
                <w:rtl/>
              </w:rPr>
              <w:t>؟</w:t>
            </w:r>
          </w:p>
          <w:p w:rsidR="00685D69" w:rsidP="00C35EDB">
            <w:pPr>
              <w:bidi/>
              <w:spacing w:after="0" w:line="240" w:lineRule="auto"/>
              <w:rPr>
                <w:b/>
                <w:bCs/>
                <w:rtl/>
              </w:rPr>
            </w:pPr>
          </w:p>
          <w:p w:rsidR="00685D69" w:rsidP="00C35EDB">
            <w:pPr>
              <w:bidi/>
              <w:spacing w:after="0" w:line="240" w:lineRule="auto"/>
              <w:rPr>
                <w:b/>
                <w:bCs/>
                <w:rtl/>
              </w:rPr>
            </w:pPr>
            <w:r>
              <w:rPr>
                <w:rFonts w:hint="cs"/>
                <w:b/>
                <w:bCs/>
                <w:rtl/>
              </w:rPr>
              <w:t xml:space="preserve">لاحظوا الأمثلة الأخرى. </w:t>
            </w:r>
          </w:p>
          <w:p w:rsidR="00685D69" w:rsidP="00C35EDB">
            <w:pPr>
              <w:bidi/>
              <w:spacing w:after="0" w:line="240" w:lineRule="auto"/>
              <w:rPr>
                <w:b/>
                <w:bCs/>
                <w:rtl/>
              </w:rPr>
            </w:pPr>
            <w:r>
              <w:rPr>
                <w:rFonts w:hint="cs"/>
                <w:b/>
                <w:bCs/>
                <w:rtl/>
              </w:rPr>
              <w:t xml:space="preserve">ما </w:t>
            </w:r>
            <w:r>
              <w:rPr>
                <w:rFonts w:hint="cs"/>
                <w:b/>
                <w:bCs/>
                <w:rtl/>
              </w:rPr>
              <w:t>المعنى</w:t>
            </w:r>
            <w:r>
              <w:rPr>
                <w:rFonts w:hint="cs"/>
                <w:b/>
                <w:bCs/>
                <w:rtl/>
              </w:rPr>
              <w:t xml:space="preserve"> المجازي؟ ما </w:t>
            </w:r>
            <w:r>
              <w:rPr>
                <w:rFonts w:hint="cs"/>
                <w:b/>
                <w:bCs/>
                <w:rtl/>
              </w:rPr>
              <w:t>المعنى</w:t>
            </w:r>
            <w:r>
              <w:rPr>
                <w:rFonts w:hint="cs"/>
                <w:b/>
                <w:bCs/>
                <w:rtl/>
              </w:rPr>
              <w:t xml:space="preserve"> الحقيقي؟ ما </w:t>
            </w:r>
            <w:r>
              <w:rPr>
                <w:rFonts w:hint="cs"/>
                <w:b/>
                <w:bCs/>
                <w:rtl/>
              </w:rPr>
              <w:t>العلاقة</w:t>
            </w:r>
            <w:r>
              <w:rPr>
                <w:rFonts w:hint="cs"/>
                <w:b/>
                <w:bCs/>
                <w:rtl/>
              </w:rPr>
              <w:t>؟</w:t>
            </w:r>
          </w:p>
          <w:p w:rsidR="00D81537" w:rsidP="00C35EDB">
            <w:pPr>
              <w:bidi/>
              <w:spacing w:after="0" w:line="240" w:lineRule="auto"/>
              <w:rPr>
                <w:b/>
                <w:bCs/>
                <w:rtl/>
              </w:rPr>
            </w:pPr>
            <w:r w:rsidRPr="00065910">
              <w:rPr>
                <w:rFonts w:hint="cs"/>
                <w:b/>
                <w:bCs/>
                <w:rtl/>
              </w:rPr>
              <w:t>تدون  نتائج</w:t>
            </w:r>
            <w:r w:rsidRPr="00065910">
              <w:rPr>
                <w:rFonts w:hint="cs"/>
                <w:b/>
                <w:bCs/>
                <w:rtl/>
              </w:rPr>
              <w:t xml:space="preserve"> تحليل أمثلة الانطلاق على السبورة.</w:t>
            </w:r>
          </w:p>
          <w:p w:rsidR="00D81537" w:rsidRPr="00C35EDB" w:rsidP="00C35EDB">
            <w:pPr>
              <w:bidi/>
              <w:spacing w:after="0" w:line="240" w:lineRule="auto"/>
              <w:rPr>
                <w:b/>
                <w:bCs/>
                <w:sz w:val="12"/>
                <w:szCs w:val="12"/>
                <w:rtl/>
              </w:rPr>
            </w:pPr>
          </w:p>
          <w:p w:rsidR="00D81537" w:rsidP="00C35EDB">
            <w:pPr>
              <w:bidi/>
              <w:spacing w:after="0" w:line="240" w:lineRule="auto"/>
              <w:rPr>
                <w:b/>
                <w:bCs/>
                <w:rtl/>
              </w:rPr>
            </w:pPr>
            <w:r w:rsidRPr="00065910">
              <w:rPr>
                <w:rFonts w:hint="cs"/>
                <w:b/>
                <w:bCs/>
                <w:rtl/>
              </w:rPr>
              <w:t>تطالب</w:t>
            </w:r>
            <w:r w:rsidRPr="00065910">
              <w:rPr>
                <w:rFonts w:hint="cs"/>
                <w:b/>
                <w:bCs/>
                <w:rtl/>
              </w:rPr>
              <w:t xml:space="preserve"> المتعلمين بنقل نتائج أمثلة الانطلاق المدونة على السبورة إلى دفاترهم.</w:t>
            </w:r>
          </w:p>
          <w:p w:rsidR="00263A72" w:rsidRPr="00B70874" w:rsidP="00C35EDB">
            <w:pPr>
              <w:bidi/>
              <w:spacing w:after="0" w:line="240" w:lineRule="auto"/>
              <w:rPr>
                <w:b/>
                <w:bCs/>
                <w:sz w:val="20"/>
                <w:szCs w:val="20"/>
                <w:rtl/>
              </w:rPr>
            </w:pPr>
          </w:p>
        </w:tc>
        <w:tc>
          <w:tcPr>
            <w:tcW w:w="8734" w:type="dxa"/>
          </w:tcPr>
          <w:p w:rsidR="00685D69" w:rsidP="00C35EDB">
            <w:pPr>
              <w:bidi/>
              <w:spacing w:after="0" w:line="240" w:lineRule="auto"/>
              <w:rPr>
                <w:b/>
                <w:bCs/>
                <w:rtl/>
              </w:rPr>
            </w:pPr>
          </w:p>
          <w:p w:rsidR="00685D69" w:rsidRPr="00C35EDB" w:rsidP="00C35EDB">
            <w:pPr>
              <w:bidi/>
              <w:spacing w:after="0" w:line="240" w:lineRule="auto"/>
              <w:rPr>
                <w:rFonts w:hint="cs"/>
                <w:b/>
                <w:bCs/>
                <w:u w:val="single"/>
                <w:rtl/>
              </w:rPr>
            </w:pPr>
            <w:r w:rsidRPr="00C35EDB">
              <w:rPr>
                <w:rFonts w:hint="cs"/>
                <w:b/>
                <w:bCs/>
                <w:u w:val="single"/>
                <w:rtl/>
              </w:rPr>
              <w:t xml:space="preserve">ثانيا: </w:t>
            </w:r>
            <w:r w:rsidRPr="00C35EDB">
              <w:rPr>
                <w:rFonts w:hint="cs"/>
                <w:b/>
                <w:bCs/>
                <w:u w:val="single"/>
                <w:rtl/>
              </w:rPr>
              <w:t xml:space="preserve">ملاحظة الأمثلة </w:t>
            </w:r>
            <w:r w:rsidRPr="00C35EDB">
              <w:rPr>
                <w:rFonts w:hint="cs"/>
                <w:b/>
                <w:bCs/>
                <w:u w:val="single"/>
                <w:rtl/>
              </w:rPr>
              <w:t>وتحليلها</w:t>
            </w:r>
            <w:r w:rsidRPr="00C35EDB">
              <w:rPr>
                <w:rFonts w:hint="cs"/>
                <w:b/>
                <w:bCs/>
                <w:u w:val="single"/>
                <w:rtl/>
              </w:rPr>
              <w:t>:</w:t>
            </w:r>
          </w:p>
          <w:p w:rsidR="00C35EDB" w:rsidRPr="00D81537" w:rsidP="00C35EDB">
            <w:pPr>
              <w:bidi/>
              <w:spacing w:after="0" w:line="240" w:lineRule="auto"/>
              <w:rPr>
                <w:b/>
                <w:bCs/>
                <w:u w:val="single"/>
                <w:rtl/>
              </w:rPr>
            </w:pPr>
          </w:p>
          <w:p w:rsidR="00685D69" w:rsidRPr="00C35EDB" w:rsidP="00C35EDB">
            <w:pPr>
              <w:bidi/>
              <w:spacing w:after="0" w:line="240" w:lineRule="auto"/>
              <w:rPr>
                <w:b/>
                <w:bCs/>
                <w:u w:val="single"/>
                <w:rtl/>
              </w:rPr>
            </w:pPr>
            <w:r w:rsidRPr="00C35EDB">
              <w:rPr>
                <w:rFonts w:hint="cs"/>
                <w:b/>
                <w:bCs/>
                <w:u w:val="single"/>
                <w:rtl/>
              </w:rPr>
              <w:t>المرحلة</w:t>
            </w:r>
            <w:r w:rsidRPr="00C35EDB">
              <w:rPr>
                <w:rFonts w:hint="cs"/>
                <w:b/>
                <w:bCs/>
                <w:u w:val="single"/>
                <w:rtl/>
              </w:rPr>
              <w:t xml:space="preserve"> الأولى: التعريف بالظاهرة:</w:t>
            </w:r>
          </w:p>
          <w:p w:rsidR="00685D69" w:rsidRPr="004C04D1" w:rsidP="00C35EDB">
            <w:pPr>
              <w:bidi/>
              <w:spacing w:after="0" w:line="240" w:lineRule="auto"/>
              <w:rPr>
                <w:b/>
                <w:bCs/>
              </w:rPr>
            </w:pPr>
            <w:r w:rsidRPr="004C04D1">
              <w:rPr>
                <w:rFonts w:hint="cs"/>
                <w:b/>
                <w:bCs/>
                <w:rtl/>
              </w:rPr>
              <w:t xml:space="preserve">المثال الأول: أسند فعل بنى </w:t>
            </w:r>
            <w:r w:rsidRPr="004C04D1">
              <w:rPr>
                <w:rFonts w:hint="cs"/>
                <w:b/>
                <w:bCs/>
                <w:rtl/>
              </w:rPr>
              <w:t>إلى  غير</w:t>
            </w:r>
            <w:r w:rsidRPr="004C04D1">
              <w:rPr>
                <w:rFonts w:hint="cs"/>
                <w:b/>
                <w:bCs/>
                <w:rtl/>
              </w:rPr>
              <w:t xml:space="preserve"> ما هو له "الحاكم"، وهذا إسناد مجازي، لأن الذي بناه في الحقيقة هم عمال الحاكم.</w:t>
            </w:r>
          </w:p>
          <w:p w:rsidR="00685D69" w:rsidRPr="004C04D1" w:rsidP="00C35EDB">
            <w:pPr>
              <w:bidi/>
              <w:spacing w:after="0" w:line="240" w:lineRule="auto"/>
              <w:rPr>
                <w:b/>
                <w:bCs/>
                <w:rtl/>
              </w:rPr>
            </w:pPr>
            <w:r w:rsidRPr="004C04D1">
              <w:rPr>
                <w:rFonts w:hint="cs"/>
                <w:b/>
                <w:bCs/>
                <w:rtl/>
              </w:rPr>
              <w:t>المثال الرابع: أسند صفة المفعول (مستور) إلى الفاعل (حجاب)</w:t>
            </w:r>
            <w:r w:rsidRPr="004C04D1">
              <w:rPr>
                <w:rFonts w:hint="cs"/>
                <w:b/>
                <w:bCs/>
                <w:rtl/>
              </w:rPr>
              <w:t>،وهذا</w:t>
            </w:r>
            <w:r w:rsidRPr="004C04D1">
              <w:rPr>
                <w:rFonts w:hint="cs"/>
                <w:b/>
                <w:bCs/>
                <w:rtl/>
              </w:rPr>
              <w:t xml:space="preserve"> إسناد مجازي لأن الحجاب ساتر لا يقع عليه الستر.</w:t>
            </w:r>
          </w:p>
          <w:p w:rsidR="00685D69" w:rsidRPr="008B05D2" w:rsidP="00C35EDB">
            <w:pPr>
              <w:bidi/>
              <w:spacing w:after="0" w:line="240" w:lineRule="auto"/>
              <w:ind w:left="720"/>
              <w:contextualSpacing/>
              <w:rPr>
                <w:b/>
                <w:bCs/>
                <w:rtl/>
              </w:rPr>
            </w:pPr>
            <w:r>
              <w:rPr>
                <w:rFonts w:hint="cs"/>
                <w:b/>
                <w:bCs/>
                <w:rtl/>
              </w:rPr>
              <w:t xml:space="preserve">يسمى هذا الإسناد </w:t>
            </w:r>
            <w:r>
              <w:rPr>
                <w:rFonts w:hint="cs"/>
                <w:b/>
                <w:bCs/>
                <w:rtl/>
              </w:rPr>
              <w:t>المجازي</w:t>
            </w:r>
            <w:r>
              <w:rPr>
                <w:rFonts w:hint="cs"/>
                <w:b/>
                <w:bCs/>
                <w:rtl/>
              </w:rPr>
              <w:t xml:space="preserve"> بالمجاز العقلي.</w:t>
            </w:r>
          </w:p>
          <w:p w:rsidR="00685D69" w:rsidRPr="00C35EDB" w:rsidP="00C35EDB">
            <w:pPr>
              <w:bidi/>
              <w:spacing w:after="0" w:line="240" w:lineRule="auto"/>
              <w:rPr>
                <w:b/>
                <w:bCs/>
                <w:u w:val="single"/>
                <w:rtl/>
              </w:rPr>
            </w:pPr>
            <w:r w:rsidRPr="00C35EDB">
              <w:rPr>
                <w:rFonts w:hint="cs"/>
                <w:b/>
                <w:bCs/>
                <w:u w:val="single"/>
                <w:rtl/>
              </w:rPr>
              <w:t>المرحلة</w:t>
            </w:r>
            <w:r w:rsidRPr="00C35EDB">
              <w:rPr>
                <w:rFonts w:hint="cs"/>
                <w:b/>
                <w:bCs/>
                <w:u w:val="single"/>
                <w:rtl/>
              </w:rPr>
              <w:t xml:space="preserve"> الثانية: علاقات المجاز العقلي.</w:t>
            </w:r>
          </w:p>
          <w:p w:rsidR="00685D69" w:rsidP="00C35EDB">
            <w:pPr>
              <w:bidi/>
              <w:spacing w:after="0" w:line="240" w:lineRule="auto"/>
              <w:ind w:left="511"/>
              <w:contextualSpacing/>
              <w:rPr>
                <w:b/>
                <w:bCs/>
                <w:rtl/>
              </w:rPr>
            </w:pPr>
          </w:p>
          <w:tbl>
            <w:tblPr>
              <w:tblStyle w:val="TableGrid6"/>
              <w:bidiVisual/>
              <w:tblW w:w="8520" w:type="dxa"/>
              <w:tblLayout w:type="fixed"/>
              <w:tblLook w:val="04A0"/>
            </w:tblPr>
            <w:tblGrid>
              <w:gridCol w:w="770"/>
              <w:gridCol w:w="1430"/>
              <w:gridCol w:w="1264"/>
              <w:gridCol w:w="2308"/>
              <w:gridCol w:w="1264"/>
              <w:gridCol w:w="1484"/>
            </w:tblGrid>
            <w:tr w:rsidTr="00D81537">
              <w:tblPrEx>
                <w:tblW w:w="8520" w:type="dxa"/>
                <w:tblLayout w:type="fixed"/>
                <w:tblLook w:val="04A0"/>
              </w:tblPrEx>
              <w:trPr>
                <w:trHeight w:val="371"/>
              </w:trPr>
              <w:tc>
                <w:tcPr>
                  <w:tcW w:w="770" w:type="dxa"/>
                </w:tcPr>
                <w:p w:rsidR="00685D69" w:rsidP="00C35EDB">
                  <w:pPr>
                    <w:framePr w:hSpace="141" w:wrap="around" w:vAnchor="text" w:hAnchor="text" w:xAlign="right" w:y="1"/>
                    <w:bidi/>
                    <w:spacing w:after="0" w:line="240" w:lineRule="auto"/>
                    <w:ind w:left="0"/>
                    <w:contextualSpacing/>
                    <w:suppressOverlap/>
                    <w:rPr>
                      <w:b/>
                      <w:bCs/>
                      <w:rtl/>
                    </w:rPr>
                  </w:pPr>
                  <w:r>
                    <w:rPr>
                      <w:rFonts w:hint="cs"/>
                      <w:b/>
                      <w:bCs/>
                      <w:rtl/>
                    </w:rPr>
                    <w:t>المثال</w:t>
                  </w:r>
                </w:p>
              </w:tc>
              <w:tc>
                <w:tcPr>
                  <w:tcW w:w="1430" w:type="dxa"/>
                </w:tcPr>
                <w:p w:rsidR="00685D69" w:rsidP="00C35EDB">
                  <w:pPr>
                    <w:framePr w:hSpace="141" w:wrap="around" w:vAnchor="text" w:hAnchor="text" w:xAlign="right" w:y="1"/>
                    <w:bidi/>
                    <w:spacing w:after="0" w:line="240" w:lineRule="auto"/>
                    <w:ind w:left="0"/>
                    <w:contextualSpacing/>
                    <w:suppressOverlap/>
                    <w:rPr>
                      <w:b/>
                      <w:bCs/>
                      <w:rtl/>
                    </w:rPr>
                  </w:pPr>
                  <w:r>
                    <w:rPr>
                      <w:rFonts w:hint="cs"/>
                      <w:b/>
                      <w:bCs/>
                      <w:rtl/>
                    </w:rPr>
                    <w:t>المعنى</w:t>
                  </w:r>
                  <w:r>
                    <w:rPr>
                      <w:rFonts w:hint="cs"/>
                      <w:b/>
                      <w:bCs/>
                      <w:rtl/>
                    </w:rPr>
                    <w:t xml:space="preserve"> المجازي</w:t>
                  </w:r>
                </w:p>
              </w:tc>
              <w:tc>
                <w:tcPr>
                  <w:tcW w:w="1264" w:type="dxa"/>
                </w:tcPr>
                <w:p w:rsidR="00685D69" w:rsidP="00C35EDB">
                  <w:pPr>
                    <w:framePr w:hSpace="141" w:wrap="around" w:vAnchor="text" w:hAnchor="text" w:xAlign="right" w:y="1"/>
                    <w:bidi/>
                    <w:spacing w:after="0" w:line="240" w:lineRule="auto"/>
                    <w:ind w:left="0"/>
                    <w:contextualSpacing/>
                    <w:suppressOverlap/>
                    <w:rPr>
                      <w:b/>
                      <w:bCs/>
                      <w:rtl/>
                    </w:rPr>
                  </w:pPr>
                  <w:r>
                    <w:rPr>
                      <w:rFonts w:hint="cs"/>
                      <w:b/>
                      <w:bCs/>
                      <w:rtl/>
                    </w:rPr>
                    <w:t>المعنى</w:t>
                  </w:r>
                  <w:r>
                    <w:rPr>
                      <w:rFonts w:hint="cs"/>
                      <w:b/>
                      <w:bCs/>
                      <w:rtl/>
                    </w:rPr>
                    <w:t xml:space="preserve"> الحقيقي</w:t>
                  </w:r>
                </w:p>
              </w:tc>
              <w:tc>
                <w:tcPr>
                  <w:tcW w:w="2308" w:type="dxa"/>
                </w:tcPr>
                <w:p w:rsidR="00685D69" w:rsidP="00C35EDB">
                  <w:pPr>
                    <w:framePr w:hSpace="141" w:wrap="around" w:vAnchor="text" w:hAnchor="text" w:xAlign="right" w:y="1"/>
                    <w:bidi/>
                    <w:spacing w:after="0" w:line="240" w:lineRule="auto"/>
                    <w:ind w:left="0"/>
                    <w:contextualSpacing/>
                    <w:suppressOverlap/>
                    <w:rPr>
                      <w:b/>
                      <w:bCs/>
                      <w:rtl/>
                    </w:rPr>
                  </w:pPr>
                  <w:r>
                    <w:rPr>
                      <w:rFonts w:hint="cs"/>
                      <w:b/>
                      <w:bCs/>
                      <w:rtl/>
                    </w:rPr>
                    <w:t xml:space="preserve">العلاقة بين المعنى الحقيقي </w:t>
                  </w:r>
                  <w:r>
                    <w:rPr>
                      <w:rFonts w:hint="cs"/>
                      <w:b/>
                      <w:bCs/>
                      <w:rtl/>
                    </w:rPr>
                    <w:t>والمعنى</w:t>
                  </w:r>
                  <w:r>
                    <w:rPr>
                      <w:rFonts w:hint="cs"/>
                      <w:b/>
                      <w:bCs/>
                      <w:rtl/>
                    </w:rPr>
                    <w:t xml:space="preserve"> المجازي</w:t>
                  </w:r>
                </w:p>
              </w:tc>
              <w:tc>
                <w:tcPr>
                  <w:tcW w:w="1264" w:type="dxa"/>
                </w:tcPr>
                <w:p w:rsidR="00685D69" w:rsidP="00C35EDB">
                  <w:pPr>
                    <w:framePr w:hSpace="141" w:wrap="around" w:vAnchor="text" w:hAnchor="text" w:xAlign="right" w:y="1"/>
                    <w:bidi/>
                    <w:spacing w:after="0" w:line="240" w:lineRule="auto"/>
                    <w:ind w:left="0"/>
                    <w:contextualSpacing/>
                    <w:suppressOverlap/>
                    <w:rPr>
                      <w:b/>
                      <w:bCs/>
                      <w:rtl/>
                    </w:rPr>
                  </w:pPr>
                  <w:r>
                    <w:rPr>
                      <w:rFonts w:hint="cs"/>
                      <w:b/>
                      <w:bCs/>
                      <w:rtl/>
                    </w:rPr>
                    <w:t>نوع المجاز</w:t>
                  </w:r>
                </w:p>
              </w:tc>
              <w:tc>
                <w:tcPr>
                  <w:tcW w:w="1484" w:type="dxa"/>
                </w:tcPr>
                <w:p w:rsidR="00685D69" w:rsidP="00C35EDB">
                  <w:pPr>
                    <w:framePr w:hSpace="141" w:wrap="around" w:vAnchor="text" w:hAnchor="text" w:xAlign="right" w:y="1"/>
                    <w:bidi/>
                    <w:spacing w:after="0" w:line="240" w:lineRule="auto"/>
                    <w:ind w:left="0"/>
                    <w:contextualSpacing/>
                    <w:suppressOverlap/>
                    <w:rPr>
                      <w:b/>
                      <w:bCs/>
                      <w:rtl/>
                    </w:rPr>
                  </w:pPr>
                  <w:r>
                    <w:rPr>
                      <w:rFonts w:hint="cs"/>
                      <w:b/>
                      <w:bCs/>
                      <w:rtl/>
                    </w:rPr>
                    <w:t>علاقته</w:t>
                  </w:r>
                </w:p>
              </w:tc>
            </w:tr>
            <w:tr w:rsidTr="00C35EDB">
              <w:tblPrEx>
                <w:tblW w:w="8520" w:type="dxa"/>
                <w:tblLayout w:type="fixed"/>
                <w:tblLook w:val="04A0"/>
              </w:tblPrEx>
              <w:trPr>
                <w:trHeight w:val="371"/>
              </w:trPr>
              <w:tc>
                <w:tcPr>
                  <w:tcW w:w="770" w:type="dxa"/>
                </w:tcPr>
                <w:p w:rsidR="00685D69" w:rsidP="00C35EDB">
                  <w:pPr>
                    <w:framePr w:hSpace="141" w:wrap="around" w:vAnchor="text" w:hAnchor="text" w:xAlign="right" w:y="1"/>
                    <w:bidi/>
                    <w:spacing w:after="0" w:line="240" w:lineRule="auto"/>
                    <w:ind w:left="0"/>
                    <w:contextualSpacing/>
                    <w:suppressOverlap/>
                    <w:rPr>
                      <w:b/>
                      <w:bCs/>
                      <w:rtl/>
                    </w:rPr>
                  </w:pPr>
                  <w:r>
                    <w:rPr>
                      <w:rFonts w:hint="cs"/>
                      <w:b/>
                      <w:bCs/>
                      <w:rtl/>
                    </w:rPr>
                    <w:t>1</w:t>
                  </w:r>
                </w:p>
              </w:tc>
              <w:tc>
                <w:tcPr>
                  <w:tcW w:w="1430" w:type="dxa"/>
                  <w:vAlign w:val="center"/>
                </w:tcPr>
                <w:p w:rsidR="00685D69" w:rsidP="00C35EDB">
                  <w:pPr>
                    <w:framePr w:hSpace="141" w:wrap="around" w:vAnchor="text" w:hAnchor="text" w:xAlign="right" w:y="1"/>
                    <w:bidi/>
                    <w:spacing w:after="0" w:line="240" w:lineRule="auto"/>
                    <w:ind w:left="0"/>
                    <w:contextualSpacing/>
                    <w:suppressOverlap/>
                    <w:jc w:val="center"/>
                    <w:rPr>
                      <w:b/>
                      <w:bCs/>
                      <w:rtl/>
                    </w:rPr>
                  </w:pPr>
                  <w:r>
                    <w:rPr>
                      <w:rFonts w:hint="cs"/>
                      <w:b/>
                      <w:bCs/>
                      <w:rtl/>
                    </w:rPr>
                    <w:t>بنى الحاكم</w:t>
                  </w:r>
                </w:p>
              </w:tc>
              <w:tc>
                <w:tcPr>
                  <w:tcW w:w="1264" w:type="dxa"/>
                  <w:vAlign w:val="center"/>
                </w:tcPr>
                <w:p w:rsidR="00685D69" w:rsidP="00C35EDB">
                  <w:pPr>
                    <w:framePr w:hSpace="141" w:wrap="around" w:vAnchor="text" w:hAnchor="text" w:xAlign="right" w:y="1"/>
                    <w:bidi/>
                    <w:spacing w:after="0" w:line="240" w:lineRule="auto"/>
                    <w:ind w:left="0"/>
                    <w:contextualSpacing/>
                    <w:suppressOverlap/>
                    <w:jc w:val="center"/>
                    <w:rPr>
                      <w:b/>
                      <w:bCs/>
                      <w:rtl/>
                    </w:rPr>
                  </w:pPr>
                  <w:r>
                    <w:rPr>
                      <w:rFonts w:hint="cs"/>
                      <w:b/>
                      <w:bCs/>
                      <w:rtl/>
                    </w:rPr>
                    <w:t>بنى عمال الحاكم</w:t>
                  </w:r>
                </w:p>
              </w:tc>
              <w:tc>
                <w:tcPr>
                  <w:tcW w:w="2308" w:type="dxa"/>
                </w:tcPr>
                <w:p w:rsidR="00685D69" w:rsidP="00C35EDB">
                  <w:pPr>
                    <w:framePr w:hSpace="141" w:wrap="around" w:vAnchor="text" w:hAnchor="text" w:xAlign="right" w:y="1"/>
                    <w:tabs>
                      <w:tab w:val="left" w:pos="1112"/>
                    </w:tabs>
                    <w:bidi/>
                    <w:spacing w:after="0" w:line="240" w:lineRule="auto"/>
                    <w:ind w:left="0"/>
                    <w:contextualSpacing/>
                    <w:suppressOverlap/>
                    <w:rPr>
                      <w:b/>
                      <w:bCs/>
                      <w:rtl/>
                    </w:rPr>
                  </w:pPr>
                  <w:r>
                    <w:rPr>
                      <w:rFonts w:hint="cs"/>
                      <w:b/>
                      <w:bCs/>
                      <w:rtl/>
                    </w:rPr>
                    <w:t xml:space="preserve">الحاكم هو </w:t>
                  </w:r>
                  <w:r>
                    <w:rPr>
                      <w:rFonts w:hint="cs"/>
                      <w:b/>
                      <w:bCs/>
                      <w:rtl/>
                    </w:rPr>
                    <w:t>من</w:t>
                  </w:r>
                  <w:r>
                    <w:rPr>
                      <w:rFonts w:hint="cs"/>
                      <w:b/>
                      <w:bCs/>
                      <w:rtl/>
                    </w:rPr>
                    <w:t xml:space="preserve"> أمر العمال أي </w:t>
                  </w:r>
                  <w:r w:rsidR="00C35EDB">
                    <w:rPr>
                      <w:rFonts w:hint="cs"/>
                      <w:b/>
                      <w:bCs/>
                      <w:rtl/>
                    </w:rPr>
                    <w:t xml:space="preserve">كان </w:t>
                  </w:r>
                  <w:r>
                    <w:rPr>
                      <w:rFonts w:hint="cs"/>
                      <w:b/>
                      <w:bCs/>
                      <w:rtl/>
                    </w:rPr>
                    <w:t>سبب</w:t>
                  </w:r>
                  <w:r w:rsidR="00C35EDB">
                    <w:rPr>
                      <w:rFonts w:hint="cs"/>
                      <w:b/>
                      <w:bCs/>
                      <w:rtl/>
                    </w:rPr>
                    <w:t>ا</w:t>
                  </w:r>
                  <w:r>
                    <w:rPr>
                      <w:rFonts w:hint="cs"/>
                      <w:b/>
                      <w:bCs/>
                      <w:rtl/>
                    </w:rPr>
                    <w:t xml:space="preserve"> في البناء</w:t>
                  </w:r>
                </w:p>
              </w:tc>
              <w:tc>
                <w:tcPr>
                  <w:tcW w:w="1264" w:type="dxa"/>
                  <w:vAlign w:val="center"/>
                </w:tcPr>
                <w:p w:rsidR="00685D69" w:rsidP="00C35EDB">
                  <w:pPr>
                    <w:framePr w:hSpace="141" w:wrap="around" w:vAnchor="text" w:hAnchor="text" w:xAlign="right" w:y="1"/>
                    <w:bidi/>
                    <w:spacing w:after="0" w:line="240" w:lineRule="auto"/>
                    <w:ind w:left="0"/>
                    <w:contextualSpacing/>
                    <w:suppressOverlap/>
                    <w:jc w:val="center"/>
                    <w:rPr>
                      <w:b/>
                      <w:bCs/>
                      <w:rtl/>
                    </w:rPr>
                  </w:pPr>
                  <w:r>
                    <w:rPr>
                      <w:rFonts w:hint="cs"/>
                      <w:b/>
                      <w:bCs/>
                      <w:rtl/>
                    </w:rPr>
                    <w:t>عقلي</w:t>
                  </w:r>
                </w:p>
              </w:tc>
              <w:tc>
                <w:tcPr>
                  <w:tcW w:w="1484" w:type="dxa"/>
                  <w:vAlign w:val="center"/>
                </w:tcPr>
                <w:p w:rsidR="00685D69" w:rsidP="00C35EDB">
                  <w:pPr>
                    <w:framePr w:hSpace="141" w:wrap="around" w:vAnchor="text" w:hAnchor="text" w:xAlign="right" w:y="1"/>
                    <w:bidi/>
                    <w:spacing w:after="0" w:line="240" w:lineRule="auto"/>
                    <w:ind w:left="0"/>
                    <w:contextualSpacing/>
                    <w:suppressOverlap/>
                    <w:jc w:val="center"/>
                    <w:rPr>
                      <w:b/>
                      <w:bCs/>
                      <w:rtl/>
                    </w:rPr>
                  </w:pPr>
                  <w:r>
                    <w:rPr>
                      <w:rFonts w:hint="cs"/>
                      <w:b/>
                      <w:bCs/>
                      <w:rtl/>
                    </w:rPr>
                    <w:t>سببية</w:t>
                  </w:r>
                </w:p>
              </w:tc>
            </w:tr>
            <w:tr w:rsidTr="00C35EDB">
              <w:tblPrEx>
                <w:tblW w:w="8520" w:type="dxa"/>
                <w:tblLayout w:type="fixed"/>
                <w:tblLook w:val="04A0"/>
              </w:tblPrEx>
              <w:trPr>
                <w:trHeight w:val="371"/>
              </w:trPr>
              <w:tc>
                <w:tcPr>
                  <w:tcW w:w="770" w:type="dxa"/>
                </w:tcPr>
                <w:p w:rsidR="00685D69" w:rsidP="00C35EDB">
                  <w:pPr>
                    <w:framePr w:hSpace="141" w:wrap="around" w:vAnchor="text" w:hAnchor="text" w:xAlign="right" w:y="1"/>
                    <w:bidi/>
                    <w:spacing w:after="0" w:line="240" w:lineRule="auto"/>
                    <w:ind w:left="0"/>
                    <w:contextualSpacing/>
                    <w:suppressOverlap/>
                    <w:rPr>
                      <w:b/>
                      <w:bCs/>
                      <w:rtl/>
                    </w:rPr>
                  </w:pPr>
                  <w:r>
                    <w:rPr>
                      <w:rFonts w:hint="cs"/>
                      <w:b/>
                      <w:bCs/>
                      <w:rtl/>
                    </w:rPr>
                    <w:t>2</w:t>
                  </w:r>
                </w:p>
              </w:tc>
              <w:tc>
                <w:tcPr>
                  <w:tcW w:w="1430" w:type="dxa"/>
                  <w:vAlign w:val="center"/>
                </w:tcPr>
                <w:p w:rsidR="00685D69" w:rsidP="00C35EDB">
                  <w:pPr>
                    <w:framePr w:hSpace="141" w:wrap="around" w:vAnchor="text" w:hAnchor="text" w:xAlign="right" w:y="1"/>
                    <w:bidi/>
                    <w:spacing w:after="0" w:line="240" w:lineRule="auto"/>
                    <w:ind w:left="0"/>
                    <w:contextualSpacing/>
                    <w:suppressOverlap/>
                    <w:jc w:val="center"/>
                    <w:rPr>
                      <w:b/>
                      <w:bCs/>
                      <w:rtl/>
                    </w:rPr>
                  </w:pPr>
                  <w:r>
                    <w:rPr>
                      <w:rFonts w:hint="cs"/>
                      <w:b/>
                      <w:bCs/>
                      <w:rtl/>
                    </w:rPr>
                    <w:t xml:space="preserve">ضرب </w:t>
                  </w:r>
                  <w:r>
                    <w:rPr>
                      <w:rFonts w:hint="cs"/>
                      <w:b/>
                      <w:bCs/>
                      <w:rtl/>
                    </w:rPr>
                    <w:t>الدهر</w:t>
                  </w:r>
                  <w:r>
                    <w:rPr>
                      <w:rFonts w:hint="cs"/>
                      <w:b/>
                      <w:bCs/>
                      <w:rtl/>
                    </w:rPr>
                    <w:t xml:space="preserve"> </w:t>
                  </w:r>
                  <w:r>
                    <w:rPr>
                      <w:rFonts w:hint="cs"/>
                      <w:b/>
                      <w:bCs/>
                      <w:rtl/>
                    </w:rPr>
                    <w:t>وفرق</w:t>
                  </w:r>
                </w:p>
              </w:tc>
              <w:tc>
                <w:tcPr>
                  <w:tcW w:w="1264" w:type="dxa"/>
                  <w:vAlign w:val="center"/>
                </w:tcPr>
                <w:p w:rsidR="00685D69" w:rsidP="00C35EDB">
                  <w:pPr>
                    <w:framePr w:hSpace="141" w:wrap="around" w:vAnchor="text" w:hAnchor="text" w:xAlign="right" w:y="1"/>
                    <w:bidi/>
                    <w:spacing w:after="0" w:line="240" w:lineRule="auto"/>
                    <w:ind w:left="0"/>
                    <w:contextualSpacing/>
                    <w:suppressOverlap/>
                    <w:jc w:val="center"/>
                    <w:rPr>
                      <w:b/>
                      <w:bCs/>
                      <w:rtl/>
                    </w:rPr>
                  </w:pPr>
                  <w:r>
                    <w:rPr>
                      <w:rFonts w:hint="cs"/>
                      <w:b/>
                      <w:bCs/>
                      <w:rtl/>
                    </w:rPr>
                    <w:t>المصائب</w:t>
                  </w:r>
                </w:p>
              </w:tc>
              <w:tc>
                <w:tcPr>
                  <w:tcW w:w="2308" w:type="dxa"/>
                </w:tcPr>
                <w:p w:rsidR="00685D69" w:rsidRPr="004229B0" w:rsidP="00C35EDB">
                  <w:pPr>
                    <w:framePr w:hSpace="141" w:wrap="around" w:vAnchor="text" w:hAnchor="text" w:xAlign="right" w:y="1"/>
                    <w:bidi/>
                    <w:spacing w:after="0" w:line="240" w:lineRule="auto"/>
                    <w:ind w:left="0"/>
                    <w:contextualSpacing/>
                    <w:suppressOverlap/>
                    <w:rPr>
                      <w:b/>
                      <w:bCs/>
                      <w:rtl/>
                    </w:rPr>
                  </w:pPr>
                  <w:r>
                    <w:rPr>
                      <w:rFonts w:hint="cs"/>
                      <w:b/>
                      <w:bCs/>
                      <w:rtl/>
                    </w:rPr>
                    <w:t>الدهر هو زمان وقوع المصائب</w:t>
                  </w:r>
                </w:p>
              </w:tc>
              <w:tc>
                <w:tcPr>
                  <w:tcW w:w="1264" w:type="dxa"/>
                  <w:vAlign w:val="center"/>
                </w:tcPr>
                <w:p w:rsidR="00685D69" w:rsidP="00C35EDB">
                  <w:pPr>
                    <w:framePr w:hSpace="141" w:wrap="around" w:vAnchor="text" w:hAnchor="text" w:xAlign="right" w:y="1"/>
                    <w:bidi/>
                    <w:spacing w:after="0" w:line="240" w:lineRule="auto"/>
                    <w:ind w:left="0"/>
                    <w:contextualSpacing/>
                    <w:suppressOverlap/>
                    <w:jc w:val="center"/>
                    <w:rPr>
                      <w:b/>
                      <w:bCs/>
                      <w:rtl/>
                    </w:rPr>
                  </w:pPr>
                  <w:r>
                    <w:rPr>
                      <w:rFonts w:hint="cs"/>
                      <w:b/>
                      <w:bCs/>
                      <w:rtl/>
                    </w:rPr>
                    <w:t>عقلي</w:t>
                  </w:r>
                </w:p>
              </w:tc>
              <w:tc>
                <w:tcPr>
                  <w:tcW w:w="1484" w:type="dxa"/>
                  <w:vAlign w:val="center"/>
                </w:tcPr>
                <w:p w:rsidR="00685D69" w:rsidP="00C35EDB">
                  <w:pPr>
                    <w:framePr w:hSpace="141" w:wrap="around" w:vAnchor="text" w:hAnchor="text" w:xAlign="right" w:y="1"/>
                    <w:bidi/>
                    <w:spacing w:after="0" w:line="240" w:lineRule="auto"/>
                    <w:ind w:left="0"/>
                    <w:contextualSpacing/>
                    <w:suppressOverlap/>
                    <w:jc w:val="center"/>
                    <w:rPr>
                      <w:b/>
                      <w:bCs/>
                      <w:rtl/>
                    </w:rPr>
                  </w:pPr>
                  <w:r>
                    <w:rPr>
                      <w:rFonts w:hint="cs"/>
                      <w:b/>
                      <w:bCs/>
                      <w:rtl/>
                    </w:rPr>
                    <w:t>زمانية</w:t>
                  </w:r>
                </w:p>
              </w:tc>
            </w:tr>
            <w:tr w:rsidTr="00C35EDB">
              <w:tblPrEx>
                <w:tblW w:w="8520" w:type="dxa"/>
                <w:tblLayout w:type="fixed"/>
                <w:tblLook w:val="04A0"/>
              </w:tblPrEx>
              <w:trPr>
                <w:trHeight w:val="249"/>
              </w:trPr>
              <w:tc>
                <w:tcPr>
                  <w:tcW w:w="770" w:type="dxa"/>
                </w:tcPr>
                <w:p w:rsidR="00685D69" w:rsidP="00C35EDB">
                  <w:pPr>
                    <w:framePr w:hSpace="141" w:wrap="around" w:vAnchor="text" w:hAnchor="text" w:xAlign="right" w:y="1"/>
                    <w:bidi/>
                    <w:spacing w:after="0" w:line="240" w:lineRule="auto"/>
                    <w:ind w:left="0"/>
                    <w:contextualSpacing/>
                    <w:suppressOverlap/>
                    <w:rPr>
                      <w:b/>
                      <w:bCs/>
                      <w:rtl/>
                    </w:rPr>
                  </w:pPr>
                  <w:r>
                    <w:rPr>
                      <w:rFonts w:hint="cs"/>
                      <w:b/>
                      <w:bCs/>
                      <w:rtl/>
                    </w:rPr>
                    <w:t>3</w:t>
                  </w:r>
                </w:p>
              </w:tc>
              <w:tc>
                <w:tcPr>
                  <w:tcW w:w="1430" w:type="dxa"/>
                  <w:vAlign w:val="center"/>
                </w:tcPr>
                <w:p w:rsidR="00685D69" w:rsidP="00C35EDB">
                  <w:pPr>
                    <w:framePr w:hSpace="141" w:wrap="around" w:vAnchor="text" w:hAnchor="text" w:xAlign="right" w:y="1"/>
                    <w:bidi/>
                    <w:spacing w:after="0" w:line="240" w:lineRule="auto"/>
                    <w:ind w:left="0"/>
                    <w:contextualSpacing/>
                    <w:suppressOverlap/>
                    <w:jc w:val="center"/>
                    <w:rPr>
                      <w:b/>
                      <w:bCs/>
                      <w:rtl/>
                    </w:rPr>
                  </w:pPr>
                  <w:r>
                    <w:rPr>
                      <w:rFonts w:hint="cs"/>
                      <w:b/>
                      <w:bCs/>
                      <w:rtl/>
                    </w:rPr>
                    <w:t xml:space="preserve">ازدحمت </w:t>
                  </w:r>
                  <w:r>
                    <w:rPr>
                      <w:rFonts w:hint="cs"/>
                      <w:b/>
                      <w:bCs/>
                      <w:rtl/>
                    </w:rPr>
                    <w:t>شوارع</w:t>
                  </w:r>
                </w:p>
              </w:tc>
              <w:tc>
                <w:tcPr>
                  <w:tcW w:w="1264" w:type="dxa"/>
                  <w:vAlign w:val="center"/>
                </w:tcPr>
                <w:p w:rsidR="00685D69" w:rsidP="00C35EDB">
                  <w:pPr>
                    <w:framePr w:hSpace="141" w:wrap="around" w:vAnchor="text" w:hAnchor="text" w:xAlign="right" w:y="1"/>
                    <w:bidi/>
                    <w:spacing w:after="0" w:line="240" w:lineRule="auto"/>
                    <w:ind w:left="0"/>
                    <w:contextualSpacing/>
                    <w:suppressOverlap/>
                    <w:jc w:val="center"/>
                    <w:rPr>
                      <w:b/>
                      <w:bCs/>
                      <w:rtl/>
                    </w:rPr>
                  </w:pPr>
                  <w:r>
                    <w:rPr>
                      <w:rFonts w:hint="cs"/>
                      <w:b/>
                      <w:bCs/>
                      <w:rtl/>
                    </w:rPr>
                    <w:t>الناس</w:t>
                  </w:r>
                </w:p>
              </w:tc>
              <w:tc>
                <w:tcPr>
                  <w:tcW w:w="2308" w:type="dxa"/>
                </w:tcPr>
                <w:p w:rsidR="00685D69" w:rsidP="00C35EDB">
                  <w:pPr>
                    <w:framePr w:hSpace="141" w:wrap="around" w:vAnchor="text" w:hAnchor="text" w:xAlign="right" w:y="1"/>
                    <w:bidi/>
                    <w:spacing w:after="0" w:line="240" w:lineRule="auto"/>
                    <w:ind w:left="0"/>
                    <w:contextualSpacing/>
                    <w:suppressOverlap/>
                    <w:rPr>
                      <w:b/>
                      <w:bCs/>
                      <w:rtl/>
                    </w:rPr>
                  </w:pPr>
                  <w:r>
                    <w:rPr>
                      <w:rFonts w:hint="cs"/>
                      <w:b/>
                      <w:bCs/>
                      <w:rtl/>
                    </w:rPr>
                    <w:t>الشوارع مكان ازدحام الناس</w:t>
                  </w:r>
                </w:p>
              </w:tc>
              <w:tc>
                <w:tcPr>
                  <w:tcW w:w="1264" w:type="dxa"/>
                  <w:vAlign w:val="center"/>
                </w:tcPr>
                <w:p w:rsidR="00685D69" w:rsidP="00C35EDB">
                  <w:pPr>
                    <w:framePr w:hSpace="141" w:wrap="around" w:vAnchor="text" w:hAnchor="text" w:xAlign="right" w:y="1"/>
                    <w:bidi/>
                    <w:spacing w:after="0" w:line="240" w:lineRule="auto"/>
                    <w:ind w:left="0"/>
                    <w:contextualSpacing/>
                    <w:suppressOverlap/>
                    <w:jc w:val="center"/>
                    <w:rPr>
                      <w:b/>
                      <w:bCs/>
                      <w:rtl/>
                    </w:rPr>
                  </w:pPr>
                  <w:r>
                    <w:rPr>
                      <w:rFonts w:hint="cs"/>
                      <w:b/>
                      <w:bCs/>
                      <w:rtl/>
                    </w:rPr>
                    <w:t>عقلي</w:t>
                  </w:r>
                </w:p>
              </w:tc>
              <w:tc>
                <w:tcPr>
                  <w:tcW w:w="1484" w:type="dxa"/>
                  <w:vAlign w:val="center"/>
                </w:tcPr>
                <w:p w:rsidR="00685D69" w:rsidP="00C35EDB">
                  <w:pPr>
                    <w:framePr w:hSpace="141" w:wrap="around" w:vAnchor="text" w:hAnchor="text" w:xAlign="right" w:y="1"/>
                    <w:bidi/>
                    <w:spacing w:after="0" w:line="240" w:lineRule="auto"/>
                    <w:ind w:left="0"/>
                    <w:contextualSpacing/>
                    <w:suppressOverlap/>
                    <w:jc w:val="center"/>
                    <w:rPr>
                      <w:b/>
                      <w:bCs/>
                      <w:rtl/>
                    </w:rPr>
                  </w:pPr>
                  <w:r>
                    <w:rPr>
                      <w:rFonts w:hint="cs"/>
                      <w:b/>
                      <w:bCs/>
                      <w:rtl/>
                    </w:rPr>
                    <w:t>مكانية</w:t>
                  </w:r>
                </w:p>
                <w:p w:rsidR="00685D69" w:rsidP="00C35EDB">
                  <w:pPr>
                    <w:framePr w:hSpace="141" w:wrap="around" w:vAnchor="text" w:hAnchor="text" w:xAlign="right" w:y="1"/>
                    <w:bidi/>
                    <w:spacing w:after="0" w:line="240" w:lineRule="auto"/>
                    <w:ind w:left="0"/>
                    <w:contextualSpacing/>
                    <w:suppressOverlap/>
                    <w:jc w:val="center"/>
                    <w:rPr>
                      <w:b/>
                      <w:bCs/>
                      <w:rtl/>
                    </w:rPr>
                  </w:pPr>
                </w:p>
              </w:tc>
            </w:tr>
            <w:tr w:rsidTr="00C35EDB">
              <w:tblPrEx>
                <w:tblW w:w="8520" w:type="dxa"/>
                <w:tblLayout w:type="fixed"/>
                <w:tblLook w:val="04A0"/>
              </w:tblPrEx>
              <w:trPr>
                <w:trHeight w:val="239"/>
              </w:trPr>
              <w:tc>
                <w:tcPr>
                  <w:tcW w:w="770" w:type="dxa"/>
                </w:tcPr>
                <w:p w:rsidR="00685D69" w:rsidP="00C35EDB">
                  <w:pPr>
                    <w:framePr w:hSpace="141" w:wrap="around" w:vAnchor="text" w:hAnchor="text" w:xAlign="right" w:y="1"/>
                    <w:bidi/>
                    <w:spacing w:after="0" w:line="240" w:lineRule="auto"/>
                    <w:ind w:left="0"/>
                    <w:contextualSpacing/>
                    <w:suppressOverlap/>
                    <w:rPr>
                      <w:b/>
                      <w:bCs/>
                      <w:rtl/>
                    </w:rPr>
                  </w:pPr>
                  <w:r>
                    <w:rPr>
                      <w:rFonts w:hint="cs"/>
                      <w:b/>
                      <w:bCs/>
                      <w:rtl/>
                    </w:rPr>
                    <w:t>4</w:t>
                  </w:r>
                </w:p>
              </w:tc>
              <w:tc>
                <w:tcPr>
                  <w:tcW w:w="1430" w:type="dxa"/>
                  <w:vAlign w:val="center"/>
                </w:tcPr>
                <w:p w:rsidR="00685D69" w:rsidP="00C35EDB">
                  <w:pPr>
                    <w:framePr w:hSpace="141" w:wrap="around" w:vAnchor="text" w:hAnchor="text" w:xAlign="right" w:y="1"/>
                    <w:bidi/>
                    <w:spacing w:after="0" w:line="240" w:lineRule="auto"/>
                    <w:ind w:left="0"/>
                    <w:contextualSpacing/>
                    <w:suppressOverlap/>
                    <w:jc w:val="center"/>
                    <w:rPr>
                      <w:b/>
                      <w:bCs/>
                      <w:rtl/>
                    </w:rPr>
                  </w:pPr>
                  <w:r>
                    <w:rPr>
                      <w:rFonts w:hint="cs"/>
                      <w:b/>
                      <w:bCs/>
                      <w:rtl/>
                    </w:rPr>
                    <w:t>حجاب</w:t>
                  </w:r>
                  <w:r>
                    <w:rPr>
                      <w:rFonts w:hint="cs"/>
                      <w:b/>
                      <w:bCs/>
                      <w:rtl/>
                    </w:rPr>
                    <w:t xml:space="preserve"> مستور</w:t>
                  </w:r>
                </w:p>
              </w:tc>
              <w:tc>
                <w:tcPr>
                  <w:tcW w:w="1264" w:type="dxa"/>
                  <w:vAlign w:val="center"/>
                </w:tcPr>
                <w:p w:rsidR="00685D69" w:rsidP="00C35EDB">
                  <w:pPr>
                    <w:framePr w:hSpace="141" w:wrap="around" w:vAnchor="text" w:hAnchor="text" w:xAlign="right" w:y="1"/>
                    <w:bidi/>
                    <w:spacing w:after="0" w:line="240" w:lineRule="auto"/>
                    <w:ind w:left="0"/>
                    <w:contextualSpacing/>
                    <w:suppressOverlap/>
                    <w:jc w:val="center"/>
                    <w:rPr>
                      <w:b/>
                      <w:bCs/>
                      <w:rtl/>
                    </w:rPr>
                  </w:pPr>
                  <w:r>
                    <w:rPr>
                      <w:rFonts w:hint="cs"/>
                      <w:b/>
                      <w:bCs/>
                      <w:rtl/>
                    </w:rPr>
                    <w:t>حجاب</w:t>
                  </w:r>
                  <w:r>
                    <w:rPr>
                      <w:rFonts w:hint="cs"/>
                      <w:b/>
                      <w:bCs/>
                      <w:rtl/>
                    </w:rPr>
                    <w:t xml:space="preserve"> ساتر</w:t>
                  </w:r>
                </w:p>
              </w:tc>
              <w:tc>
                <w:tcPr>
                  <w:tcW w:w="2308" w:type="dxa"/>
                </w:tcPr>
                <w:p w:rsidR="00685D69" w:rsidP="00C35EDB">
                  <w:pPr>
                    <w:framePr w:hSpace="141" w:wrap="around" w:vAnchor="text" w:hAnchor="text" w:xAlign="right" w:y="1"/>
                    <w:bidi/>
                    <w:spacing w:after="0" w:line="240" w:lineRule="auto"/>
                    <w:ind w:left="0"/>
                    <w:contextualSpacing/>
                    <w:suppressOverlap/>
                    <w:rPr>
                      <w:b/>
                      <w:bCs/>
                      <w:rtl/>
                    </w:rPr>
                  </w:pPr>
                  <w:r>
                    <w:rPr>
                      <w:rFonts w:hint="cs"/>
                      <w:b/>
                      <w:bCs/>
                      <w:rtl/>
                    </w:rPr>
                    <w:t xml:space="preserve">أسند </w:t>
                  </w:r>
                  <w:r>
                    <w:rPr>
                      <w:rFonts w:hint="cs"/>
                      <w:b/>
                      <w:bCs/>
                      <w:rtl/>
                    </w:rPr>
                    <w:t>اسم</w:t>
                  </w:r>
                  <w:r>
                    <w:rPr>
                      <w:rFonts w:hint="cs"/>
                      <w:b/>
                      <w:bCs/>
                      <w:rtl/>
                    </w:rPr>
                    <w:t xml:space="preserve"> المفعول إلى الفاعل.</w:t>
                  </w:r>
                </w:p>
              </w:tc>
              <w:tc>
                <w:tcPr>
                  <w:tcW w:w="1264" w:type="dxa"/>
                  <w:vAlign w:val="center"/>
                </w:tcPr>
                <w:p w:rsidR="00685D69" w:rsidP="00C35EDB">
                  <w:pPr>
                    <w:framePr w:hSpace="141" w:wrap="around" w:vAnchor="text" w:hAnchor="text" w:xAlign="right" w:y="1"/>
                    <w:bidi/>
                    <w:spacing w:after="0" w:line="240" w:lineRule="auto"/>
                    <w:ind w:left="0"/>
                    <w:contextualSpacing/>
                    <w:suppressOverlap/>
                    <w:jc w:val="center"/>
                    <w:rPr>
                      <w:b/>
                      <w:bCs/>
                      <w:rtl/>
                    </w:rPr>
                  </w:pPr>
                  <w:r>
                    <w:rPr>
                      <w:rFonts w:hint="cs"/>
                      <w:b/>
                      <w:bCs/>
                      <w:rtl/>
                    </w:rPr>
                    <w:t>عقلي</w:t>
                  </w:r>
                </w:p>
              </w:tc>
              <w:tc>
                <w:tcPr>
                  <w:tcW w:w="1484" w:type="dxa"/>
                  <w:vAlign w:val="center"/>
                </w:tcPr>
                <w:p w:rsidR="00685D69" w:rsidP="00C35EDB">
                  <w:pPr>
                    <w:framePr w:hSpace="141" w:wrap="around" w:vAnchor="text" w:hAnchor="text" w:xAlign="right" w:y="1"/>
                    <w:bidi/>
                    <w:spacing w:after="0" w:line="240" w:lineRule="auto"/>
                    <w:ind w:left="0"/>
                    <w:contextualSpacing/>
                    <w:suppressOverlap/>
                    <w:jc w:val="center"/>
                    <w:rPr>
                      <w:b/>
                      <w:bCs/>
                      <w:rtl/>
                    </w:rPr>
                  </w:pPr>
                  <w:r>
                    <w:rPr>
                      <w:rFonts w:hint="cs"/>
                      <w:b/>
                      <w:bCs/>
                      <w:rtl/>
                    </w:rPr>
                    <w:t>الفاعلية</w:t>
                  </w:r>
                </w:p>
              </w:tc>
            </w:tr>
            <w:tr w:rsidTr="00C35EDB">
              <w:tblPrEx>
                <w:tblW w:w="8520" w:type="dxa"/>
                <w:tblLayout w:type="fixed"/>
                <w:tblLook w:val="04A0"/>
              </w:tblPrEx>
              <w:trPr>
                <w:trHeight w:val="122"/>
              </w:trPr>
              <w:tc>
                <w:tcPr>
                  <w:tcW w:w="770" w:type="dxa"/>
                </w:tcPr>
                <w:p w:rsidR="00685D69" w:rsidP="00C35EDB">
                  <w:pPr>
                    <w:framePr w:hSpace="141" w:wrap="around" w:vAnchor="text" w:hAnchor="text" w:xAlign="right" w:y="1"/>
                    <w:bidi/>
                    <w:spacing w:after="0" w:line="240" w:lineRule="auto"/>
                    <w:ind w:left="0"/>
                    <w:contextualSpacing/>
                    <w:suppressOverlap/>
                    <w:rPr>
                      <w:b/>
                      <w:bCs/>
                      <w:rtl/>
                    </w:rPr>
                  </w:pPr>
                  <w:r>
                    <w:rPr>
                      <w:rFonts w:hint="cs"/>
                      <w:b/>
                      <w:bCs/>
                      <w:rtl/>
                    </w:rPr>
                    <w:t>5</w:t>
                  </w:r>
                </w:p>
              </w:tc>
              <w:tc>
                <w:tcPr>
                  <w:tcW w:w="1430" w:type="dxa"/>
                  <w:vAlign w:val="center"/>
                </w:tcPr>
                <w:p w:rsidR="00685D69" w:rsidP="00C35EDB">
                  <w:pPr>
                    <w:framePr w:hSpace="141" w:wrap="around" w:vAnchor="text" w:hAnchor="text" w:xAlign="right" w:y="1"/>
                    <w:bidi/>
                    <w:spacing w:after="0" w:line="240" w:lineRule="auto"/>
                    <w:ind w:left="0"/>
                    <w:contextualSpacing/>
                    <w:suppressOverlap/>
                    <w:jc w:val="center"/>
                    <w:rPr>
                      <w:b/>
                      <w:bCs/>
                      <w:rtl/>
                    </w:rPr>
                  </w:pPr>
                  <w:r>
                    <w:rPr>
                      <w:rFonts w:hint="cs"/>
                      <w:b/>
                      <w:bCs/>
                      <w:rtl/>
                    </w:rPr>
                    <w:t xml:space="preserve">جد </w:t>
                  </w:r>
                  <w:r>
                    <w:rPr>
                      <w:rFonts w:hint="cs"/>
                      <w:b/>
                      <w:bCs/>
                      <w:rtl/>
                    </w:rPr>
                    <w:t>جدهم</w:t>
                  </w:r>
                </w:p>
              </w:tc>
              <w:tc>
                <w:tcPr>
                  <w:tcW w:w="1264" w:type="dxa"/>
                  <w:vAlign w:val="center"/>
                </w:tcPr>
                <w:p w:rsidR="00685D69" w:rsidP="00C35EDB">
                  <w:pPr>
                    <w:framePr w:hSpace="141" w:wrap="around" w:vAnchor="text" w:hAnchor="text" w:xAlign="right" w:y="1"/>
                    <w:bidi/>
                    <w:spacing w:after="0" w:line="240" w:lineRule="auto"/>
                    <w:ind w:left="0"/>
                    <w:contextualSpacing/>
                    <w:suppressOverlap/>
                    <w:jc w:val="center"/>
                    <w:rPr>
                      <w:b/>
                      <w:bCs/>
                      <w:rtl/>
                    </w:rPr>
                  </w:pPr>
                  <w:r>
                    <w:rPr>
                      <w:rFonts w:hint="cs"/>
                      <w:b/>
                      <w:bCs/>
                      <w:rtl/>
                    </w:rPr>
                    <w:t>جد أصحاب الجد</w:t>
                  </w:r>
                </w:p>
              </w:tc>
              <w:tc>
                <w:tcPr>
                  <w:tcW w:w="2308" w:type="dxa"/>
                </w:tcPr>
                <w:p w:rsidR="00685D69" w:rsidP="00C35EDB">
                  <w:pPr>
                    <w:framePr w:hSpace="141" w:wrap="around" w:vAnchor="text" w:hAnchor="text" w:xAlign="right" w:y="1"/>
                    <w:bidi/>
                    <w:spacing w:after="0" w:line="240" w:lineRule="auto"/>
                    <w:ind w:left="0"/>
                    <w:contextualSpacing/>
                    <w:suppressOverlap/>
                    <w:rPr>
                      <w:b/>
                      <w:bCs/>
                      <w:rtl/>
                    </w:rPr>
                  </w:pPr>
                  <w:r>
                    <w:rPr>
                      <w:rFonts w:hint="cs"/>
                      <w:b/>
                      <w:bCs/>
                      <w:rtl/>
                    </w:rPr>
                    <w:t xml:space="preserve">أسند الفعل إلى المصدر </w:t>
                  </w:r>
                  <w:r>
                    <w:rPr>
                      <w:rFonts w:hint="cs"/>
                      <w:b/>
                      <w:bCs/>
                      <w:rtl/>
                    </w:rPr>
                    <w:t>بدل</w:t>
                  </w:r>
                  <w:r>
                    <w:rPr>
                      <w:rFonts w:hint="cs"/>
                      <w:b/>
                      <w:bCs/>
                      <w:rtl/>
                    </w:rPr>
                    <w:t xml:space="preserve"> الفاعل الحقيقي.</w:t>
                  </w:r>
                </w:p>
              </w:tc>
              <w:tc>
                <w:tcPr>
                  <w:tcW w:w="1264" w:type="dxa"/>
                  <w:vAlign w:val="center"/>
                </w:tcPr>
                <w:p w:rsidR="00685D69" w:rsidP="00C35EDB">
                  <w:pPr>
                    <w:framePr w:hSpace="141" w:wrap="around" w:vAnchor="text" w:hAnchor="text" w:xAlign="right" w:y="1"/>
                    <w:bidi/>
                    <w:spacing w:after="0" w:line="240" w:lineRule="auto"/>
                    <w:ind w:left="0"/>
                    <w:contextualSpacing/>
                    <w:suppressOverlap/>
                    <w:jc w:val="center"/>
                    <w:rPr>
                      <w:b/>
                      <w:bCs/>
                      <w:rtl/>
                    </w:rPr>
                  </w:pPr>
                  <w:r>
                    <w:rPr>
                      <w:rFonts w:hint="cs"/>
                      <w:b/>
                      <w:bCs/>
                      <w:rtl/>
                    </w:rPr>
                    <w:t>عقلي</w:t>
                  </w:r>
                </w:p>
              </w:tc>
              <w:tc>
                <w:tcPr>
                  <w:tcW w:w="1484" w:type="dxa"/>
                  <w:vAlign w:val="center"/>
                </w:tcPr>
                <w:p w:rsidR="00685D69" w:rsidP="00C35EDB">
                  <w:pPr>
                    <w:framePr w:hSpace="141" w:wrap="around" w:vAnchor="text" w:hAnchor="text" w:xAlign="right" w:y="1"/>
                    <w:bidi/>
                    <w:spacing w:after="0" w:line="240" w:lineRule="auto"/>
                    <w:ind w:left="0"/>
                    <w:contextualSpacing/>
                    <w:suppressOverlap/>
                    <w:jc w:val="center"/>
                    <w:rPr>
                      <w:b/>
                      <w:bCs/>
                      <w:rtl/>
                    </w:rPr>
                  </w:pPr>
                  <w:r>
                    <w:rPr>
                      <w:rFonts w:hint="cs"/>
                      <w:b/>
                      <w:bCs/>
                      <w:rtl/>
                    </w:rPr>
                    <w:t>المصدرية</w:t>
                  </w:r>
                </w:p>
              </w:tc>
            </w:tr>
          </w:tbl>
          <w:p w:rsidR="00B16303" w:rsidP="00C35EDB">
            <w:pPr>
              <w:bidi/>
              <w:spacing w:after="0" w:line="240" w:lineRule="auto"/>
              <w:rPr>
                <w:b/>
                <w:bCs/>
                <w:sz w:val="20"/>
                <w:szCs w:val="20"/>
                <w:rtl/>
              </w:rPr>
            </w:pPr>
          </w:p>
        </w:tc>
        <w:tc>
          <w:tcPr>
            <w:tcW w:w="1691" w:type="dxa"/>
          </w:tcPr>
          <w:p w:rsidR="00D81537" w:rsidP="00C35EDB">
            <w:pPr>
              <w:bidi/>
              <w:spacing w:after="0" w:line="240" w:lineRule="auto"/>
              <w:rPr>
                <w:rFonts w:hint="cs"/>
                <w:b/>
                <w:bCs/>
                <w:sz w:val="20"/>
                <w:szCs w:val="20"/>
                <w:rtl/>
              </w:rPr>
            </w:pPr>
          </w:p>
          <w:p w:rsidR="001932D2" w:rsidP="00C35EDB">
            <w:pPr>
              <w:bidi/>
              <w:spacing w:after="0" w:line="240" w:lineRule="auto"/>
              <w:rPr>
                <w:b/>
                <w:bCs/>
                <w:sz w:val="20"/>
                <w:szCs w:val="20"/>
                <w:rtl/>
              </w:rPr>
            </w:pPr>
            <w:r>
              <w:rPr>
                <w:rFonts w:hint="cs"/>
                <w:b/>
                <w:bCs/>
                <w:sz w:val="20"/>
                <w:szCs w:val="20"/>
                <w:rtl/>
              </w:rPr>
              <w:t>المرحلة</w:t>
            </w:r>
            <w:r>
              <w:rPr>
                <w:rFonts w:hint="cs"/>
                <w:b/>
                <w:bCs/>
                <w:sz w:val="20"/>
                <w:szCs w:val="20"/>
                <w:rtl/>
              </w:rPr>
              <w:t xml:space="preserve"> الأولى:</w:t>
            </w:r>
          </w:p>
          <w:p w:rsidR="001932D2" w:rsidP="00C35EDB">
            <w:pPr>
              <w:bidi/>
              <w:spacing w:after="0" w:line="240" w:lineRule="auto"/>
              <w:rPr>
                <w:b/>
                <w:bCs/>
                <w:sz w:val="20"/>
                <w:szCs w:val="20"/>
                <w:rtl/>
              </w:rPr>
            </w:pPr>
          </w:p>
          <w:p w:rsidR="001932D2" w:rsidP="00C35EDB">
            <w:pPr>
              <w:bidi/>
              <w:spacing w:after="0" w:line="240" w:lineRule="auto"/>
              <w:rPr>
                <w:b/>
                <w:bCs/>
                <w:sz w:val="20"/>
                <w:szCs w:val="20"/>
                <w:rtl/>
              </w:rPr>
            </w:pPr>
            <w:r>
              <w:rPr>
                <w:rFonts w:hint="cs"/>
                <w:b/>
                <w:bCs/>
                <w:sz w:val="20"/>
                <w:szCs w:val="20"/>
                <w:rtl/>
              </w:rPr>
              <w:t>تقويم</w:t>
            </w:r>
            <w:r>
              <w:rPr>
                <w:rFonts w:hint="cs"/>
                <w:b/>
                <w:bCs/>
                <w:sz w:val="20"/>
                <w:szCs w:val="20"/>
                <w:rtl/>
              </w:rPr>
              <w:t xml:space="preserve"> تكويني:</w:t>
            </w:r>
          </w:p>
          <w:p w:rsidR="001932D2" w:rsidP="00C35EDB">
            <w:pPr>
              <w:bidi/>
              <w:spacing w:after="0" w:line="240" w:lineRule="auto"/>
              <w:rPr>
                <w:b/>
                <w:bCs/>
                <w:sz w:val="20"/>
                <w:szCs w:val="20"/>
                <w:rtl/>
              </w:rPr>
            </w:pPr>
            <w:r>
              <w:rPr>
                <w:rFonts w:hint="cs"/>
                <w:b/>
                <w:bCs/>
                <w:sz w:val="20"/>
                <w:szCs w:val="20"/>
                <w:rtl/>
              </w:rPr>
              <w:t>حدد موضع المجاز العقلي في المثال الآتي:</w:t>
            </w:r>
          </w:p>
          <w:p w:rsidR="001932D2" w:rsidP="00C35EDB">
            <w:pPr>
              <w:bidi/>
              <w:spacing w:after="0" w:line="240" w:lineRule="auto"/>
              <w:rPr>
                <w:b/>
                <w:bCs/>
                <w:sz w:val="20"/>
                <w:szCs w:val="20"/>
                <w:rtl/>
              </w:rPr>
            </w:pPr>
            <w:r>
              <w:rPr>
                <w:rFonts w:hint="cs"/>
                <w:b/>
                <w:bCs/>
                <w:sz w:val="20"/>
                <w:szCs w:val="20"/>
                <w:rtl/>
              </w:rPr>
              <w:t>الدهر يعلم الإنسان.</w:t>
            </w:r>
          </w:p>
          <w:p w:rsidR="001932D2" w:rsidP="00C35EDB">
            <w:pPr>
              <w:bidi/>
              <w:spacing w:after="0" w:line="240" w:lineRule="auto"/>
              <w:rPr>
                <w:b/>
                <w:bCs/>
                <w:sz w:val="20"/>
                <w:szCs w:val="20"/>
                <w:rtl/>
              </w:rPr>
            </w:pPr>
          </w:p>
          <w:p w:rsidR="001932D2" w:rsidP="00C35EDB">
            <w:pPr>
              <w:bidi/>
              <w:spacing w:after="0" w:line="240" w:lineRule="auto"/>
              <w:rPr>
                <w:b/>
                <w:bCs/>
                <w:sz w:val="20"/>
                <w:szCs w:val="20"/>
                <w:rtl/>
              </w:rPr>
            </w:pPr>
          </w:p>
          <w:p w:rsidR="001932D2" w:rsidP="00C35EDB">
            <w:pPr>
              <w:bidi/>
              <w:spacing w:after="0" w:line="240" w:lineRule="auto"/>
              <w:rPr>
                <w:b/>
                <w:bCs/>
                <w:sz w:val="20"/>
                <w:szCs w:val="20"/>
                <w:rtl/>
              </w:rPr>
            </w:pPr>
          </w:p>
          <w:p w:rsidR="001932D2" w:rsidP="00C35EDB">
            <w:pPr>
              <w:bidi/>
              <w:spacing w:after="0" w:line="240" w:lineRule="auto"/>
              <w:rPr>
                <w:b/>
                <w:bCs/>
                <w:sz w:val="20"/>
                <w:szCs w:val="20"/>
                <w:rtl/>
              </w:rPr>
            </w:pPr>
          </w:p>
          <w:p w:rsidR="001932D2" w:rsidP="00C35EDB">
            <w:pPr>
              <w:bidi/>
              <w:spacing w:after="0" w:line="240" w:lineRule="auto"/>
              <w:rPr>
                <w:b/>
                <w:bCs/>
                <w:sz w:val="20"/>
                <w:szCs w:val="20"/>
                <w:rtl/>
              </w:rPr>
            </w:pPr>
            <w:r>
              <w:rPr>
                <w:rFonts w:hint="cs"/>
                <w:b/>
                <w:bCs/>
                <w:sz w:val="20"/>
                <w:szCs w:val="20"/>
                <w:rtl/>
              </w:rPr>
              <w:t>تقويم</w:t>
            </w:r>
            <w:r>
              <w:rPr>
                <w:rFonts w:hint="cs"/>
                <w:b/>
                <w:bCs/>
                <w:sz w:val="20"/>
                <w:szCs w:val="20"/>
                <w:rtl/>
              </w:rPr>
              <w:t xml:space="preserve"> تكويني: </w:t>
            </w:r>
          </w:p>
          <w:p w:rsidR="001932D2" w:rsidP="00C35EDB">
            <w:pPr>
              <w:bidi/>
              <w:spacing w:after="0" w:line="240" w:lineRule="auto"/>
              <w:rPr>
                <w:rFonts w:hint="cs"/>
                <w:b/>
                <w:bCs/>
                <w:sz w:val="20"/>
                <w:szCs w:val="20"/>
                <w:rtl/>
              </w:rPr>
            </w:pPr>
            <w:r>
              <w:rPr>
                <w:rFonts w:hint="cs"/>
                <w:b/>
                <w:bCs/>
                <w:sz w:val="20"/>
                <w:szCs w:val="20"/>
                <w:rtl/>
              </w:rPr>
              <w:t xml:space="preserve">حدد موضع المجاز العقلي في المثال التالي، </w:t>
            </w:r>
            <w:r>
              <w:rPr>
                <w:rFonts w:hint="cs"/>
                <w:b/>
                <w:bCs/>
                <w:sz w:val="20"/>
                <w:szCs w:val="20"/>
                <w:rtl/>
              </w:rPr>
              <w:t>مبينا</w:t>
            </w:r>
            <w:r>
              <w:rPr>
                <w:rFonts w:hint="cs"/>
                <w:b/>
                <w:bCs/>
                <w:sz w:val="20"/>
                <w:szCs w:val="20"/>
                <w:rtl/>
              </w:rPr>
              <w:t xml:space="preserve"> علاقته:</w:t>
            </w:r>
          </w:p>
          <w:p w:rsidR="00C35EDB" w:rsidP="00C35EDB">
            <w:pPr>
              <w:bidi/>
              <w:spacing w:after="0" w:line="240" w:lineRule="auto"/>
              <w:rPr>
                <w:b/>
                <w:bCs/>
                <w:sz w:val="20"/>
                <w:szCs w:val="20"/>
                <w:rtl/>
              </w:rPr>
            </w:pPr>
          </w:p>
          <w:p w:rsidR="001932D2" w:rsidP="00C35EDB">
            <w:pPr>
              <w:bidi/>
              <w:spacing w:after="0" w:line="240" w:lineRule="auto"/>
              <w:rPr>
                <w:b/>
                <w:bCs/>
                <w:sz w:val="20"/>
                <w:szCs w:val="20"/>
                <w:rtl/>
              </w:rPr>
            </w:pPr>
            <w:r>
              <w:rPr>
                <w:rFonts w:hint="cs"/>
                <w:b/>
                <w:bCs/>
                <w:sz w:val="20"/>
                <w:szCs w:val="20"/>
                <w:rtl/>
              </w:rPr>
              <w:t>كانت القاعة مكتظة.</w:t>
            </w:r>
          </w:p>
          <w:p w:rsidR="001932D2" w:rsidP="00C35EDB">
            <w:pPr>
              <w:bidi/>
              <w:spacing w:after="0" w:line="240" w:lineRule="auto"/>
              <w:rPr>
                <w:b/>
                <w:bCs/>
                <w:sz w:val="20"/>
                <w:szCs w:val="20"/>
                <w:rtl/>
              </w:rPr>
            </w:pPr>
          </w:p>
          <w:p w:rsidR="00B23FB5" w:rsidP="00C35EDB">
            <w:pPr>
              <w:bidi/>
              <w:spacing w:after="0" w:line="240" w:lineRule="auto"/>
              <w:rPr>
                <w:b/>
                <w:bCs/>
                <w:sz w:val="20"/>
                <w:szCs w:val="20"/>
                <w:rtl/>
              </w:rPr>
            </w:pPr>
          </w:p>
          <w:p w:rsidR="00B23FB5" w:rsidP="00C35EDB">
            <w:pPr>
              <w:bidi/>
              <w:spacing w:after="0" w:line="240" w:lineRule="auto"/>
              <w:rPr>
                <w:b/>
                <w:bCs/>
                <w:sz w:val="20"/>
                <w:szCs w:val="20"/>
                <w:rtl/>
              </w:rPr>
            </w:pPr>
          </w:p>
          <w:p w:rsidR="00D81537" w:rsidP="00C35EDB">
            <w:pPr>
              <w:bidi/>
              <w:spacing w:after="0" w:line="240" w:lineRule="auto"/>
              <w:rPr>
                <w:rFonts w:hint="cs"/>
                <w:b/>
                <w:bCs/>
                <w:sz w:val="20"/>
                <w:szCs w:val="20"/>
                <w:rtl/>
              </w:rPr>
            </w:pPr>
          </w:p>
          <w:p w:rsidR="00D81537" w:rsidP="00C35EDB">
            <w:pPr>
              <w:bidi/>
              <w:spacing w:after="0" w:line="240" w:lineRule="auto"/>
              <w:rPr>
                <w:rFonts w:hint="cs"/>
                <w:b/>
                <w:bCs/>
                <w:sz w:val="20"/>
                <w:szCs w:val="20"/>
                <w:rtl/>
              </w:rPr>
            </w:pPr>
          </w:p>
          <w:p w:rsidR="00D81537" w:rsidP="00C35EDB">
            <w:pPr>
              <w:bidi/>
              <w:spacing w:after="0" w:line="240" w:lineRule="auto"/>
              <w:rPr>
                <w:rFonts w:hint="cs"/>
                <w:b/>
                <w:bCs/>
                <w:sz w:val="20"/>
                <w:szCs w:val="20"/>
                <w:rtl/>
              </w:rPr>
            </w:pPr>
          </w:p>
          <w:p w:rsidR="00685D69" w:rsidRPr="00633F42" w:rsidP="00C35EDB">
            <w:pPr>
              <w:bidi/>
              <w:spacing w:after="0" w:line="240" w:lineRule="auto"/>
              <w:rPr>
                <w:b/>
                <w:bCs/>
                <w:sz w:val="4"/>
                <w:szCs w:val="4"/>
                <w:rtl/>
              </w:rPr>
            </w:pPr>
          </w:p>
        </w:tc>
      </w:tr>
      <w:tr w:rsidTr="00C35EDB">
        <w:tblPrEx>
          <w:tblW w:w="15602" w:type="dxa"/>
          <w:tblLayout w:type="fixed"/>
          <w:tblLook w:val="04A0"/>
        </w:tblPrEx>
        <w:trPr>
          <w:trHeight w:val="1228"/>
        </w:trPr>
        <w:tc>
          <w:tcPr>
            <w:tcW w:w="1007" w:type="dxa"/>
            <w:vAlign w:val="center"/>
          </w:tcPr>
          <w:p w:rsidR="00C35EDB" w:rsidP="00C35EDB">
            <w:pPr>
              <w:bidi/>
              <w:spacing w:after="0" w:line="240" w:lineRule="auto"/>
              <w:rPr>
                <w:rFonts w:hint="cs"/>
                <w:b/>
                <w:bCs/>
                <w:rtl/>
              </w:rPr>
            </w:pPr>
            <w:r>
              <w:rPr>
                <w:rFonts w:hint="cs"/>
                <w:b/>
                <w:bCs/>
                <w:rtl/>
              </w:rPr>
              <w:t>الاستنتاج</w:t>
            </w:r>
          </w:p>
        </w:tc>
        <w:tc>
          <w:tcPr>
            <w:tcW w:w="1128" w:type="dxa"/>
          </w:tcPr>
          <w:p w:rsidR="00C35EDB" w:rsidP="00C35EDB">
            <w:pPr>
              <w:bidi/>
              <w:spacing w:after="0" w:line="240" w:lineRule="auto"/>
              <w:rPr>
                <w:rFonts w:hint="cs"/>
                <w:b/>
                <w:bCs/>
                <w:rtl/>
              </w:rPr>
            </w:pPr>
          </w:p>
          <w:p w:rsidR="00C35EDB" w:rsidP="00C35EDB">
            <w:pPr>
              <w:bidi/>
              <w:spacing w:after="0" w:line="240" w:lineRule="auto"/>
              <w:rPr>
                <w:rFonts w:hint="cs"/>
                <w:b/>
                <w:bCs/>
                <w:rtl/>
              </w:rPr>
            </w:pPr>
            <w:r>
              <w:rPr>
                <w:rFonts w:hint="cs"/>
                <w:b/>
                <w:bCs/>
                <w:rtl/>
              </w:rPr>
              <w:t>أن</w:t>
            </w:r>
            <w:r>
              <w:rPr>
                <w:rFonts w:hint="cs"/>
                <w:b/>
                <w:bCs/>
                <w:rtl/>
              </w:rPr>
              <w:t xml:space="preserve"> يحدد مفهوم المجاز العقلي ويذكر علاقاته.</w:t>
            </w:r>
          </w:p>
        </w:tc>
        <w:tc>
          <w:tcPr>
            <w:tcW w:w="3042" w:type="dxa"/>
            <w:vAlign w:val="center"/>
          </w:tcPr>
          <w:p w:rsidR="00C35EDB" w:rsidP="00C35EDB">
            <w:pPr>
              <w:bidi/>
              <w:spacing w:after="0" w:line="240" w:lineRule="auto"/>
              <w:rPr>
                <w:rFonts w:hint="cs"/>
                <w:b/>
                <w:bCs/>
                <w:rtl/>
              </w:rPr>
            </w:pPr>
            <w:r w:rsidRPr="00065910">
              <w:rPr>
                <w:rFonts w:hint="cs"/>
                <w:b/>
                <w:bCs/>
                <w:rtl/>
              </w:rPr>
              <w:t>بعد</w:t>
            </w:r>
            <w:r w:rsidRPr="00065910">
              <w:rPr>
                <w:rFonts w:hint="cs"/>
                <w:b/>
                <w:bCs/>
                <w:rtl/>
              </w:rPr>
              <w:t xml:space="preserve"> نهاية كل مرحلة من مراحل التحليل، تطالب الأستاذة المتعلمين بصياغة استنتاجات جزئية.</w:t>
            </w:r>
          </w:p>
        </w:tc>
        <w:tc>
          <w:tcPr>
            <w:tcW w:w="8734" w:type="dxa"/>
          </w:tcPr>
          <w:p w:rsidR="00C35EDB" w:rsidP="00C35EDB">
            <w:pPr>
              <w:bidi/>
              <w:spacing w:after="0" w:line="240" w:lineRule="auto"/>
              <w:rPr>
                <w:rFonts w:hint="cs"/>
                <w:b/>
                <w:bCs/>
                <w:sz w:val="20"/>
                <w:szCs w:val="20"/>
                <w:rtl/>
              </w:rPr>
            </w:pPr>
          </w:p>
          <w:p w:rsidR="00C35EDB" w:rsidP="00C35EDB">
            <w:pPr>
              <w:bidi/>
              <w:spacing w:after="0" w:line="240" w:lineRule="auto"/>
              <w:rPr>
                <w:rFonts w:hint="cs"/>
                <w:b/>
                <w:bCs/>
                <w:sz w:val="20"/>
                <w:szCs w:val="20"/>
                <w:rtl/>
              </w:rPr>
            </w:pPr>
            <w:r>
              <w:rPr>
                <w:rFonts w:hint="cs"/>
                <w:b/>
                <w:bCs/>
                <w:sz w:val="20"/>
                <w:szCs w:val="20"/>
                <w:rtl/>
              </w:rPr>
              <w:t>استنتاج 1</w:t>
            </w:r>
          </w:p>
          <w:p w:rsidR="00C35EDB" w:rsidP="00C35EDB">
            <w:pPr>
              <w:bidi/>
              <w:spacing w:after="0" w:line="240" w:lineRule="auto"/>
              <w:rPr>
                <w:b/>
                <w:bCs/>
                <w:sz w:val="20"/>
                <w:szCs w:val="20"/>
                <w:rtl/>
              </w:rPr>
            </w:pPr>
          </w:p>
          <w:p w:rsidR="00C35EDB" w:rsidP="00C35EDB">
            <w:pPr>
              <w:bidi/>
              <w:spacing w:after="0" w:line="240" w:lineRule="auto"/>
              <w:rPr>
                <w:rFonts w:hint="cs"/>
                <w:b/>
                <w:bCs/>
                <w:sz w:val="20"/>
                <w:szCs w:val="20"/>
                <w:rtl/>
              </w:rPr>
            </w:pPr>
            <w:r>
              <w:rPr>
                <w:rFonts w:hint="cs"/>
                <w:b/>
                <w:bCs/>
                <w:sz w:val="20"/>
                <w:szCs w:val="20"/>
                <w:rtl/>
              </w:rPr>
              <w:t>المجاز</w:t>
            </w:r>
            <w:r>
              <w:rPr>
                <w:rFonts w:hint="cs"/>
                <w:b/>
                <w:bCs/>
                <w:sz w:val="20"/>
                <w:szCs w:val="20"/>
                <w:rtl/>
              </w:rPr>
              <w:t xml:space="preserve"> العقلي هو إسناد الفعل أو ما يقوم مقامه (اسم الفاعل، المصدر، اسم المفعول) إلى غير ما هو له.</w:t>
            </w:r>
          </w:p>
          <w:p w:rsidR="00C35EDB" w:rsidP="00C35EDB">
            <w:pPr>
              <w:bidi/>
              <w:spacing w:after="0" w:line="240" w:lineRule="auto"/>
              <w:rPr>
                <w:b/>
                <w:bCs/>
                <w:sz w:val="20"/>
                <w:szCs w:val="20"/>
                <w:rtl/>
              </w:rPr>
            </w:pPr>
          </w:p>
          <w:p w:rsidR="00C35EDB" w:rsidP="00C35EDB">
            <w:pPr>
              <w:bidi/>
              <w:spacing w:after="0" w:line="240" w:lineRule="auto"/>
              <w:rPr>
                <w:b/>
                <w:bCs/>
                <w:sz w:val="20"/>
                <w:szCs w:val="20"/>
                <w:rtl/>
              </w:rPr>
            </w:pPr>
            <w:r>
              <w:rPr>
                <w:rFonts w:hint="cs"/>
                <w:b/>
                <w:bCs/>
                <w:sz w:val="20"/>
                <w:szCs w:val="20"/>
                <w:rtl/>
              </w:rPr>
              <w:t>استنتاج 2</w:t>
            </w:r>
          </w:p>
          <w:p w:rsidR="00C35EDB" w:rsidP="00C35EDB">
            <w:pPr>
              <w:bidi/>
              <w:spacing w:after="0" w:line="240" w:lineRule="auto"/>
              <w:rPr>
                <w:rFonts w:hint="cs"/>
                <w:b/>
                <w:bCs/>
                <w:sz w:val="20"/>
                <w:szCs w:val="20"/>
                <w:rtl/>
              </w:rPr>
            </w:pPr>
            <w:r>
              <w:rPr>
                <w:rFonts w:hint="cs"/>
                <w:b/>
                <w:bCs/>
                <w:sz w:val="20"/>
                <w:szCs w:val="20"/>
                <w:rtl/>
              </w:rPr>
              <w:t>يتأسس المجاز العقلي على جملة من العلاقات بين المعنى الحقيقي والمعنى المجازي مثل السببية، والزمانية، والمكانية، والمصدرية، والفاعلية، والمفعولية.</w:t>
            </w:r>
          </w:p>
          <w:p w:rsidR="00C35EDB" w:rsidP="00C35EDB">
            <w:pPr>
              <w:bidi/>
              <w:spacing w:after="0" w:line="240" w:lineRule="auto"/>
              <w:rPr>
                <w:rFonts w:hint="cs"/>
                <w:b/>
                <w:bCs/>
                <w:sz w:val="28"/>
                <w:szCs w:val="28"/>
                <w:u w:val="single"/>
                <w:rtl/>
              </w:rPr>
            </w:pPr>
          </w:p>
        </w:tc>
        <w:tc>
          <w:tcPr>
            <w:tcW w:w="1691" w:type="dxa"/>
          </w:tcPr>
          <w:p w:rsidR="00C35EDB" w:rsidP="00C35EDB">
            <w:pPr>
              <w:bidi/>
              <w:spacing w:after="0" w:line="240" w:lineRule="auto"/>
              <w:rPr>
                <w:rFonts w:hint="cs"/>
                <w:b/>
                <w:bCs/>
                <w:sz w:val="20"/>
                <w:szCs w:val="20"/>
                <w:rtl/>
              </w:rPr>
            </w:pPr>
          </w:p>
          <w:p w:rsidR="00C35EDB" w:rsidP="00C35EDB">
            <w:pPr>
              <w:bidi/>
              <w:spacing w:after="0" w:line="240" w:lineRule="auto"/>
              <w:rPr>
                <w:rFonts w:hint="cs"/>
                <w:b/>
                <w:bCs/>
                <w:sz w:val="20"/>
                <w:szCs w:val="20"/>
                <w:rtl/>
              </w:rPr>
            </w:pPr>
          </w:p>
          <w:p w:rsidR="00C35EDB" w:rsidP="00C35EDB">
            <w:pPr>
              <w:bidi/>
              <w:spacing w:after="0" w:line="240" w:lineRule="auto"/>
              <w:rPr>
                <w:rFonts w:hint="cs"/>
                <w:b/>
                <w:bCs/>
                <w:sz w:val="20"/>
                <w:szCs w:val="20"/>
                <w:rtl/>
              </w:rPr>
            </w:pPr>
          </w:p>
          <w:p w:rsidR="00C35EDB" w:rsidP="00C35EDB">
            <w:pPr>
              <w:bidi/>
              <w:spacing w:after="0" w:line="240" w:lineRule="auto"/>
              <w:rPr>
                <w:rFonts w:hint="cs"/>
                <w:b/>
                <w:bCs/>
                <w:sz w:val="20"/>
                <w:szCs w:val="20"/>
                <w:rtl/>
              </w:rPr>
            </w:pPr>
          </w:p>
          <w:p w:rsidR="00C35EDB" w:rsidP="00C35EDB">
            <w:pPr>
              <w:bidi/>
              <w:spacing w:after="0" w:line="240" w:lineRule="auto"/>
              <w:rPr>
                <w:rFonts w:hint="cs"/>
                <w:b/>
                <w:bCs/>
                <w:sz w:val="20"/>
                <w:szCs w:val="20"/>
                <w:rtl/>
              </w:rPr>
            </w:pPr>
          </w:p>
          <w:p w:rsidR="00C35EDB" w:rsidP="00C35EDB">
            <w:pPr>
              <w:bidi/>
              <w:spacing w:after="0" w:line="240" w:lineRule="auto"/>
              <w:rPr>
                <w:rFonts w:hint="cs"/>
                <w:b/>
                <w:bCs/>
                <w:sz w:val="20"/>
                <w:szCs w:val="20"/>
                <w:rtl/>
              </w:rPr>
            </w:pPr>
            <w:r>
              <w:rPr>
                <w:rFonts w:hint="cs"/>
                <w:b/>
                <w:bCs/>
                <w:sz w:val="20"/>
                <w:szCs w:val="20"/>
                <w:rtl/>
              </w:rPr>
              <w:t>تعديل</w:t>
            </w:r>
            <w:r>
              <w:rPr>
                <w:rFonts w:hint="cs"/>
                <w:b/>
                <w:bCs/>
                <w:sz w:val="20"/>
                <w:szCs w:val="20"/>
                <w:rtl/>
              </w:rPr>
              <w:t xml:space="preserve"> الإجابات</w:t>
            </w:r>
          </w:p>
        </w:tc>
      </w:tr>
      <w:tr w:rsidTr="00C35EDB">
        <w:tblPrEx>
          <w:tblW w:w="15602" w:type="dxa"/>
          <w:tblLayout w:type="fixed"/>
          <w:tblLook w:val="04A0"/>
        </w:tblPrEx>
        <w:trPr>
          <w:trHeight w:val="2472"/>
        </w:trPr>
        <w:tc>
          <w:tcPr>
            <w:tcW w:w="1007" w:type="dxa"/>
          </w:tcPr>
          <w:p w:rsidR="00C35EDB" w:rsidP="00C35EDB">
            <w:pPr>
              <w:bidi/>
              <w:spacing w:after="0" w:line="240" w:lineRule="auto"/>
              <w:rPr>
                <w:rFonts w:hint="cs"/>
                <w:b/>
                <w:bCs/>
                <w:rtl/>
              </w:rPr>
            </w:pPr>
          </w:p>
          <w:p w:rsidR="00C35EDB" w:rsidP="00C35EDB">
            <w:pPr>
              <w:bidi/>
              <w:spacing w:after="0" w:line="240" w:lineRule="auto"/>
              <w:rPr>
                <w:b/>
                <w:bCs/>
                <w:rtl/>
              </w:rPr>
            </w:pPr>
          </w:p>
          <w:p w:rsidR="00C35EDB" w:rsidP="00C35EDB">
            <w:pPr>
              <w:bidi/>
              <w:spacing w:after="0" w:line="240" w:lineRule="auto"/>
              <w:rPr>
                <w:b/>
                <w:bCs/>
                <w:rtl/>
              </w:rPr>
            </w:pPr>
            <w:r>
              <w:rPr>
                <w:rFonts w:hint="cs"/>
                <w:b/>
                <w:bCs/>
                <w:rtl/>
              </w:rPr>
              <w:t>أنشطة</w:t>
            </w:r>
            <w:r>
              <w:rPr>
                <w:rFonts w:hint="cs"/>
                <w:b/>
                <w:bCs/>
                <w:rtl/>
              </w:rPr>
              <w:t xml:space="preserve"> التطبيق</w:t>
            </w:r>
          </w:p>
          <w:p w:rsidR="00C35EDB" w:rsidP="00C35EDB">
            <w:pPr>
              <w:bidi/>
              <w:spacing w:after="0" w:line="240" w:lineRule="auto"/>
              <w:rPr>
                <w:rFonts w:hint="cs"/>
                <w:b/>
                <w:bCs/>
                <w:rtl/>
              </w:rPr>
            </w:pPr>
          </w:p>
        </w:tc>
        <w:tc>
          <w:tcPr>
            <w:tcW w:w="1128" w:type="dxa"/>
          </w:tcPr>
          <w:p w:rsidR="00C35EDB" w:rsidP="00C35EDB">
            <w:pPr>
              <w:bidi/>
              <w:spacing w:after="0" w:line="240" w:lineRule="auto"/>
              <w:rPr>
                <w:rFonts w:hint="cs"/>
                <w:b/>
                <w:bCs/>
                <w:rtl/>
              </w:rPr>
            </w:pPr>
          </w:p>
          <w:p w:rsidR="00C35EDB" w:rsidP="00C35EDB">
            <w:pPr>
              <w:bidi/>
              <w:spacing w:after="0" w:line="240" w:lineRule="auto"/>
              <w:rPr>
                <w:rFonts w:hint="cs"/>
                <w:b/>
                <w:bCs/>
                <w:rtl/>
              </w:rPr>
            </w:pPr>
          </w:p>
          <w:p w:rsidR="00C35EDB" w:rsidRPr="007024A0" w:rsidP="00C35EDB">
            <w:pPr>
              <w:bidi/>
              <w:spacing w:after="0" w:line="240" w:lineRule="auto"/>
              <w:rPr>
                <w:b/>
                <w:bCs/>
                <w:rtl/>
              </w:rPr>
            </w:pPr>
            <w:r w:rsidRPr="007024A0">
              <w:rPr>
                <w:rFonts w:hint="cs"/>
                <w:b/>
                <w:bCs/>
                <w:rtl/>
              </w:rPr>
              <w:t>أن</w:t>
            </w:r>
            <w:r w:rsidRPr="007024A0">
              <w:rPr>
                <w:rFonts w:hint="cs"/>
                <w:b/>
                <w:bCs/>
                <w:rtl/>
              </w:rPr>
              <w:t xml:space="preserve"> يطبق المتعلم ما</w:t>
            </w:r>
          </w:p>
          <w:p w:rsidR="00C35EDB" w:rsidP="00C35EDB">
            <w:pPr>
              <w:bidi/>
              <w:spacing w:after="0" w:line="240" w:lineRule="auto"/>
              <w:rPr>
                <w:rFonts w:hint="cs"/>
                <w:b/>
                <w:bCs/>
                <w:rtl/>
              </w:rPr>
            </w:pPr>
            <w:r w:rsidRPr="007024A0">
              <w:rPr>
                <w:rFonts w:hint="cs"/>
                <w:b/>
                <w:bCs/>
                <w:rtl/>
              </w:rPr>
              <w:t>اكتسبه على أمثلة أخرى</w:t>
            </w:r>
          </w:p>
        </w:tc>
        <w:tc>
          <w:tcPr>
            <w:tcW w:w="3042" w:type="dxa"/>
          </w:tcPr>
          <w:p w:rsidR="00C35EDB" w:rsidP="00C35EDB">
            <w:pPr>
              <w:bidi/>
              <w:spacing w:after="0" w:line="240" w:lineRule="auto"/>
              <w:rPr>
                <w:b/>
                <w:bCs/>
                <w:rtl/>
              </w:rPr>
            </w:pPr>
            <w:r w:rsidRPr="007024A0">
              <w:rPr>
                <w:rFonts w:hint="cs"/>
                <w:b/>
                <w:bCs/>
                <w:rtl/>
              </w:rPr>
              <w:t>تعرض</w:t>
            </w:r>
            <w:r w:rsidRPr="007024A0">
              <w:rPr>
                <w:rFonts w:hint="cs"/>
                <w:b/>
                <w:bCs/>
                <w:rtl/>
              </w:rPr>
              <w:t xml:space="preserve"> الأستاذة أمثلة التطبيق على السبورة، وتطالب المتعلمين بإنجاز المطلوب</w:t>
            </w:r>
            <w:r>
              <w:rPr>
                <w:rFonts w:hint="cs"/>
                <w:b/>
                <w:bCs/>
                <w:rtl/>
              </w:rPr>
              <w:t>.</w:t>
            </w:r>
          </w:p>
          <w:p w:rsidR="00C35EDB" w:rsidRPr="00C35EDB" w:rsidP="00C35EDB">
            <w:pPr>
              <w:bidi/>
              <w:spacing w:after="0" w:line="240" w:lineRule="auto"/>
              <w:rPr>
                <w:b/>
                <w:bCs/>
                <w:sz w:val="8"/>
                <w:szCs w:val="8"/>
                <w:rtl/>
              </w:rPr>
            </w:pPr>
          </w:p>
          <w:p w:rsidR="00C35EDB" w:rsidP="00C35EDB">
            <w:pPr>
              <w:bidi/>
              <w:spacing w:after="0" w:line="240" w:lineRule="auto"/>
              <w:rPr>
                <w:rFonts w:hint="cs"/>
                <w:b/>
                <w:bCs/>
                <w:sz w:val="20"/>
                <w:szCs w:val="20"/>
                <w:rtl/>
              </w:rPr>
            </w:pPr>
            <w:r>
              <w:rPr>
                <w:rFonts w:hint="cs"/>
                <w:b/>
                <w:bCs/>
                <w:sz w:val="20"/>
                <w:szCs w:val="20"/>
                <w:rtl/>
              </w:rPr>
              <w:t xml:space="preserve">حدد مواضع </w:t>
            </w:r>
            <w:r>
              <w:rPr>
                <w:rFonts w:hint="cs"/>
                <w:b/>
                <w:bCs/>
                <w:sz w:val="20"/>
                <w:szCs w:val="20"/>
                <w:rtl/>
              </w:rPr>
              <w:t>المجاز</w:t>
            </w:r>
            <w:r>
              <w:rPr>
                <w:rFonts w:hint="cs"/>
                <w:b/>
                <w:bCs/>
                <w:sz w:val="20"/>
                <w:szCs w:val="20"/>
                <w:rtl/>
              </w:rPr>
              <w:t xml:space="preserve"> العقلي اعتمادا على الجدول الآتي:</w:t>
            </w:r>
          </w:p>
          <w:p w:rsidR="00C35EDB" w:rsidRPr="00C35EDB" w:rsidP="00C35EDB">
            <w:pPr>
              <w:bidi/>
              <w:spacing w:after="0" w:line="240" w:lineRule="auto"/>
              <w:rPr>
                <w:b/>
                <w:bCs/>
                <w:sz w:val="12"/>
                <w:szCs w:val="12"/>
                <w:rtl/>
              </w:rPr>
            </w:pPr>
          </w:p>
          <w:p w:rsidR="00C35EDB" w:rsidP="00C35EDB">
            <w:pPr>
              <w:bidi/>
              <w:spacing w:after="0" w:line="240" w:lineRule="auto"/>
              <w:rPr>
                <w:rFonts w:hint="cs"/>
                <w:b/>
                <w:bCs/>
                <w:sz w:val="20"/>
                <w:szCs w:val="20"/>
                <w:rtl/>
              </w:rPr>
            </w:pPr>
            <w:r>
              <w:rPr>
                <w:rFonts w:hint="cs"/>
                <w:b/>
                <w:bCs/>
                <w:sz w:val="20"/>
                <w:szCs w:val="20"/>
                <w:rtl/>
              </w:rPr>
              <w:t xml:space="preserve">1 قال </w:t>
            </w:r>
            <w:r>
              <w:rPr>
                <w:rFonts w:hint="cs"/>
                <w:b/>
                <w:bCs/>
                <w:sz w:val="20"/>
                <w:szCs w:val="20"/>
                <w:rtl/>
              </w:rPr>
              <w:t>تعالى</w:t>
            </w:r>
            <w:r>
              <w:rPr>
                <w:rFonts w:hint="cs"/>
                <w:b/>
                <w:bCs/>
                <w:sz w:val="20"/>
                <w:szCs w:val="20"/>
                <w:rtl/>
              </w:rPr>
              <w:t xml:space="preserve"> (يا هامان ابن لي صرحا لعلي أبلغ الأسباب).</w:t>
            </w:r>
          </w:p>
          <w:p w:rsidR="00C35EDB" w:rsidRPr="00C35EDB" w:rsidP="00C35EDB">
            <w:pPr>
              <w:bidi/>
              <w:spacing w:after="0" w:line="240" w:lineRule="auto"/>
              <w:rPr>
                <w:b/>
                <w:bCs/>
                <w:sz w:val="12"/>
                <w:szCs w:val="12"/>
                <w:rtl/>
              </w:rPr>
            </w:pPr>
          </w:p>
          <w:p w:rsidR="00C35EDB" w:rsidRPr="00C35EDB" w:rsidP="00C35EDB">
            <w:pPr>
              <w:bidi/>
              <w:spacing w:after="0" w:line="240" w:lineRule="auto"/>
              <w:rPr>
                <w:rFonts w:hint="cs"/>
                <w:b/>
                <w:bCs/>
                <w:sz w:val="20"/>
                <w:szCs w:val="20"/>
                <w:rtl/>
              </w:rPr>
            </w:pPr>
            <w:r>
              <w:rPr>
                <w:rFonts w:hint="cs"/>
                <w:b/>
                <w:bCs/>
                <w:sz w:val="20"/>
                <w:szCs w:val="20"/>
                <w:rtl/>
              </w:rPr>
              <w:t xml:space="preserve">2 قال </w:t>
            </w:r>
            <w:r>
              <w:rPr>
                <w:rFonts w:hint="cs"/>
                <w:b/>
                <w:bCs/>
                <w:sz w:val="20"/>
                <w:szCs w:val="20"/>
                <w:rtl/>
              </w:rPr>
              <w:t>تعالى</w:t>
            </w:r>
            <w:r>
              <w:rPr>
                <w:rFonts w:hint="cs"/>
                <w:b/>
                <w:bCs/>
                <w:sz w:val="20"/>
                <w:szCs w:val="20"/>
                <w:rtl/>
              </w:rPr>
              <w:t>( وجعلنا الأنهار تجري من تحتهم)</w:t>
            </w:r>
            <w:r>
              <w:rPr>
                <w:rFonts w:hint="cs"/>
                <w:b/>
                <w:bCs/>
                <w:sz w:val="20"/>
                <w:szCs w:val="20"/>
                <w:rtl/>
              </w:rPr>
              <w:t>.</w:t>
            </w:r>
          </w:p>
        </w:tc>
        <w:tc>
          <w:tcPr>
            <w:tcW w:w="8734" w:type="dxa"/>
          </w:tcPr>
          <w:p w:rsidR="00C35EDB" w:rsidP="00C35EDB">
            <w:pPr>
              <w:bidi/>
              <w:spacing w:after="0" w:line="240" w:lineRule="auto"/>
              <w:rPr>
                <w:b/>
                <w:bCs/>
                <w:sz w:val="20"/>
                <w:szCs w:val="20"/>
                <w:rtl/>
              </w:rPr>
            </w:pPr>
          </w:p>
          <w:p w:rsidR="00C35EDB" w:rsidP="00C35EDB">
            <w:pPr>
              <w:bidi/>
              <w:spacing w:after="0" w:line="240" w:lineRule="auto"/>
              <w:rPr>
                <w:b/>
                <w:bCs/>
                <w:sz w:val="20"/>
                <w:szCs w:val="20"/>
                <w:rtl/>
              </w:rPr>
            </w:pPr>
          </w:p>
          <w:tbl>
            <w:tblPr>
              <w:tblStyle w:val="TableGrid6"/>
              <w:bidiVisual/>
              <w:tblW w:w="8520" w:type="dxa"/>
              <w:tblLayout w:type="fixed"/>
              <w:tblLook w:val="04A0"/>
            </w:tblPr>
            <w:tblGrid>
              <w:gridCol w:w="770"/>
              <w:gridCol w:w="1430"/>
              <w:gridCol w:w="1264"/>
              <w:gridCol w:w="2308"/>
              <w:gridCol w:w="1264"/>
              <w:gridCol w:w="1484"/>
            </w:tblGrid>
            <w:tr w:rsidTr="00C35EDB">
              <w:tblPrEx>
                <w:tblW w:w="8520" w:type="dxa"/>
                <w:tblLayout w:type="fixed"/>
                <w:tblLook w:val="04A0"/>
              </w:tblPrEx>
              <w:trPr>
                <w:trHeight w:val="371"/>
              </w:trPr>
              <w:tc>
                <w:tcPr>
                  <w:tcW w:w="770" w:type="dxa"/>
                </w:tcPr>
                <w:p w:rsidR="00C35EDB" w:rsidP="00C35EDB">
                  <w:pPr>
                    <w:framePr w:hSpace="141" w:wrap="around" w:vAnchor="text" w:hAnchor="text" w:xAlign="right" w:y="1"/>
                    <w:bidi/>
                    <w:spacing w:after="0" w:line="240" w:lineRule="auto"/>
                    <w:ind w:left="0"/>
                    <w:contextualSpacing/>
                    <w:suppressOverlap/>
                    <w:rPr>
                      <w:b/>
                      <w:bCs/>
                      <w:rtl/>
                    </w:rPr>
                  </w:pPr>
                  <w:r>
                    <w:rPr>
                      <w:rFonts w:hint="cs"/>
                      <w:b/>
                      <w:bCs/>
                      <w:rtl/>
                    </w:rPr>
                    <w:t>المثال</w:t>
                  </w:r>
                </w:p>
              </w:tc>
              <w:tc>
                <w:tcPr>
                  <w:tcW w:w="1430" w:type="dxa"/>
                  <w:vAlign w:val="center"/>
                </w:tcPr>
                <w:p w:rsidR="00C35EDB" w:rsidP="00C35EDB">
                  <w:pPr>
                    <w:framePr w:hSpace="141" w:wrap="around" w:vAnchor="text" w:hAnchor="text" w:xAlign="right" w:y="1"/>
                    <w:bidi/>
                    <w:spacing w:after="0" w:line="240" w:lineRule="auto"/>
                    <w:ind w:left="0"/>
                    <w:contextualSpacing/>
                    <w:suppressOverlap/>
                    <w:rPr>
                      <w:b/>
                      <w:bCs/>
                      <w:rtl/>
                    </w:rPr>
                  </w:pPr>
                  <w:r>
                    <w:rPr>
                      <w:rFonts w:hint="cs"/>
                      <w:b/>
                      <w:bCs/>
                      <w:rtl/>
                    </w:rPr>
                    <w:t>المعنى</w:t>
                  </w:r>
                  <w:r>
                    <w:rPr>
                      <w:rFonts w:hint="cs"/>
                      <w:b/>
                      <w:bCs/>
                      <w:rtl/>
                    </w:rPr>
                    <w:t xml:space="preserve"> المجازي</w:t>
                  </w:r>
                </w:p>
              </w:tc>
              <w:tc>
                <w:tcPr>
                  <w:tcW w:w="1264" w:type="dxa"/>
                  <w:vAlign w:val="center"/>
                </w:tcPr>
                <w:p w:rsidR="00C35EDB" w:rsidP="00C35EDB">
                  <w:pPr>
                    <w:framePr w:hSpace="141" w:wrap="around" w:vAnchor="text" w:hAnchor="text" w:xAlign="right" w:y="1"/>
                    <w:bidi/>
                    <w:spacing w:after="0" w:line="240" w:lineRule="auto"/>
                    <w:ind w:left="0"/>
                    <w:contextualSpacing/>
                    <w:suppressOverlap/>
                    <w:rPr>
                      <w:b/>
                      <w:bCs/>
                      <w:rtl/>
                    </w:rPr>
                  </w:pPr>
                  <w:r>
                    <w:rPr>
                      <w:rFonts w:hint="cs"/>
                      <w:b/>
                      <w:bCs/>
                      <w:rtl/>
                    </w:rPr>
                    <w:t>المعنى</w:t>
                  </w:r>
                  <w:r>
                    <w:rPr>
                      <w:rFonts w:hint="cs"/>
                      <w:b/>
                      <w:bCs/>
                      <w:rtl/>
                    </w:rPr>
                    <w:t xml:space="preserve"> الحقيقي</w:t>
                  </w:r>
                </w:p>
              </w:tc>
              <w:tc>
                <w:tcPr>
                  <w:tcW w:w="2308" w:type="dxa"/>
                  <w:vAlign w:val="center"/>
                </w:tcPr>
                <w:p w:rsidR="00C35EDB" w:rsidP="00C35EDB">
                  <w:pPr>
                    <w:framePr w:hSpace="141" w:wrap="around" w:vAnchor="text" w:hAnchor="text" w:xAlign="right" w:y="1"/>
                    <w:bidi/>
                    <w:spacing w:after="0" w:line="240" w:lineRule="auto"/>
                    <w:ind w:left="0"/>
                    <w:contextualSpacing/>
                    <w:suppressOverlap/>
                    <w:rPr>
                      <w:b/>
                      <w:bCs/>
                      <w:rtl/>
                    </w:rPr>
                  </w:pPr>
                  <w:r>
                    <w:rPr>
                      <w:rFonts w:hint="cs"/>
                      <w:b/>
                      <w:bCs/>
                      <w:rtl/>
                    </w:rPr>
                    <w:t xml:space="preserve">العلاقة بين المعنى الحقيقي </w:t>
                  </w:r>
                  <w:r>
                    <w:rPr>
                      <w:rFonts w:hint="cs"/>
                      <w:b/>
                      <w:bCs/>
                      <w:rtl/>
                    </w:rPr>
                    <w:t>والمعنى</w:t>
                  </w:r>
                  <w:r>
                    <w:rPr>
                      <w:rFonts w:hint="cs"/>
                      <w:b/>
                      <w:bCs/>
                      <w:rtl/>
                    </w:rPr>
                    <w:t xml:space="preserve"> المجازي</w:t>
                  </w:r>
                </w:p>
              </w:tc>
              <w:tc>
                <w:tcPr>
                  <w:tcW w:w="1264" w:type="dxa"/>
                  <w:vAlign w:val="center"/>
                </w:tcPr>
                <w:p w:rsidR="00C35EDB" w:rsidP="00C35EDB">
                  <w:pPr>
                    <w:framePr w:hSpace="141" w:wrap="around" w:vAnchor="text" w:hAnchor="text" w:xAlign="right" w:y="1"/>
                    <w:bidi/>
                    <w:spacing w:after="0" w:line="240" w:lineRule="auto"/>
                    <w:ind w:left="0"/>
                    <w:contextualSpacing/>
                    <w:suppressOverlap/>
                    <w:rPr>
                      <w:b/>
                      <w:bCs/>
                      <w:rtl/>
                    </w:rPr>
                  </w:pPr>
                  <w:r>
                    <w:rPr>
                      <w:rFonts w:hint="cs"/>
                      <w:b/>
                      <w:bCs/>
                      <w:rtl/>
                    </w:rPr>
                    <w:t>نوع المجاز</w:t>
                  </w:r>
                </w:p>
              </w:tc>
              <w:tc>
                <w:tcPr>
                  <w:tcW w:w="1484" w:type="dxa"/>
                  <w:vAlign w:val="center"/>
                </w:tcPr>
                <w:p w:rsidR="00C35EDB" w:rsidP="00C35EDB">
                  <w:pPr>
                    <w:framePr w:hSpace="141" w:wrap="around" w:vAnchor="text" w:hAnchor="text" w:xAlign="right" w:y="1"/>
                    <w:bidi/>
                    <w:spacing w:after="0" w:line="240" w:lineRule="auto"/>
                    <w:ind w:left="0"/>
                    <w:contextualSpacing/>
                    <w:suppressOverlap/>
                    <w:rPr>
                      <w:b/>
                      <w:bCs/>
                      <w:rtl/>
                    </w:rPr>
                  </w:pPr>
                  <w:r>
                    <w:rPr>
                      <w:rFonts w:hint="cs"/>
                      <w:b/>
                      <w:bCs/>
                      <w:rtl/>
                    </w:rPr>
                    <w:t>علاقته</w:t>
                  </w:r>
                </w:p>
              </w:tc>
            </w:tr>
            <w:tr w:rsidTr="00C35EDB">
              <w:tblPrEx>
                <w:tblW w:w="8520" w:type="dxa"/>
                <w:tblLayout w:type="fixed"/>
                <w:tblLook w:val="04A0"/>
              </w:tblPrEx>
              <w:trPr>
                <w:trHeight w:val="371"/>
              </w:trPr>
              <w:tc>
                <w:tcPr>
                  <w:tcW w:w="770" w:type="dxa"/>
                </w:tcPr>
                <w:p w:rsidR="00C35EDB" w:rsidP="00C35EDB">
                  <w:pPr>
                    <w:framePr w:hSpace="141" w:wrap="around" w:vAnchor="text" w:hAnchor="text" w:xAlign="right" w:y="1"/>
                    <w:bidi/>
                    <w:spacing w:after="0" w:line="240" w:lineRule="auto"/>
                    <w:ind w:left="0"/>
                    <w:contextualSpacing/>
                    <w:suppressOverlap/>
                    <w:rPr>
                      <w:b/>
                      <w:bCs/>
                      <w:rtl/>
                    </w:rPr>
                  </w:pPr>
                  <w:r>
                    <w:rPr>
                      <w:rFonts w:hint="cs"/>
                      <w:b/>
                      <w:bCs/>
                      <w:rtl/>
                    </w:rPr>
                    <w:t>1</w:t>
                  </w:r>
                </w:p>
              </w:tc>
              <w:tc>
                <w:tcPr>
                  <w:tcW w:w="1430" w:type="dxa"/>
                  <w:vAlign w:val="center"/>
                </w:tcPr>
                <w:p w:rsidR="00C35EDB" w:rsidP="00C35EDB">
                  <w:pPr>
                    <w:framePr w:hSpace="141" w:wrap="around" w:vAnchor="text" w:hAnchor="text" w:xAlign="right" w:y="1"/>
                    <w:bidi/>
                    <w:spacing w:after="0" w:line="240" w:lineRule="auto"/>
                    <w:ind w:left="0"/>
                    <w:contextualSpacing/>
                    <w:suppressOverlap/>
                    <w:rPr>
                      <w:b/>
                      <w:bCs/>
                      <w:rtl/>
                    </w:rPr>
                  </w:pPr>
                  <w:r>
                    <w:rPr>
                      <w:rFonts w:hint="cs"/>
                      <w:b/>
                      <w:bCs/>
                      <w:rtl/>
                    </w:rPr>
                    <w:t xml:space="preserve">  </w:t>
                  </w:r>
                  <w:r>
                    <w:rPr>
                      <w:rFonts w:hint="cs"/>
                      <w:b/>
                      <w:bCs/>
                      <w:rtl/>
                    </w:rPr>
                    <w:t>بناء</w:t>
                  </w:r>
                  <w:r>
                    <w:rPr>
                      <w:rFonts w:hint="cs"/>
                      <w:b/>
                      <w:bCs/>
                      <w:rtl/>
                    </w:rPr>
                    <w:t xml:space="preserve"> هامان</w:t>
                  </w:r>
                </w:p>
              </w:tc>
              <w:tc>
                <w:tcPr>
                  <w:tcW w:w="1264" w:type="dxa"/>
                  <w:vAlign w:val="center"/>
                </w:tcPr>
                <w:p w:rsidR="00C35EDB" w:rsidP="00C35EDB">
                  <w:pPr>
                    <w:framePr w:hSpace="141" w:wrap="around" w:vAnchor="text" w:hAnchor="text" w:xAlign="right" w:y="1"/>
                    <w:bidi/>
                    <w:spacing w:after="0" w:line="240" w:lineRule="auto"/>
                    <w:ind w:left="0"/>
                    <w:contextualSpacing/>
                    <w:suppressOverlap/>
                    <w:rPr>
                      <w:b/>
                      <w:bCs/>
                      <w:rtl/>
                    </w:rPr>
                  </w:pPr>
                  <w:r>
                    <w:rPr>
                      <w:rFonts w:hint="cs"/>
                      <w:b/>
                      <w:bCs/>
                      <w:rtl/>
                    </w:rPr>
                    <w:t>عمال</w:t>
                  </w:r>
                  <w:r>
                    <w:rPr>
                      <w:rFonts w:hint="cs"/>
                      <w:b/>
                      <w:bCs/>
                      <w:rtl/>
                    </w:rPr>
                    <w:t xml:space="preserve"> البناء</w:t>
                  </w:r>
                </w:p>
              </w:tc>
              <w:tc>
                <w:tcPr>
                  <w:tcW w:w="2308" w:type="dxa"/>
                  <w:vAlign w:val="center"/>
                </w:tcPr>
                <w:p w:rsidR="00C35EDB" w:rsidP="00C35EDB">
                  <w:pPr>
                    <w:framePr w:hSpace="141" w:wrap="around" w:vAnchor="text" w:hAnchor="text" w:xAlign="right" w:y="1"/>
                    <w:tabs>
                      <w:tab w:val="left" w:pos="1112"/>
                    </w:tabs>
                    <w:bidi/>
                    <w:spacing w:after="0" w:line="240" w:lineRule="auto"/>
                    <w:ind w:left="0"/>
                    <w:contextualSpacing/>
                    <w:suppressOverlap/>
                    <w:rPr>
                      <w:b/>
                      <w:bCs/>
                      <w:rtl/>
                    </w:rPr>
                  </w:pPr>
                  <w:r>
                    <w:rPr>
                      <w:rFonts w:hint="cs"/>
                      <w:b/>
                      <w:bCs/>
                      <w:rtl/>
                    </w:rPr>
                    <w:t>بناء سبب في البناء</w:t>
                  </w:r>
                </w:p>
              </w:tc>
              <w:tc>
                <w:tcPr>
                  <w:tcW w:w="1264" w:type="dxa"/>
                  <w:vAlign w:val="center"/>
                </w:tcPr>
                <w:p w:rsidR="00C35EDB" w:rsidP="00C35EDB">
                  <w:pPr>
                    <w:framePr w:hSpace="141" w:wrap="around" w:vAnchor="text" w:hAnchor="text" w:xAlign="right" w:y="1"/>
                    <w:bidi/>
                    <w:spacing w:after="0" w:line="240" w:lineRule="auto"/>
                    <w:ind w:left="0"/>
                    <w:contextualSpacing/>
                    <w:suppressOverlap/>
                    <w:rPr>
                      <w:b/>
                      <w:bCs/>
                      <w:rtl/>
                    </w:rPr>
                  </w:pPr>
                  <w:r>
                    <w:rPr>
                      <w:rFonts w:hint="cs"/>
                      <w:b/>
                      <w:bCs/>
                      <w:rtl/>
                    </w:rPr>
                    <w:t xml:space="preserve">عقلي </w:t>
                  </w:r>
                </w:p>
              </w:tc>
              <w:tc>
                <w:tcPr>
                  <w:tcW w:w="1484" w:type="dxa"/>
                  <w:vAlign w:val="center"/>
                </w:tcPr>
                <w:p w:rsidR="00C35EDB" w:rsidP="00C35EDB">
                  <w:pPr>
                    <w:framePr w:hSpace="141" w:wrap="around" w:vAnchor="text" w:hAnchor="text" w:xAlign="right" w:y="1"/>
                    <w:bidi/>
                    <w:spacing w:after="0" w:line="240" w:lineRule="auto"/>
                    <w:ind w:left="0"/>
                    <w:contextualSpacing/>
                    <w:suppressOverlap/>
                    <w:rPr>
                      <w:b/>
                      <w:bCs/>
                      <w:rtl/>
                    </w:rPr>
                  </w:pPr>
                  <w:r>
                    <w:rPr>
                      <w:rFonts w:hint="cs"/>
                      <w:b/>
                      <w:bCs/>
                      <w:rtl/>
                    </w:rPr>
                    <w:t xml:space="preserve"> السببية</w:t>
                  </w:r>
                </w:p>
              </w:tc>
            </w:tr>
            <w:tr w:rsidTr="00C35EDB">
              <w:tblPrEx>
                <w:tblW w:w="8520" w:type="dxa"/>
                <w:tblLayout w:type="fixed"/>
                <w:tblLook w:val="04A0"/>
              </w:tblPrEx>
              <w:trPr>
                <w:trHeight w:val="371"/>
              </w:trPr>
              <w:tc>
                <w:tcPr>
                  <w:tcW w:w="770" w:type="dxa"/>
                </w:tcPr>
                <w:p w:rsidR="00C35EDB" w:rsidP="00C35EDB">
                  <w:pPr>
                    <w:framePr w:hSpace="141" w:wrap="around" w:vAnchor="text" w:hAnchor="text" w:xAlign="right" w:y="1"/>
                    <w:bidi/>
                    <w:spacing w:after="0" w:line="240" w:lineRule="auto"/>
                    <w:ind w:left="0"/>
                    <w:contextualSpacing/>
                    <w:suppressOverlap/>
                    <w:rPr>
                      <w:b/>
                      <w:bCs/>
                      <w:rtl/>
                    </w:rPr>
                  </w:pPr>
                  <w:r>
                    <w:rPr>
                      <w:rFonts w:hint="cs"/>
                      <w:b/>
                      <w:bCs/>
                      <w:rtl/>
                    </w:rPr>
                    <w:t>2</w:t>
                  </w:r>
                </w:p>
              </w:tc>
              <w:tc>
                <w:tcPr>
                  <w:tcW w:w="1430" w:type="dxa"/>
                  <w:vAlign w:val="center"/>
                </w:tcPr>
                <w:p w:rsidR="00C35EDB" w:rsidP="00C35EDB">
                  <w:pPr>
                    <w:framePr w:hSpace="141" w:wrap="around" w:vAnchor="text" w:hAnchor="text" w:xAlign="right" w:y="1"/>
                    <w:bidi/>
                    <w:spacing w:after="0" w:line="240" w:lineRule="auto"/>
                    <w:ind w:left="0"/>
                    <w:contextualSpacing/>
                    <w:suppressOverlap/>
                    <w:rPr>
                      <w:b/>
                      <w:bCs/>
                      <w:rtl/>
                    </w:rPr>
                  </w:pPr>
                  <w:r>
                    <w:rPr>
                      <w:rFonts w:hint="cs"/>
                      <w:b/>
                      <w:bCs/>
                      <w:rtl/>
                    </w:rPr>
                    <w:t>الأنهار تجري</w:t>
                  </w:r>
                </w:p>
                <w:p w:rsidR="00C35EDB" w:rsidP="00C35EDB">
                  <w:pPr>
                    <w:framePr w:hSpace="141" w:wrap="around" w:vAnchor="text" w:hAnchor="text" w:xAlign="right" w:y="1"/>
                    <w:bidi/>
                    <w:spacing w:after="0" w:line="240" w:lineRule="auto"/>
                    <w:ind w:left="0"/>
                    <w:contextualSpacing/>
                    <w:suppressOverlap/>
                    <w:rPr>
                      <w:b/>
                      <w:bCs/>
                      <w:rtl/>
                    </w:rPr>
                  </w:pPr>
                </w:p>
              </w:tc>
              <w:tc>
                <w:tcPr>
                  <w:tcW w:w="1264" w:type="dxa"/>
                  <w:vAlign w:val="center"/>
                </w:tcPr>
                <w:p w:rsidR="00C35EDB" w:rsidP="00C35EDB">
                  <w:pPr>
                    <w:framePr w:hSpace="141" w:wrap="around" w:vAnchor="text" w:hAnchor="text" w:xAlign="right" w:y="1"/>
                    <w:bidi/>
                    <w:spacing w:after="0" w:line="240" w:lineRule="auto"/>
                    <w:ind w:left="0"/>
                    <w:contextualSpacing/>
                    <w:suppressOverlap/>
                    <w:rPr>
                      <w:b/>
                      <w:bCs/>
                      <w:rtl/>
                    </w:rPr>
                  </w:pPr>
                  <w:r>
                    <w:rPr>
                      <w:rFonts w:hint="cs"/>
                      <w:b/>
                      <w:bCs/>
                      <w:rtl/>
                    </w:rPr>
                    <w:t>المياه تجري</w:t>
                  </w:r>
                </w:p>
              </w:tc>
              <w:tc>
                <w:tcPr>
                  <w:tcW w:w="2308" w:type="dxa"/>
                  <w:vAlign w:val="center"/>
                </w:tcPr>
                <w:p w:rsidR="00C35EDB" w:rsidRPr="004229B0" w:rsidP="00C35EDB">
                  <w:pPr>
                    <w:framePr w:hSpace="141" w:wrap="around" w:vAnchor="text" w:hAnchor="text" w:xAlign="right" w:y="1"/>
                    <w:bidi/>
                    <w:spacing w:after="0" w:line="240" w:lineRule="auto"/>
                    <w:ind w:left="0"/>
                    <w:contextualSpacing/>
                    <w:suppressOverlap/>
                    <w:rPr>
                      <w:b/>
                      <w:bCs/>
                      <w:rtl/>
                    </w:rPr>
                  </w:pPr>
                  <w:r>
                    <w:rPr>
                      <w:rFonts w:hint="cs"/>
                      <w:b/>
                      <w:bCs/>
                      <w:rtl/>
                    </w:rPr>
                    <w:t>الأنهار مكان جريان المياه</w:t>
                  </w:r>
                </w:p>
              </w:tc>
              <w:tc>
                <w:tcPr>
                  <w:tcW w:w="1264" w:type="dxa"/>
                  <w:vAlign w:val="center"/>
                </w:tcPr>
                <w:p w:rsidR="00C35EDB" w:rsidP="00C35EDB">
                  <w:pPr>
                    <w:framePr w:hSpace="141" w:wrap="around" w:vAnchor="text" w:hAnchor="text" w:xAlign="right" w:y="1"/>
                    <w:bidi/>
                    <w:spacing w:after="0" w:line="240" w:lineRule="auto"/>
                    <w:ind w:left="0"/>
                    <w:contextualSpacing/>
                    <w:suppressOverlap/>
                    <w:rPr>
                      <w:b/>
                      <w:bCs/>
                      <w:rtl/>
                    </w:rPr>
                  </w:pPr>
                  <w:r>
                    <w:rPr>
                      <w:rFonts w:hint="cs"/>
                      <w:b/>
                      <w:bCs/>
                      <w:rtl/>
                    </w:rPr>
                    <w:t xml:space="preserve"> عقلي</w:t>
                  </w:r>
                </w:p>
              </w:tc>
              <w:tc>
                <w:tcPr>
                  <w:tcW w:w="1484" w:type="dxa"/>
                  <w:vAlign w:val="center"/>
                </w:tcPr>
                <w:p w:rsidR="00C35EDB" w:rsidP="00C35EDB">
                  <w:pPr>
                    <w:framePr w:hSpace="141" w:wrap="around" w:vAnchor="text" w:hAnchor="text" w:xAlign="right" w:y="1"/>
                    <w:bidi/>
                    <w:spacing w:after="0" w:line="240" w:lineRule="auto"/>
                    <w:ind w:left="0"/>
                    <w:contextualSpacing/>
                    <w:suppressOverlap/>
                    <w:rPr>
                      <w:b/>
                      <w:bCs/>
                      <w:rtl/>
                    </w:rPr>
                  </w:pPr>
                  <w:r>
                    <w:rPr>
                      <w:rFonts w:hint="cs"/>
                      <w:b/>
                      <w:bCs/>
                      <w:rtl/>
                    </w:rPr>
                    <w:t>المكانية</w:t>
                  </w:r>
                </w:p>
              </w:tc>
            </w:tr>
          </w:tbl>
          <w:p w:rsidR="00C35EDB" w:rsidP="00C35EDB">
            <w:pPr>
              <w:bidi/>
              <w:spacing w:after="0" w:line="240" w:lineRule="auto"/>
              <w:rPr>
                <w:rFonts w:hint="cs"/>
                <w:b/>
                <w:bCs/>
                <w:sz w:val="20"/>
                <w:szCs w:val="20"/>
                <w:rtl/>
              </w:rPr>
            </w:pPr>
          </w:p>
        </w:tc>
        <w:tc>
          <w:tcPr>
            <w:tcW w:w="1691" w:type="dxa"/>
          </w:tcPr>
          <w:p w:rsidR="00C35EDB" w:rsidP="00C35EDB">
            <w:pPr>
              <w:bidi/>
              <w:spacing w:after="0" w:line="240" w:lineRule="auto"/>
              <w:rPr>
                <w:rFonts w:hint="cs"/>
                <w:b/>
                <w:bCs/>
                <w:sz w:val="20"/>
                <w:szCs w:val="20"/>
                <w:rtl/>
              </w:rPr>
            </w:pPr>
          </w:p>
          <w:p w:rsidR="00C35EDB" w:rsidP="00C35EDB">
            <w:pPr>
              <w:bidi/>
              <w:spacing w:after="0" w:line="240" w:lineRule="auto"/>
              <w:rPr>
                <w:rFonts w:hint="cs"/>
                <w:b/>
                <w:bCs/>
                <w:sz w:val="20"/>
                <w:szCs w:val="20"/>
                <w:rtl/>
              </w:rPr>
            </w:pPr>
          </w:p>
          <w:p w:rsidR="00C35EDB" w:rsidP="00C35EDB">
            <w:pPr>
              <w:bidi/>
              <w:spacing w:after="0" w:line="240" w:lineRule="auto"/>
              <w:rPr>
                <w:rFonts w:hint="cs"/>
                <w:b/>
                <w:bCs/>
                <w:sz w:val="20"/>
                <w:szCs w:val="20"/>
                <w:rtl/>
              </w:rPr>
            </w:pPr>
          </w:p>
          <w:p w:rsidR="00C35EDB" w:rsidP="00C35EDB">
            <w:pPr>
              <w:bidi/>
              <w:spacing w:after="0" w:line="240" w:lineRule="auto"/>
              <w:rPr>
                <w:rFonts w:hint="cs"/>
                <w:b/>
                <w:bCs/>
                <w:sz w:val="20"/>
                <w:szCs w:val="20"/>
                <w:rtl/>
              </w:rPr>
            </w:pPr>
          </w:p>
          <w:p w:rsidR="00C35EDB" w:rsidP="00C35EDB">
            <w:pPr>
              <w:bidi/>
              <w:spacing w:after="0" w:line="240" w:lineRule="auto"/>
              <w:rPr>
                <w:rFonts w:hint="cs"/>
                <w:b/>
                <w:bCs/>
                <w:sz w:val="20"/>
                <w:szCs w:val="20"/>
                <w:rtl/>
              </w:rPr>
            </w:pPr>
          </w:p>
          <w:p w:rsidR="00C35EDB" w:rsidP="00C35EDB">
            <w:pPr>
              <w:bidi/>
              <w:spacing w:after="0" w:line="240" w:lineRule="auto"/>
              <w:rPr>
                <w:rFonts w:hint="cs"/>
                <w:b/>
                <w:bCs/>
                <w:sz w:val="20"/>
                <w:szCs w:val="20"/>
                <w:rtl/>
              </w:rPr>
            </w:pPr>
            <w:r>
              <w:rPr>
                <w:rFonts w:hint="cs"/>
                <w:b/>
                <w:bCs/>
                <w:sz w:val="20"/>
                <w:szCs w:val="20"/>
                <w:rtl/>
              </w:rPr>
              <w:t>تكليف متعلم بالشرح ف</w:t>
            </w:r>
            <w:r>
              <w:rPr>
                <w:rFonts w:hint="cs"/>
                <w:b/>
                <w:bCs/>
                <w:sz w:val="20"/>
                <w:szCs w:val="20"/>
                <w:rtl/>
              </w:rPr>
              <w:t xml:space="preserve">ي حالة عجز تلميذ آخر عن الإجابة أو </w:t>
            </w:r>
            <w:r>
              <w:rPr>
                <w:rFonts w:hint="cs"/>
                <w:b/>
                <w:bCs/>
                <w:sz w:val="20"/>
                <w:szCs w:val="20"/>
                <w:rtl/>
              </w:rPr>
              <w:t>أخطأ</w:t>
            </w:r>
            <w:r>
              <w:rPr>
                <w:rFonts w:hint="cs"/>
                <w:b/>
                <w:bCs/>
                <w:sz w:val="20"/>
                <w:szCs w:val="20"/>
                <w:rtl/>
              </w:rPr>
              <w:t xml:space="preserve"> فيها.</w:t>
            </w:r>
          </w:p>
        </w:tc>
      </w:tr>
    </w:tbl>
    <w:p w:rsidR="00D655AE" w:rsidRPr="00B65D4C">
      <w:pPr>
        <w:bidi/>
        <w:spacing w:after="200" w:line="276" w:lineRule="auto"/>
        <w:rPr>
          <w:rFonts w:ascii="Calibri" w:eastAsia="Calibri" w:hAnsi="Calibri" w:cs="Arial"/>
          <w:sz w:val="22"/>
          <w:szCs w:val="22"/>
          <w:lang w:val="en-US" w:eastAsia="en-US" w:bidi="ar-SA"/>
        </w:rPr>
        <w:sectPr w:rsidSect="00C35EDB">
          <w:pgSz w:w="16838" w:h="11906" w:orient="landscape"/>
          <w:pgMar w:top="340" w:right="567" w:bottom="340" w:left="567" w:header="709" w:footer="709" w:gutter="0"/>
          <w:cols w:space="708"/>
          <w:docGrid w:linePitch="360"/>
        </w:sectPr>
      </w:pPr>
    </w:p>
    <w:p w:rsidR="008A2FF3" w:rsidRPr="00E2371B" w:rsidP="00FE4248" w14:paraId="48095444" w14:textId="77777777">
      <w:pPr>
        <w:bidi/>
        <w:spacing w:after="200" w:line="276" w:lineRule="auto"/>
        <w:jc w:val="center"/>
        <w:rPr>
          <w:rFonts w:eastAsia="Calibri"/>
          <w:sz w:val="26"/>
          <w:szCs w:val="26"/>
          <w:rtl/>
          <w:lang w:val="fr-FR" w:eastAsia="en-US" w:bidi="ar-MA"/>
        </w:rPr>
      </w:pPr>
      <w:r w:rsidRPr="00E2371B">
        <w:rPr>
          <w:rFonts w:asciiTheme="majorBidi" w:hAnsiTheme="majorBidi" w:cstheme="majorBidi"/>
          <w:noProof/>
          <w:sz w:val="26"/>
          <w:szCs w:val="26"/>
          <w:lang w:eastAsia="fr-FR"/>
        </w:rPr>
        <mc:AlternateContent>
          <mc:Choice Requires="wps">
            <w:drawing>
              <wp:anchor distT="0" distB="0" distL="114300" distR="114300" simplePos="0" relativeHeight="251711488" behindDoc="0" locked="0" layoutInCell="1" allowOverlap="1">
                <wp:simplePos x="0" y="0"/>
                <wp:positionH relativeFrom="column">
                  <wp:posOffset>3693795</wp:posOffset>
                </wp:positionH>
                <wp:positionV relativeFrom="paragraph">
                  <wp:posOffset>213995</wp:posOffset>
                </wp:positionV>
                <wp:extent cx="2540635" cy="2398395"/>
                <wp:effectExtent l="76200" t="38100" r="88265" b="116205"/>
                <wp:wrapNone/>
                <wp:docPr id="18" name="AutoShape 3"/>
                <wp:cNvGraphicFramePr/>
                <a:graphic xmlns:a="http://schemas.openxmlformats.org/drawingml/2006/main">
                  <a:graphicData uri="http://schemas.microsoft.com/office/word/2010/wordprocessingShape">
                    <wps:wsp xmlns:wps="http://schemas.microsoft.com/office/word/2010/wordprocessingShape">
                      <wps:cNvSpPr>
                        <a:spLocks noChangeArrowheads="1"/>
                      </wps:cNvSpPr>
                      <wps:spPr bwMode="auto">
                        <a:xfrm>
                          <a:off x="0" y="0"/>
                          <a:ext cx="2540635" cy="2398395"/>
                        </a:xfrm>
                        <a:prstGeom prst="plaque">
                          <a:avLst>
                            <a:gd name="adj" fmla="val 16667"/>
                          </a:avLst>
                        </a:prstGeom>
                        <a:ln>
                          <a:headEnd/>
                          <a:tailEnd/>
                        </a:ln>
                      </wps:spPr>
                      <wps:style>
                        <a:lnRef idx="0">
                          <a:schemeClr val="accent4"/>
                        </a:lnRef>
                        <a:fillRef idx="3">
                          <a:schemeClr val="accent4"/>
                        </a:fillRef>
                        <a:effectRef idx="3">
                          <a:schemeClr val="accent4"/>
                        </a:effectRef>
                        <a:fontRef idx="minor">
                          <a:schemeClr val="lt1"/>
                        </a:fontRef>
                      </wps:style>
                      <wps:txbx>
                        <w:txbxContent>
                          <w:p w:rsidR="00A9766C" w:rsidP="00BC39AD" w14:textId="77777777">
                            <w:pPr>
                              <w:bidi/>
                              <w:ind w:left="360"/>
                              <w:rPr>
                                <w:rFonts w:asciiTheme="minorBidi" w:hAnsiTheme="minorBidi"/>
                                <w:lang w:bidi="ar-MA"/>
                              </w:rPr>
                            </w:pPr>
                            <w:r>
                              <w:rPr>
                                <w:rFonts w:asciiTheme="minorBidi" w:hAnsiTheme="minorBidi"/>
                                <w:lang w:bidi="ar-MA"/>
                              </w:rPr>
                              <w:t xml:space="preserve">- </w:t>
                            </w:r>
                            <w:r>
                              <w:rPr>
                                <w:rFonts w:asciiTheme="minorBidi" w:hAnsiTheme="minorBidi" w:hint="cs"/>
                                <w:rtl/>
                                <w:lang w:bidi="ar-MA"/>
                              </w:rPr>
                              <w:t xml:space="preserve">الوسائل </w:t>
                            </w:r>
                            <w:r>
                              <w:rPr>
                                <w:rFonts w:asciiTheme="minorBidi" w:hAnsiTheme="minorBidi" w:hint="cs"/>
                                <w:rtl/>
                                <w:lang w:bidi="ar-MA"/>
                              </w:rPr>
                              <w:t>التعليمبة</w:t>
                            </w:r>
                            <w:r>
                              <w:rPr>
                                <w:rFonts w:asciiTheme="minorBidi" w:hAnsiTheme="minorBidi" w:hint="cs"/>
                                <w:rtl/>
                                <w:lang w:bidi="ar-MA"/>
                              </w:rPr>
                              <w:t xml:space="preserve"> :</w:t>
                            </w:r>
                          </w:p>
                          <w:p w:rsidR="00A9766C" w:rsidP="00BC39AD" w14:textId="77777777">
                            <w:pPr>
                              <w:bidi/>
                              <w:ind w:left="360"/>
                              <w:rPr>
                                <w:rFonts w:asciiTheme="minorBidi" w:hAnsiTheme="minorBidi"/>
                                <w:lang w:bidi="ar-MA"/>
                              </w:rPr>
                            </w:pPr>
                            <w:r>
                              <w:rPr>
                                <w:rFonts w:asciiTheme="minorBidi" w:hAnsiTheme="minorBidi"/>
                                <w:lang w:bidi="ar-MA"/>
                              </w:rPr>
                              <w:t xml:space="preserve"> * </w:t>
                            </w:r>
                            <w:r>
                              <w:rPr>
                                <w:rFonts w:asciiTheme="minorBidi" w:hAnsiTheme="minorBidi" w:hint="cs"/>
                                <w:rtl/>
                                <w:lang w:bidi="ar-MA"/>
                              </w:rPr>
                              <w:t>الكتاب المدرس</w:t>
                            </w:r>
                          </w:p>
                          <w:p w:rsidR="00A9766C" w:rsidRPr="00BC39AD" w:rsidP="00BC39AD" w14:textId="77777777">
                            <w:pPr>
                              <w:bidi/>
                              <w:ind w:left="360"/>
                              <w:rPr>
                                <w:rFonts w:asciiTheme="minorBidi" w:hAnsiTheme="minorBidi"/>
                                <w:lang w:bidi="ar-MA"/>
                              </w:rPr>
                            </w:pPr>
                            <w:r>
                              <w:rPr>
                                <w:rFonts w:asciiTheme="minorBidi" w:hAnsiTheme="minorBidi" w:hint="cs"/>
                                <w:rtl/>
                                <w:lang w:bidi="ar-MA"/>
                              </w:rPr>
                              <w:t xml:space="preserve">* </w:t>
                            </w:r>
                            <w:r w:rsidRPr="00BC39AD">
                              <w:rPr>
                                <w:rFonts w:asciiTheme="minorBidi" w:hAnsiTheme="minorBidi" w:hint="cs"/>
                                <w:rtl/>
                                <w:lang w:bidi="ar-MA"/>
                              </w:rPr>
                              <w:t>الحوار</w:t>
                            </w:r>
                          </w:p>
                          <w:p w:rsidR="00A9766C" w:rsidRPr="00BC39AD" w:rsidP="00BC39AD" w14:textId="77777777">
                            <w:pPr>
                              <w:bidi/>
                              <w:rPr>
                                <w:rFonts w:asciiTheme="minorBidi" w:hAnsiTheme="minorBidi"/>
                                <w:lang w:bidi="ar-MA"/>
                              </w:rPr>
                            </w:pPr>
                            <w:r>
                              <w:rPr>
                                <w:rFonts w:asciiTheme="minorBidi" w:hAnsiTheme="minorBidi" w:hint="cs"/>
                                <w:rtl/>
                                <w:lang w:bidi="ar-MA"/>
                              </w:rPr>
                              <w:t xml:space="preserve">       * </w:t>
                            </w:r>
                            <w:r w:rsidRPr="00BC39AD">
                              <w:rPr>
                                <w:rFonts w:asciiTheme="minorBidi" w:hAnsiTheme="minorBidi" w:hint="cs"/>
                                <w:rtl/>
                                <w:lang w:bidi="ar-MA"/>
                              </w:rPr>
                              <w:t>السبورة</w:t>
                            </w:r>
                          </w:p>
                          <w:p w:rsidR="00A9766C" w:rsidRPr="00BC39AD" w:rsidP="00BC39AD" w14:textId="77777777">
                            <w:pPr>
                              <w:bidi/>
                              <w:rPr>
                                <w:rFonts w:asciiTheme="minorBidi" w:hAnsiTheme="minorBidi"/>
                                <w:lang w:bidi="ar-MA"/>
                              </w:rPr>
                            </w:pPr>
                            <w:r>
                              <w:rPr>
                                <w:rFonts w:asciiTheme="minorBidi" w:hAnsiTheme="minorBidi" w:hint="cs"/>
                                <w:rtl/>
                                <w:lang w:bidi="ar-MA"/>
                              </w:rPr>
                              <w:t xml:space="preserve">- </w:t>
                            </w:r>
                            <w:r w:rsidRPr="00BC39AD">
                              <w:rPr>
                                <w:rFonts w:asciiTheme="minorBidi" w:hAnsiTheme="minorBidi" w:hint="cs"/>
                                <w:rtl/>
                                <w:lang w:bidi="ar-MA"/>
                              </w:rPr>
                              <w:t>المراجع المعتمدة : التوجيهات التربوية</w:t>
                            </w:r>
                          </w:p>
                          <w:p w:rsidR="00A9766C" w:rsidRPr="00BC39AD" w:rsidP="00BC39AD" w14:textId="77777777">
                            <w:pPr>
                              <w:bidi/>
                              <w:rPr>
                                <w:rFonts w:asciiTheme="minorBidi" w:hAnsiTheme="minorBidi"/>
                                <w:lang w:bidi="ar-MA"/>
                              </w:rPr>
                            </w:pPr>
                            <w:r w:rsidRPr="00BC39AD">
                              <w:rPr>
                                <w:rFonts w:asciiTheme="minorBidi" w:hAnsiTheme="minorBidi" w:hint="cs"/>
                                <w:rtl/>
                                <w:lang w:bidi="ar-MA"/>
                              </w:rPr>
                              <w:t>- الكتاب المدرسي</w:t>
                            </w:r>
                          </w:p>
                          <w:p w:rsidR="00A9766C" w:rsidP="00BC39AD" w14:textId="77777777">
                            <w:pPr>
                              <w:jc w:val="center"/>
                            </w:pPr>
                            <w:r>
                              <w:rPr>
                                <w:rFonts w:asciiTheme="minorBidi" w:hAnsiTheme="minorBidi" w:hint="cs"/>
                                <w:rtl/>
                                <w:lang w:bidi="ar-MA"/>
                              </w:rPr>
                              <w:t>البلاغة الواضحة للجارم و مصطفى أمين</w:t>
                            </w:r>
                          </w:p>
                          <w:p w:rsidR="00A9766C" w:rsidP="00BC39AD" w14:textId="77777777">
                            <w:pPr>
                              <w:bidi/>
                              <w:rPr>
                                <w:b/>
                                <w:bCs/>
                                <w:sz w:val="16"/>
                                <w:szCs w:val="16"/>
                                <w:rtl/>
                                <w:lang w:bidi="ar-MA"/>
                              </w:rPr>
                            </w:pPr>
                          </w:p>
                          <w:p w:rsidR="00A9766C" w:rsidP="00BC39AD" w14:textId="77777777">
                            <w:pPr>
                              <w:bidi/>
                              <w:rPr>
                                <w:b/>
                                <w:bCs/>
                                <w:sz w:val="16"/>
                                <w:szCs w:val="16"/>
                                <w:rtl/>
                                <w:lang w:bidi="ar-MA"/>
                              </w:rPr>
                            </w:pPr>
                          </w:p>
                          <w:p w:rsidR="00A9766C" w:rsidP="00BC39AD" w14:textId="77777777">
                            <w:pPr>
                              <w:bidi/>
                              <w:rPr>
                                <w:sz w:val="16"/>
                                <w:szCs w:val="16"/>
                                <w:rtl/>
                                <w:lang w:bidi="ar-MA"/>
                              </w:rPr>
                            </w:pPr>
                          </w:p>
                          <w:p w:rsidR="00A9766C" w:rsidP="00BC39AD" w14:textId="77777777">
                            <w:pPr>
                              <w:bidi/>
                              <w:rPr>
                                <w:sz w:val="16"/>
                                <w:szCs w:val="16"/>
                                <w:rtl/>
                                <w:lang w:bidi="ar-MA"/>
                              </w:rPr>
                            </w:pPr>
                          </w:p>
                          <w:p w:rsidR="00A9766C" w:rsidRPr="00BC3081" w:rsidP="00BC39AD" w14:textId="77777777">
                            <w:pPr>
                              <w:bidi/>
                              <w:rPr>
                                <w:sz w:val="16"/>
                                <w:szCs w:val="16"/>
                                <w:lang w:bidi="ar-MA"/>
                              </w:rPr>
                            </w:pPr>
                          </w:p>
                        </w:txbxContent>
                      </wps:txbx>
                      <wps:bodyPr rot="0" vert="horz" wrap="square" lIns="91440" tIns="45720" rIns="91440" bIns="45720" anchor="t" anchorCtr="0" upright="1"/>
                    </wps:wsp>
                  </a:graphicData>
                </a:graphic>
                <wp14:sizeRelH relativeFrom="page">
                  <wp14:pctWidth>0</wp14:pctWidth>
                </wp14:sizeRelH>
                <wp14:sizeRelV relativeFrom="page">
                  <wp14:pctHeight>0</wp14:pctHeight>
                </wp14:sizeRelV>
              </wp:anchor>
            </w:drawing>
          </mc:Choice>
          <mc:Fallback>
            <w:pict>
              <v:shape id="AutoShape 3" o:spid="_x0000_s1063" type="#_x0000_t21" style="width:200.05pt;height:188.85pt;margin-top:16.85pt;margin-left:290.85pt;mso-height-percent:0;mso-height-relative:page;mso-width-percent:0;mso-width-relative:page;mso-wrap-distance-bottom:0;mso-wrap-distance-left:9pt;mso-wrap-distance-right:9pt;mso-wrap-distance-top:0;position:absolute;v-text-anchor:top;z-index:251710464" fillcolor="#5c407e" stroked="t">
                <v:fill rotate="t" angle="180" colors="0 #5c407e;52429f #7b58a6;1 #7a56a8" focus="100%" type="gradient">
                  <o:fill v:ext="view" type="gradientUnscaled"/>
                </v:fill>
                <v:shadow on="t" type="perspective" color="black" opacity="22873f" origin=",0.5" offset="0,1.81pt"/>
                <v:textbox>
                  <w:txbxContent>
                    <w:p w:rsidR="00A9766C" w:rsidP="00BC39AD" w14:textId="77777777">
                      <w:pPr>
                        <w:bidi/>
                        <w:ind w:left="360"/>
                        <w:rPr>
                          <w:rFonts w:asciiTheme="minorBidi" w:hAnsiTheme="minorBidi"/>
                          <w:lang w:bidi="ar-MA"/>
                        </w:rPr>
                      </w:pPr>
                      <w:r>
                        <w:rPr>
                          <w:rFonts w:asciiTheme="minorBidi" w:hAnsiTheme="minorBidi"/>
                          <w:lang w:bidi="ar-MA"/>
                        </w:rPr>
                        <w:t xml:space="preserve">- </w:t>
                      </w:r>
                      <w:r>
                        <w:rPr>
                          <w:rFonts w:asciiTheme="minorBidi" w:hAnsiTheme="minorBidi" w:hint="cs"/>
                          <w:rtl/>
                          <w:lang w:bidi="ar-MA"/>
                        </w:rPr>
                        <w:t xml:space="preserve">الوسائل </w:t>
                      </w:r>
                      <w:r>
                        <w:rPr>
                          <w:rFonts w:asciiTheme="minorBidi" w:hAnsiTheme="minorBidi" w:hint="cs"/>
                          <w:rtl/>
                          <w:lang w:bidi="ar-MA"/>
                        </w:rPr>
                        <w:t>التعليمبة</w:t>
                      </w:r>
                      <w:r>
                        <w:rPr>
                          <w:rFonts w:asciiTheme="minorBidi" w:hAnsiTheme="minorBidi" w:hint="cs"/>
                          <w:rtl/>
                          <w:lang w:bidi="ar-MA"/>
                        </w:rPr>
                        <w:t xml:space="preserve"> :</w:t>
                      </w:r>
                    </w:p>
                    <w:p w:rsidR="00A9766C" w:rsidP="00BC39AD" w14:textId="77777777">
                      <w:pPr>
                        <w:bidi/>
                        <w:ind w:left="360"/>
                        <w:rPr>
                          <w:rFonts w:asciiTheme="minorBidi" w:hAnsiTheme="minorBidi"/>
                          <w:lang w:bidi="ar-MA"/>
                        </w:rPr>
                      </w:pPr>
                      <w:r>
                        <w:rPr>
                          <w:rFonts w:asciiTheme="minorBidi" w:hAnsiTheme="minorBidi"/>
                          <w:lang w:bidi="ar-MA"/>
                        </w:rPr>
                        <w:t xml:space="preserve"> * </w:t>
                      </w:r>
                      <w:r>
                        <w:rPr>
                          <w:rFonts w:asciiTheme="minorBidi" w:hAnsiTheme="minorBidi" w:hint="cs"/>
                          <w:rtl/>
                          <w:lang w:bidi="ar-MA"/>
                        </w:rPr>
                        <w:t>الكتاب المدرس</w:t>
                      </w:r>
                    </w:p>
                    <w:p w:rsidR="00A9766C" w:rsidRPr="00BC39AD" w:rsidP="00BC39AD" w14:textId="77777777">
                      <w:pPr>
                        <w:bidi/>
                        <w:ind w:left="360"/>
                        <w:rPr>
                          <w:rFonts w:asciiTheme="minorBidi" w:hAnsiTheme="minorBidi"/>
                          <w:lang w:bidi="ar-MA"/>
                        </w:rPr>
                      </w:pPr>
                      <w:r>
                        <w:rPr>
                          <w:rFonts w:asciiTheme="minorBidi" w:hAnsiTheme="minorBidi" w:hint="cs"/>
                          <w:rtl/>
                          <w:lang w:bidi="ar-MA"/>
                        </w:rPr>
                        <w:t xml:space="preserve">* </w:t>
                      </w:r>
                      <w:r w:rsidRPr="00BC39AD">
                        <w:rPr>
                          <w:rFonts w:asciiTheme="minorBidi" w:hAnsiTheme="minorBidi" w:hint="cs"/>
                          <w:rtl/>
                          <w:lang w:bidi="ar-MA"/>
                        </w:rPr>
                        <w:t>الحوار</w:t>
                      </w:r>
                    </w:p>
                    <w:p w:rsidR="00A9766C" w:rsidRPr="00BC39AD" w:rsidP="00BC39AD" w14:textId="77777777">
                      <w:pPr>
                        <w:bidi/>
                        <w:rPr>
                          <w:rFonts w:asciiTheme="minorBidi" w:hAnsiTheme="minorBidi"/>
                          <w:lang w:bidi="ar-MA"/>
                        </w:rPr>
                      </w:pPr>
                      <w:r>
                        <w:rPr>
                          <w:rFonts w:asciiTheme="minorBidi" w:hAnsiTheme="minorBidi" w:hint="cs"/>
                          <w:rtl/>
                          <w:lang w:bidi="ar-MA"/>
                        </w:rPr>
                        <w:t xml:space="preserve">       * </w:t>
                      </w:r>
                      <w:r w:rsidRPr="00BC39AD">
                        <w:rPr>
                          <w:rFonts w:asciiTheme="minorBidi" w:hAnsiTheme="minorBidi" w:hint="cs"/>
                          <w:rtl/>
                          <w:lang w:bidi="ar-MA"/>
                        </w:rPr>
                        <w:t>السبورة</w:t>
                      </w:r>
                    </w:p>
                    <w:p w:rsidR="00A9766C" w:rsidRPr="00BC39AD" w:rsidP="00BC39AD" w14:textId="77777777">
                      <w:pPr>
                        <w:bidi/>
                        <w:rPr>
                          <w:rFonts w:asciiTheme="minorBidi" w:hAnsiTheme="minorBidi"/>
                          <w:lang w:bidi="ar-MA"/>
                        </w:rPr>
                      </w:pPr>
                      <w:r>
                        <w:rPr>
                          <w:rFonts w:asciiTheme="minorBidi" w:hAnsiTheme="minorBidi" w:hint="cs"/>
                          <w:rtl/>
                          <w:lang w:bidi="ar-MA"/>
                        </w:rPr>
                        <w:t xml:space="preserve">- </w:t>
                      </w:r>
                      <w:r w:rsidRPr="00BC39AD">
                        <w:rPr>
                          <w:rFonts w:asciiTheme="minorBidi" w:hAnsiTheme="minorBidi" w:hint="cs"/>
                          <w:rtl/>
                          <w:lang w:bidi="ar-MA"/>
                        </w:rPr>
                        <w:t>المراجع المعتمدة : التوجيهات التربوية</w:t>
                      </w:r>
                    </w:p>
                    <w:p w:rsidR="00A9766C" w:rsidRPr="00BC39AD" w:rsidP="00BC39AD" w14:textId="77777777">
                      <w:pPr>
                        <w:bidi/>
                        <w:rPr>
                          <w:rFonts w:asciiTheme="minorBidi" w:hAnsiTheme="minorBidi"/>
                          <w:lang w:bidi="ar-MA"/>
                        </w:rPr>
                      </w:pPr>
                      <w:r w:rsidRPr="00BC39AD">
                        <w:rPr>
                          <w:rFonts w:asciiTheme="minorBidi" w:hAnsiTheme="minorBidi" w:hint="cs"/>
                          <w:rtl/>
                          <w:lang w:bidi="ar-MA"/>
                        </w:rPr>
                        <w:t>- الكتاب المدرسي</w:t>
                      </w:r>
                    </w:p>
                    <w:p w:rsidR="00A9766C" w:rsidP="00BC39AD" w14:textId="77777777">
                      <w:pPr>
                        <w:jc w:val="center"/>
                      </w:pPr>
                      <w:r>
                        <w:rPr>
                          <w:rFonts w:asciiTheme="minorBidi" w:hAnsiTheme="minorBidi" w:hint="cs"/>
                          <w:rtl/>
                          <w:lang w:bidi="ar-MA"/>
                        </w:rPr>
                        <w:t>البلاغة الواضحة للجارم و مصطفى أمين</w:t>
                      </w:r>
                    </w:p>
                    <w:p w:rsidR="00A9766C" w:rsidP="00BC39AD" w14:textId="77777777">
                      <w:pPr>
                        <w:bidi/>
                        <w:rPr>
                          <w:b/>
                          <w:bCs/>
                          <w:sz w:val="16"/>
                          <w:szCs w:val="16"/>
                          <w:rtl/>
                          <w:lang w:bidi="ar-MA"/>
                        </w:rPr>
                      </w:pPr>
                    </w:p>
                    <w:p w:rsidR="00A9766C" w:rsidP="00BC39AD" w14:textId="77777777">
                      <w:pPr>
                        <w:bidi/>
                        <w:rPr>
                          <w:b/>
                          <w:bCs/>
                          <w:sz w:val="16"/>
                          <w:szCs w:val="16"/>
                          <w:rtl/>
                          <w:lang w:bidi="ar-MA"/>
                        </w:rPr>
                      </w:pPr>
                    </w:p>
                    <w:p w:rsidR="00A9766C" w:rsidP="00BC39AD" w14:textId="77777777">
                      <w:pPr>
                        <w:bidi/>
                        <w:rPr>
                          <w:sz w:val="16"/>
                          <w:szCs w:val="16"/>
                          <w:rtl/>
                          <w:lang w:bidi="ar-MA"/>
                        </w:rPr>
                      </w:pPr>
                    </w:p>
                    <w:p w:rsidR="00A9766C" w:rsidP="00BC39AD" w14:textId="77777777">
                      <w:pPr>
                        <w:bidi/>
                        <w:rPr>
                          <w:sz w:val="16"/>
                          <w:szCs w:val="16"/>
                          <w:rtl/>
                          <w:lang w:bidi="ar-MA"/>
                        </w:rPr>
                      </w:pPr>
                    </w:p>
                    <w:p w:rsidR="00A9766C" w:rsidRPr="00BC3081" w:rsidP="00BC39AD" w14:textId="77777777">
                      <w:pPr>
                        <w:bidi/>
                        <w:rPr>
                          <w:sz w:val="16"/>
                          <w:szCs w:val="16"/>
                          <w:lang w:bidi="ar-MA"/>
                        </w:rPr>
                      </w:pPr>
                    </w:p>
                  </w:txbxContent>
                </v:textbox>
              </v:shape>
            </w:pict>
          </mc:Fallback>
        </mc:AlternateContent>
      </w:r>
      <w:r w:rsidRPr="00E2371B" w:rsidR="0057698E">
        <w:rPr>
          <w:rFonts w:asciiTheme="majorBidi" w:hAnsiTheme="majorBidi" w:cstheme="majorBidi"/>
          <w:noProof/>
          <w:sz w:val="26"/>
          <w:szCs w:val="26"/>
          <w:lang w:eastAsia="fr-FR"/>
        </w:rPr>
        <mc:AlternateContent>
          <mc:Choice Requires="wps">
            <w:drawing>
              <wp:anchor distT="0" distB="0" distL="114300" distR="114300" simplePos="0" relativeHeight="251722752" behindDoc="0" locked="0" layoutInCell="1" allowOverlap="1">
                <wp:simplePos x="0" y="0"/>
                <wp:positionH relativeFrom="column">
                  <wp:posOffset>6836319</wp:posOffset>
                </wp:positionH>
                <wp:positionV relativeFrom="paragraph">
                  <wp:posOffset>341902</wp:posOffset>
                </wp:positionV>
                <wp:extent cx="2457450" cy="380365"/>
                <wp:effectExtent l="0" t="0" r="38100" b="57785"/>
                <wp:wrapNone/>
                <wp:docPr id="21" name="Oval 7"/>
                <wp:cNvGraphicFramePr/>
                <a:graphic xmlns:a="http://schemas.openxmlformats.org/drawingml/2006/main">
                  <a:graphicData uri="http://schemas.microsoft.com/office/word/2010/wordprocessingShape">
                    <wps:wsp xmlns:wps="http://schemas.microsoft.com/office/word/2010/wordprocessingShape">
                      <wps:cNvSpPr>
                        <a:spLocks noChangeArrowheads="1"/>
                      </wps:cNvSpPr>
                      <wps:spPr bwMode="auto">
                        <a:xfrm>
                          <a:off x="0" y="0"/>
                          <a:ext cx="2457450" cy="380365"/>
                        </a:xfrm>
                        <a:prstGeom prst="ellipse">
                          <a:avLst/>
                        </a:prstGeom>
                        <a:gradFill rotWithShape="0">
                          <a:gsLst>
                            <a:gs pos="0">
                              <a:schemeClr val="lt1">
                                <a:lumMod val="100000"/>
                                <a:lumOff val="0"/>
                              </a:schemeClr>
                            </a:gs>
                            <a:gs pos="100000">
                              <a:schemeClr val="dk1">
                                <a:lumMod val="40000"/>
                                <a:lumOff val="60000"/>
                              </a:schemeClr>
                            </a:gs>
                          </a:gsLst>
                          <a:lin ang="5400000" scaled="1"/>
                        </a:gradFill>
                        <a:ln w="12700">
                          <a:solidFill>
                            <a:schemeClr val="dk1">
                              <a:lumMod val="60000"/>
                              <a:lumOff val="40000"/>
                            </a:schemeClr>
                          </a:solidFill>
                          <a:round/>
                          <a:headEnd/>
                          <a:tailEnd/>
                        </a:ln>
                        <a:effectLst>
                          <a:outerShdw blurRad="0" dist="28398" dir="3806097" sx="100000" sy="100000" kx="0" ky="0" algn="ctr" rotWithShape="0">
                            <a:schemeClr val="lt1">
                              <a:lumMod val="50000"/>
                              <a:lumOff val="0"/>
                              <a:alpha val="50000"/>
                            </a:schemeClr>
                          </a:outerShdw>
                        </a:effectLst>
                      </wps:spPr>
                      <wps:txbx>
                        <w:txbxContent>
                          <w:p w:rsidR="00A9766C" w:rsidRPr="0057698E" w:rsidP="00BC39AD" w14:textId="77777777">
                            <w:pPr>
                              <w:bidi/>
                              <w:jc w:val="center"/>
                              <w:rPr>
                                <w:b/>
                                <w:bCs/>
                                <w:sz w:val="28"/>
                                <w:szCs w:val="28"/>
                                <w:lang w:bidi="ar-MA"/>
                              </w:rPr>
                            </w:pPr>
                            <w:r>
                              <w:rPr>
                                <w:rFonts w:hint="cs"/>
                                <w:b/>
                                <w:bCs/>
                                <w:sz w:val="20"/>
                                <w:szCs w:val="20"/>
                                <w:rtl/>
                                <w:lang w:bidi="ar-MA"/>
                              </w:rPr>
                              <w:t>مادة : اللغة</w:t>
                            </w:r>
                            <w:r w:rsidRPr="0057698E">
                              <w:rPr>
                                <w:rFonts w:hint="cs"/>
                                <w:b/>
                                <w:bCs/>
                                <w:sz w:val="20"/>
                                <w:szCs w:val="20"/>
                                <w:rtl/>
                                <w:lang w:bidi="ar-MA"/>
                              </w:rPr>
                              <w:t xml:space="preserve"> العربية</w:t>
                            </w:r>
                          </w:p>
                        </w:txbxContent>
                      </wps:txbx>
                      <wps:bodyPr rot="0" vert="horz" wrap="square" lIns="91440" tIns="45720" rIns="91440" bIns="45720" anchor="t" anchorCtr="0" upright="1"/>
                    </wps:wsp>
                  </a:graphicData>
                </a:graphic>
                <wp14:sizeRelH relativeFrom="page">
                  <wp14:pctWidth>0</wp14:pctWidth>
                </wp14:sizeRelH>
                <wp14:sizeRelV relativeFrom="page">
                  <wp14:pctHeight>0</wp14:pctHeight>
                </wp14:sizeRelV>
              </wp:anchor>
            </w:drawing>
          </mc:Choice>
          <mc:Fallback>
            <w:pict>
              <v:oval id="Oval 7" o:spid="_x0000_s1064" style="width:193.5pt;height:29.95pt;margin-top:26.92pt;margin-left:538.29pt;mso-height-percent:0;mso-height-relative:page;mso-width-percent:0;mso-width-relative:page;mso-wrap-distance-bottom:0;mso-wrap-distance-left:9pt;mso-wrap-distance-right:9pt;mso-wrap-distance-top:0;position:absolute;v-text-anchor:top;z-index:251721728" fillcolor="white" stroked="t" strokecolor="#666" strokeweight="1pt">
                <v:fill colors="0 white;1 #999" focus="100%" type="gradient"/>
                <v:stroke joinstyle="round"/>
                <v:shadow on="t" type="perspective" color="#7f7f7f" opacity="32897f" offset="1pt,2pt"/>
                <v:textbox>
                  <w:txbxContent>
                    <w:p w:rsidR="00A9766C" w:rsidRPr="0057698E" w:rsidP="00BC39AD" w14:textId="77777777">
                      <w:pPr>
                        <w:bidi/>
                        <w:jc w:val="center"/>
                        <w:rPr>
                          <w:b/>
                          <w:bCs/>
                          <w:sz w:val="28"/>
                          <w:szCs w:val="28"/>
                          <w:lang w:bidi="ar-MA"/>
                        </w:rPr>
                      </w:pPr>
                      <w:r>
                        <w:rPr>
                          <w:rFonts w:hint="cs"/>
                          <w:b/>
                          <w:bCs/>
                          <w:sz w:val="20"/>
                          <w:szCs w:val="20"/>
                          <w:rtl/>
                          <w:lang w:bidi="ar-MA"/>
                        </w:rPr>
                        <w:t>مادة : اللغة</w:t>
                      </w:r>
                      <w:r w:rsidRPr="0057698E">
                        <w:rPr>
                          <w:rFonts w:hint="cs"/>
                          <w:b/>
                          <w:bCs/>
                          <w:sz w:val="20"/>
                          <w:szCs w:val="20"/>
                          <w:rtl/>
                          <w:lang w:bidi="ar-MA"/>
                        </w:rPr>
                        <w:t xml:space="preserve"> العربية</w:t>
                      </w:r>
                    </w:p>
                  </w:txbxContent>
                </v:textbox>
              </v:oval>
            </w:pict>
          </mc:Fallback>
        </mc:AlternateContent>
      </w:r>
      <w:r w:rsidRPr="00E2371B" w:rsidR="00BC39AD">
        <w:rPr>
          <w:rFonts w:asciiTheme="majorBidi" w:hAnsiTheme="majorBidi" w:cstheme="majorBidi"/>
          <w:noProof/>
          <w:sz w:val="26"/>
          <w:szCs w:val="26"/>
          <w:lang w:eastAsia="fr-FR"/>
        </w:rPr>
        <mc:AlternateContent>
          <mc:Choice Requires="wps">
            <w:drawing>
              <wp:anchor distT="0" distB="0" distL="114300" distR="114300" simplePos="0" relativeHeight="251719680" behindDoc="0" locked="0" layoutInCell="1" allowOverlap="1">
                <wp:simplePos x="0" y="0"/>
                <wp:positionH relativeFrom="column">
                  <wp:posOffset>-329779</wp:posOffset>
                </wp:positionH>
                <wp:positionV relativeFrom="paragraph">
                  <wp:posOffset>22588</wp:posOffset>
                </wp:positionV>
                <wp:extent cx="3289275" cy="384175"/>
                <wp:effectExtent l="0" t="0" r="45085" b="53975"/>
                <wp:wrapNone/>
                <wp:docPr id="20" name="Oval 8"/>
                <wp:cNvGraphicFramePr/>
                <a:graphic xmlns:a="http://schemas.openxmlformats.org/drawingml/2006/main">
                  <a:graphicData uri="http://schemas.microsoft.com/office/word/2010/wordprocessingShape">
                    <wps:wsp xmlns:wps="http://schemas.microsoft.com/office/word/2010/wordprocessingShape">
                      <wps:cNvSpPr>
                        <a:spLocks noChangeArrowheads="1"/>
                      </wps:cNvSpPr>
                      <wps:spPr bwMode="auto">
                        <a:xfrm>
                          <a:off x="0" y="0"/>
                          <a:ext cx="3289275" cy="384175"/>
                        </a:xfrm>
                        <a:prstGeom prst="ellipse">
                          <a:avLst/>
                        </a:prstGeom>
                        <a:gradFill rotWithShape="0">
                          <a:gsLst>
                            <a:gs pos="0">
                              <a:schemeClr val="lt1">
                                <a:lumMod val="100000"/>
                                <a:lumOff val="0"/>
                              </a:schemeClr>
                            </a:gs>
                            <a:gs pos="100000">
                              <a:schemeClr val="dk1">
                                <a:lumMod val="40000"/>
                                <a:lumOff val="60000"/>
                              </a:schemeClr>
                            </a:gs>
                          </a:gsLst>
                          <a:lin ang="5400000" scaled="1"/>
                        </a:gradFill>
                        <a:ln w="12700">
                          <a:solidFill>
                            <a:schemeClr val="dk1">
                              <a:lumMod val="60000"/>
                              <a:lumOff val="40000"/>
                            </a:schemeClr>
                          </a:solidFill>
                          <a:round/>
                          <a:headEnd/>
                          <a:tailEnd/>
                        </a:ln>
                        <a:effectLst>
                          <a:outerShdw blurRad="0" dist="28398" dir="3806097" sx="100000" sy="100000" kx="0" ky="0" algn="ctr" rotWithShape="0">
                            <a:schemeClr val="lt1">
                              <a:lumMod val="50000"/>
                              <a:lumOff val="0"/>
                              <a:alpha val="50000"/>
                            </a:schemeClr>
                          </a:outerShdw>
                        </a:effectLst>
                      </wps:spPr>
                      <wps:txbx>
                        <w:txbxContent>
                          <w:p w:rsidR="00A9766C" w:rsidP="00BC39AD" w14:textId="77777777">
                            <w:pPr>
                              <w:bidi/>
                              <w:jc w:val="center"/>
                              <w:rPr>
                                <w:lang w:bidi="ar-MA"/>
                              </w:rPr>
                            </w:pPr>
                            <w:r>
                              <w:rPr>
                                <w:b/>
                                <w:bCs/>
                                <w:rtl/>
                                <w:lang w:bidi="ar-MA"/>
                              </w:rPr>
                              <w:t xml:space="preserve">الكفايات المستهدفة </w:t>
                            </w:r>
                          </w:p>
                        </w:txbxContent>
                      </wps:txbx>
                      <wps:bodyPr rot="0" vert="horz" wrap="square" lIns="91440" tIns="45720" rIns="91440" bIns="45720" anchor="t" anchorCtr="0" upright="1"/>
                    </wps:wsp>
                  </a:graphicData>
                </a:graphic>
                <wp14:sizeRelH relativeFrom="page">
                  <wp14:pctWidth>0</wp14:pctWidth>
                </wp14:sizeRelH>
                <wp14:sizeRelV relativeFrom="page">
                  <wp14:pctHeight>0</wp14:pctHeight>
                </wp14:sizeRelV>
              </wp:anchor>
            </w:drawing>
          </mc:Choice>
          <mc:Fallback>
            <w:pict>
              <v:oval id="Oval 8" o:spid="_x0000_s1065" style="width:259pt;height:30.25pt;margin-top:1.78pt;margin-left:-25.97pt;mso-height-percent:0;mso-height-relative:page;mso-width-percent:0;mso-width-relative:page;mso-wrap-distance-bottom:0;mso-wrap-distance-left:9pt;mso-wrap-distance-right:9pt;mso-wrap-distance-top:0;position:absolute;v-text-anchor:top;z-index:251718656" fillcolor="white" stroked="t" strokecolor="#666" strokeweight="1pt">
                <v:fill colors="0 white;1 #999" focus="100%" type="gradient"/>
                <v:stroke joinstyle="round"/>
                <v:shadow on="t" type="perspective" color="#7f7f7f" opacity="32897f" offset="1pt,2pt"/>
                <v:textbox>
                  <w:txbxContent>
                    <w:p w:rsidR="00A9766C" w:rsidP="00BC39AD" w14:textId="77777777">
                      <w:pPr>
                        <w:bidi/>
                        <w:jc w:val="center"/>
                        <w:rPr>
                          <w:lang w:bidi="ar-MA"/>
                        </w:rPr>
                      </w:pPr>
                      <w:r>
                        <w:rPr>
                          <w:b/>
                          <w:bCs/>
                          <w:rtl/>
                          <w:lang w:bidi="ar-MA"/>
                        </w:rPr>
                        <w:t xml:space="preserve">الكفايات المستهدفة </w:t>
                      </w:r>
                    </w:p>
                  </w:txbxContent>
                </v:textbox>
              </v:oval>
            </w:pict>
          </mc:Fallback>
        </mc:AlternateContent>
      </w:r>
      <w:r w:rsidRPr="00E2371B" w:rsidR="00BC39AD">
        <w:rPr>
          <w:rFonts w:asciiTheme="majorBidi" w:hAnsiTheme="majorBidi" w:cstheme="majorBidi"/>
          <w:noProof/>
          <w:sz w:val="26"/>
          <w:szCs w:val="26"/>
          <w:lang w:eastAsia="fr-FR"/>
        </w:rPr>
        <mc:AlternateContent>
          <mc:Choice Requires="wps">
            <w:drawing>
              <wp:anchor distT="0" distB="0" distL="114300" distR="114300" simplePos="0" relativeHeight="251715584" behindDoc="0" locked="0" layoutInCell="1" allowOverlap="1">
                <wp:simplePos x="0" y="0"/>
                <wp:positionH relativeFrom="column">
                  <wp:posOffset>-793115</wp:posOffset>
                </wp:positionH>
                <wp:positionV relativeFrom="paragraph">
                  <wp:posOffset>236220</wp:posOffset>
                </wp:positionV>
                <wp:extent cx="4358005" cy="2422525"/>
                <wp:effectExtent l="76200" t="38100" r="99695" b="111125"/>
                <wp:wrapNone/>
                <wp:docPr id="35" name="Étiquette 35"/>
                <wp:cNvGraphicFramePr/>
                <a:graphic xmlns:a="http://schemas.openxmlformats.org/drawingml/2006/main">
                  <a:graphicData uri="http://schemas.microsoft.com/office/word/2010/wordprocessingShape">
                    <wps:wsp xmlns:wps="http://schemas.microsoft.com/office/word/2010/wordprocessingShape">
                      <wps:cNvSpPr/>
                      <wps:spPr>
                        <a:xfrm>
                          <a:off x="0" y="0"/>
                          <a:ext cx="4358005" cy="2422525"/>
                        </a:xfrm>
                        <a:prstGeom prst="plaque">
                          <a:avLst/>
                        </a:prstGeom>
                      </wps:spPr>
                      <wps:style>
                        <a:lnRef idx="0">
                          <a:schemeClr val="accent5"/>
                        </a:lnRef>
                        <a:fillRef idx="3">
                          <a:schemeClr val="accent5"/>
                        </a:fillRef>
                        <a:effectRef idx="3">
                          <a:schemeClr val="accent5"/>
                        </a:effectRef>
                        <a:fontRef idx="minor">
                          <a:schemeClr val="lt1"/>
                        </a:fontRef>
                      </wps:style>
                      <wps:txbx>
                        <w:txbxContent>
                          <w:p w:rsidR="00A9766C" w:rsidRPr="00A8543E" w:rsidP="00BC39AD" w14:textId="77777777">
                            <w:pPr>
                              <w:jc w:val="right"/>
                              <w:rPr>
                                <w:rtl/>
                                <w:lang w:bidi="ar-MA"/>
                              </w:rPr>
                            </w:pPr>
                            <w:r w:rsidRPr="00A8543E">
                              <w:rPr>
                                <w:rFonts w:hint="cs"/>
                                <w:rtl/>
                                <w:lang w:bidi="ar-MA"/>
                              </w:rPr>
                              <w:t>-الكفاية التو</w:t>
                            </w:r>
                            <w:r>
                              <w:rPr>
                                <w:rFonts w:hint="cs"/>
                                <w:rtl/>
                                <w:lang w:bidi="ar-MA"/>
                              </w:rPr>
                              <w:t xml:space="preserve">اصلية : القدرة على التواصل مع </w:t>
                            </w:r>
                            <w:r w:rsidRPr="00A8543E">
                              <w:rPr>
                                <w:rFonts w:hint="cs"/>
                                <w:rtl/>
                                <w:lang w:bidi="ar-MA"/>
                              </w:rPr>
                              <w:t>ظواهر بلاغية متنوعة و استثمارها في التواصل مع نصوص شعرية مختلفة .</w:t>
                            </w:r>
                          </w:p>
                          <w:p w:rsidR="00A9766C" w:rsidRPr="00A8543E" w:rsidP="00BC39AD" w14:textId="77777777">
                            <w:pPr>
                              <w:jc w:val="right"/>
                              <w:rPr>
                                <w:rtl/>
                                <w:lang w:bidi="ar-MA"/>
                              </w:rPr>
                            </w:pPr>
                            <w:r w:rsidRPr="00A8543E">
                              <w:rPr>
                                <w:rFonts w:hint="cs"/>
                                <w:rtl/>
                                <w:lang w:bidi="ar-MA"/>
                              </w:rPr>
                              <w:t>-</w:t>
                            </w:r>
                            <w:r>
                              <w:rPr>
                                <w:rFonts w:hint="cs"/>
                                <w:rtl/>
                                <w:lang w:bidi="ar-MA"/>
                              </w:rPr>
                              <w:t xml:space="preserve"> الكفاية المنهجية : تعرف التلميذ</w:t>
                            </w:r>
                            <w:r w:rsidRPr="00A8543E">
                              <w:rPr>
                                <w:rFonts w:hint="cs"/>
                                <w:rtl/>
                                <w:lang w:bidi="ar-MA"/>
                              </w:rPr>
                              <w:t xml:space="preserve"> على منهجية استخراج الظواهر البلاغية و توظيفيها.</w:t>
                            </w:r>
                          </w:p>
                          <w:p w:rsidR="00A9766C" w:rsidRPr="00A8543E" w:rsidP="00BC39AD" w14:textId="77777777">
                            <w:pPr>
                              <w:jc w:val="right"/>
                              <w:rPr>
                                <w:rtl/>
                                <w:lang w:bidi="ar-MA"/>
                              </w:rPr>
                            </w:pPr>
                            <w:r w:rsidRPr="00A8543E">
                              <w:rPr>
                                <w:rFonts w:hint="cs"/>
                                <w:rtl/>
                                <w:lang w:bidi="ar-MA"/>
                              </w:rPr>
                              <w:t xml:space="preserve">-الكفاية </w:t>
                            </w:r>
                            <w:r>
                              <w:rPr>
                                <w:rFonts w:hint="cs"/>
                                <w:rtl/>
                                <w:lang w:bidi="ar-MA"/>
                              </w:rPr>
                              <w:t>الثقافي</w:t>
                            </w:r>
                            <w:r w:rsidRPr="00A8543E">
                              <w:rPr>
                                <w:rFonts w:hint="cs"/>
                                <w:rtl/>
                                <w:lang w:bidi="ar-MA"/>
                              </w:rPr>
                              <w:t>ة : تنم</w:t>
                            </w:r>
                            <w:r>
                              <w:rPr>
                                <w:rFonts w:hint="cs"/>
                                <w:rtl/>
                                <w:lang w:bidi="ar-MA"/>
                              </w:rPr>
                              <w:t>ية الرصيد الثقافي اللغوي للتلميذ</w:t>
                            </w:r>
                            <w:r w:rsidRPr="00A8543E">
                              <w:rPr>
                                <w:rFonts w:hint="cs"/>
                                <w:rtl/>
                                <w:lang w:bidi="ar-MA"/>
                              </w:rPr>
                              <w:t xml:space="preserve"> الأدبي .</w:t>
                            </w:r>
                          </w:p>
                          <w:p w:rsidR="00A9766C" w:rsidRPr="005541FB" w:rsidP="00BC39AD" w14:textId="77777777">
                            <w:pPr>
                              <w:bidi/>
                              <w:spacing w:after="0" w:line="240" w:lineRule="auto"/>
                              <w:jc w:val="both"/>
                              <w:rPr>
                                <w:sz w:val="12"/>
                                <w:szCs w:val="12"/>
                                <w:rtl/>
                                <w:lang w:val="en-GB" w:bidi="ar-MA"/>
                              </w:rPr>
                            </w:pPr>
                            <w:r w:rsidRPr="00A8543E">
                              <w:rPr>
                                <w:rFonts w:hint="cs"/>
                                <w:rtl/>
                                <w:lang w:bidi="ar-MA"/>
                              </w:rPr>
                              <w:t xml:space="preserve">-الكفاية الاستراتيجية : تعزيز </w:t>
                            </w:r>
                            <w:r>
                              <w:rPr>
                                <w:rFonts w:hint="cs"/>
                                <w:rtl/>
                                <w:lang w:bidi="ar-MA"/>
                              </w:rPr>
                              <w:t>قدرة المتعلم على تمثل القيم الإي</w:t>
                            </w:r>
                            <w:r w:rsidRPr="00A8543E">
                              <w:rPr>
                                <w:rFonts w:hint="cs"/>
                                <w:rtl/>
                                <w:lang w:bidi="ar-MA"/>
                              </w:rPr>
                              <w:t>جابية الواردة بأمثلة الانطلاق و استثمارها في سلوكياته</w:t>
                            </w:r>
                            <w:r w:rsidR="005541FB">
                              <w:rPr>
                                <w:rFonts w:hint="cs"/>
                                <w:sz w:val="12"/>
                                <w:szCs w:val="12"/>
                                <w:rtl/>
                                <w:lang w:bidi="ar-MA"/>
                              </w:rPr>
                              <w:t> </w:t>
                            </w:r>
                          </w:p>
                          <w:p w:rsidR="00A9766C" w:rsidRPr="0080783B" w:rsidP="00BC39AD" w14:textId="77777777">
                            <w:pPr>
                              <w:rPr>
                                <w:sz w:val="18"/>
                                <w:szCs w:val="18"/>
                                <w:rtl/>
                                <w:lang w:bidi="ar-MA"/>
                              </w:rPr>
                            </w:pPr>
                          </w:p>
                          <w:p w:rsidR="00A9766C" w:rsidRPr="0080783B" w:rsidP="00BC39AD" w14:textId="77777777">
                            <w:pPr>
                              <w:rPr>
                                <w:sz w:val="18"/>
                                <w:szCs w:val="18"/>
                                <w:rtl/>
                                <w:lang w:bidi="ar-MA"/>
                              </w:rPr>
                            </w:pPr>
                          </w:p>
                          <w:p w:rsidR="00A9766C" w:rsidRPr="0080783B" w:rsidP="00BC39AD" w14:textId="77777777">
                            <w:pPr>
                              <w:rPr>
                                <w:sz w:val="18"/>
                                <w:szCs w:val="18"/>
                                <w:lang w:bidi="ar-MA"/>
                              </w:rP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wps:bodyPr>
                    </wps:wsp>
                  </a:graphicData>
                </a:graphic>
                <wp14:sizeRelH relativeFrom="margin">
                  <wp14:pctWidth>0</wp14:pctWidth>
                </wp14:sizeRelH>
                <wp14:sizeRelV relativeFrom="margin">
                  <wp14:pctHeight>0</wp14:pctHeight>
                </wp14:sizeRelV>
              </wp:anchor>
            </w:drawing>
          </mc:Choice>
          <mc:Fallback>
            <w:pict>
              <v:shape id="Étiquette 35" o:spid="_x0000_s1066" type="#_x0000_t21" style="width:343.15pt;height:190.75pt;margin-top:18.6pt;margin-left:-62.45pt;mso-height-percent:0;mso-height-relative:margin;mso-width-percent:0;mso-width-relative:margin;mso-wrap-distance-bottom:0;mso-wrap-distance-left:9pt;mso-wrap-distance-right:9pt;mso-wrap-distance-top:0;position:absolute;v-text-anchor:middle;z-index:251714560" fillcolor="#27859f" stroked="f">
                <v:fill rotate="t" angle="180" colors="0 #27859f;52429f #35b0d2;1 #33b2d6" focus="100%" type="gradient">
                  <o:fill v:ext="view" type="gradientUnscaled"/>
                </v:fill>
                <v:shadow on="t" type="perspective" color="black" opacity="22873f" origin=",0.5" offset="0,1.81pt"/>
                <v:textbox>
                  <w:txbxContent>
                    <w:p w:rsidR="00A9766C" w:rsidRPr="00A8543E" w:rsidP="00BC39AD" w14:textId="77777777">
                      <w:pPr>
                        <w:jc w:val="right"/>
                        <w:rPr>
                          <w:rtl/>
                          <w:lang w:bidi="ar-MA"/>
                        </w:rPr>
                      </w:pPr>
                      <w:r w:rsidRPr="00A8543E">
                        <w:rPr>
                          <w:rFonts w:hint="cs"/>
                          <w:rtl/>
                          <w:lang w:bidi="ar-MA"/>
                        </w:rPr>
                        <w:t>-الكفاية التو</w:t>
                      </w:r>
                      <w:r>
                        <w:rPr>
                          <w:rFonts w:hint="cs"/>
                          <w:rtl/>
                          <w:lang w:bidi="ar-MA"/>
                        </w:rPr>
                        <w:t xml:space="preserve">اصلية : القدرة على التواصل مع </w:t>
                      </w:r>
                      <w:r w:rsidRPr="00A8543E">
                        <w:rPr>
                          <w:rFonts w:hint="cs"/>
                          <w:rtl/>
                          <w:lang w:bidi="ar-MA"/>
                        </w:rPr>
                        <w:t>ظواهر بلاغية متنوعة و استثمارها في التواصل مع نصوص شعرية مختلفة .</w:t>
                      </w:r>
                    </w:p>
                    <w:p w:rsidR="00A9766C" w:rsidRPr="00A8543E" w:rsidP="00BC39AD" w14:textId="77777777">
                      <w:pPr>
                        <w:jc w:val="right"/>
                        <w:rPr>
                          <w:rtl/>
                          <w:lang w:bidi="ar-MA"/>
                        </w:rPr>
                      </w:pPr>
                      <w:r w:rsidRPr="00A8543E">
                        <w:rPr>
                          <w:rFonts w:hint="cs"/>
                          <w:rtl/>
                          <w:lang w:bidi="ar-MA"/>
                        </w:rPr>
                        <w:t>-</w:t>
                      </w:r>
                      <w:r>
                        <w:rPr>
                          <w:rFonts w:hint="cs"/>
                          <w:rtl/>
                          <w:lang w:bidi="ar-MA"/>
                        </w:rPr>
                        <w:t xml:space="preserve"> الكفاية المنهجية : تعرف التلميذ</w:t>
                      </w:r>
                      <w:r w:rsidRPr="00A8543E">
                        <w:rPr>
                          <w:rFonts w:hint="cs"/>
                          <w:rtl/>
                          <w:lang w:bidi="ar-MA"/>
                        </w:rPr>
                        <w:t xml:space="preserve"> على منهجية استخراج الظواهر البلاغية و توظيفيها.</w:t>
                      </w:r>
                    </w:p>
                    <w:p w:rsidR="00A9766C" w:rsidRPr="00A8543E" w:rsidP="00BC39AD" w14:textId="77777777">
                      <w:pPr>
                        <w:jc w:val="right"/>
                        <w:rPr>
                          <w:rtl/>
                          <w:lang w:bidi="ar-MA"/>
                        </w:rPr>
                      </w:pPr>
                      <w:r w:rsidRPr="00A8543E">
                        <w:rPr>
                          <w:rFonts w:hint="cs"/>
                          <w:rtl/>
                          <w:lang w:bidi="ar-MA"/>
                        </w:rPr>
                        <w:t xml:space="preserve">-الكفاية </w:t>
                      </w:r>
                      <w:r>
                        <w:rPr>
                          <w:rFonts w:hint="cs"/>
                          <w:rtl/>
                          <w:lang w:bidi="ar-MA"/>
                        </w:rPr>
                        <w:t>الثقافي</w:t>
                      </w:r>
                      <w:r w:rsidRPr="00A8543E">
                        <w:rPr>
                          <w:rFonts w:hint="cs"/>
                          <w:rtl/>
                          <w:lang w:bidi="ar-MA"/>
                        </w:rPr>
                        <w:t>ة : تنم</w:t>
                      </w:r>
                      <w:r>
                        <w:rPr>
                          <w:rFonts w:hint="cs"/>
                          <w:rtl/>
                          <w:lang w:bidi="ar-MA"/>
                        </w:rPr>
                        <w:t>ية الرصيد الثقافي اللغوي للتلميذ</w:t>
                      </w:r>
                      <w:r w:rsidRPr="00A8543E">
                        <w:rPr>
                          <w:rFonts w:hint="cs"/>
                          <w:rtl/>
                          <w:lang w:bidi="ar-MA"/>
                        </w:rPr>
                        <w:t xml:space="preserve"> الأدبي .</w:t>
                      </w:r>
                    </w:p>
                    <w:p w:rsidR="00A9766C" w:rsidRPr="005541FB" w:rsidP="00BC39AD" w14:textId="77777777">
                      <w:pPr>
                        <w:bidi/>
                        <w:spacing w:after="0" w:line="240" w:lineRule="auto"/>
                        <w:jc w:val="both"/>
                        <w:rPr>
                          <w:sz w:val="12"/>
                          <w:szCs w:val="12"/>
                          <w:rtl/>
                          <w:lang w:val="en-GB" w:bidi="ar-MA"/>
                        </w:rPr>
                      </w:pPr>
                      <w:r w:rsidRPr="00A8543E">
                        <w:rPr>
                          <w:rFonts w:hint="cs"/>
                          <w:rtl/>
                          <w:lang w:bidi="ar-MA"/>
                        </w:rPr>
                        <w:t xml:space="preserve">-الكفاية الاستراتيجية : تعزيز </w:t>
                      </w:r>
                      <w:r>
                        <w:rPr>
                          <w:rFonts w:hint="cs"/>
                          <w:rtl/>
                          <w:lang w:bidi="ar-MA"/>
                        </w:rPr>
                        <w:t>قدرة المتعلم على تمثل القيم الإي</w:t>
                      </w:r>
                      <w:r w:rsidRPr="00A8543E">
                        <w:rPr>
                          <w:rFonts w:hint="cs"/>
                          <w:rtl/>
                          <w:lang w:bidi="ar-MA"/>
                        </w:rPr>
                        <w:t>جابية الواردة بأمثلة الانطلاق و استثمارها في سلوكياته</w:t>
                      </w:r>
                      <w:r w:rsidR="005541FB">
                        <w:rPr>
                          <w:rFonts w:hint="cs"/>
                          <w:sz w:val="12"/>
                          <w:szCs w:val="12"/>
                          <w:rtl/>
                          <w:lang w:bidi="ar-MA"/>
                        </w:rPr>
                        <w:t> </w:t>
                      </w:r>
                    </w:p>
                    <w:p w:rsidR="00A9766C" w:rsidRPr="0080783B" w:rsidP="00BC39AD" w14:textId="77777777">
                      <w:pPr>
                        <w:rPr>
                          <w:sz w:val="18"/>
                          <w:szCs w:val="18"/>
                          <w:rtl/>
                          <w:lang w:bidi="ar-MA"/>
                        </w:rPr>
                      </w:pPr>
                    </w:p>
                    <w:p w:rsidR="00A9766C" w:rsidRPr="0080783B" w:rsidP="00BC39AD" w14:textId="77777777">
                      <w:pPr>
                        <w:rPr>
                          <w:sz w:val="18"/>
                          <w:szCs w:val="18"/>
                          <w:rtl/>
                          <w:lang w:bidi="ar-MA"/>
                        </w:rPr>
                      </w:pPr>
                    </w:p>
                    <w:p w:rsidR="00A9766C" w:rsidRPr="0080783B" w:rsidP="00BC39AD" w14:textId="77777777">
                      <w:pPr>
                        <w:rPr>
                          <w:sz w:val="18"/>
                          <w:szCs w:val="18"/>
                          <w:lang w:bidi="ar-MA"/>
                        </w:rPr>
                      </w:pPr>
                    </w:p>
                  </w:txbxContent>
                </v:textbox>
              </v:shape>
            </w:pict>
          </mc:Fallback>
        </mc:AlternateContent>
      </w:r>
    </w:p>
    <w:p w:rsidR="00FE4248" w:rsidRPr="00E2371B" w:rsidP="00FE4248" w14:paraId="28F2846E" w14:textId="77777777">
      <w:pPr>
        <w:bidi/>
        <w:spacing w:after="200" w:line="276" w:lineRule="auto"/>
        <w:rPr>
          <w:rFonts w:eastAsia="Calibri"/>
          <w:sz w:val="26"/>
          <w:szCs w:val="26"/>
          <w:rtl/>
          <w:lang w:val="fr-FR" w:eastAsia="en-US" w:bidi="ar-MA"/>
        </w:rPr>
      </w:pPr>
      <w:r w:rsidRPr="00E2371B">
        <w:rPr>
          <w:rFonts w:asciiTheme="majorBidi" w:hAnsiTheme="majorBidi" w:cstheme="majorBidi"/>
          <w:noProof/>
          <w:sz w:val="26"/>
          <w:szCs w:val="26"/>
          <w:lang w:eastAsia="fr-FR"/>
        </w:rPr>
        <mc:AlternateContent>
          <mc:Choice Requires="wps">
            <w:drawing>
              <wp:anchor distT="0" distB="0" distL="114300" distR="114300" simplePos="0" relativeHeight="251703296" behindDoc="0" locked="0" layoutInCell="1" allowOverlap="1">
                <wp:simplePos x="0" y="0"/>
                <wp:positionH relativeFrom="column">
                  <wp:posOffset>6487795</wp:posOffset>
                </wp:positionH>
                <wp:positionV relativeFrom="paragraph">
                  <wp:posOffset>163830</wp:posOffset>
                </wp:positionV>
                <wp:extent cx="3134995" cy="2017395"/>
                <wp:effectExtent l="76200" t="38100" r="103505" b="116205"/>
                <wp:wrapNone/>
                <wp:docPr id="8" name="AutoShape 4"/>
                <wp:cNvGraphicFramePr/>
                <a:graphic xmlns:a="http://schemas.openxmlformats.org/drawingml/2006/main">
                  <a:graphicData uri="http://schemas.microsoft.com/office/word/2010/wordprocessingShape">
                    <wps:wsp xmlns:wps="http://schemas.microsoft.com/office/word/2010/wordprocessingShape">
                      <wps:cNvSpPr>
                        <a:spLocks noChangeArrowheads="1"/>
                      </wps:cNvSpPr>
                      <wps:spPr bwMode="auto">
                        <a:xfrm>
                          <a:off x="0" y="0"/>
                          <a:ext cx="3134995" cy="2017395"/>
                        </a:xfrm>
                        <a:prstGeom prst="plaque">
                          <a:avLst>
                            <a:gd name="adj" fmla="val 16667"/>
                          </a:avLst>
                        </a:prstGeom>
                        <a:ln>
                          <a:headEnd/>
                          <a:tailEnd/>
                        </a:ln>
                      </wps:spPr>
                      <wps:style>
                        <a:lnRef idx="0">
                          <a:schemeClr val="accent1"/>
                        </a:lnRef>
                        <a:fillRef idx="3">
                          <a:schemeClr val="accent1"/>
                        </a:fillRef>
                        <a:effectRef idx="3">
                          <a:schemeClr val="accent1"/>
                        </a:effectRef>
                        <a:fontRef idx="minor">
                          <a:schemeClr val="lt1"/>
                        </a:fontRef>
                      </wps:style>
                      <wps:txbx>
                        <w:txbxContent>
                          <w:p w:rsidR="00A9766C" w:rsidRPr="00A8543E" w:rsidP="00BC39AD" w14:textId="77777777">
                            <w:pPr>
                              <w:jc w:val="right"/>
                              <w:rPr>
                                <w:b/>
                                <w:bCs/>
                                <w:rtl/>
                                <w:lang w:bidi="ar-MA"/>
                              </w:rPr>
                            </w:pPr>
                            <w:r>
                              <w:rPr>
                                <w:rFonts w:hint="cs"/>
                                <w:b/>
                                <w:bCs/>
                                <w:rtl/>
                                <w:lang w:bidi="ar-MA"/>
                              </w:rPr>
                              <w:t>المؤسسة        : ثانوية تساو</w:t>
                            </w:r>
                            <w:r w:rsidRPr="00A8543E">
                              <w:rPr>
                                <w:rFonts w:hint="cs"/>
                                <w:b/>
                                <w:bCs/>
                                <w:rtl/>
                                <w:lang w:bidi="ar-MA"/>
                              </w:rPr>
                              <w:t>ت التأهيلية</w:t>
                            </w:r>
                          </w:p>
                          <w:p w:rsidR="00A9766C" w:rsidRPr="00317DB3" w:rsidP="00BC39AD" w14:textId="77777777">
                            <w:pPr>
                              <w:bidi/>
                              <w:jc w:val="both"/>
                              <w:rPr>
                                <w:rFonts w:asciiTheme="minorBidi" w:hAnsiTheme="minorBidi"/>
                                <w:sz w:val="32"/>
                                <w:szCs w:val="32"/>
                                <w:rtl/>
                                <w:lang w:bidi="ar-MA"/>
                              </w:rPr>
                            </w:pPr>
                            <w:r>
                              <w:rPr>
                                <w:rFonts w:hint="cs"/>
                                <w:b/>
                                <w:bCs/>
                                <w:rtl/>
                                <w:lang w:bidi="ar-MA"/>
                              </w:rPr>
                              <w:t xml:space="preserve">الفئة المستهدفة : الأولى باك </w:t>
                            </w:r>
                            <w:r>
                              <w:rPr>
                                <w:rFonts w:asciiTheme="minorBidi" w:hAnsiTheme="minorBidi" w:hint="cs"/>
                                <w:sz w:val="32"/>
                                <w:szCs w:val="32"/>
                                <w:rtl/>
                                <w:lang w:bidi="ar-MA"/>
                              </w:rPr>
                              <w:t>آداب</w:t>
                            </w:r>
                          </w:p>
                          <w:p w:rsidR="00A9766C" w:rsidRPr="00A8543E" w:rsidP="00BC39AD" w14:textId="77777777">
                            <w:pPr>
                              <w:jc w:val="right"/>
                              <w:rPr>
                                <w:b/>
                                <w:bCs/>
                                <w:rtl/>
                                <w:lang w:bidi="ar-MA"/>
                              </w:rPr>
                            </w:pPr>
                            <w:r w:rsidRPr="00A8543E">
                              <w:rPr>
                                <w:rFonts w:hint="cs"/>
                                <w:b/>
                                <w:bCs/>
                                <w:rtl/>
                                <w:lang w:bidi="ar-MA"/>
                              </w:rPr>
                              <w:t>المجزؤة</w:t>
                            </w:r>
                            <w:r w:rsidRPr="00A8543E">
                              <w:rPr>
                                <w:rFonts w:hint="cs"/>
                                <w:b/>
                                <w:bCs/>
                                <w:rtl/>
                                <w:lang w:bidi="ar-MA"/>
                              </w:rPr>
                              <w:t xml:space="preserve">        : بنية النص النثري القديم و وظيفة</w:t>
                            </w:r>
                          </w:p>
                          <w:p w:rsidR="00A9766C" w:rsidRPr="00A8543E" w:rsidP="00BC39AD" w14:textId="77777777">
                            <w:pPr>
                              <w:jc w:val="right"/>
                              <w:rPr>
                                <w:b/>
                                <w:bCs/>
                                <w:rtl/>
                                <w:lang w:bidi="ar-MA"/>
                              </w:rPr>
                            </w:pPr>
                            <w:r w:rsidRPr="00A8543E">
                              <w:rPr>
                                <w:rFonts w:hint="cs"/>
                                <w:b/>
                                <w:bCs/>
                                <w:rtl/>
                                <w:lang w:bidi="ar-MA"/>
                              </w:rPr>
                              <w:t>المكون         : علوم اللغة</w:t>
                            </w:r>
                          </w:p>
                          <w:p w:rsidR="00A9766C" w:rsidRPr="00A8543E" w:rsidP="00BC39AD" w14:textId="77777777">
                            <w:pPr>
                              <w:jc w:val="right"/>
                              <w:rPr>
                                <w:b/>
                                <w:bCs/>
                                <w:rtl/>
                                <w:lang w:bidi="ar-MA"/>
                              </w:rPr>
                            </w:pPr>
                            <w:r w:rsidRPr="00A8543E">
                              <w:rPr>
                                <w:rFonts w:hint="cs"/>
                                <w:b/>
                                <w:bCs/>
                                <w:rtl/>
                                <w:lang w:bidi="ar-MA"/>
                              </w:rPr>
                              <w:t>الموضوع       : النداء</w:t>
                            </w:r>
                          </w:p>
                          <w:p w:rsidR="00A9766C" w:rsidRPr="00D03EC0" w:rsidP="00BC39AD" w14:textId="77777777">
                            <w:pPr>
                              <w:bidi/>
                              <w:rPr>
                                <w:rFonts w:asciiTheme="majorBidi" w:hAnsiTheme="majorBidi" w:cstheme="majorBidi"/>
                                <w:sz w:val="16"/>
                                <w:szCs w:val="16"/>
                                <w:rtl/>
                                <w:lang w:bidi="ar-MA"/>
                              </w:rPr>
                            </w:pPr>
                          </w:p>
                          <w:p w:rsidR="00A9766C" w:rsidP="00BC39AD" w14:textId="77777777">
                            <w:pPr>
                              <w:bidi/>
                              <w:rPr>
                                <w:sz w:val="16"/>
                                <w:szCs w:val="16"/>
                                <w:rtl/>
                                <w:lang w:bidi="ar-MA"/>
                              </w:rPr>
                            </w:pPr>
                          </w:p>
                          <w:p w:rsidR="00A9766C" w:rsidRPr="005332E5" w:rsidP="00BC39AD" w14:textId="77777777">
                            <w:pPr>
                              <w:bidi/>
                              <w:rPr>
                                <w:sz w:val="16"/>
                                <w:szCs w:val="16"/>
                                <w:rtl/>
                                <w:lang w:bidi="ar-MA"/>
                              </w:rPr>
                            </w:pPr>
                          </w:p>
                          <w:p w:rsidR="00A9766C" w:rsidP="00BC39AD" w14:textId="77777777">
                            <w:pPr>
                              <w:bidi/>
                              <w:rPr>
                                <w:rtl/>
                                <w:lang w:bidi="ar-MA"/>
                              </w:rPr>
                            </w:pPr>
                          </w:p>
                          <w:p w:rsidR="00A9766C" w:rsidP="00BC39AD" w14:textId="77777777">
                            <w:pPr>
                              <w:bidi/>
                              <w:rPr>
                                <w:rtl/>
                                <w:lang w:bidi="ar-MA"/>
                              </w:rPr>
                            </w:pPr>
                          </w:p>
                          <w:p w:rsidR="00A9766C" w:rsidRPr="003146E5" w:rsidP="00BC39AD" w14:textId="77777777">
                            <w:pPr>
                              <w:bidi/>
                              <w:rPr>
                                <w:sz w:val="16"/>
                                <w:szCs w:val="16"/>
                                <w:rtl/>
                                <w:lang w:bidi="ar-MA"/>
                              </w:rPr>
                            </w:pPr>
                            <w:r>
                              <w:rPr>
                                <w:rFonts w:hint="cs"/>
                                <w:sz w:val="16"/>
                                <w:szCs w:val="16"/>
                                <w:rtl/>
                                <w:lang w:bidi="ar-MA"/>
                              </w:rPr>
                              <w:t>و</w:t>
                            </w:r>
                          </w:p>
                          <w:p w:rsidR="00A9766C" w:rsidP="00BC39AD" w14:textId="77777777">
                            <w:pPr>
                              <w:bidi/>
                              <w:rPr>
                                <w:lang w:bidi="ar-MA"/>
                              </w:rPr>
                            </w:pPr>
                          </w:p>
                        </w:txbxContent>
                      </wps:txbx>
                      <wps:bodyPr rot="0" vert="horz" wrap="square" lIns="91440" tIns="45720" rIns="91440" bIns="45720" anchor="t" anchorCtr="0" upright="1"/>
                    </wps:wsp>
                  </a:graphicData>
                </a:graphic>
                <wp14:sizeRelH relativeFrom="page">
                  <wp14:pctWidth>0</wp14:pctWidth>
                </wp14:sizeRelH>
                <wp14:sizeRelV relativeFrom="page">
                  <wp14:pctHeight>0</wp14:pctHeight>
                </wp14:sizeRelV>
              </wp:anchor>
            </w:drawing>
          </mc:Choice>
          <mc:Fallback>
            <w:pict>
              <v:shape id="AutoShape 4" o:spid="_x0000_s1067" type="#_x0000_t21" style="width:246.85pt;height:158.85pt;margin-top:12.9pt;margin-left:510.85pt;mso-height-percent:0;mso-height-relative:page;mso-width-percent:0;mso-width-relative:page;mso-wrap-distance-bottom:0;mso-wrap-distance-left:9pt;mso-wrap-distance-right:9pt;mso-wrap-distance-top:0;position:absolute;v-text-anchor:top;z-index:251702272" fillcolor="#2b5c97" stroked="t">
                <v:fill rotate="t" angle="180" colors="0 #2b5c97;52429f #3b7bc7;1 #3a7bca" focus="100%" type="gradient">
                  <o:fill v:ext="view" type="gradientUnscaled"/>
                </v:fill>
                <v:shadow on="t" type="perspective" color="black" opacity="22873f" origin=",0.5" offset="0,1.81pt"/>
                <v:textbox>
                  <w:txbxContent>
                    <w:p w:rsidR="00A9766C" w:rsidRPr="00A8543E" w:rsidP="00BC39AD" w14:textId="77777777">
                      <w:pPr>
                        <w:jc w:val="right"/>
                        <w:rPr>
                          <w:b/>
                          <w:bCs/>
                          <w:rtl/>
                          <w:lang w:bidi="ar-MA"/>
                        </w:rPr>
                      </w:pPr>
                      <w:r>
                        <w:rPr>
                          <w:rFonts w:hint="cs"/>
                          <w:b/>
                          <w:bCs/>
                          <w:rtl/>
                          <w:lang w:bidi="ar-MA"/>
                        </w:rPr>
                        <w:t>المؤسسة        : ثانوية تساو</w:t>
                      </w:r>
                      <w:r w:rsidRPr="00A8543E">
                        <w:rPr>
                          <w:rFonts w:hint="cs"/>
                          <w:b/>
                          <w:bCs/>
                          <w:rtl/>
                          <w:lang w:bidi="ar-MA"/>
                        </w:rPr>
                        <w:t>ت التأهيلية</w:t>
                      </w:r>
                    </w:p>
                    <w:p w:rsidR="00A9766C" w:rsidRPr="00317DB3" w:rsidP="00BC39AD" w14:textId="77777777">
                      <w:pPr>
                        <w:bidi/>
                        <w:jc w:val="both"/>
                        <w:rPr>
                          <w:rFonts w:asciiTheme="minorBidi" w:hAnsiTheme="minorBidi"/>
                          <w:sz w:val="32"/>
                          <w:szCs w:val="32"/>
                          <w:rtl/>
                          <w:lang w:bidi="ar-MA"/>
                        </w:rPr>
                      </w:pPr>
                      <w:r>
                        <w:rPr>
                          <w:rFonts w:hint="cs"/>
                          <w:b/>
                          <w:bCs/>
                          <w:rtl/>
                          <w:lang w:bidi="ar-MA"/>
                        </w:rPr>
                        <w:t xml:space="preserve">الفئة المستهدفة : الأولى باك </w:t>
                      </w:r>
                      <w:r>
                        <w:rPr>
                          <w:rFonts w:asciiTheme="minorBidi" w:hAnsiTheme="minorBidi" w:hint="cs"/>
                          <w:sz w:val="32"/>
                          <w:szCs w:val="32"/>
                          <w:rtl/>
                          <w:lang w:bidi="ar-MA"/>
                        </w:rPr>
                        <w:t>آداب</w:t>
                      </w:r>
                    </w:p>
                    <w:p w:rsidR="00A9766C" w:rsidRPr="00A8543E" w:rsidP="00BC39AD" w14:textId="77777777">
                      <w:pPr>
                        <w:jc w:val="right"/>
                        <w:rPr>
                          <w:b/>
                          <w:bCs/>
                          <w:rtl/>
                          <w:lang w:bidi="ar-MA"/>
                        </w:rPr>
                      </w:pPr>
                      <w:r w:rsidRPr="00A8543E">
                        <w:rPr>
                          <w:rFonts w:hint="cs"/>
                          <w:b/>
                          <w:bCs/>
                          <w:rtl/>
                          <w:lang w:bidi="ar-MA"/>
                        </w:rPr>
                        <w:t>المجزؤة</w:t>
                      </w:r>
                      <w:r w:rsidRPr="00A8543E">
                        <w:rPr>
                          <w:rFonts w:hint="cs"/>
                          <w:b/>
                          <w:bCs/>
                          <w:rtl/>
                          <w:lang w:bidi="ar-MA"/>
                        </w:rPr>
                        <w:t xml:space="preserve">        : بنية النص النثري القديم و وظيفة</w:t>
                      </w:r>
                    </w:p>
                    <w:p w:rsidR="00A9766C" w:rsidRPr="00A8543E" w:rsidP="00BC39AD" w14:textId="77777777">
                      <w:pPr>
                        <w:jc w:val="right"/>
                        <w:rPr>
                          <w:b/>
                          <w:bCs/>
                          <w:rtl/>
                          <w:lang w:bidi="ar-MA"/>
                        </w:rPr>
                      </w:pPr>
                      <w:r w:rsidRPr="00A8543E">
                        <w:rPr>
                          <w:rFonts w:hint="cs"/>
                          <w:b/>
                          <w:bCs/>
                          <w:rtl/>
                          <w:lang w:bidi="ar-MA"/>
                        </w:rPr>
                        <w:t>المكون         : علوم اللغة</w:t>
                      </w:r>
                    </w:p>
                    <w:p w:rsidR="00A9766C" w:rsidRPr="00A8543E" w:rsidP="00BC39AD" w14:textId="77777777">
                      <w:pPr>
                        <w:jc w:val="right"/>
                        <w:rPr>
                          <w:b/>
                          <w:bCs/>
                          <w:rtl/>
                          <w:lang w:bidi="ar-MA"/>
                        </w:rPr>
                      </w:pPr>
                      <w:r w:rsidRPr="00A8543E">
                        <w:rPr>
                          <w:rFonts w:hint="cs"/>
                          <w:b/>
                          <w:bCs/>
                          <w:rtl/>
                          <w:lang w:bidi="ar-MA"/>
                        </w:rPr>
                        <w:t>الموضوع       : النداء</w:t>
                      </w:r>
                    </w:p>
                    <w:p w:rsidR="00A9766C" w:rsidRPr="00D03EC0" w:rsidP="00BC39AD" w14:textId="77777777">
                      <w:pPr>
                        <w:bidi/>
                        <w:rPr>
                          <w:rFonts w:asciiTheme="majorBidi" w:hAnsiTheme="majorBidi" w:cstheme="majorBidi"/>
                          <w:sz w:val="16"/>
                          <w:szCs w:val="16"/>
                          <w:rtl/>
                          <w:lang w:bidi="ar-MA"/>
                        </w:rPr>
                      </w:pPr>
                    </w:p>
                    <w:p w:rsidR="00A9766C" w:rsidP="00BC39AD" w14:textId="77777777">
                      <w:pPr>
                        <w:bidi/>
                        <w:rPr>
                          <w:sz w:val="16"/>
                          <w:szCs w:val="16"/>
                          <w:rtl/>
                          <w:lang w:bidi="ar-MA"/>
                        </w:rPr>
                      </w:pPr>
                    </w:p>
                    <w:p w:rsidR="00A9766C" w:rsidRPr="005332E5" w:rsidP="00BC39AD" w14:textId="77777777">
                      <w:pPr>
                        <w:bidi/>
                        <w:rPr>
                          <w:sz w:val="16"/>
                          <w:szCs w:val="16"/>
                          <w:rtl/>
                          <w:lang w:bidi="ar-MA"/>
                        </w:rPr>
                      </w:pPr>
                    </w:p>
                    <w:p w:rsidR="00A9766C" w:rsidP="00BC39AD" w14:textId="77777777">
                      <w:pPr>
                        <w:bidi/>
                        <w:rPr>
                          <w:rtl/>
                          <w:lang w:bidi="ar-MA"/>
                        </w:rPr>
                      </w:pPr>
                    </w:p>
                    <w:p w:rsidR="00A9766C" w:rsidP="00BC39AD" w14:textId="77777777">
                      <w:pPr>
                        <w:bidi/>
                        <w:rPr>
                          <w:rtl/>
                          <w:lang w:bidi="ar-MA"/>
                        </w:rPr>
                      </w:pPr>
                    </w:p>
                    <w:p w:rsidR="00A9766C" w:rsidRPr="003146E5" w:rsidP="00BC39AD" w14:textId="77777777">
                      <w:pPr>
                        <w:bidi/>
                        <w:rPr>
                          <w:sz w:val="16"/>
                          <w:szCs w:val="16"/>
                          <w:rtl/>
                          <w:lang w:bidi="ar-MA"/>
                        </w:rPr>
                      </w:pPr>
                      <w:r>
                        <w:rPr>
                          <w:rFonts w:hint="cs"/>
                          <w:sz w:val="16"/>
                          <w:szCs w:val="16"/>
                          <w:rtl/>
                          <w:lang w:bidi="ar-MA"/>
                        </w:rPr>
                        <w:t>و</w:t>
                      </w:r>
                    </w:p>
                    <w:p w:rsidR="00A9766C" w:rsidP="00BC39AD" w14:textId="77777777">
                      <w:pPr>
                        <w:bidi/>
                        <w:rPr>
                          <w:lang w:bidi="ar-MA"/>
                        </w:rPr>
                      </w:pPr>
                    </w:p>
                  </w:txbxContent>
                </v:textbox>
              </v:shape>
            </w:pict>
          </mc:Fallback>
        </mc:AlternateContent>
      </w:r>
    </w:p>
    <w:p w:rsidR="00FE4248" w:rsidRPr="00E2371B" w:rsidP="00FE4248" w14:paraId="7ACF2DA0" w14:textId="77777777">
      <w:pPr>
        <w:bidi/>
        <w:spacing w:after="200" w:line="276" w:lineRule="auto"/>
        <w:rPr>
          <w:rFonts w:eastAsia="Calibri"/>
          <w:sz w:val="26"/>
          <w:szCs w:val="26"/>
          <w:rtl/>
          <w:lang w:val="fr-FR" w:eastAsia="en-US" w:bidi="ar-MA"/>
        </w:rPr>
      </w:pPr>
    </w:p>
    <w:p w:rsidR="00FE4248" w:rsidRPr="00E2371B" w:rsidP="00FE4248" w14:paraId="79163FC5" w14:textId="77777777">
      <w:pPr>
        <w:bidi/>
        <w:spacing w:after="200" w:line="276" w:lineRule="auto"/>
        <w:rPr>
          <w:rFonts w:eastAsia="Calibri"/>
          <w:sz w:val="26"/>
          <w:szCs w:val="26"/>
          <w:rtl/>
          <w:lang w:val="fr-FR" w:eastAsia="en-US" w:bidi="ar-MA"/>
        </w:rPr>
      </w:pPr>
    </w:p>
    <w:p w:rsidR="00FE4248" w:rsidRPr="00E2371B" w:rsidP="00FE4248" w14:paraId="65995117" w14:textId="77777777">
      <w:pPr>
        <w:bidi/>
        <w:spacing w:after="200" w:line="276" w:lineRule="auto"/>
        <w:rPr>
          <w:rFonts w:eastAsia="Calibri"/>
          <w:sz w:val="26"/>
          <w:szCs w:val="26"/>
          <w:rtl/>
          <w:lang w:val="fr-FR" w:eastAsia="en-US" w:bidi="ar-MA"/>
        </w:rPr>
      </w:pPr>
    </w:p>
    <w:p w:rsidR="00FE4248" w:rsidRPr="00E2371B" w:rsidP="00FE4248" w14:paraId="45C8C82E" w14:textId="77777777">
      <w:pPr>
        <w:bidi/>
        <w:spacing w:after="200" w:line="276" w:lineRule="auto"/>
        <w:rPr>
          <w:rFonts w:eastAsia="Calibri"/>
          <w:sz w:val="26"/>
          <w:szCs w:val="26"/>
          <w:rtl/>
          <w:lang w:val="fr-FR" w:eastAsia="en-US" w:bidi="ar-MA"/>
        </w:rPr>
      </w:pPr>
    </w:p>
    <w:p w:rsidR="00FE4248" w:rsidRPr="00E2371B" w:rsidP="00FE4248" w14:paraId="42B46AF9" w14:textId="77777777">
      <w:pPr>
        <w:bidi/>
        <w:spacing w:after="200" w:line="276" w:lineRule="auto"/>
        <w:rPr>
          <w:rFonts w:eastAsia="Calibri"/>
          <w:sz w:val="26"/>
          <w:szCs w:val="26"/>
          <w:rtl/>
          <w:lang w:val="fr-FR" w:eastAsia="en-US" w:bidi="ar-MA"/>
        </w:rPr>
      </w:pPr>
    </w:p>
    <w:p w:rsidR="00FE4248" w:rsidRPr="00E2371B" w:rsidP="00FE4248" w14:paraId="1E789944" w14:textId="77777777">
      <w:pPr>
        <w:tabs>
          <w:tab w:val="left" w:pos="1944"/>
        </w:tabs>
        <w:bidi/>
        <w:spacing w:after="200" w:line="276" w:lineRule="auto"/>
        <w:rPr>
          <w:rFonts w:eastAsia="Calibri"/>
          <w:sz w:val="26"/>
          <w:szCs w:val="26"/>
          <w:rtl/>
          <w:lang w:val="fr-FR" w:eastAsia="en-US" w:bidi="ar-MA"/>
        </w:rPr>
      </w:pPr>
      <w:r w:rsidRPr="00E2371B">
        <w:rPr>
          <w:rFonts w:eastAsia="Calibri" w:asciiTheme="majorBidi" w:hAnsiTheme="majorBidi" w:cstheme="majorBidi"/>
          <w:sz w:val="26"/>
          <w:szCs w:val="26"/>
          <w:rtl/>
          <w:lang w:val="fr-FR" w:eastAsia="en-US" w:bidi="ar-MA"/>
        </w:rPr>
        <w:tab/>
      </w:r>
    </w:p>
    <w:tbl>
      <w:tblPr>
        <w:tblStyle w:val="TableGrid7"/>
        <w:bidiVisual/>
        <w:tblW w:w="16302" w:type="dxa"/>
        <w:tblInd w:w="-1056" w:type="dxa"/>
        <w:tblLayout w:type="fixed"/>
        <w:tblLook w:val="04A0"/>
      </w:tblPr>
      <w:tblGrid>
        <w:gridCol w:w="1276"/>
        <w:gridCol w:w="1276"/>
        <w:gridCol w:w="1417"/>
        <w:gridCol w:w="1134"/>
        <w:gridCol w:w="2694"/>
        <w:gridCol w:w="6095"/>
        <w:gridCol w:w="1418"/>
        <w:gridCol w:w="992"/>
      </w:tblGrid>
      <w:tr w14:paraId="797F49DF" w14:textId="77777777" w:rsidTr="005F784D">
        <w:tblPrEx>
          <w:tblW w:w="16302" w:type="dxa"/>
          <w:tblInd w:w="-1056" w:type="dxa"/>
          <w:tblLayout w:type="fixed"/>
          <w:tblLook w:val="04A0"/>
        </w:tblPrEx>
        <w:trPr>
          <w:trHeight w:val="446"/>
        </w:trPr>
        <w:tc>
          <w:tcPr>
            <w:tcW w:w="1276" w:type="dxa"/>
            <w:vMerge w:val="restart"/>
            <w:vAlign w:val="center"/>
          </w:tcPr>
          <w:p w:rsidR="0052630A" w:rsidRPr="00E2371B" w:rsidP="0052630A" w14:paraId="139C9222" w14:textId="77777777">
            <w:pPr>
              <w:tabs>
                <w:tab w:val="left" w:pos="1944"/>
              </w:tabs>
              <w:bidi/>
              <w:spacing w:after="0" w:line="240" w:lineRule="auto"/>
              <w:jc w:val="center"/>
              <w:rPr>
                <w:sz w:val="26"/>
                <w:szCs w:val="26"/>
                <w:rtl/>
                <w:lang w:bidi="ar-MA"/>
              </w:rPr>
            </w:pPr>
            <w:r w:rsidRPr="00E2371B">
              <w:rPr>
                <w:rFonts w:asciiTheme="majorBidi" w:hAnsiTheme="majorBidi" w:cstheme="majorBidi"/>
                <w:sz w:val="26"/>
                <w:szCs w:val="26"/>
                <w:rtl/>
                <w:lang w:bidi="ar-MA"/>
              </w:rPr>
              <w:t>الوضعيات</w:t>
            </w:r>
          </w:p>
        </w:tc>
        <w:tc>
          <w:tcPr>
            <w:tcW w:w="3827" w:type="dxa"/>
            <w:gridSpan w:val="3"/>
            <w:vAlign w:val="center"/>
          </w:tcPr>
          <w:p w:rsidR="0052630A" w:rsidRPr="00E2371B" w:rsidP="0052630A" w14:paraId="789EE050" w14:textId="77777777">
            <w:pPr>
              <w:tabs>
                <w:tab w:val="left" w:pos="1944"/>
              </w:tabs>
              <w:bidi/>
              <w:spacing w:after="0" w:line="240" w:lineRule="auto"/>
              <w:jc w:val="center"/>
              <w:rPr>
                <w:sz w:val="26"/>
                <w:szCs w:val="26"/>
                <w:rtl/>
                <w:lang w:bidi="ar-MA"/>
              </w:rPr>
            </w:pPr>
            <w:r w:rsidRPr="00E2371B">
              <w:rPr>
                <w:rFonts w:asciiTheme="majorBidi" w:hAnsiTheme="majorBidi" w:cstheme="majorBidi"/>
                <w:sz w:val="26"/>
                <w:szCs w:val="26"/>
                <w:rtl/>
                <w:lang w:bidi="ar-MA"/>
              </w:rPr>
              <w:t>أجرأرة</w:t>
            </w:r>
            <w:r w:rsidRPr="00E2371B">
              <w:rPr>
                <w:rFonts w:asciiTheme="majorBidi" w:hAnsiTheme="majorBidi" w:cstheme="majorBidi"/>
                <w:sz w:val="26"/>
                <w:szCs w:val="26"/>
                <w:rtl/>
                <w:lang w:bidi="ar-MA"/>
              </w:rPr>
              <w:t xml:space="preserve"> الكفايات</w:t>
            </w:r>
          </w:p>
        </w:tc>
        <w:tc>
          <w:tcPr>
            <w:tcW w:w="2694" w:type="dxa"/>
            <w:vMerge w:val="restart"/>
            <w:vAlign w:val="center"/>
          </w:tcPr>
          <w:p w:rsidR="0052630A" w:rsidRPr="00E2371B" w:rsidP="0052630A" w14:paraId="02106596" w14:textId="77777777">
            <w:pPr>
              <w:tabs>
                <w:tab w:val="left" w:pos="1944"/>
              </w:tabs>
              <w:bidi/>
              <w:spacing w:after="0" w:line="240" w:lineRule="auto"/>
              <w:jc w:val="center"/>
              <w:rPr>
                <w:sz w:val="26"/>
                <w:szCs w:val="26"/>
                <w:rtl/>
                <w:lang w:bidi="ar-MA"/>
              </w:rPr>
            </w:pPr>
            <w:r w:rsidRPr="00E2371B">
              <w:rPr>
                <w:rFonts w:asciiTheme="majorBidi" w:hAnsiTheme="majorBidi" w:cstheme="majorBidi"/>
                <w:sz w:val="26"/>
                <w:szCs w:val="26"/>
                <w:rtl/>
                <w:lang w:bidi="ar-MA"/>
              </w:rPr>
              <w:t>الأسئلة المفترضة</w:t>
            </w:r>
          </w:p>
        </w:tc>
        <w:tc>
          <w:tcPr>
            <w:tcW w:w="6095" w:type="dxa"/>
            <w:vMerge w:val="restart"/>
            <w:vAlign w:val="center"/>
          </w:tcPr>
          <w:p w:rsidR="0052630A" w:rsidRPr="00E2371B" w:rsidP="0052630A" w14:paraId="4A15DD2B" w14:textId="77777777">
            <w:pPr>
              <w:tabs>
                <w:tab w:val="left" w:pos="1944"/>
              </w:tabs>
              <w:bidi/>
              <w:spacing w:after="0" w:line="240" w:lineRule="auto"/>
              <w:jc w:val="center"/>
              <w:rPr>
                <w:sz w:val="26"/>
                <w:szCs w:val="26"/>
                <w:rtl/>
                <w:lang w:bidi="ar-MA"/>
              </w:rPr>
            </w:pPr>
            <w:r w:rsidRPr="00E2371B">
              <w:rPr>
                <w:rFonts w:asciiTheme="majorBidi" w:hAnsiTheme="majorBidi" w:cstheme="majorBidi"/>
                <w:sz w:val="26"/>
                <w:szCs w:val="26"/>
                <w:rtl/>
                <w:lang w:bidi="ar-MA"/>
              </w:rPr>
              <w:t xml:space="preserve">المحتوى </w:t>
            </w:r>
            <w:r w:rsidRPr="00E2371B">
              <w:rPr>
                <w:rFonts w:asciiTheme="majorBidi" w:hAnsiTheme="majorBidi" w:cstheme="majorBidi"/>
                <w:sz w:val="26"/>
                <w:szCs w:val="26"/>
                <w:rtl/>
                <w:lang w:bidi="ar-MA"/>
              </w:rPr>
              <w:t>الديداكتي</w:t>
            </w:r>
          </w:p>
        </w:tc>
        <w:tc>
          <w:tcPr>
            <w:tcW w:w="1418" w:type="dxa"/>
            <w:vMerge w:val="restart"/>
            <w:vAlign w:val="center"/>
          </w:tcPr>
          <w:p w:rsidR="0052630A" w:rsidRPr="00E2371B" w:rsidP="0052630A" w14:paraId="43D2A4DF" w14:textId="77777777">
            <w:pPr>
              <w:tabs>
                <w:tab w:val="left" w:pos="1944"/>
              </w:tabs>
              <w:bidi/>
              <w:spacing w:after="0" w:line="240" w:lineRule="auto"/>
              <w:jc w:val="center"/>
              <w:rPr>
                <w:sz w:val="26"/>
                <w:szCs w:val="26"/>
                <w:rtl/>
                <w:lang w:bidi="ar-MA"/>
              </w:rPr>
            </w:pPr>
            <w:r w:rsidRPr="00E2371B">
              <w:rPr>
                <w:rFonts w:asciiTheme="majorBidi" w:hAnsiTheme="majorBidi" w:cstheme="majorBidi"/>
                <w:sz w:val="26"/>
                <w:szCs w:val="26"/>
                <w:rtl/>
                <w:lang w:bidi="ar-MA"/>
              </w:rPr>
              <w:t>الدعم</w:t>
            </w:r>
          </w:p>
        </w:tc>
        <w:tc>
          <w:tcPr>
            <w:tcW w:w="992" w:type="dxa"/>
            <w:vMerge w:val="restart"/>
            <w:vAlign w:val="center"/>
          </w:tcPr>
          <w:p w:rsidR="0052630A" w:rsidRPr="00E2371B" w:rsidP="0052630A" w14:paraId="030BDF39" w14:textId="77777777">
            <w:pPr>
              <w:tabs>
                <w:tab w:val="left" w:pos="1944"/>
              </w:tabs>
              <w:bidi/>
              <w:spacing w:after="0" w:line="240" w:lineRule="auto"/>
              <w:jc w:val="center"/>
              <w:rPr>
                <w:sz w:val="26"/>
                <w:szCs w:val="26"/>
                <w:rtl/>
                <w:lang w:bidi="ar-MA"/>
              </w:rPr>
            </w:pPr>
            <w:r w:rsidRPr="00E2371B">
              <w:rPr>
                <w:rFonts w:asciiTheme="majorBidi" w:hAnsiTheme="majorBidi" w:cstheme="majorBidi"/>
                <w:sz w:val="26"/>
                <w:szCs w:val="26"/>
                <w:rtl/>
                <w:lang w:bidi="ar-MA"/>
              </w:rPr>
              <w:t>التقويم</w:t>
            </w:r>
          </w:p>
        </w:tc>
      </w:tr>
      <w:tr w14:paraId="45AEC417" w14:textId="77777777" w:rsidTr="005F784D">
        <w:tblPrEx>
          <w:tblW w:w="16302" w:type="dxa"/>
          <w:tblInd w:w="-1056" w:type="dxa"/>
          <w:tblLayout w:type="fixed"/>
          <w:tblLook w:val="04A0"/>
        </w:tblPrEx>
        <w:trPr>
          <w:trHeight w:val="630"/>
        </w:trPr>
        <w:tc>
          <w:tcPr>
            <w:tcW w:w="1276" w:type="dxa"/>
            <w:vMerge/>
          </w:tcPr>
          <w:p w:rsidR="0052630A" w:rsidRPr="00E2371B" w:rsidP="00FE4248" w14:paraId="2341EAC0" w14:textId="77777777">
            <w:pPr>
              <w:tabs>
                <w:tab w:val="left" w:pos="1944"/>
              </w:tabs>
              <w:bidi/>
              <w:spacing w:after="0" w:line="240" w:lineRule="auto"/>
              <w:rPr>
                <w:sz w:val="26"/>
                <w:szCs w:val="26"/>
                <w:rtl/>
                <w:lang w:bidi="ar-MA"/>
              </w:rPr>
            </w:pPr>
          </w:p>
        </w:tc>
        <w:tc>
          <w:tcPr>
            <w:tcW w:w="1276" w:type="dxa"/>
            <w:vAlign w:val="center"/>
          </w:tcPr>
          <w:p w:rsidR="0052630A" w:rsidRPr="00E2371B" w:rsidP="0052630A" w14:paraId="32D7802C" w14:textId="77777777">
            <w:pPr>
              <w:tabs>
                <w:tab w:val="left" w:pos="1944"/>
              </w:tabs>
              <w:bidi/>
              <w:spacing w:after="0" w:line="240" w:lineRule="auto"/>
              <w:jc w:val="center"/>
              <w:rPr>
                <w:sz w:val="26"/>
                <w:szCs w:val="26"/>
                <w:rtl/>
                <w:lang w:bidi="ar-MA"/>
              </w:rPr>
            </w:pPr>
            <w:r w:rsidRPr="00E2371B">
              <w:rPr>
                <w:rFonts w:asciiTheme="majorBidi" w:hAnsiTheme="majorBidi" w:cstheme="majorBidi"/>
                <w:sz w:val="26"/>
                <w:szCs w:val="26"/>
                <w:rtl/>
                <w:lang w:bidi="ar-MA"/>
              </w:rPr>
              <w:t>القدرات</w:t>
            </w:r>
          </w:p>
        </w:tc>
        <w:tc>
          <w:tcPr>
            <w:tcW w:w="1417" w:type="dxa"/>
            <w:vAlign w:val="center"/>
          </w:tcPr>
          <w:p w:rsidR="0052630A" w:rsidRPr="00E2371B" w:rsidP="0052630A" w14:paraId="105CE936" w14:textId="77777777">
            <w:pPr>
              <w:tabs>
                <w:tab w:val="left" w:pos="1944"/>
              </w:tabs>
              <w:bidi/>
              <w:spacing w:after="0" w:line="240" w:lineRule="auto"/>
              <w:jc w:val="center"/>
              <w:rPr>
                <w:sz w:val="26"/>
                <w:szCs w:val="26"/>
                <w:rtl/>
                <w:lang w:bidi="ar-MA"/>
              </w:rPr>
            </w:pPr>
            <w:r w:rsidRPr="00E2371B">
              <w:rPr>
                <w:rFonts w:asciiTheme="majorBidi" w:hAnsiTheme="majorBidi" w:cstheme="majorBidi"/>
                <w:sz w:val="26"/>
                <w:szCs w:val="26"/>
                <w:rtl/>
                <w:lang w:bidi="ar-MA"/>
              </w:rPr>
              <w:t>المهارات</w:t>
            </w:r>
          </w:p>
        </w:tc>
        <w:tc>
          <w:tcPr>
            <w:tcW w:w="1134" w:type="dxa"/>
            <w:vAlign w:val="center"/>
          </w:tcPr>
          <w:p w:rsidR="0052630A" w:rsidRPr="00E2371B" w:rsidP="0052630A" w14:paraId="576B6C32" w14:textId="77777777">
            <w:pPr>
              <w:tabs>
                <w:tab w:val="left" w:pos="1944"/>
              </w:tabs>
              <w:bidi/>
              <w:spacing w:after="0" w:line="240" w:lineRule="auto"/>
              <w:jc w:val="center"/>
              <w:rPr>
                <w:sz w:val="26"/>
                <w:szCs w:val="26"/>
                <w:rtl/>
                <w:lang w:bidi="ar-MA"/>
              </w:rPr>
            </w:pPr>
            <w:r w:rsidRPr="00E2371B">
              <w:rPr>
                <w:rFonts w:asciiTheme="majorBidi" w:hAnsiTheme="majorBidi" w:cstheme="majorBidi"/>
                <w:sz w:val="26"/>
                <w:szCs w:val="26"/>
                <w:rtl/>
                <w:lang w:bidi="ar-MA"/>
              </w:rPr>
              <w:t>القيم</w:t>
            </w:r>
          </w:p>
        </w:tc>
        <w:tc>
          <w:tcPr>
            <w:tcW w:w="2694" w:type="dxa"/>
            <w:vMerge/>
            <w:vAlign w:val="center"/>
          </w:tcPr>
          <w:p w:rsidR="0052630A" w:rsidRPr="00E2371B" w:rsidP="0052630A" w14:paraId="4F22A11D" w14:textId="77777777">
            <w:pPr>
              <w:tabs>
                <w:tab w:val="left" w:pos="1944"/>
              </w:tabs>
              <w:bidi/>
              <w:spacing w:after="0" w:line="240" w:lineRule="auto"/>
              <w:jc w:val="center"/>
              <w:rPr>
                <w:sz w:val="26"/>
                <w:szCs w:val="26"/>
                <w:rtl/>
                <w:lang w:bidi="ar-MA"/>
              </w:rPr>
            </w:pPr>
          </w:p>
        </w:tc>
        <w:tc>
          <w:tcPr>
            <w:tcW w:w="6095" w:type="dxa"/>
            <w:vMerge/>
            <w:vAlign w:val="center"/>
          </w:tcPr>
          <w:p w:rsidR="0052630A" w:rsidRPr="00E2371B" w:rsidP="0052630A" w14:paraId="7E8BC566" w14:textId="77777777">
            <w:pPr>
              <w:tabs>
                <w:tab w:val="left" w:pos="1944"/>
              </w:tabs>
              <w:bidi/>
              <w:spacing w:after="0" w:line="240" w:lineRule="auto"/>
              <w:jc w:val="center"/>
              <w:rPr>
                <w:sz w:val="26"/>
                <w:szCs w:val="26"/>
                <w:rtl/>
                <w:lang w:bidi="ar-MA"/>
              </w:rPr>
            </w:pPr>
          </w:p>
        </w:tc>
        <w:tc>
          <w:tcPr>
            <w:tcW w:w="1418" w:type="dxa"/>
            <w:vMerge/>
            <w:vAlign w:val="center"/>
          </w:tcPr>
          <w:p w:rsidR="0052630A" w:rsidRPr="00E2371B" w:rsidP="0052630A" w14:paraId="5320E186" w14:textId="77777777">
            <w:pPr>
              <w:tabs>
                <w:tab w:val="left" w:pos="1944"/>
              </w:tabs>
              <w:bidi/>
              <w:spacing w:after="0" w:line="240" w:lineRule="auto"/>
              <w:jc w:val="center"/>
              <w:rPr>
                <w:sz w:val="26"/>
                <w:szCs w:val="26"/>
                <w:rtl/>
                <w:lang w:bidi="ar-MA"/>
              </w:rPr>
            </w:pPr>
          </w:p>
        </w:tc>
        <w:tc>
          <w:tcPr>
            <w:tcW w:w="992" w:type="dxa"/>
            <w:vMerge/>
            <w:vAlign w:val="center"/>
          </w:tcPr>
          <w:p w:rsidR="0052630A" w:rsidRPr="00E2371B" w:rsidP="0052630A" w14:paraId="2F78BB1B" w14:textId="77777777">
            <w:pPr>
              <w:tabs>
                <w:tab w:val="left" w:pos="1944"/>
              </w:tabs>
              <w:bidi/>
              <w:spacing w:after="0" w:line="240" w:lineRule="auto"/>
              <w:jc w:val="center"/>
              <w:rPr>
                <w:sz w:val="26"/>
                <w:szCs w:val="26"/>
                <w:rtl/>
                <w:lang w:bidi="ar-MA"/>
              </w:rPr>
            </w:pPr>
          </w:p>
        </w:tc>
      </w:tr>
      <w:tr w14:paraId="4B579556" w14:textId="77777777" w:rsidTr="005F784D">
        <w:tblPrEx>
          <w:tblW w:w="16302" w:type="dxa"/>
          <w:tblInd w:w="-1056" w:type="dxa"/>
          <w:tblLayout w:type="fixed"/>
          <w:tblLook w:val="04A0"/>
        </w:tblPrEx>
        <w:trPr>
          <w:trHeight w:val="70"/>
        </w:trPr>
        <w:tc>
          <w:tcPr>
            <w:tcW w:w="1276" w:type="dxa"/>
            <w:vAlign w:val="center"/>
          </w:tcPr>
          <w:p w:rsidR="0052630A" w:rsidRPr="00E2371B" w:rsidP="00131619" w14:paraId="5CA5728E" w14:textId="77777777">
            <w:pPr>
              <w:tabs>
                <w:tab w:val="left" w:pos="1944"/>
              </w:tabs>
              <w:bidi/>
              <w:spacing w:after="0" w:line="240" w:lineRule="auto"/>
              <w:jc w:val="center"/>
              <w:rPr>
                <w:sz w:val="26"/>
                <w:szCs w:val="26"/>
                <w:rtl/>
                <w:lang w:bidi="ar-MA"/>
              </w:rPr>
            </w:pPr>
            <w:r w:rsidRPr="00E2371B">
              <w:rPr>
                <w:rFonts w:asciiTheme="majorBidi" w:hAnsiTheme="majorBidi" w:cstheme="majorBidi"/>
                <w:sz w:val="26"/>
                <w:szCs w:val="26"/>
                <w:rtl/>
                <w:lang w:bidi="ar-MA"/>
              </w:rPr>
              <w:t>تشخيص المكتسبات</w:t>
            </w:r>
          </w:p>
          <w:p w:rsidR="00131619" w:rsidRPr="00E2371B" w:rsidP="00131619" w14:paraId="5228A75F" w14:textId="77777777">
            <w:pPr>
              <w:tabs>
                <w:tab w:val="left" w:pos="1944"/>
              </w:tabs>
              <w:bidi/>
              <w:spacing w:after="0" w:line="240" w:lineRule="auto"/>
              <w:jc w:val="center"/>
              <w:rPr>
                <w:sz w:val="26"/>
                <w:szCs w:val="26"/>
                <w:rtl/>
                <w:lang w:bidi="ar-MA"/>
              </w:rPr>
            </w:pPr>
          </w:p>
          <w:p w:rsidR="00131619" w:rsidRPr="00E2371B" w:rsidP="00131619" w14:paraId="7CA9D607" w14:textId="77777777">
            <w:pPr>
              <w:tabs>
                <w:tab w:val="left" w:pos="1944"/>
              </w:tabs>
              <w:bidi/>
              <w:spacing w:after="0" w:line="240" w:lineRule="auto"/>
              <w:jc w:val="center"/>
              <w:rPr>
                <w:sz w:val="26"/>
                <w:szCs w:val="26"/>
                <w:rtl/>
                <w:lang w:bidi="ar-MA"/>
              </w:rPr>
            </w:pPr>
          </w:p>
          <w:p w:rsidR="00131619" w:rsidRPr="00E2371B" w:rsidP="00131619" w14:paraId="1A84C7AD" w14:textId="77777777">
            <w:pPr>
              <w:tabs>
                <w:tab w:val="left" w:pos="1944"/>
              </w:tabs>
              <w:bidi/>
              <w:spacing w:after="0" w:line="240" w:lineRule="auto"/>
              <w:jc w:val="center"/>
              <w:rPr>
                <w:sz w:val="26"/>
                <w:szCs w:val="26"/>
                <w:rtl/>
                <w:lang w:bidi="ar-MA"/>
              </w:rPr>
            </w:pPr>
          </w:p>
          <w:p w:rsidR="00131619" w:rsidRPr="00E2371B" w:rsidP="00131619" w14:paraId="72ECF882" w14:textId="77777777">
            <w:pPr>
              <w:tabs>
                <w:tab w:val="left" w:pos="1944"/>
              </w:tabs>
              <w:bidi/>
              <w:spacing w:after="0" w:line="240" w:lineRule="auto"/>
              <w:jc w:val="center"/>
              <w:rPr>
                <w:sz w:val="26"/>
                <w:szCs w:val="26"/>
                <w:rtl/>
                <w:lang w:bidi="ar-MA"/>
              </w:rPr>
            </w:pPr>
          </w:p>
          <w:p w:rsidR="00317DB3" w:rsidRPr="00E2371B" w:rsidP="00131619" w14:paraId="08068A11" w14:textId="77777777">
            <w:pPr>
              <w:tabs>
                <w:tab w:val="left" w:pos="1944"/>
              </w:tabs>
              <w:bidi/>
              <w:spacing w:after="0" w:line="240" w:lineRule="auto"/>
              <w:jc w:val="center"/>
              <w:rPr>
                <w:sz w:val="26"/>
                <w:szCs w:val="26"/>
                <w:rtl/>
                <w:lang w:bidi="ar-MA"/>
              </w:rPr>
            </w:pPr>
          </w:p>
          <w:p w:rsidR="005F784D" w:rsidRPr="00E2371B" w:rsidP="005F784D" w14:paraId="7DEB64F2" w14:textId="77777777">
            <w:pPr>
              <w:tabs>
                <w:tab w:val="left" w:pos="1944"/>
              </w:tabs>
              <w:bidi/>
              <w:spacing w:after="0" w:line="240" w:lineRule="auto"/>
              <w:jc w:val="center"/>
              <w:rPr>
                <w:sz w:val="26"/>
                <w:szCs w:val="26"/>
                <w:rtl/>
                <w:lang w:bidi="ar-MA"/>
              </w:rPr>
            </w:pPr>
          </w:p>
          <w:p w:rsidR="005F784D" w:rsidRPr="00E2371B" w:rsidP="005F784D" w14:paraId="4A8C8FA6" w14:textId="77777777">
            <w:pPr>
              <w:tabs>
                <w:tab w:val="left" w:pos="1944"/>
              </w:tabs>
              <w:bidi/>
              <w:spacing w:after="0" w:line="240" w:lineRule="auto"/>
              <w:jc w:val="center"/>
              <w:rPr>
                <w:sz w:val="26"/>
                <w:szCs w:val="26"/>
                <w:rtl/>
                <w:lang w:bidi="ar-MA"/>
              </w:rPr>
            </w:pPr>
          </w:p>
          <w:p w:rsidR="005F784D" w:rsidRPr="00E2371B" w:rsidP="005F784D" w14:paraId="0D6FB756" w14:textId="77777777">
            <w:pPr>
              <w:tabs>
                <w:tab w:val="left" w:pos="1944"/>
              </w:tabs>
              <w:bidi/>
              <w:spacing w:after="0" w:line="240" w:lineRule="auto"/>
              <w:jc w:val="center"/>
              <w:rPr>
                <w:sz w:val="26"/>
                <w:szCs w:val="26"/>
                <w:rtl/>
                <w:lang w:bidi="ar-MA"/>
              </w:rPr>
            </w:pPr>
          </w:p>
          <w:p w:rsidR="005F784D" w:rsidRPr="00E2371B" w:rsidP="005F784D" w14:paraId="11D92487" w14:textId="77777777">
            <w:pPr>
              <w:tabs>
                <w:tab w:val="left" w:pos="1944"/>
              </w:tabs>
              <w:bidi/>
              <w:spacing w:after="0" w:line="240" w:lineRule="auto"/>
              <w:jc w:val="center"/>
              <w:rPr>
                <w:sz w:val="26"/>
                <w:szCs w:val="26"/>
                <w:rtl/>
                <w:lang w:bidi="ar-MA"/>
              </w:rPr>
            </w:pPr>
          </w:p>
          <w:p w:rsidR="00131619" w:rsidRPr="00E2371B" w:rsidP="00317DB3" w14:paraId="525B110E" w14:textId="77777777">
            <w:pPr>
              <w:tabs>
                <w:tab w:val="left" w:pos="1944"/>
              </w:tabs>
              <w:bidi/>
              <w:spacing w:after="0" w:line="240" w:lineRule="auto"/>
              <w:jc w:val="center"/>
              <w:rPr>
                <w:sz w:val="26"/>
                <w:szCs w:val="26"/>
                <w:rtl/>
                <w:lang w:bidi="ar-MA"/>
              </w:rPr>
            </w:pPr>
            <w:r w:rsidRPr="00E2371B">
              <w:rPr>
                <w:rFonts w:asciiTheme="majorBidi" w:hAnsiTheme="majorBidi" w:cstheme="majorBidi"/>
                <w:sz w:val="26"/>
                <w:szCs w:val="26"/>
                <w:rtl/>
                <w:lang w:bidi="ar-MA"/>
              </w:rPr>
              <w:t>وضعية الانطلاق</w:t>
            </w:r>
          </w:p>
          <w:p w:rsidR="00131619" w:rsidRPr="00E2371B" w:rsidP="00131619" w14:paraId="0AAA20E7" w14:textId="77777777">
            <w:pPr>
              <w:tabs>
                <w:tab w:val="left" w:pos="1944"/>
              </w:tabs>
              <w:bidi/>
              <w:spacing w:after="0" w:line="240" w:lineRule="auto"/>
              <w:jc w:val="center"/>
              <w:rPr>
                <w:sz w:val="26"/>
                <w:szCs w:val="26"/>
                <w:rtl/>
                <w:lang w:bidi="ar-MA"/>
              </w:rPr>
            </w:pPr>
          </w:p>
          <w:p w:rsidR="00131619" w:rsidRPr="00E2371B" w:rsidP="00131619" w14:paraId="3BBCF717" w14:textId="77777777">
            <w:pPr>
              <w:tabs>
                <w:tab w:val="left" w:pos="1944"/>
              </w:tabs>
              <w:bidi/>
              <w:spacing w:after="0" w:line="240" w:lineRule="auto"/>
              <w:jc w:val="center"/>
              <w:rPr>
                <w:sz w:val="26"/>
                <w:szCs w:val="26"/>
                <w:rtl/>
                <w:lang w:bidi="ar-MA"/>
              </w:rPr>
            </w:pPr>
          </w:p>
          <w:p w:rsidR="00131619" w:rsidRPr="00E2371B" w:rsidP="00131619" w14:paraId="5B5FF788" w14:textId="77777777">
            <w:pPr>
              <w:tabs>
                <w:tab w:val="left" w:pos="1944"/>
              </w:tabs>
              <w:bidi/>
              <w:spacing w:after="0" w:line="240" w:lineRule="auto"/>
              <w:jc w:val="center"/>
              <w:rPr>
                <w:sz w:val="26"/>
                <w:szCs w:val="26"/>
                <w:rtl/>
                <w:lang w:bidi="ar-MA"/>
              </w:rPr>
            </w:pPr>
          </w:p>
          <w:p w:rsidR="00131619" w:rsidRPr="00E2371B" w:rsidP="00131619" w14:paraId="0BA815DE" w14:textId="77777777">
            <w:pPr>
              <w:tabs>
                <w:tab w:val="left" w:pos="1944"/>
              </w:tabs>
              <w:bidi/>
              <w:spacing w:after="0" w:line="240" w:lineRule="auto"/>
              <w:jc w:val="center"/>
              <w:rPr>
                <w:sz w:val="26"/>
                <w:szCs w:val="26"/>
                <w:rtl/>
                <w:lang w:bidi="ar-MA"/>
              </w:rPr>
            </w:pPr>
          </w:p>
          <w:p w:rsidR="00131619" w:rsidRPr="00E2371B" w:rsidP="00131619" w14:paraId="4A5BA9FC" w14:textId="77777777">
            <w:pPr>
              <w:tabs>
                <w:tab w:val="left" w:pos="1944"/>
              </w:tabs>
              <w:bidi/>
              <w:spacing w:after="0" w:line="240" w:lineRule="auto"/>
              <w:jc w:val="center"/>
              <w:rPr>
                <w:sz w:val="26"/>
                <w:szCs w:val="26"/>
                <w:rtl/>
                <w:lang w:bidi="ar-MA"/>
              </w:rPr>
            </w:pPr>
          </w:p>
          <w:p w:rsidR="00131619" w:rsidRPr="00E2371B" w:rsidP="00131619" w14:paraId="3994F533" w14:textId="77777777">
            <w:pPr>
              <w:tabs>
                <w:tab w:val="left" w:pos="1944"/>
              </w:tabs>
              <w:bidi/>
              <w:spacing w:after="0" w:line="240" w:lineRule="auto"/>
              <w:jc w:val="center"/>
              <w:rPr>
                <w:sz w:val="26"/>
                <w:szCs w:val="26"/>
                <w:rtl/>
                <w:lang w:bidi="ar-MA"/>
              </w:rPr>
            </w:pPr>
          </w:p>
          <w:p w:rsidR="00131619" w:rsidRPr="00E2371B" w:rsidP="00131619" w14:paraId="228F7866" w14:textId="77777777">
            <w:pPr>
              <w:tabs>
                <w:tab w:val="left" w:pos="1944"/>
              </w:tabs>
              <w:bidi/>
              <w:spacing w:after="0" w:line="240" w:lineRule="auto"/>
              <w:jc w:val="center"/>
              <w:rPr>
                <w:sz w:val="26"/>
                <w:szCs w:val="26"/>
                <w:rtl/>
                <w:lang w:bidi="ar-MA"/>
              </w:rPr>
            </w:pPr>
          </w:p>
          <w:p w:rsidR="004E68ED" w:rsidRPr="00E2371B" w:rsidP="004E68ED" w14:paraId="750AB6D8" w14:textId="77777777">
            <w:pPr>
              <w:tabs>
                <w:tab w:val="left" w:pos="1944"/>
              </w:tabs>
              <w:bidi/>
              <w:spacing w:after="0" w:line="240" w:lineRule="auto"/>
              <w:jc w:val="center"/>
              <w:rPr>
                <w:sz w:val="26"/>
                <w:szCs w:val="26"/>
                <w:rtl/>
                <w:lang w:bidi="ar-MA"/>
              </w:rPr>
            </w:pPr>
          </w:p>
          <w:p w:rsidR="004E68ED" w:rsidRPr="00E2371B" w:rsidP="004E68ED" w14:paraId="37157BD9" w14:textId="77777777">
            <w:pPr>
              <w:tabs>
                <w:tab w:val="left" w:pos="1944"/>
              </w:tabs>
              <w:bidi/>
              <w:spacing w:after="0" w:line="240" w:lineRule="auto"/>
              <w:jc w:val="center"/>
              <w:rPr>
                <w:sz w:val="26"/>
                <w:szCs w:val="26"/>
                <w:rtl/>
                <w:lang w:bidi="ar-MA"/>
              </w:rPr>
            </w:pPr>
          </w:p>
          <w:p w:rsidR="004E68ED" w:rsidRPr="00E2371B" w:rsidP="004E68ED" w14:paraId="4E3D0594" w14:textId="77777777">
            <w:pPr>
              <w:tabs>
                <w:tab w:val="left" w:pos="1944"/>
              </w:tabs>
              <w:bidi/>
              <w:spacing w:after="0" w:line="240" w:lineRule="auto"/>
              <w:jc w:val="center"/>
              <w:rPr>
                <w:sz w:val="26"/>
                <w:szCs w:val="26"/>
                <w:rtl/>
                <w:lang w:bidi="ar-MA"/>
              </w:rPr>
            </w:pPr>
          </w:p>
          <w:p w:rsidR="004E68ED" w:rsidRPr="00E2371B" w:rsidP="004E68ED" w14:paraId="160BDF20" w14:textId="77777777">
            <w:pPr>
              <w:tabs>
                <w:tab w:val="left" w:pos="1944"/>
              </w:tabs>
              <w:bidi/>
              <w:spacing w:after="0" w:line="240" w:lineRule="auto"/>
              <w:jc w:val="center"/>
              <w:rPr>
                <w:sz w:val="26"/>
                <w:szCs w:val="26"/>
                <w:rtl/>
                <w:lang w:bidi="ar-MA"/>
              </w:rPr>
            </w:pPr>
          </w:p>
          <w:p w:rsidR="004E68ED" w:rsidRPr="00E2371B" w:rsidP="004E68ED" w14:paraId="607B98BA" w14:textId="77777777">
            <w:pPr>
              <w:tabs>
                <w:tab w:val="left" w:pos="1944"/>
              </w:tabs>
              <w:bidi/>
              <w:spacing w:after="0" w:line="240" w:lineRule="auto"/>
              <w:jc w:val="center"/>
              <w:rPr>
                <w:sz w:val="26"/>
                <w:szCs w:val="26"/>
                <w:rtl/>
                <w:lang w:bidi="ar-MA"/>
              </w:rPr>
            </w:pPr>
          </w:p>
          <w:p w:rsidR="004E68ED" w:rsidRPr="00E2371B" w:rsidP="004E68ED" w14:paraId="009F0A11" w14:textId="77777777">
            <w:pPr>
              <w:tabs>
                <w:tab w:val="left" w:pos="1944"/>
              </w:tabs>
              <w:bidi/>
              <w:spacing w:after="0" w:line="240" w:lineRule="auto"/>
              <w:jc w:val="center"/>
              <w:rPr>
                <w:sz w:val="26"/>
                <w:szCs w:val="26"/>
                <w:rtl/>
                <w:lang w:bidi="ar-MA"/>
              </w:rPr>
            </w:pPr>
          </w:p>
          <w:p w:rsidR="004E68ED" w:rsidRPr="00E2371B" w:rsidP="00E2371B" w14:paraId="7051D044" w14:textId="77777777">
            <w:pPr>
              <w:tabs>
                <w:tab w:val="left" w:pos="1944"/>
              </w:tabs>
              <w:bidi/>
              <w:spacing w:after="0" w:line="240" w:lineRule="auto"/>
              <w:rPr>
                <w:sz w:val="26"/>
                <w:szCs w:val="26"/>
                <w:rtl/>
                <w:lang w:bidi="ar-MA"/>
              </w:rPr>
            </w:pPr>
          </w:p>
          <w:p w:rsidR="004E68ED" w:rsidRPr="00E2371B" w:rsidP="004E68ED" w14:paraId="0DAFB359" w14:textId="77777777">
            <w:pPr>
              <w:tabs>
                <w:tab w:val="left" w:pos="1944"/>
              </w:tabs>
              <w:bidi/>
              <w:spacing w:after="0" w:line="240" w:lineRule="auto"/>
              <w:jc w:val="center"/>
              <w:rPr>
                <w:sz w:val="26"/>
                <w:szCs w:val="26"/>
                <w:rtl/>
                <w:lang w:bidi="ar-MA"/>
              </w:rPr>
            </w:pPr>
          </w:p>
          <w:p w:rsidR="004E68ED" w:rsidRPr="00E2371B" w:rsidP="004E68ED" w14:paraId="288018E7" w14:textId="77777777">
            <w:pPr>
              <w:tabs>
                <w:tab w:val="left" w:pos="1944"/>
              </w:tabs>
              <w:bidi/>
              <w:spacing w:after="0" w:line="240" w:lineRule="auto"/>
              <w:jc w:val="center"/>
              <w:rPr>
                <w:sz w:val="26"/>
                <w:szCs w:val="26"/>
                <w:rtl/>
                <w:lang w:bidi="ar-MA"/>
              </w:rPr>
            </w:pPr>
          </w:p>
          <w:p w:rsidR="00131619" w:rsidRPr="00E2371B" w:rsidP="00131619" w14:paraId="554818E7" w14:textId="77777777">
            <w:pPr>
              <w:tabs>
                <w:tab w:val="left" w:pos="1944"/>
              </w:tabs>
              <w:bidi/>
              <w:spacing w:after="0" w:line="240" w:lineRule="auto"/>
              <w:jc w:val="center"/>
              <w:rPr>
                <w:sz w:val="26"/>
                <w:szCs w:val="26"/>
                <w:rtl/>
                <w:lang w:bidi="ar-MA"/>
              </w:rPr>
            </w:pPr>
          </w:p>
          <w:p w:rsidR="00131619" w:rsidRPr="00E2371B" w:rsidP="00131619" w14:paraId="49F03E98" w14:textId="77777777">
            <w:pPr>
              <w:tabs>
                <w:tab w:val="left" w:pos="1944"/>
              </w:tabs>
              <w:bidi/>
              <w:spacing w:after="0" w:line="240" w:lineRule="auto"/>
              <w:jc w:val="center"/>
              <w:rPr>
                <w:sz w:val="26"/>
                <w:szCs w:val="26"/>
                <w:rtl/>
                <w:lang w:bidi="ar-MA"/>
              </w:rPr>
            </w:pPr>
            <w:r w:rsidRPr="00E2371B">
              <w:rPr>
                <w:rFonts w:asciiTheme="majorBidi" w:hAnsiTheme="majorBidi" w:cstheme="majorBidi"/>
                <w:sz w:val="26"/>
                <w:szCs w:val="26"/>
                <w:rtl/>
                <w:lang w:bidi="ar-MA"/>
              </w:rPr>
              <w:t>الملاحظة و التحليل و ال</w:t>
            </w:r>
            <w:r w:rsidR="0082566A">
              <w:rPr>
                <w:rFonts w:asciiTheme="majorBidi" w:hAnsiTheme="majorBidi" w:cstheme="majorBidi" w:hint="cs"/>
                <w:sz w:val="26"/>
                <w:szCs w:val="26"/>
                <w:rtl/>
                <w:lang w:bidi="ar-MA"/>
              </w:rPr>
              <w:t>ا</w:t>
            </w:r>
            <w:r w:rsidRPr="00E2371B">
              <w:rPr>
                <w:rFonts w:asciiTheme="majorBidi" w:hAnsiTheme="majorBidi" w:cstheme="majorBidi"/>
                <w:sz w:val="26"/>
                <w:szCs w:val="26"/>
                <w:rtl/>
                <w:lang w:bidi="ar-MA"/>
              </w:rPr>
              <w:t>ستنتاج</w:t>
            </w:r>
          </w:p>
          <w:p w:rsidR="0000211D" w:rsidRPr="00E2371B" w:rsidP="0000211D" w14:paraId="209E1D8B" w14:textId="77777777">
            <w:pPr>
              <w:tabs>
                <w:tab w:val="left" w:pos="1944"/>
              </w:tabs>
              <w:bidi/>
              <w:spacing w:after="0" w:line="240" w:lineRule="auto"/>
              <w:jc w:val="center"/>
              <w:rPr>
                <w:sz w:val="26"/>
                <w:szCs w:val="26"/>
                <w:rtl/>
                <w:lang w:bidi="ar-MA"/>
              </w:rPr>
            </w:pPr>
          </w:p>
          <w:p w:rsidR="0000211D" w:rsidRPr="00E2371B" w:rsidP="0000211D" w14:paraId="6CE02C8B" w14:textId="77777777">
            <w:pPr>
              <w:tabs>
                <w:tab w:val="left" w:pos="1944"/>
              </w:tabs>
              <w:bidi/>
              <w:spacing w:after="0" w:line="240" w:lineRule="auto"/>
              <w:jc w:val="center"/>
              <w:rPr>
                <w:sz w:val="26"/>
                <w:szCs w:val="26"/>
                <w:rtl/>
                <w:lang w:bidi="ar-MA"/>
              </w:rPr>
            </w:pPr>
          </w:p>
          <w:p w:rsidR="0000211D" w:rsidRPr="00E2371B" w:rsidP="0000211D" w14:paraId="6F19C289" w14:textId="77777777">
            <w:pPr>
              <w:tabs>
                <w:tab w:val="left" w:pos="1944"/>
              </w:tabs>
              <w:bidi/>
              <w:spacing w:after="0" w:line="240" w:lineRule="auto"/>
              <w:jc w:val="center"/>
              <w:rPr>
                <w:sz w:val="26"/>
                <w:szCs w:val="26"/>
                <w:rtl/>
                <w:lang w:bidi="ar-MA"/>
              </w:rPr>
            </w:pPr>
          </w:p>
          <w:p w:rsidR="0000211D" w:rsidRPr="00E2371B" w:rsidP="0000211D" w14:paraId="4A48ED4B" w14:textId="77777777">
            <w:pPr>
              <w:tabs>
                <w:tab w:val="left" w:pos="1944"/>
              </w:tabs>
              <w:bidi/>
              <w:spacing w:after="0" w:line="240" w:lineRule="auto"/>
              <w:jc w:val="center"/>
              <w:rPr>
                <w:sz w:val="26"/>
                <w:szCs w:val="26"/>
                <w:rtl/>
                <w:lang w:bidi="ar-MA"/>
              </w:rPr>
            </w:pPr>
          </w:p>
          <w:p w:rsidR="0000211D" w:rsidRPr="00E2371B" w:rsidP="0000211D" w14:paraId="6AC422E5" w14:textId="77777777">
            <w:pPr>
              <w:tabs>
                <w:tab w:val="left" w:pos="1944"/>
              </w:tabs>
              <w:bidi/>
              <w:spacing w:after="0" w:line="240" w:lineRule="auto"/>
              <w:jc w:val="center"/>
              <w:rPr>
                <w:sz w:val="26"/>
                <w:szCs w:val="26"/>
                <w:rtl/>
                <w:lang w:bidi="ar-MA"/>
              </w:rPr>
            </w:pPr>
          </w:p>
          <w:p w:rsidR="0000211D" w:rsidRPr="00E2371B" w:rsidP="0000211D" w14:paraId="017BA46E" w14:textId="77777777">
            <w:pPr>
              <w:tabs>
                <w:tab w:val="left" w:pos="1944"/>
              </w:tabs>
              <w:bidi/>
              <w:spacing w:after="0" w:line="240" w:lineRule="auto"/>
              <w:jc w:val="center"/>
              <w:rPr>
                <w:sz w:val="26"/>
                <w:szCs w:val="26"/>
                <w:rtl/>
                <w:lang w:bidi="ar-MA"/>
              </w:rPr>
            </w:pPr>
          </w:p>
          <w:p w:rsidR="0000211D" w:rsidRPr="00E2371B" w:rsidP="0000211D" w14:paraId="7F5FBF63" w14:textId="77777777">
            <w:pPr>
              <w:tabs>
                <w:tab w:val="left" w:pos="1944"/>
              </w:tabs>
              <w:bidi/>
              <w:spacing w:after="0" w:line="240" w:lineRule="auto"/>
              <w:jc w:val="center"/>
              <w:rPr>
                <w:sz w:val="26"/>
                <w:szCs w:val="26"/>
                <w:rtl/>
                <w:lang w:bidi="ar-MA"/>
              </w:rPr>
            </w:pPr>
          </w:p>
          <w:p w:rsidR="0000211D" w:rsidRPr="00E2371B" w:rsidP="0000211D" w14:paraId="173E3859" w14:textId="77777777">
            <w:pPr>
              <w:tabs>
                <w:tab w:val="left" w:pos="1944"/>
              </w:tabs>
              <w:bidi/>
              <w:spacing w:after="0" w:line="240" w:lineRule="auto"/>
              <w:jc w:val="center"/>
              <w:rPr>
                <w:sz w:val="26"/>
                <w:szCs w:val="26"/>
                <w:rtl/>
                <w:lang w:bidi="ar-MA"/>
              </w:rPr>
            </w:pPr>
          </w:p>
          <w:p w:rsidR="0000211D" w:rsidRPr="00E2371B" w:rsidP="0000211D" w14:paraId="49046541" w14:textId="77777777">
            <w:pPr>
              <w:tabs>
                <w:tab w:val="left" w:pos="1944"/>
              </w:tabs>
              <w:bidi/>
              <w:spacing w:after="0" w:line="240" w:lineRule="auto"/>
              <w:jc w:val="center"/>
              <w:rPr>
                <w:sz w:val="26"/>
                <w:szCs w:val="26"/>
                <w:rtl/>
                <w:lang w:bidi="ar-MA"/>
              </w:rPr>
            </w:pPr>
          </w:p>
          <w:p w:rsidR="0000211D" w:rsidRPr="00E2371B" w:rsidP="0000211D" w14:paraId="48AD4DEC" w14:textId="77777777">
            <w:pPr>
              <w:tabs>
                <w:tab w:val="left" w:pos="1944"/>
              </w:tabs>
              <w:bidi/>
              <w:spacing w:after="0" w:line="240" w:lineRule="auto"/>
              <w:jc w:val="center"/>
              <w:rPr>
                <w:sz w:val="26"/>
                <w:szCs w:val="26"/>
                <w:rtl/>
                <w:lang w:bidi="ar-MA"/>
              </w:rPr>
            </w:pPr>
          </w:p>
          <w:p w:rsidR="0000211D" w:rsidRPr="00E2371B" w:rsidP="0000211D" w14:paraId="3B93325F" w14:textId="77777777">
            <w:pPr>
              <w:tabs>
                <w:tab w:val="left" w:pos="1944"/>
              </w:tabs>
              <w:bidi/>
              <w:spacing w:after="0" w:line="240" w:lineRule="auto"/>
              <w:jc w:val="center"/>
              <w:rPr>
                <w:sz w:val="26"/>
                <w:szCs w:val="26"/>
                <w:rtl/>
                <w:lang w:bidi="ar-MA"/>
              </w:rPr>
            </w:pPr>
          </w:p>
          <w:p w:rsidR="0000211D" w:rsidRPr="00E2371B" w:rsidP="0000211D" w14:paraId="190045F9" w14:textId="77777777">
            <w:pPr>
              <w:tabs>
                <w:tab w:val="left" w:pos="1944"/>
              </w:tabs>
              <w:bidi/>
              <w:spacing w:after="0" w:line="240" w:lineRule="auto"/>
              <w:jc w:val="center"/>
              <w:rPr>
                <w:sz w:val="26"/>
                <w:szCs w:val="26"/>
                <w:rtl/>
                <w:lang w:bidi="ar-MA"/>
              </w:rPr>
            </w:pPr>
          </w:p>
          <w:p w:rsidR="0000211D" w:rsidRPr="00E2371B" w:rsidP="0000211D" w14:paraId="3A8924AB" w14:textId="77777777">
            <w:pPr>
              <w:tabs>
                <w:tab w:val="left" w:pos="1944"/>
              </w:tabs>
              <w:bidi/>
              <w:spacing w:after="0" w:line="240" w:lineRule="auto"/>
              <w:jc w:val="center"/>
              <w:rPr>
                <w:sz w:val="26"/>
                <w:szCs w:val="26"/>
                <w:rtl/>
                <w:lang w:bidi="ar-MA"/>
              </w:rPr>
            </w:pPr>
          </w:p>
          <w:p w:rsidR="0000211D" w:rsidRPr="00E2371B" w:rsidP="0000211D" w14:paraId="3A508B57" w14:textId="77777777">
            <w:pPr>
              <w:tabs>
                <w:tab w:val="left" w:pos="1944"/>
              </w:tabs>
              <w:bidi/>
              <w:spacing w:after="0" w:line="240" w:lineRule="auto"/>
              <w:jc w:val="center"/>
              <w:rPr>
                <w:sz w:val="26"/>
                <w:szCs w:val="26"/>
                <w:rtl/>
                <w:lang w:bidi="ar-MA"/>
              </w:rPr>
            </w:pPr>
          </w:p>
          <w:p w:rsidR="0000211D" w:rsidRPr="00E2371B" w:rsidP="0000211D" w14:paraId="3EFE4C91" w14:textId="77777777">
            <w:pPr>
              <w:tabs>
                <w:tab w:val="left" w:pos="1944"/>
              </w:tabs>
              <w:bidi/>
              <w:spacing w:after="0" w:line="240" w:lineRule="auto"/>
              <w:jc w:val="center"/>
              <w:rPr>
                <w:sz w:val="26"/>
                <w:szCs w:val="26"/>
                <w:rtl/>
                <w:lang w:bidi="ar-MA"/>
              </w:rPr>
            </w:pPr>
          </w:p>
          <w:p w:rsidR="0000211D" w:rsidRPr="00E2371B" w:rsidP="0000211D" w14:paraId="3CCC26D9" w14:textId="77777777">
            <w:pPr>
              <w:tabs>
                <w:tab w:val="left" w:pos="1944"/>
              </w:tabs>
              <w:bidi/>
              <w:spacing w:after="0" w:line="240" w:lineRule="auto"/>
              <w:jc w:val="center"/>
              <w:rPr>
                <w:sz w:val="26"/>
                <w:szCs w:val="26"/>
                <w:rtl/>
                <w:lang w:bidi="ar-MA"/>
              </w:rPr>
            </w:pPr>
          </w:p>
          <w:p w:rsidR="0000211D" w:rsidRPr="00E2371B" w:rsidP="0000211D" w14:paraId="7EFB3A4E" w14:textId="77777777">
            <w:pPr>
              <w:tabs>
                <w:tab w:val="left" w:pos="1944"/>
              </w:tabs>
              <w:bidi/>
              <w:spacing w:after="0" w:line="240" w:lineRule="auto"/>
              <w:jc w:val="center"/>
              <w:rPr>
                <w:sz w:val="26"/>
                <w:szCs w:val="26"/>
                <w:rtl/>
                <w:lang w:bidi="ar-MA"/>
              </w:rPr>
            </w:pPr>
          </w:p>
          <w:p w:rsidR="0000211D" w:rsidRPr="00E2371B" w:rsidP="0000211D" w14:paraId="06F8BC9F" w14:textId="77777777">
            <w:pPr>
              <w:tabs>
                <w:tab w:val="left" w:pos="1944"/>
              </w:tabs>
              <w:bidi/>
              <w:spacing w:after="0" w:line="240" w:lineRule="auto"/>
              <w:jc w:val="center"/>
              <w:rPr>
                <w:sz w:val="26"/>
                <w:szCs w:val="26"/>
                <w:rtl/>
                <w:lang w:bidi="ar-MA"/>
              </w:rPr>
            </w:pPr>
          </w:p>
          <w:p w:rsidR="0000211D" w:rsidRPr="00E2371B" w:rsidP="00CB62EA" w14:paraId="0F68E406" w14:textId="77777777">
            <w:pPr>
              <w:tabs>
                <w:tab w:val="left" w:pos="1944"/>
              </w:tabs>
              <w:bidi/>
              <w:spacing w:after="0" w:line="240" w:lineRule="auto"/>
              <w:rPr>
                <w:sz w:val="26"/>
                <w:szCs w:val="26"/>
                <w:rtl/>
                <w:lang w:bidi="ar-MA"/>
              </w:rPr>
            </w:pPr>
          </w:p>
          <w:p w:rsidR="0000211D" w:rsidRPr="00E2371B" w:rsidP="0000211D" w14:paraId="46007FDD" w14:textId="77777777">
            <w:pPr>
              <w:tabs>
                <w:tab w:val="left" w:pos="1944"/>
              </w:tabs>
              <w:bidi/>
              <w:spacing w:after="0" w:line="240" w:lineRule="auto"/>
              <w:jc w:val="center"/>
              <w:rPr>
                <w:sz w:val="26"/>
                <w:szCs w:val="26"/>
                <w:rtl/>
                <w:lang w:bidi="ar-MA"/>
              </w:rPr>
            </w:pPr>
          </w:p>
          <w:p w:rsidR="0000211D" w:rsidRPr="00E2371B" w:rsidP="0000211D" w14:paraId="1C361848" w14:textId="77777777">
            <w:pPr>
              <w:tabs>
                <w:tab w:val="left" w:pos="1944"/>
              </w:tabs>
              <w:bidi/>
              <w:spacing w:after="0" w:line="240" w:lineRule="auto"/>
              <w:jc w:val="center"/>
              <w:rPr>
                <w:sz w:val="26"/>
                <w:szCs w:val="26"/>
                <w:rtl/>
                <w:lang w:bidi="ar-MA"/>
              </w:rPr>
            </w:pPr>
          </w:p>
          <w:p w:rsidR="0000211D" w:rsidRPr="00E2371B" w:rsidP="0000211D" w14:paraId="624E3136" w14:textId="77777777">
            <w:pPr>
              <w:tabs>
                <w:tab w:val="left" w:pos="1944"/>
              </w:tabs>
              <w:bidi/>
              <w:spacing w:after="0" w:line="240" w:lineRule="auto"/>
              <w:jc w:val="center"/>
              <w:rPr>
                <w:sz w:val="26"/>
                <w:szCs w:val="26"/>
                <w:rtl/>
                <w:lang w:bidi="ar-MA"/>
              </w:rPr>
            </w:pPr>
          </w:p>
          <w:p w:rsidR="0000211D" w:rsidRPr="00E2371B" w:rsidP="0000211D" w14:paraId="6CC2C127" w14:textId="77777777">
            <w:pPr>
              <w:tabs>
                <w:tab w:val="left" w:pos="1944"/>
              </w:tabs>
              <w:bidi/>
              <w:spacing w:after="0" w:line="240" w:lineRule="auto"/>
              <w:jc w:val="center"/>
              <w:rPr>
                <w:sz w:val="26"/>
                <w:szCs w:val="26"/>
                <w:rtl/>
                <w:lang w:bidi="ar-MA"/>
              </w:rPr>
            </w:pPr>
          </w:p>
          <w:p w:rsidR="0000211D" w:rsidRPr="00E2371B" w:rsidP="0000211D" w14:paraId="0678DB86" w14:textId="77777777">
            <w:pPr>
              <w:tabs>
                <w:tab w:val="left" w:pos="1944"/>
              </w:tabs>
              <w:bidi/>
              <w:spacing w:after="0" w:line="240" w:lineRule="auto"/>
              <w:jc w:val="center"/>
              <w:rPr>
                <w:sz w:val="26"/>
                <w:szCs w:val="26"/>
                <w:rtl/>
                <w:lang w:bidi="ar-MA"/>
              </w:rPr>
            </w:pPr>
          </w:p>
          <w:p w:rsidR="0000211D" w:rsidRPr="00E2371B" w:rsidP="00E50FEB" w14:paraId="658A5BF3" w14:textId="77777777">
            <w:pPr>
              <w:tabs>
                <w:tab w:val="left" w:pos="1944"/>
              </w:tabs>
              <w:bidi/>
              <w:spacing w:after="0" w:line="240" w:lineRule="auto"/>
              <w:jc w:val="center"/>
              <w:rPr>
                <w:sz w:val="26"/>
                <w:szCs w:val="26"/>
                <w:rtl/>
                <w:lang w:bidi="ar-MA"/>
              </w:rPr>
            </w:pPr>
            <w:r w:rsidRPr="00E2371B">
              <w:rPr>
                <w:rFonts w:asciiTheme="majorBidi" w:hAnsiTheme="majorBidi" w:cstheme="majorBidi"/>
                <w:sz w:val="26"/>
                <w:szCs w:val="26"/>
                <w:rtl/>
                <w:lang w:bidi="ar-MA"/>
              </w:rPr>
              <w:t>الملاحظة و التحليل و ال</w:t>
            </w:r>
            <w:r w:rsidRPr="00E2371B" w:rsidR="00E50FEB">
              <w:rPr>
                <w:rFonts w:asciiTheme="majorBidi" w:hAnsiTheme="majorBidi" w:cstheme="majorBidi"/>
                <w:sz w:val="26"/>
                <w:szCs w:val="26"/>
                <w:rtl/>
                <w:lang w:val="en-GB" w:bidi="ar-MA"/>
              </w:rPr>
              <w:t>ا</w:t>
            </w:r>
            <w:r w:rsidRPr="00E2371B">
              <w:rPr>
                <w:rFonts w:asciiTheme="majorBidi" w:hAnsiTheme="majorBidi" w:cstheme="majorBidi"/>
                <w:sz w:val="26"/>
                <w:szCs w:val="26"/>
                <w:rtl/>
                <w:lang w:bidi="ar-MA"/>
              </w:rPr>
              <w:t>ستنتاج</w:t>
            </w:r>
          </w:p>
          <w:p w:rsidR="0000211D" w:rsidRPr="00E2371B" w:rsidP="0000211D" w14:paraId="07F662EE" w14:textId="77777777">
            <w:pPr>
              <w:tabs>
                <w:tab w:val="left" w:pos="1944"/>
              </w:tabs>
              <w:bidi/>
              <w:spacing w:after="0" w:line="240" w:lineRule="auto"/>
              <w:rPr>
                <w:sz w:val="26"/>
                <w:szCs w:val="26"/>
                <w:rtl/>
                <w:lang w:bidi="ar-MA"/>
              </w:rPr>
            </w:pPr>
          </w:p>
          <w:p w:rsidR="0000211D" w:rsidRPr="00E2371B" w:rsidP="0000211D" w14:paraId="123DFC49" w14:textId="77777777">
            <w:pPr>
              <w:tabs>
                <w:tab w:val="left" w:pos="1944"/>
              </w:tabs>
              <w:bidi/>
              <w:spacing w:after="0" w:line="240" w:lineRule="auto"/>
              <w:rPr>
                <w:sz w:val="26"/>
                <w:szCs w:val="26"/>
                <w:rtl/>
                <w:lang w:bidi="ar-MA"/>
              </w:rPr>
            </w:pPr>
          </w:p>
          <w:p w:rsidR="0000211D" w:rsidRPr="00E2371B" w:rsidP="0000211D" w14:paraId="6F043C5B" w14:textId="77777777">
            <w:pPr>
              <w:tabs>
                <w:tab w:val="left" w:pos="1944"/>
              </w:tabs>
              <w:bidi/>
              <w:spacing w:after="0" w:line="240" w:lineRule="auto"/>
              <w:rPr>
                <w:sz w:val="26"/>
                <w:szCs w:val="26"/>
                <w:rtl/>
                <w:lang w:bidi="ar-MA"/>
              </w:rPr>
            </w:pPr>
          </w:p>
          <w:p w:rsidR="0000211D" w:rsidRPr="00E2371B" w:rsidP="0000211D" w14:paraId="108C65F9" w14:textId="77777777">
            <w:pPr>
              <w:tabs>
                <w:tab w:val="left" w:pos="1944"/>
              </w:tabs>
              <w:bidi/>
              <w:spacing w:after="0" w:line="240" w:lineRule="auto"/>
              <w:rPr>
                <w:sz w:val="26"/>
                <w:szCs w:val="26"/>
                <w:rtl/>
                <w:lang w:bidi="ar-MA"/>
              </w:rPr>
            </w:pPr>
          </w:p>
          <w:p w:rsidR="0000211D" w:rsidRPr="00E2371B" w:rsidP="0000211D" w14:paraId="7530BF1F" w14:textId="77777777">
            <w:pPr>
              <w:tabs>
                <w:tab w:val="left" w:pos="1944"/>
              </w:tabs>
              <w:bidi/>
              <w:spacing w:after="0" w:line="240" w:lineRule="auto"/>
              <w:rPr>
                <w:sz w:val="26"/>
                <w:szCs w:val="26"/>
                <w:rtl/>
                <w:lang w:bidi="ar-MA"/>
              </w:rPr>
            </w:pPr>
          </w:p>
          <w:p w:rsidR="0000211D" w:rsidRPr="00E2371B" w:rsidP="0000211D" w14:paraId="6A20F4E8" w14:textId="77777777">
            <w:pPr>
              <w:tabs>
                <w:tab w:val="left" w:pos="1944"/>
              </w:tabs>
              <w:bidi/>
              <w:spacing w:after="0" w:line="240" w:lineRule="auto"/>
              <w:rPr>
                <w:sz w:val="26"/>
                <w:szCs w:val="26"/>
                <w:rtl/>
                <w:lang w:bidi="ar-MA"/>
              </w:rPr>
            </w:pPr>
          </w:p>
          <w:p w:rsidR="0000211D" w:rsidRPr="00E2371B" w:rsidP="0000211D" w14:paraId="0D6050CF" w14:textId="77777777">
            <w:pPr>
              <w:tabs>
                <w:tab w:val="left" w:pos="1944"/>
              </w:tabs>
              <w:bidi/>
              <w:spacing w:after="0" w:line="240" w:lineRule="auto"/>
              <w:rPr>
                <w:sz w:val="26"/>
                <w:szCs w:val="26"/>
                <w:rtl/>
                <w:lang w:bidi="ar-MA"/>
              </w:rPr>
            </w:pPr>
          </w:p>
          <w:p w:rsidR="0000211D" w:rsidRPr="00E2371B" w:rsidP="0000211D" w14:paraId="4308D796" w14:textId="77777777">
            <w:pPr>
              <w:tabs>
                <w:tab w:val="left" w:pos="1944"/>
              </w:tabs>
              <w:bidi/>
              <w:spacing w:after="0" w:line="240" w:lineRule="auto"/>
              <w:rPr>
                <w:sz w:val="26"/>
                <w:szCs w:val="26"/>
                <w:rtl/>
                <w:lang w:bidi="ar-MA"/>
              </w:rPr>
            </w:pPr>
          </w:p>
          <w:p w:rsidR="0000211D" w:rsidRPr="00E2371B" w:rsidP="0000211D" w14:paraId="45436CC9" w14:textId="77777777">
            <w:pPr>
              <w:tabs>
                <w:tab w:val="left" w:pos="1944"/>
              </w:tabs>
              <w:bidi/>
              <w:spacing w:after="0" w:line="240" w:lineRule="auto"/>
              <w:rPr>
                <w:sz w:val="26"/>
                <w:szCs w:val="26"/>
                <w:rtl/>
                <w:lang w:bidi="ar-MA"/>
              </w:rPr>
            </w:pPr>
          </w:p>
          <w:p w:rsidR="0000211D" w:rsidRPr="00E2371B" w:rsidP="0000211D" w14:paraId="46B125F3" w14:textId="77777777">
            <w:pPr>
              <w:tabs>
                <w:tab w:val="left" w:pos="1944"/>
              </w:tabs>
              <w:bidi/>
              <w:spacing w:after="0" w:line="240" w:lineRule="auto"/>
              <w:rPr>
                <w:sz w:val="26"/>
                <w:szCs w:val="26"/>
                <w:rtl/>
                <w:lang w:bidi="ar-MA"/>
              </w:rPr>
            </w:pPr>
          </w:p>
          <w:p w:rsidR="0000211D" w:rsidRPr="00E2371B" w:rsidP="0000211D" w14:paraId="1509A755" w14:textId="77777777">
            <w:pPr>
              <w:tabs>
                <w:tab w:val="left" w:pos="1944"/>
              </w:tabs>
              <w:bidi/>
              <w:spacing w:after="0" w:line="240" w:lineRule="auto"/>
              <w:rPr>
                <w:sz w:val="26"/>
                <w:szCs w:val="26"/>
                <w:rtl/>
                <w:lang w:bidi="ar-MA"/>
              </w:rPr>
            </w:pPr>
          </w:p>
          <w:p w:rsidR="0000211D" w:rsidRPr="00E2371B" w:rsidP="0000211D" w14:paraId="2E65295E" w14:textId="77777777">
            <w:pPr>
              <w:tabs>
                <w:tab w:val="left" w:pos="1944"/>
              </w:tabs>
              <w:bidi/>
              <w:spacing w:after="0" w:line="240" w:lineRule="auto"/>
              <w:rPr>
                <w:sz w:val="26"/>
                <w:szCs w:val="26"/>
                <w:rtl/>
                <w:lang w:bidi="ar-MA"/>
              </w:rPr>
            </w:pPr>
          </w:p>
          <w:p w:rsidR="0000211D" w:rsidRPr="00E2371B" w:rsidP="0000211D" w14:paraId="79F0CB8B" w14:textId="77777777">
            <w:pPr>
              <w:tabs>
                <w:tab w:val="left" w:pos="1944"/>
              </w:tabs>
              <w:bidi/>
              <w:spacing w:after="0" w:line="240" w:lineRule="auto"/>
              <w:rPr>
                <w:sz w:val="26"/>
                <w:szCs w:val="26"/>
                <w:rtl/>
                <w:lang w:bidi="ar-MA"/>
              </w:rPr>
            </w:pPr>
          </w:p>
          <w:p w:rsidR="0000211D" w:rsidRPr="00E2371B" w:rsidP="0000211D" w14:paraId="25BD8FE1" w14:textId="77777777">
            <w:pPr>
              <w:tabs>
                <w:tab w:val="left" w:pos="1944"/>
              </w:tabs>
              <w:bidi/>
              <w:spacing w:after="0" w:line="240" w:lineRule="auto"/>
              <w:rPr>
                <w:sz w:val="26"/>
                <w:szCs w:val="26"/>
                <w:rtl/>
                <w:lang w:bidi="ar-MA"/>
              </w:rPr>
            </w:pPr>
          </w:p>
          <w:p w:rsidR="0000211D" w:rsidRPr="00E2371B" w:rsidP="0000211D" w14:paraId="7445724B" w14:textId="77777777">
            <w:pPr>
              <w:tabs>
                <w:tab w:val="left" w:pos="1944"/>
              </w:tabs>
              <w:bidi/>
              <w:spacing w:after="0" w:line="240" w:lineRule="auto"/>
              <w:rPr>
                <w:sz w:val="26"/>
                <w:szCs w:val="26"/>
                <w:rtl/>
                <w:lang w:bidi="ar-MA"/>
              </w:rPr>
            </w:pPr>
          </w:p>
          <w:p w:rsidR="0000211D" w:rsidRPr="00E2371B" w:rsidP="0000211D" w14:paraId="273E92FF" w14:textId="77777777">
            <w:pPr>
              <w:tabs>
                <w:tab w:val="left" w:pos="1944"/>
              </w:tabs>
              <w:bidi/>
              <w:spacing w:after="0" w:line="240" w:lineRule="auto"/>
              <w:rPr>
                <w:sz w:val="26"/>
                <w:szCs w:val="26"/>
                <w:rtl/>
                <w:lang w:bidi="ar-MA"/>
              </w:rPr>
            </w:pPr>
          </w:p>
          <w:p w:rsidR="0000211D" w:rsidRPr="00E2371B" w:rsidP="0000211D" w14:paraId="2699FBE8" w14:textId="77777777">
            <w:pPr>
              <w:tabs>
                <w:tab w:val="left" w:pos="1944"/>
              </w:tabs>
              <w:bidi/>
              <w:spacing w:after="0" w:line="240" w:lineRule="auto"/>
              <w:rPr>
                <w:sz w:val="26"/>
                <w:szCs w:val="26"/>
                <w:rtl/>
                <w:lang w:bidi="ar-MA"/>
              </w:rPr>
            </w:pPr>
          </w:p>
          <w:p w:rsidR="0000211D" w:rsidRPr="00E2371B" w:rsidP="0000211D" w14:paraId="7C61C0C1" w14:textId="77777777">
            <w:pPr>
              <w:tabs>
                <w:tab w:val="left" w:pos="1944"/>
              </w:tabs>
              <w:bidi/>
              <w:spacing w:after="0" w:line="240" w:lineRule="auto"/>
              <w:rPr>
                <w:sz w:val="26"/>
                <w:szCs w:val="26"/>
                <w:rtl/>
                <w:lang w:bidi="ar-MA"/>
              </w:rPr>
            </w:pPr>
          </w:p>
          <w:p w:rsidR="0000211D" w:rsidRPr="00E2371B" w:rsidP="0000211D" w14:paraId="4D2CA546" w14:textId="77777777">
            <w:pPr>
              <w:tabs>
                <w:tab w:val="left" w:pos="1944"/>
              </w:tabs>
              <w:bidi/>
              <w:spacing w:after="0" w:line="240" w:lineRule="auto"/>
              <w:rPr>
                <w:sz w:val="26"/>
                <w:szCs w:val="26"/>
                <w:rtl/>
                <w:lang w:bidi="ar-MA"/>
              </w:rPr>
            </w:pPr>
          </w:p>
          <w:p w:rsidR="0000211D" w:rsidRPr="00E2371B" w:rsidP="0000211D" w14:paraId="44CD3D54" w14:textId="77777777">
            <w:pPr>
              <w:tabs>
                <w:tab w:val="left" w:pos="1944"/>
              </w:tabs>
              <w:bidi/>
              <w:spacing w:after="0" w:line="240" w:lineRule="auto"/>
              <w:rPr>
                <w:sz w:val="26"/>
                <w:szCs w:val="26"/>
                <w:rtl/>
                <w:lang w:bidi="ar-MA"/>
              </w:rPr>
            </w:pPr>
          </w:p>
          <w:p w:rsidR="0000211D" w:rsidRPr="00E2371B" w:rsidP="0000211D" w14:paraId="10B6A39F" w14:textId="77777777">
            <w:pPr>
              <w:tabs>
                <w:tab w:val="left" w:pos="1944"/>
              </w:tabs>
              <w:bidi/>
              <w:spacing w:after="0" w:line="240" w:lineRule="auto"/>
              <w:rPr>
                <w:sz w:val="26"/>
                <w:szCs w:val="26"/>
                <w:rtl/>
                <w:lang w:bidi="ar-MA"/>
              </w:rPr>
            </w:pPr>
          </w:p>
          <w:p w:rsidR="0000211D" w:rsidRPr="00E2371B" w:rsidP="0000211D" w14:paraId="49AFD803" w14:textId="77777777">
            <w:pPr>
              <w:tabs>
                <w:tab w:val="left" w:pos="1944"/>
              </w:tabs>
              <w:bidi/>
              <w:spacing w:after="0" w:line="240" w:lineRule="auto"/>
              <w:rPr>
                <w:sz w:val="26"/>
                <w:szCs w:val="26"/>
                <w:rtl/>
                <w:lang w:bidi="ar-MA"/>
              </w:rPr>
            </w:pPr>
          </w:p>
          <w:p w:rsidR="0000211D" w:rsidRPr="00E2371B" w:rsidP="0000211D" w14:paraId="79FECF57" w14:textId="77777777">
            <w:pPr>
              <w:tabs>
                <w:tab w:val="left" w:pos="1944"/>
              </w:tabs>
              <w:bidi/>
              <w:spacing w:after="0" w:line="240" w:lineRule="auto"/>
              <w:rPr>
                <w:sz w:val="26"/>
                <w:szCs w:val="26"/>
                <w:rtl/>
                <w:lang w:bidi="ar-MA"/>
              </w:rPr>
            </w:pPr>
          </w:p>
          <w:p w:rsidR="0000211D" w:rsidRPr="00E2371B" w:rsidP="0000211D" w14:paraId="3F653E28" w14:textId="77777777">
            <w:pPr>
              <w:tabs>
                <w:tab w:val="left" w:pos="1944"/>
              </w:tabs>
              <w:bidi/>
              <w:spacing w:after="0" w:line="240" w:lineRule="auto"/>
              <w:rPr>
                <w:sz w:val="26"/>
                <w:szCs w:val="26"/>
                <w:rtl/>
                <w:lang w:bidi="ar-MA"/>
              </w:rPr>
            </w:pPr>
          </w:p>
          <w:p w:rsidR="0000211D" w:rsidRPr="00E2371B" w:rsidP="0000211D" w14:paraId="2A0E609F" w14:textId="77777777">
            <w:pPr>
              <w:tabs>
                <w:tab w:val="left" w:pos="1944"/>
              </w:tabs>
              <w:bidi/>
              <w:spacing w:after="0" w:line="240" w:lineRule="auto"/>
              <w:rPr>
                <w:sz w:val="26"/>
                <w:szCs w:val="26"/>
                <w:rtl/>
                <w:lang w:bidi="ar-MA"/>
              </w:rPr>
            </w:pPr>
          </w:p>
          <w:p w:rsidR="0000211D" w:rsidRPr="00E2371B" w:rsidP="0000211D" w14:paraId="049D704F" w14:textId="77777777">
            <w:pPr>
              <w:tabs>
                <w:tab w:val="left" w:pos="1944"/>
              </w:tabs>
              <w:bidi/>
              <w:spacing w:after="0" w:line="240" w:lineRule="auto"/>
              <w:rPr>
                <w:sz w:val="26"/>
                <w:szCs w:val="26"/>
                <w:rtl/>
                <w:lang w:bidi="ar-MA"/>
              </w:rPr>
            </w:pPr>
          </w:p>
          <w:p w:rsidR="0000211D" w:rsidRPr="00E2371B" w:rsidP="0000211D" w14:paraId="26EA312F" w14:textId="77777777">
            <w:pPr>
              <w:tabs>
                <w:tab w:val="left" w:pos="1944"/>
              </w:tabs>
              <w:bidi/>
              <w:spacing w:after="0" w:line="240" w:lineRule="auto"/>
              <w:rPr>
                <w:sz w:val="26"/>
                <w:szCs w:val="26"/>
                <w:rtl/>
                <w:lang w:bidi="ar-MA"/>
              </w:rPr>
            </w:pPr>
          </w:p>
          <w:p w:rsidR="0000211D" w:rsidRPr="00E2371B" w:rsidP="0000211D" w14:paraId="016DB18B" w14:textId="77777777">
            <w:pPr>
              <w:tabs>
                <w:tab w:val="left" w:pos="1944"/>
              </w:tabs>
              <w:bidi/>
              <w:spacing w:after="0" w:line="240" w:lineRule="auto"/>
              <w:rPr>
                <w:sz w:val="26"/>
                <w:szCs w:val="26"/>
                <w:rtl/>
                <w:lang w:bidi="ar-MA"/>
              </w:rPr>
            </w:pPr>
          </w:p>
          <w:p w:rsidR="0000211D" w:rsidRPr="00E2371B" w:rsidP="0000211D" w14:paraId="6840D053" w14:textId="77777777">
            <w:pPr>
              <w:tabs>
                <w:tab w:val="left" w:pos="1944"/>
              </w:tabs>
              <w:bidi/>
              <w:spacing w:after="0" w:line="240" w:lineRule="auto"/>
              <w:rPr>
                <w:sz w:val="26"/>
                <w:szCs w:val="26"/>
                <w:rtl/>
                <w:lang w:bidi="ar-MA"/>
              </w:rPr>
            </w:pPr>
          </w:p>
          <w:p w:rsidR="0040676C" w:rsidRPr="00E2371B" w:rsidP="0040676C" w14:paraId="1984EE27" w14:textId="77777777">
            <w:pPr>
              <w:tabs>
                <w:tab w:val="left" w:pos="1944"/>
              </w:tabs>
              <w:bidi/>
              <w:spacing w:after="0" w:line="240" w:lineRule="auto"/>
              <w:rPr>
                <w:sz w:val="26"/>
                <w:szCs w:val="26"/>
                <w:rtl/>
                <w:lang w:bidi="ar-MA"/>
              </w:rPr>
            </w:pPr>
          </w:p>
          <w:p w:rsidR="0040676C" w:rsidRPr="00E2371B" w:rsidP="0040676C" w14:paraId="1BB0FFA0" w14:textId="77777777">
            <w:pPr>
              <w:tabs>
                <w:tab w:val="left" w:pos="1944"/>
              </w:tabs>
              <w:bidi/>
              <w:spacing w:after="0" w:line="240" w:lineRule="auto"/>
              <w:rPr>
                <w:sz w:val="26"/>
                <w:szCs w:val="26"/>
                <w:rtl/>
                <w:lang w:bidi="ar-MA"/>
              </w:rPr>
            </w:pPr>
          </w:p>
          <w:p w:rsidR="0040676C" w:rsidRPr="00E2371B" w:rsidP="0040676C" w14:paraId="704B4C1A" w14:textId="77777777">
            <w:pPr>
              <w:tabs>
                <w:tab w:val="left" w:pos="1944"/>
              </w:tabs>
              <w:bidi/>
              <w:spacing w:after="0" w:line="240" w:lineRule="auto"/>
              <w:rPr>
                <w:sz w:val="26"/>
                <w:szCs w:val="26"/>
                <w:rtl/>
                <w:lang w:bidi="ar-MA"/>
              </w:rPr>
            </w:pPr>
          </w:p>
          <w:p w:rsidR="0040676C" w:rsidRPr="00E2371B" w:rsidP="0040676C" w14:paraId="13B37D61" w14:textId="77777777">
            <w:pPr>
              <w:tabs>
                <w:tab w:val="left" w:pos="1944"/>
              </w:tabs>
              <w:bidi/>
              <w:spacing w:after="0" w:line="240" w:lineRule="auto"/>
              <w:rPr>
                <w:sz w:val="26"/>
                <w:szCs w:val="26"/>
                <w:rtl/>
                <w:lang w:bidi="ar-MA"/>
              </w:rPr>
            </w:pPr>
          </w:p>
          <w:p w:rsidR="0040676C" w:rsidRPr="00E2371B" w:rsidP="0040676C" w14:paraId="67DDB67F" w14:textId="77777777">
            <w:pPr>
              <w:tabs>
                <w:tab w:val="left" w:pos="1944"/>
              </w:tabs>
              <w:bidi/>
              <w:spacing w:after="0" w:line="240" w:lineRule="auto"/>
              <w:rPr>
                <w:sz w:val="26"/>
                <w:szCs w:val="26"/>
                <w:rtl/>
                <w:lang w:bidi="ar-MA"/>
              </w:rPr>
            </w:pPr>
          </w:p>
          <w:p w:rsidR="0000211D" w:rsidRPr="00E2371B" w:rsidP="0000211D" w14:paraId="3FAF122F" w14:textId="77777777">
            <w:pPr>
              <w:tabs>
                <w:tab w:val="left" w:pos="1944"/>
              </w:tabs>
              <w:bidi/>
              <w:spacing w:after="0" w:line="240" w:lineRule="auto"/>
              <w:rPr>
                <w:sz w:val="26"/>
                <w:szCs w:val="26"/>
                <w:rtl/>
                <w:lang w:bidi="ar-MA"/>
              </w:rPr>
            </w:pPr>
          </w:p>
          <w:p w:rsidR="0000211D" w:rsidRPr="00E2371B" w:rsidP="0000211D" w14:paraId="3A596C11" w14:textId="77777777">
            <w:pPr>
              <w:tabs>
                <w:tab w:val="left" w:pos="1944"/>
              </w:tabs>
              <w:bidi/>
              <w:spacing w:after="0" w:line="240" w:lineRule="auto"/>
              <w:rPr>
                <w:sz w:val="26"/>
                <w:szCs w:val="26"/>
                <w:rtl/>
                <w:lang w:bidi="ar-MA"/>
              </w:rPr>
            </w:pPr>
            <w:r w:rsidRPr="00E2371B">
              <w:rPr>
                <w:rFonts w:asciiTheme="majorBidi" w:hAnsiTheme="majorBidi" w:cstheme="majorBidi"/>
                <w:sz w:val="26"/>
                <w:szCs w:val="26"/>
                <w:rtl/>
                <w:lang w:bidi="ar-MA"/>
              </w:rPr>
              <w:t>التركيب</w:t>
            </w:r>
          </w:p>
          <w:p w:rsidR="0000211D" w:rsidRPr="00E2371B" w:rsidP="0000211D" w14:paraId="13939D99" w14:textId="77777777">
            <w:pPr>
              <w:tabs>
                <w:tab w:val="left" w:pos="1944"/>
              </w:tabs>
              <w:bidi/>
              <w:spacing w:after="0" w:line="240" w:lineRule="auto"/>
              <w:rPr>
                <w:sz w:val="26"/>
                <w:szCs w:val="26"/>
                <w:rtl/>
                <w:lang w:bidi="ar-MA"/>
              </w:rPr>
            </w:pPr>
          </w:p>
          <w:p w:rsidR="0000211D" w:rsidRPr="00E2371B" w:rsidP="0000211D" w14:paraId="2111ACC2" w14:textId="77777777">
            <w:pPr>
              <w:tabs>
                <w:tab w:val="left" w:pos="1944"/>
              </w:tabs>
              <w:bidi/>
              <w:spacing w:after="0" w:line="240" w:lineRule="auto"/>
              <w:rPr>
                <w:sz w:val="26"/>
                <w:szCs w:val="26"/>
                <w:rtl/>
                <w:lang w:bidi="ar-MA"/>
              </w:rPr>
            </w:pPr>
          </w:p>
          <w:p w:rsidR="0000211D" w:rsidRPr="00E2371B" w:rsidP="0000211D" w14:paraId="3E1D4E77" w14:textId="77777777">
            <w:pPr>
              <w:tabs>
                <w:tab w:val="left" w:pos="1944"/>
              </w:tabs>
              <w:bidi/>
              <w:spacing w:after="0" w:line="240" w:lineRule="auto"/>
              <w:rPr>
                <w:sz w:val="26"/>
                <w:szCs w:val="26"/>
                <w:rtl/>
                <w:lang w:bidi="ar-MA"/>
              </w:rPr>
            </w:pPr>
          </w:p>
          <w:p w:rsidR="0000211D" w:rsidRPr="00E2371B" w:rsidP="0000211D" w14:paraId="055809B8" w14:textId="77777777">
            <w:pPr>
              <w:tabs>
                <w:tab w:val="left" w:pos="1944"/>
              </w:tabs>
              <w:bidi/>
              <w:spacing w:after="0" w:line="240" w:lineRule="auto"/>
              <w:rPr>
                <w:sz w:val="26"/>
                <w:szCs w:val="26"/>
                <w:rtl/>
                <w:lang w:bidi="ar-MA"/>
              </w:rPr>
            </w:pPr>
          </w:p>
          <w:p w:rsidR="0000211D" w:rsidRPr="00E2371B" w:rsidP="0000211D" w14:paraId="1D798D32" w14:textId="77777777">
            <w:pPr>
              <w:tabs>
                <w:tab w:val="left" w:pos="1944"/>
              </w:tabs>
              <w:bidi/>
              <w:spacing w:after="0" w:line="240" w:lineRule="auto"/>
              <w:rPr>
                <w:sz w:val="26"/>
                <w:szCs w:val="26"/>
                <w:rtl/>
                <w:lang w:bidi="ar-MA"/>
              </w:rPr>
            </w:pPr>
          </w:p>
          <w:p w:rsidR="0000211D" w:rsidRPr="00E2371B" w:rsidP="0000211D" w14:paraId="5B2A773A" w14:textId="77777777">
            <w:pPr>
              <w:tabs>
                <w:tab w:val="left" w:pos="1944"/>
              </w:tabs>
              <w:bidi/>
              <w:spacing w:after="0" w:line="240" w:lineRule="auto"/>
              <w:rPr>
                <w:sz w:val="26"/>
                <w:szCs w:val="26"/>
                <w:rtl/>
                <w:lang w:bidi="ar-MA"/>
              </w:rPr>
            </w:pPr>
          </w:p>
          <w:p w:rsidR="0000211D" w:rsidRPr="00E2371B" w:rsidP="0000211D" w14:paraId="072CD187" w14:textId="77777777">
            <w:pPr>
              <w:tabs>
                <w:tab w:val="left" w:pos="1944"/>
              </w:tabs>
              <w:bidi/>
              <w:spacing w:after="0" w:line="240" w:lineRule="auto"/>
              <w:rPr>
                <w:sz w:val="26"/>
                <w:szCs w:val="26"/>
                <w:rtl/>
                <w:lang w:bidi="ar-MA"/>
              </w:rPr>
            </w:pPr>
          </w:p>
          <w:p w:rsidR="005334FC" w:rsidRPr="00E2371B" w:rsidP="005334FC" w14:paraId="5D6ED945" w14:textId="77777777">
            <w:pPr>
              <w:tabs>
                <w:tab w:val="left" w:pos="1944"/>
              </w:tabs>
              <w:bidi/>
              <w:spacing w:after="0" w:line="240" w:lineRule="auto"/>
              <w:rPr>
                <w:sz w:val="26"/>
                <w:szCs w:val="26"/>
                <w:rtl/>
                <w:lang w:bidi="ar-MA"/>
              </w:rPr>
            </w:pPr>
          </w:p>
          <w:p w:rsidR="0000211D" w:rsidRPr="00E2371B" w:rsidP="0000211D" w14:paraId="009212DF" w14:textId="77777777">
            <w:pPr>
              <w:tabs>
                <w:tab w:val="left" w:pos="1944"/>
              </w:tabs>
              <w:bidi/>
              <w:spacing w:after="0" w:line="240" w:lineRule="auto"/>
              <w:rPr>
                <w:sz w:val="26"/>
                <w:szCs w:val="26"/>
                <w:rtl/>
                <w:lang w:bidi="ar-MA"/>
              </w:rPr>
            </w:pPr>
          </w:p>
          <w:p w:rsidR="0000211D" w:rsidRPr="00E2371B" w:rsidP="0000211D" w14:paraId="7EEAB094" w14:textId="77777777">
            <w:pPr>
              <w:tabs>
                <w:tab w:val="left" w:pos="1944"/>
              </w:tabs>
              <w:bidi/>
              <w:spacing w:after="0" w:line="240" w:lineRule="auto"/>
              <w:rPr>
                <w:sz w:val="26"/>
                <w:szCs w:val="26"/>
                <w:rtl/>
                <w:lang w:bidi="ar-MA"/>
              </w:rPr>
            </w:pPr>
          </w:p>
          <w:p w:rsidR="0000211D" w:rsidRPr="00E2371B" w:rsidP="0000211D" w14:paraId="0C85071F" w14:textId="77777777">
            <w:pPr>
              <w:tabs>
                <w:tab w:val="left" w:pos="1944"/>
              </w:tabs>
              <w:bidi/>
              <w:spacing w:after="0" w:line="240" w:lineRule="auto"/>
              <w:rPr>
                <w:sz w:val="26"/>
                <w:szCs w:val="26"/>
                <w:rtl/>
                <w:lang w:bidi="ar-MA"/>
              </w:rPr>
            </w:pPr>
            <w:r w:rsidRPr="00E2371B">
              <w:rPr>
                <w:rFonts w:asciiTheme="majorBidi" w:hAnsiTheme="majorBidi" w:cstheme="majorBidi"/>
                <w:sz w:val="26"/>
                <w:szCs w:val="26"/>
                <w:rtl/>
                <w:lang w:bidi="ar-MA"/>
              </w:rPr>
              <w:t>التطبيق</w:t>
            </w:r>
          </w:p>
        </w:tc>
        <w:tc>
          <w:tcPr>
            <w:tcW w:w="1276" w:type="dxa"/>
          </w:tcPr>
          <w:p w:rsidR="0052630A" w:rsidRPr="00E2371B" w:rsidP="00FE4248" w14:paraId="666ED7BF" w14:textId="77777777">
            <w:pPr>
              <w:tabs>
                <w:tab w:val="left" w:pos="1944"/>
              </w:tabs>
              <w:bidi/>
              <w:spacing w:after="0" w:line="240" w:lineRule="auto"/>
              <w:rPr>
                <w:sz w:val="26"/>
                <w:szCs w:val="26"/>
                <w:rtl/>
                <w:lang w:bidi="ar-MA"/>
              </w:rPr>
            </w:pPr>
            <w:r w:rsidRPr="00E2371B">
              <w:rPr>
                <w:rFonts w:asciiTheme="majorBidi" w:hAnsiTheme="majorBidi" w:cstheme="majorBidi"/>
                <w:sz w:val="26"/>
                <w:szCs w:val="26"/>
                <w:rtl/>
                <w:lang w:bidi="ar-MA"/>
              </w:rPr>
              <w:t>إ</w:t>
            </w:r>
            <w:r w:rsidRPr="00E2371B">
              <w:rPr>
                <w:rFonts w:asciiTheme="majorBidi" w:hAnsiTheme="majorBidi" w:cstheme="majorBidi"/>
                <w:sz w:val="26"/>
                <w:szCs w:val="26"/>
                <w:rtl/>
                <w:lang w:bidi="ar-MA"/>
              </w:rPr>
              <w:t>قدار المتعلم على استحضار معطيات الدرس السابق</w:t>
            </w:r>
          </w:p>
          <w:p w:rsidR="00CB62EA" w:rsidRPr="00E2371B" w:rsidP="00CB62EA" w14:paraId="4557B006" w14:textId="77777777">
            <w:pPr>
              <w:tabs>
                <w:tab w:val="left" w:pos="1944"/>
              </w:tabs>
              <w:bidi/>
              <w:spacing w:after="0" w:line="240" w:lineRule="auto"/>
              <w:rPr>
                <w:sz w:val="26"/>
                <w:szCs w:val="26"/>
                <w:rtl/>
                <w:lang w:bidi="ar-MA"/>
              </w:rPr>
            </w:pPr>
          </w:p>
          <w:p w:rsidR="00CB62EA" w:rsidRPr="00E2371B" w:rsidP="00CB62EA" w14:paraId="5008B6C3" w14:textId="77777777">
            <w:pPr>
              <w:tabs>
                <w:tab w:val="left" w:pos="1944"/>
              </w:tabs>
              <w:bidi/>
              <w:spacing w:after="0" w:line="240" w:lineRule="auto"/>
              <w:rPr>
                <w:sz w:val="26"/>
                <w:szCs w:val="26"/>
                <w:rtl/>
                <w:lang w:bidi="ar-MA"/>
              </w:rPr>
            </w:pPr>
          </w:p>
          <w:p w:rsidR="00CB62EA" w:rsidRPr="00E2371B" w:rsidP="00CB62EA" w14:paraId="795835D9" w14:textId="77777777">
            <w:pPr>
              <w:tabs>
                <w:tab w:val="left" w:pos="1944"/>
              </w:tabs>
              <w:bidi/>
              <w:spacing w:after="0" w:line="240" w:lineRule="auto"/>
              <w:rPr>
                <w:sz w:val="26"/>
                <w:szCs w:val="26"/>
                <w:rtl/>
                <w:lang w:bidi="ar-MA"/>
              </w:rPr>
            </w:pPr>
          </w:p>
          <w:p w:rsidR="00CB62EA" w:rsidRPr="00E2371B" w:rsidP="00CB62EA" w14:paraId="4816ABF6" w14:textId="77777777">
            <w:pPr>
              <w:tabs>
                <w:tab w:val="left" w:pos="1944"/>
              </w:tabs>
              <w:bidi/>
              <w:spacing w:after="0" w:line="240" w:lineRule="auto"/>
              <w:rPr>
                <w:sz w:val="26"/>
                <w:szCs w:val="26"/>
                <w:rtl/>
                <w:lang w:bidi="ar-MA"/>
              </w:rPr>
            </w:pPr>
          </w:p>
          <w:p w:rsidR="00CB62EA" w:rsidRPr="00E2371B" w:rsidP="00CB62EA" w14:paraId="28CFC606" w14:textId="77777777">
            <w:pPr>
              <w:tabs>
                <w:tab w:val="left" w:pos="1944"/>
              </w:tabs>
              <w:bidi/>
              <w:spacing w:after="0" w:line="240" w:lineRule="auto"/>
              <w:rPr>
                <w:sz w:val="26"/>
                <w:szCs w:val="26"/>
                <w:rtl/>
                <w:lang w:bidi="ar-MA"/>
              </w:rPr>
            </w:pPr>
          </w:p>
          <w:p w:rsidR="00CB62EA" w:rsidRPr="00E2371B" w:rsidP="00CB62EA" w14:paraId="45EC9CDC" w14:textId="77777777">
            <w:pPr>
              <w:tabs>
                <w:tab w:val="left" w:pos="1944"/>
              </w:tabs>
              <w:bidi/>
              <w:spacing w:after="0" w:line="240" w:lineRule="auto"/>
              <w:rPr>
                <w:sz w:val="26"/>
                <w:szCs w:val="26"/>
                <w:rtl/>
                <w:lang w:bidi="ar-MA"/>
              </w:rPr>
            </w:pPr>
          </w:p>
          <w:p w:rsidR="00CB62EA" w:rsidRPr="00E2371B" w:rsidP="00CB62EA" w14:paraId="214A851B" w14:textId="77777777">
            <w:pPr>
              <w:tabs>
                <w:tab w:val="left" w:pos="1944"/>
              </w:tabs>
              <w:bidi/>
              <w:spacing w:after="0" w:line="240" w:lineRule="auto"/>
              <w:rPr>
                <w:sz w:val="26"/>
                <w:szCs w:val="26"/>
                <w:rtl/>
                <w:lang w:bidi="ar-MA"/>
              </w:rPr>
            </w:pPr>
          </w:p>
          <w:p w:rsidR="00CB62EA" w:rsidRPr="00E2371B" w:rsidP="00CB62EA" w14:paraId="42E126D7" w14:textId="77777777">
            <w:pPr>
              <w:tabs>
                <w:tab w:val="left" w:pos="1944"/>
              </w:tabs>
              <w:bidi/>
              <w:spacing w:after="0" w:line="240" w:lineRule="auto"/>
              <w:rPr>
                <w:sz w:val="26"/>
                <w:szCs w:val="26"/>
                <w:rtl/>
                <w:lang w:bidi="ar-MA"/>
              </w:rPr>
            </w:pPr>
          </w:p>
          <w:p w:rsidR="00CB62EA" w:rsidRPr="00E2371B" w:rsidP="00CB62EA" w14:paraId="529BCB43" w14:textId="77777777">
            <w:pPr>
              <w:tabs>
                <w:tab w:val="left" w:pos="1944"/>
              </w:tabs>
              <w:bidi/>
              <w:spacing w:after="0" w:line="240" w:lineRule="auto"/>
              <w:rPr>
                <w:sz w:val="26"/>
                <w:szCs w:val="26"/>
                <w:rtl/>
                <w:lang w:bidi="ar-MA"/>
              </w:rPr>
            </w:pPr>
          </w:p>
          <w:p w:rsidR="00CB62EA" w:rsidRPr="00E2371B" w:rsidP="00CB62EA" w14:paraId="3DD1BC48" w14:textId="77777777">
            <w:pPr>
              <w:tabs>
                <w:tab w:val="left" w:pos="1944"/>
              </w:tabs>
              <w:bidi/>
              <w:spacing w:after="0" w:line="240" w:lineRule="auto"/>
              <w:rPr>
                <w:sz w:val="26"/>
                <w:szCs w:val="26"/>
                <w:rtl/>
                <w:lang w:bidi="ar-MA"/>
              </w:rPr>
            </w:pPr>
          </w:p>
          <w:p w:rsidR="00CB62EA" w:rsidRPr="00E2371B" w:rsidP="00CB62EA" w14:paraId="3230E20F" w14:textId="77777777">
            <w:pPr>
              <w:tabs>
                <w:tab w:val="left" w:pos="1944"/>
              </w:tabs>
              <w:bidi/>
              <w:spacing w:after="0" w:line="240" w:lineRule="auto"/>
              <w:rPr>
                <w:sz w:val="26"/>
                <w:szCs w:val="26"/>
                <w:rtl/>
                <w:lang w:bidi="ar-MA"/>
              </w:rPr>
            </w:pPr>
          </w:p>
          <w:p w:rsidR="00AC55D5" w:rsidRPr="00E2371B" w:rsidP="00AC55D5" w14:paraId="185D335E" w14:textId="77777777">
            <w:pPr>
              <w:tabs>
                <w:tab w:val="left" w:pos="1944"/>
              </w:tabs>
              <w:bidi/>
              <w:spacing w:after="0" w:line="240" w:lineRule="auto"/>
              <w:rPr>
                <w:sz w:val="26"/>
                <w:szCs w:val="26"/>
                <w:rtl/>
                <w:lang w:bidi="ar-MA"/>
              </w:rPr>
            </w:pPr>
          </w:p>
          <w:p w:rsidR="00AC55D5" w:rsidRPr="00E2371B" w:rsidP="00AC55D5" w14:paraId="4A884F6D" w14:textId="77777777">
            <w:pPr>
              <w:tabs>
                <w:tab w:val="left" w:pos="1944"/>
              </w:tabs>
              <w:bidi/>
              <w:spacing w:after="0" w:line="240" w:lineRule="auto"/>
              <w:rPr>
                <w:sz w:val="26"/>
                <w:szCs w:val="26"/>
                <w:rtl/>
                <w:lang w:bidi="ar-MA"/>
              </w:rPr>
            </w:pPr>
          </w:p>
          <w:p w:rsidR="00AC55D5" w:rsidRPr="00E2371B" w:rsidP="00AC55D5" w14:paraId="6A5BDDDD" w14:textId="77777777">
            <w:pPr>
              <w:tabs>
                <w:tab w:val="left" w:pos="1944"/>
              </w:tabs>
              <w:bidi/>
              <w:spacing w:after="0" w:line="240" w:lineRule="auto"/>
              <w:rPr>
                <w:sz w:val="26"/>
                <w:szCs w:val="26"/>
                <w:rtl/>
                <w:lang w:bidi="ar-MA"/>
              </w:rPr>
            </w:pPr>
          </w:p>
          <w:p w:rsidR="00AC55D5" w:rsidRPr="00E2371B" w:rsidP="00AC55D5" w14:paraId="615B5C3F" w14:textId="77777777">
            <w:pPr>
              <w:tabs>
                <w:tab w:val="left" w:pos="1944"/>
              </w:tabs>
              <w:bidi/>
              <w:spacing w:after="0" w:line="240" w:lineRule="auto"/>
              <w:rPr>
                <w:sz w:val="26"/>
                <w:szCs w:val="26"/>
                <w:rtl/>
                <w:lang w:bidi="ar-MA"/>
              </w:rPr>
            </w:pPr>
          </w:p>
          <w:p w:rsidR="00AC55D5" w:rsidRPr="00E2371B" w:rsidP="00AC55D5" w14:paraId="08EECB7C" w14:textId="77777777">
            <w:pPr>
              <w:tabs>
                <w:tab w:val="left" w:pos="1944"/>
              </w:tabs>
              <w:bidi/>
              <w:spacing w:after="0" w:line="240" w:lineRule="auto"/>
              <w:rPr>
                <w:sz w:val="26"/>
                <w:szCs w:val="26"/>
                <w:rtl/>
                <w:lang w:bidi="ar-MA"/>
              </w:rPr>
            </w:pPr>
          </w:p>
          <w:p w:rsidR="00CB62EA" w:rsidRPr="00E2371B" w:rsidP="00CB62EA" w14:paraId="4C010B6B" w14:textId="77777777">
            <w:pPr>
              <w:tabs>
                <w:tab w:val="left" w:pos="1944"/>
              </w:tabs>
              <w:bidi/>
              <w:spacing w:after="0" w:line="240" w:lineRule="auto"/>
              <w:rPr>
                <w:sz w:val="26"/>
                <w:szCs w:val="26"/>
                <w:rtl/>
                <w:lang w:bidi="ar-MA"/>
              </w:rPr>
            </w:pPr>
          </w:p>
          <w:p w:rsidR="00CB62EA" w:rsidRPr="00E2371B" w:rsidP="00CB62EA" w14:paraId="5F1FEAA0" w14:textId="77777777">
            <w:pPr>
              <w:tabs>
                <w:tab w:val="left" w:pos="1944"/>
              </w:tabs>
              <w:bidi/>
              <w:spacing w:after="0" w:line="240" w:lineRule="auto"/>
              <w:rPr>
                <w:sz w:val="26"/>
                <w:szCs w:val="26"/>
                <w:rtl/>
                <w:lang w:bidi="ar-MA"/>
              </w:rPr>
            </w:pPr>
            <w:r w:rsidRPr="00E2371B">
              <w:rPr>
                <w:rFonts w:asciiTheme="majorBidi" w:hAnsiTheme="majorBidi" w:cstheme="majorBidi"/>
                <w:sz w:val="26"/>
                <w:szCs w:val="26"/>
                <w:rtl/>
                <w:lang w:bidi="ar-MA"/>
              </w:rPr>
              <w:t>إقدار المتعلم على دقة ملاحظة الأمثلة لتحديد الظاهرة اللغوية</w:t>
            </w:r>
          </w:p>
          <w:p w:rsidR="00CB62EA" w:rsidRPr="00E2371B" w:rsidP="00CB62EA" w14:paraId="6678E566" w14:textId="77777777">
            <w:pPr>
              <w:tabs>
                <w:tab w:val="left" w:pos="1944"/>
              </w:tabs>
              <w:bidi/>
              <w:spacing w:after="0" w:line="240" w:lineRule="auto"/>
              <w:rPr>
                <w:sz w:val="26"/>
                <w:szCs w:val="26"/>
                <w:rtl/>
                <w:lang w:bidi="ar-MA"/>
              </w:rPr>
            </w:pPr>
          </w:p>
          <w:p w:rsidR="00CB62EA" w:rsidRPr="00E2371B" w:rsidP="00CB62EA" w14:paraId="47055BC3" w14:textId="77777777">
            <w:pPr>
              <w:tabs>
                <w:tab w:val="left" w:pos="1944"/>
              </w:tabs>
              <w:bidi/>
              <w:spacing w:after="0" w:line="240" w:lineRule="auto"/>
              <w:rPr>
                <w:sz w:val="26"/>
                <w:szCs w:val="26"/>
                <w:rtl/>
                <w:lang w:bidi="ar-MA"/>
              </w:rPr>
            </w:pPr>
          </w:p>
          <w:p w:rsidR="00CB62EA" w:rsidRPr="00E2371B" w:rsidP="00CB62EA" w14:paraId="339E1C49" w14:textId="77777777">
            <w:pPr>
              <w:tabs>
                <w:tab w:val="left" w:pos="1944"/>
              </w:tabs>
              <w:bidi/>
              <w:spacing w:after="0" w:line="240" w:lineRule="auto"/>
              <w:rPr>
                <w:sz w:val="26"/>
                <w:szCs w:val="26"/>
                <w:lang w:bidi="ar-MA"/>
              </w:rPr>
            </w:pPr>
          </w:p>
          <w:p w:rsidR="007C0C83" w:rsidRPr="00E2371B" w:rsidP="007C0C83" w14:paraId="53AFEB32" w14:textId="77777777">
            <w:pPr>
              <w:tabs>
                <w:tab w:val="left" w:pos="1944"/>
              </w:tabs>
              <w:bidi/>
              <w:spacing w:after="0" w:line="240" w:lineRule="auto"/>
              <w:rPr>
                <w:sz w:val="26"/>
                <w:szCs w:val="26"/>
                <w:lang w:bidi="ar-MA"/>
              </w:rPr>
            </w:pPr>
          </w:p>
          <w:p w:rsidR="007C0C83" w:rsidRPr="00E2371B" w:rsidP="007C0C83" w14:paraId="1EDEAC5E" w14:textId="77777777">
            <w:pPr>
              <w:tabs>
                <w:tab w:val="left" w:pos="1944"/>
              </w:tabs>
              <w:bidi/>
              <w:spacing w:after="0" w:line="240" w:lineRule="auto"/>
              <w:rPr>
                <w:sz w:val="26"/>
                <w:szCs w:val="26"/>
                <w:lang w:bidi="ar-MA"/>
              </w:rPr>
            </w:pPr>
          </w:p>
          <w:p w:rsidR="007C0C83" w:rsidRPr="00E2371B" w:rsidP="007C0C83" w14:paraId="5F874566" w14:textId="77777777">
            <w:pPr>
              <w:tabs>
                <w:tab w:val="left" w:pos="1944"/>
              </w:tabs>
              <w:bidi/>
              <w:spacing w:after="0" w:line="240" w:lineRule="auto"/>
              <w:rPr>
                <w:sz w:val="26"/>
                <w:szCs w:val="26"/>
                <w:lang w:bidi="ar-MA"/>
              </w:rPr>
            </w:pPr>
          </w:p>
          <w:p w:rsidR="007C0C83" w:rsidRPr="00E2371B" w:rsidP="007C0C83" w14:paraId="637E3D2F" w14:textId="77777777">
            <w:pPr>
              <w:tabs>
                <w:tab w:val="left" w:pos="1944"/>
              </w:tabs>
              <w:bidi/>
              <w:spacing w:after="0" w:line="240" w:lineRule="auto"/>
              <w:rPr>
                <w:sz w:val="26"/>
                <w:szCs w:val="26"/>
                <w:lang w:bidi="ar-MA"/>
              </w:rPr>
            </w:pPr>
          </w:p>
          <w:p w:rsidR="007C0C83" w:rsidRPr="00E2371B" w:rsidP="007C0C83" w14:paraId="7CFE19D3" w14:textId="77777777">
            <w:pPr>
              <w:tabs>
                <w:tab w:val="left" w:pos="1944"/>
              </w:tabs>
              <w:bidi/>
              <w:spacing w:after="0" w:line="240" w:lineRule="auto"/>
              <w:rPr>
                <w:sz w:val="26"/>
                <w:szCs w:val="26"/>
                <w:lang w:bidi="ar-MA"/>
              </w:rPr>
            </w:pPr>
          </w:p>
          <w:p w:rsidR="007C0C83" w:rsidRPr="00E2371B" w:rsidP="007C0C83" w14:paraId="3B31A71E" w14:textId="77777777">
            <w:pPr>
              <w:tabs>
                <w:tab w:val="left" w:pos="1944"/>
              </w:tabs>
              <w:bidi/>
              <w:spacing w:after="0" w:line="240" w:lineRule="auto"/>
              <w:rPr>
                <w:sz w:val="26"/>
                <w:szCs w:val="26"/>
                <w:lang w:bidi="ar-MA"/>
              </w:rPr>
            </w:pPr>
          </w:p>
          <w:p w:rsidR="007C0C83" w:rsidRPr="00E2371B" w:rsidP="007C0C83" w14:paraId="7AE5004A" w14:textId="77777777">
            <w:pPr>
              <w:tabs>
                <w:tab w:val="left" w:pos="1944"/>
              </w:tabs>
              <w:bidi/>
              <w:spacing w:after="0" w:line="240" w:lineRule="auto"/>
              <w:rPr>
                <w:sz w:val="26"/>
                <w:szCs w:val="26"/>
                <w:lang w:bidi="ar-MA"/>
              </w:rPr>
            </w:pPr>
          </w:p>
          <w:p w:rsidR="007C0C83" w:rsidRPr="00E2371B" w:rsidP="007C0C83" w14:paraId="3E490148" w14:textId="77777777">
            <w:pPr>
              <w:tabs>
                <w:tab w:val="left" w:pos="1944"/>
              </w:tabs>
              <w:bidi/>
              <w:spacing w:after="0" w:line="240" w:lineRule="auto"/>
              <w:rPr>
                <w:sz w:val="26"/>
                <w:szCs w:val="26"/>
                <w:rtl/>
                <w:lang w:bidi="ar-MA"/>
              </w:rPr>
            </w:pPr>
          </w:p>
          <w:p w:rsidR="003F79E5" w:rsidRPr="00E2371B" w:rsidP="003F79E5" w14:paraId="11C2FE4D" w14:textId="77777777">
            <w:pPr>
              <w:tabs>
                <w:tab w:val="left" w:pos="1944"/>
              </w:tabs>
              <w:bidi/>
              <w:spacing w:after="0" w:line="240" w:lineRule="auto"/>
              <w:rPr>
                <w:sz w:val="26"/>
                <w:szCs w:val="26"/>
                <w:rtl/>
                <w:lang w:bidi="ar-MA"/>
              </w:rPr>
            </w:pPr>
          </w:p>
          <w:p w:rsidR="003F79E5" w:rsidRPr="00E2371B" w:rsidP="003F79E5" w14:paraId="00A28CF8" w14:textId="77777777">
            <w:pPr>
              <w:tabs>
                <w:tab w:val="left" w:pos="1944"/>
              </w:tabs>
              <w:bidi/>
              <w:spacing w:after="0" w:line="240" w:lineRule="auto"/>
              <w:rPr>
                <w:sz w:val="26"/>
                <w:szCs w:val="26"/>
                <w:rtl/>
                <w:lang w:bidi="ar-MA"/>
              </w:rPr>
            </w:pPr>
          </w:p>
          <w:p w:rsidR="003F79E5" w:rsidRPr="00E2371B" w:rsidP="003F79E5" w14:paraId="7706B406" w14:textId="77777777">
            <w:pPr>
              <w:tabs>
                <w:tab w:val="left" w:pos="1944"/>
              </w:tabs>
              <w:bidi/>
              <w:spacing w:after="0" w:line="240" w:lineRule="auto"/>
              <w:rPr>
                <w:sz w:val="26"/>
                <w:szCs w:val="26"/>
                <w:rtl/>
                <w:lang w:bidi="ar-MA"/>
              </w:rPr>
            </w:pPr>
          </w:p>
          <w:p w:rsidR="003F79E5" w:rsidRPr="00E2371B" w:rsidP="003F79E5" w14:paraId="57353148" w14:textId="77777777">
            <w:pPr>
              <w:tabs>
                <w:tab w:val="left" w:pos="1944"/>
              </w:tabs>
              <w:bidi/>
              <w:spacing w:after="0" w:line="240" w:lineRule="auto"/>
              <w:rPr>
                <w:sz w:val="26"/>
                <w:szCs w:val="26"/>
                <w:rtl/>
                <w:lang w:bidi="ar-MA"/>
              </w:rPr>
            </w:pPr>
          </w:p>
          <w:p w:rsidR="003F79E5" w:rsidRPr="00E2371B" w:rsidP="003F79E5" w14:paraId="2EB07A23" w14:textId="77777777">
            <w:pPr>
              <w:tabs>
                <w:tab w:val="left" w:pos="1944"/>
              </w:tabs>
              <w:bidi/>
              <w:spacing w:after="0" w:line="240" w:lineRule="auto"/>
              <w:rPr>
                <w:sz w:val="26"/>
                <w:szCs w:val="26"/>
                <w:rtl/>
                <w:lang w:bidi="ar-MA"/>
              </w:rPr>
            </w:pPr>
          </w:p>
          <w:p w:rsidR="003F79E5" w:rsidRPr="00E2371B" w:rsidP="003F79E5" w14:paraId="434A6888" w14:textId="77777777">
            <w:pPr>
              <w:tabs>
                <w:tab w:val="left" w:pos="1944"/>
              </w:tabs>
              <w:bidi/>
              <w:spacing w:after="0" w:line="240" w:lineRule="auto"/>
              <w:rPr>
                <w:sz w:val="26"/>
                <w:szCs w:val="26"/>
                <w:lang w:bidi="ar-MA"/>
              </w:rPr>
            </w:pPr>
          </w:p>
          <w:p w:rsidR="007C0C83" w:rsidRPr="00E2371B" w:rsidP="007C0C83" w14:paraId="1898FEC1" w14:textId="77777777">
            <w:pPr>
              <w:tabs>
                <w:tab w:val="left" w:pos="1944"/>
              </w:tabs>
              <w:bidi/>
              <w:spacing w:after="0" w:line="240" w:lineRule="auto"/>
              <w:rPr>
                <w:sz w:val="26"/>
                <w:szCs w:val="26"/>
                <w:lang w:bidi="ar-MA"/>
              </w:rPr>
            </w:pPr>
          </w:p>
          <w:p w:rsidR="007C0C83" w:rsidRPr="00E2371B" w:rsidP="007C0C83" w14:paraId="4071E152" w14:textId="77777777">
            <w:pPr>
              <w:tabs>
                <w:tab w:val="left" w:pos="1944"/>
              </w:tabs>
              <w:spacing w:after="0" w:line="240" w:lineRule="auto"/>
              <w:rPr>
                <w:sz w:val="26"/>
                <w:szCs w:val="26"/>
                <w:rtl/>
                <w:lang w:bidi="ar-MA"/>
              </w:rPr>
            </w:pPr>
          </w:p>
          <w:p w:rsidR="00E2371B" w:rsidP="007C0C83" w14:paraId="6BDDCAE6" w14:textId="77777777">
            <w:pPr>
              <w:tabs>
                <w:tab w:val="left" w:pos="1944"/>
              </w:tabs>
              <w:spacing w:after="0" w:line="240" w:lineRule="auto"/>
              <w:jc w:val="right"/>
              <w:rPr>
                <w:sz w:val="26"/>
                <w:szCs w:val="26"/>
                <w:lang w:bidi="ar-MA"/>
              </w:rPr>
            </w:pPr>
          </w:p>
          <w:p w:rsidR="00E2371B" w:rsidP="007C0C83" w14:paraId="36BDB7AA" w14:textId="77777777">
            <w:pPr>
              <w:tabs>
                <w:tab w:val="left" w:pos="1944"/>
              </w:tabs>
              <w:spacing w:after="0" w:line="240" w:lineRule="auto"/>
              <w:jc w:val="right"/>
              <w:rPr>
                <w:sz w:val="26"/>
                <w:szCs w:val="26"/>
                <w:lang w:bidi="ar-MA"/>
              </w:rPr>
            </w:pPr>
          </w:p>
          <w:p w:rsidR="007C0C83" w:rsidRPr="00E2371B" w:rsidP="007C0C83" w14:paraId="273BD3FE" w14:textId="77777777">
            <w:pPr>
              <w:tabs>
                <w:tab w:val="left" w:pos="1944"/>
              </w:tabs>
              <w:spacing w:after="0" w:line="240" w:lineRule="auto"/>
              <w:jc w:val="right"/>
              <w:rPr>
                <w:sz w:val="26"/>
                <w:szCs w:val="26"/>
                <w:rtl/>
                <w:lang w:bidi="ar-MA"/>
              </w:rPr>
            </w:pPr>
            <w:r w:rsidRPr="00E2371B">
              <w:rPr>
                <w:rFonts w:asciiTheme="majorBidi" w:hAnsiTheme="majorBidi" w:cstheme="majorBidi"/>
                <w:sz w:val="26"/>
                <w:szCs w:val="26"/>
                <w:rtl/>
                <w:lang w:bidi="ar-MA"/>
              </w:rPr>
              <w:t>أن يقدر المتعلم على إدراك   الأمثلة وفهم معانيها</w:t>
            </w:r>
          </w:p>
          <w:p w:rsidR="007C0C83" w:rsidRPr="00E2371B" w:rsidP="007C0C83" w14:paraId="3D408BF1" w14:textId="77777777">
            <w:pPr>
              <w:tabs>
                <w:tab w:val="left" w:pos="1944"/>
              </w:tabs>
              <w:spacing w:after="0" w:line="240" w:lineRule="auto"/>
              <w:jc w:val="right"/>
              <w:rPr>
                <w:sz w:val="26"/>
                <w:szCs w:val="26"/>
                <w:rtl/>
                <w:lang w:bidi="ar-MA"/>
              </w:rPr>
            </w:pPr>
          </w:p>
          <w:p w:rsidR="003F79E5" w:rsidRPr="00E2371B" w:rsidP="007C0C83" w14:paraId="70458021" w14:textId="77777777">
            <w:pPr>
              <w:tabs>
                <w:tab w:val="left" w:pos="1944"/>
              </w:tabs>
              <w:spacing w:after="0" w:line="240" w:lineRule="auto"/>
              <w:jc w:val="right"/>
              <w:rPr>
                <w:sz w:val="26"/>
                <w:szCs w:val="26"/>
                <w:rtl/>
                <w:lang w:bidi="ar-MA"/>
              </w:rPr>
            </w:pPr>
          </w:p>
          <w:p w:rsidR="003F79E5" w:rsidRPr="00E2371B" w:rsidP="007C0C83" w14:paraId="35515B30" w14:textId="77777777">
            <w:pPr>
              <w:tabs>
                <w:tab w:val="left" w:pos="1944"/>
              </w:tabs>
              <w:spacing w:after="0" w:line="240" w:lineRule="auto"/>
              <w:jc w:val="right"/>
              <w:rPr>
                <w:sz w:val="26"/>
                <w:szCs w:val="26"/>
                <w:rtl/>
                <w:lang w:bidi="ar-MA"/>
              </w:rPr>
            </w:pPr>
          </w:p>
          <w:p w:rsidR="003F79E5" w:rsidRPr="00E2371B" w:rsidP="007C0C83" w14:paraId="0D241B2E" w14:textId="77777777">
            <w:pPr>
              <w:tabs>
                <w:tab w:val="left" w:pos="1944"/>
              </w:tabs>
              <w:spacing w:after="0" w:line="240" w:lineRule="auto"/>
              <w:jc w:val="right"/>
              <w:rPr>
                <w:sz w:val="26"/>
                <w:szCs w:val="26"/>
                <w:rtl/>
                <w:lang w:bidi="ar-MA"/>
              </w:rPr>
            </w:pPr>
          </w:p>
          <w:p w:rsidR="003F79E5" w:rsidRPr="00E2371B" w:rsidP="007C0C83" w14:paraId="3D3365EA" w14:textId="77777777">
            <w:pPr>
              <w:tabs>
                <w:tab w:val="left" w:pos="1944"/>
              </w:tabs>
              <w:spacing w:after="0" w:line="240" w:lineRule="auto"/>
              <w:jc w:val="right"/>
              <w:rPr>
                <w:sz w:val="26"/>
                <w:szCs w:val="26"/>
                <w:rtl/>
                <w:lang w:bidi="ar-MA"/>
              </w:rPr>
            </w:pPr>
          </w:p>
          <w:p w:rsidR="003F79E5" w:rsidRPr="00E2371B" w:rsidP="007C0C83" w14:paraId="77D9904E" w14:textId="77777777">
            <w:pPr>
              <w:tabs>
                <w:tab w:val="left" w:pos="1944"/>
              </w:tabs>
              <w:spacing w:after="0" w:line="240" w:lineRule="auto"/>
              <w:jc w:val="right"/>
              <w:rPr>
                <w:sz w:val="26"/>
                <w:szCs w:val="26"/>
                <w:rtl/>
                <w:lang w:bidi="ar-MA"/>
              </w:rPr>
            </w:pPr>
          </w:p>
          <w:p w:rsidR="003F79E5" w:rsidRPr="00E2371B" w:rsidP="007C0C83" w14:paraId="7081F96B" w14:textId="77777777">
            <w:pPr>
              <w:tabs>
                <w:tab w:val="left" w:pos="1944"/>
              </w:tabs>
              <w:spacing w:after="0" w:line="240" w:lineRule="auto"/>
              <w:jc w:val="right"/>
              <w:rPr>
                <w:sz w:val="26"/>
                <w:szCs w:val="26"/>
                <w:rtl/>
                <w:lang w:bidi="ar-MA"/>
              </w:rPr>
            </w:pPr>
          </w:p>
          <w:p w:rsidR="007C0C83" w:rsidRPr="00E2371B" w:rsidP="00E2371B" w14:paraId="454A6C17" w14:textId="77777777">
            <w:pPr>
              <w:tabs>
                <w:tab w:val="left" w:pos="1944"/>
              </w:tabs>
              <w:spacing w:after="0" w:line="240" w:lineRule="auto"/>
              <w:rPr>
                <w:sz w:val="26"/>
                <w:szCs w:val="26"/>
                <w:rtl/>
                <w:lang w:val="en-GB" w:bidi="ar-MA"/>
              </w:rPr>
            </w:pPr>
            <w:r w:rsidRPr="00E2371B">
              <w:rPr>
                <w:rFonts w:asciiTheme="majorBidi" w:hAnsiTheme="majorBidi" w:cstheme="majorBidi"/>
                <w:sz w:val="26"/>
                <w:szCs w:val="26"/>
                <w:rtl/>
                <w:lang w:bidi="ar-MA"/>
              </w:rPr>
              <w:t xml:space="preserve">إقدار المتعلم على التعرف على </w:t>
            </w:r>
            <w:r w:rsidRPr="00E2371B">
              <w:rPr>
                <w:rFonts w:asciiTheme="majorBidi" w:hAnsiTheme="majorBidi" w:cstheme="majorBidi"/>
                <w:sz w:val="26"/>
                <w:szCs w:val="26"/>
                <w:rtl/>
                <w:lang w:val="en-GB" w:bidi="ar-MA"/>
              </w:rPr>
              <w:t>أدوات النداء</w:t>
            </w:r>
          </w:p>
          <w:p w:rsidR="007C0C83" w:rsidRPr="00E2371B" w:rsidP="007C0C83" w14:paraId="53218FB0" w14:textId="77777777">
            <w:pPr>
              <w:tabs>
                <w:tab w:val="left" w:pos="1944"/>
              </w:tabs>
              <w:spacing w:after="0" w:line="240" w:lineRule="auto"/>
              <w:jc w:val="right"/>
              <w:rPr>
                <w:sz w:val="26"/>
                <w:szCs w:val="26"/>
                <w:rtl/>
                <w:lang w:bidi="ar-MA"/>
              </w:rPr>
            </w:pPr>
          </w:p>
          <w:p w:rsidR="00CB62EA" w:rsidRPr="00E2371B" w:rsidP="00CB62EA" w14:paraId="49922AE7" w14:textId="77777777">
            <w:pPr>
              <w:tabs>
                <w:tab w:val="left" w:pos="1944"/>
              </w:tabs>
              <w:bidi/>
              <w:spacing w:after="0" w:line="240" w:lineRule="auto"/>
              <w:rPr>
                <w:sz w:val="26"/>
                <w:szCs w:val="26"/>
                <w:rtl/>
                <w:lang w:bidi="ar-MA"/>
              </w:rPr>
            </w:pPr>
          </w:p>
          <w:p w:rsidR="00CB62EA" w:rsidRPr="00E2371B" w:rsidP="00CB62EA" w14:paraId="0784C334" w14:textId="77777777">
            <w:pPr>
              <w:tabs>
                <w:tab w:val="left" w:pos="1944"/>
              </w:tabs>
              <w:bidi/>
              <w:spacing w:after="0" w:line="240" w:lineRule="auto"/>
              <w:rPr>
                <w:sz w:val="26"/>
                <w:szCs w:val="26"/>
                <w:rtl/>
                <w:lang w:bidi="ar-MA"/>
              </w:rPr>
            </w:pPr>
          </w:p>
          <w:p w:rsidR="00CB62EA" w:rsidRPr="00E2371B" w:rsidP="00CB62EA" w14:paraId="0B4148DB" w14:textId="77777777">
            <w:pPr>
              <w:tabs>
                <w:tab w:val="left" w:pos="1944"/>
              </w:tabs>
              <w:bidi/>
              <w:spacing w:after="0" w:line="240" w:lineRule="auto"/>
              <w:rPr>
                <w:sz w:val="26"/>
                <w:szCs w:val="26"/>
                <w:rtl/>
                <w:lang w:bidi="ar-MA"/>
              </w:rPr>
            </w:pPr>
          </w:p>
          <w:p w:rsidR="00CB62EA" w:rsidRPr="00E2371B" w:rsidP="00CB62EA" w14:paraId="6294BE6A" w14:textId="77777777">
            <w:pPr>
              <w:tabs>
                <w:tab w:val="left" w:pos="1944"/>
              </w:tabs>
              <w:bidi/>
              <w:spacing w:after="0" w:line="240" w:lineRule="auto"/>
              <w:rPr>
                <w:sz w:val="26"/>
                <w:szCs w:val="26"/>
                <w:rtl/>
                <w:lang w:bidi="ar-MA"/>
              </w:rPr>
            </w:pPr>
          </w:p>
          <w:p w:rsidR="00CB62EA" w:rsidRPr="00E2371B" w:rsidP="00CB62EA" w14:paraId="7F59E5EF" w14:textId="77777777">
            <w:pPr>
              <w:tabs>
                <w:tab w:val="left" w:pos="1944"/>
              </w:tabs>
              <w:bidi/>
              <w:spacing w:after="0" w:line="240" w:lineRule="auto"/>
              <w:rPr>
                <w:sz w:val="26"/>
                <w:szCs w:val="26"/>
                <w:rtl/>
                <w:lang w:bidi="ar-MA"/>
              </w:rPr>
            </w:pPr>
          </w:p>
          <w:p w:rsidR="00CB62EA" w:rsidRPr="00E2371B" w:rsidP="00CB62EA" w14:paraId="36D70493" w14:textId="77777777">
            <w:pPr>
              <w:tabs>
                <w:tab w:val="left" w:pos="1944"/>
              </w:tabs>
              <w:bidi/>
              <w:spacing w:after="0" w:line="240" w:lineRule="auto"/>
              <w:rPr>
                <w:sz w:val="26"/>
                <w:szCs w:val="26"/>
                <w:rtl/>
                <w:lang w:bidi="ar-MA"/>
              </w:rPr>
            </w:pPr>
          </w:p>
          <w:p w:rsidR="00CB62EA" w:rsidRPr="00E2371B" w:rsidP="00CB62EA" w14:paraId="71D753E4" w14:textId="77777777">
            <w:pPr>
              <w:tabs>
                <w:tab w:val="left" w:pos="1944"/>
              </w:tabs>
              <w:bidi/>
              <w:spacing w:after="0" w:line="240" w:lineRule="auto"/>
              <w:rPr>
                <w:sz w:val="26"/>
                <w:szCs w:val="26"/>
                <w:rtl/>
                <w:lang w:bidi="ar-MA"/>
              </w:rPr>
            </w:pPr>
          </w:p>
        </w:tc>
        <w:tc>
          <w:tcPr>
            <w:tcW w:w="1417" w:type="dxa"/>
          </w:tcPr>
          <w:p w:rsidR="0052630A" w:rsidRPr="00E2371B" w:rsidP="00BE5F3F" w14:paraId="6CBA3F85" w14:textId="77777777">
            <w:pPr>
              <w:numPr>
                <w:ilvl w:val="0"/>
                <w:numId w:val="25"/>
              </w:numPr>
              <w:tabs>
                <w:tab w:val="left" w:pos="1944"/>
              </w:tabs>
              <w:bidi/>
              <w:spacing w:after="0" w:line="240" w:lineRule="auto"/>
              <w:ind w:left="394" w:hanging="360"/>
              <w:contextualSpacing/>
              <w:rPr>
                <w:sz w:val="26"/>
                <w:szCs w:val="26"/>
                <w:lang w:bidi="ar-MA"/>
              </w:rPr>
            </w:pPr>
            <w:r w:rsidRPr="00E2371B">
              <w:rPr>
                <w:rFonts w:asciiTheme="majorBidi" w:hAnsiTheme="majorBidi" w:cstheme="majorBidi"/>
                <w:sz w:val="26"/>
                <w:szCs w:val="26"/>
                <w:rtl/>
                <w:lang w:bidi="ar-MA"/>
              </w:rPr>
              <w:t>تمهيره على المراجعة الدائمة</w:t>
            </w:r>
          </w:p>
          <w:p w:rsidR="0040676C" w:rsidRPr="00E2371B" w:rsidP="0040676C" w14:paraId="4023CE86" w14:textId="77777777">
            <w:pPr>
              <w:tabs>
                <w:tab w:val="left" w:pos="1944"/>
              </w:tabs>
              <w:bidi/>
              <w:spacing w:after="0" w:line="240" w:lineRule="auto"/>
              <w:rPr>
                <w:sz w:val="26"/>
                <w:szCs w:val="26"/>
                <w:rtl/>
                <w:lang w:bidi="ar-MA"/>
              </w:rPr>
            </w:pPr>
          </w:p>
          <w:p w:rsidR="0040676C" w:rsidRPr="00E2371B" w:rsidP="0040676C" w14:paraId="38B6B23D" w14:textId="77777777">
            <w:pPr>
              <w:tabs>
                <w:tab w:val="left" w:pos="1944"/>
              </w:tabs>
              <w:bidi/>
              <w:spacing w:after="0" w:line="240" w:lineRule="auto"/>
              <w:rPr>
                <w:sz w:val="26"/>
                <w:szCs w:val="26"/>
                <w:rtl/>
                <w:lang w:bidi="ar-MA"/>
              </w:rPr>
            </w:pPr>
          </w:p>
          <w:p w:rsidR="0040676C" w:rsidRPr="00E2371B" w:rsidP="0040676C" w14:paraId="53E0938B" w14:textId="77777777">
            <w:pPr>
              <w:tabs>
                <w:tab w:val="left" w:pos="1944"/>
              </w:tabs>
              <w:bidi/>
              <w:spacing w:after="0" w:line="240" w:lineRule="auto"/>
              <w:rPr>
                <w:sz w:val="26"/>
                <w:szCs w:val="26"/>
                <w:rtl/>
                <w:lang w:bidi="ar-MA"/>
              </w:rPr>
            </w:pPr>
          </w:p>
          <w:p w:rsidR="0040676C" w:rsidRPr="00E2371B" w:rsidP="0040676C" w14:paraId="69891CFA" w14:textId="77777777">
            <w:pPr>
              <w:tabs>
                <w:tab w:val="left" w:pos="1944"/>
              </w:tabs>
              <w:bidi/>
              <w:spacing w:after="0" w:line="240" w:lineRule="auto"/>
              <w:rPr>
                <w:sz w:val="26"/>
                <w:szCs w:val="26"/>
                <w:rtl/>
                <w:lang w:bidi="ar-MA"/>
              </w:rPr>
            </w:pPr>
          </w:p>
          <w:p w:rsidR="0040676C" w:rsidRPr="00E2371B" w:rsidP="0040676C" w14:paraId="4C2988B9" w14:textId="77777777">
            <w:pPr>
              <w:tabs>
                <w:tab w:val="left" w:pos="1944"/>
              </w:tabs>
              <w:bidi/>
              <w:spacing w:after="0" w:line="240" w:lineRule="auto"/>
              <w:rPr>
                <w:sz w:val="26"/>
                <w:szCs w:val="26"/>
                <w:rtl/>
                <w:lang w:bidi="ar-MA"/>
              </w:rPr>
            </w:pPr>
          </w:p>
          <w:p w:rsidR="0040676C" w:rsidRPr="00E2371B" w:rsidP="0040676C" w14:paraId="706EFC3E" w14:textId="77777777">
            <w:pPr>
              <w:tabs>
                <w:tab w:val="left" w:pos="1944"/>
              </w:tabs>
              <w:bidi/>
              <w:spacing w:after="0" w:line="240" w:lineRule="auto"/>
              <w:rPr>
                <w:sz w:val="26"/>
                <w:szCs w:val="26"/>
                <w:rtl/>
                <w:lang w:bidi="ar-MA"/>
              </w:rPr>
            </w:pPr>
          </w:p>
          <w:p w:rsidR="0040676C" w:rsidRPr="00E2371B" w:rsidP="0040676C" w14:paraId="6CCFCAF6" w14:textId="77777777">
            <w:pPr>
              <w:tabs>
                <w:tab w:val="left" w:pos="1944"/>
              </w:tabs>
              <w:bidi/>
              <w:spacing w:after="0" w:line="240" w:lineRule="auto"/>
              <w:rPr>
                <w:sz w:val="26"/>
                <w:szCs w:val="26"/>
                <w:rtl/>
                <w:lang w:bidi="ar-MA"/>
              </w:rPr>
            </w:pPr>
          </w:p>
          <w:p w:rsidR="0040676C" w:rsidRPr="00E2371B" w:rsidP="0040676C" w14:paraId="7AAA23B1" w14:textId="77777777">
            <w:pPr>
              <w:tabs>
                <w:tab w:val="left" w:pos="1944"/>
              </w:tabs>
              <w:bidi/>
              <w:spacing w:after="0" w:line="240" w:lineRule="auto"/>
              <w:rPr>
                <w:sz w:val="26"/>
                <w:szCs w:val="26"/>
                <w:rtl/>
                <w:lang w:bidi="ar-MA"/>
              </w:rPr>
            </w:pPr>
          </w:p>
          <w:p w:rsidR="0040676C" w:rsidRPr="00E2371B" w:rsidP="0040676C" w14:paraId="6C2845E5" w14:textId="77777777">
            <w:pPr>
              <w:tabs>
                <w:tab w:val="left" w:pos="1944"/>
              </w:tabs>
              <w:bidi/>
              <w:spacing w:after="0" w:line="240" w:lineRule="auto"/>
              <w:rPr>
                <w:sz w:val="26"/>
                <w:szCs w:val="26"/>
                <w:rtl/>
                <w:lang w:bidi="ar-MA"/>
              </w:rPr>
            </w:pPr>
          </w:p>
          <w:p w:rsidR="00CB62EA" w:rsidRPr="00E2371B" w:rsidP="00CB62EA" w14:paraId="600E4120" w14:textId="77777777">
            <w:pPr>
              <w:tabs>
                <w:tab w:val="left" w:pos="1944"/>
              </w:tabs>
              <w:bidi/>
              <w:spacing w:after="0" w:line="240" w:lineRule="auto"/>
              <w:rPr>
                <w:sz w:val="26"/>
                <w:szCs w:val="26"/>
                <w:rtl/>
                <w:lang w:bidi="ar-MA"/>
              </w:rPr>
            </w:pPr>
          </w:p>
          <w:p w:rsidR="00CB62EA" w:rsidRPr="00E2371B" w:rsidP="00CB62EA" w14:paraId="1DE547DC" w14:textId="77777777">
            <w:pPr>
              <w:tabs>
                <w:tab w:val="left" w:pos="1944"/>
              </w:tabs>
              <w:bidi/>
              <w:spacing w:after="0" w:line="240" w:lineRule="auto"/>
              <w:rPr>
                <w:sz w:val="26"/>
                <w:szCs w:val="26"/>
                <w:rtl/>
                <w:lang w:bidi="ar-MA"/>
              </w:rPr>
            </w:pPr>
          </w:p>
          <w:p w:rsidR="00CB62EA" w:rsidRPr="00E2371B" w:rsidP="00CB62EA" w14:paraId="00029798" w14:textId="77777777">
            <w:pPr>
              <w:tabs>
                <w:tab w:val="left" w:pos="1944"/>
              </w:tabs>
              <w:bidi/>
              <w:spacing w:after="0" w:line="240" w:lineRule="auto"/>
              <w:rPr>
                <w:sz w:val="26"/>
                <w:szCs w:val="26"/>
                <w:rtl/>
                <w:lang w:bidi="ar-MA"/>
              </w:rPr>
            </w:pPr>
          </w:p>
          <w:p w:rsidR="00CB62EA" w:rsidRPr="00E2371B" w:rsidP="00CB62EA" w14:paraId="7E7E5F6F" w14:textId="77777777">
            <w:pPr>
              <w:tabs>
                <w:tab w:val="left" w:pos="1944"/>
              </w:tabs>
              <w:bidi/>
              <w:spacing w:after="0" w:line="240" w:lineRule="auto"/>
              <w:rPr>
                <w:sz w:val="26"/>
                <w:szCs w:val="26"/>
                <w:rtl/>
                <w:lang w:bidi="ar-MA"/>
              </w:rPr>
            </w:pPr>
          </w:p>
          <w:p w:rsidR="0040676C" w:rsidRPr="00E2371B" w:rsidP="0040676C" w14:paraId="51200E86" w14:textId="77777777">
            <w:pPr>
              <w:tabs>
                <w:tab w:val="left" w:pos="1944"/>
              </w:tabs>
              <w:bidi/>
              <w:spacing w:after="0" w:line="240" w:lineRule="auto"/>
              <w:rPr>
                <w:sz w:val="26"/>
                <w:szCs w:val="26"/>
                <w:rtl/>
                <w:lang w:bidi="ar-MA"/>
              </w:rPr>
            </w:pPr>
          </w:p>
          <w:p w:rsidR="00E2371B" w:rsidP="0040676C" w14:paraId="55DA135A" w14:textId="77777777">
            <w:pPr>
              <w:tabs>
                <w:tab w:val="left" w:pos="1944"/>
              </w:tabs>
              <w:spacing w:after="0" w:line="240" w:lineRule="auto"/>
              <w:jc w:val="right"/>
              <w:rPr>
                <w:sz w:val="26"/>
                <w:szCs w:val="26"/>
                <w:lang w:bidi="ar-MA"/>
              </w:rPr>
            </w:pPr>
          </w:p>
          <w:p w:rsidR="00E2371B" w:rsidP="0040676C" w14:paraId="2A255A62" w14:textId="77777777">
            <w:pPr>
              <w:tabs>
                <w:tab w:val="left" w:pos="1944"/>
              </w:tabs>
              <w:spacing w:after="0" w:line="240" w:lineRule="auto"/>
              <w:jc w:val="right"/>
              <w:rPr>
                <w:sz w:val="26"/>
                <w:szCs w:val="26"/>
                <w:lang w:bidi="ar-MA"/>
              </w:rPr>
            </w:pPr>
          </w:p>
          <w:p w:rsidR="00E2371B" w:rsidP="0040676C" w14:paraId="760930A6" w14:textId="77777777">
            <w:pPr>
              <w:tabs>
                <w:tab w:val="left" w:pos="1944"/>
              </w:tabs>
              <w:spacing w:after="0" w:line="240" w:lineRule="auto"/>
              <w:jc w:val="right"/>
              <w:rPr>
                <w:sz w:val="26"/>
                <w:szCs w:val="26"/>
                <w:lang w:bidi="ar-MA"/>
              </w:rPr>
            </w:pPr>
          </w:p>
          <w:p w:rsidR="00E2371B" w:rsidP="0040676C" w14:paraId="599C4258" w14:textId="77777777">
            <w:pPr>
              <w:tabs>
                <w:tab w:val="left" w:pos="1944"/>
              </w:tabs>
              <w:spacing w:after="0" w:line="240" w:lineRule="auto"/>
              <w:jc w:val="right"/>
              <w:rPr>
                <w:sz w:val="26"/>
                <w:szCs w:val="26"/>
                <w:lang w:bidi="ar-MA"/>
              </w:rPr>
            </w:pPr>
          </w:p>
          <w:p w:rsidR="00E2371B" w:rsidP="0040676C" w14:paraId="5AAA157D" w14:textId="77777777">
            <w:pPr>
              <w:tabs>
                <w:tab w:val="left" w:pos="1944"/>
              </w:tabs>
              <w:spacing w:after="0" w:line="240" w:lineRule="auto"/>
              <w:jc w:val="right"/>
              <w:rPr>
                <w:sz w:val="26"/>
                <w:szCs w:val="26"/>
                <w:lang w:bidi="ar-MA"/>
              </w:rPr>
            </w:pPr>
          </w:p>
          <w:p w:rsidR="0040676C" w:rsidRPr="00E2371B" w:rsidP="0040676C" w14:paraId="4A074F5A" w14:textId="77777777">
            <w:pPr>
              <w:tabs>
                <w:tab w:val="left" w:pos="1944"/>
              </w:tabs>
              <w:spacing w:after="0" w:line="240" w:lineRule="auto"/>
              <w:jc w:val="right"/>
              <w:rPr>
                <w:sz w:val="26"/>
                <w:szCs w:val="26"/>
                <w:rtl/>
                <w:lang w:bidi="ar-MA"/>
              </w:rPr>
            </w:pPr>
            <w:r w:rsidRPr="00E2371B">
              <w:rPr>
                <w:rFonts w:asciiTheme="majorBidi" w:hAnsiTheme="majorBidi" w:cstheme="majorBidi"/>
                <w:sz w:val="26"/>
                <w:szCs w:val="26"/>
                <w:rtl/>
                <w:lang w:bidi="ar-MA"/>
              </w:rPr>
              <w:t>ـ قراءة أحد التلاميذ  أمثلة الانطلاق</w:t>
            </w:r>
          </w:p>
          <w:p w:rsidR="0040676C" w:rsidRPr="00E2371B" w:rsidP="0040676C" w14:paraId="157BFB9A" w14:textId="77777777">
            <w:pPr>
              <w:tabs>
                <w:tab w:val="left" w:pos="1944"/>
              </w:tabs>
              <w:spacing w:after="0" w:line="240" w:lineRule="auto"/>
              <w:jc w:val="right"/>
              <w:rPr>
                <w:sz w:val="26"/>
                <w:szCs w:val="26"/>
                <w:rtl/>
                <w:lang w:bidi="ar-MA"/>
              </w:rPr>
            </w:pPr>
            <w:r w:rsidRPr="00E2371B">
              <w:rPr>
                <w:rFonts w:asciiTheme="majorBidi" w:hAnsiTheme="majorBidi" w:cstheme="majorBidi"/>
                <w:sz w:val="26"/>
                <w:szCs w:val="26"/>
                <w:rtl/>
                <w:lang w:bidi="ar-MA"/>
              </w:rPr>
              <w:t>ـ تعويد التلميذ على القراءة السليمة وتنمية قدرته على احترام شروط القراءة</w:t>
            </w:r>
          </w:p>
          <w:p w:rsidR="0040676C" w:rsidRPr="00E2371B" w:rsidP="0040676C" w14:paraId="506FF67F" w14:textId="77777777">
            <w:pPr>
              <w:tabs>
                <w:tab w:val="left" w:pos="1944"/>
              </w:tabs>
              <w:spacing w:after="0" w:line="240" w:lineRule="auto"/>
              <w:jc w:val="right"/>
              <w:rPr>
                <w:sz w:val="26"/>
                <w:szCs w:val="26"/>
                <w:rtl/>
                <w:lang w:bidi="ar-MA"/>
              </w:rPr>
            </w:pPr>
          </w:p>
          <w:p w:rsidR="0040676C" w:rsidRPr="00E2371B" w:rsidP="0040676C" w14:paraId="72503EC6" w14:textId="77777777">
            <w:pPr>
              <w:tabs>
                <w:tab w:val="left" w:pos="1944"/>
              </w:tabs>
              <w:bidi/>
              <w:spacing w:after="0" w:line="240" w:lineRule="auto"/>
              <w:rPr>
                <w:sz w:val="26"/>
                <w:szCs w:val="26"/>
                <w:rtl/>
                <w:lang w:bidi="ar-MA"/>
              </w:rPr>
            </w:pPr>
          </w:p>
          <w:p w:rsidR="0040676C" w:rsidRPr="00E2371B" w:rsidP="0040676C" w14:paraId="0B852D91" w14:textId="77777777">
            <w:pPr>
              <w:tabs>
                <w:tab w:val="left" w:pos="1944"/>
              </w:tabs>
              <w:bidi/>
              <w:spacing w:after="0" w:line="240" w:lineRule="auto"/>
              <w:rPr>
                <w:sz w:val="26"/>
                <w:szCs w:val="26"/>
                <w:rtl/>
                <w:lang w:bidi="ar-MA"/>
              </w:rPr>
            </w:pPr>
          </w:p>
          <w:p w:rsidR="0040676C" w:rsidRPr="00E2371B" w:rsidP="0040676C" w14:paraId="0F31BC11" w14:textId="77777777">
            <w:pPr>
              <w:tabs>
                <w:tab w:val="left" w:pos="1944"/>
              </w:tabs>
              <w:bidi/>
              <w:spacing w:after="0" w:line="240" w:lineRule="auto"/>
              <w:rPr>
                <w:sz w:val="26"/>
                <w:szCs w:val="26"/>
                <w:rtl/>
                <w:lang w:bidi="ar-MA"/>
              </w:rPr>
            </w:pPr>
          </w:p>
          <w:p w:rsidR="0040676C" w:rsidRPr="00E2371B" w:rsidP="0040676C" w14:paraId="020887FC" w14:textId="77777777">
            <w:pPr>
              <w:tabs>
                <w:tab w:val="left" w:pos="1944"/>
              </w:tabs>
              <w:bidi/>
              <w:spacing w:after="0" w:line="240" w:lineRule="auto"/>
              <w:rPr>
                <w:sz w:val="26"/>
                <w:szCs w:val="26"/>
                <w:rtl/>
                <w:lang w:bidi="ar-MA"/>
              </w:rPr>
            </w:pPr>
          </w:p>
          <w:p w:rsidR="0040676C" w:rsidRPr="00E2371B" w:rsidP="0040676C" w14:paraId="1C557DAE" w14:textId="77777777">
            <w:pPr>
              <w:tabs>
                <w:tab w:val="left" w:pos="1944"/>
              </w:tabs>
              <w:bidi/>
              <w:spacing w:after="0" w:line="240" w:lineRule="auto"/>
              <w:rPr>
                <w:sz w:val="26"/>
                <w:szCs w:val="26"/>
                <w:rtl/>
                <w:lang w:bidi="ar-MA"/>
              </w:rPr>
            </w:pPr>
          </w:p>
          <w:p w:rsidR="0040676C" w:rsidRPr="00E2371B" w:rsidP="0040676C" w14:paraId="16C3395C" w14:textId="77777777">
            <w:pPr>
              <w:tabs>
                <w:tab w:val="left" w:pos="1944"/>
              </w:tabs>
              <w:bidi/>
              <w:spacing w:after="0" w:line="240" w:lineRule="auto"/>
              <w:rPr>
                <w:sz w:val="26"/>
                <w:szCs w:val="26"/>
                <w:rtl/>
                <w:lang w:bidi="ar-MA"/>
              </w:rPr>
            </w:pPr>
          </w:p>
          <w:p w:rsidR="0040676C" w:rsidRPr="00E2371B" w:rsidP="0040676C" w14:paraId="5A7C2AEE" w14:textId="77777777">
            <w:pPr>
              <w:tabs>
                <w:tab w:val="left" w:pos="1944"/>
              </w:tabs>
              <w:bidi/>
              <w:spacing w:after="0" w:line="240" w:lineRule="auto"/>
              <w:rPr>
                <w:sz w:val="26"/>
                <w:szCs w:val="26"/>
                <w:rtl/>
                <w:lang w:bidi="ar-MA"/>
              </w:rPr>
            </w:pPr>
          </w:p>
          <w:p w:rsidR="0040676C" w:rsidRPr="00E2371B" w:rsidP="0040676C" w14:paraId="6887C240" w14:textId="77777777">
            <w:pPr>
              <w:tabs>
                <w:tab w:val="left" w:pos="1944"/>
              </w:tabs>
              <w:bidi/>
              <w:spacing w:after="0" w:line="240" w:lineRule="auto"/>
              <w:rPr>
                <w:sz w:val="26"/>
                <w:szCs w:val="26"/>
                <w:rtl/>
                <w:lang w:bidi="ar-MA"/>
              </w:rPr>
            </w:pPr>
          </w:p>
          <w:p w:rsidR="0040676C" w:rsidRPr="00E2371B" w:rsidP="0040676C" w14:paraId="3B3410A1" w14:textId="77777777">
            <w:pPr>
              <w:tabs>
                <w:tab w:val="left" w:pos="1944"/>
              </w:tabs>
              <w:bidi/>
              <w:spacing w:after="0" w:line="240" w:lineRule="auto"/>
              <w:rPr>
                <w:sz w:val="26"/>
                <w:szCs w:val="26"/>
                <w:rtl/>
                <w:lang w:bidi="ar-MA"/>
              </w:rPr>
            </w:pPr>
          </w:p>
          <w:p w:rsidR="0040676C" w:rsidRPr="00E2371B" w:rsidP="0040676C" w14:paraId="576EC23C" w14:textId="77777777">
            <w:pPr>
              <w:tabs>
                <w:tab w:val="left" w:pos="1944"/>
              </w:tabs>
              <w:bidi/>
              <w:spacing w:after="0" w:line="240" w:lineRule="auto"/>
              <w:rPr>
                <w:sz w:val="26"/>
                <w:szCs w:val="26"/>
                <w:rtl/>
                <w:lang w:bidi="ar-MA"/>
              </w:rPr>
            </w:pPr>
          </w:p>
          <w:p w:rsidR="0040676C" w:rsidRPr="00E2371B" w:rsidP="0040676C" w14:paraId="4F1E5827" w14:textId="77777777">
            <w:pPr>
              <w:tabs>
                <w:tab w:val="left" w:pos="1944"/>
              </w:tabs>
              <w:bidi/>
              <w:spacing w:after="0" w:line="240" w:lineRule="auto"/>
              <w:rPr>
                <w:sz w:val="26"/>
                <w:szCs w:val="26"/>
                <w:rtl/>
                <w:lang w:bidi="ar-MA"/>
              </w:rPr>
            </w:pPr>
          </w:p>
          <w:p w:rsidR="0040676C" w:rsidRPr="00E2371B" w:rsidP="0040676C" w14:paraId="5A28C0A2" w14:textId="77777777">
            <w:pPr>
              <w:tabs>
                <w:tab w:val="left" w:pos="1944"/>
              </w:tabs>
              <w:bidi/>
              <w:spacing w:after="0" w:line="240" w:lineRule="auto"/>
              <w:rPr>
                <w:sz w:val="26"/>
                <w:szCs w:val="26"/>
                <w:rtl/>
                <w:lang w:bidi="ar-MA"/>
              </w:rPr>
            </w:pPr>
          </w:p>
          <w:p w:rsidR="0040676C" w:rsidRPr="00E2371B" w:rsidP="0040676C" w14:paraId="6872F957" w14:textId="77777777">
            <w:pPr>
              <w:tabs>
                <w:tab w:val="left" w:pos="1944"/>
              </w:tabs>
              <w:bidi/>
              <w:spacing w:after="0" w:line="240" w:lineRule="auto"/>
              <w:rPr>
                <w:sz w:val="26"/>
                <w:szCs w:val="26"/>
                <w:rtl/>
                <w:lang w:bidi="ar-MA"/>
              </w:rPr>
            </w:pPr>
          </w:p>
          <w:p w:rsidR="0040676C" w:rsidRPr="00E2371B" w:rsidP="0040676C" w14:paraId="1DD46D6D" w14:textId="77777777">
            <w:pPr>
              <w:tabs>
                <w:tab w:val="left" w:pos="1944"/>
              </w:tabs>
              <w:bidi/>
              <w:spacing w:after="0" w:line="240" w:lineRule="auto"/>
              <w:rPr>
                <w:sz w:val="26"/>
                <w:szCs w:val="26"/>
                <w:rtl/>
                <w:lang w:bidi="ar-MA"/>
              </w:rPr>
            </w:pPr>
          </w:p>
          <w:p w:rsidR="0040676C" w:rsidRPr="00E2371B" w:rsidP="0040676C" w14:paraId="7976BADF" w14:textId="77777777">
            <w:pPr>
              <w:tabs>
                <w:tab w:val="left" w:pos="1944"/>
              </w:tabs>
              <w:bidi/>
              <w:spacing w:after="0" w:line="240" w:lineRule="auto"/>
              <w:rPr>
                <w:sz w:val="26"/>
                <w:szCs w:val="26"/>
                <w:rtl/>
                <w:lang w:bidi="ar-MA"/>
              </w:rPr>
            </w:pPr>
          </w:p>
          <w:p w:rsidR="0040676C" w:rsidRPr="00E2371B" w:rsidP="0040676C" w14:paraId="5AEBF9C4" w14:textId="77777777">
            <w:pPr>
              <w:tabs>
                <w:tab w:val="left" w:pos="1944"/>
              </w:tabs>
              <w:bidi/>
              <w:spacing w:after="0" w:line="240" w:lineRule="auto"/>
              <w:rPr>
                <w:sz w:val="26"/>
                <w:szCs w:val="26"/>
                <w:rtl/>
                <w:lang w:bidi="ar-MA"/>
              </w:rPr>
            </w:pPr>
          </w:p>
          <w:p w:rsidR="0040676C" w:rsidRPr="00E2371B" w:rsidP="0040676C" w14:paraId="29D9BEAE" w14:textId="77777777">
            <w:pPr>
              <w:tabs>
                <w:tab w:val="left" w:pos="1944"/>
              </w:tabs>
              <w:bidi/>
              <w:spacing w:after="0" w:line="240" w:lineRule="auto"/>
              <w:rPr>
                <w:sz w:val="26"/>
                <w:szCs w:val="26"/>
                <w:rtl/>
                <w:lang w:bidi="ar-MA"/>
              </w:rPr>
            </w:pPr>
          </w:p>
          <w:p w:rsidR="003F79E5" w:rsidRPr="00E2371B" w:rsidP="003F79E5" w14:paraId="2174D0F6" w14:textId="77777777">
            <w:pPr>
              <w:tabs>
                <w:tab w:val="left" w:pos="1944"/>
              </w:tabs>
              <w:bidi/>
              <w:spacing w:after="0" w:line="240" w:lineRule="auto"/>
              <w:rPr>
                <w:sz w:val="26"/>
                <w:szCs w:val="26"/>
                <w:rtl/>
                <w:lang w:bidi="ar-MA"/>
              </w:rPr>
            </w:pPr>
          </w:p>
          <w:p w:rsidR="003F79E5" w:rsidRPr="00E2371B" w:rsidP="003F79E5" w14:paraId="1981263E" w14:textId="77777777">
            <w:pPr>
              <w:tabs>
                <w:tab w:val="left" w:pos="1944"/>
              </w:tabs>
              <w:bidi/>
              <w:spacing w:after="0" w:line="240" w:lineRule="auto"/>
              <w:rPr>
                <w:sz w:val="26"/>
                <w:szCs w:val="26"/>
                <w:rtl/>
                <w:lang w:bidi="ar-MA"/>
              </w:rPr>
            </w:pPr>
          </w:p>
          <w:p w:rsidR="003F79E5" w:rsidRPr="00E2371B" w:rsidP="003F79E5" w14:paraId="0AA4C6D5" w14:textId="77777777">
            <w:pPr>
              <w:tabs>
                <w:tab w:val="left" w:pos="1944"/>
              </w:tabs>
              <w:bidi/>
              <w:spacing w:after="0" w:line="240" w:lineRule="auto"/>
              <w:rPr>
                <w:sz w:val="26"/>
                <w:szCs w:val="26"/>
                <w:rtl/>
                <w:lang w:bidi="ar-MA"/>
              </w:rPr>
            </w:pPr>
          </w:p>
          <w:p w:rsidR="003F79E5" w:rsidRPr="00E2371B" w:rsidP="003F79E5" w14:paraId="6E6C9698" w14:textId="77777777">
            <w:pPr>
              <w:tabs>
                <w:tab w:val="left" w:pos="1944"/>
              </w:tabs>
              <w:bidi/>
              <w:spacing w:after="0" w:line="240" w:lineRule="auto"/>
              <w:rPr>
                <w:sz w:val="26"/>
                <w:szCs w:val="26"/>
                <w:rtl/>
                <w:lang w:bidi="ar-MA"/>
              </w:rPr>
            </w:pPr>
          </w:p>
          <w:p w:rsidR="003F79E5" w:rsidRPr="00E2371B" w:rsidP="003F79E5" w14:paraId="56DA2E6B" w14:textId="77777777">
            <w:pPr>
              <w:tabs>
                <w:tab w:val="left" w:pos="1944"/>
              </w:tabs>
              <w:bidi/>
              <w:spacing w:after="0" w:line="240" w:lineRule="auto"/>
              <w:rPr>
                <w:sz w:val="26"/>
                <w:szCs w:val="26"/>
                <w:rtl/>
                <w:lang w:bidi="ar-MA"/>
              </w:rPr>
            </w:pPr>
          </w:p>
          <w:p w:rsidR="0040676C" w:rsidRPr="00E2371B" w:rsidP="0040676C" w14:paraId="0B33999D" w14:textId="77777777">
            <w:pPr>
              <w:tabs>
                <w:tab w:val="left" w:pos="1944"/>
              </w:tabs>
              <w:bidi/>
              <w:spacing w:after="0" w:line="240" w:lineRule="auto"/>
              <w:rPr>
                <w:sz w:val="26"/>
                <w:szCs w:val="26"/>
                <w:rtl/>
                <w:lang w:bidi="ar-MA"/>
              </w:rPr>
            </w:pPr>
            <w:r w:rsidRPr="00E2371B">
              <w:rPr>
                <w:rFonts w:asciiTheme="majorBidi" w:hAnsiTheme="majorBidi" w:cstheme="majorBidi"/>
                <w:sz w:val="26"/>
                <w:szCs w:val="26"/>
                <w:rtl/>
                <w:lang w:bidi="ar-MA"/>
              </w:rPr>
              <w:t>تمهير المتعلم على التمييز بين أدوات النداء</w:t>
            </w:r>
          </w:p>
          <w:p w:rsidR="0040676C" w:rsidRPr="00E2371B" w:rsidP="0040676C" w14:paraId="5598CE3C" w14:textId="77777777">
            <w:pPr>
              <w:tabs>
                <w:tab w:val="left" w:pos="1944"/>
              </w:tabs>
              <w:bidi/>
              <w:spacing w:after="0" w:line="240" w:lineRule="auto"/>
              <w:rPr>
                <w:sz w:val="26"/>
                <w:szCs w:val="26"/>
                <w:rtl/>
                <w:lang w:bidi="ar-MA"/>
              </w:rPr>
            </w:pPr>
          </w:p>
          <w:p w:rsidR="0040676C" w:rsidRPr="00E2371B" w:rsidP="0040676C" w14:paraId="622CC875" w14:textId="77777777">
            <w:pPr>
              <w:tabs>
                <w:tab w:val="left" w:pos="1944"/>
              </w:tabs>
              <w:bidi/>
              <w:spacing w:after="0" w:line="240" w:lineRule="auto"/>
              <w:rPr>
                <w:sz w:val="26"/>
                <w:szCs w:val="26"/>
                <w:rtl/>
                <w:lang w:bidi="ar-MA"/>
              </w:rPr>
            </w:pPr>
          </w:p>
          <w:p w:rsidR="0040676C" w:rsidRPr="00E2371B" w:rsidP="0040676C" w14:paraId="6B132996" w14:textId="77777777">
            <w:pPr>
              <w:tabs>
                <w:tab w:val="left" w:pos="1944"/>
              </w:tabs>
              <w:bidi/>
              <w:spacing w:after="0" w:line="240" w:lineRule="auto"/>
              <w:rPr>
                <w:sz w:val="26"/>
                <w:szCs w:val="26"/>
                <w:rtl/>
                <w:lang w:bidi="ar-MA"/>
              </w:rPr>
            </w:pPr>
          </w:p>
          <w:p w:rsidR="00AC55D5" w:rsidRPr="00E2371B" w:rsidP="00AC55D5" w14:paraId="592F4DB6" w14:textId="77777777">
            <w:pPr>
              <w:tabs>
                <w:tab w:val="left" w:pos="1944"/>
              </w:tabs>
              <w:bidi/>
              <w:spacing w:after="0" w:line="240" w:lineRule="auto"/>
              <w:rPr>
                <w:sz w:val="26"/>
                <w:szCs w:val="26"/>
                <w:rtl/>
                <w:lang w:bidi="ar-MA"/>
              </w:rPr>
            </w:pPr>
          </w:p>
          <w:p w:rsidR="0040676C" w:rsidRPr="00E2371B" w:rsidP="0040676C" w14:paraId="06C52074" w14:textId="77777777">
            <w:pPr>
              <w:tabs>
                <w:tab w:val="left" w:pos="1944"/>
              </w:tabs>
              <w:bidi/>
              <w:spacing w:after="0" w:line="240" w:lineRule="auto"/>
              <w:rPr>
                <w:sz w:val="26"/>
                <w:szCs w:val="26"/>
                <w:rtl/>
                <w:lang w:bidi="ar-MA"/>
              </w:rPr>
            </w:pPr>
            <w:r w:rsidRPr="00E2371B">
              <w:rPr>
                <w:rFonts w:asciiTheme="majorBidi" w:hAnsiTheme="majorBidi" w:cstheme="majorBidi"/>
                <w:sz w:val="26"/>
                <w:szCs w:val="26"/>
                <w:rtl/>
                <w:lang w:bidi="ar-MA"/>
              </w:rPr>
              <w:t>تمهيرهم على حسن الانتباه و الملاحظة البناءة</w:t>
            </w:r>
          </w:p>
          <w:p w:rsidR="0040676C" w:rsidRPr="00E2371B" w:rsidP="0040676C" w14:paraId="537AB3BE" w14:textId="77777777">
            <w:pPr>
              <w:tabs>
                <w:tab w:val="left" w:pos="1944"/>
              </w:tabs>
              <w:bidi/>
              <w:spacing w:after="0" w:line="240" w:lineRule="auto"/>
              <w:rPr>
                <w:sz w:val="26"/>
                <w:szCs w:val="26"/>
                <w:rtl/>
                <w:lang w:bidi="ar-MA"/>
              </w:rPr>
            </w:pPr>
          </w:p>
          <w:p w:rsidR="0040676C" w:rsidRPr="00E2371B" w:rsidP="0040676C" w14:paraId="254E634E" w14:textId="77777777">
            <w:pPr>
              <w:tabs>
                <w:tab w:val="left" w:pos="1944"/>
              </w:tabs>
              <w:bidi/>
              <w:spacing w:after="0" w:line="240" w:lineRule="auto"/>
              <w:rPr>
                <w:sz w:val="26"/>
                <w:szCs w:val="26"/>
                <w:rtl/>
                <w:lang w:bidi="ar-MA"/>
              </w:rPr>
            </w:pPr>
          </w:p>
          <w:p w:rsidR="0040676C" w:rsidRPr="00E2371B" w:rsidP="0040676C" w14:paraId="4B4474A9" w14:textId="77777777">
            <w:pPr>
              <w:tabs>
                <w:tab w:val="left" w:pos="1944"/>
              </w:tabs>
              <w:bidi/>
              <w:spacing w:after="0" w:line="240" w:lineRule="auto"/>
              <w:rPr>
                <w:sz w:val="26"/>
                <w:szCs w:val="26"/>
                <w:rtl/>
                <w:lang w:bidi="ar-MA"/>
              </w:rPr>
            </w:pPr>
          </w:p>
          <w:p w:rsidR="0040676C" w:rsidRPr="00E2371B" w:rsidP="0040676C" w14:paraId="1C3C629F" w14:textId="77777777">
            <w:pPr>
              <w:tabs>
                <w:tab w:val="left" w:pos="1944"/>
              </w:tabs>
              <w:bidi/>
              <w:spacing w:after="0" w:line="240" w:lineRule="auto"/>
              <w:rPr>
                <w:sz w:val="26"/>
                <w:szCs w:val="26"/>
                <w:rtl/>
                <w:lang w:bidi="ar-MA"/>
              </w:rPr>
            </w:pPr>
          </w:p>
          <w:p w:rsidR="0040676C" w:rsidRPr="00E2371B" w:rsidP="0040676C" w14:paraId="53A01E77" w14:textId="77777777">
            <w:pPr>
              <w:tabs>
                <w:tab w:val="left" w:pos="1944"/>
              </w:tabs>
              <w:bidi/>
              <w:spacing w:after="0" w:line="240" w:lineRule="auto"/>
              <w:rPr>
                <w:sz w:val="26"/>
                <w:szCs w:val="26"/>
                <w:rtl/>
                <w:lang w:bidi="ar-MA"/>
              </w:rPr>
            </w:pPr>
          </w:p>
          <w:p w:rsidR="0040676C" w:rsidRPr="00E2371B" w:rsidP="0040676C" w14:paraId="40BD979E" w14:textId="77777777">
            <w:pPr>
              <w:tabs>
                <w:tab w:val="left" w:pos="1944"/>
              </w:tabs>
              <w:bidi/>
              <w:spacing w:after="0" w:line="240" w:lineRule="auto"/>
              <w:rPr>
                <w:sz w:val="26"/>
                <w:szCs w:val="26"/>
                <w:rtl/>
                <w:lang w:bidi="ar-MA"/>
              </w:rPr>
            </w:pPr>
          </w:p>
          <w:p w:rsidR="0040676C" w:rsidRPr="00E2371B" w:rsidP="0040676C" w14:paraId="446E60D0" w14:textId="77777777">
            <w:pPr>
              <w:tabs>
                <w:tab w:val="left" w:pos="1944"/>
              </w:tabs>
              <w:bidi/>
              <w:spacing w:after="0" w:line="240" w:lineRule="auto"/>
              <w:rPr>
                <w:sz w:val="26"/>
                <w:szCs w:val="26"/>
                <w:rtl/>
                <w:lang w:bidi="ar-MA"/>
              </w:rPr>
            </w:pPr>
          </w:p>
          <w:p w:rsidR="0040676C" w:rsidRPr="00E2371B" w:rsidP="0040676C" w14:paraId="5984F24A" w14:textId="77777777">
            <w:pPr>
              <w:tabs>
                <w:tab w:val="left" w:pos="1944"/>
              </w:tabs>
              <w:bidi/>
              <w:spacing w:after="0" w:line="240" w:lineRule="auto"/>
              <w:rPr>
                <w:sz w:val="26"/>
                <w:szCs w:val="26"/>
                <w:rtl/>
                <w:lang w:bidi="ar-MA"/>
              </w:rPr>
            </w:pPr>
          </w:p>
          <w:p w:rsidR="0040676C" w:rsidRPr="00E2371B" w:rsidP="0040676C" w14:paraId="5C4FDBD8" w14:textId="77777777">
            <w:pPr>
              <w:tabs>
                <w:tab w:val="left" w:pos="1944"/>
              </w:tabs>
              <w:bidi/>
              <w:spacing w:after="0" w:line="240" w:lineRule="auto"/>
              <w:rPr>
                <w:sz w:val="26"/>
                <w:szCs w:val="26"/>
                <w:rtl/>
                <w:lang w:bidi="ar-MA"/>
              </w:rPr>
            </w:pPr>
          </w:p>
          <w:p w:rsidR="0040676C" w:rsidRPr="00E2371B" w:rsidP="0040676C" w14:paraId="7EB1DAEF" w14:textId="77777777">
            <w:pPr>
              <w:tabs>
                <w:tab w:val="left" w:pos="1944"/>
              </w:tabs>
              <w:bidi/>
              <w:spacing w:after="0" w:line="240" w:lineRule="auto"/>
              <w:rPr>
                <w:sz w:val="26"/>
                <w:szCs w:val="26"/>
                <w:rtl/>
                <w:lang w:bidi="ar-MA"/>
              </w:rPr>
            </w:pPr>
          </w:p>
          <w:p w:rsidR="0040676C" w:rsidRPr="00E2371B" w:rsidP="0040676C" w14:paraId="0829117E" w14:textId="77777777">
            <w:pPr>
              <w:tabs>
                <w:tab w:val="left" w:pos="1944"/>
              </w:tabs>
              <w:bidi/>
              <w:spacing w:after="0" w:line="240" w:lineRule="auto"/>
              <w:rPr>
                <w:sz w:val="26"/>
                <w:szCs w:val="26"/>
                <w:rtl/>
                <w:lang w:bidi="ar-MA"/>
              </w:rPr>
            </w:pPr>
          </w:p>
          <w:p w:rsidR="0040676C" w:rsidRPr="00E2371B" w:rsidP="0040676C" w14:paraId="2A90BC42" w14:textId="77777777">
            <w:pPr>
              <w:tabs>
                <w:tab w:val="left" w:pos="1944"/>
              </w:tabs>
              <w:bidi/>
              <w:spacing w:after="0" w:line="240" w:lineRule="auto"/>
              <w:rPr>
                <w:sz w:val="26"/>
                <w:szCs w:val="26"/>
                <w:rtl/>
                <w:lang w:bidi="ar-MA"/>
              </w:rPr>
            </w:pPr>
          </w:p>
          <w:p w:rsidR="0040676C" w:rsidRPr="00E2371B" w:rsidP="0040676C" w14:paraId="0D92ED45" w14:textId="77777777">
            <w:pPr>
              <w:tabs>
                <w:tab w:val="left" w:pos="1944"/>
              </w:tabs>
              <w:bidi/>
              <w:spacing w:after="0" w:line="240" w:lineRule="auto"/>
              <w:rPr>
                <w:sz w:val="26"/>
                <w:szCs w:val="26"/>
                <w:rtl/>
                <w:lang w:bidi="ar-MA"/>
              </w:rPr>
            </w:pPr>
          </w:p>
          <w:p w:rsidR="0040676C" w:rsidRPr="00E2371B" w:rsidP="0040676C" w14:paraId="58A539DF" w14:textId="77777777">
            <w:pPr>
              <w:tabs>
                <w:tab w:val="left" w:pos="1944"/>
              </w:tabs>
              <w:bidi/>
              <w:spacing w:after="0" w:line="240" w:lineRule="auto"/>
              <w:rPr>
                <w:sz w:val="26"/>
                <w:szCs w:val="26"/>
                <w:rtl/>
                <w:lang w:bidi="ar-MA"/>
              </w:rPr>
            </w:pPr>
          </w:p>
          <w:p w:rsidR="0040676C" w:rsidRPr="00E2371B" w:rsidP="0040676C" w14:paraId="55A9F6A1" w14:textId="77777777">
            <w:pPr>
              <w:tabs>
                <w:tab w:val="left" w:pos="1944"/>
              </w:tabs>
              <w:bidi/>
              <w:spacing w:after="0" w:line="240" w:lineRule="auto"/>
              <w:rPr>
                <w:sz w:val="26"/>
                <w:szCs w:val="26"/>
                <w:rtl/>
                <w:lang w:bidi="ar-MA"/>
              </w:rPr>
            </w:pPr>
          </w:p>
          <w:p w:rsidR="0040676C" w:rsidRPr="00E2371B" w:rsidP="0040676C" w14:paraId="7467576D" w14:textId="77777777">
            <w:pPr>
              <w:tabs>
                <w:tab w:val="left" w:pos="1944"/>
              </w:tabs>
              <w:bidi/>
              <w:spacing w:after="0" w:line="240" w:lineRule="auto"/>
              <w:rPr>
                <w:sz w:val="26"/>
                <w:szCs w:val="26"/>
                <w:rtl/>
                <w:lang w:bidi="ar-MA"/>
              </w:rPr>
            </w:pPr>
          </w:p>
          <w:p w:rsidR="0040676C" w:rsidRPr="00E2371B" w:rsidP="0040676C" w14:paraId="3B91E1BD" w14:textId="77777777">
            <w:pPr>
              <w:tabs>
                <w:tab w:val="left" w:pos="1944"/>
              </w:tabs>
              <w:bidi/>
              <w:spacing w:after="0" w:line="240" w:lineRule="auto"/>
              <w:rPr>
                <w:sz w:val="26"/>
                <w:szCs w:val="26"/>
                <w:rtl/>
                <w:lang w:bidi="ar-MA"/>
              </w:rPr>
            </w:pPr>
          </w:p>
          <w:p w:rsidR="0040676C" w:rsidRPr="00E2371B" w:rsidP="0040676C" w14:paraId="668DF449" w14:textId="77777777">
            <w:pPr>
              <w:tabs>
                <w:tab w:val="left" w:pos="1944"/>
              </w:tabs>
              <w:bidi/>
              <w:spacing w:after="0" w:line="240" w:lineRule="auto"/>
              <w:rPr>
                <w:sz w:val="26"/>
                <w:szCs w:val="26"/>
                <w:rtl/>
                <w:lang w:bidi="ar-MA"/>
              </w:rPr>
            </w:pPr>
          </w:p>
          <w:p w:rsidR="0040676C" w:rsidRPr="00E2371B" w:rsidP="0040676C" w14:paraId="6EE1928C" w14:textId="77777777">
            <w:pPr>
              <w:tabs>
                <w:tab w:val="left" w:pos="1944"/>
              </w:tabs>
              <w:bidi/>
              <w:spacing w:after="0" w:line="240" w:lineRule="auto"/>
              <w:rPr>
                <w:sz w:val="26"/>
                <w:szCs w:val="26"/>
                <w:rtl/>
                <w:lang w:bidi="ar-MA"/>
              </w:rPr>
            </w:pPr>
          </w:p>
          <w:p w:rsidR="0040676C" w:rsidRPr="00E2371B" w:rsidP="0040676C" w14:paraId="5EBFF2A1" w14:textId="77777777">
            <w:pPr>
              <w:tabs>
                <w:tab w:val="left" w:pos="1944"/>
              </w:tabs>
              <w:bidi/>
              <w:spacing w:after="0" w:line="240" w:lineRule="auto"/>
              <w:rPr>
                <w:sz w:val="26"/>
                <w:szCs w:val="26"/>
                <w:rtl/>
                <w:lang w:bidi="ar-MA"/>
              </w:rPr>
            </w:pPr>
          </w:p>
          <w:p w:rsidR="0040676C" w:rsidRPr="00E2371B" w:rsidP="0040676C" w14:paraId="04CBE861" w14:textId="77777777">
            <w:pPr>
              <w:tabs>
                <w:tab w:val="left" w:pos="1944"/>
              </w:tabs>
              <w:bidi/>
              <w:spacing w:after="0" w:line="240" w:lineRule="auto"/>
              <w:rPr>
                <w:sz w:val="26"/>
                <w:szCs w:val="26"/>
                <w:rtl/>
                <w:lang w:bidi="ar-MA"/>
              </w:rPr>
            </w:pPr>
          </w:p>
          <w:p w:rsidR="0040676C" w:rsidRPr="00E2371B" w:rsidP="0040676C" w14:paraId="1D9E7535" w14:textId="77777777">
            <w:pPr>
              <w:tabs>
                <w:tab w:val="left" w:pos="1944"/>
              </w:tabs>
              <w:bidi/>
              <w:spacing w:after="0" w:line="240" w:lineRule="auto"/>
              <w:rPr>
                <w:sz w:val="26"/>
                <w:szCs w:val="26"/>
                <w:rtl/>
                <w:lang w:bidi="ar-MA"/>
              </w:rPr>
            </w:pPr>
          </w:p>
          <w:p w:rsidR="0040676C" w:rsidRPr="00E2371B" w:rsidP="0040676C" w14:paraId="63032CEC" w14:textId="77777777">
            <w:pPr>
              <w:tabs>
                <w:tab w:val="left" w:pos="1944"/>
              </w:tabs>
              <w:bidi/>
              <w:spacing w:after="0" w:line="240" w:lineRule="auto"/>
              <w:rPr>
                <w:sz w:val="26"/>
                <w:szCs w:val="26"/>
                <w:rtl/>
                <w:lang w:bidi="ar-MA"/>
              </w:rPr>
            </w:pPr>
          </w:p>
          <w:p w:rsidR="0040676C" w:rsidRPr="00E2371B" w:rsidP="0040676C" w14:paraId="0BDF3C32" w14:textId="77777777">
            <w:pPr>
              <w:tabs>
                <w:tab w:val="left" w:pos="1944"/>
              </w:tabs>
              <w:bidi/>
              <w:spacing w:after="0" w:line="240" w:lineRule="auto"/>
              <w:rPr>
                <w:sz w:val="26"/>
                <w:szCs w:val="26"/>
                <w:rtl/>
                <w:lang w:bidi="ar-MA"/>
              </w:rPr>
            </w:pPr>
          </w:p>
          <w:p w:rsidR="0040676C" w:rsidRPr="00E2371B" w:rsidP="0040676C" w14:paraId="0E14F135" w14:textId="77777777">
            <w:pPr>
              <w:tabs>
                <w:tab w:val="left" w:pos="1944"/>
              </w:tabs>
              <w:bidi/>
              <w:spacing w:after="0" w:line="240" w:lineRule="auto"/>
              <w:rPr>
                <w:sz w:val="26"/>
                <w:szCs w:val="26"/>
                <w:rtl/>
                <w:lang w:bidi="ar-MA"/>
              </w:rPr>
            </w:pPr>
          </w:p>
          <w:p w:rsidR="0040676C" w:rsidRPr="00E2371B" w:rsidP="0040676C" w14:paraId="547623B8" w14:textId="77777777">
            <w:pPr>
              <w:tabs>
                <w:tab w:val="left" w:pos="1944"/>
              </w:tabs>
              <w:bidi/>
              <w:spacing w:after="0" w:line="240" w:lineRule="auto"/>
              <w:rPr>
                <w:sz w:val="26"/>
                <w:szCs w:val="26"/>
                <w:rtl/>
                <w:lang w:bidi="ar-MA"/>
              </w:rPr>
            </w:pPr>
          </w:p>
          <w:p w:rsidR="0040676C" w:rsidRPr="00E2371B" w:rsidP="0040676C" w14:paraId="53451CCA" w14:textId="77777777">
            <w:pPr>
              <w:tabs>
                <w:tab w:val="left" w:pos="1944"/>
              </w:tabs>
              <w:bidi/>
              <w:spacing w:after="0" w:line="240" w:lineRule="auto"/>
              <w:rPr>
                <w:sz w:val="26"/>
                <w:szCs w:val="26"/>
                <w:rtl/>
                <w:lang w:bidi="ar-MA"/>
              </w:rPr>
            </w:pPr>
          </w:p>
          <w:p w:rsidR="0040676C" w:rsidRPr="00E2371B" w:rsidP="0040676C" w14:paraId="1D6E4E25" w14:textId="77777777">
            <w:pPr>
              <w:tabs>
                <w:tab w:val="left" w:pos="1944"/>
              </w:tabs>
              <w:bidi/>
              <w:spacing w:after="0" w:line="240" w:lineRule="auto"/>
              <w:rPr>
                <w:sz w:val="26"/>
                <w:szCs w:val="26"/>
                <w:rtl/>
                <w:lang w:bidi="ar-MA"/>
              </w:rPr>
            </w:pPr>
          </w:p>
          <w:p w:rsidR="0040676C" w:rsidRPr="00E2371B" w:rsidP="0040676C" w14:paraId="2BB8B656" w14:textId="77777777">
            <w:pPr>
              <w:tabs>
                <w:tab w:val="left" w:pos="1944"/>
              </w:tabs>
              <w:bidi/>
              <w:spacing w:after="0" w:line="240" w:lineRule="auto"/>
              <w:rPr>
                <w:sz w:val="26"/>
                <w:szCs w:val="26"/>
                <w:rtl/>
                <w:lang w:bidi="ar-MA"/>
              </w:rPr>
            </w:pPr>
          </w:p>
          <w:p w:rsidR="0040676C" w:rsidRPr="00E2371B" w:rsidP="0040676C" w14:paraId="6837D35D" w14:textId="77777777">
            <w:pPr>
              <w:tabs>
                <w:tab w:val="left" w:pos="1944"/>
              </w:tabs>
              <w:bidi/>
              <w:spacing w:after="0" w:line="240" w:lineRule="auto"/>
              <w:rPr>
                <w:sz w:val="26"/>
                <w:szCs w:val="26"/>
                <w:rtl/>
                <w:lang w:bidi="ar-MA"/>
              </w:rPr>
            </w:pPr>
          </w:p>
          <w:p w:rsidR="0040676C" w:rsidRPr="00E2371B" w:rsidP="0040676C" w14:paraId="40B4739F" w14:textId="77777777">
            <w:pPr>
              <w:tabs>
                <w:tab w:val="left" w:pos="1944"/>
              </w:tabs>
              <w:bidi/>
              <w:spacing w:after="0" w:line="240" w:lineRule="auto"/>
              <w:rPr>
                <w:sz w:val="26"/>
                <w:szCs w:val="26"/>
                <w:rtl/>
                <w:lang w:bidi="ar-MA"/>
              </w:rPr>
            </w:pPr>
          </w:p>
          <w:p w:rsidR="00E2371B" w:rsidP="0040676C" w14:paraId="65C4769F" w14:textId="77777777">
            <w:pPr>
              <w:tabs>
                <w:tab w:val="left" w:pos="1944"/>
              </w:tabs>
              <w:bidi/>
              <w:spacing w:after="0" w:line="240" w:lineRule="auto"/>
              <w:rPr>
                <w:sz w:val="26"/>
                <w:szCs w:val="26"/>
                <w:lang w:bidi="ar-MA"/>
              </w:rPr>
            </w:pPr>
          </w:p>
          <w:p w:rsidR="00E2371B" w:rsidP="00E2371B" w14:paraId="3D07A620" w14:textId="77777777">
            <w:pPr>
              <w:tabs>
                <w:tab w:val="left" w:pos="1944"/>
              </w:tabs>
              <w:bidi/>
              <w:spacing w:after="0" w:line="240" w:lineRule="auto"/>
              <w:rPr>
                <w:sz w:val="26"/>
                <w:szCs w:val="26"/>
                <w:lang w:bidi="ar-MA"/>
              </w:rPr>
            </w:pPr>
          </w:p>
          <w:p w:rsidR="00E2371B" w:rsidP="00E2371B" w14:paraId="697CF6D5" w14:textId="77777777">
            <w:pPr>
              <w:tabs>
                <w:tab w:val="left" w:pos="1944"/>
              </w:tabs>
              <w:bidi/>
              <w:spacing w:after="0" w:line="240" w:lineRule="auto"/>
              <w:rPr>
                <w:sz w:val="26"/>
                <w:szCs w:val="26"/>
                <w:lang w:bidi="ar-MA"/>
              </w:rPr>
            </w:pPr>
          </w:p>
          <w:p w:rsidR="00E2371B" w:rsidP="00E2371B" w14:paraId="7A164814" w14:textId="77777777">
            <w:pPr>
              <w:tabs>
                <w:tab w:val="left" w:pos="1944"/>
              </w:tabs>
              <w:bidi/>
              <w:spacing w:after="0" w:line="240" w:lineRule="auto"/>
              <w:rPr>
                <w:sz w:val="26"/>
                <w:szCs w:val="26"/>
                <w:lang w:bidi="ar-MA"/>
              </w:rPr>
            </w:pPr>
          </w:p>
          <w:p w:rsidR="00E2371B" w:rsidP="00E2371B" w14:paraId="43D82D63" w14:textId="77777777">
            <w:pPr>
              <w:tabs>
                <w:tab w:val="left" w:pos="1944"/>
              </w:tabs>
              <w:bidi/>
              <w:spacing w:after="0" w:line="240" w:lineRule="auto"/>
              <w:rPr>
                <w:sz w:val="26"/>
                <w:szCs w:val="26"/>
                <w:lang w:bidi="ar-MA"/>
              </w:rPr>
            </w:pPr>
          </w:p>
          <w:p w:rsidR="00E2371B" w:rsidP="00E2371B" w14:paraId="57520E33" w14:textId="77777777">
            <w:pPr>
              <w:tabs>
                <w:tab w:val="left" w:pos="1944"/>
              </w:tabs>
              <w:bidi/>
              <w:spacing w:after="0" w:line="240" w:lineRule="auto"/>
              <w:rPr>
                <w:sz w:val="26"/>
                <w:szCs w:val="26"/>
                <w:lang w:bidi="ar-MA"/>
              </w:rPr>
            </w:pPr>
          </w:p>
          <w:p w:rsidR="0040676C" w:rsidRPr="00E2371B" w:rsidP="00E2371B" w14:paraId="01F78F33" w14:textId="77777777">
            <w:pPr>
              <w:tabs>
                <w:tab w:val="left" w:pos="1944"/>
              </w:tabs>
              <w:bidi/>
              <w:spacing w:after="0" w:line="240" w:lineRule="auto"/>
              <w:rPr>
                <w:sz w:val="26"/>
                <w:szCs w:val="26"/>
                <w:rtl/>
                <w:lang w:bidi="ar-MA"/>
              </w:rPr>
            </w:pPr>
            <w:r w:rsidRPr="00E2371B">
              <w:rPr>
                <w:rFonts w:asciiTheme="majorBidi" w:hAnsiTheme="majorBidi" w:cstheme="majorBidi"/>
                <w:sz w:val="26"/>
                <w:szCs w:val="26"/>
                <w:rtl/>
                <w:lang w:bidi="ar-MA"/>
              </w:rPr>
              <w:t>ـ  إقدار التلميذ على تطبيق ما درسه في مستوى التحليل على الأمثلة المقترحة</w:t>
            </w:r>
          </w:p>
          <w:p w:rsidR="0040676C" w:rsidRPr="00E2371B" w:rsidP="0040676C" w14:paraId="113D54BF" w14:textId="77777777">
            <w:pPr>
              <w:tabs>
                <w:tab w:val="left" w:pos="1944"/>
              </w:tabs>
              <w:bidi/>
              <w:spacing w:after="0" w:line="240" w:lineRule="auto"/>
              <w:rPr>
                <w:sz w:val="26"/>
                <w:szCs w:val="26"/>
                <w:rtl/>
                <w:lang w:bidi="ar-MA"/>
              </w:rPr>
            </w:pPr>
          </w:p>
          <w:p w:rsidR="0040676C" w:rsidRPr="00E2371B" w:rsidP="0040676C" w14:paraId="78E8E639" w14:textId="77777777">
            <w:pPr>
              <w:tabs>
                <w:tab w:val="left" w:pos="1944"/>
              </w:tabs>
              <w:bidi/>
              <w:spacing w:after="0" w:line="240" w:lineRule="auto"/>
              <w:rPr>
                <w:sz w:val="26"/>
                <w:szCs w:val="26"/>
                <w:rtl/>
                <w:lang w:bidi="ar-MA"/>
              </w:rPr>
            </w:pPr>
          </w:p>
        </w:tc>
        <w:tc>
          <w:tcPr>
            <w:tcW w:w="1134" w:type="dxa"/>
          </w:tcPr>
          <w:p w:rsidR="007C0C83" w:rsidRPr="00E2371B" w:rsidP="007C0C83" w14:paraId="19D50A73" w14:textId="77777777">
            <w:pPr>
              <w:tabs>
                <w:tab w:val="left" w:pos="1944"/>
              </w:tabs>
              <w:spacing w:after="0" w:line="240" w:lineRule="auto"/>
              <w:jc w:val="right"/>
              <w:rPr>
                <w:sz w:val="26"/>
                <w:szCs w:val="26"/>
                <w:lang w:bidi="ar-MA"/>
              </w:rPr>
            </w:pPr>
            <w:r w:rsidRPr="00E2371B">
              <w:rPr>
                <w:rFonts w:asciiTheme="majorBidi" w:hAnsiTheme="majorBidi" w:cstheme="majorBidi"/>
                <w:sz w:val="26"/>
                <w:szCs w:val="26"/>
                <w:rtl/>
                <w:lang w:bidi="ar-MA"/>
              </w:rPr>
              <w:t xml:space="preserve">تشبع المتعلم بقيم الجد و الاجتهاد </w:t>
            </w:r>
          </w:p>
          <w:p w:rsidR="007C0C83" w:rsidRPr="00E2371B" w:rsidP="007C0C83" w14:paraId="1CFEAD6E" w14:textId="77777777">
            <w:pPr>
              <w:tabs>
                <w:tab w:val="left" w:pos="1944"/>
              </w:tabs>
              <w:spacing w:after="0" w:line="240" w:lineRule="auto"/>
              <w:jc w:val="right"/>
              <w:rPr>
                <w:sz w:val="26"/>
                <w:szCs w:val="26"/>
                <w:lang w:bidi="ar-MA"/>
              </w:rPr>
            </w:pPr>
          </w:p>
          <w:p w:rsidR="007C0C83" w:rsidRPr="00E2371B" w:rsidP="007C0C83" w14:paraId="71500BA8" w14:textId="77777777">
            <w:pPr>
              <w:tabs>
                <w:tab w:val="left" w:pos="1944"/>
              </w:tabs>
              <w:spacing w:after="0" w:line="240" w:lineRule="auto"/>
              <w:jc w:val="right"/>
              <w:rPr>
                <w:sz w:val="26"/>
                <w:szCs w:val="26"/>
                <w:lang w:bidi="ar-MA"/>
              </w:rPr>
            </w:pPr>
          </w:p>
          <w:p w:rsidR="007C0C83" w:rsidRPr="00E2371B" w:rsidP="007C0C83" w14:paraId="26DC1CCD" w14:textId="77777777">
            <w:pPr>
              <w:tabs>
                <w:tab w:val="left" w:pos="1944"/>
              </w:tabs>
              <w:spacing w:after="0" w:line="240" w:lineRule="auto"/>
              <w:jc w:val="right"/>
              <w:rPr>
                <w:sz w:val="26"/>
                <w:szCs w:val="26"/>
                <w:lang w:bidi="ar-MA"/>
              </w:rPr>
            </w:pPr>
          </w:p>
          <w:p w:rsidR="007C0C83" w:rsidRPr="00E2371B" w:rsidP="007C0C83" w14:paraId="6549A62F" w14:textId="77777777">
            <w:pPr>
              <w:tabs>
                <w:tab w:val="left" w:pos="1944"/>
              </w:tabs>
              <w:spacing w:after="0" w:line="240" w:lineRule="auto"/>
              <w:jc w:val="right"/>
              <w:rPr>
                <w:sz w:val="26"/>
                <w:szCs w:val="26"/>
                <w:lang w:bidi="ar-MA"/>
              </w:rPr>
            </w:pPr>
          </w:p>
          <w:p w:rsidR="007C0C83" w:rsidRPr="00E2371B" w:rsidP="007C0C83" w14:paraId="55793E60" w14:textId="77777777">
            <w:pPr>
              <w:tabs>
                <w:tab w:val="left" w:pos="1944"/>
              </w:tabs>
              <w:spacing w:after="0" w:line="240" w:lineRule="auto"/>
              <w:jc w:val="right"/>
              <w:rPr>
                <w:sz w:val="26"/>
                <w:szCs w:val="26"/>
                <w:lang w:bidi="ar-MA"/>
              </w:rPr>
            </w:pPr>
          </w:p>
          <w:p w:rsidR="007C0C83" w:rsidRPr="00E2371B" w:rsidP="007C0C83" w14:paraId="275AD8E5" w14:textId="77777777">
            <w:pPr>
              <w:tabs>
                <w:tab w:val="left" w:pos="1944"/>
              </w:tabs>
              <w:spacing w:after="0" w:line="240" w:lineRule="auto"/>
              <w:jc w:val="right"/>
              <w:rPr>
                <w:sz w:val="26"/>
                <w:szCs w:val="26"/>
                <w:lang w:bidi="ar-MA"/>
              </w:rPr>
            </w:pPr>
          </w:p>
          <w:p w:rsidR="007C0C83" w:rsidRPr="00E2371B" w:rsidP="007C0C83" w14:paraId="633F91DF" w14:textId="77777777">
            <w:pPr>
              <w:tabs>
                <w:tab w:val="left" w:pos="1944"/>
              </w:tabs>
              <w:spacing w:after="0" w:line="240" w:lineRule="auto"/>
              <w:jc w:val="right"/>
              <w:rPr>
                <w:sz w:val="26"/>
                <w:szCs w:val="26"/>
                <w:lang w:bidi="ar-MA"/>
              </w:rPr>
            </w:pPr>
          </w:p>
          <w:p w:rsidR="007C0C83" w:rsidRPr="00E2371B" w:rsidP="007C0C83" w14:paraId="18CBF932" w14:textId="77777777">
            <w:pPr>
              <w:tabs>
                <w:tab w:val="left" w:pos="1944"/>
              </w:tabs>
              <w:spacing w:after="0" w:line="240" w:lineRule="auto"/>
              <w:jc w:val="right"/>
              <w:rPr>
                <w:sz w:val="26"/>
                <w:szCs w:val="26"/>
                <w:lang w:bidi="ar-MA"/>
              </w:rPr>
            </w:pPr>
          </w:p>
          <w:p w:rsidR="007C0C83" w:rsidRPr="00E2371B" w:rsidP="007C0C83" w14:paraId="6423BD31" w14:textId="77777777">
            <w:pPr>
              <w:tabs>
                <w:tab w:val="left" w:pos="1944"/>
              </w:tabs>
              <w:spacing w:after="0" w:line="240" w:lineRule="auto"/>
              <w:jc w:val="right"/>
              <w:rPr>
                <w:sz w:val="26"/>
                <w:szCs w:val="26"/>
                <w:lang w:bidi="ar-MA"/>
              </w:rPr>
            </w:pPr>
          </w:p>
          <w:p w:rsidR="007C0C83" w:rsidRPr="00E2371B" w:rsidP="007C0C83" w14:paraId="4A1DEC53" w14:textId="77777777">
            <w:pPr>
              <w:tabs>
                <w:tab w:val="left" w:pos="1944"/>
              </w:tabs>
              <w:spacing w:after="0" w:line="240" w:lineRule="auto"/>
              <w:jc w:val="right"/>
              <w:rPr>
                <w:sz w:val="26"/>
                <w:szCs w:val="26"/>
                <w:lang w:bidi="ar-MA"/>
              </w:rPr>
            </w:pPr>
          </w:p>
          <w:p w:rsidR="007C0C83" w:rsidRPr="00E2371B" w:rsidP="007C0C83" w14:paraId="78FFF8BA" w14:textId="77777777">
            <w:pPr>
              <w:tabs>
                <w:tab w:val="left" w:pos="1944"/>
              </w:tabs>
              <w:spacing w:after="0" w:line="240" w:lineRule="auto"/>
              <w:jc w:val="right"/>
              <w:rPr>
                <w:sz w:val="26"/>
                <w:szCs w:val="26"/>
                <w:lang w:bidi="ar-MA"/>
              </w:rPr>
            </w:pPr>
          </w:p>
          <w:p w:rsidR="007C0C83" w:rsidRPr="00E2371B" w:rsidP="007C0C83" w14:paraId="0EF5E9D7" w14:textId="77777777">
            <w:pPr>
              <w:tabs>
                <w:tab w:val="left" w:pos="1944"/>
              </w:tabs>
              <w:spacing w:after="0" w:line="240" w:lineRule="auto"/>
              <w:jc w:val="right"/>
              <w:rPr>
                <w:sz w:val="26"/>
                <w:szCs w:val="26"/>
                <w:lang w:bidi="ar-MA"/>
              </w:rPr>
            </w:pPr>
          </w:p>
          <w:p w:rsidR="007C0C83" w:rsidRPr="00E2371B" w:rsidP="007C0C83" w14:paraId="0B1890BC" w14:textId="77777777">
            <w:pPr>
              <w:tabs>
                <w:tab w:val="left" w:pos="1944"/>
              </w:tabs>
              <w:spacing w:after="0" w:line="240" w:lineRule="auto"/>
              <w:jc w:val="right"/>
              <w:rPr>
                <w:sz w:val="26"/>
                <w:szCs w:val="26"/>
                <w:lang w:bidi="ar-MA"/>
              </w:rPr>
            </w:pPr>
          </w:p>
          <w:p w:rsidR="007C0C83" w:rsidRPr="00E2371B" w:rsidP="007C0C83" w14:paraId="4875358B" w14:textId="77777777">
            <w:pPr>
              <w:tabs>
                <w:tab w:val="left" w:pos="1944"/>
              </w:tabs>
              <w:spacing w:after="0" w:line="240" w:lineRule="auto"/>
              <w:jc w:val="right"/>
              <w:rPr>
                <w:sz w:val="26"/>
                <w:szCs w:val="26"/>
                <w:lang w:bidi="ar-MA"/>
              </w:rPr>
            </w:pPr>
          </w:p>
          <w:p w:rsidR="007C0C83" w:rsidRPr="00E2371B" w:rsidP="007C0C83" w14:paraId="5393E6A4" w14:textId="77777777">
            <w:pPr>
              <w:tabs>
                <w:tab w:val="left" w:pos="1944"/>
              </w:tabs>
              <w:spacing w:after="0" w:line="240" w:lineRule="auto"/>
              <w:jc w:val="right"/>
              <w:rPr>
                <w:sz w:val="26"/>
                <w:szCs w:val="26"/>
                <w:lang w:bidi="ar-MA"/>
              </w:rPr>
            </w:pPr>
          </w:p>
          <w:p w:rsidR="007C0C83" w:rsidRPr="00E2371B" w:rsidP="007C0C83" w14:paraId="6C0416EA" w14:textId="77777777">
            <w:pPr>
              <w:tabs>
                <w:tab w:val="left" w:pos="1944"/>
              </w:tabs>
              <w:spacing w:after="0" w:line="240" w:lineRule="auto"/>
              <w:jc w:val="right"/>
              <w:rPr>
                <w:sz w:val="26"/>
                <w:szCs w:val="26"/>
                <w:lang w:bidi="ar-MA"/>
              </w:rPr>
            </w:pPr>
          </w:p>
          <w:p w:rsidR="007C0C83" w:rsidRPr="00E2371B" w:rsidP="007C0C83" w14:paraId="73EFFA14" w14:textId="77777777">
            <w:pPr>
              <w:tabs>
                <w:tab w:val="left" w:pos="1944"/>
              </w:tabs>
              <w:spacing w:after="0" w:line="240" w:lineRule="auto"/>
              <w:jc w:val="right"/>
              <w:rPr>
                <w:sz w:val="26"/>
                <w:szCs w:val="26"/>
                <w:lang w:bidi="ar-MA"/>
              </w:rPr>
            </w:pPr>
          </w:p>
          <w:p w:rsidR="007C0C83" w:rsidRPr="00E2371B" w:rsidP="007C0C83" w14:paraId="5859C0D5" w14:textId="77777777">
            <w:pPr>
              <w:tabs>
                <w:tab w:val="left" w:pos="1944"/>
              </w:tabs>
              <w:spacing w:after="0" w:line="240" w:lineRule="auto"/>
              <w:jc w:val="right"/>
              <w:rPr>
                <w:sz w:val="26"/>
                <w:szCs w:val="26"/>
                <w:lang w:bidi="ar-MA"/>
              </w:rPr>
            </w:pPr>
          </w:p>
          <w:p w:rsidR="007C0C83" w:rsidRPr="00E2371B" w:rsidP="007C0C83" w14:paraId="0647970E" w14:textId="77777777">
            <w:pPr>
              <w:tabs>
                <w:tab w:val="left" w:pos="1944"/>
              </w:tabs>
              <w:spacing w:after="0" w:line="240" w:lineRule="auto"/>
              <w:jc w:val="right"/>
              <w:rPr>
                <w:sz w:val="26"/>
                <w:szCs w:val="26"/>
                <w:lang w:bidi="ar-MA"/>
              </w:rPr>
            </w:pPr>
          </w:p>
          <w:p w:rsidR="007C0C83" w:rsidRPr="00E2371B" w:rsidP="007C0C83" w14:paraId="037AA83D" w14:textId="77777777">
            <w:pPr>
              <w:tabs>
                <w:tab w:val="left" w:pos="1944"/>
              </w:tabs>
              <w:spacing w:after="0" w:line="240" w:lineRule="auto"/>
              <w:jc w:val="right"/>
              <w:rPr>
                <w:sz w:val="26"/>
                <w:szCs w:val="26"/>
                <w:rtl/>
                <w:lang w:bidi="ar-MA"/>
              </w:rPr>
            </w:pPr>
          </w:p>
          <w:p w:rsidR="007C0C83" w:rsidRPr="00E2371B" w:rsidP="007C0C83" w14:paraId="1394EFD3" w14:textId="77777777">
            <w:pPr>
              <w:spacing w:after="0" w:line="240" w:lineRule="auto"/>
              <w:jc w:val="right"/>
              <w:rPr>
                <w:sz w:val="26"/>
                <w:szCs w:val="26"/>
                <w:rtl/>
                <w:lang w:bidi="ar-MA"/>
              </w:rPr>
            </w:pPr>
            <w:r w:rsidRPr="00E2371B">
              <w:rPr>
                <w:rFonts w:asciiTheme="majorBidi" w:hAnsiTheme="majorBidi" w:cstheme="majorBidi"/>
                <w:sz w:val="26"/>
                <w:szCs w:val="26"/>
                <w:rtl/>
                <w:lang w:bidi="ar-MA"/>
              </w:rPr>
              <w:t>زرع قيم المنافسة الشريفة بينهم</w:t>
            </w:r>
          </w:p>
          <w:p w:rsidR="0052630A" w:rsidRPr="00E2371B" w:rsidP="00FE4248" w14:paraId="53C125F4" w14:textId="77777777">
            <w:pPr>
              <w:tabs>
                <w:tab w:val="left" w:pos="1944"/>
              </w:tabs>
              <w:bidi/>
              <w:spacing w:after="0" w:line="240" w:lineRule="auto"/>
              <w:rPr>
                <w:sz w:val="26"/>
                <w:szCs w:val="26"/>
                <w:rtl/>
                <w:lang w:bidi="ar-MA"/>
              </w:rPr>
            </w:pPr>
          </w:p>
        </w:tc>
        <w:tc>
          <w:tcPr>
            <w:tcW w:w="2694" w:type="dxa"/>
          </w:tcPr>
          <w:p w:rsidR="0052630A" w:rsidRPr="00E2371B" w:rsidP="0052630A" w14:paraId="33D9D33D" w14:textId="77777777">
            <w:pPr>
              <w:bidi/>
              <w:spacing w:after="0" w:line="240" w:lineRule="auto"/>
              <w:jc w:val="both"/>
              <w:rPr>
                <w:sz w:val="26"/>
                <w:szCs w:val="26"/>
                <w:rtl/>
                <w:lang w:bidi="ar-MA"/>
              </w:rPr>
            </w:pPr>
            <w:r w:rsidRPr="00E2371B">
              <w:rPr>
                <w:rFonts w:asciiTheme="majorBidi" w:hAnsiTheme="majorBidi" w:cstheme="majorBidi"/>
                <w:sz w:val="26"/>
                <w:szCs w:val="26"/>
                <w:rtl/>
                <w:lang w:bidi="ar-MA"/>
              </w:rPr>
              <w:t>- من يذكرنا بالدرس السابق ؟</w:t>
            </w:r>
          </w:p>
          <w:p w:rsidR="0052630A" w:rsidRPr="00E2371B" w:rsidP="0052630A" w14:paraId="46899D95" w14:textId="77777777">
            <w:pPr>
              <w:bidi/>
              <w:spacing w:after="0" w:line="240" w:lineRule="auto"/>
              <w:jc w:val="both"/>
              <w:rPr>
                <w:sz w:val="26"/>
                <w:szCs w:val="26"/>
                <w:rtl/>
                <w:lang w:bidi="ar-MA"/>
              </w:rPr>
            </w:pPr>
            <w:r w:rsidRPr="00E2371B">
              <w:rPr>
                <w:rFonts w:asciiTheme="majorBidi" w:hAnsiTheme="majorBidi" w:cstheme="majorBidi"/>
                <w:sz w:val="26"/>
                <w:szCs w:val="26"/>
                <w:rtl/>
                <w:lang w:bidi="ar-MA"/>
              </w:rPr>
              <w:t>- ما التمني ؟</w:t>
            </w:r>
          </w:p>
          <w:p w:rsidR="0052630A" w:rsidRPr="00E2371B" w:rsidP="0052630A" w14:paraId="286F2F7A" w14:textId="77777777">
            <w:pPr>
              <w:bidi/>
              <w:spacing w:after="0" w:line="240" w:lineRule="auto"/>
              <w:jc w:val="both"/>
              <w:rPr>
                <w:sz w:val="26"/>
                <w:szCs w:val="26"/>
                <w:rtl/>
                <w:lang w:bidi="ar-MA"/>
              </w:rPr>
            </w:pPr>
            <w:r w:rsidRPr="00E2371B">
              <w:rPr>
                <w:rFonts w:asciiTheme="majorBidi" w:hAnsiTheme="majorBidi" w:cstheme="majorBidi"/>
                <w:sz w:val="26"/>
                <w:szCs w:val="26"/>
                <w:rtl/>
                <w:lang w:bidi="ar-MA"/>
              </w:rPr>
              <w:t>- ما أدواته ؟</w:t>
            </w:r>
          </w:p>
          <w:p w:rsidR="0052630A" w:rsidRPr="00E2371B" w:rsidP="0052630A" w14:paraId="4C7D26B3" w14:textId="77777777">
            <w:pPr>
              <w:bidi/>
              <w:spacing w:after="0" w:line="240" w:lineRule="auto"/>
              <w:jc w:val="both"/>
              <w:rPr>
                <w:sz w:val="26"/>
                <w:szCs w:val="26"/>
                <w:rtl/>
                <w:lang w:bidi="ar-MA"/>
              </w:rPr>
            </w:pPr>
          </w:p>
          <w:p w:rsidR="003F63B8" w:rsidRPr="00E2371B" w:rsidP="003F63B8" w14:paraId="78427086" w14:textId="77777777">
            <w:pPr>
              <w:bidi/>
              <w:spacing w:after="0" w:line="240" w:lineRule="auto"/>
              <w:jc w:val="both"/>
              <w:rPr>
                <w:sz w:val="26"/>
                <w:szCs w:val="26"/>
                <w:rtl/>
                <w:lang w:bidi="ar-MA"/>
              </w:rPr>
            </w:pPr>
          </w:p>
          <w:p w:rsidR="00317DB3" w:rsidRPr="00E2371B" w:rsidP="00317DB3" w14:paraId="27E3BA2B" w14:textId="77777777">
            <w:pPr>
              <w:bidi/>
              <w:spacing w:after="0" w:line="240" w:lineRule="auto"/>
              <w:jc w:val="both"/>
              <w:rPr>
                <w:sz w:val="26"/>
                <w:szCs w:val="26"/>
                <w:rtl/>
                <w:lang w:bidi="ar-MA"/>
              </w:rPr>
            </w:pPr>
          </w:p>
          <w:p w:rsidR="005F784D" w:rsidRPr="00E2371B" w:rsidP="005F784D" w14:paraId="6669D644" w14:textId="77777777">
            <w:pPr>
              <w:bidi/>
              <w:spacing w:after="0" w:line="240" w:lineRule="auto"/>
              <w:jc w:val="both"/>
              <w:rPr>
                <w:sz w:val="26"/>
                <w:szCs w:val="26"/>
                <w:rtl/>
                <w:lang w:bidi="ar-MA"/>
              </w:rPr>
            </w:pPr>
          </w:p>
          <w:p w:rsidR="005F784D" w:rsidRPr="00E2371B" w:rsidP="005F784D" w14:paraId="054DD5F5" w14:textId="77777777">
            <w:pPr>
              <w:bidi/>
              <w:spacing w:after="0" w:line="240" w:lineRule="auto"/>
              <w:jc w:val="both"/>
              <w:rPr>
                <w:sz w:val="26"/>
                <w:szCs w:val="26"/>
                <w:rtl/>
                <w:lang w:bidi="ar-MA"/>
              </w:rPr>
            </w:pPr>
          </w:p>
          <w:p w:rsidR="005F784D" w:rsidRPr="00E2371B" w:rsidP="005F784D" w14:paraId="1615D706" w14:textId="77777777">
            <w:pPr>
              <w:bidi/>
              <w:spacing w:after="0" w:line="240" w:lineRule="auto"/>
              <w:jc w:val="both"/>
              <w:rPr>
                <w:sz w:val="26"/>
                <w:szCs w:val="26"/>
                <w:rtl/>
                <w:lang w:bidi="ar-MA"/>
              </w:rPr>
            </w:pPr>
          </w:p>
          <w:p w:rsidR="005F784D" w:rsidRPr="00E2371B" w:rsidP="005F784D" w14:paraId="5EE6AB70" w14:textId="77777777">
            <w:pPr>
              <w:bidi/>
              <w:spacing w:after="0" w:line="240" w:lineRule="auto"/>
              <w:jc w:val="both"/>
              <w:rPr>
                <w:sz w:val="26"/>
                <w:szCs w:val="26"/>
                <w:rtl/>
                <w:lang w:bidi="ar-MA"/>
              </w:rPr>
            </w:pPr>
          </w:p>
          <w:p w:rsidR="0052630A" w:rsidRPr="00E2371B" w:rsidP="00317DB3" w14:paraId="524BD29C" w14:textId="77777777">
            <w:pPr>
              <w:bidi/>
              <w:spacing w:after="0" w:line="240" w:lineRule="auto"/>
              <w:jc w:val="both"/>
              <w:rPr>
                <w:sz w:val="26"/>
                <w:szCs w:val="26"/>
                <w:rtl/>
                <w:lang w:bidi="ar-MA"/>
              </w:rPr>
            </w:pPr>
            <w:r w:rsidRPr="00E2371B">
              <w:rPr>
                <w:rFonts w:asciiTheme="majorBidi" w:hAnsiTheme="majorBidi" w:cstheme="majorBidi"/>
                <w:sz w:val="26"/>
                <w:szCs w:val="26"/>
                <w:rtl/>
                <w:lang w:bidi="ar-MA"/>
              </w:rPr>
              <w:t>-</w:t>
            </w:r>
            <w:r w:rsidRPr="00E2371B">
              <w:rPr>
                <w:rFonts w:asciiTheme="majorBidi" w:hAnsiTheme="majorBidi" w:cstheme="majorBidi"/>
                <w:sz w:val="26"/>
                <w:szCs w:val="26"/>
                <w:rtl/>
                <w:lang w:bidi="ar-MA"/>
              </w:rPr>
              <w:t xml:space="preserve"> نادتك أمك لتناول الطعام ماذا قالت ؟</w:t>
            </w:r>
          </w:p>
          <w:p w:rsidR="0052630A" w:rsidRPr="00E2371B" w:rsidP="0052630A" w14:paraId="41DB8C3B" w14:textId="77777777">
            <w:pPr>
              <w:bidi/>
              <w:spacing w:after="0" w:line="240" w:lineRule="auto"/>
              <w:jc w:val="both"/>
              <w:rPr>
                <w:sz w:val="26"/>
                <w:szCs w:val="26"/>
                <w:rtl/>
                <w:lang w:bidi="ar-MA"/>
              </w:rPr>
            </w:pPr>
            <w:r w:rsidRPr="00E2371B">
              <w:rPr>
                <w:rFonts w:asciiTheme="majorBidi" w:hAnsiTheme="majorBidi" w:cstheme="majorBidi"/>
                <w:sz w:val="26"/>
                <w:szCs w:val="26"/>
                <w:rtl/>
                <w:lang w:bidi="ar-MA"/>
              </w:rPr>
              <w:t>مالأسلوب</w:t>
            </w:r>
            <w:r w:rsidRPr="00E2371B">
              <w:rPr>
                <w:rFonts w:asciiTheme="majorBidi" w:hAnsiTheme="majorBidi" w:cstheme="majorBidi"/>
                <w:sz w:val="26"/>
                <w:szCs w:val="26"/>
                <w:rtl/>
                <w:lang w:bidi="ar-MA"/>
              </w:rPr>
              <w:t xml:space="preserve"> الذي اعتمدته ؟</w:t>
            </w:r>
          </w:p>
          <w:p w:rsidR="0052630A" w:rsidRPr="00E2371B" w:rsidP="0052630A" w14:paraId="1E9F79F2" w14:textId="77777777">
            <w:pPr>
              <w:tabs>
                <w:tab w:val="left" w:pos="1944"/>
              </w:tabs>
              <w:bidi/>
              <w:spacing w:after="0" w:line="240" w:lineRule="auto"/>
              <w:rPr>
                <w:sz w:val="26"/>
                <w:szCs w:val="26"/>
                <w:rtl/>
                <w:lang w:bidi="ar-MA"/>
              </w:rPr>
            </w:pPr>
            <w:r w:rsidRPr="00E2371B">
              <w:rPr>
                <w:rFonts w:asciiTheme="majorBidi" w:hAnsiTheme="majorBidi" w:cstheme="majorBidi"/>
                <w:sz w:val="26"/>
                <w:szCs w:val="26"/>
                <w:rtl/>
                <w:lang w:bidi="ar-MA"/>
              </w:rPr>
              <w:t>-هل تحمل جملتها أداة ؟</w:t>
            </w:r>
          </w:p>
          <w:p w:rsidR="0000211D" w:rsidRPr="00E2371B" w:rsidP="0000211D" w14:paraId="6715E977" w14:textId="77777777">
            <w:pPr>
              <w:tabs>
                <w:tab w:val="left" w:pos="1944"/>
              </w:tabs>
              <w:bidi/>
              <w:spacing w:after="0" w:line="240" w:lineRule="auto"/>
              <w:rPr>
                <w:sz w:val="26"/>
                <w:szCs w:val="26"/>
                <w:rtl/>
                <w:lang w:bidi="ar-MA"/>
              </w:rPr>
            </w:pPr>
          </w:p>
          <w:p w:rsidR="0000211D" w:rsidRPr="00E2371B" w:rsidP="0000211D" w14:paraId="4EAA6F0B" w14:textId="77777777">
            <w:pPr>
              <w:tabs>
                <w:tab w:val="left" w:pos="1944"/>
              </w:tabs>
              <w:bidi/>
              <w:spacing w:after="0" w:line="240" w:lineRule="auto"/>
              <w:rPr>
                <w:sz w:val="26"/>
                <w:szCs w:val="26"/>
                <w:rtl/>
                <w:lang w:bidi="ar-MA"/>
              </w:rPr>
            </w:pPr>
          </w:p>
          <w:p w:rsidR="0000211D" w:rsidRPr="00E2371B" w:rsidP="0000211D" w14:paraId="7B72D9A6" w14:textId="77777777">
            <w:pPr>
              <w:tabs>
                <w:tab w:val="left" w:pos="1944"/>
              </w:tabs>
              <w:bidi/>
              <w:spacing w:after="0" w:line="240" w:lineRule="auto"/>
              <w:rPr>
                <w:sz w:val="26"/>
                <w:szCs w:val="26"/>
                <w:rtl/>
                <w:lang w:bidi="ar-MA"/>
              </w:rPr>
            </w:pPr>
          </w:p>
          <w:p w:rsidR="0000211D" w:rsidRPr="00E2371B" w:rsidP="0000211D" w14:paraId="0014C1A6" w14:textId="77777777">
            <w:pPr>
              <w:tabs>
                <w:tab w:val="left" w:pos="1944"/>
              </w:tabs>
              <w:bidi/>
              <w:spacing w:after="0" w:line="240" w:lineRule="auto"/>
              <w:rPr>
                <w:sz w:val="26"/>
                <w:szCs w:val="26"/>
                <w:rtl/>
                <w:lang w:bidi="ar-MA"/>
              </w:rPr>
            </w:pPr>
          </w:p>
          <w:p w:rsidR="004E68ED" w:rsidRPr="00E2371B" w:rsidP="004E68ED" w14:paraId="3755B906" w14:textId="77777777">
            <w:pPr>
              <w:tabs>
                <w:tab w:val="left" w:pos="1944"/>
              </w:tabs>
              <w:bidi/>
              <w:spacing w:after="0" w:line="240" w:lineRule="auto"/>
              <w:rPr>
                <w:sz w:val="26"/>
                <w:szCs w:val="26"/>
                <w:rtl/>
                <w:lang w:bidi="ar-MA"/>
              </w:rPr>
            </w:pPr>
          </w:p>
          <w:p w:rsidR="0000211D" w:rsidRPr="00E2371B" w:rsidP="0000211D" w14:paraId="6EA7EC1A" w14:textId="77777777">
            <w:pPr>
              <w:tabs>
                <w:tab w:val="left" w:pos="1944"/>
              </w:tabs>
              <w:bidi/>
              <w:spacing w:after="0" w:line="240" w:lineRule="auto"/>
              <w:rPr>
                <w:sz w:val="26"/>
                <w:szCs w:val="26"/>
                <w:rtl/>
                <w:lang w:bidi="ar-MA"/>
              </w:rPr>
            </w:pPr>
          </w:p>
          <w:p w:rsidR="00CB62EA" w:rsidRPr="00E2371B" w:rsidP="00CB62EA" w14:paraId="3B198F84" w14:textId="77777777">
            <w:pPr>
              <w:tabs>
                <w:tab w:val="left" w:pos="1944"/>
              </w:tabs>
              <w:bidi/>
              <w:spacing w:after="0" w:line="240" w:lineRule="auto"/>
              <w:rPr>
                <w:sz w:val="26"/>
                <w:szCs w:val="26"/>
                <w:rtl/>
                <w:lang w:bidi="ar-MA"/>
              </w:rPr>
            </w:pPr>
          </w:p>
          <w:p w:rsidR="00CB62EA" w:rsidRPr="00E2371B" w:rsidP="00CB62EA" w14:paraId="5EA38E59" w14:textId="77777777">
            <w:pPr>
              <w:tabs>
                <w:tab w:val="left" w:pos="1944"/>
              </w:tabs>
              <w:bidi/>
              <w:spacing w:after="0" w:line="240" w:lineRule="auto"/>
              <w:rPr>
                <w:sz w:val="26"/>
                <w:szCs w:val="26"/>
                <w:rtl/>
                <w:lang w:bidi="ar-MA"/>
              </w:rPr>
            </w:pPr>
          </w:p>
          <w:p w:rsidR="00CB62EA" w:rsidRPr="00E2371B" w:rsidP="00CB62EA" w14:paraId="4398CC8A" w14:textId="77777777">
            <w:pPr>
              <w:tabs>
                <w:tab w:val="left" w:pos="1944"/>
              </w:tabs>
              <w:bidi/>
              <w:spacing w:after="0" w:line="240" w:lineRule="auto"/>
              <w:rPr>
                <w:sz w:val="26"/>
                <w:szCs w:val="26"/>
                <w:rtl/>
                <w:lang w:bidi="ar-MA"/>
              </w:rPr>
            </w:pPr>
          </w:p>
          <w:p w:rsidR="0000211D" w:rsidRPr="00E2371B" w:rsidP="008F2941" w14:paraId="57EBACAA" w14:textId="77777777">
            <w:pPr>
              <w:numPr>
                <w:ilvl w:val="0"/>
                <w:numId w:val="25"/>
              </w:numPr>
              <w:tabs>
                <w:tab w:val="left" w:pos="1944"/>
              </w:tabs>
              <w:bidi/>
              <w:spacing w:after="0" w:line="240" w:lineRule="auto"/>
              <w:ind w:left="394" w:hanging="360"/>
              <w:contextualSpacing/>
              <w:jc w:val="both"/>
              <w:rPr>
                <w:sz w:val="26"/>
                <w:szCs w:val="26"/>
                <w:rtl/>
                <w:lang w:bidi="ar-MA"/>
              </w:rPr>
            </w:pPr>
            <w:r w:rsidRPr="00E2371B">
              <w:rPr>
                <w:rFonts w:asciiTheme="majorBidi" w:hAnsiTheme="majorBidi" w:cstheme="majorBidi"/>
                <w:sz w:val="26"/>
                <w:szCs w:val="26"/>
                <w:rtl/>
                <w:lang w:bidi="ar-MA"/>
              </w:rPr>
              <w:t>من يقرا الأمثلة ؟</w:t>
            </w:r>
          </w:p>
          <w:p w:rsidR="008F2941" w:rsidRPr="00E2371B" w:rsidP="008F2941" w14:paraId="074BCA21" w14:textId="77777777">
            <w:pPr>
              <w:tabs>
                <w:tab w:val="left" w:pos="1944"/>
              </w:tabs>
              <w:spacing w:after="0" w:line="240" w:lineRule="auto"/>
              <w:jc w:val="right"/>
              <w:rPr>
                <w:sz w:val="26"/>
                <w:szCs w:val="26"/>
                <w:rtl/>
                <w:lang w:bidi="ar-MA"/>
              </w:rPr>
            </w:pPr>
          </w:p>
          <w:p w:rsidR="0000211D" w:rsidRPr="00E2371B" w:rsidP="008F2941" w14:paraId="01961BB3" w14:textId="77777777">
            <w:pPr>
              <w:numPr>
                <w:ilvl w:val="0"/>
                <w:numId w:val="25"/>
              </w:numPr>
              <w:tabs>
                <w:tab w:val="left" w:pos="1944"/>
              </w:tabs>
              <w:bidi/>
              <w:spacing w:after="0" w:line="240" w:lineRule="auto"/>
              <w:ind w:left="394" w:hanging="360"/>
              <w:contextualSpacing/>
              <w:jc w:val="both"/>
              <w:rPr>
                <w:sz w:val="26"/>
                <w:szCs w:val="26"/>
                <w:rtl/>
                <w:lang w:bidi="ar-MA"/>
              </w:rPr>
            </w:pPr>
            <w:r w:rsidRPr="00E2371B">
              <w:rPr>
                <w:rFonts w:asciiTheme="majorBidi" w:hAnsiTheme="majorBidi" w:cstheme="majorBidi"/>
                <w:sz w:val="26"/>
                <w:szCs w:val="26"/>
                <w:rtl/>
                <w:lang w:bidi="ar-MA"/>
              </w:rPr>
              <w:t xml:space="preserve">ما الكلمات التي تجدونها صعبة </w:t>
            </w:r>
            <w:r w:rsidRPr="00E2371B" w:rsidR="0082566A">
              <w:rPr>
                <w:rFonts w:asciiTheme="majorBidi" w:hAnsiTheme="majorBidi" w:cstheme="majorBidi" w:hint="cs"/>
                <w:sz w:val="26"/>
                <w:szCs w:val="26"/>
                <w:rtl/>
                <w:lang w:bidi="ar-MA"/>
              </w:rPr>
              <w:t>مستغلقه</w:t>
            </w:r>
            <w:r w:rsidRPr="00E2371B">
              <w:rPr>
                <w:rFonts w:asciiTheme="majorBidi" w:hAnsiTheme="majorBidi" w:cstheme="majorBidi"/>
                <w:sz w:val="26"/>
                <w:szCs w:val="26"/>
                <w:rtl/>
                <w:lang w:bidi="ar-MA"/>
              </w:rPr>
              <w:t>؟</w:t>
            </w:r>
          </w:p>
          <w:p w:rsidR="0000211D" w:rsidRPr="00E2371B" w:rsidP="0000211D" w14:paraId="76B14EFB" w14:textId="77777777">
            <w:pPr>
              <w:tabs>
                <w:tab w:val="left" w:pos="1944"/>
              </w:tabs>
              <w:bidi/>
              <w:spacing w:after="0" w:line="240" w:lineRule="auto"/>
              <w:rPr>
                <w:sz w:val="26"/>
                <w:szCs w:val="26"/>
                <w:rtl/>
                <w:lang w:bidi="ar-MA"/>
              </w:rPr>
            </w:pPr>
          </w:p>
          <w:p w:rsidR="0000211D" w:rsidRPr="00E2371B" w:rsidP="0000211D" w14:paraId="0B2FF2CB" w14:textId="77777777">
            <w:pPr>
              <w:tabs>
                <w:tab w:val="left" w:pos="1944"/>
              </w:tabs>
              <w:bidi/>
              <w:spacing w:after="0" w:line="240" w:lineRule="auto"/>
              <w:rPr>
                <w:sz w:val="26"/>
                <w:szCs w:val="26"/>
                <w:rtl/>
                <w:lang w:bidi="ar-MA"/>
              </w:rPr>
            </w:pPr>
          </w:p>
          <w:p w:rsidR="0000211D" w:rsidRPr="00E2371B" w:rsidP="0000211D" w14:paraId="4981FB49" w14:textId="77777777">
            <w:pPr>
              <w:tabs>
                <w:tab w:val="left" w:pos="1944"/>
              </w:tabs>
              <w:bidi/>
              <w:spacing w:after="0" w:line="240" w:lineRule="auto"/>
              <w:rPr>
                <w:sz w:val="26"/>
                <w:szCs w:val="26"/>
                <w:rtl/>
                <w:lang w:bidi="ar-MA"/>
              </w:rPr>
            </w:pPr>
          </w:p>
          <w:p w:rsidR="0000211D" w:rsidRPr="00E2371B" w:rsidP="0000211D" w14:paraId="1A91F970" w14:textId="77777777">
            <w:pPr>
              <w:tabs>
                <w:tab w:val="left" w:pos="1944"/>
              </w:tabs>
              <w:bidi/>
              <w:spacing w:after="0" w:line="240" w:lineRule="auto"/>
              <w:rPr>
                <w:sz w:val="26"/>
                <w:szCs w:val="26"/>
                <w:rtl/>
                <w:lang w:bidi="ar-MA"/>
              </w:rPr>
            </w:pPr>
          </w:p>
          <w:p w:rsidR="0000211D" w:rsidRPr="00E2371B" w:rsidP="0000211D" w14:paraId="6D1AEFF6" w14:textId="77777777">
            <w:pPr>
              <w:tabs>
                <w:tab w:val="left" w:pos="1944"/>
              </w:tabs>
              <w:bidi/>
              <w:spacing w:after="0" w:line="240" w:lineRule="auto"/>
              <w:rPr>
                <w:sz w:val="26"/>
                <w:szCs w:val="26"/>
                <w:rtl/>
                <w:lang w:bidi="ar-MA"/>
              </w:rPr>
            </w:pPr>
          </w:p>
          <w:p w:rsidR="0000211D" w:rsidRPr="00E2371B" w:rsidP="0000211D" w14:paraId="3D74AC00" w14:textId="77777777">
            <w:pPr>
              <w:tabs>
                <w:tab w:val="left" w:pos="1944"/>
              </w:tabs>
              <w:bidi/>
              <w:spacing w:after="0" w:line="240" w:lineRule="auto"/>
              <w:rPr>
                <w:sz w:val="26"/>
                <w:szCs w:val="26"/>
                <w:rtl/>
                <w:lang w:bidi="ar-MA"/>
              </w:rPr>
            </w:pPr>
          </w:p>
          <w:p w:rsidR="0000211D" w:rsidRPr="00E2371B" w:rsidP="0000211D" w14:paraId="3FF74AC0" w14:textId="77777777">
            <w:pPr>
              <w:tabs>
                <w:tab w:val="left" w:pos="1944"/>
              </w:tabs>
              <w:bidi/>
              <w:spacing w:after="0" w:line="240" w:lineRule="auto"/>
              <w:rPr>
                <w:sz w:val="26"/>
                <w:szCs w:val="26"/>
                <w:rtl/>
                <w:lang w:bidi="ar-MA"/>
              </w:rPr>
            </w:pPr>
          </w:p>
          <w:p w:rsidR="0000211D" w:rsidRPr="00E2371B" w:rsidP="0000211D" w14:paraId="0CFB7DEC" w14:textId="77777777">
            <w:pPr>
              <w:tabs>
                <w:tab w:val="left" w:pos="1944"/>
              </w:tabs>
              <w:bidi/>
              <w:spacing w:after="0" w:line="240" w:lineRule="auto"/>
              <w:rPr>
                <w:sz w:val="26"/>
                <w:szCs w:val="26"/>
                <w:rtl/>
                <w:lang w:bidi="ar-MA"/>
              </w:rPr>
            </w:pPr>
          </w:p>
          <w:p w:rsidR="0000211D" w:rsidRPr="00E2371B" w:rsidP="0000211D" w14:paraId="271A75DE" w14:textId="77777777">
            <w:pPr>
              <w:tabs>
                <w:tab w:val="left" w:pos="1944"/>
              </w:tabs>
              <w:bidi/>
              <w:spacing w:after="0" w:line="240" w:lineRule="auto"/>
              <w:rPr>
                <w:sz w:val="26"/>
                <w:szCs w:val="26"/>
                <w:rtl/>
                <w:lang w:bidi="ar-MA"/>
              </w:rPr>
            </w:pPr>
          </w:p>
          <w:p w:rsidR="0000211D" w:rsidRPr="00E2371B" w:rsidP="0000211D" w14:paraId="3D2882CA" w14:textId="77777777">
            <w:pPr>
              <w:tabs>
                <w:tab w:val="left" w:pos="1944"/>
              </w:tabs>
              <w:bidi/>
              <w:spacing w:after="0" w:line="240" w:lineRule="auto"/>
              <w:rPr>
                <w:sz w:val="26"/>
                <w:szCs w:val="26"/>
                <w:rtl/>
                <w:lang w:bidi="ar-MA"/>
              </w:rPr>
            </w:pPr>
          </w:p>
          <w:p w:rsidR="0000211D" w:rsidRPr="00E2371B" w:rsidP="0000211D" w14:paraId="562E619D" w14:textId="77777777">
            <w:pPr>
              <w:tabs>
                <w:tab w:val="left" w:pos="1944"/>
              </w:tabs>
              <w:bidi/>
              <w:spacing w:after="0" w:line="240" w:lineRule="auto"/>
              <w:rPr>
                <w:sz w:val="26"/>
                <w:szCs w:val="26"/>
                <w:rtl/>
                <w:lang w:bidi="ar-MA"/>
              </w:rPr>
            </w:pPr>
          </w:p>
          <w:p w:rsidR="0000211D" w:rsidRPr="00E2371B" w:rsidP="0000211D" w14:paraId="4C63A2E5" w14:textId="77777777">
            <w:pPr>
              <w:tabs>
                <w:tab w:val="left" w:pos="1944"/>
              </w:tabs>
              <w:bidi/>
              <w:spacing w:after="0" w:line="240" w:lineRule="auto"/>
              <w:rPr>
                <w:sz w:val="26"/>
                <w:szCs w:val="26"/>
                <w:rtl/>
                <w:lang w:bidi="ar-MA"/>
              </w:rPr>
            </w:pPr>
          </w:p>
          <w:p w:rsidR="0000211D" w:rsidRPr="00E2371B" w:rsidP="0000211D" w14:paraId="256D0362" w14:textId="77777777">
            <w:pPr>
              <w:tabs>
                <w:tab w:val="left" w:pos="1944"/>
              </w:tabs>
              <w:bidi/>
              <w:spacing w:after="0" w:line="240" w:lineRule="auto"/>
              <w:rPr>
                <w:sz w:val="26"/>
                <w:szCs w:val="26"/>
                <w:rtl/>
                <w:lang w:bidi="ar-MA"/>
              </w:rPr>
            </w:pPr>
          </w:p>
          <w:p w:rsidR="0000211D" w:rsidRPr="00E2371B" w:rsidP="0000211D" w14:paraId="6227986C" w14:textId="77777777">
            <w:pPr>
              <w:tabs>
                <w:tab w:val="left" w:pos="1944"/>
              </w:tabs>
              <w:bidi/>
              <w:spacing w:after="0" w:line="240" w:lineRule="auto"/>
              <w:rPr>
                <w:sz w:val="26"/>
                <w:szCs w:val="26"/>
                <w:rtl/>
                <w:lang w:bidi="ar-MA"/>
              </w:rPr>
            </w:pPr>
          </w:p>
          <w:p w:rsidR="0000211D" w:rsidRPr="00E2371B" w:rsidP="0000211D" w14:paraId="240F4E90" w14:textId="77777777">
            <w:pPr>
              <w:tabs>
                <w:tab w:val="left" w:pos="1944"/>
              </w:tabs>
              <w:bidi/>
              <w:spacing w:after="0" w:line="240" w:lineRule="auto"/>
              <w:rPr>
                <w:sz w:val="26"/>
                <w:szCs w:val="26"/>
                <w:rtl/>
                <w:lang w:bidi="ar-MA"/>
              </w:rPr>
            </w:pPr>
          </w:p>
          <w:p w:rsidR="0000211D" w:rsidRPr="00E2371B" w:rsidP="0000211D" w14:paraId="7A45B04B" w14:textId="77777777">
            <w:pPr>
              <w:tabs>
                <w:tab w:val="left" w:pos="1944"/>
              </w:tabs>
              <w:bidi/>
              <w:spacing w:after="0" w:line="240" w:lineRule="auto"/>
              <w:rPr>
                <w:sz w:val="26"/>
                <w:szCs w:val="26"/>
                <w:rtl/>
                <w:lang w:bidi="ar-MA"/>
              </w:rPr>
            </w:pPr>
          </w:p>
          <w:p w:rsidR="0000211D" w:rsidRPr="00E2371B" w:rsidP="0000211D" w14:paraId="5E89201C" w14:textId="77777777">
            <w:pPr>
              <w:tabs>
                <w:tab w:val="left" w:pos="1944"/>
              </w:tabs>
              <w:bidi/>
              <w:spacing w:after="0" w:line="240" w:lineRule="auto"/>
              <w:rPr>
                <w:sz w:val="26"/>
                <w:szCs w:val="26"/>
                <w:rtl/>
                <w:lang w:bidi="ar-MA"/>
              </w:rPr>
            </w:pPr>
          </w:p>
          <w:p w:rsidR="0000211D" w:rsidRPr="00E2371B" w:rsidP="0000211D" w14:paraId="4DA1BD8B" w14:textId="77777777">
            <w:pPr>
              <w:tabs>
                <w:tab w:val="left" w:pos="1944"/>
              </w:tabs>
              <w:bidi/>
              <w:spacing w:after="0" w:line="240" w:lineRule="auto"/>
              <w:rPr>
                <w:sz w:val="26"/>
                <w:szCs w:val="26"/>
                <w:rtl/>
                <w:lang w:bidi="ar-MA"/>
              </w:rPr>
            </w:pPr>
          </w:p>
          <w:p w:rsidR="0000211D" w:rsidRPr="00E2371B" w:rsidP="0000211D" w14:paraId="50F16280" w14:textId="77777777">
            <w:pPr>
              <w:tabs>
                <w:tab w:val="left" w:pos="1944"/>
              </w:tabs>
              <w:bidi/>
              <w:spacing w:after="0" w:line="240" w:lineRule="auto"/>
              <w:rPr>
                <w:sz w:val="26"/>
                <w:szCs w:val="26"/>
                <w:rtl/>
                <w:lang w:bidi="ar-MA"/>
              </w:rPr>
            </w:pPr>
          </w:p>
          <w:p w:rsidR="0000211D" w:rsidRPr="00E2371B" w:rsidP="0000211D" w14:paraId="575C9CA5" w14:textId="77777777">
            <w:pPr>
              <w:tabs>
                <w:tab w:val="left" w:pos="1944"/>
              </w:tabs>
              <w:bidi/>
              <w:spacing w:after="0" w:line="240" w:lineRule="auto"/>
              <w:rPr>
                <w:sz w:val="26"/>
                <w:szCs w:val="26"/>
                <w:rtl/>
                <w:lang w:bidi="ar-MA"/>
              </w:rPr>
            </w:pPr>
          </w:p>
          <w:p w:rsidR="0000211D" w:rsidRPr="00E2371B" w:rsidP="0000211D" w14:paraId="16F23F1C" w14:textId="77777777">
            <w:pPr>
              <w:tabs>
                <w:tab w:val="left" w:pos="1944"/>
              </w:tabs>
              <w:bidi/>
              <w:spacing w:after="0" w:line="240" w:lineRule="auto"/>
              <w:rPr>
                <w:sz w:val="26"/>
                <w:szCs w:val="26"/>
                <w:rtl/>
                <w:lang w:bidi="ar-MA"/>
              </w:rPr>
            </w:pPr>
          </w:p>
          <w:p w:rsidR="0000211D" w:rsidRPr="00E2371B" w:rsidP="0000211D" w14:paraId="666BCE7D" w14:textId="77777777">
            <w:pPr>
              <w:tabs>
                <w:tab w:val="left" w:pos="1944"/>
              </w:tabs>
              <w:bidi/>
              <w:spacing w:after="0" w:line="240" w:lineRule="auto"/>
              <w:rPr>
                <w:sz w:val="26"/>
                <w:szCs w:val="26"/>
                <w:rtl/>
                <w:lang w:bidi="ar-MA"/>
              </w:rPr>
            </w:pPr>
          </w:p>
          <w:p w:rsidR="00E2371B" w:rsidP="0000211D" w14:paraId="50DD8FE3" w14:textId="77777777">
            <w:pPr>
              <w:tabs>
                <w:tab w:val="left" w:pos="1944"/>
              </w:tabs>
              <w:bidi/>
              <w:spacing w:after="0" w:line="240" w:lineRule="auto"/>
              <w:rPr>
                <w:sz w:val="26"/>
                <w:szCs w:val="26"/>
                <w:lang w:bidi="ar-MA"/>
              </w:rPr>
            </w:pPr>
          </w:p>
          <w:p w:rsidR="00E2371B" w:rsidP="00E2371B" w14:paraId="5EE5E8AE" w14:textId="77777777">
            <w:pPr>
              <w:tabs>
                <w:tab w:val="left" w:pos="1944"/>
              </w:tabs>
              <w:bidi/>
              <w:spacing w:after="0" w:line="240" w:lineRule="auto"/>
              <w:rPr>
                <w:sz w:val="26"/>
                <w:szCs w:val="26"/>
                <w:lang w:bidi="ar-MA"/>
              </w:rPr>
            </w:pPr>
          </w:p>
          <w:p w:rsidR="0000211D" w:rsidRPr="00E2371B" w:rsidP="00E2371B" w14:paraId="351C46A9" w14:textId="77777777">
            <w:pPr>
              <w:tabs>
                <w:tab w:val="left" w:pos="1944"/>
              </w:tabs>
              <w:bidi/>
              <w:spacing w:after="0" w:line="240" w:lineRule="auto"/>
              <w:rPr>
                <w:sz w:val="26"/>
                <w:szCs w:val="26"/>
                <w:rtl/>
                <w:lang w:bidi="ar-MA"/>
              </w:rPr>
            </w:pPr>
            <w:r w:rsidRPr="00E2371B">
              <w:rPr>
                <w:rFonts w:asciiTheme="majorBidi" w:hAnsiTheme="majorBidi" w:cstheme="majorBidi"/>
                <w:sz w:val="26"/>
                <w:szCs w:val="26"/>
                <w:rtl/>
                <w:lang w:bidi="ar-MA"/>
              </w:rPr>
              <w:t>من يقرأ ؟</w:t>
            </w:r>
          </w:p>
          <w:p w:rsidR="00317DB3" w:rsidRPr="00E2371B" w:rsidP="00317DB3" w14:paraId="18CF8701" w14:textId="77777777">
            <w:pPr>
              <w:tabs>
                <w:tab w:val="left" w:pos="1944"/>
              </w:tabs>
              <w:bidi/>
              <w:spacing w:after="0" w:line="240" w:lineRule="auto"/>
              <w:rPr>
                <w:sz w:val="26"/>
                <w:szCs w:val="26"/>
                <w:rtl/>
                <w:lang w:bidi="ar-MA"/>
              </w:rPr>
            </w:pPr>
            <w:r w:rsidRPr="00E2371B">
              <w:rPr>
                <w:rFonts w:asciiTheme="majorBidi" w:hAnsiTheme="majorBidi" w:cstheme="majorBidi"/>
                <w:sz w:val="26"/>
                <w:szCs w:val="26"/>
                <w:rtl/>
                <w:lang w:bidi="ar-MA"/>
              </w:rPr>
              <w:t>ما الأسلوب الوارد في الأمثلة الآتية ؟</w:t>
            </w:r>
          </w:p>
          <w:p w:rsidR="00317DB3" w:rsidRPr="00E2371B" w:rsidP="00317DB3" w14:paraId="6C7B0162" w14:textId="77777777">
            <w:pPr>
              <w:tabs>
                <w:tab w:val="left" w:pos="1944"/>
              </w:tabs>
              <w:bidi/>
              <w:spacing w:after="0" w:line="240" w:lineRule="auto"/>
              <w:rPr>
                <w:sz w:val="26"/>
                <w:szCs w:val="26"/>
                <w:rtl/>
                <w:lang w:bidi="ar-MA"/>
              </w:rPr>
            </w:pPr>
          </w:p>
          <w:p w:rsidR="00317DB3" w:rsidRPr="00E2371B" w:rsidP="00317DB3" w14:paraId="45F10C81" w14:textId="77777777">
            <w:pPr>
              <w:tabs>
                <w:tab w:val="left" w:pos="1944"/>
              </w:tabs>
              <w:bidi/>
              <w:spacing w:after="0" w:line="240" w:lineRule="auto"/>
              <w:rPr>
                <w:sz w:val="26"/>
                <w:szCs w:val="26"/>
                <w:rtl/>
                <w:lang w:bidi="ar-MA"/>
              </w:rPr>
            </w:pPr>
          </w:p>
          <w:p w:rsidR="00317DB3" w:rsidRPr="00E2371B" w:rsidP="00317DB3" w14:paraId="4B798D1A" w14:textId="77777777">
            <w:pPr>
              <w:tabs>
                <w:tab w:val="left" w:pos="1944"/>
              </w:tabs>
              <w:bidi/>
              <w:spacing w:after="0" w:line="240" w:lineRule="auto"/>
              <w:rPr>
                <w:sz w:val="26"/>
                <w:szCs w:val="26"/>
                <w:rtl/>
                <w:lang w:bidi="ar-MA"/>
              </w:rPr>
            </w:pPr>
          </w:p>
          <w:p w:rsidR="00317DB3" w:rsidRPr="00E2371B" w:rsidP="00317DB3" w14:paraId="1126E8ED" w14:textId="77777777">
            <w:pPr>
              <w:tabs>
                <w:tab w:val="left" w:pos="1944"/>
              </w:tabs>
              <w:bidi/>
              <w:spacing w:after="0" w:line="240" w:lineRule="auto"/>
              <w:rPr>
                <w:sz w:val="26"/>
                <w:szCs w:val="26"/>
                <w:rtl/>
                <w:lang w:bidi="ar-MA"/>
              </w:rPr>
            </w:pPr>
          </w:p>
          <w:p w:rsidR="00317DB3" w:rsidRPr="00E2371B" w:rsidP="00317DB3" w14:paraId="1CC294B5" w14:textId="77777777">
            <w:pPr>
              <w:tabs>
                <w:tab w:val="left" w:pos="1944"/>
              </w:tabs>
              <w:bidi/>
              <w:spacing w:after="0" w:line="240" w:lineRule="auto"/>
              <w:rPr>
                <w:sz w:val="26"/>
                <w:szCs w:val="26"/>
                <w:rtl/>
                <w:lang w:bidi="ar-MA"/>
              </w:rPr>
            </w:pPr>
          </w:p>
          <w:p w:rsidR="00317DB3" w:rsidRPr="00E2371B" w:rsidP="00317DB3" w14:paraId="6FCF979A" w14:textId="77777777">
            <w:pPr>
              <w:tabs>
                <w:tab w:val="left" w:pos="1944"/>
              </w:tabs>
              <w:bidi/>
              <w:spacing w:after="0" w:line="240" w:lineRule="auto"/>
              <w:rPr>
                <w:sz w:val="26"/>
                <w:szCs w:val="26"/>
                <w:rtl/>
                <w:lang w:bidi="ar-MA"/>
              </w:rPr>
            </w:pPr>
          </w:p>
          <w:p w:rsidR="00317DB3" w:rsidRPr="00E2371B" w:rsidP="00317DB3" w14:paraId="09F7E376" w14:textId="77777777">
            <w:pPr>
              <w:tabs>
                <w:tab w:val="left" w:pos="1944"/>
              </w:tabs>
              <w:bidi/>
              <w:spacing w:after="0" w:line="240" w:lineRule="auto"/>
              <w:rPr>
                <w:sz w:val="26"/>
                <w:szCs w:val="26"/>
                <w:rtl/>
                <w:lang w:bidi="ar-MA"/>
              </w:rPr>
            </w:pPr>
          </w:p>
          <w:p w:rsidR="00317DB3" w:rsidRPr="00E2371B" w:rsidP="00317DB3" w14:paraId="05DDEABB" w14:textId="77777777">
            <w:pPr>
              <w:tabs>
                <w:tab w:val="left" w:pos="1944"/>
              </w:tabs>
              <w:bidi/>
              <w:spacing w:after="0" w:line="240" w:lineRule="auto"/>
              <w:rPr>
                <w:sz w:val="26"/>
                <w:szCs w:val="26"/>
                <w:rtl/>
                <w:lang w:bidi="ar-MA"/>
              </w:rPr>
            </w:pPr>
          </w:p>
          <w:p w:rsidR="00317DB3" w:rsidRPr="00E2371B" w:rsidP="00317DB3" w14:paraId="2D82B8A3" w14:textId="77777777">
            <w:pPr>
              <w:tabs>
                <w:tab w:val="left" w:pos="1944"/>
              </w:tabs>
              <w:bidi/>
              <w:spacing w:after="0" w:line="240" w:lineRule="auto"/>
              <w:rPr>
                <w:sz w:val="26"/>
                <w:szCs w:val="26"/>
                <w:rtl/>
                <w:lang w:bidi="ar-MA"/>
              </w:rPr>
            </w:pPr>
          </w:p>
          <w:p w:rsidR="00317DB3" w:rsidRPr="00E2371B" w:rsidP="00317DB3" w14:paraId="0AF2219B" w14:textId="77777777">
            <w:pPr>
              <w:tabs>
                <w:tab w:val="left" w:pos="1944"/>
              </w:tabs>
              <w:bidi/>
              <w:spacing w:after="0" w:line="240" w:lineRule="auto"/>
              <w:rPr>
                <w:sz w:val="26"/>
                <w:szCs w:val="26"/>
                <w:rtl/>
                <w:lang w:bidi="ar-MA"/>
              </w:rPr>
            </w:pPr>
            <w:r w:rsidRPr="00E2371B">
              <w:rPr>
                <w:rFonts w:asciiTheme="majorBidi" w:hAnsiTheme="majorBidi" w:cstheme="majorBidi"/>
                <w:sz w:val="26"/>
                <w:szCs w:val="26"/>
                <w:rtl/>
                <w:lang w:bidi="ar-MA"/>
              </w:rPr>
              <w:t>ا</w:t>
            </w:r>
            <w:r w:rsidRPr="00E2371B">
              <w:rPr>
                <w:rFonts w:asciiTheme="majorBidi" w:hAnsiTheme="majorBidi" w:cstheme="majorBidi"/>
                <w:sz w:val="26"/>
                <w:szCs w:val="26"/>
                <w:rtl/>
                <w:lang w:bidi="ar-MA"/>
              </w:rPr>
              <w:t>رصد أدوات النداء في الأمثلة الآتية ؟</w:t>
            </w:r>
          </w:p>
          <w:p w:rsidR="00317DB3" w:rsidRPr="00E2371B" w:rsidP="005F784D" w14:paraId="05FFE95D" w14:textId="77777777">
            <w:pPr>
              <w:tabs>
                <w:tab w:val="left" w:pos="1944"/>
              </w:tabs>
              <w:bidi/>
              <w:spacing w:after="0" w:line="240" w:lineRule="auto"/>
              <w:rPr>
                <w:sz w:val="26"/>
                <w:szCs w:val="26"/>
                <w:rtl/>
                <w:lang w:bidi="ar-MA"/>
              </w:rPr>
            </w:pPr>
            <w:r w:rsidRPr="00E2371B">
              <w:rPr>
                <w:rFonts w:asciiTheme="majorBidi" w:hAnsiTheme="majorBidi" w:cstheme="majorBidi"/>
                <w:sz w:val="26"/>
                <w:szCs w:val="26"/>
                <w:rtl/>
                <w:lang w:bidi="ar-MA"/>
              </w:rPr>
              <w:t xml:space="preserve">هل نودي القريب </w:t>
            </w:r>
            <w:r w:rsidRPr="00E2371B" w:rsidR="005F784D">
              <w:rPr>
                <w:rFonts w:asciiTheme="majorBidi" w:hAnsiTheme="majorBidi" w:cstheme="majorBidi"/>
                <w:sz w:val="26"/>
                <w:szCs w:val="26"/>
                <w:rtl/>
                <w:lang w:bidi="ar-MA"/>
              </w:rPr>
              <w:t>بأدواته؟</w:t>
            </w:r>
            <w:r w:rsidRPr="00E2371B">
              <w:rPr>
                <w:rFonts w:asciiTheme="majorBidi" w:hAnsiTheme="majorBidi" w:cstheme="majorBidi"/>
                <w:sz w:val="26"/>
                <w:szCs w:val="26"/>
                <w:rtl/>
                <w:lang w:bidi="ar-MA"/>
              </w:rPr>
              <w:t xml:space="preserve"> </w:t>
            </w:r>
          </w:p>
          <w:p w:rsidR="00317DB3" w:rsidRPr="00E2371B" w:rsidP="005F784D" w14:paraId="45A85526" w14:textId="77777777">
            <w:pPr>
              <w:tabs>
                <w:tab w:val="left" w:pos="1944"/>
              </w:tabs>
              <w:bidi/>
              <w:spacing w:after="0" w:line="240" w:lineRule="auto"/>
              <w:rPr>
                <w:sz w:val="26"/>
                <w:szCs w:val="26"/>
                <w:rtl/>
                <w:lang w:bidi="ar-MA"/>
              </w:rPr>
            </w:pPr>
            <w:r w:rsidRPr="00E2371B">
              <w:rPr>
                <w:rFonts w:asciiTheme="majorBidi" w:hAnsiTheme="majorBidi" w:cstheme="majorBidi"/>
                <w:sz w:val="26"/>
                <w:szCs w:val="26"/>
                <w:rtl/>
                <w:lang w:bidi="ar-MA"/>
              </w:rPr>
              <w:t xml:space="preserve">هل نودي البعيد </w:t>
            </w:r>
            <w:r w:rsidRPr="00E2371B" w:rsidR="005F784D">
              <w:rPr>
                <w:rFonts w:asciiTheme="majorBidi" w:hAnsiTheme="majorBidi" w:cstheme="majorBidi"/>
                <w:sz w:val="26"/>
                <w:szCs w:val="26"/>
                <w:rtl/>
                <w:lang w:bidi="ar-MA"/>
              </w:rPr>
              <w:t>بأ</w:t>
            </w:r>
            <w:r w:rsidRPr="00E2371B">
              <w:rPr>
                <w:rFonts w:asciiTheme="majorBidi" w:hAnsiTheme="majorBidi" w:cstheme="majorBidi"/>
                <w:sz w:val="26"/>
                <w:szCs w:val="26"/>
                <w:rtl/>
                <w:lang w:bidi="ar-MA"/>
              </w:rPr>
              <w:t>دوات البعيد ؟</w:t>
            </w:r>
          </w:p>
          <w:p w:rsidR="00317DB3" w:rsidRPr="00E2371B" w:rsidP="00317DB3" w14:paraId="65D76DC4" w14:textId="77777777">
            <w:pPr>
              <w:tabs>
                <w:tab w:val="left" w:pos="1944"/>
              </w:tabs>
              <w:bidi/>
              <w:spacing w:after="0" w:line="240" w:lineRule="auto"/>
              <w:rPr>
                <w:sz w:val="26"/>
                <w:szCs w:val="26"/>
                <w:rtl/>
                <w:lang w:bidi="ar-MA"/>
              </w:rPr>
            </w:pPr>
            <w:r w:rsidRPr="00E2371B">
              <w:rPr>
                <w:rFonts w:asciiTheme="majorBidi" w:hAnsiTheme="majorBidi" w:cstheme="majorBidi"/>
                <w:sz w:val="26"/>
                <w:szCs w:val="26"/>
                <w:rtl/>
                <w:lang w:bidi="ar-MA"/>
              </w:rPr>
              <w:t>ما غ</w:t>
            </w:r>
            <w:r w:rsidRPr="00E2371B" w:rsidR="005F784D">
              <w:rPr>
                <w:rFonts w:asciiTheme="majorBidi" w:hAnsiTheme="majorBidi" w:cstheme="majorBidi"/>
                <w:sz w:val="26"/>
                <w:szCs w:val="26"/>
                <w:rtl/>
                <w:lang w:bidi="ar-MA"/>
              </w:rPr>
              <w:t>ا</w:t>
            </w:r>
            <w:r w:rsidR="004E1335">
              <w:rPr>
                <w:rFonts w:asciiTheme="majorBidi" w:hAnsiTheme="majorBidi" w:cstheme="majorBidi"/>
                <w:sz w:val="26"/>
                <w:szCs w:val="26"/>
                <w:rtl/>
                <w:lang w:bidi="ar-MA"/>
              </w:rPr>
              <w:t>يات نداء البعيد بأدا</w:t>
            </w:r>
            <w:r w:rsidR="004E1335">
              <w:rPr>
                <w:rFonts w:asciiTheme="majorBidi" w:hAnsiTheme="majorBidi" w:cstheme="majorBidi" w:hint="cs"/>
                <w:sz w:val="26"/>
                <w:szCs w:val="26"/>
                <w:rtl/>
                <w:lang w:bidi="ar-MA"/>
              </w:rPr>
              <w:t>ة</w:t>
            </w:r>
            <w:r w:rsidR="004E1335">
              <w:rPr>
                <w:rFonts w:asciiTheme="majorBidi" w:hAnsiTheme="majorBidi" w:cstheme="majorBidi"/>
                <w:sz w:val="26"/>
                <w:szCs w:val="26"/>
                <w:rtl/>
                <w:lang w:bidi="ar-MA"/>
              </w:rPr>
              <w:t xml:space="preserve"> </w:t>
            </w:r>
            <w:r w:rsidR="004E1335">
              <w:rPr>
                <w:rFonts w:asciiTheme="majorBidi" w:hAnsiTheme="majorBidi" w:cstheme="majorBidi" w:hint="cs"/>
                <w:sz w:val="26"/>
                <w:szCs w:val="26"/>
                <w:rtl/>
                <w:lang w:bidi="ar-MA"/>
              </w:rPr>
              <w:t>ال</w:t>
            </w:r>
            <w:r w:rsidRPr="00E2371B">
              <w:rPr>
                <w:rFonts w:asciiTheme="majorBidi" w:hAnsiTheme="majorBidi" w:cstheme="majorBidi"/>
                <w:sz w:val="26"/>
                <w:szCs w:val="26"/>
                <w:rtl/>
                <w:lang w:bidi="ar-MA"/>
              </w:rPr>
              <w:t>قريب؟</w:t>
            </w:r>
          </w:p>
          <w:p w:rsidR="00317DB3" w:rsidRPr="00E2371B" w:rsidP="005F784D" w14:paraId="149AE5AD" w14:textId="77777777">
            <w:pPr>
              <w:tabs>
                <w:tab w:val="left" w:pos="1944"/>
              </w:tabs>
              <w:bidi/>
              <w:spacing w:after="0" w:line="240" w:lineRule="auto"/>
              <w:rPr>
                <w:sz w:val="26"/>
                <w:szCs w:val="26"/>
                <w:rtl/>
                <w:lang w:bidi="ar-MA"/>
              </w:rPr>
            </w:pPr>
            <w:r w:rsidRPr="00E2371B">
              <w:rPr>
                <w:rFonts w:asciiTheme="majorBidi" w:hAnsiTheme="majorBidi" w:cstheme="majorBidi"/>
                <w:sz w:val="26"/>
                <w:szCs w:val="26"/>
                <w:rtl/>
                <w:lang w:bidi="ar-MA"/>
              </w:rPr>
              <w:t>ما</w:t>
            </w:r>
            <w:r w:rsidR="004E1335">
              <w:rPr>
                <w:rFonts w:asciiTheme="majorBidi" w:hAnsiTheme="majorBidi" w:cstheme="majorBidi" w:hint="cs"/>
                <w:sz w:val="26"/>
                <w:szCs w:val="26"/>
                <w:rtl/>
                <w:lang w:bidi="ar-MA"/>
              </w:rPr>
              <w:t xml:space="preserve"> </w:t>
            </w:r>
            <w:r w:rsidRPr="00E2371B">
              <w:rPr>
                <w:rFonts w:asciiTheme="majorBidi" w:hAnsiTheme="majorBidi" w:cstheme="majorBidi"/>
                <w:sz w:val="26"/>
                <w:szCs w:val="26"/>
                <w:rtl/>
                <w:lang w:bidi="ar-MA"/>
              </w:rPr>
              <w:t>غرض نداء القريب بأدوات البعيد ؟</w:t>
            </w:r>
          </w:p>
          <w:p w:rsidR="0000211D" w:rsidRPr="00E2371B" w:rsidP="0000211D" w14:paraId="1569DFCA" w14:textId="77777777">
            <w:pPr>
              <w:tabs>
                <w:tab w:val="left" w:pos="1944"/>
              </w:tabs>
              <w:bidi/>
              <w:spacing w:after="0" w:line="240" w:lineRule="auto"/>
              <w:rPr>
                <w:sz w:val="26"/>
                <w:szCs w:val="26"/>
                <w:rtl/>
                <w:lang w:bidi="ar-MA"/>
              </w:rPr>
            </w:pPr>
          </w:p>
          <w:p w:rsidR="0000211D" w:rsidRPr="00E2371B" w:rsidP="0000211D" w14:paraId="19BAF5DE" w14:textId="77777777">
            <w:pPr>
              <w:tabs>
                <w:tab w:val="left" w:pos="1944"/>
              </w:tabs>
              <w:bidi/>
              <w:spacing w:after="0" w:line="240" w:lineRule="auto"/>
              <w:rPr>
                <w:sz w:val="26"/>
                <w:szCs w:val="26"/>
                <w:rtl/>
                <w:lang w:bidi="ar-MA"/>
              </w:rPr>
            </w:pPr>
          </w:p>
          <w:p w:rsidR="0000211D" w:rsidRPr="00E2371B" w:rsidP="0000211D" w14:paraId="347702F1" w14:textId="77777777">
            <w:pPr>
              <w:tabs>
                <w:tab w:val="left" w:pos="1944"/>
              </w:tabs>
              <w:bidi/>
              <w:spacing w:after="0" w:line="240" w:lineRule="auto"/>
              <w:rPr>
                <w:sz w:val="26"/>
                <w:szCs w:val="26"/>
                <w:rtl/>
                <w:lang w:bidi="ar-MA"/>
              </w:rPr>
            </w:pPr>
          </w:p>
          <w:p w:rsidR="0000211D" w:rsidRPr="00E2371B" w:rsidP="0000211D" w14:paraId="54B8A15B" w14:textId="77777777">
            <w:pPr>
              <w:tabs>
                <w:tab w:val="left" w:pos="1944"/>
              </w:tabs>
              <w:bidi/>
              <w:spacing w:after="0" w:line="240" w:lineRule="auto"/>
              <w:rPr>
                <w:sz w:val="26"/>
                <w:szCs w:val="26"/>
                <w:rtl/>
                <w:lang w:bidi="ar-MA"/>
              </w:rPr>
            </w:pPr>
          </w:p>
          <w:p w:rsidR="0000211D" w:rsidRPr="00E2371B" w:rsidP="0000211D" w14:paraId="4A12F6AD" w14:textId="77777777">
            <w:pPr>
              <w:tabs>
                <w:tab w:val="left" w:pos="1944"/>
              </w:tabs>
              <w:bidi/>
              <w:spacing w:after="0" w:line="240" w:lineRule="auto"/>
              <w:rPr>
                <w:sz w:val="26"/>
                <w:szCs w:val="26"/>
                <w:rtl/>
                <w:lang w:bidi="ar-MA"/>
              </w:rPr>
            </w:pPr>
          </w:p>
          <w:p w:rsidR="0000211D" w:rsidRPr="00E2371B" w:rsidP="0000211D" w14:paraId="548E23C9" w14:textId="77777777">
            <w:pPr>
              <w:tabs>
                <w:tab w:val="left" w:pos="1944"/>
              </w:tabs>
              <w:bidi/>
              <w:spacing w:after="0" w:line="240" w:lineRule="auto"/>
              <w:rPr>
                <w:sz w:val="26"/>
                <w:szCs w:val="26"/>
                <w:rtl/>
                <w:lang w:bidi="ar-MA"/>
              </w:rPr>
            </w:pPr>
          </w:p>
          <w:p w:rsidR="0000211D" w:rsidRPr="00E2371B" w:rsidP="0000211D" w14:paraId="6BFFC729" w14:textId="77777777">
            <w:pPr>
              <w:tabs>
                <w:tab w:val="left" w:pos="1944"/>
              </w:tabs>
              <w:bidi/>
              <w:spacing w:after="0" w:line="240" w:lineRule="auto"/>
              <w:rPr>
                <w:sz w:val="26"/>
                <w:szCs w:val="26"/>
                <w:rtl/>
                <w:lang w:bidi="ar-MA"/>
              </w:rPr>
            </w:pPr>
          </w:p>
          <w:p w:rsidR="0000211D" w:rsidRPr="00E2371B" w:rsidP="0000211D" w14:paraId="4E88545F" w14:textId="77777777">
            <w:pPr>
              <w:tabs>
                <w:tab w:val="left" w:pos="1944"/>
              </w:tabs>
              <w:bidi/>
              <w:spacing w:after="0" w:line="240" w:lineRule="auto"/>
              <w:rPr>
                <w:sz w:val="26"/>
                <w:szCs w:val="26"/>
                <w:rtl/>
                <w:lang w:bidi="ar-MA"/>
              </w:rPr>
            </w:pPr>
          </w:p>
          <w:p w:rsidR="0000211D" w:rsidRPr="00E2371B" w:rsidP="0000211D" w14:paraId="5F19B0AE" w14:textId="77777777">
            <w:pPr>
              <w:tabs>
                <w:tab w:val="left" w:pos="1944"/>
              </w:tabs>
              <w:bidi/>
              <w:spacing w:after="0" w:line="240" w:lineRule="auto"/>
              <w:rPr>
                <w:sz w:val="26"/>
                <w:szCs w:val="26"/>
                <w:rtl/>
                <w:lang w:bidi="ar-MA"/>
              </w:rPr>
            </w:pPr>
          </w:p>
          <w:p w:rsidR="0000211D" w:rsidRPr="00E2371B" w:rsidP="0000211D" w14:paraId="779BD9D3" w14:textId="77777777">
            <w:pPr>
              <w:tabs>
                <w:tab w:val="left" w:pos="1944"/>
              </w:tabs>
              <w:bidi/>
              <w:spacing w:after="0" w:line="240" w:lineRule="auto"/>
              <w:rPr>
                <w:sz w:val="26"/>
                <w:szCs w:val="26"/>
                <w:rtl/>
                <w:lang w:bidi="ar-MA"/>
              </w:rPr>
            </w:pPr>
          </w:p>
          <w:p w:rsidR="0000211D" w:rsidRPr="00E2371B" w:rsidP="0000211D" w14:paraId="310072F5" w14:textId="77777777">
            <w:pPr>
              <w:tabs>
                <w:tab w:val="left" w:pos="1944"/>
              </w:tabs>
              <w:bidi/>
              <w:spacing w:after="0" w:line="240" w:lineRule="auto"/>
              <w:rPr>
                <w:sz w:val="26"/>
                <w:szCs w:val="26"/>
                <w:rtl/>
                <w:lang w:bidi="ar-MA"/>
              </w:rPr>
            </w:pPr>
          </w:p>
          <w:p w:rsidR="0000211D" w:rsidRPr="00E2371B" w:rsidP="0000211D" w14:paraId="7946EBDB" w14:textId="77777777">
            <w:pPr>
              <w:tabs>
                <w:tab w:val="left" w:pos="1944"/>
              </w:tabs>
              <w:bidi/>
              <w:spacing w:after="0" w:line="240" w:lineRule="auto"/>
              <w:rPr>
                <w:sz w:val="26"/>
                <w:szCs w:val="26"/>
                <w:rtl/>
                <w:lang w:bidi="ar-MA"/>
              </w:rPr>
            </w:pPr>
          </w:p>
          <w:p w:rsidR="0000211D" w:rsidRPr="00E2371B" w:rsidP="0000211D" w14:paraId="30D31C02" w14:textId="77777777">
            <w:pPr>
              <w:tabs>
                <w:tab w:val="left" w:pos="1944"/>
              </w:tabs>
              <w:bidi/>
              <w:spacing w:after="0" w:line="240" w:lineRule="auto"/>
              <w:rPr>
                <w:sz w:val="26"/>
                <w:szCs w:val="26"/>
                <w:rtl/>
                <w:lang w:bidi="ar-MA"/>
              </w:rPr>
            </w:pPr>
          </w:p>
          <w:p w:rsidR="0000211D" w:rsidRPr="00E2371B" w:rsidP="0000211D" w14:paraId="2DE63E7C" w14:textId="77777777">
            <w:pPr>
              <w:tabs>
                <w:tab w:val="left" w:pos="1944"/>
              </w:tabs>
              <w:bidi/>
              <w:spacing w:after="0" w:line="240" w:lineRule="auto"/>
              <w:rPr>
                <w:sz w:val="26"/>
                <w:szCs w:val="26"/>
                <w:rtl/>
                <w:lang w:bidi="ar-MA"/>
              </w:rPr>
            </w:pPr>
          </w:p>
          <w:p w:rsidR="004F42A4" w:rsidRPr="00E2371B" w:rsidP="004F42A4" w14:paraId="74F7F901" w14:textId="77777777">
            <w:pPr>
              <w:tabs>
                <w:tab w:val="left" w:pos="1944"/>
              </w:tabs>
              <w:bidi/>
              <w:spacing w:after="0" w:line="240" w:lineRule="auto"/>
              <w:rPr>
                <w:sz w:val="26"/>
                <w:szCs w:val="26"/>
                <w:rtl/>
                <w:lang w:bidi="ar-MA"/>
              </w:rPr>
            </w:pPr>
          </w:p>
          <w:p w:rsidR="0000211D" w:rsidRPr="00E2371B" w:rsidP="0000211D" w14:paraId="68189306" w14:textId="77777777">
            <w:pPr>
              <w:tabs>
                <w:tab w:val="left" w:pos="1944"/>
              </w:tabs>
              <w:bidi/>
              <w:spacing w:after="0" w:line="240" w:lineRule="auto"/>
              <w:rPr>
                <w:sz w:val="26"/>
                <w:szCs w:val="26"/>
                <w:rtl/>
                <w:lang w:bidi="ar-MA"/>
              </w:rPr>
            </w:pPr>
          </w:p>
          <w:p w:rsidR="0000211D" w:rsidRPr="00E2371B" w:rsidP="0000211D" w14:paraId="11CD2A2B" w14:textId="77777777">
            <w:pPr>
              <w:tabs>
                <w:tab w:val="left" w:pos="1944"/>
              </w:tabs>
              <w:bidi/>
              <w:spacing w:after="0" w:line="240" w:lineRule="auto"/>
              <w:rPr>
                <w:sz w:val="26"/>
                <w:szCs w:val="26"/>
                <w:rtl/>
                <w:lang w:bidi="ar-MA"/>
              </w:rPr>
            </w:pPr>
          </w:p>
          <w:p w:rsidR="0000211D" w:rsidRPr="00E2371B" w:rsidP="0000211D" w14:paraId="06D7770F" w14:textId="77777777">
            <w:pPr>
              <w:tabs>
                <w:tab w:val="left" w:pos="1944"/>
              </w:tabs>
              <w:bidi/>
              <w:spacing w:after="0" w:line="240" w:lineRule="auto"/>
              <w:rPr>
                <w:sz w:val="26"/>
                <w:szCs w:val="26"/>
                <w:rtl/>
                <w:lang w:bidi="ar-MA"/>
              </w:rPr>
            </w:pPr>
          </w:p>
          <w:p w:rsidR="0000211D" w:rsidRPr="00E2371B" w:rsidP="0000211D" w14:paraId="12FF4036" w14:textId="77777777">
            <w:pPr>
              <w:tabs>
                <w:tab w:val="left" w:pos="1944"/>
              </w:tabs>
              <w:bidi/>
              <w:spacing w:after="0" w:line="240" w:lineRule="auto"/>
              <w:rPr>
                <w:sz w:val="26"/>
                <w:szCs w:val="26"/>
                <w:rtl/>
                <w:lang w:bidi="ar-MA"/>
              </w:rPr>
            </w:pPr>
          </w:p>
          <w:p w:rsidR="0000211D" w:rsidRPr="00E2371B" w:rsidP="0000211D" w14:paraId="654F0F36" w14:textId="77777777">
            <w:pPr>
              <w:tabs>
                <w:tab w:val="left" w:pos="1944"/>
              </w:tabs>
              <w:bidi/>
              <w:spacing w:after="0" w:line="240" w:lineRule="auto"/>
              <w:rPr>
                <w:sz w:val="26"/>
                <w:szCs w:val="26"/>
                <w:rtl/>
                <w:lang w:bidi="ar-MA"/>
              </w:rPr>
            </w:pPr>
          </w:p>
          <w:p w:rsidR="0000211D" w:rsidRPr="00E2371B" w:rsidP="0000211D" w14:paraId="25078248" w14:textId="77777777">
            <w:pPr>
              <w:tabs>
                <w:tab w:val="left" w:pos="1944"/>
              </w:tabs>
              <w:bidi/>
              <w:spacing w:after="0" w:line="240" w:lineRule="auto"/>
              <w:rPr>
                <w:sz w:val="26"/>
                <w:szCs w:val="26"/>
                <w:rtl/>
                <w:lang w:bidi="ar-MA"/>
              </w:rPr>
            </w:pPr>
          </w:p>
          <w:p w:rsidR="0000211D" w:rsidRPr="00E2371B" w:rsidP="0000211D" w14:paraId="2C1DBAB5" w14:textId="77777777">
            <w:pPr>
              <w:tabs>
                <w:tab w:val="left" w:pos="1944"/>
              </w:tabs>
              <w:bidi/>
              <w:spacing w:after="0" w:line="240" w:lineRule="auto"/>
              <w:rPr>
                <w:sz w:val="26"/>
                <w:szCs w:val="26"/>
                <w:rtl/>
                <w:lang w:bidi="ar-MA"/>
              </w:rPr>
            </w:pPr>
          </w:p>
          <w:p w:rsidR="0000211D" w:rsidRPr="00E2371B" w:rsidP="0000211D" w14:paraId="0B906E39" w14:textId="77777777">
            <w:pPr>
              <w:tabs>
                <w:tab w:val="left" w:pos="1944"/>
              </w:tabs>
              <w:bidi/>
              <w:spacing w:after="0" w:line="240" w:lineRule="auto"/>
              <w:rPr>
                <w:sz w:val="26"/>
                <w:szCs w:val="26"/>
                <w:rtl/>
                <w:lang w:bidi="ar-MA"/>
              </w:rPr>
            </w:pPr>
          </w:p>
          <w:p w:rsidR="0000211D" w:rsidRPr="00E2371B" w:rsidP="0000211D" w14:paraId="3EE14A96" w14:textId="77777777">
            <w:pPr>
              <w:tabs>
                <w:tab w:val="left" w:pos="1944"/>
              </w:tabs>
              <w:bidi/>
              <w:spacing w:after="0" w:line="240" w:lineRule="auto"/>
              <w:rPr>
                <w:sz w:val="26"/>
                <w:szCs w:val="26"/>
                <w:rtl/>
                <w:lang w:bidi="ar-MA"/>
              </w:rPr>
            </w:pPr>
          </w:p>
          <w:p w:rsidR="0000211D" w:rsidRPr="00E2371B" w:rsidP="0000211D" w14:paraId="63F73A13" w14:textId="77777777">
            <w:pPr>
              <w:tabs>
                <w:tab w:val="left" w:pos="1944"/>
              </w:tabs>
              <w:bidi/>
              <w:spacing w:after="0" w:line="240" w:lineRule="auto"/>
              <w:rPr>
                <w:sz w:val="26"/>
                <w:szCs w:val="26"/>
                <w:rtl/>
                <w:lang w:bidi="ar-MA"/>
              </w:rPr>
            </w:pPr>
          </w:p>
          <w:p w:rsidR="0000211D" w:rsidRPr="00E2371B" w:rsidP="0000211D" w14:paraId="1E7BE616" w14:textId="77777777">
            <w:pPr>
              <w:tabs>
                <w:tab w:val="left" w:pos="1944"/>
              </w:tabs>
              <w:bidi/>
              <w:spacing w:after="0" w:line="240" w:lineRule="auto"/>
              <w:rPr>
                <w:sz w:val="26"/>
                <w:szCs w:val="26"/>
                <w:rtl/>
                <w:lang w:bidi="ar-MA"/>
              </w:rPr>
            </w:pPr>
          </w:p>
          <w:p w:rsidR="0000211D" w:rsidRPr="00E2371B" w:rsidP="0000211D" w14:paraId="1236A526" w14:textId="77777777">
            <w:pPr>
              <w:tabs>
                <w:tab w:val="left" w:pos="1944"/>
              </w:tabs>
              <w:bidi/>
              <w:spacing w:after="0" w:line="240" w:lineRule="auto"/>
              <w:rPr>
                <w:sz w:val="26"/>
                <w:szCs w:val="26"/>
                <w:rtl/>
                <w:lang w:bidi="ar-MA"/>
              </w:rPr>
            </w:pPr>
          </w:p>
          <w:p w:rsidR="0000211D" w:rsidRPr="00E2371B" w:rsidP="0000211D" w14:paraId="556A5D66" w14:textId="77777777">
            <w:pPr>
              <w:tabs>
                <w:tab w:val="left" w:pos="1944"/>
              </w:tabs>
              <w:bidi/>
              <w:spacing w:after="0" w:line="240" w:lineRule="auto"/>
              <w:rPr>
                <w:sz w:val="26"/>
                <w:szCs w:val="26"/>
                <w:rtl/>
                <w:lang w:bidi="ar-MA"/>
              </w:rPr>
            </w:pPr>
          </w:p>
          <w:p w:rsidR="0000211D" w:rsidRPr="00E2371B" w:rsidP="0000211D" w14:paraId="6C8DED8A" w14:textId="77777777">
            <w:pPr>
              <w:tabs>
                <w:tab w:val="left" w:pos="1944"/>
              </w:tabs>
              <w:bidi/>
              <w:spacing w:after="0" w:line="240" w:lineRule="auto"/>
              <w:rPr>
                <w:sz w:val="26"/>
                <w:szCs w:val="26"/>
                <w:rtl/>
                <w:lang w:bidi="ar-MA"/>
              </w:rPr>
            </w:pPr>
          </w:p>
          <w:p w:rsidR="0000211D" w:rsidRPr="00E2371B" w:rsidP="0000211D" w14:paraId="1BDEBF05" w14:textId="77777777">
            <w:pPr>
              <w:tabs>
                <w:tab w:val="left" w:pos="1944"/>
              </w:tabs>
              <w:bidi/>
              <w:spacing w:after="0" w:line="240" w:lineRule="auto"/>
              <w:rPr>
                <w:sz w:val="26"/>
                <w:szCs w:val="26"/>
                <w:rtl/>
                <w:lang w:bidi="ar-MA"/>
              </w:rPr>
            </w:pPr>
          </w:p>
          <w:p w:rsidR="00522EB5" w:rsidRPr="00E2371B" w:rsidP="00BC39AD" w14:paraId="4B52EE45" w14:textId="77777777">
            <w:pPr>
              <w:bidi/>
              <w:spacing w:after="0" w:line="240" w:lineRule="auto"/>
              <w:jc w:val="both"/>
              <w:rPr>
                <w:sz w:val="26"/>
                <w:szCs w:val="26"/>
                <w:rtl/>
                <w:lang w:bidi="ar-MA"/>
              </w:rPr>
            </w:pPr>
          </w:p>
          <w:p w:rsidR="003F79E5" w:rsidRPr="00E2371B" w:rsidP="003F79E5" w14:paraId="478BA389" w14:textId="77777777">
            <w:pPr>
              <w:bidi/>
              <w:spacing w:after="0" w:line="240" w:lineRule="auto"/>
              <w:ind w:left="360"/>
              <w:jc w:val="both"/>
              <w:rPr>
                <w:sz w:val="26"/>
                <w:szCs w:val="26"/>
                <w:lang w:bidi="ar-MA"/>
              </w:rPr>
            </w:pPr>
          </w:p>
          <w:p w:rsidR="00522EB5" w:rsidRPr="00E2371B" w:rsidP="00522EB5" w14:paraId="530D89C6" w14:textId="77777777">
            <w:pPr>
              <w:numPr>
                <w:ilvl w:val="0"/>
                <w:numId w:val="26"/>
              </w:numPr>
              <w:bidi/>
              <w:spacing w:after="0" w:line="240" w:lineRule="auto"/>
              <w:ind w:left="720" w:hanging="360"/>
              <w:contextualSpacing/>
              <w:jc w:val="both"/>
              <w:rPr>
                <w:sz w:val="26"/>
                <w:szCs w:val="26"/>
                <w:lang w:bidi="ar-MA"/>
              </w:rPr>
            </w:pPr>
            <w:r w:rsidRPr="00E2371B">
              <w:rPr>
                <w:rFonts w:asciiTheme="majorBidi" w:hAnsiTheme="majorBidi" w:cstheme="majorBidi"/>
                <w:sz w:val="26"/>
                <w:szCs w:val="26"/>
                <w:rtl/>
                <w:lang w:bidi="ar-MA"/>
              </w:rPr>
              <w:t xml:space="preserve">ما النداء ؟ </w:t>
            </w:r>
          </w:p>
          <w:p w:rsidR="0000211D" w:rsidRPr="00E2371B" w:rsidP="0000211D" w14:paraId="496B43F3" w14:textId="77777777">
            <w:pPr>
              <w:numPr>
                <w:ilvl w:val="0"/>
                <w:numId w:val="26"/>
              </w:numPr>
              <w:bidi/>
              <w:spacing w:after="0" w:line="240" w:lineRule="auto"/>
              <w:ind w:left="720" w:hanging="360"/>
              <w:contextualSpacing/>
              <w:jc w:val="both"/>
              <w:rPr>
                <w:sz w:val="26"/>
                <w:szCs w:val="26"/>
                <w:lang w:bidi="ar-MA"/>
              </w:rPr>
            </w:pPr>
            <w:r w:rsidRPr="00E2371B">
              <w:rPr>
                <w:rFonts w:asciiTheme="majorBidi" w:hAnsiTheme="majorBidi" w:cstheme="majorBidi"/>
                <w:sz w:val="26"/>
                <w:szCs w:val="26"/>
                <w:rtl/>
                <w:lang w:bidi="ar-MA"/>
              </w:rPr>
              <w:t xml:space="preserve">ما أدوات النداء ؟ </w:t>
            </w:r>
          </w:p>
          <w:p w:rsidR="0000211D" w:rsidRPr="00E2371B" w:rsidP="0000211D" w14:paraId="331AA502" w14:textId="77777777">
            <w:pPr>
              <w:numPr>
                <w:ilvl w:val="0"/>
                <w:numId w:val="26"/>
              </w:numPr>
              <w:bidi/>
              <w:spacing w:after="0" w:line="240" w:lineRule="auto"/>
              <w:ind w:left="720" w:hanging="360"/>
              <w:contextualSpacing/>
              <w:rPr>
                <w:sz w:val="26"/>
                <w:szCs w:val="26"/>
                <w:lang w:bidi="ar-MA"/>
              </w:rPr>
            </w:pPr>
            <w:r w:rsidRPr="00E2371B">
              <w:rPr>
                <w:rFonts w:asciiTheme="majorBidi" w:hAnsiTheme="majorBidi" w:cstheme="majorBidi"/>
                <w:sz w:val="26"/>
                <w:szCs w:val="26"/>
                <w:rtl/>
                <w:lang w:bidi="ar-MA"/>
              </w:rPr>
              <w:t>متى يخرج النداء عن معناه الحقيقي ؟ ولماذا ؟</w:t>
            </w:r>
          </w:p>
          <w:p w:rsidR="0040676C" w:rsidRPr="00E2371B" w:rsidP="0040676C" w14:paraId="20390E80" w14:textId="77777777">
            <w:pPr>
              <w:bidi/>
              <w:spacing w:after="0" w:line="240" w:lineRule="auto"/>
              <w:rPr>
                <w:sz w:val="26"/>
                <w:szCs w:val="26"/>
                <w:rtl/>
                <w:lang w:bidi="ar-MA"/>
              </w:rPr>
            </w:pPr>
          </w:p>
          <w:p w:rsidR="0000211D" w:rsidRPr="00E2371B" w:rsidP="0000211D" w14:paraId="47EE16FF" w14:textId="77777777">
            <w:pPr>
              <w:bidi/>
              <w:spacing w:after="0" w:line="240" w:lineRule="auto"/>
              <w:rPr>
                <w:sz w:val="26"/>
                <w:szCs w:val="26"/>
                <w:rtl/>
                <w:lang w:bidi="ar-MA"/>
              </w:rPr>
            </w:pPr>
          </w:p>
          <w:p w:rsidR="0000211D" w:rsidRPr="00E2371B" w:rsidP="005F784D" w14:paraId="13F50DF4" w14:textId="77777777">
            <w:pPr>
              <w:numPr>
                <w:ilvl w:val="0"/>
                <w:numId w:val="26"/>
              </w:numPr>
              <w:bidi/>
              <w:spacing w:after="0" w:line="240" w:lineRule="auto"/>
              <w:ind w:left="720" w:hanging="360"/>
              <w:contextualSpacing/>
              <w:rPr>
                <w:color w:val="FF0000"/>
                <w:sz w:val="26"/>
                <w:szCs w:val="26"/>
                <w:rtl/>
                <w:lang w:bidi="ar-MA"/>
              </w:rPr>
            </w:pPr>
            <w:r w:rsidRPr="00E2371B">
              <w:rPr>
                <w:rFonts w:asciiTheme="majorBidi" w:hAnsiTheme="majorBidi" w:cstheme="majorBidi"/>
                <w:sz w:val="26"/>
                <w:szCs w:val="26"/>
                <w:rtl/>
                <w:lang w:bidi="ar-MA"/>
              </w:rPr>
              <w:t xml:space="preserve">أجب عن </w:t>
            </w:r>
            <w:r w:rsidRPr="00E2371B" w:rsidR="002C212B">
              <w:rPr>
                <w:rFonts w:asciiTheme="majorBidi" w:hAnsiTheme="majorBidi" w:cstheme="majorBidi"/>
                <w:sz w:val="26"/>
                <w:szCs w:val="26"/>
                <w:rtl/>
                <w:lang w:bidi="ar-MA"/>
              </w:rPr>
              <w:t>ا</w:t>
            </w:r>
            <w:r w:rsidRPr="00E2371B" w:rsidR="005F784D">
              <w:rPr>
                <w:rFonts w:asciiTheme="majorBidi" w:hAnsiTheme="majorBidi" w:cstheme="majorBidi"/>
                <w:sz w:val="26"/>
                <w:szCs w:val="26"/>
                <w:rtl/>
                <w:lang w:bidi="ar-MA"/>
              </w:rPr>
              <w:t>لآ</w:t>
            </w:r>
            <w:r w:rsidRPr="00E2371B" w:rsidR="002C212B">
              <w:rPr>
                <w:rFonts w:asciiTheme="majorBidi" w:hAnsiTheme="majorBidi" w:cstheme="majorBidi"/>
                <w:sz w:val="26"/>
                <w:szCs w:val="26"/>
                <w:rtl/>
                <w:lang w:bidi="ar-MA"/>
              </w:rPr>
              <w:t>تي</w:t>
            </w:r>
            <w:r w:rsidRPr="00E2371B">
              <w:rPr>
                <w:rFonts w:asciiTheme="majorBidi" w:hAnsiTheme="majorBidi" w:cstheme="majorBidi"/>
                <w:sz w:val="26"/>
                <w:szCs w:val="26"/>
                <w:rtl/>
                <w:lang w:bidi="ar-MA"/>
              </w:rPr>
              <w:t xml:space="preserve"> :</w:t>
            </w:r>
          </w:p>
          <w:p w:rsidR="0000211D" w:rsidRPr="00E2371B" w:rsidP="0000211D" w14:paraId="3B2510E6" w14:textId="77777777">
            <w:pPr>
              <w:tabs>
                <w:tab w:val="left" w:pos="1944"/>
              </w:tabs>
              <w:bidi/>
              <w:spacing w:after="0" w:line="240" w:lineRule="auto"/>
              <w:rPr>
                <w:sz w:val="26"/>
                <w:szCs w:val="26"/>
                <w:rtl/>
                <w:lang w:bidi="ar-MA"/>
              </w:rPr>
            </w:pPr>
          </w:p>
        </w:tc>
        <w:tc>
          <w:tcPr>
            <w:tcW w:w="6095" w:type="dxa"/>
          </w:tcPr>
          <w:p w:rsidR="003F63B8" w:rsidRPr="00E2371B" w:rsidP="005F784D" w14:paraId="1806176E" w14:textId="77777777">
            <w:pPr>
              <w:bidi/>
              <w:spacing w:after="0" w:line="240" w:lineRule="auto"/>
              <w:rPr>
                <w:sz w:val="26"/>
                <w:szCs w:val="26"/>
                <w:rtl/>
                <w:lang w:bidi="ar-MA"/>
              </w:rPr>
            </w:pPr>
          </w:p>
          <w:p w:rsidR="00317DB3" w:rsidRPr="00E2371B" w:rsidP="002862A5" w14:paraId="3CBDA290" w14:textId="77777777">
            <w:pPr>
              <w:bidi/>
              <w:spacing w:after="0" w:line="240" w:lineRule="auto"/>
              <w:jc w:val="both"/>
              <w:rPr>
                <w:sz w:val="26"/>
                <w:szCs w:val="26"/>
                <w:rtl/>
                <w:lang w:bidi="ar-MA"/>
              </w:rPr>
            </w:pPr>
          </w:p>
          <w:p w:rsidR="00317DB3" w:rsidRPr="00E2371B" w:rsidP="00317DB3" w14:paraId="521252B7" w14:textId="77777777">
            <w:pPr>
              <w:bidi/>
              <w:spacing w:after="0" w:line="240" w:lineRule="auto"/>
              <w:jc w:val="both"/>
              <w:rPr>
                <w:sz w:val="26"/>
                <w:szCs w:val="26"/>
                <w:rtl/>
                <w:lang w:bidi="ar-MA"/>
              </w:rPr>
            </w:pPr>
          </w:p>
          <w:p w:rsidR="0052630A" w:rsidRPr="00E2371B" w:rsidP="00317DB3" w14:paraId="23FC1F9B" w14:textId="77777777">
            <w:pPr>
              <w:bidi/>
              <w:spacing w:after="0" w:line="240" w:lineRule="auto"/>
              <w:jc w:val="both"/>
              <w:rPr>
                <w:sz w:val="26"/>
                <w:szCs w:val="26"/>
                <w:rtl/>
                <w:lang w:bidi="ar-MA"/>
              </w:rPr>
            </w:pPr>
            <w:r w:rsidRPr="00E2371B">
              <w:rPr>
                <w:rFonts w:asciiTheme="majorBidi" w:hAnsiTheme="majorBidi" w:cstheme="majorBidi"/>
                <w:sz w:val="26"/>
                <w:szCs w:val="26"/>
                <w:rtl/>
                <w:lang w:bidi="ar-MA"/>
              </w:rPr>
              <w:t>- التذكير بتعريف التمني و أدواته من خلال أجوبة التلاميذ .</w:t>
            </w:r>
          </w:p>
          <w:p w:rsidR="0052630A" w:rsidRPr="00E2371B" w:rsidP="0052630A" w14:paraId="1A555115" w14:textId="77777777">
            <w:pPr>
              <w:bidi/>
              <w:spacing w:after="0" w:line="240" w:lineRule="auto"/>
              <w:jc w:val="both"/>
              <w:rPr>
                <w:sz w:val="26"/>
                <w:szCs w:val="26"/>
                <w:rtl/>
                <w:lang w:bidi="ar-MA"/>
              </w:rPr>
            </w:pPr>
          </w:p>
          <w:p w:rsidR="0052630A" w:rsidRPr="00E2371B" w:rsidP="0052630A" w14:paraId="561448F3" w14:textId="77777777">
            <w:pPr>
              <w:bidi/>
              <w:spacing w:after="0" w:line="240" w:lineRule="auto"/>
              <w:jc w:val="both"/>
              <w:rPr>
                <w:sz w:val="26"/>
                <w:szCs w:val="26"/>
                <w:rtl/>
                <w:lang w:bidi="ar-MA"/>
              </w:rPr>
            </w:pPr>
          </w:p>
          <w:p w:rsidR="005F784D" w:rsidRPr="00E2371B" w:rsidP="005F784D" w14:paraId="633F8690" w14:textId="77777777">
            <w:pPr>
              <w:bidi/>
              <w:spacing w:after="0" w:line="240" w:lineRule="auto"/>
              <w:jc w:val="both"/>
              <w:rPr>
                <w:sz w:val="26"/>
                <w:szCs w:val="26"/>
                <w:rtl/>
                <w:lang w:bidi="ar-MA"/>
              </w:rPr>
            </w:pPr>
          </w:p>
          <w:p w:rsidR="005F784D" w:rsidRPr="00E2371B" w:rsidP="005F784D" w14:paraId="171A3EEC" w14:textId="77777777">
            <w:pPr>
              <w:bidi/>
              <w:spacing w:after="0" w:line="240" w:lineRule="auto"/>
              <w:jc w:val="both"/>
              <w:rPr>
                <w:sz w:val="26"/>
                <w:szCs w:val="26"/>
                <w:rtl/>
                <w:lang w:bidi="ar-MA"/>
              </w:rPr>
            </w:pPr>
          </w:p>
          <w:p w:rsidR="005F784D" w:rsidRPr="00E2371B" w:rsidP="005F784D" w14:paraId="64EC99D5" w14:textId="77777777">
            <w:pPr>
              <w:bidi/>
              <w:spacing w:after="0" w:line="240" w:lineRule="auto"/>
              <w:jc w:val="both"/>
              <w:rPr>
                <w:sz w:val="26"/>
                <w:szCs w:val="26"/>
                <w:rtl/>
                <w:lang w:bidi="ar-MA"/>
              </w:rPr>
            </w:pPr>
          </w:p>
          <w:p w:rsidR="0052630A" w:rsidRPr="00E2371B" w:rsidP="0052630A" w14:paraId="63D65FC3" w14:textId="77777777">
            <w:pPr>
              <w:bidi/>
              <w:spacing w:after="0" w:line="240" w:lineRule="auto"/>
              <w:jc w:val="both"/>
              <w:rPr>
                <w:sz w:val="26"/>
                <w:szCs w:val="26"/>
                <w:rtl/>
                <w:lang w:bidi="ar-MA"/>
              </w:rPr>
            </w:pPr>
          </w:p>
          <w:p w:rsidR="0052630A" w:rsidRPr="00E2371B" w:rsidP="0052630A" w14:paraId="32249E72" w14:textId="77777777">
            <w:pPr>
              <w:bidi/>
              <w:spacing w:after="0" w:line="240" w:lineRule="auto"/>
              <w:jc w:val="both"/>
              <w:rPr>
                <w:sz w:val="26"/>
                <w:szCs w:val="26"/>
                <w:rtl/>
                <w:lang w:bidi="ar-MA"/>
              </w:rPr>
            </w:pPr>
          </w:p>
          <w:p w:rsidR="0052630A" w:rsidRPr="00E2371B" w:rsidP="0052630A" w14:paraId="41DF56C0" w14:textId="77777777">
            <w:pPr>
              <w:tabs>
                <w:tab w:val="left" w:pos="1944"/>
              </w:tabs>
              <w:bidi/>
              <w:spacing w:after="0" w:line="240" w:lineRule="auto"/>
              <w:rPr>
                <w:sz w:val="26"/>
                <w:szCs w:val="26"/>
                <w:rtl/>
                <w:lang w:val="en-GB" w:bidi="ar-MA"/>
              </w:rPr>
            </w:pPr>
            <w:r w:rsidRPr="00E2371B">
              <w:rPr>
                <w:rFonts w:asciiTheme="majorBidi" w:hAnsiTheme="majorBidi" w:cstheme="majorBidi"/>
                <w:sz w:val="26"/>
                <w:szCs w:val="26"/>
                <w:rtl/>
                <w:lang w:bidi="ar-MA"/>
              </w:rPr>
              <w:t>- الاستماع لأجوبة التلاميذ و</w:t>
            </w:r>
            <w:r w:rsidRPr="00E2371B" w:rsidR="00AA0890">
              <w:rPr>
                <w:rFonts w:asciiTheme="majorBidi" w:hAnsiTheme="majorBidi" w:cstheme="majorBidi"/>
                <w:sz w:val="26"/>
                <w:szCs w:val="26"/>
                <w:lang w:bidi="ar-MA"/>
              </w:rPr>
              <w:t xml:space="preserve"> </w:t>
            </w:r>
            <w:r w:rsidRPr="00E2371B">
              <w:rPr>
                <w:rFonts w:asciiTheme="majorBidi" w:hAnsiTheme="majorBidi" w:cstheme="majorBidi"/>
                <w:sz w:val="26"/>
                <w:szCs w:val="26"/>
                <w:rtl/>
                <w:lang w:bidi="ar-MA"/>
              </w:rPr>
              <w:t>محاولة ترشيدها لتسير وفق م</w:t>
            </w:r>
            <w:r w:rsidRPr="00E2371B" w:rsidR="00C801CB">
              <w:rPr>
                <w:rFonts w:asciiTheme="majorBidi" w:hAnsiTheme="majorBidi" w:cstheme="majorBidi"/>
                <w:sz w:val="26"/>
                <w:szCs w:val="26"/>
                <w:rtl/>
                <w:lang w:bidi="ar-MA"/>
              </w:rPr>
              <w:t>ا</w:t>
            </w:r>
            <w:r w:rsidRPr="00E2371B" w:rsidR="00AA0890">
              <w:rPr>
                <w:rFonts w:asciiTheme="majorBidi" w:hAnsiTheme="majorBidi" w:cstheme="majorBidi"/>
                <w:sz w:val="26"/>
                <w:szCs w:val="26"/>
                <w:lang w:bidi="ar-MA"/>
              </w:rPr>
              <w:t xml:space="preserve"> </w:t>
            </w:r>
            <w:r w:rsidRPr="00E2371B" w:rsidR="00C801CB">
              <w:rPr>
                <w:rFonts w:asciiTheme="majorBidi" w:hAnsiTheme="majorBidi" w:cstheme="majorBidi"/>
                <w:sz w:val="26"/>
                <w:szCs w:val="26"/>
                <w:rtl/>
                <w:lang w:bidi="ar-MA"/>
              </w:rPr>
              <w:t>يحتاجه الدرس في تناميه </w:t>
            </w:r>
            <w:r w:rsidRPr="00E2371B" w:rsidR="00C801CB">
              <w:rPr>
                <w:rFonts w:asciiTheme="majorBidi" w:hAnsiTheme="majorBidi" w:cstheme="majorBidi"/>
                <w:sz w:val="26"/>
                <w:szCs w:val="26"/>
                <w:lang w:val="en-GB" w:bidi="ar-MA"/>
              </w:rPr>
              <w:t>.</w:t>
            </w:r>
          </w:p>
          <w:p w:rsidR="00536DBB" w:rsidRPr="00E2371B" w:rsidP="00536DBB" w14:paraId="300FEDB3" w14:textId="77777777">
            <w:pPr>
              <w:tabs>
                <w:tab w:val="left" w:pos="1944"/>
              </w:tabs>
              <w:bidi/>
              <w:spacing w:after="0" w:line="240" w:lineRule="auto"/>
              <w:rPr>
                <w:sz w:val="26"/>
                <w:szCs w:val="26"/>
                <w:rtl/>
                <w:lang w:bidi="ar-MA"/>
              </w:rPr>
            </w:pPr>
          </w:p>
          <w:p w:rsidR="00536DBB" w:rsidRPr="00E2371B" w:rsidP="00536DBB" w14:paraId="6E1EBFB8" w14:textId="77777777">
            <w:pPr>
              <w:tabs>
                <w:tab w:val="left" w:pos="1944"/>
              </w:tabs>
              <w:bidi/>
              <w:spacing w:after="0" w:line="240" w:lineRule="auto"/>
              <w:rPr>
                <w:sz w:val="26"/>
                <w:szCs w:val="26"/>
                <w:rtl/>
                <w:lang w:bidi="ar-MA"/>
              </w:rPr>
            </w:pPr>
          </w:p>
          <w:p w:rsidR="00536DBB" w:rsidRPr="00E2371B" w:rsidP="00536DBB" w14:paraId="2CADF1ED" w14:textId="77777777">
            <w:pPr>
              <w:tabs>
                <w:tab w:val="left" w:pos="1944"/>
              </w:tabs>
              <w:bidi/>
              <w:spacing w:after="0" w:line="240" w:lineRule="auto"/>
              <w:rPr>
                <w:sz w:val="26"/>
                <w:szCs w:val="26"/>
                <w:rtl/>
                <w:lang w:bidi="ar-MA"/>
              </w:rPr>
            </w:pPr>
          </w:p>
          <w:p w:rsidR="00536DBB" w:rsidRPr="00E2371B" w:rsidP="00536DBB" w14:paraId="2826E325" w14:textId="77777777">
            <w:pPr>
              <w:bidi/>
              <w:spacing w:after="0" w:line="240" w:lineRule="auto"/>
              <w:jc w:val="both"/>
              <w:rPr>
                <w:sz w:val="26"/>
                <w:szCs w:val="26"/>
                <w:rtl/>
                <w:lang w:bidi="ar-MA"/>
              </w:rPr>
            </w:pPr>
          </w:p>
          <w:p w:rsidR="00536DBB" w:rsidRPr="00E2371B" w:rsidP="00536DBB" w14:paraId="76E4D84E" w14:textId="77777777">
            <w:pPr>
              <w:bidi/>
              <w:spacing w:after="0" w:line="240" w:lineRule="auto"/>
              <w:jc w:val="both"/>
              <w:rPr>
                <w:sz w:val="26"/>
                <w:szCs w:val="26"/>
                <w:rtl/>
                <w:lang w:bidi="ar-MA"/>
              </w:rPr>
            </w:pPr>
          </w:p>
          <w:p w:rsidR="003C0121" w:rsidRPr="00E2371B" w:rsidP="003C0121" w14:paraId="444B2EAF" w14:textId="77777777">
            <w:pPr>
              <w:bidi/>
              <w:spacing w:after="0" w:line="240" w:lineRule="auto"/>
              <w:jc w:val="both"/>
              <w:rPr>
                <w:sz w:val="26"/>
                <w:szCs w:val="26"/>
                <w:lang w:bidi="ar-MA"/>
              </w:rPr>
            </w:pPr>
          </w:p>
          <w:p w:rsidR="00536DBB" w:rsidRPr="00E2371B" w:rsidP="003C0121" w14:paraId="134ABD47" w14:textId="77777777">
            <w:pPr>
              <w:bidi/>
              <w:spacing w:after="0" w:line="240" w:lineRule="auto"/>
              <w:jc w:val="both"/>
              <w:rPr>
                <w:sz w:val="26"/>
                <w:szCs w:val="26"/>
                <w:rtl/>
                <w:lang w:bidi="ar-MA"/>
              </w:rPr>
            </w:pPr>
            <w:r w:rsidRPr="00E2371B">
              <w:rPr>
                <w:rFonts w:asciiTheme="majorBidi" w:hAnsiTheme="majorBidi" w:cstheme="majorBidi"/>
                <w:sz w:val="26"/>
                <w:szCs w:val="26"/>
                <w:lang w:bidi="ar-MA"/>
              </w:rPr>
              <w:t>1</w:t>
            </w:r>
            <w:r w:rsidRPr="00E2371B">
              <w:rPr>
                <w:rFonts w:asciiTheme="majorBidi" w:hAnsiTheme="majorBidi" w:cstheme="majorBidi"/>
                <w:sz w:val="26"/>
                <w:szCs w:val="26"/>
                <w:rtl/>
                <w:lang w:bidi="ar-MA"/>
              </w:rPr>
              <w:t>-- تعريف النداء :</w:t>
            </w:r>
          </w:p>
          <w:p w:rsidR="00536DBB" w:rsidRPr="00E2371B" w:rsidP="00536DBB" w14:paraId="354C0E22" w14:textId="77777777">
            <w:pPr>
              <w:bidi/>
              <w:spacing w:after="0" w:line="240" w:lineRule="auto"/>
              <w:jc w:val="both"/>
              <w:rPr>
                <w:sz w:val="26"/>
                <w:szCs w:val="26"/>
                <w:rtl/>
                <w:lang w:bidi="ar-MA"/>
              </w:rPr>
            </w:pPr>
            <w:r w:rsidRPr="00E2371B">
              <w:rPr>
                <w:rFonts w:asciiTheme="majorBidi" w:hAnsiTheme="majorBidi" w:cstheme="majorBidi"/>
                <w:sz w:val="26"/>
                <w:szCs w:val="26"/>
                <w:rtl/>
                <w:lang w:bidi="ar-MA"/>
              </w:rPr>
              <w:t xml:space="preserve">    أ- أمثلة الانطلاق</w:t>
            </w:r>
          </w:p>
          <w:p w:rsidR="00536DBB" w:rsidRPr="00E2371B" w:rsidP="00772437" w14:paraId="41C6F0D0" w14:textId="77777777">
            <w:pPr>
              <w:numPr>
                <w:ilvl w:val="0"/>
                <w:numId w:val="27"/>
              </w:numPr>
              <w:bidi/>
              <w:spacing w:after="0" w:line="240" w:lineRule="auto"/>
              <w:ind w:left="720" w:hanging="360"/>
              <w:contextualSpacing/>
              <w:jc w:val="both"/>
              <w:rPr>
                <w:sz w:val="26"/>
                <w:szCs w:val="26"/>
                <w:rtl/>
                <w:lang w:bidi="ar-MA"/>
              </w:rPr>
            </w:pPr>
            <w:r w:rsidRPr="00E2371B">
              <w:rPr>
                <w:rFonts w:asciiTheme="majorBidi" w:hAnsiTheme="majorBidi" w:cstheme="majorBidi"/>
                <w:sz w:val="26"/>
                <w:szCs w:val="26"/>
                <w:rtl/>
                <w:lang w:bidi="ar-MA"/>
              </w:rPr>
              <w:t xml:space="preserve">قال </w:t>
            </w:r>
            <w:r w:rsidRPr="00E2371B" w:rsidR="0082566A">
              <w:rPr>
                <w:rFonts w:asciiTheme="majorBidi" w:hAnsiTheme="majorBidi" w:cstheme="majorBidi" w:hint="cs"/>
                <w:sz w:val="26"/>
                <w:szCs w:val="26"/>
                <w:rtl/>
                <w:lang w:bidi="ar-MA"/>
              </w:rPr>
              <w:t>أبو نواس</w:t>
            </w:r>
            <w:r w:rsidRPr="00E2371B">
              <w:rPr>
                <w:rFonts w:asciiTheme="majorBidi" w:hAnsiTheme="majorBidi" w:cstheme="majorBidi"/>
                <w:sz w:val="26"/>
                <w:szCs w:val="26"/>
                <w:rtl/>
                <w:lang w:bidi="ar-MA"/>
              </w:rPr>
              <w:t xml:space="preserve"> :</w:t>
            </w:r>
          </w:p>
          <w:p w:rsidR="00536DBB" w:rsidRPr="00E2371B" w:rsidP="005F784D" w14:paraId="081139D3" w14:textId="77777777">
            <w:pPr>
              <w:bidi/>
              <w:spacing w:after="0" w:line="240" w:lineRule="auto"/>
              <w:jc w:val="both"/>
              <w:rPr>
                <w:sz w:val="26"/>
                <w:szCs w:val="26"/>
                <w:rtl/>
                <w:lang w:bidi="ar-MA"/>
              </w:rPr>
            </w:pPr>
            <w:r w:rsidRPr="00E2371B">
              <w:rPr>
                <w:rFonts w:asciiTheme="majorBidi" w:hAnsiTheme="majorBidi" w:cstheme="majorBidi"/>
                <w:sz w:val="26"/>
                <w:szCs w:val="26"/>
                <w:rtl/>
                <w:lang w:bidi="ar-MA"/>
              </w:rPr>
              <w:t>يارب</w:t>
            </w:r>
            <w:r w:rsidRPr="00E2371B">
              <w:rPr>
                <w:rFonts w:asciiTheme="majorBidi" w:hAnsiTheme="majorBidi" w:cstheme="majorBidi"/>
                <w:sz w:val="26"/>
                <w:szCs w:val="26"/>
                <w:rtl/>
                <w:lang w:bidi="ar-MA"/>
              </w:rPr>
              <w:t xml:space="preserve"> </w:t>
            </w:r>
            <w:r w:rsidRPr="00E2371B" w:rsidR="005F784D">
              <w:rPr>
                <w:rFonts w:asciiTheme="majorBidi" w:hAnsiTheme="majorBidi" w:cstheme="majorBidi"/>
                <w:sz w:val="26"/>
                <w:szCs w:val="26"/>
                <w:rtl/>
                <w:lang w:bidi="ar-MA"/>
              </w:rPr>
              <w:t>إ</w:t>
            </w:r>
            <w:r w:rsidRPr="00E2371B">
              <w:rPr>
                <w:rFonts w:asciiTheme="majorBidi" w:hAnsiTheme="majorBidi" w:cstheme="majorBidi"/>
                <w:sz w:val="26"/>
                <w:szCs w:val="26"/>
                <w:rtl/>
                <w:lang w:bidi="ar-MA"/>
              </w:rPr>
              <w:t xml:space="preserve">ن عظمت </w:t>
            </w:r>
            <w:r w:rsidRPr="00E2371B" w:rsidR="005F784D">
              <w:rPr>
                <w:rFonts w:asciiTheme="majorBidi" w:hAnsiTheme="majorBidi" w:cstheme="majorBidi"/>
                <w:sz w:val="26"/>
                <w:szCs w:val="26"/>
                <w:rtl/>
                <w:lang w:bidi="ar-MA"/>
              </w:rPr>
              <w:t>ذ</w:t>
            </w:r>
            <w:r w:rsidRPr="00E2371B" w:rsidR="004E68ED">
              <w:rPr>
                <w:rFonts w:asciiTheme="majorBidi" w:hAnsiTheme="majorBidi" w:cstheme="majorBidi"/>
                <w:sz w:val="26"/>
                <w:szCs w:val="26"/>
                <w:rtl/>
                <w:lang w:bidi="ar-MA"/>
              </w:rPr>
              <w:t>نوبي</w:t>
            </w:r>
            <w:r w:rsidRPr="00E2371B">
              <w:rPr>
                <w:rFonts w:asciiTheme="majorBidi" w:hAnsiTheme="majorBidi" w:cstheme="majorBidi"/>
                <w:sz w:val="26"/>
                <w:szCs w:val="26"/>
                <w:rtl/>
                <w:lang w:bidi="ar-MA"/>
              </w:rPr>
              <w:t xml:space="preserve"> كثرة * </w:t>
            </w:r>
            <w:r w:rsidRPr="00E2371B" w:rsidR="004E68ED">
              <w:rPr>
                <w:rFonts w:asciiTheme="majorBidi" w:hAnsiTheme="majorBidi" w:cstheme="majorBidi"/>
                <w:sz w:val="26"/>
                <w:szCs w:val="26"/>
                <w:rtl/>
                <w:lang w:bidi="ar-MA"/>
              </w:rPr>
              <w:t>فلقد</w:t>
            </w:r>
            <w:r w:rsidRPr="00E2371B">
              <w:rPr>
                <w:rFonts w:asciiTheme="majorBidi" w:hAnsiTheme="majorBidi" w:cstheme="majorBidi"/>
                <w:sz w:val="26"/>
                <w:szCs w:val="26"/>
                <w:rtl/>
                <w:lang w:bidi="ar-MA"/>
              </w:rPr>
              <w:t xml:space="preserve"> علمت بأن عفوك أعظم</w:t>
            </w:r>
          </w:p>
          <w:p w:rsidR="00536DBB" w:rsidRPr="00E2371B" w:rsidP="00536DBB" w14:paraId="17E41A76" w14:textId="77777777">
            <w:pPr>
              <w:bidi/>
              <w:spacing w:after="0" w:line="240" w:lineRule="auto"/>
              <w:jc w:val="both"/>
              <w:rPr>
                <w:sz w:val="26"/>
                <w:szCs w:val="26"/>
                <w:lang w:bidi="ar-MA"/>
              </w:rPr>
            </w:pPr>
            <w:r w:rsidRPr="00E2371B">
              <w:rPr>
                <w:rFonts w:asciiTheme="majorBidi" w:hAnsiTheme="majorBidi" w:cstheme="majorBidi"/>
                <w:sz w:val="26"/>
                <w:szCs w:val="26"/>
                <w:rtl/>
                <w:lang w:bidi="ar-MA"/>
              </w:rPr>
              <w:t>*قال الف</w:t>
            </w:r>
            <w:r w:rsidRPr="00E2371B" w:rsidR="00E11D49">
              <w:rPr>
                <w:rFonts w:asciiTheme="majorBidi" w:hAnsiTheme="majorBidi" w:cstheme="majorBidi"/>
                <w:sz w:val="26"/>
                <w:szCs w:val="26"/>
                <w:rtl/>
                <w:lang w:bidi="ar-MA"/>
              </w:rPr>
              <w:t xml:space="preserve">رزدق يفتخر </w:t>
            </w:r>
            <w:r w:rsidRPr="00E2371B" w:rsidR="00E11D49">
              <w:rPr>
                <w:rFonts w:asciiTheme="majorBidi" w:hAnsiTheme="majorBidi" w:cstheme="majorBidi"/>
                <w:sz w:val="26"/>
                <w:szCs w:val="26"/>
                <w:rtl/>
                <w:lang w:bidi="ar-MA"/>
              </w:rPr>
              <w:t>بأبائه</w:t>
            </w:r>
            <w:r w:rsidRPr="00E2371B" w:rsidR="00E11D49">
              <w:rPr>
                <w:rFonts w:asciiTheme="majorBidi" w:hAnsiTheme="majorBidi" w:cstheme="majorBidi"/>
                <w:sz w:val="26"/>
                <w:szCs w:val="26"/>
                <w:rtl/>
                <w:lang w:bidi="ar-MA"/>
              </w:rPr>
              <w:t xml:space="preserve"> و يهجو جريرا </w:t>
            </w:r>
            <w:r w:rsidRPr="00E2371B" w:rsidR="00E11D49">
              <w:rPr>
                <w:rFonts w:asciiTheme="majorBidi" w:hAnsiTheme="majorBidi" w:cstheme="majorBidi"/>
                <w:sz w:val="26"/>
                <w:szCs w:val="26"/>
                <w:lang w:bidi="ar-MA"/>
              </w:rPr>
              <w:t>:</w:t>
            </w:r>
          </w:p>
          <w:p w:rsidR="00536DBB" w:rsidRPr="00E2371B" w:rsidP="005F784D" w14:paraId="24D7ED4C" w14:textId="77777777">
            <w:pPr>
              <w:bidi/>
              <w:spacing w:after="0" w:line="240" w:lineRule="auto"/>
              <w:jc w:val="both"/>
              <w:rPr>
                <w:sz w:val="26"/>
                <w:szCs w:val="26"/>
                <w:rtl/>
                <w:lang w:bidi="ar-MA"/>
              </w:rPr>
            </w:pPr>
            <w:r w:rsidRPr="00E2371B">
              <w:rPr>
                <w:rFonts w:asciiTheme="majorBidi" w:hAnsiTheme="majorBidi" w:cstheme="majorBidi"/>
                <w:sz w:val="26"/>
                <w:szCs w:val="26"/>
                <w:rtl/>
                <w:lang w:bidi="ar-MA"/>
              </w:rPr>
              <w:t xml:space="preserve">أولئك </w:t>
            </w:r>
            <w:r w:rsidRPr="00E2371B" w:rsidR="005F784D">
              <w:rPr>
                <w:rFonts w:asciiTheme="majorBidi" w:hAnsiTheme="majorBidi" w:cstheme="majorBidi"/>
                <w:sz w:val="26"/>
                <w:szCs w:val="26"/>
                <w:rtl/>
                <w:lang w:bidi="ar-MA"/>
              </w:rPr>
              <w:t>آ</w:t>
            </w:r>
            <w:r w:rsidRPr="00E2371B">
              <w:rPr>
                <w:rFonts w:asciiTheme="majorBidi" w:hAnsiTheme="majorBidi" w:cstheme="majorBidi"/>
                <w:sz w:val="26"/>
                <w:szCs w:val="26"/>
                <w:rtl/>
                <w:lang w:bidi="ar-MA"/>
              </w:rPr>
              <w:t xml:space="preserve">بائي </w:t>
            </w:r>
            <w:r w:rsidRPr="00E2371B" w:rsidR="00A36FFB">
              <w:rPr>
                <w:rFonts w:asciiTheme="majorBidi" w:hAnsiTheme="majorBidi" w:cstheme="majorBidi"/>
                <w:sz w:val="26"/>
                <w:szCs w:val="26"/>
                <w:rtl/>
                <w:lang w:bidi="ar-MA"/>
              </w:rPr>
              <w:t>فجئني</w:t>
            </w:r>
            <w:r w:rsidRPr="00E2371B">
              <w:rPr>
                <w:rFonts w:asciiTheme="majorBidi" w:hAnsiTheme="majorBidi" w:cstheme="majorBidi"/>
                <w:sz w:val="26"/>
                <w:szCs w:val="26"/>
                <w:rtl/>
                <w:lang w:bidi="ar-MA"/>
              </w:rPr>
              <w:t xml:space="preserve"> بمثلهم * </w:t>
            </w:r>
            <w:r w:rsidRPr="00E2371B" w:rsidR="005F784D">
              <w:rPr>
                <w:rFonts w:asciiTheme="majorBidi" w:hAnsiTheme="majorBidi" w:cstheme="majorBidi"/>
                <w:sz w:val="26"/>
                <w:szCs w:val="26"/>
                <w:rtl/>
                <w:lang w:bidi="ar-MA"/>
              </w:rPr>
              <w:t>إ</w:t>
            </w:r>
            <w:r w:rsidRPr="00E2371B">
              <w:rPr>
                <w:rFonts w:asciiTheme="majorBidi" w:hAnsiTheme="majorBidi" w:cstheme="majorBidi"/>
                <w:sz w:val="26"/>
                <w:szCs w:val="26"/>
                <w:rtl/>
                <w:lang w:bidi="ar-MA"/>
              </w:rPr>
              <w:t>ذ</w:t>
            </w:r>
            <w:r w:rsidRPr="00E2371B">
              <w:rPr>
                <w:rFonts w:asciiTheme="majorBidi" w:hAnsiTheme="majorBidi" w:cstheme="majorBidi"/>
                <w:sz w:val="26"/>
                <w:szCs w:val="26"/>
                <w:rtl/>
                <w:lang w:bidi="ar-MA"/>
              </w:rPr>
              <w:t>ا</w:t>
            </w:r>
            <w:r w:rsidRPr="00E2371B" w:rsidR="00A36FFB">
              <w:rPr>
                <w:rFonts w:asciiTheme="majorBidi" w:hAnsiTheme="majorBidi" w:cstheme="majorBidi"/>
                <w:sz w:val="26"/>
                <w:szCs w:val="26"/>
                <w:lang w:bidi="ar-MA"/>
              </w:rPr>
              <w:t xml:space="preserve"> </w:t>
            </w:r>
            <w:r w:rsidRPr="00E2371B">
              <w:rPr>
                <w:rFonts w:asciiTheme="majorBidi" w:hAnsiTheme="majorBidi" w:cstheme="majorBidi"/>
                <w:sz w:val="26"/>
                <w:szCs w:val="26"/>
                <w:rtl/>
                <w:lang w:bidi="ar-MA"/>
              </w:rPr>
              <w:t>جمعتنا يا جرير المجامع</w:t>
            </w:r>
          </w:p>
          <w:p w:rsidR="00536DBB" w:rsidRPr="00E2371B" w:rsidP="00772437" w14:paraId="0AB73A94" w14:textId="77777777">
            <w:pPr>
              <w:numPr>
                <w:ilvl w:val="0"/>
                <w:numId w:val="27"/>
              </w:numPr>
              <w:bidi/>
              <w:spacing w:after="0" w:line="240" w:lineRule="auto"/>
              <w:ind w:left="720" w:hanging="360"/>
              <w:contextualSpacing/>
              <w:jc w:val="both"/>
              <w:rPr>
                <w:sz w:val="26"/>
                <w:szCs w:val="26"/>
                <w:rtl/>
                <w:lang w:bidi="ar-MA"/>
              </w:rPr>
            </w:pPr>
            <w:r w:rsidRPr="00E2371B">
              <w:rPr>
                <w:rFonts w:asciiTheme="majorBidi" w:hAnsiTheme="majorBidi" w:cstheme="majorBidi"/>
                <w:sz w:val="26"/>
                <w:szCs w:val="26"/>
                <w:rtl/>
                <w:lang w:bidi="ar-MA"/>
              </w:rPr>
              <w:t>كتب والد لولده ينصحه :</w:t>
            </w:r>
          </w:p>
          <w:p w:rsidR="00536DBB" w:rsidRPr="00E2371B" w:rsidP="0082566A" w14:paraId="324EFB8F" w14:textId="77777777">
            <w:pPr>
              <w:bidi/>
              <w:spacing w:after="0" w:line="240" w:lineRule="auto"/>
              <w:rPr>
                <w:rtl/>
                <w:lang w:bidi="ar-MA"/>
              </w:rPr>
            </w:pPr>
            <w:r w:rsidRPr="00E2371B">
              <w:rPr>
                <w:rtl/>
                <w:lang w:bidi="ar-MA"/>
              </w:rPr>
              <w:t xml:space="preserve">أحسين </w:t>
            </w:r>
            <w:r w:rsidRPr="00E2371B" w:rsidR="005F784D">
              <w:rPr>
                <w:rtl/>
                <w:lang w:bidi="ar-MA"/>
              </w:rPr>
              <w:t>إ</w:t>
            </w:r>
            <w:r w:rsidRPr="00E2371B">
              <w:rPr>
                <w:rtl/>
                <w:lang w:bidi="ar-MA"/>
              </w:rPr>
              <w:t xml:space="preserve">ني واعظ و </w:t>
            </w:r>
            <w:r w:rsidRPr="00E2371B" w:rsidR="00A36FFB">
              <w:rPr>
                <w:rtl/>
                <w:lang w:bidi="ar-MA"/>
              </w:rPr>
              <w:t>مؤدب</w:t>
            </w:r>
            <w:r w:rsidRPr="00E2371B">
              <w:rPr>
                <w:rtl/>
                <w:lang w:bidi="ar-MA"/>
              </w:rPr>
              <w:t xml:space="preserve"> * فافهم </w:t>
            </w:r>
            <w:r w:rsidRPr="00E2371B" w:rsidR="005F784D">
              <w:rPr>
                <w:rtl/>
                <w:lang w:bidi="ar-MA"/>
              </w:rPr>
              <w:t>فإن</w:t>
            </w:r>
            <w:r w:rsidRPr="00E2371B">
              <w:rPr>
                <w:rtl/>
                <w:lang w:bidi="ar-MA"/>
              </w:rPr>
              <w:t xml:space="preserve"> العاقل المتأدب</w:t>
            </w:r>
          </w:p>
          <w:p w:rsidR="00536DBB" w:rsidRPr="00E2371B" w:rsidP="00536DBB" w14:paraId="1B1574D8" w14:textId="77777777">
            <w:pPr>
              <w:bidi/>
              <w:spacing w:after="0" w:line="240" w:lineRule="auto"/>
              <w:jc w:val="both"/>
              <w:rPr>
                <w:sz w:val="26"/>
                <w:szCs w:val="26"/>
                <w:rtl/>
                <w:lang w:bidi="ar-MA"/>
              </w:rPr>
            </w:pPr>
            <w:r w:rsidRPr="00E2371B">
              <w:rPr>
                <w:rFonts w:asciiTheme="majorBidi" w:hAnsiTheme="majorBidi" w:cstheme="majorBidi"/>
                <w:sz w:val="26"/>
                <w:szCs w:val="26"/>
                <w:rtl/>
                <w:lang w:bidi="ar-MA"/>
              </w:rPr>
              <w:t xml:space="preserve">    ب- ملاحظة وتحليل الأمثلة</w:t>
            </w:r>
          </w:p>
          <w:p w:rsidR="00536DBB" w:rsidRPr="00E2371B" w:rsidP="005F784D" w14:paraId="2130386B" w14:textId="77777777">
            <w:pPr>
              <w:bidi/>
              <w:spacing w:after="0" w:line="240" w:lineRule="auto"/>
              <w:jc w:val="both"/>
              <w:rPr>
                <w:sz w:val="26"/>
                <w:szCs w:val="26"/>
                <w:rtl/>
                <w:lang w:bidi="ar-MA"/>
              </w:rPr>
            </w:pPr>
            <w:r w:rsidRPr="00E2371B">
              <w:rPr>
                <w:rFonts w:asciiTheme="majorBidi" w:hAnsiTheme="majorBidi" w:cstheme="majorBidi"/>
                <w:sz w:val="26"/>
                <w:szCs w:val="26"/>
                <w:rtl/>
                <w:lang w:bidi="ar-MA"/>
              </w:rPr>
              <w:t>-</w:t>
            </w:r>
            <w:r w:rsidRPr="00E2371B" w:rsidR="005F784D">
              <w:rPr>
                <w:rFonts w:asciiTheme="majorBidi" w:hAnsiTheme="majorBidi" w:cstheme="majorBidi"/>
                <w:sz w:val="26"/>
                <w:szCs w:val="26"/>
                <w:rtl/>
                <w:lang w:bidi="ar-MA"/>
              </w:rPr>
              <w:t>إذا</w:t>
            </w:r>
            <w:r w:rsidRPr="00E2371B">
              <w:rPr>
                <w:rFonts w:asciiTheme="majorBidi" w:hAnsiTheme="majorBidi" w:cstheme="majorBidi"/>
                <w:sz w:val="26"/>
                <w:szCs w:val="26"/>
                <w:rtl/>
                <w:lang w:bidi="ar-MA"/>
              </w:rPr>
              <w:t xml:space="preserve"> أردنا </w:t>
            </w:r>
            <w:r w:rsidRPr="00E2371B" w:rsidR="005F784D">
              <w:rPr>
                <w:rFonts w:asciiTheme="majorBidi" w:hAnsiTheme="majorBidi" w:cstheme="majorBidi"/>
                <w:sz w:val="26"/>
                <w:szCs w:val="26"/>
                <w:rtl/>
                <w:lang w:bidi="ar-MA"/>
              </w:rPr>
              <w:t>إ</w:t>
            </w:r>
            <w:r w:rsidRPr="00E2371B">
              <w:rPr>
                <w:rFonts w:asciiTheme="majorBidi" w:hAnsiTheme="majorBidi" w:cstheme="majorBidi"/>
                <w:sz w:val="26"/>
                <w:szCs w:val="26"/>
                <w:rtl/>
                <w:lang w:bidi="ar-MA"/>
              </w:rPr>
              <w:t>قبال أحد علينا دعوناه بذكر اسمه أو</w:t>
            </w:r>
            <w:r w:rsidRPr="00E2371B" w:rsidR="00596887">
              <w:rPr>
                <w:rFonts w:asciiTheme="majorBidi" w:hAnsiTheme="majorBidi" w:cstheme="majorBidi"/>
                <w:sz w:val="26"/>
                <w:szCs w:val="26"/>
                <w:lang w:bidi="ar-MA"/>
              </w:rPr>
              <w:t xml:space="preserve"> </w:t>
            </w:r>
            <w:r w:rsidRPr="00E2371B">
              <w:rPr>
                <w:rFonts w:asciiTheme="majorBidi" w:hAnsiTheme="majorBidi" w:cstheme="majorBidi"/>
                <w:sz w:val="26"/>
                <w:szCs w:val="26"/>
                <w:rtl/>
                <w:lang w:bidi="ar-MA"/>
              </w:rPr>
              <w:t>صفة من صفاته بعد حرف نائب مناب أدعو ويسمى هذا بالنداء.</w:t>
            </w:r>
          </w:p>
          <w:p w:rsidR="00536DBB" w:rsidRPr="00E2371B" w:rsidP="00536DBB" w14:paraId="51F13251" w14:textId="77777777">
            <w:pPr>
              <w:bidi/>
              <w:spacing w:after="0" w:line="240" w:lineRule="auto"/>
              <w:jc w:val="both"/>
              <w:rPr>
                <w:sz w:val="26"/>
                <w:szCs w:val="26"/>
                <w:rtl/>
                <w:lang w:bidi="ar-MA"/>
              </w:rPr>
            </w:pPr>
            <w:r w:rsidRPr="00E2371B">
              <w:rPr>
                <w:rFonts w:asciiTheme="majorBidi" w:hAnsiTheme="majorBidi" w:cstheme="majorBidi"/>
                <w:sz w:val="26"/>
                <w:szCs w:val="26"/>
                <w:rtl/>
                <w:lang w:bidi="ar-MA"/>
              </w:rPr>
              <w:t>-</w:t>
            </w:r>
            <w:r w:rsidRPr="00E2371B" w:rsidR="00772437">
              <w:rPr>
                <w:rFonts w:asciiTheme="majorBidi" w:hAnsiTheme="majorBidi" w:cstheme="majorBidi"/>
                <w:sz w:val="26"/>
                <w:szCs w:val="26"/>
                <w:rtl/>
                <w:lang w:bidi="ar-MA"/>
              </w:rPr>
              <w:t xml:space="preserve"> </w:t>
            </w:r>
            <w:r w:rsidRPr="00E2371B">
              <w:rPr>
                <w:rFonts w:asciiTheme="majorBidi" w:hAnsiTheme="majorBidi" w:cstheme="majorBidi"/>
                <w:sz w:val="26"/>
                <w:szCs w:val="26"/>
                <w:rtl/>
                <w:lang w:bidi="ar-MA"/>
              </w:rPr>
              <w:t>المثال الأول من خلاله</w:t>
            </w:r>
            <w:r w:rsidRPr="00E2371B" w:rsidR="00596887">
              <w:rPr>
                <w:rFonts w:asciiTheme="majorBidi" w:hAnsiTheme="majorBidi" w:cstheme="majorBidi"/>
                <w:sz w:val="26"/>
                <w:szCs w:val="26"/>
                <w:lang w:bidi="ar-MA"/>
              </w:rPr>
              <w:t xml:space="preserve"> </w:t>
            </w:r>
            <w:r w:rsidRPr="00E2371B" w:rsidR="00596887">
              <w:rPr>
                <w:rFonts w:asciiTheme="majorBidi" w:hAnsiTheme="majorBidi" w:cstheme="majorBidi"/>
                <w:sz w:val="26"/>
                <w:szCs w:val="26"/>
                <w:rtl/>
                <w:lang w:val="en-GB" w:bidi="ar-MA"/>
              </w:rPr>
              <w:t>دعا</w:t>
            </w:r>
            <w:r w:rsidRPr="00E2371B" w:rsidR="00596887">
              <w:rPr>
                <w:rFonts w:asciiTheme="majorBidi" w:hAnsiTheme="majorBidi" w:cstheme="majorBidi"/>
                <w:sz w:val="26"/>
                <w:szCs w:val="26"/>
                <w:rtl/>
                <w:lang w:bidi="ar-MA"/>
              </w:rPr>
              <w:t xml:space="preserve"> </w:t>
            </w:r>
            <w:r w:rsidRPr="00E2371B" w:rsidR="0082566A">
              <w:rPr>
                <w:rFonts w:asciiTheme="majorBidi" w:hAnsiTheme="majorBidi" w:cstheme="majorBidi" w:hint="cs"/>
                <w:sz w:val="26"/>
                <w:szCs w:val="26"/>
                <w:rtl/>
                <w:lang w:bidi="ar-MA"/>
              </w:rPr>
              <w:t>أبو نواس</w:t>
            </w:r>
            <w:r w:rsidRPr="00E2371B" w:rsidR="00596887">
              <w:rPr>
                <w:rFonts w:asciiTheme="majorBidi" w:hAnsiTheme="majorBidi" w:cstheme="majorBidi"/>
                <w:sz w:val="26"/>
                <w:szCs w:val="26"/>
                <w:rtl/>
                <w:lang w:bidi="ar-MA"/>
              </w:rPr>
              <w:t xml:space="preserve"> الله عز و جل ورجا</w:t>
            </w:r>
            <w:r w:rsidRPr="00E2371B">
              <w:rPr>
                <w:rFonts w:asciiTheme="majorBidi" w:hAnsiTheme="majorBidi" w:cstheme="majorBidi"/>
                <w:sz w:val="26"/>
                <w:szCs w:val="26"/>
                <w:rtl/>
                <w:lang w:bidi="ar-MA"/>
              </w:rPr>
              <w:t>ه المغفرة و قد استعمل أداة النداء "يا" .</w:t>
            </w:r>
          </w:p>
          <w:p w:rsidR="00536DBB" w:rsidRPr="00E2371B" w:rsidP="005F784D" w14:paraId="2D243846" w14:textId="77777777">
            <w:pPr>
              <w:bidi/>
              <w:spacing w:after="0" w:line="240" w:lineRule="auto"/>
              <w:jc w:val="both"/>
              <w:rPr>
                <w:sz w:val="26"/>
                <w:szCs w:val="26"/>
                <w:rtl/>
                <w:lang w:bidi="ar-MA"/>
              </w:rPr>
            </w:pPr>
            <w:r w:rsidRPr="00E2371B">
              <w:rPr>
                <w:rFonts w:asciiTheme="majorBidi" w:hAnsiTheme="majorBidi" w:cstheme="majorBidi"/>
                <w:sz w:val="26"/>
                <w:szCs w:val="26"/>
                <w:rtl/>
                <w:lang w:bidi="ar-MA"/>
              </w:rPr>
              <w:t>-ا</w:t>
            </w:r>
            <w:r w:rsidRPr="00E2371B" w:rsidR="00557082">
              <w:rPr>
                <w:rFonts w:asciiTheme="majorBidi" w:hAnsiTheme="majorBidi" w:cstheme="majorBidi"/>
                <w:sz w:val="26"/>
                <w:szCs w:val="26"/>
                <w:rtl/>
                <w:lang w:bidi="ar-MA"/>
              </w:rPr>
              <w:t xml:space="preserve">لمثال الثاني هو الاخر يحمل </w:t>
            </w:r>
            <w:r w:rsidRPr="00E2371B">
              <w:rPr>
                <w:rFonts w:asciiTheme="majorBidi" w:hAnsiTheme="majorBidi" w:cstheme="majorBidi"/>
                <w:sz w:val="26"/>
                <w:szCs w:val="26"/>
                <w:rtl/>
                <w:lang w:bidi="ar-MA"/>
              </w:rPr>
              <w:t>أسلوب</w:t>
            </w:r>
            <w:r w:rsidRPr="00E2371B" w:rsidR="00557082">
              <w:rPr>
                <w:rFonts w:asciiTheme="majorBidi" w:hAnsiTheme="majorBidi" w:cstheme="majorBidi"/>
                <w:sz w:val="26"/>
                <w:szCs w:val="26"/>
                <w:rtl/>
                <w:lang w:bidi="ar-MA"/>
              </w:rPr>
              <w:t xml:space="preserve">ا </w:t>
            </w:r>
            <w:r w:rsidRPr="00E2371B" w:rsidR="005F784D">
              <w:rPr>
                <w:rFonts w:asciiTheme="majorBidi" w:hAnsiTheme="majorBidi" w:cstheme="majorBidi"/>
                <w:sz w:val="26"/>
                <w:szCs w:val="26"/>
                <w:rtl/>
                <w:lang w:bidi="ar-MA"/>
              </w:rPr>
              <w:t>إنشائيا</w:t>
            </w:r>
            <w:r w:rsidRPr="00E2371B" w:rsidR="00557082">
              <w:rPr>
                <w:rFonts w:asciiTheme="majorBidi" w:hAnsiTheme="majorBidi" w:cstheme="majorBidi"/>
                <w:sz w:val="26"/>
                <w:szCs w:val="26"/>
                <w:rtl/>
                <w:lang w:bidi="ar-MA"/>
              </w:rPr>
              <w:t xml:space="preserve"> تمثل في</w:t>
            </w:r>
            <w:r w:rsidRPr="00E2371B">
              <w:rPr>
                <w:rFonts w:asciiTheme="majorBidi" w:hAnsiTheme="majorBidi" w:cstheme="majorBidi"/>
                <w:sz w:val="26"/>
                <w:szCs w:val="26"/>
                <w:rtl/>
                <w:lang w:bidi="ar-MA"/>
              </w:rPr>
              <w:t xml:space="preserve"> النداء حيث نادى الفرزدق جريرا بقوله "</w:t>
            </w:r>
            <w:r w:rsidRPr="00E2371B">
              <w:rPr>
                <w:rFonts w:asciiTheme="majorBidi" w:hAnsiTheme="majorBidi" w:cstheme="majorBidi"/>
                <w:sz w:val="26"/>
                <w:szCs w:val="26"/>
                <w:rtl/>
                <w:lang w:bidi="ar-MA"/>
              </w:rPr>
              <w:t>ياجرير</w:t>
            </w:r>
            <w:r w:rsidRPr="00E2371B">
              <w:rPr>
                <w:rFonts w:asciiTheme="majorBidi" w:hAnsiTheme="majorBidi" w:cstheme="majorBidi"/>
                <w:sz w:val="26"/>
                <w:szCs w:val="26"/>
                <w:rtl/>
                <w:lang w:bidi="ar-MA"/>
              </w:rPr>
              <w:t>" .</w:t>
            </w:r>
          </w:p>
          <w:p w:rsidR="00557082" w:rsidRPr="00E2371B" w:rsidP="00EB083E" w14:paraId="618FB004" w14:textId="77777777">
            <w:pPr>
              <w:bidi/>
              <w:spacing w:after="0" w:line="240" w:lineRule="auto"/>
              <w:jc w:val="both"/>
              <w:rPr>
                <w:sz w:val="26"/>
                <w:szCs w:val="26"/>
                <w:rtl/>
                <w:lang w:bidi="ar-MA"/>
              </w:rPr>
            </w:pPr>
            <w:r w:rsidRPr="00E2371B">
              <w:rPr>
                <w:rFonts w:asciiTheme="majorBidi" w:hAnsiTheme="majorBidi" w:cstheme="majorBidi"/>
                <w:sz w:val="26"/>
                <w:szCs w:val="26"/>
                <w:rtl/>
                <w:lang w:bidi="ar-MA"/>
              </w:rPr>
              <w:t>-</w:t>
            </w:r>
            <w:r w:rsidRPr="00E2371B" w:rsidR="00772437">
              <w:rPr>
                <w:rFonts w:asciiTheme="majorBidi" w:hAnsiTheme="majorBidi" w:cstheme="majorBidi"/>
                <w:sz w:val="26"/>
                <w:szCs w:val="26"/>
                <w:rtl/>
                <w:lang w:bidi="ar-MA"/>
              </w:rPr>
              <w:t xml:space="preserve"> </w:t>
            </w:r>
            <w:r w:rsidRPr="00E2371B">
              <w:rPr>
                <w:rFonts w:asciiTheme="majorBidi" w:hAnsiTheme="majorBidi" w:cstheme="majorBidi"/>
                <w:sz w:val="26"/>
                <w:szCs w:val="26"/>
                <w:rtl/>
                <w:lang w:bidi="ar-MA"/>
              </w:rPr>
              <w:t>ما</w:t>
            </w:r>
            <w:r w:rsidR="004E1335">
              <w:rPr>
                <w:rFonts w:asciiTheme="majorBidi" w:hAnsiTheme="majorBidi" w:cstheme="majorBidi" w:hint="cs"/>
                <w:sz w:val="26"/>
                <w:szCs w:val="26"/>
                <w:rtl/>
                <w:lang w:bidi="ar-MA"/>
              </w:rPr>
              <w:t xml:space="preserve"> </w:t>
            </w:r>
            <w:r w:rsidRPr="00E2371B">
              <w:rPr>
                <w:rFonts w:asciiTheme="majorBidi" w:hAnsiTheme="majorBidi" w:cstheme="majorBidi"/>
                <w:sz w:val="26"/>
                <w:szCs w:val="26"/>
                <w:rtl/>
                <w:lang w:bidi="ar-MA"/>
              </w:rPr>
              <w:t>قلناه عن</w:t>
            </w:r>
            <w:r w:rsidRPr="00E2371B">
              <w:rPr>
                <w:rFonts w:asciiTheme="majorBidi" w:hAnsiTheme="majorBidi" w:cstheme="majorBidi"/>
                <w:sz w:val="26"/>
                <w:szCs w:val="26"/>
                <w:rtl/>
                <w:lang w:bidi="ar-MA"/>
              </w:rPr>
              <w:t xml:space="preserve"> المثالين السابقين ينطبق على المثال الثالث فالأب ول</w:t>
            </w:r>
            <w:r w:rsidRPr="00E2371B">
              <w:rPr>
                <w:rFonts w:asciiTheme="majorBidi" w:hAnsiTheme="majorBidi" w:cstheme="majorBidi"/>
                <w:sz w:val="26"/>
                <w:szCs w:val="26"/>
                <w:rtl/>
                <w:lang w:bidi="ar-MA"/>
              </w:rPr>
              <w:t>ينصح</w:t>
            </w:r>
            <w:r w:rsidRPr="00E2371B">
              <w:rPr>
                <w:rFonts w:asciiTheme="majorBidi" w:hAnsiTheme="majorBidi" w:cstheme="majorBidi"/>
                <w:sz w:val="26"/>
                <w:szCs w:val="26"/>
                <w:rtl/>
                <w:lang w:bidi="ar-MA"/>
              </w:rPr>
              <w:t xml:space="preserve"> ابنه اعتمد أسلوب النداء الذي تح</w:t>
            </w:r>
            <w:r w:rsidRPr="00E2371B" w:rsidR="00EB083E">
              <w:rPr>
                <w:rFonts w:asciiTheme="majorBidi" w:hAnsiTheme="majorBidi" w:cstheme="majorBidi"/>
                <w:sz w:val="26"/>
                <w:szCs w:val="26"/>
                <w:rtl/>
                <w:lang w:bidi="ar-MA"/>
              </w:rPr>
              <w:t>قق بالأداة "الهمزة" &lt;&lt;أحسين&gt;&gt; .</w:t>
            </w:r>
          </w:p>
          <w:p w:rsidR="00536DBB" w:rsidRPr="00E2371B" w:rsidP="00536DBB" w14:paraId="60607A71" w14:textId="77777777">
            <w:pPr>
              <w:bidi/>
              <w:spacing w:after="0" w:line="240" w:lineRule="auto"/>
              <w:jc w:val="both"/>
              <w:rPr>
                <w:sz w:val="26"/>
                <w:szCs w:val="26"/>
                <w:lang w:bidi="ar-MA"/>
              </w:rPr>
            </w:pPr>
            <w:r w:rsidRPr="00E2371B">
              <w:rPr>
                <w:rFonts w:asciiTheme="majorBidi" w:hAnsiTheme="majorBidi" w:cstheme="majorBidi"/>
                <w:sz w:val="26"/>
                <w:szCs w:val="26"/>
                <w:rtl/>
                <w:lang w:bidi="ar-MA"/>
              </w:rPr>
              <w:t xml:space="preserve">     ج- استنتاج</w:t>
            </w:r>
            <w:r w:rsidRPr="00E2371B" w:rsidR="00EB083E">
              <w:rPr>
                <w:rFonts w:asciiTheme="majorBidi" w:hAnsiTheme="majorBidi" w:cstheme="majorBidi"/>
                <w:sz w:val="26"/>
                <w:szCs w:val="26"/>
                <w:rtl/>
                <w:lang w:bidi="ar-MA"/>
              </w:rPr>
              <w:t> </w:t>
            </w:r>
            <w:r w:rsidRPr="00E2371B" w:rsidR="00EB083E">
              <w:rPr>
                <w:rFonts w:asciiTheme="majorBidi" w:hAnsiTheme="majorBidi" w:cstheme="majorBidi"/>
                <w:sz w:val="26"/>
                <w:szCs w:val="26"/>
                <w:lang w:bidi="ar-MA"/>
              </w:rPr>
              <w:t>:</w:t>
            </w:r>
          </w:p>
          <w:p w:rsidR="00EB083E" w:rsidRPr="00E2371B" w:rsidP="00EB083E" w14:paraId="70463DF4" w14:textId="77777777">
            <w:pPr>
              <w:bidi/>
              <w:spacing w:after="0" w:line="240" w:lineRule="auto"/>
              <w:jc w:val="both"/>
              <w:rPr>
                <w:sz w:val="26"/>
                <w:szCs w:val="26"/>
                <w:rtl/>
                <w:lang w:bidi="ar-MA"/>
              </w:rPr>
            </w:pPr>
          </w:p>
          <w:p w:rsidR="00536DBB" w:rsidRPr="00E2371B" w:rsidP="005F784D" w14:paraId="51C3B1FA" w14:textId="77777777">
            <w:pPr>
              <w:bidi/>
              <w:spacing w:after="0" w:line="240" w:lineRule="auto"/>
              <w:jc w:val="both"/>
              <w:rPr>
                <w:sz w:val="26"/>
                <w:szCs w:val="26"/>
                <w:lang w:bidi="ar-MA"/>
              </w:rPr>
            </w:pPr>
            <w:r w:rsidRPr="00E2371B">
              <w:rPr>
                <w:rFonts w:asciiTheme="majorBidi" w:hAnsiTheme="majorBidi" w:cstheme="majorBidi"/>
                <w:sz w:val="26"/>
                <w:szCs w:val="26"/>
                <w:rtl/>
                <w:lang w:bidi="ar-MA"/>
              </w:rPr>
              <w:t xml:space="preserve">  النداء</w:t>
            </w:r>
            <w:r w:rsidRPr="00E2371B" w:rsidR="005F784D">
              <w:rPr>
                <w:rFonts w:asciiTheme="majorBidi" w:hAnsiTheme="majorBidi" w:cstheme="majorBidi"/>
                <w:sz w:val="26"/>
                <w:szCs w:val="26"/>
                <w:rtl/>
                <w:lang w:bidi="ar-MA"/>
              </w:rPr>
              <w:t xml:space="preserve"> :</w:t>
            </w:r>
            <w:r w:rsidRPr="00E2371B">
              <w:rPr>
                <w:rFonts w:asciiTheme="majorBidi" w:hAnsiTheme="majorBidi" w:cstheme="majorBidi"/>
                <w:sz w:val="26"/>
                <w:szCs w:val="26"/>
                <w:rtl/>
                <w:lang w:bidi="ar-MA"/>
              </w:rPr>
              <w:t xml:space="preserve"> </w:t>
            </w:r>
            <w:r w:rsidRPr="00E2371B" w:rsidR="005F784D">
              <w:rPr>
                <w:rFonts w:asciiTheme="majorBidi" w:hAnsiTheme="majorBidi" w:cstheme="majorBidi"/>
                <w:sz w:val="26"/>
                <w:szCs w:val="26"/>
                <w:rtl/>
                <w:lang w:bidi="ar-MA"/>
              </w:rPr>
              <w:t>إ</w:t>
            </w:r>
            <w:r w:rsidRPr="00E2371B">
              <w:rPr>
                <w:rFonts w:asciiTheme="majorBidi" w:hAnsiTheme="majorBidi" w:cstheme="majorBidi"/>
                <w:sz w:val="26"/>
                <w:szCs w:val="26"/>
                <w:rtl/>
                <w:lang w:bidi="ar-MA"/>
              </w:rPr>
              <w:t>نش</w:t>
            </w:r>
            <w:r w:rsidRPr="00E2371B">
              <w:rPr>
                <w:rFonts w:asciiTheme="majorBidi" w:hAnsiTheme="majorBidi" w:cstheme="majorBidi"/>
                <w:sz w:val="26"/>
                <w:szCs w:val="26"/>
                <w:rtl/>
                <w:lang w:bidi="ar-MA"/>
              </w:rPr>
              <w:t>اء طلبي يقصد</w:t>
            </w:r>
            <w:r w:rsidRPr="00E2371B">
              <w:rPr>
                <w:rFonts w:asciiTheme="majorBidi" w:hAnsiTheme="majorBidi" w:cstheme="majorBidi"/>
                <w:sz w:val="26"/>
                <w:szCs w:val="26"/>
                <w:rtl/>
                <w:lang w:bidi="ar-MA"/>
              </w:rPr>
              <w:t xml:space="preserve"> </w:t>
            </w:r>
            <w:r w:rsidRPr="00E2371B">
              <w:rPr>
                <w:rFonts w:asciiTheme="majorBidi" w:hAnsiTheme="majorBidi" w:cstheme="majorBidi"/>
                <w:sz w:val="26"/>
                <w:szCs w:val="26"/>
                <w:rtl/>
                <w:lang w:bidi="ar-MA"/>
              </w:rPr>
              <w:t>به ط</w:t>
            </w:r>
            <w:r w:rsidRPr="00E2371B" w:rsidR="005F784D">
              <w:rPr>
                <w:rFonts w:asciiTheme="majorBidi" w:hAnsiTheme="majorBidi" w:cstheme="majorBidi"/>
                <w:sz w:val="26"/>
                <w:szCs w:val="26"/>
                <w:rtl/>
                <w:lang w:bidi="ar-MA"/>
              </w:rPr>
              <w:t>لب</w:t>
            </w:r>
            <w:r w:rsidRPr="00E2371B" w:rsidR="00CB62EA">
              <w:rPr>
                <w:rFonts w:asciiTheme="majorBidi" w:hAnsiTheme="majorBidi" w:cstheme="majorBidi"/>
                <w:sz w:val="26"/>
                <w:szCs w:val="26"/>
                <w:rtl/>
                <w:lang w:bidi="ar-MA"/>
              </w:rPr>
              <w:t>ا</w:t>
            </w:r>
            <w:r w:rsidR="0082566A">
              <w:rPr>
                <w:rFonts w:asciiTheme="majorBidi" w:hAnsiTheme="majorBidi" w:cstheme="majorBidi" w:hint="cs"/>
                <w:sz w:val="26"/>
                <w:szCs w:val="26"/>
                <w:rtl/>
                <w:lang w:bidi="ar-MA"/>
              </w:rPr>
              <w:t xml:space="preserve"> </w:t>
            </w:r>
            <w:r w:rsidRPr="00E2371B" w:rsidR="005F784D">
              <w:rPr>
                <w:rFonts w:asciiTheme="majorBidi" w:hAnsiTheme="majorBidi" w:cstheme="majorBidi"/>
                <w:sz w:val="26"/>
                <w:szCs w:val="26"/>
                <w:rtl/>
                <w:lang w:bidi="ar-MA"/>
              </w:rPr>
              <w:t>الإ</w:t>
            </w:r>
            <w:r w:rsidRPr="00E2371B" w:rsidR="00CB62EA">
              <w:rPr>
                <w:rFonts w:asciiTheme="majorBidi" w:hAnsiTheme="majorBidi" w:cstheme="majorBidi"/>
                <w:sz w:val="26"/>
                <w:szCs w:val="26"/>
                <w:rtl/>
                <w:lang w:bidi="ar-MA"/>
              </w:rPr>
              <w:t>قبال بحرف نائب مناب أدعو ي</w:t>
            </w:r>
            <w:r w:rsidRPr="00E2371B">
              <w:rPr>
                <w:rFonts w:asciiTheme="majorBidi" w:hAnsiTheme="majorBidi" w:cstheme="majorBidi"/>
                <w:sz w:val="26"/>
                <w:szCs w:val="26"/>
                <w:rtl/>
                <w:lang w:bidi="ar-MA"/>
              </w:rPr>
              <w:t>تحقق بمجموع أدوات الهمزة أي يا</w:t>
            </w:r>
            <w:r w:rsidRPr="00E2371B" w:rsidR="00347C1A">
              <w:rPr>
                <w:rFonts w:asciiTheme="majorBidi" w:hAnsiTheme="majorBidi" w:cstheme="majorBidi"/>
                <w:sz w:val="26"/>
                <w:szCs w:val="26"/>
                <w:rtl/>
                <w:lang w:bidi="ar-MA"/>
              </w:rPr>
              <w:t xml:space="preserve"> ، </w:t>
            </w:r>
            <w:r w:rsidRPr="00E2371B">
              <w:rPr>
                <w:rFonts w:asciiTheme="majorBidi" w:hAnsiTheme="majorBidi" w:cstheme="majorBidi"/>
                <w:sz w:val="26"/>
                <w:szCs w:val="26"/>
                <w:rtl/>
                <w:lang w:bidi="ar-MA"/>
              </w:rPr>
              <w:t>أ</w:t>
            </w:r>
            <w:r w:rsidRPr="00E2371B" w:rsidR="00347C1A">
              <w:rPr>
                <w:rFonts w:asciiTheme="majorBidi" w:hAnsiTheme="majorBidi" w:cstheme="majorBidi"/>
                <w:sz w:val="26"/>
                <w:szCs w:val="26"/>
                <w:rtl/>
                <w:lang w:bidi="ar-MA"/>
              </w:rPr>
              <w:t xml:space="preserve"> ، </w:t>
            </w:r>
            <w:r w:rsidRPr="00E2371B">
              <w:rPr>
                <w:rFonts w:asciiTheme="majorBidi" w:hAnsiTheme="majorBidi" w:cstheme="majorBidi"/>
                <w:sz w:val="26"/>
                <w:szCs w:val="26"/>
                <w:rtl/>
                <w:lang w:bidi="ar-MA"/>
              </w:rPr>
              <w:t>أي</w:t>
            </w:r>
            <w:r w:rsidRPr="00E2371B" w:rsidR="00347C1A">
              <w:rPr>
                <w:rFonts w:asciiTheme="majorBidi" w:hAnsiTheme="majorBidi" w:cstheme="majorBidi"/>
                <w:sz w:val="26"/>
                <w:szCs w:val="26"/>
                <w:rtl/>
                <w:lang w:bidi="ar-MA"/>
              </w:rPr>
              <w:t xml:space="preserve"> ، </w:t>
            </w:r>
            <w:r w:rsidRPr="00E2371B">
              <w:rPr>
                <w:rFonts w:asciiTheme="majorBidi" w:hAnsiTheme="majorBidi" w:cstheme="majorBidi"/>
                <w:sz w:val="26"/>
                <w:szCs w:val="26"/>
                <w:rtl/>
                <w:lang w:bidi="ar-MA"/>
              </w:rPr>
              <w:t>أيا</w:t>
            </w:r>
            <w:r w:rsidRPr="00E2371B" w:rsidR="00347C1A">
              <w:rPr>
                <w:rFonts w:asciiTheme="majorBidi" w:hAnsiTheme="majorBidi" w:cstheme="majorBidi"/>
                <w:sz w:val="26"/>
                <w:szCs w:val="26"/>
                <w:rtl/>
                <w:lang w:bidi="ar-MA"/>
              </w:rPr>
              <w:t xml:space="preserve"> ، </w:t>
            </w:r>
            <w:r w:rsidRPr="00E2371B">
              <w:rPr>
                <w:rFonts w:asciiTheme="majorBidi" w:hAnsiTheme="majorBidi" w:cstheme="majorBidi"/>
                <w:sz w:val="26"/>
                <w:szCs w:val="26"/>
                <w:rtl/>
                <w:lang w:bidi="ar-MA"/>
              </w:rPr>
              <w:t>هيا</w:t>
            </w:r>
            <w:r w:rsidRPr="00E2371B" w:rsidR="00347C1A">
              <w:rPr>
                <w:rFonts w:asciiTheme="majorBidi" w:hAnsiTheme="majorBidi" w:cstheme="majorBidi"/>
                <w:sz w:val="26"/>
                <w:szCs w:val="26"/>
                <w:rtl/>
                <w:lang w:bidi="ar-MA"/>
              </w:rPr>
              <w:t xml:space="preserve"> ، </w:t>
            </w:r>
            <w:r w:rsidRPr="00E2371B">
              <w:rPr>
                <w:rFonts w:asciiTheme="majorBidi" w:hAnsiTheme="majorBidi" w:cstheme="majorBidi"/>
                <w:sz w:val="26"/>
                <w:szCs w:val="26"/>
                <w:rtl/>
                <w:lang w:bidi="ar-MA"/>
              </w:rPr>
              <w:t>وا</w:t>
            </w:r>
            <w:r w:rsidRPr="00E2371B" w:rsidR="005F784D">
              <w:rPr>
                <w:rFonts w:asciiTheme="majorBidi" w:hAnsiTheme="majorBidi" w:cstheme="majorBidi"/>
                <w:sz w:val="26"/>
                <w:szCs w:val="26"/>
                <w:rtl/>
                <w:lang w:bidi="ar-MA"/>
              </w:rPr>
              <w:t>.</w:t>
            </w:r>
          </w:p>
          <w:p w:rsidR="00536DBB" w:rsidRPr="00E2371B" w:rsidP="00536DBB" w14:paraId="5B8F92DE" w14:textId="77777777">
            <w:pPr>
              <w:bidi/>
              <w:spacing w:after="0" w:line="240" w:lineRule="auto"/>
              <w:ind w:left="720"/>
              <w:contextualSpacing/>
              <w:jc w:val="both"/>
              <w:rPr>
                <w:sz w:val="26"/>
                <w:szCs w:val="26"/>
                <w:rtl/>
                <w:lang w:bidi="ar-MA"/>
              </w:rPr>
            </w:pPr>
          </w:p>
          <w:p w:rsidR="0040676C" w:rsidRPr="00E2371B" w:rsidP="0040676C" w14:paraId="2E0240B1" w14:textId="77777777">
            <w:pPr>
              <w:bidi/>
              <w:spacing w:after="0" w:line="240" w:lineRule="auto"/>
              <w:ind w:left="720"/>
              <w:contextualSpacing/>
              <w:jc w:val="both"/>
              <w:rPr>
                <w:sz w:val="26"/>
                <w:szCs w:val="26"/>
                <w:rtl/>
                <w:lang w:bidi="ar-MA"/>
              </w:rPr>
            </w:pPr>
          </w:p>
          <w:p w:rsidR="00536DBB" w:rsidRPr="00E2371B" w:rsidP="00536DBB" w14:paraId="27788B50" w14:textId="77777777">
            <w:pPr>
              <w:bidi/>
              <w:spacing w:after="0" w:line="240" w:lineRule="auto"/>
              <w:jc w:val="both"/>
              <w:rPr>
                <w:sz w:val="26"/>
                <w:szCs w:val="26"/>
                <w:rtl/>
                <w:lang w:bidi="ar-MA"/>
              </w:rPr>
            </w:pPr>
            <w:r w:rsidRPr="00E2371B">
              <w:rPr>
                <w:rFonts w:asciiTheme="majorBidi" w:hAnsiTheme="majorBidi" w:cstheme="majorBidi"/>
                <w:sz w:val="26"/>
                <w:szCs w:val="26"/>
                <w:rtl/>
                <w:lang w:bidi="ar-MA"/>
              </w:rPr>
              <w:t xml:space="preserve">2- أدوات النداء </w:t>
            </w:r>
          </w:p>
          <w:p w:rsidR="00E50FEB" w:rsidRPr="00E2371B" w:rsidP="00E50FEB" w14:paraId="56853AB4" w14:textId="77777777">
            <w:pPr>
              <w:numPr>
                <w:ilvl w:val="0"/>
                <w:numId w:val="28"/>
              </w:numPr>
              <w:bidi/>
              <w:spacing w:after="0" w:line="240" w:lineRule="auto"/>
              <w:ind w:left="720" w:hanging="360"/>
              <w:contextualSpacing/>
              <w:jc w:val="both"/>
              <w:rPr>
                <w:sz w:val="26"/>
                <w:szCs w:val="26"/>
                <w:lang w:bidi="ar-MA"/>
              </w:rPr>
            </w:pPr>
            <w:r w:rsidRPr="00E2371B">
              <w:rPr>
                <w:rFonts w:asciiTheme="majorBidi" w:hAnsiTheme="majorBidi" w:cstheme="majorBidi"/>
                <w:sz w:val="26"/>
                <w:szCs w:val="26"/>
                <w:rtl/>
                <w:lang w:bidi="ar-MA"/>
              </w:rPr>
              <w:t xml:space="preserve">أمثلة </w:t>
            </w:r>
            <w:r w:rsidRPr="00E2371B" w:rsidR="00AA0890">
              <w:rPr>
                <w:rFonts w:asciiTheme="majorBidi" w:hAnsiTheme="majorBidi" w:cstheme="majorBidi"/>
                <w:sz w:val="26"/>
                <w:szCs w:val="26"/>
                <w:rtl/>
                <w:lang w:bidi="ar-MA"/>
              </w:rPr>
              <w:t>الانطلاق</w:t>
            </w:r>
            <w:r w:rsidRPr="00E2371B">
              <w:rPr>
                <w:rFonts w:asciiTheme="majorBidi" w:hAnsiTheme="majorBidi" w:cstheme="majorBidi"/>
                <w:sz w:val="26"/>
                <w:szCs w:val="26"/>
                <w:lang w:bidi="ar-MA"/>
              </w:rPr>
              <w:t xml:space="preserve"> </w:t>
            </w:r>
          </w:p>
          <w:p w:rsidR="00536DBB" w:rsidRPr="00E2371B" w:rsidP="00E50FEB" w14:paraId="5029DF89" w14:textId="77777777">
            <w:pPr>
              <w:bidi/>
              <w:spacing w:after="0" w:line="240" w:lineRule="auto"/>
              <w:ind w:left="720"/>
              <w:contextualSpacing/>
              <w:jc w:val="both"/>
              <w:rPr>
                <w:sz w:val="26"/>
                <w:szCs w:val="26"/>
                <w:rtl/>
                <w:lang w:bidi="ar-MA"/>
              </w:rPr>
            </w:pPr>
            <w:r w:rsidRPr="00E2371B">
              <w:rPr>
                <w:rFonts w:asciiTheme="majorBidi" w:hAnsiTheme="majorBidi" w:cstheme="majorBidi"/>
                <w:sz w:val="26"/>
                <w:szCs w:val="26"/>
                <w:rtl/>
                <w:lang w:bidi="ar-MA"/>
              </w:rPr>
              <w:t xml:space="preserve"> </w:t>
            </w:r>
          </w:p>
          <w:p w:rsidR="00E50FEB" w:rsidRPr="00E2371B" w:rsidP="00E50FEB" w14:paraId="717163EE" w14:textId="77777777">
            <w:pPr>
              <w:numPr>
                <w:ilvl w:val="0"/>
                <w:numId w:val="29"/>
              </w:numPr>
              <w:bidi/>
              <w:spacing w:after="0" w:line="240" w:lineRule="auto"/>
              <w:ind w:left="927" w:hanging="360"/>
              <w:rPr>
                <w:sz w:val="26"/>
                <w:szCs w:val="26"/>
                <w:lang w:bidi="ar-MA"/>
              </w:rPr>
            </w:pPr>
            <w:r w:rsidRPr="00E2371B">
              <w:rPr>
                <w:rFonts w:asciiTheme="majorBidi" w:hAnsiTheme="majorBidi" w:cstheme="majorBidi"/>
                <w:sz w:val="26"/>
                <w:szCs w:val="26"/>
                <w:rtl/>
                <w:lang w:bidi="ar-MA"/>
              </w:rPr>
              <w:t>قال عبد قيس بن خفاف </w:t>
            </w:r>
            <w:r w:rsidRPr="00E2371B">
              <w:rPr>
                <w:rFonts w:asciiTheme="majorBidi" w:hAnsiTheme="majorBidi" w:cstheme="majorBidi"/>
                <w:sz w:val="26"/>
                <w:szCs w:val="26"/>
                <w:lang w:bidi="ar-MA"/>
              </w:rPr>
              <w:t>:</w:t>
            </w:r>
          </w:p>
          <w:p w:rsidR="003C0121" w:rsidRPr="00E2371B" w:rsidP="005F784D" w14:paraId="2613A782" w14:textId="77777777">
            <w:pPr>
              <w:bidi/>
              <w:spacing w:after="0" w:line="240" w:lineRule="auto"/>
              <w:rPr>
                <w:sz w:val="26"/>
                <w:szCs w:val="26"/>
                <w:lang w:bidi="ar-MA"/>
              </w:rPr>
            </w:pPr>
            <w:r w:rsidRPr="00E2371B">
              <w:rPr>
                <w:rFonts w:asciiTheme="majorBidi" w:hAnsiTheme="majorBidi" w:cstheme="majorBidi"/>
                <w:sz w:val="26"/>
                <w:szCs w:val="26"/>
                <w:rtl/>
                <w:lang w:bidi="ar-MA"/>
              </w:rPr>
              <w:t xml:space="preserve"> أبني </w:t>
            </w:r>
            <w:r w:rsidRPr="00E2371B" w:rsidR="005F784D">
              <w:rPr>
                <w:rFonts w:asciiTheme="majorBidi" w:hAnsiTheme="majorBidi" w:cstheme="majorBidi"/>
                <w:sz w:val="26"/>
                <w:szCs w:val="26"/>
                <w:rtl/>
                <w:lang w:bidi="ar-MA"/>
              </w:rPr>
              <w:t>إن</w:t>
            </w:r>
            <w:r w:rsidRPr="00E2371B">
              <w:rPr>
                <w:rFonts w:asciiTheme="majorBidi" w:hAnsiTheme="majorBidi" w:cstheme="majorBidi"/>
                <w:sz w:val="26"/>
                <w:szCs w:val="26"/>
                <w:rtl/>
                <w:lang w:bidi="ar-MA"/>
              </w:rPr>
              <w:t xml:space="preserve"> أباك كارب يومه * </w:t>
            </w:r>
            <w:r w:rsidRPr="00E2371B">
              <w:rPr>
                <w:rFonts w:asciiTheme="majorBidi" w:hAnsiTheme="majorBidi" w:cstheme="majorBidi"/>
                <w:sz w:val="26"/>
                <w:szCs w:val="26"/>
                <w:rtl/>
                <w:lang w:bidi="ar-MA"/>
              </w:rPr>
              <w:t>فا</w:t>
            </w:r>
            <w:r w:rsidRPr="00E2371B" w:rsidR="005F784D">
              <w:rPr>
                <w:rFonts w:asciiTheme="majorBidi" w:hAnsiTheme="majorBidi" w:cstheme="majorBidi"/>
                <w:sz w:val="26"/>
                <w:szCs w:val="26"/>
                <w:rtl/>
                <w:lang w:bidi="ar-MA"/>
              </w:rPr>
              <w:t xml:space="preserve"> إ</w:t>
            </w:r>
            <w:r w:rsidRPr="00E2371B">
              <w:rPr>
                <w:rFonts w:asciiTheme="majorBidi" w:hAnsiTheme="majorBidi" w:cstheme="majorBidi"/>
                <w:sz w:val="26"/>
                <w:szCs w:val="26"/>
                <w:rtl/>
                <w:lang w:bidi="ar-MA"/>
              </w:rPr>
              <w:t>ذا ادعيت الى المكارم فاعجل</w:t>
            </w:r>
          </w:p>
          <w:p w:rsidR="00536DBB" w:rsidRPr="00E2371B" w:rsidP="003C0121" w14:paraId="5B0DFE6A" w14:textId="77777777">
            <w:pPr>
              <w:bidi/>
              <w:spacing w:after="0" w:line="240" w:lineRule="auto"/>
              <w:jc w:val="both"/>
              <w:rPr>
                <w:sz w:val="26"/>
                <w:szCs w:val="26"/>
                <w:rtl/>
                <w:lang w:bidi="ar-MA"/>
              </w:rPr>
            </w:pPr>
            <w:r w:rsidRPr="00E2371B">
              <w:rPr>
                <w:rFonts w:asciiTheme="majorBidi" w:hAnsiTheme="majorBidi" w:cstheme="majorBidi"/>
                <w:sz w:val="26"/>
                <w:szCs w:val="26"/>
                <w:lang w:bidi="ar-MA"/>
              </w:rPr>
              <w:t>2</w:t>
            </w:r>
            <w:r w:rsidRPr="00E2371B">
              <w:rPr>
                <w:rFonts w:asciiTheme="majorBidi" w:hAnsiTheme="majorBidi" w:cstheme="majorBidi"/>
                <w:sz w:val="26"/>
                <w:szCs w:val="26"/>
                <w:rtl/>
                <w:lang w:bidi="ar-MA"/>
              </w:rPr>
              <w:t>- كتب المتني الى الوالي وهو في الاعتقال :</w:t>
            </w:r>
          </w:p>
          <w:p w:rsidR="00536DBB" w:rsidRPr="00E2371B" w:rsidP="00E551FC" w14:paraId="42E620B1" w14:textId="77777777">
            <w:pPr>
              <w:bidi/>
              <w:spacing w:after="0" w:line="240" w:lineRule="auto"/>
              <w:rPr>
                <w:sz w:val="26"/>
                <w:szCs w:val="26"/>
                <w:rtl/>
                <w:lang w:bidi="ar-MA"/>
              </w:rPr>
            </w:pPr>
            <w:r w:rsidRPr="00E2371B">
              <w:rPr>
                <w:rFonts w:asciiTheme="majorBidi" w:hAnsiTheme="majorBidi" w:cstheme="majorBidi"/>
                <w:sz w:val="26"/>
                <w:szCs w:val="26"/>
                <w:rtl/>
                <w:lang w:bidi="ar-MA"/>
              </w:rPr>
              <w:t>أمالك رقي ومن شأنه * هبات اللجين و عنق العبيد</w:t>
            </w:r>
          </w:p>
          <w:p w:rsidR="00536DBB" w:rsidRPr="00E2371B" w:rsidP="00E551FC" w14:paraId="11810DA1" w14:textId="77777777">
            <w:pPr>
              <w:bidi/>
              <w:spacing w:after="0" w:line="240" w:lineRule="auto"/>
              <w:rPr>
                <w:sz w:val="26"/>
                <w:szCs w:val="26"/>
                <w:rtl/>
                <w:lang w:bidi="ar-MA"/>
              </w:rPr>
            </w:pPr>
            <w:r w:rsidRPr="00E2371B">
              <w:rPr>
                <w:rFonts w:asciiTheme="majorBidi" w:hAnsiTheme="majorBidi" w:cstheme="majorBidi"/>
                <w:sz w:val="26"/>
                <w:szCs w:val="26"/>
                <w:rtl/>
                <w:lang w:bidi="ar-MA"/>
              </w:rPr>
              <w:t>دعوتك عندا انقطاع الرجاء * والموت مني كحبل الوريد</w:t>
            </w:r>
          </w:p>
          <w:p w:rsidR="00536DBB" w:rsidRPr="00E2371B" w:rsidP="00536DBB" w14:paraId="1EF49F79" w14:textId="77777777">
            <w:pPr>
              <w:bidi/>
              <w:spacing w:after="0" w:line="240" w:lineRule="auto"/>
              <w:jc w:val="both"/>
              <w:rPr>
                <w:sz w:val="26"/>
                <w:szCs w:val="26"/>
                <w:rtl/>
                <w:lang w:bidi="ar-MA"/>
              </w:rPr>
            </w:pPr>
            <w:r w:rsidRPr="00E2371B">
              <w:rPr>
                <w:rFonts w:asciiTheme="majorBidi" w:hAnsiTheme="majorBidi" w:cstheme="majorBidi"/>
                <w:sz w:val="26"/>
                <w:szCs w:val="26"/>
                <w:rtl/>
                <w:lang w:bidi="ar-MA"/>
              </w:rPr>
              <w:t>3-قال أب</w:t>
            </w:r>
            <w:r w:rsidRPr="00E2371B">
              <w:rPr>
                <w:rFonts w:asciiTheme="majorBidi" w:hAnsiTheme="majorBidi" w:cstheme="majorBidi"/>
                <w:sz w:val="26"/>
                <w:szCs w:val="26"/>
                <w:rtl/>
                <w:lang w:bidi="ar-MA"/>
              </w:rPr>
              <w:t>و</w:t>
            </w:r>
            <w:r w:rsidRPr="00E2371B" w:rsidR="00AA0890">
              <w:rPr>
                <w:rFonts w:asciiTheme="majorBidi" w:hAnsiTheme="majorBidi" w:cstheme="majorBidi"/>
                <w:sz w:val="26"/>
                <w:szCs w:val="26"/>
                <w:lang w:bidi="ar-MA"/>
              </w:rPr>
              <w:t xml:space="preserve"> </w:t>
            </w:r>
            <w:r w:rsidRPr="00E2371B">
              <w:rPr>
                <w:rFonts w:asciiTheme="majorBidi" w:hAnsiTheme="majorBidi" w:cstheme="majorBidi"/>
                <w:sz w:val="26"/>
                <w:szCs w:val="26"/>
                <w:rtl/>
                <w:lang w:bidi="ar-MA"/>
              </w:rPr>
              <w:t>نواس :</w:t>
            </w:r>
          </w:p>
          <w:p w:rsidR="00536DBB" w:rsidRPr="00E2371B" w:rsidP="00110622" w14:paraId="2996B176" w14:textId="77777777">
            <w:pPr>
              <w:bidi/>
              <w:spacing w:after="0" w:line="240" w:lineRule="auto"/>
              <w:rPr>
                <w:sz w:val="26"/>
                <w:szCs w:val="26"/>
                <w:rtl/>
                <w:lang w:bidi="ar-MA"/>
              </w:rPr>
            </w:pPr>
            <w:r w:rsidRPr="00E2371B">
              <w:rPr>
                <w:rFonts w:asciiTheme="majorBidi" w:hAnsiTheme="majorBidi" w:cstheme="majorBidi"/>
                <w:sz w:val="26"/>
                <w:szCs w:val="26"/>
                <w:rtl/>
                <w:lang w:bidi="ar-MA"/>
              </w:rPr>
              <w:t>يا</w:t>
            </w:r>
            <w:r w:rsidRPr="00E2371B" w:rsidR="00AA0890">
              <w:rPr>
                <w:rFonts w:asciiTheme="majorBidi" w:hAnsiTheme="majorBidi" w:cstheme="majorBidi"/>
                <w:sz w:val="26"/>
                <w:szCs w:val="26"/>
                <w:lang w:bidi="ar-MA"/>
              </w:rPr>
              <w:t xml:space="preserve"> </w:t>
            </w:r>
            <w:r w:rsidRPr="00E2371B">
              <w:rPr>
                <w:rFonts w:asciiTheme="majorBidi" w:hAnsiTheme="majorBidi" w:cstheme="majorBidi"/>
                <w:sz w:val="26"/>
                <w:szCs w:val="26"/>
                <w:rtl/>
                <w:lang w:bidi="ar-MA"/>
              </w:rPr>
              <w:t>رب ان عظمت ذنوبي كترة * فلقد علمت بأن عفوك أعظم</w:t>
            </w:r>
          </w:p>
          <w:p w:rsidR="00536DBB" w:rsidRPr="00E2371B" w:rsidP="00536DBB" w14:paraId="1522C0CE" w14:textId="77777777">
            <w:pPr>
              <w:bidi/>
              <w:spacing w:after="0" w:line="240" w:lineRule="auto"/>
              <w:jc w:val="both"/>
              <w:rPr>
                <w:sz w:val="26"/>
                <w:szCs w:val="26"/>
                <w:rtl/>
                <w:lang w:bidi="ar-MA"/>
              </w:rPr>
            </w:pPr>
            <w:r w:rsidRPr="00E2371B">
              <w:rPr>
                <w:rFonts w:asciiTheme="majorBidi" w:hAnsiTheme="majorBidi" w:cstheme="majorBidi"/>
                <w:sz w:val="26"/>
                <w:szCs w:val="26"/>
                <w:rtl/>
                <w:lang w:bidi="ar-MA"/>
              </w:rPr>
              <w:t>4- قال أبو العتاهية :</w:t>
            </w:r>
          </w:p>
          <w:p w:rsidR="00536DBB" w:rsidRPr="00E2371B" w:rsidP="008A2FF3" w14:paraId="714B5681" w14:textId="77777777">
            <w:pPr>
              <w:bidi/>
              <w:spacing w:after="0" w:line="240" w:lineRule="auto"/>
              <w:rPr>
                <w:sz w:val="26"/>
                <w:szCs w:val="26"/>
                <w:rtl/>
                <w:lang w:bidi="ar-MA"/>
              </w:rPr>
            </w:pPr>
            <w:r w:rsidRPr="00E2371B">
              <w:rPr>
                <w:rFonts w:asciiTheme="majorBidi" w:hAnsiTheme="majorBidi" w:cstheme="majorBidi"/>
                <w:sz w:val="26"/>
                <w:szCs w:val="26"/>
                <w:rtl/>
                <w:lang w:bidi="ar-MA"/>
              </w:rPr>
              <w:t xml:space="preserve">أيا من عاش في </w:t>
            </w:r>
            <w:r w:rsidRPr="00E2371B" w:rsidR="00110622">
              <w:rPr>
                <w:rFonts w:asciiTheme="majorBidi" w:hAnsiTheme="majorBidi" w:cstheme="majorBidi"/>
                <w:sz w:val="26"/>
                <w:szCs w:val="26"/>
                <w:rtl/>
                <w:lang w:bidi="ar-MA"/>
              </w:rPr>
              <w:t>الدنيا طويلا * وأفنى العمر في قي</w:t>
            </w:r>
            <w:r w:rsidRPr="00E2371B">
              <w:rPr>
                <w:rFonts w:asciiTheme="majorBidi" w:hAnsiTheme="majorBidi" w:cstheme="majorBidi"/>
                <w:sz w:val="26"/>
                <w:szCs w:val="26"/>
                <w:rtl/>
                <w:lang w:bidi="ar-MA"/>
              </w:rPr>
              <w:t xml:space="preserve">ل و قال </w:t>
            </w:r>
          </w:p>
          <w:p w:rsidR="00536DBB" w:rsidRPr="00E2371B" w:rsidP="008A2FF3" w14:paraId="7242917D" w14:textId="77777777">
            <w:pPr>
              <w:bidi/>
              <w:spacing w:after="0" w:line="240" w:lineRule="auto"/>
              <w:rPr>
                <w:sz w:val="26"/>
                <w:szCs w:val="26"/>
                <w:rtl/>
                <w:lang w:bidi="ar-MA"/>
              </w:rPr>
            </w:pPr>
            <w:r w:rsidRPr="00E2371B">
              <w:rPr>
                <w:rFonts w:asciiTheme="majorBidi" w:hAnsiTheme="majorBidi" w:cstheme="majorBidi"/>
                <w:sz w:val="26"/>
                <w:szCs w:val="26"/>
                <w:rtl/>
                <w:lang w:bidi="ar-MA"/>
              </w:rPr>
              <w:t>هب الدنيا ت</w:t>
            </w:r>
            <w:r w:rsidRPr="00E2371B" w:rsidR="00985C8E">
              <w:rPr>
                <w:rFonts w:asciiTheme="majorBidi" w:hAnsiTheme="majorBidi" w:cstheme="majorBidi"/>
                <w:sz w:val="26"/>
                <w:szCs w:val="26"/>
                <w:rtl/>
                <w:lang w:bidi="ar-MA"/>
              </w:rPr>
              <w:t>قاد اليك عفوا     * أليس مصير ذ</w:t>
            </w:r>
            <w:r w:rsidRPr="00E2371B">
              <w:rPr>
                <w:rFonts w:asciiTheme="majorBidi" w:hAnsiTheme="majorBidi" w:cstheme="majorBidi"/>
                <w:sz w:val="26"/>
                <w:szCs w:val="26"/>
                <w:rtl/>
                <w:lang w:bidi="ar-MA"/>
              </w:rPr>
              <w:t>لك للزوال ؟</w:t>
            </w:r>
          </w:p>
          <w:p w:rsidR="00536DBB" w:rsidRPr="00E2371B" w:rsidP="00536DBB" w14:paraId="7ED467B6" w14:textId="77777777">
            <w:pPr>
              <w:bidi/>
              <w:spacing w:after="0" w:line="240" w:lineRule="auto"/>
              <w:jc w:val="both"/>
              <w:rPr>
                <w:sz w:val="26"/>
                <w:szCs w:val="26"/>
                <w:rtl/>
                <w:lang w:bidi="ar-MA"/>
              </w:rPr>
            </w:pPr>
            <w:r w:rsidRPr="00E2371B">
              <w:rPr>
                <w:rFonts w:asciiTheme="majorBidi" w:hAnsiTheme="majorBidi" w:cstheme="majorBidi"/>
                <w:sz w:val="26"/>
                <w:szCs w:val="26"/>
                <w:rtl/>
                <w:lang w:bidi="ar-MA"/>
              </w:rPr>
              <w:t>5- قال أبو الطيب :</w:t>
            </w:r>
          </w:p>
          <w:p w:rsidR="00536DBB" w:rsidRPr="00E2371B" w:rsidP="008A2FF3" w14:paraId="359BA256" w14:textId="77777777">
            <w:pPr>
              <w:bidi/>
              <w:spacing w:after="0" w:line="240" w:lineRule="auto"/>
              <w:rPr>
                <w:sz w:val="26"/>
                <w:szCs w:val="26"/>
                <w:rtl/>
                <w:lang w:bidi="ar-MA"/>
              </w:rPr>
            </w:pPr>
            <w:r w:rsidRPr="00E2371B">
              <w:rPr>
                <w:rFonts w:asciiTheme="majorBidi" w:hAnsiTheme="majorBidi" w:cstheme="majorBidi"/>
                <w:sz w:val="26"/>
                <w:szCs w:val="26"/>
                <w:rtl/>
                <w:lang w:bidi="ar-MA"/>
              </w:rPr>
              <w:t>أسكان نعمان الأراك تيقنوا</w:t>
            </w:r>
            <w:r w:rsidRPr="00E2371B">
              <w:rPr>
                <w:rFonts w:asciiTheme="majorBidi" w:hAnsiTheme="majorBidi" w:cstheme="majorBidi"/>
                <w:sz w:val="26"/>
                <w:szCs w:val="26"/>
                <w:rtl/>
                <w:lang w:bidi="ar-MA"/>
              </w:rPr>
              <w:t xml:space="preserve">* بأنكم في ربع قلبي سكان </w:t>
            </w:r>
          </w:p>
          <w:p w:rsidR="00536DBB" w:rsidRPr="00E2371B" w:rsidP="00536DBB" w14:paraId="2EAF8267" w14:textId="77777777">
            <w:pPr>
              <w:bidi/>
              <w:spacing w:after="0" w:line="240" w:lineRule="auto"/>
              <w:jc w:val="both"/>
              <w:rPr>
                <w:sz w:val="26"/>
                <w:szCs w:val="26"/>
                <w:rtl/>
                <w:lang w:bidi="ar-MA"/>
              </w:rPr>
            </w:pPr>
            <w:r w:rsidRPr="00E2371B">
              <w:rPr>
                <w:rFonts w:asciiTheme="majorBidi" w:hAnsiTheme="majorBidi" w:cstheme="majorBidi"/>
                <w:sz w:val="26"/>
                <w:szCs w:val="26"/>
                <w:rtl/>
                <w:lang w:bidi="ar-MA"/>
              </w:rPr>
              <w:t xml:space="preserve">6- قال المتنبي </w:t>
            </w:r>
            <w:r w:rsidRPr="00E2371B" w:rsidR="008A2FF3">
              <w:rPr>
                <w:rFonts w:asciiTheme="majorBidi" w:hAnsiTheme="majorBidi" w:cstheme="majorBidi"/>
                <w:sz w:val="26"/>
                <w:szCs w:val="26"/>
                <w:rtl/>
                <w:lang w:bidi="ar-MA"/>
              </w:rPr>
              <w:t>أيضا</w:t>
            </w:r>
            <w:r w:rsidRPr="00E2371B">
              <w:rPr>
                <w:rFonts w:asciiTheme="majorBidi" w:hAnsiTheme="majorBidi" w:cstheme="majorBidi"/>
                <w:sz w:val="26"/>
                <w:szCs w:val="26"/>
                <w:rtl/>
                <w:lang w:bidi="ar-MA"/>
              </w:rPr>
              <w:t xml:space="preserve"> :</w:t>
            </w:r>
          </w:p>
          <w:p w:rsidR="00536DBB" w:rsidRPr="00E2371B" w:rsidP="008A2FF3" w14:paraId="1E2A75FF" w14:textId="77777777">
            <w:pPr>
              <w:bidi/>
              <w:spacing w:after="0" w:line="240" w:lineRule="auto"/>
              <w:rPr>
                <w:sz w:val="26"/>
                <w:szCs w:val="26"/>
                <w:rtl/>
                <w:lang w:bidi="ar-MA"/>
              </w:rPr>
            </w:pPr>
            <w:r w:rsidRPr="00E2371B">
              <w:rPr>
                <w:rFonts w:asciiTheme="majorBidi" w:hAnsiTheme="majorBidi" w:cstheme="majorBidi"/>
                <w:sz w:val="26"/>
                <w:szCs w:val="26"/>
                <w:rtl/>
                <w:lang w:bidi="ar-MA"/>
              </w:rPr>
              <w:t>يا أعدل الناس الا في معاملتي * فيك الخصام و أنت الخصم و الحكم</w:t>
            </w:r>
          </w:p>
          <w:p w:rsidR="00536DBB" w:rsidRPr="00E2371B" w:rsidP="008A2FF3" w14:paraId="5DFD838A" w14:textId="77777777">
            <w:pPr>
              <w:bidi/>
              <w:spacing w:after="0" w:line="240" w:lineRule="auto"/>
              <w:rPr>
                <w:sz w:val="26"/>
                <w:szCs w:val="26"/>
                <w:rtl/>
                <w:lang w:bidi="ar-MA"/>
              </w:rPr>
            </w:pPr>
            <w:r w:rsidRPr="00E2371B">
              <w:rPr>
                <w:rFonts w:asciiTheme="majorBidi" w:hAnsiTheme="majorBidi" w:cstheme="majorBidi"/>
                <w:sz w:val="26"/>
                <w:szCs w:val="26"/>
                <w:rtl/>
                <w:lang w:bidi="ar-MA"/>
              </w:rPr>
              <w:t xml:space="preserve">أعيدها نظرات منك صادقة * أن تحسب </w:t>
            </w:r>
            <w:r w:rsidRPr="00E2371B">
              <w:rPr>
                <w:rFonts w:asciiTheme="majorBidi" w:hAnsiTheme="majorBidi" w:cstheme="majorBidi"/>
                <w:sz w:val="26"/>
                <w:szCs w:val="26"/>
                <w:rtl/>
                <w:lang w:bidi="ar-MA"/>
              </w:rPr>
              <w:t>الالشحم</w:t>
            </w:r>
            <w:r w:rsidRPr="00E2371B">
              <w:rPr>
                <w:rFonts w:asciiTheme="majorBidi" w:hAnsiTheme="majorBidi" w:cstheme="majorBidi"/>
                <w:sz w:val="26"/>
                <w:szCs w:val="26"/>
                <w:rtl/>
                <w:lang w:bidi="ar-MA"/>
              </w:rPr>
              <w:t xml:space="preserve"> فيمن شحمه ورم</w:t>
            </w:r>
          </w:p>
          <w:p w:rsidR="00536DBB" w:rsidRPr="00E2371B" w:rsidP="00536DBB" w14:paraId="61AC1F0C" w14:textId="77777777">
            <w:pPr>
              <w:bidi/>
              <w:spacing w:after="0" w:line="240" w:lineRule="auto"/>
              <w:jc w:val="both"/>
              <w:rPr>
                <w:sz w:val="26"/>
                <w:szCs w:val="26"/>
                <w:lang w:bidi="ar-MA"/>
              </w:rPr>
            </w:pPr>
            <w:r w:rsidRPr="00E2371B">
              <w:rPr>
                <w:rFonts w:asciiTheme="majorBidi" w:hAnsiTheme="majorBidi" w:cstheme="majorBidi"/>
                <w:sz w:val="26"/>
                <w:szCs w:val="26"/>
                <w:rtl/>
                <w:lang w:bidi="ar-MA"/>
              </w:rPr>
              <w:t>7- قال</w:t>
            </w:r>
            <w:r w:rsidRPr="00E2371B" w:rsidR="008A2FF3">
              <w:rPr>
                <w:rFonts w:asciiTheme="majorBidi" w:hAnsiTheme="majorBidi" w:cstheme="majorBidi"/>
                <w:sz w:val="26"/>
                <w:szCs w:val="26"/>
                <w:rtl/>
                <w:lang w:bidi="ar-MA"/>
              </w:rPr>
              <w:t xml:space="preserve"> شاعر </w:t>
            </w:r>
            <w:r w:rsidRPr="00E2371B" w:rsidR="008A2FF3">
              <w:rPr>
                <w:rFonts w:asciiTheme="majorBidi" w:hAnsiTheme="majorBidi" w:cstheme="majorBidi"/>
                <w:sz w:val="26"/>
                <w:szCs w:val="26"/>
                <w:lang w:bidi="ar-MA"/>
              </w:rPr>
              <w:t>:</w:t>
            </w:r>
          </w:p>
          <w:p w:rsidR="00536DBB" w:rsidRPr="00E2371B" w:rsidP="008A2FF3" w14:paraId="232FE800" w14:textId="77777777">
            <w:pPr>
              <w:bidi/>
              <w:spacing w:after="0" w:line="240" w:lineRule="auto"/>
              <w:rPr>
                <w:sz w:val="26"/>
                <w:szCs w:val="26"/>
                <w:rtl/>
                <w:lang w:bidi="ar-MA"/>
              </w:rPr>
            </w:pPr>
            <w:r w:rsidRPr="00E2371B">
              <w:rPr>
                <w:rFonts w:asciiTheme="majorBidi" w:hAnsiTheme="majorBidi" w:cstheme="majorBidi"/>
                <w:sz w:val="26"/>
                <w:szCs w:val="26"/>
                <w:rtl/>
                <w:lang w:bidi="ar-MA"/>
              </w:rPr>
              <w:t xml:space="preserve">أيا قبر معن كيف واريت جوده * وقد كان منه البر و البحر مترعا </w:t>
            </w:r>
          </w:p>
          <w:p w:rsidR="00EB083E" w:rsidRPr="00E2371B" w:rsidP="00EB083E" w14:paraId="7FE41D44" w14:textId="77777777">
            <w:pPr>
              <w:bidi/>
              <w:spacing w:after="0" w:line="240" w:lineRule="auto"/>
              <w:rPr>
                <w:sz w:val="26"/>
                <w:szCs w:val="26"/>
                <w:rtl/>
                <w:lang w:bidi="ar-MA"/>
              </w:rPr>
            </w:pPr>
          </w:p>
          <w:p w:rsidR="008A2FF3" w:rsidRPr="00E2371B" w:rsidP="008A2FF3" w14:paraId="6D43AEAA" w14:textId="77777777">
            <w:pPr>
              <w:bidi/>
              <w:spacing w:after="0" w:line="240" w:lineRule="auto"/>
              <w:jc w:val="both"/>
              <w:rPr>
                <w:sz w:val="26"/>
                <w:szCs w:val="26"/>
                <w:rtl/>
                <w:lang w:bidi="ar-MA"/>
              </w:rPr>
            </w:pPr>
            <w:r w:rsidRPr="00E2371B">
              <w:rPr>
                <w:rFonts w:asciiTheme="majorBidi" w:hAnsiTheme="majorBidi" w:cstheme="majorBidi"/>
                <w:sz w:val="26"/>
                <w:szCs w:val="26"/>
                <w:rtl/>
                <w:lang w:bidi="ar-MA"/>
              </w:rPr>
              <w:t xml:space="preserve">    ب- ملاحظة و تحليل الأمثلة :</w:t>
            </w:r>
          </w:p>
          <w:p w:rsidR="00065D88" w:rsidRPr="00E2371B" w:rsidP="00065D88" w14:paraId="58909E6D" w14:textId="77777777">
            <w:pPr>
              <w:bidi/>
              <w:spacing w:after="0" w:line="240" w:lineRule="auto"/>
              <w:jc w:val="both"/>
              <w:rPr>
                <w:sz w:val="26"/>
                <w:szCs w:val="26"/>
                <w:rtl/>
                <w:lang w:bidi="ar-MA"/>
              </w:rPr>
            </w:pPr>
          </w:p>
          <w:p w:rsidR="00DF04E1" w:rsidRPr="00E2371B" w:rsidP="00DF04E1" w14:paraId="3F1AA060" w14:textId="77777777">
            <w:pPr>
              <w:bidi/>
              <w:spacing w:after="0" w:line="240" w:lineRule="auto"/>
              <w:jc w:val="both"/>
              <w:rPr>
                <w:sz w:val="26"/>
                <w:szCs w:val="26"/>
                <w:rtl/>
                <w:lang w:bidi="ar-MA"/>
              </w:rPr>
            </w:pPr>
            <w:r w:rsidRPr="00E2371B">
              <w:rPr>
                <w:rFonts w:asciiTheme="majorBidi" w:hAnsiTheme="majorBidi" w:cstheme="majorBidi"/>
                <w:sz w:val="26"/>
                <w:szCs w:val="26"/>
                <w:rtl/>
                <w:lang w:bidi="ar-MA"/>
              </w:rPr>
              <w:t xml:space="preserve">       المثال الأول</w:t>
            </w:r>
            <w:r w:rsidRPr="00E2371B">
              <w:rPr>
                <w:rFonts w:asciiTheme="majorBidi" w:hAnsiTheme="majorBidi" w:cstheme="majorBidi"/>
                <w:sz w:val="26"/>
                <w:szCs w:val="26"/>
                <w:rtl/>
                <w:lang w:bidi="ar-MA"/>
              </w:rPr>
              <w:t xml:space="preserve"> استعملت فيه الأ</w:t>
            </w:r>
            <w:r w:rsidRPr="00E2371B">
              <w:rPr>
                <w:rFonts w:asciiTheme="majorBidi" w:hAnsiTheme="majorBidi" w:cstheme="majorBidi"/>
                <w:sz w:val="26"/>
                <w:szCs w:val="26"/>
                <w:rtl/>
                <w:lang w:bidi="ar-MA"/>
              </w:rPr>
              <w:t>داة</w:t>
            </w:r>
            <w:r w:rsidRPr="00E2371B">
              <w:rPr>
                <w:rFonts w:asciiTheme="majorBidi" w:hAnsiTheme="majorBidi" w:cstheme="majorBidi"/>
                <w:sz w:val="26"/>
                <w:szCs w:val="26"/>
                <w:rtl/>
                <w:lang w:bidi="ar-MA"/>
              </w:rPr>
              <w:t xml:space="preserve"> الهمزة في نداء </w:t>
            </w:r>
          </w:p>
          <w:p w:rsidR="008A2FF3" w:rsidRPr="00E2371B" w:rsidP="00985C8E" w14:paraId="7B876879" w14:textId="77777777">
            <w:pPr>
              <w:bidi/>
              <w:spacing w:after="0" w:line="240" w:lineRule="auto"/>
              <w:rPr>
                <w:sz w:val="26"/>
                <w:szCs w:val="26"/>
                <w:rtl/>
                <w:lang w:val="en-GB" w:bidi="ar-MA"/>
              </w:rPr>
            </w:pPr>
            <w:r w:rsidRPr="00E2371B">
              <w:rPr>
                <w:rFonts w:asciiTheme="majorBidi" w:hAnsiTheme="majorBidi" w:cstheme="majorBidi"/>
                <w:sz w:val="26"/>
                <w:szCs w:val="26"/>
                <w:rtl/>
                <w:lang w:bidi="ar-MA"/>
              </w:rPr>
              <w:t xml:space="preserve">       القريب </w:t>
            </w:r>
            <w:r w:rsidRPr="00E2371B" w:rsidR="00DF04E1">
              <w:rPr>
                <w:rFonts w:asciiTheme="majorBidi" w:hAnsiTheme="majorBidi" w:cstheme="majorBidi"/>
                <w:sz w:val="26"/>
                <w:szCs w:val="26"/>
                <w:rtl/>
                <w:lang w:bidi="ar-MA"/>
              </w:rPr>
              <w:t>جريا على الأصل</w:t>
            </w:r>
            <w:r w:rsidRPr="00E2371B" w:rsidR="00DF04E1">
              <w:rPr>
                <w:rFonts w:asciiTheme="majorBidi" w:hAnsiTheme="majorBidi" w:cstheme="majorBidi"/>
                <w:sz w:val="26"/>
                <w:szCs w:val="26"/>
                <w:lang w:val="en-GB" w:bidi="ar-MA"/>
              </w:rPr>
              <w:t>.</w:t>
            </w:r>
          </w:p>
          <w:p w:rsidR="00536DBB" w:rsidRPr="00E2371B" w:rsidP="00536DBB" w14:paraId="14BFF5DA" w14:textId="77777777">
            <w:pPr>
              <w:numPr>
                <w:ilvl w:val="0"/>
                <w:numId w:val="8"/>
              </w:numPr>
              <w:bidi/>
              <w:spacing w:after="0" w:line="240" w:lineRule="auto"/>
              <w:ind w:left="720" w:hanging="360"/>
              <w:contextualSpacing/>
              <w:jc w:val="both"/>
              <w:rPr>
                <w:sz w:val="26"/>
                <w:szCs w:val="26"/>
                <w:lang w:bidi="ar-MA"/>
              </w:rPr>
            </w:pPr>
            <w:r w:rsidRPr="00E2371B">
              <w:rPr>
                <w:rFonts w:asciiTheme="majorBidi" w:hAnsiTheme="majorBidi" w:cstheme="majorBidi"/>
                <w:sz w:val="26"/>
                <w:szCs w:val="26"/>
                <w:rtl/>
                <w:lang w:bidi="ar-MA"/>
              </w:rPr>
              <w:t xml:space="preserve">المثال الثاني و ظف خلاله المتنبي (المنادي) أداة نداء </w:t>
            </w:r>
          </w:p>
          <w:p w:rsidR="008F2FED" w:rsidRPr="00E2371B" w:rsidP="003F79E5" w14:paraId="23476478" w14:textId="77777777">
            <w:pPr>
              <w:bidi/>
              <w:spacing w:after="0" w:line="240" w:lineRule="auto"/>
              <w:ind w:left="742"/>
              <w:jc w:val="both"/>
              <w:rPr>
                <w:sz w:val="26"/>
                <w:szCs w:val="26"/>
                <w:lang w:bidi="ar-MA"/>
              </w:rPr>
            </w:pPr>
            <w:r w:rsidRPr="00E2371B">
              <w:rPr>
                <w:rFonts w:asciiTheme="majorBidi" w:hAnsiTheme="majorBidi" w:cstheme="majorBidi"/>
                <w:sz w:val="26"/>
                <w:szCs w:val="26"/>
                <w:rtl/>
                <w:lang w:bidi="ar-MA"/>
              </w:rPr>
              <w:t xml:space="preserve">للقريب لينادي البعيد </w:t>
            </w:r>
            <w:r w:rsidRPr="00E2371B" w:rsidR="00347C1A">
              <w:rPr>
                <w:rFonts w:asciiTheme="majorBidi" w:hAnsiTheme="majorBidi" w:cstheme="majorBidi"/>
                <w:sz w:val="26"/>
                <w:szCs w:val="26"/>
                <w:rtl/>
                <w:lang w:bidi="ar-MA"/>
              </w:rPr>
              <w:t>،</w:t>
            </w:r>
            <w:r w:rsidRPr="00E2371B">
              <w:rPr>
                <w:rFonts w:asciiTheme="majorBidi" w:hAnsiTheme="majorBidi" w:cstheme="majorBidi"/>
                <w:sz w:val="26"/>
                <w:szCs w:val="26"/>
                <w:rtl/>
                <w:lang w:bidi="ar-MA"/>
              </w:rPr>
              <w:t xml:space="preserve"> وبالتالي أنزل البعيد منزلة القريب </w:t>
            </w:r>
            <w:r w:rsidRPr="00E2371B" w:rsidR="00347C1A">
              <w:rPr>
                <w:rFonts w:asciiTheme="majorBidi" w:hAnsiTheme="majorBidi" w:cstheme="majorBidi"/>
                <w:sz w:val="26"/>
                <w:szCs w:val="26"/>
                <w:rtl/>
                <w:lang w:bidi="ar-MA"/>
              </w:rPr>
              <w:t>،</w:t>
            </w:r>
            <w:r w:rsidRPr="00E2371B">
              <w:rPr>
                <w:rFonts w:asciiTheme="majorBidi" w:hAnsiTheme="majorBidi" w:cstheme="majorBidi"/>
                <w:sz w:val="26"/>
                <w:szCs w:val="26"/>
                <w:rtl/>
                <w:lang w:bidi="ar-MA"/>
              </w:rPr>
              <w:t xml:space="preserve"> تعبيرا منه عن قربه من قلبه  و حضوره الدائم في باله و ان بعد مسافة</w:t>
            </w:r>
            <w:r w:rsidRPr="00E2371B" w:rsidR="008A2FF3">
              <w:rPr>
                <w:rFonts w:asciiTheme="majorBidi" w:hAnsiTheme="majorBidi" w:cstheme="majorBidi"/>
                <w:sz w:val="26"/>
                <w:szCs w:val="26"/>
                <w:rtl/>
                <w:lang w:bidi="ar-MA"/>
              </w:rPr>
              <w:t> </w:t>
            </w:r>
            <w:r w:rsidRPr="00E2371B" w:rsidR="008A2FF3">
              <w:rPr>
                <w:rFonts w:asciiTheme="majorBidi" w:hAnsiTheme="majorBidi" w:cstheme="majorBidi"/>
                <w:sz w:val="26"/>
                <w:szCs w:val="26"/>
                <w:lang w:val="en-GB" w:bidi="ar-MA"/>
              </w:rPr>
              <w:t>.</w:t>
            </w:r>
            <w:r w:rsidRPr="00E2371B">
              <w:rPr>
                <w:rFonts w:asciiTheme="majorBidi" w:hAnsiTheme="majorBidi" w:cstheme="majorBidi"/>
                <w:sz w:val="26"/>
                <w:szCs w:val="26"/>
                <w:rtl/>
                <w:lang w:bidi="ar-MA"/>
              </w:rPr>
              <w:t xml:space="preserve"> وهي مسوغ بلاغي لاستعمال الهمزة و أي في نداء البعيد .</w:t>
            </w:r>
          </w:p>
          <w:p w:rsidR="00536DBB" w:rsidRPr="00E2371B" w:rsidP="00347C1A" w14:paraId="04E612E2" w14:textId="77777777">
            <w:pPr>
              <w:numPr>
                <w:ilvl w:val="0"/>
                <w:numId w:val="8"/>
              </w:numPr>
              <w:bidi/>
              <w:spacing w:after="0" w:line="240" w:lineRule="auto"/>
              <w:ind w:left="720" w:hanging="360"/>
              <w:contextualSpacing/>
              <w:jc w:val="both"/>
              <w:rPr>
                <w:sz w:val="26"/>
                <w:szCs w:val="26"/>
                <w:lang w:bidi="ar-MA"/>
              </w:rPr>
            </w:pPr>
            <w:r w:rsidRPr="00E2371B">
              <w:rPr>
                <w:rFonts w:asciiTheme="majorBidi" w:hAnsiTheme="majorBidi" w:cstheme="majorBidi"/>
                <w:sz w:val="26"/>
                <w:szCs w:val="26"/>
                <w:rtl/>
                <w:lang w:bidi="ar-MA"/>
              </w:rPr>
              <w:t>المنادى في المثا</w:t>
            </w:r>
            <w:r w:rsidRPr="00E2371B" w:rsidR="00065D88">
              <w:rPr>
                <w:rFonts w:asciiTheme="majorBidi" w:hAnsiTheme="majorBidi" w:cstheme="majorBidi"/>
                <w:sz w:val="26"/>
                <w:szCs w:val="26"/>
                <w:rtl/>
                <w:lang w:bidi="ar-MA"/>
              </w:rPr>
              <w:t xml:space="preserve">ل الثالث قريب و نودي </w:t>
            </w:r>
            <w:r w:rsidRPr="00E2371B" w:rsidR="00065D88">
              <w:rPr>
                <w:rFonts w:asciiTheme="majorBidi" w:hAnsiTheme="majorBidi" w:cstheme="majorBidi"/>
                <w:sz w:val="26"/>
                <w:szCs w:val="26"/>
                <w:rtl/>
                <w:lang w:bidi="ar-MA"/>
              </w:rPr>
              <w:t>بأدة</w:t>
            </w:r>
            <w:r w:rsidRPr="00E2371B" w:rsidR="00065D88">
              <w:rPr>
                <w:rFonts w:asciiTheme="majorBidi" w:hAnsiTheme="majorBidi" w:cstheme="majorBidi"/>
                <w:sz w:val="26"/>
                <w:szCs w:val="26"/>
                <w:rtl/>
                <w:lang w:bidi="ar-MA"/>
              </w:rPr>
              <w:t xml:space="preserve"> البعيد</w:t>
            </w:r>
            <w:r w:rsidRPr="00E2371B">
              <w:rPr>
                <w:rFonts w:asciiTheme="majorBidi" w:hAnsiTheme="majorBidi" w:cstheme="majorBidi"/>
                <w:sz w:val="26"/>
                <w:szCs w:val="26"/>
                <w:rtl/>
                <w:lang w:bidi="ar-MA"/>
              </w:rPr>
              <w:t xml:space="preserve"> لأنه جليل القدر عظيم الشأن </w:t>
            </w:r>
            <w:r w:rsidRPr="00E2371B" w:rsidR="00347C1A">
              <w:rPr>
                <w:rFonts w:asciiTheme="majorBidi" w:hAnsiTheme="majorBidi" w:cstheme="majorBidi"/>
                <w:sz w:val="26"/>
                <w:szCs w:val="26"/>
                <w:rtl/>
                <w:lang w:bidi="ar-MA"/>
              </w:rPr>
              <w:t>،</w:t>
            </w:r>
            <w:r w:rsidRPr="00E2371B">
              <w:rPr>
                <w:rFonts w:asciiTheme="majorBidi" w:hAnsiTheme="majorBidi" w:cstheme="majorBidi"/>
                <w:sz w:val="26"/>
                <w:szCs w:val="26"/>
                <w:rtl/>
                <w:lang w:bidi="ar-MA"/>
              </w:rPr>
              <w:t xml:space="preserve"> فكأن بعد درجته في العظم بعد في المسافة لذلك اختار المتكلم في ندائه الحرف الموضوع للبعيد اشارة منه الى هذا الشأن الرفيع .</w:t>
            </w:r>
          </w:p>
          <w:p w:rsidR="00536DBB" w:rsidRPr="00E2371B" w:rsidP="00536DBB" w14:paraId="096F1FED" w14:textId="77777777">
            <w:pPr>
              <w:numPr>
                <w:ilvl w:val="0"/>
                <w:numId w:val="8"/>
              </w:numPr>
              <w:bidi/>
              <w:spacing w:after="0" w:line="240" w:lineRule="auto"/>
              <w:ind w:left="720" w:hanging="360"/>
              <w:contextualSpacing/>
              <w:jc w:val="both"/>
              <w:rPr>
                <w:sz w:val="26"/>
                <w:szCs w:val="26"/>
                <w:lang w:bidi="ar-MA"/>
              </w:rPr>
            </w:pPr>
            <w:r w:rsidRPr="00E2371B">
              <w:rPr>
                <w:rFonts w:asciiTheme="majorBidi" w:hAnsiTheme="majorBidi" w:cstheme="majorBidi"/>
                <w:sz w:val="26"/>
                <w:szCs w:val="26"/>
                <w:rtl/>
                <w:lang w:bidi="ar-MA"/>
              </w:rPr>
              <w:t>في المثال الرابع استعملت أداة البعيد "يا" لمناداة القريب على خلاف الأصل اشارة الى غفلة المخاطب</w:t>
            </w:r>
          </w:p>
          <w:p w:rsidR="00536DBB" w:rsidRPr="00E2371B" w:rsidP="00536DBB" w14:paraId="072886F1" w14:textId="77777777">
            <w:pPr>
              <w:numPr>
                <w:ilvl w:val="0"/>
                <w:numId w:val="8"/>
              </w:numPr>
              <w:bidi/>
              <w:spacing w:after="0" w:line="240" w:lineRule="auto"/>
              <w:ind w:left="720" w:hanging="360"/>
              <w:contextualSpacing/>
              <w:jc w:val="both"/>
              <w:rPr>
                <w:sz w:val="26"/>
                <w:szCs w:val="26"/>
                <w:lang w:bidi="ar-MA"/>
              </w:rPr>
            </w:pPr>
            <w:r w:rsidRPr="00E2371B">
              <w:rPr>
                <w:rFonts w:asciiTheme="majorBidi" w:hAnsiTheme="majorBidi" w:cstheme="majorBidi"/>
                <w:sz w:val="26"/>
                <w:szCs w:val="26"/>
                <w:rtl/>
                <w:lang w:bidi="ar-MA"/>
              </w:rPr>
              <w:t>الأداة في المثال الخامس "الهمزة" قد استعملت في نداء البعيد على خلاف الأصل اشارة الى أن المنادى حاضر في الذهن لا</w:t>
            </w:r>
            <w:r w:rsidRPr="00E2371B" w:rsidR="00065D88">
              <w:rPr>
                <w:rFonts w:asciiTheme="majorBidi" w:hAnsiTheme="majorBidi" w:cstheme="majorBidi"/>
                <w:sz w:val="26"/>
                <w:szCs w:val="26"/>
                <w:rtl/>
                <w:lang w:bidi="ar-MA"/>
              </w:rPr>
              <w:t xml:space="preserve"> </w:t>
            </w:r>
            <w:r w:rsidRPr="00E2371B">
              <w:rPr>
                <w:rFonts w:asciiTheme="majorBidi" w:hAnsiTheme="majorBidi" w:cstheme="majorBidi"/>
                <w:sz w:val="26"/>
                <w:szCs w:val="26"/>
                <w:rtl/>
                <w:lang w:bidi="ar-MA"/>
              </w:rPr>
              <w:t>يغيب عن البال فكأنه حاضر الجثمان .</w:t>
            </w:r>
          </w:p>
          <w:p w:rsidR="00536DBB" w:rsidRPr="00E2371B" w:rsidP="00347C1A" w14:paraId="38CD75BC" w14:textId="77777777">
            <w:pPr>
              <w:numPr>
                <w:ilvl w:val="0"/>
                <w:numId w:val="8"/>
              </w:numPr>
              <w:bidi/>
              <w:spacing w:after="0" w:line="240" w:lineRule="auto"/>
              <w:ind w:left="720" w:hanging="360"/>
              <w:contextualSpacing/>
              <w:jc w:val="both"/>
              <w:rPr>
                <w:sz w:val="26"/>
                <w:szCs w:val="26"/>
                <w:lang w:bidi="ar-MA"/>
              </w:rPr>
            </w:pPr>
            <w:r w:rsidRPr="00E2371B">
              <w:rPr>
                <w:rFonts w:asciiTheme="majorBidi" w:hAnsiTheme="majorBidi" w:cstheme="majorBidi"/>
                <w:sz w:val="26"/>
                <w:szCs w:val="26"/>
                <w:rtl/>
                <w:lang w:bidi="ar-MA"/>
              </w:rPr>
              <w:t>في المثال السابع أجري النداء في غير معناه الحقيقي</w:t>
            </w:r>
            <w:r w:rsidRPr="00E2371B" w:rsidR="00347C1A">
              <w:rPr>
                <w:rFonts w:asciiTheme="majorBidi" w:hAnsiTheme="majorBidi" w:cstheme="majorBidi"/>
                <w:sz w:val="26"/>
                <w:szCs w:val="26"/>
                <w:rtl/>
                <w:lang w:bidi="ar-MA"/>
              </w:rPr>
              <w:t>،</w:t>
            </w:r>
            <w:r w:rsidRPr="00E2371B">
              <w:rPr>
                <w:rFonts w:asciiTheme="majorBidi" w:hAnsiTheme="majorBidi" w:cstheme="majorBidi"/>
                <w:sz w:val="26"/>
                <w:szCs w:val="26"/>
                <w:rtl/>
                <w:lang w:bidi="ar-MA"/>
              </w:rPr>
              <w:t xml:space="preserve"> ليؤدي معنا بلاغيا استفيد من السياق , وهو الاغراء </w:t>
            </w:r>
            <w:r w:rsidRPr="00E2371B" w:rsidR="00347C1A">
              <w:rPr>
                <w:rFonts w:asciiTheme="majorBidi" w:hAnsiTheme="majorBidi" w:cstheme="majorBidi"/>
                <w:sz w:val="26"/>
                <w:szCs w:val="26"/>
                <w:rtl/>
                <w:lang w:bidi="ar-MA"/>
              </w:rPr>
              <w:t>،</w:t>
            </w:r>
            <w:r w:rsidRPr="00E2371B" w:rsidR="00065D88">
              <w:rPr>
                <w:rFonts w:asciiTheme="majorBidi" w:hAnsiTheme="majorBidi" w:cstheme="majorBidi"/>
                <w:sz w:val="26"/>
                <w:szCs w:val="26"/>
                <w:rtl/>
                <w:lang w:bidi="ar-MA"/>
              </w:rPr>
              <w:t xml:space="preserve"> فأبو الطبيب المتنبي أراد أن يغ</w:t>
            </w:r>
            <w:r w:rsidRPr="00E2371B">
              <w:rPr>
                <w:rFonts w:asciiTheme="majorBidi" w:hAnsiTheme="majorBidi" w:cstheme="majorBidi"/>
                <w:sz w:val="26"/>
                <w:szCs w:val="26"/>
                <w:rtl/>
                <w:lang w:bidi="ar-MA"/>
              </w:rPr>
              <w:t>ري سيف الدولة و يحبب اليه أن يعدل في معاملته وأل</w:t>
            </w:r>
            <w:r w:rsidRPr="00E2371B" w:rsidR="00065D88">
              <w:rPr>
                <w:rFonts w:asciiTheme="majorBidi" w:hAnsiTheme="majorBidi" w:cstheme="majorBidi"/>
                <w:sz w:val="26"/>
                <w:szCs w:val="26"/>
                <w:rtl/>
                <w:lang w:bidi="ar-MA"/>
              </w:rPr>
              <w:t xml:space="preserve"> </w:t>
            </w:r>
            <w:r w:rsidRPr="00E2371B">
              <w:rPr>
                <w:rFonts w:asciiTheme="majorBidi" w:hAnsiTheme="majorBidi" w:cstheme="majorBidi"/>
                <w:sz w:val="26"/>
                <w:szCs w:val="26"/>
                <w:rtl/>
                <w:lang w:bidi="ar-MA"/>
              </w:rPr>
              <w:t>ايفرق</w:t>
            </w:r>
            <w:r w:rsidRPr="00E2371B">
              <w:rPr>
                <w:rFonts w:asciiTheme="majorBidi" w:hAnsiTheme="majorBidi" w:cstheme="majorBidi"/>
                <w:sz w:val="26"/>
                <w:szCs w:val="26"/>
                <w:rtl/>
                <w:lang w:bidi="ar-MA"/>
              </w:rPr>
              <w:t xml:space="preserve"> في عدله بين انسان وأخر </w:t>
            </w:r>
            <w:r w:rsidRPr="00E2371B" w:rsidR="00065D88">
              <w:rPr>
                <w:rFonts w:asciiTheme="majorBidi" w:hAnsiTheme="majorBidi" w:cstheme="majorBidi"/>
                <w:sz w:val="26"/>
                <w:szCs w:val="26"/>
                <w:lang w:val="en-GB" w:bidi="ar-MA"/>
              </w:rPr>
              <w:t>.</w:t>
            </w:r>
          </w:p>
          <w:p w:rsidR="00522EB5" w:rsidRPr="00E2371B" w:rsidP="00901E68" w14:paraId="3D2A9140" w14:textId="77777777">
            <w:pPr>
              <w:numPr>
                <w:ilvl w:val="0"/>
                <w:numId w:val="8"/>
              </w:numPr>
              <w:bidi/>
              <w:spacing w:after="0" w:line="240" w:lineRule="auto"/>
              <w:ind w:left="720" w:hanging="360"/>
              <w:contextualSpacing/>
              <w:jc w:val="both"/>
              <w:rPr>
                <w:sz w:val="26"/>
                <w:szCs w:val="26"/>
                <w:lang w:bidi="ar-MA"/>
              </w:rPr>
            </w:pPr>
            <w:r w:rsidRPr="00E2371B">
              <w:rPr>
                <w:rFonts w:asciiTheme="majorBidi" w:hAnsiTheme="majorBidi" w:cstheme="majorBidi"/>
                <w:sz w:val="26"/>
                <w:szCs w:val="26"/>
                <w:rtl/>
                <w:lang w:bidi="ar-MA"/>
              </w:rPr>
              <w:t xml:space="preserve">خرج النداء عن معناه الأصلي الذي وضع له </w:t>
            </w:r>
            <w:r w:rsidRPr="00E2371B" w:rsidR="00347C1A">
              <w:rPr>
                <w:rFonts w:asciiTheme="majorBidi" w:hAnsiTheme="majorBidi" w:cstheme="majorBidi"/>
                <w:sz w:val="26"/>
                <w:szCs w:val="26"/>
                <w:rtl/>
                <w:lang w:bidi="ar-MA"/>
              </w:rPr>
              <w:t>،</w:t>
            </w:r>
            <w:r w:rsidRPr="00E2371B" w:rsidR="00106BB7">
              <w:rPr>
                <w:rFonts w:asciiTheme="majorBidi" w:hAnsiTheme="majorBidi" w:cstheme="majorBidi"/>
                <w:sz w:val="26"/>
                <w:szCs w:val="26"/>
                <w:rtl/>
                <w:lang w:bidi="ar-MA"/>
              </w:rPr>
              <w:t xml:space="preserve"> ليؤدي معنا م</w:t>
            </w:r>
            <w:r w:rsidRPr="00E2371B">
              <w:rPr>
                <w:rFonts w:asciiTheme="majorBidi" w:hAnsiTheme="majorBidi" w:cstheme="majorBidi"/>
                <w:sz w:val="26"/>
                <w:szCs w:val="26"/>
                <w:rtl/>
                <w:lang w:bidi="ar-MA"/>
              </w:rPr>
              <w:t xml:space="preserve">ستفاد من السياق في المثال السابع </w:t>
            </w:r>
            <w:r w:rsidRPr="00E2371B" w:rsidR="00347C1A">
              <w:rPr>
                <w:rFonts w:asciiTheme="majorBidi" w:hAnsiTheme="majorBidi" w:cstheme="majorBidi"/>
                <w:sz w:val="26"/>
                <w:szCs w:val="26"/>
                <w:rtl/>
                <w:lang w:bidi="ar-MA"/>
              </w:rPr>
              <w:t>،</w:t>
            </w:r>
            <w:r w:rsidRPr="00E2371B">
              <w:rPr>
                <w:rFonts w:asciiTheme="majorBidi" w:hAnsiTheme="majorBidi" w:cstheme="majorBidi"/>
                <w:sz w:val="26"/>
                <w:szCs w:val="26"/>
                <w:rtl/>
                <w:lang w:bidi="ar-MA"/>
              </w:rPr>
              <w:t xml:space="preserve"> وهو معنى التحسر و التوجع .</w:t>
            </w:r>
          </w:p>
          <w:p w:rsidR="00522EB5" w:rsidRPr="00E2371B" w:rsidP="00522EB5" w14:paraId="251329EE" w14:textId="77777777">
            <w:pPr>
              <w:bidi/>
              <w:spacing w:after="0" w:line="240" w:lineRule="auto"/>
              <w:jc w:val="both"/>
              <w:rPr>
                <w:b/>
                <w:bCs/>
                <w:sz w:val="26"/>
                <w:szCs w:val="26"/>
                <w:lang w:bidi="ar-MA"/>
              </w:rPr>
            </w:pPr>
          </w:p>
          <w:p w:rsidR="0057698E" w:rsidRPr="00E2371B" w:rsidP="00522EB5" w14:paraId="6B3C5597" w14:textId="77777777">
            <w:pPr>
              <w:bidi/>
              <w:spacing w:after="0" w:line="240" w:lineRule="auto"/>
              <w:jc w:val="both"/>
              <w:rPr>
                <w:b/>
                <w:bCs/>
                <w:sz w:val="26"/>
                <w:szCs w:val="26"/>
                <w:rtl/>
                <w:lang w:bidi="ar-MA"/>
              </w:rPr>
            </w:pPr>
          </w:p>
          <w:p w:rsidR="00536DBB" w:rsidRPr="00E2371B" w:rsidP="0057698E" w14:paraId="04AC82A9" w14:textId="77777777">
            <w:pPr>
              <w:bidi/>
              <w:spacing w:after="0" w:line="240" w:lineRule="auto"/>
              <w:jc w:val="both"/>
              <w:rPr>
                <w:b/>
                <w:bCs/>
                <w:sz w:val="26"/>
                <w:szCs w:val="26"/>
                <w:rtl/>
                <w:lang w:bidi="ar-MA"/>
              </w:rPr>
            </w:pPr>
            <w:r w:rsidRPr="00E2371B">
              <w:rPr>
                <w:rFonts w:asciiTheme="majorBidi" w:hAnsiTheme="majorBidi" w:cstheme="majorBidi"/>
                <w:b/>
                <w:bCs/>
                <w:sz w:val="26"/>
                <w:szCs w:val="26"/>
                <w:rtl/>
                <w:lang w:bidi="ar-MA"/>
              </w:rPr>
              <w:t xml:space="preserve">قاعدة </w:t>
            </w:r>
          </w:p>
          <w:p w:rsidR="00536DBB" w:rsidRPr="00E2371B" w:rsidP="00AE7D9E" w14:paraId="691D4A29" w14:textId="77777777">
            <w:pPr>
              <w:bidi/>
              <w:spacing w:after="0" w:line="240" w:lineRule="auto"/>
              <w:jc w:val="both"/>
              <w:rPr>
                <w:sz w:val="26"/>
                <w:szCs w:val="26"/>
                <w:rtl/>
                <w:lang w:bidi="ar-MA"/>
              </w:rPr>
            </w:pPr>
            <w:r w:rsidRPr="00E2371B">
              <w:rPr>
                <w:rFonts w:asciiTheme="majorBidi" w:hAnsiTheme="majorBidi" w:cstheme="majorBidi"/>
                <w:sz w:val="26"/>
                <w:szCs w:val="26"/>
                <w:rtl/>
                <w:lang w:bidi="ar-MA"/>
              </w:rPr>
              <w:t xml:space="preserve">النداء : طلب الأقبال بحرف نائب مناب أدعو. يتحقق بثمان أدوات : الهمزة </w:t>
            </w:r>
            <w:r w:rsidRPr="00E2371B" w:rsidR="00AE7D9E">
              <w:rPr>
                <w:rFonts w:asciiTheme="majorBidi" w:hAnsiTheme="majorBidi" w:cstheme="majorBidi"/>
                <w:sz w:val="26"/>
                <w:szCs w:val="26"/>
                <w:rtl/>
                <w:lang w:bidi="ar-MA"/>
              </w:rPr>
              <w:t>،</w:t>
            </w:r>
            <w:r w:rsidRPr="00E2371B">
              <w:rPr>
                <w:rFonts w:asciiTheme="majorBidi" w:hAnsiTheme="majorBidi" w:cstheme="majorBidi"/>
                <w:sz w:val="26"/>
                <w:szCs w:val="26"/>
                <w:rtl/>
                <w:lang w:bidi="ar-MA"/>
              </w:rPr>
              <w:t xml:space="preserve"> أي </w:t>
            </w:r>
            <w:r w:rsidRPr="00E2371B" w:rsidR="00AE7D9E">
              <w:rPr>
                <w:rFonts w:asciiTheme="majorBidi" w:hAnsiTheme="majorBidi" w:cstheme="majorBidi"/>
                <w:sz w:val="26"/>
                <w:szCs w:val="26"/>
                <w:rtl/>
                <w:lang w:bidi="ar-MA"/>
              </w:rPr>
              <w:t>،</w:t>
            </w:r>
            <w:r w:rsidRPr="00E2371B">
              <w:rPr>
                <w:rFonts w:asciiTheme="majorBidi" w:hAnsiTheme="majorBidi" w:cstheme="majorBidi"/>
                <w:sz w:val="26"/>
                <w:szCs w:val="26"/>
                <w:rtl/>
                <w:lang w:bidi="ar-MA"/>
              </w:rPr>
              <w:t xml:space="preserve"> يا </w:t>
            </w:r>
            <w:r w:rsidRPr="00E2371B" w:rsidR="00AE7D9E">
              <w:rPr>
                <w:rFonts w:asciiTheme="majorBidi" w:hAnsiTheme="majorBidi" w:cstheme="majorBidi"/>
                <w:sz w:val="26"/>
                <w:szCs w:val="26"/>
                <w:rtl/>
                <w:lang w:bidi="ar-MA"/>
              </w:rPr>
              <w:t>،</w:t>
            </w:r>
            <w:r w:rsidRPr="00E2371B">
              <w:rPr>
                <w:rFonts w:asciiTheme="majorBidi" w:hAnsiTheme="majorBidi" w:cstheme="majorBidi"/>
                <w:sz w:val="26"/>
                <w:szCs w:val="26"/>
                <w:rtl/>
                <w:lang w:bidi="ar-MA"/>
              </w:rPr>
              <w:t xml:space="preserve"> ا </w:t>
            </w:r>
            <w:r w:rsidRPr="00E2371B" w:rsidR="00AE7D9E">
              <w:rPr>
                <w:rFonts w:asciiTheme="majorBidi" w:hAnsiTheme="majorBidi" w:cstheme="majorBidi"/>
                <w:sz w:val="26"/>
                <w:szCs w:val="26"/>
                <w:rtl/>
                <w:lang w:bidi="ar-MA"/>
              </w:rPr>
              <w:t>،</w:t>
            </w:r>
            <w:r w:rsidRPr="00E2371B">
              <w:rPr>
                <w:rFonts w:asciiTheme="majorBidi" w:hAnsiTheme="majorBidi" w:cstheme="majorBidi"/>
                <w:sz w:val="26"/>
                <w:szCs w:val="26"/>
                <w:rtl/>
                <w:lang w:bidi="ar-MA"/>
              </w:rPr>
              <w:t xml:space="preserve"> اي </w:t>
            </w:r>
            <w:r w:rsidRPr="00E2371B" w:rsidR="00AE7D9E">
              <w:rPr>
                <w:rFonts w:asciiTheme="majorBidi" w:hAnsiTheme="majorBidi" w:cstheme="majorBidi"/>
                <w:sz w:val="26"/>
                <w:szCs w:val="26"/>
                <w:rtl/>
                <w:lang w:bidi="ar-MA"/>
              </w:rPr>
              <w:t>،</w:t>
            </w:r>
            <w:r w:rsidRPr="00E2371B">
              <w:rPr>
                <w:rFonts w:asciiTheme="majorBidi" w:hAnsiTheme="majorBidi" w:cstheme="majorBidi"/>
                <w:sz w:val="26"/>
                <w:szCs w:val="26"/>
                <w:rtl/>
                <w:lang w:bidi="ar-MA"/>
              </w:rPr>
              <w:t xml:space="preserve"> أيا </w:t>
            </w:r>
            <w:r w:rsidRPr="00E2371B" w:rsidR="00AE7D9E">
              <w:rPr>
                <w:rFonts w:asciiTheme="majorBidi" w:hAnsiTheme="majorBidi" w:cstheme="majorBidi"/>
                <w:sz w:val="26"/>
                <w:szCs w:val="26"/>
                <w:rtl/>
                <w:lang w:bidi="ar-MA"/>
              </w:rPr>
              <w:t>،</w:t>
            </w:r>
            <w:r w:rsidRPr="00E2371B">
              <w:rPr>
                <w:rFonts w:asciiTheme="majorBidi" w:hAnsiTheme="majorBidi" w:cstheme="majorBidi"/>
                <w:sz w:val="26"/>
                <w:szCs w:val="26"/>
                <w:rtl/>
                <w:lang w:bidi="ar-MA"/>
              </w:rPr>
              <w:t xml:space="preserve"> هيا </w:t>
            </w:r>
            <w:r w:rsidRPr="00E2371B" w:rsidR="00AE7D9E">
              <w:rPr>
                <w:rFonts w:asciiTheme="majorBidi" w:hAnsiTheme="majorBidi" w:cstheme="majorBidi"/>
                <w:sz w:val="26"/>
                <w:szCs w:val="26"/>
                <w:rtl/>
                <w:lang w:bidi="ar-MA"/>
              </w:rPr>
              <w:t>،</w:t>
            </w:r>
            <w:r w:rsidRPr="00E2371B">
              <w:rPr>
                <w:rFonts w:asciiTheme="majorBidi" w:hAnsiTheme="majorBidi" w:cstheme="majorBidi"/>
                <w:sz w:val="26"/>
                <w:szCs w:val="26"/>
                <w:rtl/>
                <w:lang w:bidi="ar-MA"/>
              </w:rPr>
              <w:t xml:space="preserve"> </w:t>
            </w:r>
            <w:r w:rsidRPr="00E2371B">
              <w:rPr>
                <w:rFonts w:asciiTheme="majorBidi" w:hAnsiTheme="majorBidi" w:cstheme="majorBidi"/>
                <w:sz w:val="26"/>
                <w:szCs w:val="26"/>
                <w:rtl/>
                <w:lang w:bidi="ar-MA"/>
              </w:rPr>
              <w:t>وا</w:t>
            </w:r>
            <w:r w:rsidRPr="00E2371B">
              <w:rPr>
                <w:rFonts w:asciiTheme="majorBidi" w:hAnsiTheme="majorBidi" w:cstheme="majorBidi"/>
                <w:sz w:val="26"/>
                <w:szCs w:val="26"/>
                <w:rtl/>
                <w:lang w:bidi="ar-MA"/>
              </w:rPr>
              <w:t>. اذ الهمزة وأي وضعت لنداء القريب أما الباقي فوضع لنداء البعيد.</w:t>
            </w:r>
          </w:p>
          <w:p w:rsidR="00536DBB" w:rsidRPr="00E2371B" w:rsidP="00536DBB" w14:paraId="23B2ECA6" w14:textId="77777777">
            <w:pPr>
              <w:bidi/>
              <w:spacing w:after="0" w:line="240" w:lineRule="auto"/>
              <w:jc w:val="both"/>
              <w:rPr>
                <w:sz w:val="26"/>
                <w:szCs w:val="26"/>
                <w:rtl/>
                <w:lang w:bidi="ar-MA"/>
              </w:rPr>
            </w:pPr>
            <w:r w:rsidRPr="00E2371B">
              <w:rPr>
                <w:rFonts w:asciiTheme="majorBidi" w:hAnsiTheme="majorBidi" w:cstheme="majorBidi"/>
                <w:sz w:val="26"/>
                <w:szCs w:val="26"/>
                <w:rtl/>
                <w:lang w:bidi="ar-MA"/>
              </w:rPr>
              <w:t xml:space="preserve">قد ينزل البعيد منزلة القريب فينادى بالهمزة وأي اشارة الى </w:t>
            </w:r>
          </w:p>
          <w:p w:rsidR="00536DBB" w:rsidRPr="00E2371B" w:rsidP="00536DBB" w14:paraId="222D6968" w14:textId="77777777">
            <w:pPr>
              <w:bidi/>
              <w:spacing w:after="0" w:line="240" w:lineRule="auto"/>
              <w:jc w:val="both"/>
              <w:rPr>
                <w:sz w:val="26"/>
                <w:szCs w:val="26"/>
                <w:rtl/>
                <w:lang w:bidi="ar-MA"/>
              </w:rPr>
            </w:pPr>
            <w:r w:rsidRPr="00E2371B">
              <w:rPr>
                <w:rFonts w:asciiTheme="majorBidi" w:hAnsiTheme="majorBidi" w:cstheme="majorBidi"/>
                <w:sz w:val="26"/>
                <w:szCs w:val="26"/>
                <w:rtl/>
                <w:lang w:bidi="ar-MA"/>
              </w:rPr>
              <w:t xml:space="preserve">قربه من القلب وحضوره في الذهن و قد ينزل القريب </w:t>
            </w:r>
          </w:p>
          <w:p w:rsidR="00536DBB" w:rsidRPr="00E2371B" w:rsidP="00AE7D9E" w14:paraId="43319119" w14:textId="77777777">
            <w:pPr>
              <w:bidi/>
              <w:spacing w:after="0" w:line="240" w:lineRule="auto"/>
              <w:jc w:val="both"/>
              <w:rPr>
                <w:sz w:val="26"/>
                <w:szCs w:val="26"/>
                <w:rtl/>
                <w:lang w:bidi="ar-MA"/>
              </w:rPr>
            </w:pPr>
            <w:r w:rsidRPr="00E2371B">
              <w:rPr>
                <w:rFonts w:asciiTheme="majorBidi" w:hAnsiTheme="majorBidi" w:cstheme="majorBidi"/>
                <w:sz w:val="26"/>
                <w:szCs w:val="26"/>
                <w:rtl/>
                <w:lang w:bidi="ar-MA"/>
              </w:rPr>
              <w:t xml:space="preserve">منزلة البعيد فينادى بغير </w:t>
            </w:r>
            <w:r w:rsidRPr="00E2371B" w:rsidR="00AE7D9E">
              <w:rPr>
                <w:rFonts w:asciiTheme="majorBidi" w:hAnsiTheme="majorBidi" w:cstheme="majorBidi"/>
                <w:sz w:val="26"/>
                <w:szCs w:val="26"/>
                <w:rtl/>
                <w:lang w:bidi="ar-MA"/>
              </w:rPr>
              <w:t>الهمزة وأي اشارة الى علو مرتبته،</w:t>
            </w:r>
            <w:r w:rsidRPr="00E2371B" w:rsidR="002C212B">
              <w:rPr>
                <w:rFonts w:asciiTheme="majorBidi" w:hAnsiTheme="majorBidi" w:cstheme="majorBidi"/>
                <w:sz w:val="26"/>
                <w:szCs w:val="26"/>
                <w:rtl/>
                <w:lang w:bidi="ar-MA"/>
              </w:rPr>
              <w:t xml:space="preserve"> أو انحطاط منزلته أو غف</w:t>
            </w:r>
            <w:r w:rsidRPr="00E2371B">
              <w:rPr>
                <w:rFonts w:asciiTheme="majorBidi" w:hAnsiTheme="majorBidi" w:cstheme="majorBidi"/>
                <w:sz w:val="26"/>
                <w:szCs w:val="26"/>
                <w:rtl/>
                <w:lang w:bidi="ar-MA"/>
              </w:rPr>
              <w:t>لته وشرود ذهنه . كما قد</w:t>
            </w:r>
          </w:p>
          <w:p w:rsidR="00536DBB" w:rsidRPr="00E2371B" w:rsidP="00536DBB" w14:paraId="5F984F83" w14:textId="77777777">
            <w:pPr>
              <w:bidi/>
              <w:spacing w:after="0" w:line="240" w:lineRule="auto"/>
              <w:jc w:val="both"/>
              <w:rPr>
                <w:sz w:val="26"/>
                <w:szCs w:val="26"/>
                <w:rtl/>
                <w:lang w:bidi="ar-MA"/>
              </w:rPr>
            </w:pPr>
            <w:r w:rsidRPr="00E2371B">
              <w:rPr>
                <w:rFonts w:asciiTheme="majorBidi" w:hAnsiTheme="majorBidi" w:cstheme="majorBidi"/>
                <w:sz w:val="26"/>
                <w:szCs w:val="26"/>
                <w:rtl/>
                <w:lang w:bidi="ar-MA"/>
              </w:rPr>
              <w:t xml:space="preserve"> يخرج النداء عن معناه الأصلي الى معان أخرى تستفاد من القرائن كالزجر والتحسر و الاغراء.</w:t>
            </w:r>
          </w:p>
          <w:p w:rsidR="005334FC" w:rsidRPr="00E2371B" w:rsidP="005334FC" w14:paraId="712F2FDA" w14:textId="77777777">
            <w:pPr>
              <w:bidi/>
              <w:spacing w:after="0" w:line="240" w:lineRule="auto"/>
              <w:jc w:val="both"/>
              <w:rPr>
                <w:sz w:val="26"/>
                <w:szCs w:val="26"/>
                <w:rtl/>
                <w:lang w:bidi="ar-MA"/>
              </w:rPr>
            </w:pPr>
          </w:p>
          <w:p w:rsidR="00536DBB" w:rsidRPr="00E2371B" w:rsidP="00536DBB" w14:paraId="3A4BA12D" w14:textId="77777777">
            <w:pPr>
              <w:bidi/>
              <w:spacing w:after="0" w:line="240" w:lineRule="auto"/>
              <w:jc w:val="both"/>
              <w:rPr>
                <w:sz w:val="26"/>
                <w:szCs w:val="26"/>
                <w:rtl/>
                <w:lang w:bidi="ar-MA"/>
              </w:rPr>
            </w:pPr>
          </w:p>
          <w:p w:rsidR="00536DBB" w:rsidRPr="00E2371B" w:rsidP="00536DBB" w14:paraId="0273133E" w14:textId="77777777">
            <w:pPr>
              <w:bidi/>
              <w:spacing w:after="0" w:line="240" w:lineRule="auto"/>
              <w:jc w:val="both"/>
              <w:rPr>
                <w:b/>
                <w:bCs/>
                <w:sz w:val="26"/>
                <w:szCs w:val="26"/>
                <w:rtl/>
                <w:lang w:bidi="ar-MA"/>
              </w:rPr>
            </w:pPr>
            <w:r w:rsidRPr="00E2371B">
              <w:rPr>
                <w:rFonts w:asciiTheme="majorBidi" w:hAnsiTheme="majorBidi" w:cstheme="majorBidi"/>
                <w:b/>
                <w:bCs/>
                <w:sz w:val="26"/>
                <w:szCs w:val="26"/>
                <w:rtl/>
                <w:lang w:bidi="ar-MA"/>
              </w:rPr>
              <w:t>تطبيق</w:t>
            </w:r>
          </w:p>
          <w:p w:rsidR="005334FC" w:rsidRPr="00E2371B" w:rsidP="005334FC" w14:paraId="13B5E77A" w14:textId="77777777">
            <w:pPr>
              <w:bidi/>
              <w:spacing w:after="0" w:line="240" w:lineRule="auto"/>
              <w:jc w:val="both"/>
              <w:rPr>
                <w:b/>
                <w:bCs/>
                <w:sz w:val="26"/>
                <w:szCs w:val="26"/>
                <w:rtl/>
                <w:lang w:bidi="ar-MA"/>
              </w:rPr>
            </w:pPr>
          </w:p>
          <w:p w:rsidR="00536DBB" w:rsidRPr="00E2371B" w:rsidP="00536DBB" w14:paraId="447DDE68" w14:textId="77777777">
            <w:pPr>
              <w:bidi/>
              <w:spacing w:after="0" w:line="240" w:lineRule="auto"/>
              <w:jc w:val="both"/>
              <w:rPr>
                <w:sz w:val="26"/>
                <w:szCs w:val="26"/>
                <w:rtl/>
                <w:lang w:bidi="ar-MA"/>
              </w:rPr>
            </w:pPr>
            <w:r w:rsidRPr="00E2371B">
              <w:rPr>
                <w:rFonts w:asciiTheme="majorBidi" w:hAnsiTheme="majorBidi" w:cstheme="majorBidi"/>
                <w:sz w:val="26"/>
                <w:szCs w:val="26"/>
                <w:rtl/>
                <w:lang w:bidi="ar-MA"/>
              </w:rPr>
              <w:t>أ- بين أدوات النداء في الأمثلة ال</w:t>
            </w:r>
            <w:r w:rsidRPr="00E2371B">
              <w:rPr>
                <w:rFonts w:asciiTheme="majorBidi" w:hAnsiTheme="majorBidi" w:cstheme="majorBidi"/>
                <w:color w:val="FF0000"/>
                <w:sz w:val="26"/>
                <w:szCs w:val="26"/>
                <w:rtl/>
                <w:lang w:bidi="ar-MA"/>
              </w:rPr>
              <w:t>أ</w:t>
            </w:r>
            <w:r w:rsidRPr="00E2371B">
              <w:rPr>
                <w:rFonts w:asciiTheme="majorBidi" w:hAnsiTheme="majorBidi" w:cstheme="majorBidi"/>
                <w:sz w:val="26"/>
                <w:szCs w:val="26"/>
                <w:rtl/>
                <w:lang w:bidi="ar-MA"/>
              </w:rPr>
              <w:t>تية وما جرى منها على أصل وضعه في نداء القريب أو البعيد وما خرج منها عن ذلك مع بيان الأسباب البلاغية في الخروج .</w:t>
            </w:r>
          </w:p>
          <w:p w:rsidR="00536DBB" w:rsidRPr="00E2371B" w:rsidP="00536DBB" w14:paraId="2BCA1745" w14:textId="77777777">
            <w:pPr>
              <w:bidi/>
              <w:spacing w:after="0" w:line="240" w:lineRule="auto"/>
              <w:jc w:val="both"/>
              <w:rPr>
                <w:sz w:val="26"/>
                <w:szCs w:val="26"/>
                <w:rtl/>
                <w:lang w:bidi="ar-MA"/>
              </w:rPr>
            </w:pPr>
            <w:r w:rsidRPr="00E2371B">
              <w:rPr>
                <w:rFonts w:asciiTheme="majorBidi" w:hAnsiTheme="majorBidi" w:cstheme="majorBidi"/>
                <w:sz w:val="26"/>
                <w:szCs w:val="26"/>
                <w:rtl/>
                <w:lang w:bidi="ar-MA"/>
              </w:rPr>
              <w:t>1- قال تعالى يحكي قول فرعون لموسى عليه السلام &lt;&lt;اني لأظنك يا</w:t>
            </w:r>
            <w:r w:rsidRPr="00E2371B" w:rsidR="00E13294">
              <w:rPr>
                <w:rFonts w:asciiTheme="majorBidi" w:hAnsiTheme="majorBidi" w:cstheme="majorBidi"/>
                <w:sz w:val="26"/>
                <w:szCs w:val="26"/>
                <w:rtl/>
                <w:lang w:bidi="ar-MA"/>
              </w:rPr>
              <w:t xml:space="preserve"> </w:t>
            </w:r>
            <w:r w:rsidRPr="00E2371B">
              <w:rPr>
                <w:rFonts w:asciiTheme="majorBidi" w:hAnsiTheme="majorBidi" w:cstheme="majorBidi"/>
                <w:sz w:val="26"/>
                <w:szCs w:val="26"/>
                <w:rtl/>
                <w:lang w:bidi="ar-MA"/>
              </w:rPr>
              <w:t>موسى مسحورا&gt;&gt; .</w:t>
            </w:r>
          </w:p>
          <w:p w:rsidR="00536DBB" w:rsidRPr="00E2371B" w:rsidP="00536DBB" w14:paraId="02EB8398" w14:textId="77777777">
            <w:pPr>
              <w:bidi/>
              <w:spacing w:after="0" w:line="240" w:lineRule="auto"/>
              <w:jc w:val="both"/>
              <w:rPr>
                <w:sz w:val="26"/>
                <w:szCs w:val="26"/>
                <w:rtl/>
                <w:lang w:bidi="ar-MA"/>
              </w:rPr>
            </w:pPr>
            <w:r w:rsidRPr="00E2371B">
              <w:rPr>
                <w:rFonts w:asciiTheme="majorBidi" w:hAnsiTheme="majorBidi" w:cstheme="majorBidi"/>
                <w:sz w:val="26"/>
                <w:szCs w:val="26"/>
                <w:rtl/>
                <w:lang w:bidi="ar-MA"/>
              </w:rPr>
              <w:t xml:space="preserve">2- </w:t>
            </w:r>
            <w:r w:rsidRPr="00E2371B">
              <w:rPr>
                <w:rFonts w:asciiTheme="majorBidi" w:hAnsiTheme="majorBidi" w:cstheme="majorBidi"/>
                <w:sz w:val="26"/>
                <w:szCs w:val="26"/>
                <w:rtl/>
                <w:lang w:bidi="ar-MA"/>
              </w:rPr>
              <w:t>ياهذا</w:t>
            </w:r>
            <w:r w:rsidRPr="00E2371B">
              <w:rPr>
                <w:rFonts w:asciiTheme="majorBidi" w:hAnsiTheme="majorBidi" w:cstheme="majorBidi"/>
                <w:sz w:val="26"/>
                <w:szCs w:val="26"/>
                <w:rtl/>
                <w:lang w:bidi="ar-MA"/>
              </w:rPr>
              <w:t xml:space="preserve"> </w:t>
            </w:r>
            <w:r w:rsidRPr="00E2371B">
              <w:rPr>
                <w:rFonts w:asciiTheme="majorBidi" w:hAnsiTheme="majorBidi" w:cstheme="majorBidi"/>
                <w:sz w:val="26"/>
                <w:szCs w:val="26"/>
                <w:rtl/>
                <w:lang w:bidi="ar-MA"/>
              </w:rPr>
              <w:t>لاتتكلم</w:t>
            </w:r>
            <w:r w:rsidRPr="00E2371B">
              <w:rPr>
                <w:rFonts w:asciiTheme="majorBidi" w:hAnsiTheme="majorBidi" w:cstheme="majorBidi"/>
                <w:sz w:val="26"/>
                <w:szCs w:val="26"/>
                <w:rtl/>
                <w:lang w:bidi="ar-MA"/>
              </w:rPr>
              <w:t xml:space="preserve"> حتى يؤذن لك .</w:t>
            </w:r>
          </w:p>
          <w:p w:rsidR="00536DBB" w:rsidRPr="00E2371B" w:rsidP="00E13294" w14:paraId="2024034F" w14:textId="77777777">
            <w:pPr>
              <w:bidi/>
              <w:spacing w:after="0" w:line="240" w:lineRule="auto"/>
              <w:rPr>
                <w:sz w:val="26"/>
                <w:szCs w:val="26"/>
                <w:rtl/>
                <w:lang w:bidi="ar-MA"/>
              </w:rPr>
            </w:pPr>
            <w:r w:rsidRPr="00E2371B">
              <w:rPr>
                <w:rFonts w:asciiTheme="majorBidi" w:hAnsiTheme="majorBidi" w:cstheme="majorBidi"/>
                <w:sz w:val="26"/>
                <w:szCs w:val="26"/>
                <w:rtl/>
                <w:lang w:bidi="ar-MA"/>
              </w:rPr>
              <w:t>3- أيا</w:t>
            </w:r>
            <w:r w:rsidRPr="00E2371B" w:rsidR="00E13294">
              <w:rPr>
                <w:rFonts w:asciiTheme="majorBidi" w:hAnsiTheme="majorBidi" w:cstheme="majorBidi"/>
                <w:sz w:val="26"/>
                <w:szCs w:val="26"/>
                <w:rtl/>
                <w:lang w:bidi="ar-MA"/>
              </w:rPr>
              <w:t xml:space="preserve"> </w:t>
            </w:r>
            <w:r w:rsidRPr="00E2371B">
              <w:rPr>
                <w:rFonts w:asciiTheme="majorBidi" w:hAnsiTheme="majorBidi" w:cstheme="majorBidi"/>
                <w:sz w:val="26"/>
                <w:szCs w:val="26"/>
                <w:rtl/>
                <w:lang w:bidi="ar-MA"/>
              </w:rPr>
              <w:t>رب قد أ</w:t>
            </w:r>
            <w:r w:rsidRPr="00E2371B" w:rsidR="00E13294">
              <w:rPr>
                <w:rFonts w:asciiTheme="majorBidi" w:hAnsiTheme="majorBidi" w:cstheme="majorBidi"/>
                <w:sz w:val="26"/>
                <w:szCs w:val="26"/>
                <w:rtl/>
                <w:lang w:bidi="ar-MA"/>
              </w:rPr>
              <w:t xml:space="preserve">حسنت عودا وبدأة * الي فلم ينهض </w:t>
            </w:r>
            <w:r w:rsidRPr="00E2371B" w:rsidR="00E13294">
              <w:rPr>
                <w:rFonts w:asciiTheme="majorBidi" w:hAnsiTheme="majorBidi" w:cstheme="majorBidi"/>
                <w:sz w:val="26"/>
                <w:szCs w:val="26"/>
                <w:rtl/>
                <w:lang w:bidi="ar-MA"/>
              </w:rPr>
              <w:t>ب</w:t>
            </w:r>
            <w:r w:rsidRPr="00E2371B">
              <w:rPr>
                <w:rFonts w:asciiTheme="majorBidi" w:hAnsiTheme="majorBidi" w:cstheme="majorBidi"/>
                <w:sz w:val="26"/>
                <w:szCs w:val="26"/>
                <w:rtl/>
                <w:lang w:bidi="ar-MA"/>
              </w:rPr>
              <w:t>احسانك</w:t>
            </w:r>
            <w:r w:rsidRPr="00E2371B">
              <w:rPr>
                <w:rFonts w:asciiTheme="majorBidi" w:hAnsiTheme="majorBidi" w:cstheme="majorBidi"/>
                <w:sz w:val="26"/>
                <w:szCs w:val="26"/>
                <w:rtl/>
                <w:lang w:bidi="ar-MA"/>
              </w:rPr>
              <w:t xml:space="preserve"> الشكر</w:t>
            </w:r>
          </w:p>
          <w:p w:rsidR="005C1F12" w:rsidRPr="00E2371B" w:rsidP="005C1F12" w14:paraId="209FC42C" w14:textId="77777777">
            <w:pPr>
              <w:bidi/>
              <w:spacing w:after="0" w:line="240" w:lineRule="auto"/>
              <w:jc w:val="both"/>
              <w:rPr>
                <w:sz w:val="26"/>
                <w:szCs w:val="26"/>
                <w:rtl/>
                <w:lang w:bidi="ar-MA"/>
              </w:rPr>
            </w:pPr>
            <w:r w:rsidRPr="00E2371B">
              <w:rPr>
                <w:rFonts w:asciiTheme="majorBidi" w:hAnsiTheme="majorBidi" w:cstheme="majorBidi"/>
                <w:sz w:val="26"/>
                <w:szCs w:val="26"/>
                <w:rtl/>
                <w:lang w:bidi="ar-MA"/>
              </w:rPr>
              <w:t>ب - هات مثالين للمنادى القريب المنزل منزلة البعيد لانحطاط منزلته .</w:t>
            </w:r>
          </w:p>
          <w:p w:rsidR="00536DBB" w:rsidRPr="00E2371B" w:rsidP="000C643B" w14:paraId="2C3587A1" w14:textId="77777777">
            <w:pPr>
              <w:bidi/>
              <w:spacing w:after="0" w:line="240" w:lineRule="auto"/>
              <w:rPr>
                <w:sz w:val="26"/>
                <w:szCs w:val="26"/>
                <w:lang w:bidi="ar-MA"/>
              </w:rPr>
            </w:pPr>
            <w:r w:rsidRPr="00E2371B">
              <w:rPr>
                <w:rFonts w:asciiTheme="majorBidi" w:hAnsiTheme="majorBidi" w:cstheme="majorBidi"/>
                <w:sz w:val="26"/>
                <w:szCs w:val="26"/>
                <w:rtl/>
                <w:lang w:bidi="ar-MA"/>
              </w:rPr>
              <w:t xml:space="preserve">ج </w:t>
            </w:r>
            <w:r w:rsidRPr="00E2371B" w:rsidR="00536D0B">
              <w:rPr>
                <w:rFonts w:asciiTheme="majorBidi" w:hAnsiTheme="majorBidi" w:cstheme="majorBidi"/>
                <w:sz w:val="26"/>
                <w:szCs w:val="26"/>
                <w:rtl/>
                <w:lang w:bidi="ar-MA"/>
              </w:rPr>
              <w:t>- مثل للنداء المستعمل في الزج</w:t>
            </w:r>
            <w:r w:rsidRPr="00E2371B" w:rsidR="00E13294">
              <w:rPr>
                <w:rFonts w:asciiTheme="majorBidi" w:hAnsiTheme="majorBidi" w:cstheme="majorBidi"/>
                <w:sz w:val="26"/>
                <w:szCs w:val="26"/>
                <w:rtl/>
                <w:lang w:bidi="ar-MA"/>
              </w:rPr>
              <w:t>ر</w:t>
            </w:r>
            <w:r w:rsidRPr="00E2371B" w:rsidR="00E13294">
              <w:rPr>
                <w:rFonts w:asciiTheme="majorBidi" w:hAnsiTheme="majorBidi" w:cstheme="majorBidi"/>
                <w:sz w:val="26"/>
                <w:szCs w:val="26"/>
                <w:lang w:val="en-GB" w:bidi="ar-MA"/>
              </w:rPr>
              <w:t>.</w:t>
            </w:r>
          </w:p>
        </w:tc>
        <w:tc>
          <w:tcPr>
            <w:tcW w:w="1418" w:type="dxa"/>
          </w:tcPr>
          <w:p w:rsidR="004E68ED" w:rsidRPr="00E2371B" w:rsidP="00FE4248" w14:paraId="1CA0F572" w14:textId="77777777">
            <w:pPr>
              <w:tabs>
                <w:tab w:val="left" w:pos="1944"/>
              </w:tabs>
              <w:bidi/>
              <w:spacing w:after="0" w:line="240" w:lineRule="auto"/>
              <w:rPr>
                <w:sz w:val="26"/>
                <w:szCs w:val="26"/>
                <w:rtl/>
                <w:lang w:bidi="ar-MA"/>
              </w:rPr>
            </w:pPr>
          </w:p>
          <w:p w:rsidR="004E68ED" w:rsidRPr="00E2371B" w:rsidP="004E68ED" w14:paraId="65F4D49A" w14:textId="77777777">
            <w:pPr>
              <w:tabs>
                <w:tab w:val="left" w:pos="1944"/>
              </w:tabs>
              <w:bidi/>
              <w:spacing w:after="0" w:line="240" w:lineRule="auto"/>
              <w:rPr>
                <w:sz w:val="26"/>
                <w:szCs w:val="26"/>
                <w:rtl/>
                <w:lang w:bidi="ar-MA"/>
              </w:rPr>
            </w:pPr>
          </w:p>
          <w:p w:rsidR="0040676C" w:rsidRPr="00E2371B" w:rsidP="004E68ED" w14:paraId="7C8D0F01" w14:textId="77777777">
            <w:pPr>
              <w:tabs>
                <w:tab w:val="left" w:pos="1944"/>
              </w:tabs>
              <w:bidi/>
              <w:spacing w:after="0" w:line="240" w:lineRule="auto"/>
              <w:rPr>
                <w:sz w:val="26"/>
                <w:szCs w:val="26"/>
                <w:rtl/>
                <w:lang w:bidi="ar-MA"/>
              </w:rPr>
            </w:pPr>
            <w:r w:rsidRPr="00E2371B">
              <w:rPr>
                <w:rFonts w:asciiTheme="majorBidi" w:hAnsiTheme="majorBidi" w:cstheme="majorBidi"/>
                <w:sz w:val="26"/>
                <w:szCs w:val="26"/>
                <w:rtl/>
                <w:lang w:bidi="ar-MA"/>
              </w:rPr>
              <w:t xml:space="preserve">تشجيع التلاميذ على </w:t>
            </w:r>
            <w:r w:rsidRPr="00E2371B" w:rsidR="0052630A">
              <w:rPr>
                <w:rFonts w:asciiTheme="majorBidi" w:hAnsiTheme="majorBidi" w:cstheme="majorBidi"/>
                <w:sz w:val="26"/>
                <w:szCs w:val="26"/>
                <w:rtl/>
                <w:lang w:bidi="ar-MA"/>
              </w:rPr>
              <w:t>المشار</w:t>
            </w:r>
            <w:r w:rsidRPr="00E2371B">
              <w:rPr>
                <w:rFonts w:asciiTheme="majorBidi" w:hAnsiTheme="majorBidi" w:cstheme="majorBidi"/>
                <w:sz w:val="26"/>
                <w:szCs w:val="26"/>
                <w:rtl/>
                <w:lang w:bidi="ar-MA"/>
              </w:rPr>
              <w:t>كة</w:t>
            </w:r>
          </w:p>
          <w:p w:rsidR="0040676C" w:rsidRPr="00E2371B" w:rsidP="0040676C" w14:paraId="4A858B41" w14:textId="77777777">
            <w:pPr>
              <w:tabs>
                <w:tab w:val="left" w:pos="1944"/>
              </w:tabs>
              <w:bidi/>
              <w:spacing w:after="0" w:line="240" w:lineRule="auto"/>
              <w:rPr>
                <w:sz w:val="26"/>
                <w:szCs w:val="26"/>
                <w:rtl/>
                <w:lang w:bidi="ar-MA"/>
              </w:rPr>
            </w:pPr>
          </w:p>
          <w:p w:rsidR="0040676C" w:rsidRPr="00E2371B" w:rsidP="0040676C" w14:paraId="003C1A0E" w14:textId="77777777">
            <w:pPr>
              <w:tabs>
                <w:tab w:val="left" w:pos="1944"/>
              </w:tabs>
              <w:bidi/>
              <w:spacing w:after="0" w:line="240" w:lineRule="auto"/>
              <w:rPr>
                <w:sz w:val="26"/>
                <w:szCs w:val="26"/>
                <w:rtl/>
                <w:lang w:bidi="ar-MA"/>
              </w:rPr>
            </w:pPr>
          </w:p>
          <w:p w:rsidR="0040676C" w:rsidRPr="00E2371B" w:rsidP="0040676C" w14:paraId="1CC02B9B" w14:textId="77777777">
            <w:pPr>
              <w:tabs>
                <w:tab w:val="left" w:pos="1944"/>
              </w:tabs>
              <w:bidi/>
              <w:spacing w:after="0" w:line="240" w:lineRule="auto"/>
              <w:rPr>
                <w:sz w:val="26"/>
                <w:szCs w:val="26"/>
                <w:rtl/>
                <w:lang w:bidi="ar-MA"/>
              </w:rPr>
            </w:pPr>
          </w:p>
          <w:p w:rsidR="0040676C" w:rsidRPr="00E2371B" w:rsidP="0040676C" w14:paraId="1355ACB5" w14:textId="77777777">
            <w:pPr>
              <w:tabs>
                <w:tab w:val="left" w:pos="1944"/>
              </w:tabs>
              <w:bidi/>
              <w:spacing w:after="0" w:line="240" w:lineRule="auto"/>
              <w:rPr>
                <w:sz w:val="26"/>
                <w:szCs w:val="26"/>
                <w:rtl/>
                <w:lang w:bidi="ar-MA"/>
              </w:rPr>
            </w:pPr>
          </w:p>
          <w:p w:rsidR="0040676C" w:rsidRPr="00E2371B" w:rsidP="0040676C" w14:paraId="58CF63FC" w14:textId="77777777">
            <w:pPr>
              <w:tabs>
                <w:tab w:val="left" w:pos="1944"/>
              </w:tabs>
              <w:bidi/>
              <w:spacing w:after="0" w:line="240" w:lineRule="auto"/>
              <w:rPr>
                <w:sz w:val="26"/>
                <w:szCs w:val="26"/>
                <w:rtl/>
                <w:lang w:bidi="ar-MA"/>
              </w:rPr>
            </w:pPr>
          </w:p>
          <w:p w:rsidR="0040676C" w:rsidRPr="00E2371B" w:rsidP="0040676C" w14:paraId="273B9849" w14:textId="77777777">
            <w:pPr>
              <w:tabs>
                <w:tab w:val="left" w:pos="1944"/>
              </w:tabs>
              <w:bidi/>
              <w:spacing w:after="0" w:line="240" w:lineRule="auto"/>
              <w:rPr>
                <w:sz w:val="26"/>
                <w:szCs w:val="26"/>
                <w:rtl/>
                <w:lang w:bidi="ar-MA"/>
              </w:rPr>
            </w:pPr>
          </w:p>
          <w:p w:rsidR="0040676C" w:rsidRPr="00E2371B" w:rsidP="0040676C" w14:paraId="344DE4EA" w14:textId="77777777">
            <w:pPr>
              <w:tabs>
                <w:tab w:val="left" w:pos="1944"/>
              </w:tabs>
              <w:bidi/>
              <w:spacing w:after="0" w:line="240" w:lineRule="auto"/>
              <w:rPr>
                <w:sz w:val="26"/>
                <w:szCs w:val="26"/>
                <w:rtl/>
                <w:lang w:bidi="ar-MA"/>
              </w:rPr>
            </w:pPr>
          </w:p>
          <w:p w:rsidR="0040676C" w:rsidRPr="00E2371B" w:rsidP="0040676C" w14:paraId="2B53A7EC" w14:textId="77777777">
            <w:pPr>
              <w:tabs>
                <w:tab w:val="left" w:pos="1944"/>
              </w:tabs>
              <w:bidi/>
              <w:spacing w:after="0" w:line="240" w:lineRule="auto"/>
              <w:rPr>
                <w:sz w:val="26"/>
                <w:szCs w:val="26"/>
                <w:rtl/>
                <w:lang w:bidi="ar-MA"/>
              </w:rPr>
            </w:pPr>
          </w:p>
          <w:p w:rsidR="0040676C" w:rsidRPr="00E2371B" w:rsidP="0040676C" w14:paraId="435DC414" w14:textId="77777777">
            <w:pPr>
              <w:tabs>
                <w:tab w:val="left" w:pos="1944"/>
              </w:tabs>
              <w:bidi/>
              <w:spacing w:after="0" w:line="240" w:lineRule="auto"/>
              <w:rPr>
                <w:sz w:val="26"/>
                <w:szCs w:val="26"/>
                <w:rtl/>
                <w:lang w:bidi="ar-MA"/>
              </w:rPr>
            </w:pPr>
          </w:p>
          <w:p w:rsidR="0040676C" w:rsidRPr="00E2371B" w:rsidP="0040676C" w14:paraId="7F3807B5" w14:textId="77777777">
            <w:pPr>
              <w:tabs>
                <w:tab w:val="left" w:pos="1944"/>
              </w:tabs>
              <w:bidi/>
              <w:spacing w:after="0" w:line="240" w:lineRule="auto"/>
              <w:rPr>
                <w:sz w:val="26"/>
                <w:szCs w:val="26"/>
                <w:rtl/>
                <w:lang w:bidi="ar-MA"/>
              </w:rPr>
            </w:pPr>
          </w:p>
          <w:p w:rsidR="004E68ED" w:rsidRPr="00E2371B" w:rsidP="004E68ED" w14:paraId="238C9FCB" w14:textId="77777777">
            <w:pPr>
              <w:tabs>
                <w:tab w:val="left" w:pos="1944"/>
              </w:tabs>
              <w:bidi/>
              <w:spacing w:after="0" w:line="240" w:lineRule="auto"/>
              <w:rPr>
                <w:sz w:val="26"/>
                <w:szCs w:val="26"/>
                <w:rtl/>
                <w:lang w:bidi="ar-MA"/>
              </w:rPr>
            </w:pPr>
          </w:p>
          <w:p w:rsidR="004E68ED" w:rsidRPr="00E2371B" w:rsidP="004E68ED" w14:paraId="64DAFE18" w14:textId="77777777">
            <w:pPr>
              <w:tabs>
                <w:tab w:val="left" w:pos="1944"/>
              </w:tabs>
              <w:bidi/>
              <w:spacing w:after="0" w:line="240" w:lineRule="auto"/>
              <w:rPr>
                <w:sz w:val="26"/>
                <w:szCs w:val="26"/>
                <w:rtl/>
                <w:lang w:bidi="ar-MA"/>
              </w:rPr>
            </w:pPr>
          </w:p>
          <w:p w:rsidR="004E68ED" w:rsidRPr="00E2371B" w:rsidP="004E68ED" w14:paraId="4052C645" w14:textId="77777777">
            <w:pPr>
              <w:tabs>
                <w:tab w:val="left" w:pos="1944"/>
              </w:tabs>
              <w:bidi/>
              <w:spacing w:after="0" w:line="240" w:lineRule="auto"/>
              <w:rPr>
                <w:sz w:val="26"/>
                <w:szCs w:val="26"/>
                <w:rtl/>
                <w:lang w:bidi="ar-MA"/>
              </w:rPr>
            </w:pPr>
          </w:p>
          <w:p w:rsidR="004E68ED" w:rsidRPr="00E2371B" w:rsidP="004E68ED" w14:paraId="428D1FF4" w14:textId="77777777">
            <w:pPr>
              <w:tabs>
                <w:tab w:val="left" w:pos="1944"/>
              </w:tabs>
              <w:bidi/>
              <w:spacing w:after="0" w:line="240" w:lineRule="auto"/>
              <w:rPr>
                <w:sz w:val="26"/>
                <w:szCs w:val="26"/>
                <w:rtl/>
                <w:lang w:bidi="ar-MA"/>
              </w:rPr>
            </w:pPr>
          </w:p>
          <w:p w:rsidR="004E68ED" w:rsidRPr="00E2371B" w:rsidP="004E68ED" w14:paraId="3B0FBA25" w14:textId="77777777">
            <w:pPr>
              <w:tabs>
                <w:tab w:val="left" w:pos="1944"/>
              </w:tabs>
              <w:bidi/>
              <w:spacing w:after="0" w:line="240" w:lineRule="auto"/>
              <w:rPr>
                <w:sz w:val="26"/>
                <w:szCs w:val="26"/>
                <w:rtl/>
                <w:lang w:bidi="ar-MA"/>
              </w:rPr>
            </w:pPr>
          </w:p>
          <w:p w:rsidR="004E68ED" w:rsidRPr="00E2371B" w:rsidP="004E68ED" w14:paraId="6564E37F" w14:textId="77777777">
            <w:pPr>
              <w:tabs>
                <w:tab w:val="left" w:pos="1944"/>
              </w:tabs>
              <w:bidi/>
              <w:spacing w:after="0" w:line="240" w:lineRule="auto"/>
              <w:rPr>
                <w:sz w:val="26"/>
                <w:szCs w:val="26"/>
                <w:rtl/>
                <w:lang w:bidi="ar-MA"/>
              </w:rPr>
            </w:pPr>
          </w:p>
          <w:p w:rsidR="0040676C" w:rsidRPr="00E2371B" w:rsidP="004E68ED" w14:paraId="6A7878F8" w14:textId="77777777">
            <w:pPr>
              <w:tabs>
                <w:tab w:val="left" w:pos="1944"/>
              </w:tabs>
              <w:bidi/>
              <w:spacing w:after="0" w:line="240" w:lineRule="auto"/>
              <w:rPr>
                <w:sz w:val="26"/>
                <w:szCs w:val="26"/>
                <w:rtl/>
                <w:lang w:bidi="ar-MA"/>
              </w:rPr>
            </w:pPr>
            <w:r w:rsidRPr="00E2371B">
              <w:rPr>
                <w:rFonts w:asciiTheme="majorBidi" w:hAnsiTheme="majorBidi" w:cstheme="majorBidi"/>
                <w:sz w:val="26"/>
                <w:szCs w:val="26"/>
                <w:rtl/>
                <w:lang w:bidi="ar-MA"/>
              </w:rPr>
              <w:t>توجيه</w:t>
            </w:r>
            <w:r w:rsidRPr="00E2371B">
              <w:rPr>
                <w:rFonts w:asciiTheme="majorBidi" w:hAnsiTheme="majorBidi" w:cstheme="majorBidi"/>
                <w:sz w:val="26"/>
                <w:szCs w:val="26"/>
                <w:rtl/>
              </w:rPr>
              <w:t xml:space="preserve"> </w:t>
            </w:r>
            <w:r w:rsidRPr="00E2371B">
              <w:rPr>
                <w:rFonts w:asciiTheme="majorBidi" w:hAnsiTheme="majorBidi" w:cstheme="majorBidi"/>
                <w:sz w:val="26"/>
                <w:szCs w:val="26"/>
                <w:rtl/>
                <w:lang w:bidi="ar-MA"/>
              </w:rPr>
              <w:t>أسئلة  ضمن حوار بنائي تفاعلي يهدف إلى تمكين التلميذ من تحقيق تعلمه الذاتي</w:t>
            </w:r>
          </w:p>
          <w:p w:rsidR="0040676C" w:rsidRPr="00E2371B" w:rsidP="0040676C" w14:paraId="2AC5A946" w14:textId="77777777">
            <w:pPr>
              <w:tabs>
                <w:tab w:val="left" w:pos="1944"/>
              </w:tabs>
              <w:bidi/>
              <w:spacing w:after="0" w:line="240" w:lineRule="auto"/>
              <w:rPr>
                <w:sz w:val="26"/>
                <w:szCs w:val="26"/>
                <w:rtl/>
                <w:lang w:bidi="ar-MA"/>
              </w:rPr>
            </w:pPr>
          </w:p>
          <w:p w:rsidR="0040676C" w:rsidRPr="00E2371B" w:rsidP="0040676C" w14:paraId="7BFB9A79" w14:textId="77777777">
            <w:pPr>
              <w:tabs>
                <w:tab w:val="left" w:pos="1944"/>
              </w:tabs>
              <w:bidi/>
              <w:spacing w:after="0" w:line="240" w:lineRule="auto"/>
              <w:rPr>
                <w:sz w:val="26"/>
                <w:szCs w:val="26"/>
                <w:rtl/>
                <w:lang w:bidi="ar-MA"/>
              </w:rPr>
            </w:pPr>
          </w:p>
          <w:p w:rsidR="0040676C" w:rsidRPr="00E2371B" w:rsidP="0040676C" w14:paraId="7E620F10" w14:textId="77777777">
            <w:pPr>
              <w:tabs>
                <w:tab w:val="left" w:pos="1944"/>
              </w:tabs>
              <w:bidi/>
              <w:spacing w:after="0" w:line="240" w:lineRule="auto"/>
              <w:rPr>
                <w:sz w:val="26"/>
                <w:szCs w:val="26"/>
                <w:rtl/>
                <w:lang w:bidi="ar-MA"/>
              </w:rPr>
            </w:pPr>
          </w:p>
          <w:p w:rsidR="0040676C" w:rsidRPr="00E2371B" w:rsidP="0040676C" w14:paraId="12E8C370" w14:textId="77777777">
            <w:pPr>
              <w:tabs>
                <w:tab w:val="left" w:pos="1944"/>
              </w:tabs>
              <w:bidi/>
              <w:spacing w:after="0" w:line="240" w:lineRule="auto"/>
              <w:rPr>
                <w:sz w:val="26"/>
                <w:szCs w:val="26"/>
                <w:rtl/>
                <w:lang w:bidi="ar-MA"/>
              </w:rPr>
            </w:pPr>
          </w:p>
          <w:p w:rsidR="0040676C" w:rsidRPr="00E2371B" w:rsidP="0040676C" w14:paraId="069E6573" w14:textId="77777777">
            <w:pPr>
              <w:tabs>
                <w:tab w:val="left" w:pos="1944"/>
              </w:tabs>
              <w:bidi/>
              <w:spacing w:after="0" w:line="240" w:lineRule="auto"/>
              <w:rPr>
                <w:sz w:val="26"/>
                <w:szCs w:val="26"/>
                <w:rtl/>
                <w:lang w:bidi="ar-MA"/>
              </w:rPr>
            </w:pPr>
          </w:p>
          <w:p w:rsidR="0040676C" w:rsidRPr="00E2371B" w:rsidP="0040676C" w14:paraId="05A6A461" w14:textId="77777777">
            <w:pPr>
              <w:tabs>
                <w:tab w:val="left" w:pos="1944"/>
              </w:tabs>
              <w:bidi/>
              <w:spacing w:after="0" w:line="240" w:lineRule="auto"/>
              <w:rPr>
                <w:sz w:val="26"/>
                <w:szCs w:val="26"/>
                <w:rtl/>
                <w:lang w:bidi="ar-MA"/>
              </w:rPr>
            </w:pPr>
          </w:p>
          <w:p w:rsidR="0040676C" w:rsidRPr="00E2371B" w:rsidP="0040676C" w14:paraId="64FCC82C" w14:textId="77777777">
            <w:pPr>
              <w:tabs>
                <w:tab w:val="left" w:pos="1944"/>
              </w:tabs>
              <w:bidi/>
              <w:spacing w:after="0" w:line="240" w:lineRule="auto"/>
              <w:rPr>
                <w:sz w:val="26"/>
                <w:szCs w:val="26"/>
                <w:rtl/>
                <w:lang w:bidi="ar-MA"/>
              </w:rPr>
            </w:pPr>
          </w:p>
          <w:p w:rsidR="0040676C" w:rsidRPr="00E2371B" w:rsidP="0040676C" w14:paraId="50981CE5" w14:textId="77777777">
            <w:pPr>
              <w:tabs>
                <w:tab w:val="left" w:pos="1944"/>
              </w:tabs>
              <w:bidi/>
              <w:spacing w:after="0" w:line="240" w:lineRule="auto"/>
              <w:rPr>
                <w:sz w:val="26"/>
                <w:szCs w:val="26"/>
                <w:rtl/>
                <w:lang w:bidi="ar-MA"/>
              </w:rPr>
            </w:pPr>
          </w:p>
          <w:p w:rsidR="0040676C" w:rsidRPr="00E2371B" w:rsidP="0040676C" w14:paraId="76996005" w14:textId="77777777">
            <w:pPr>
              <w:tabs>
                <w:tab w:val="left" w:pos="1944"/>
              </w:tabs>
              <w:bidi/>
              <w:spacing w:after="0" w:line="240" w:lineRule="auto"/>
              <w:rPr>
                <w:sz w:val="26"/>
                <w:szCs w:val="26"/>
                <w:rtl/>
                <w:lang w:bidi="ar-MA"/>
              </w:rPr>
            </w:pPr>
          </w:p>
          <w:p w:rsidR="0040676C" w:rsidRPr="00E2371B" w:rsidP="0040676C" w14:paraId="7505900E" w14:textId="77777777">
            <w:pPr>
              <w:tabs>
                <w:tab w:val="left" w:pos="1944"/>
              </w:tabs>
              <w:bidi/>
              <w:spacing w:after="0" w:line="240" w:lineRule="auto"/>
              <w:rPr>
                <w:sz w:val="26"/>
                <w:szCs w:val="26"/>
                <w:rtl/>
                <w:lang w:bidi="ar-MA"/>
              </w:rPr>
            </w:pPr>
          </w:p>
          <w:p w:rsidR="0040676C" w:rsidRPr="00E2371B" w:rsidP="0040676C" w14:paraId="71746D2F" w14:textId="77777777">
            <w:pPr>
              <w:tabs>
                <w:tab w:val="left" w:pos="1944"/>
              </w:tabs>
              <w:bidi/>
              <w:spacing w:after="0" w:line="240" w:lineRule="auto"/>
              <w:rPr>
                <w:sz w:val="26"/>
                <w:szCs w:val="26"/>
                <w:rtl/>
                <w:lang w:bidi="ar-MA"/>
              </w:rPr>
            </w:pPr>
          </w:p>
          <w:p w:rsidR="0040676C" w:rsidRPr="00E2371B" w:rsidP="0040676C" w14:paraId="1A8D86E8" w14:textId="77777777">
            <w:pPr>
              <w:tabs>
                <w:tab w:val="left" w:pos="1944"/>
              </w:tabs>
              <w:bidi/>
              <w:spacing w:after="0" w:line="240" w:lineRule="auto"/>
              <w:rPr>
                <w:sz w:val="26"/>
                <w:szCs w:val="26"/>
                <w:rtl/>
                <w:lang w:bidi="ar-MA"/>
              </w:rPr>
            </w:pPr>
          </w:p>
          <w:p w:rsidR="0040676C" w:rsidRPr="00E2371B" w:rsidP="0040676C" w14:paraId="427D3C3C" w14:textId="77777777">
            <w:pPr>
              <w:tabs>
                <w:tab w:val="left" w:pos="1944"/>
              </w:tabs>
              <w:bidi/>
              <w:spacing w:after="0" w:line="240" w:lineRule="auto"/>
              <w:rPr>
                <w:sz w:val="26"/>
                <w:szCs w:val="26"/>
                <w:rtl/>
                <w:lang w:bidi="ar-MA"/>
              </w:rPr>
            </w:pPr>
          </w:p>
          <w:p w:rsidR="0040676C" w:rsidRPr="00E2371B" w:rsidP="0040676C" w14:paraId="597CAE59" w14:textId="77777777">
            <w:pPr>
              <w:tabs>
                <w:tab w:val="left" w:pos="1944"/>
              </w:tabs>
              <w:bidi/>
              <w:spacing w:after="0" w:line="240" w:lineRule="auto"/>
              <w:rPr>
                <w:sz w:val="26"/>
                <w:szCs w:val="26"/>
                <w:rtl/>
                <w:lang w:bidi="ar-MA"/>
              </w:rPr>
            </w:pPr>
          </w:p>
          <w:p w:rsidR="0040676C" w:rsidRPr="00E2371B" w:rsidP="0040676C" w14:paraId="1F398365" w14:textId="77777777">
            <w:pPr>
              <w:tabs>
                <w:tab w:val="left" w:pos="1944"/>
              </w:tabs>
              <w:bidi/>
              <w:spacing w:after="0" w:line="240" w:lineRule="auto"/>
              <w:rPr>
                <w:sz w:val="26"/>
                <w:szCs w:val="26"/>
                <w:rtl/>
                <w:lang w:bidi="ar-MA"/>
              </w:rPr>
            </w:pPr>
          </w:p>
          <w:p w:rsidR="0040676C" w:rsidRPr="00E2371B" w:rsidP="0040676C" w14:paraId="7C728537" w14:textId="77777777">
            <w:pPr>
              <w:tabs>
                <w:tab w:val="left" w:pos="1944"/>
              </w:tabs>
              <w:bidi/>
              <w:spacing w:after="0" w:line="240" w:lineRule="auto"/>
              <w:rPr>
                <w:sz w:val="26"/>
                <w:szCs w:val="26"/>
                <w:rtl/>
                <w:lang w:bidi="ar-MA"/>
              </w:rPr>
            </w:pPr>
          </w:p>
          <w:p w:rsidR="0040676C" w:rsidRPr="00E2371B" w:rsidP="0040676C" w14:paraId="506D92C7" w14:textId="77777777">
            <w:pPr>
              <w:tabs>
                <w:tab w:val="left" w:pos="1944"/>
              </w:tabs>
              <w:bidi/>
              <w:spacing w:after="0" w:line="240" w:lineRule="auto"/>
              <w:rPr>
                <w:sz w:val="26"/>
                <w:szCs w:val="26"/>
                <w:rtl/>
                <w:lang w:bidi="ar-MA"/>
              </w:rPr>
            </w:pPr>
          </w:p>
          <w:p w:rsidR="0040676C" w:rsidRPr="00E2371B" w:rsidP="0040676C" w14:paraId="16A4C99E" w14:textId="77777777">
            <w:pPr>
              <w:tabs>
                <w:tab w:val="left" w:pos="1944"/>
              </w:tabs>
              <w:bidi/>
              <w:spacing w:after="0" w:line="240" w:lineRule="auto"/>
              <w:rPr>
                <w:sz w:val="26"/>
                <w:szCs w:val="26"/>
                <w:rtl/>
                <w:lang w:bidi="ar-MA"/>
              </w:rPr>
            </w:pPr>
          </w:p>
          <w:p w:rsidR="0040676C" w:rsidRPr="00E2371B" w:rsidP="0040676C" w14:paraId="4AD76666" w14:textId="77777777">
            <w:pPr>
              <w:tabs>
                <w:tab w:val="left" w:pos="1944"/>
              </w:tabs>
              <w:bidi/>
              <w:spacing w:after="0" w:line="240" w:lineRule="auto"/>
              <w:rPr>
                <w:sz w:val="26"/>
                <w:szCs w:val="26"/>
                <w:rtl/>
                <w:lang w:bidi="ar-MA"/>
              </w:rPr>
            </w:pPr>
            <w:r w:rsidRPr="00E2371B">
              <w:rPr>
                <w:rFonts w:asciiTheme="majorBidi" w:hAnsiTheme="majorBidi" w:cstheme="majorBidi"/>
                <w:sz w:val="26"/>
                <w:szCs w:val="26"/>
                <w:rtl/>
                <w:lang w:bidi="ar-MA"/>
              </w:rPr>
              <w:t xml:space="preserve">ملاحظة مدى </w:t>
            </w:r>
            <w:r w:rsidRPr="00E2371B">
              <w:rPr>
                <w:rFonts w:asciiTheme="majorBidi" w:hAnsiTheme="majorBidi" w:cstheme="majorBidi"/>
                <w:sz w:val="26"/>
                <w:szCs w:val="26"/>
                <w:rtl/>
                <w:lang w:bidi="ar-MA"/>
              </w:rPr>
              <w:t>ثمثل</w:t>
            </w:r>
            <w:r w:rsidRPr="00E2371B">
              <w:rPr>
                <w:rFonts w:asciiTheme="majorBidi" w:hAnsiTheme="majorBidi" w:cstheme="majorBidi"/>
                <w:sz w:val="26"/>
                <w:szCs w:val="26"/>
                <w:rtl/>
                <w:lang w:bidi="ar-MA"/>
              </w:rPr>
              <w:t xml:space="preserve"> المتعلم لعناصر الدرس وشروحاته</w:t>
            </w:r>
          </w:p>
          <w:p w:rsidR="0040676C" w:rsidRPr="00E2371B" w:rsidP="0040676C" w14:paraId="44803324" w14:textId="77777777">
            <w:pPr>
              <w:tabs>
                <w:tab w:val="left" w:pos="1944"/>
              </w:tabs>
              <w:bidi/>
              <w:spacing w:after="0" w:line="240" w:lineRule="auto"/>
              <w:rPr>
                <w:sz w:val="26"/>
                <w:szCs w:val="26"/>
                <w:rtl/>
                <w:lang w:bidi="ar-MA"/>
              </w:rPr>
            </w:pPr>
          </w:p>
          <w:p w:rsidR="0040676C" w:rsidRPr="00E2371B" w:rsidP="0040676C" w14:paraId="0536CEFD" w14:textId="77777777">
            <w:pPr>
              <w:tabs>
                <w:tab w:val="left" w:pos="1944"/>
              </w:tabs>
              <w:bidi/>
              <w:spacing w:after="0" w:line="240" w:lineRule="auto"/>
              <w:rPr>
                <w:sz w:val="26"/>
                <w:szCs w:val="26"/>
                <w:rtl/>
                <w:lang w:bidi="ar-MA"/>
              </w:rPr>
            </w:pPr>
          </w:p>
          <w:p w:rsidR="0040676C" w:rsidRPr="00E2371B" w:rsidP="0040676C" w14:paraId="22AF6A66" w14:textId="77777777">
            <w:pPr>
              <w:tabs>
                <w:tab w:val="left" w:pos="1944"/>
              </w:tabs>
              <w:bidi/>
              <w:spacing w:after="0" w:line="240" w:lineRule="auto"/>
              <w:rPr>
                <w:sz w:val="26"/>
                <w:szCs w:val="26"/>
                <w:rtl/>
                <w:lang w:bidi="ar-MA"/>
              </w:rPr>
            </w:pPr>
          </w:p>
          <w:p w:rsidR="0040676C" w:rsidRPr="00E2371B" w:rsidP="0040676C" w14:paraId="3E917E28" w14:textId="77777777">
            <w:pPr>
              <w:tabs>
                <w:tab w:val="left" w:pos="1944"/>
              </w:tabs>
              <w:bidi/>
              <w:spacing w:after="0" w:line="240" w:lineRule="auto"/>
              <w:rPr>
                <w:sz w:val="26"/>
                <w:szCs w:val="26"/>
                <w:rtl/>
                <w:lang w:bidi="ar-MA"/>
              </w:rPr>
            </w:pPr>
          </w:p>
          <w:p w:rsidR="0040676C" w:rsidRPr="00E2371B" w:rsidP="0040676C" w14:paraId="6EA199B9" w14:textId="77777777">
            <w:pPr>
              <w:tabs>
                <w:tab w:val="left" w:pos="1944"/>
              </w:tabs>
              <w:bidi/>
              <w:spacing w:after="0" w:line="240" w:lineRule="auto"/>
              <w:rPr>
                <w:sz w:val="26"/>
                <w:szCs w:val="26"/>
                <w:rtl/>
                <w:lang w:bidi="ar-MA"/>
              </w:rPr>
            </w:pPr>
          </w:p>
          <w:p w:rsidR="0040676C" w:rsidRPr="00E2371B" w:rsidP="0040676C" w14:paraId="48933C34" w14:textId="77777777">
            <w:pPr>
              <w:tabs>
                <w:tab w:val="left" w:pos="1944"/>
              </w:tabs>
              <w:bidi/>
              <w:spacing w:after="0" w:line="240" w:lineRule="auto"/>
              <w:rPr>
                <w:sz w:val="26"/>
                <w:szCs w:val="26"/>
                <w:rtl/>
                <w:lang w:bidi="ar-MA"/>
              </w:rPr>
            </w:pPr>
          </w:p>
          <w:p w:rsidR="0040676C" w:rsidRPr="00E2371B" w:rsidP="0040676C" w14:paraId="5379633E" w14:textId="77777777">
            <w:pPr>
              <w:tabs>
                <w:tab w:val="left" w:pos="1944"/>
              </w:tabs>
              <w:bidi/>
              <w:spacing w:after="0" w:line="240" w:lineRule="auto"/>
              <w:rPr>
                <w:sz w:val="26"/>
                <w:szCs w:val="26"/>
                <w:rtl/>
                <w:lang w:bidi="ar-MA"/>
              </w:rPr>
            </w:pPr>
          </w:p>
          <w:p w:rsidR="0040676C" w:rsidRPr="00E2371B" w:rsidP="0040676C" w14:paraId="72E11EE2" w14:textId="77777777">
            <w:pPr>
              <w:tabs>
                <w:tab w:val="left" w:pos="1944"/>
              </w:tabs>
              <w:bidi/>
              <w:spacing w:after="0" w:line="240" w:lineRule="auto"/>
              <w:rPr>
                <w:sz w:val="26"/>
                <w:szCs w:val="26"/>
                <w:rtl/>
                <w:lang w:bidi="ar-MA"/>
              </w:rPr>
            </w:pPr>
          </w:p>
          <w:p w:rsidR="0040676C" w:rsidRPr="00E2371B" w:rsidP="0040676C" w14:paraId="416AAA61" w14:textId="77777777">
            <w:pPr>
              <w:tabs>
                <w:tab w:val="left" w:pos="1944"/>
              </w:tabs>
              <w:bidi/>
              <w:spacing w:after="0" w:line="240" w:lineRule="auto"/>
              <w:rPr>
                <w:sz w:val="26"/>
                <w:szCs w:val="26"/>
                <w:rtl/>
                <w:lang w:bidi="ar-MA"/>
              </w:rPr>
            </w:pPr>
          </w:p>
          <w:p w:rsidR="0040676C" w:rsidRPr="00E2371B" w:rsidP="0040676C" w14:paraId="341722D5" w14:textId="77777777">
            <w:pPr>
              <w:tabs>
                <w:tab w:val="left" w:pos="1944"/>
              </w:tabs>
              <w:bidi/>
              <w:spacing w:after="0" w:line="240" w:lineRule="auto"/>
              <w:rPr>
                <w:sz w:val="26"/>
                <w:szCs w:val="26"/>
                <w:rtl/>
                <w:lang w:bidi="ar-MA"/>
              </w:rPr>
            </w:pPr>
          </w:p>
          <w:p w:rsidR="0040676C" w:rsidRPr="00E2371B" w:rsidP="0040676C" w14:paraId="76A005D0" w14:textId="77777777">
            <w:pPr>
              <w:tabs>
                <w:tab w:val="left" w:pos="1944"/>
              </w:tabs>
              <w:bidi/>
              <w:spacing w:after="0" w:line="240" w:lineRule="auto"/>
              <w:rPr>
                <w:sz w:val="26"/>
                <w:szCs w:val="26"/>
                <w:rtl/>
                <w:lang w:bidi="ar-MA"/>
              </w:rPr>
            </w:pPr>
          </w:p>
          <w:p w:rsidR="0040676C" w:rsidRPr="00E2371B" w:rsidP="0040676C" w14:paraId="740C04DB" w14:textId="77777777">
            <w:pPr>
              <w:tabs>
                <w:tab w:val="left" w:pos="1944"/>
              </w:tabs>
              <w:bidi/>
              <w:spacing w:after="0" w:line="240" w:lineRule="auto"/>
              <w:rPr>
                <w:sz w:val="26"/>
                <w:szCs w:val="26"/>
                <w:rtl/>
                <w:lang w:bidi="ar-MA"/>
              </w:rPr>
            </w:pPr>
          </w:p>
          <w:p w:rsidR="0040676C" w:rsidRPr="00E2371B" w:rsidP="0040676C" w14:paraId="0C232EFC" w14:textId="77777777">
            <w:pPr>
              <w:tabs>
                <w:tab w:val="left" w:pos="1944"/>
              </w:tabs>
              <w:bidi/>
              <w:spacing w:after="0" w:line="240" w:lineRule="auto"/>
              <w:jc w:val="both"/>
              <w:rPr>
                <w:sz w:val="26"/>
                <w:szCs w:val="26"/>
                <w:rtl/>
                <w:lang w:bidi="ar-MA"/>
              </w:rPr>
            </w:pPr>
          </w:p>
          <w:p w:rsidR="0040676C" w:rsidRPr="00E2371B" w:rsidP="0040676C" w14:paraId="3CCE42E7" w14:textId="77777777">
            <w:pPr>
              <w:tabs>
                <w:tab w:val="left" w:pos="1944"/>
              </w:tabs>
              <w:spacing w:after="0" w:line="240" w:lineRule="auto"/>
              <w:jc w:val="right"/>
              <w:rPr>
                <w:sz w:val="26"/>
                <w:szCs w:val="26"/>
                <w:rtl/>
                <w:lang w:bidi="ar-MA"/>
              </w:rPr>
            </w:pPr>
          </w:p>
          <w:p w:rsidR="0040676C" w:rsidRPr="00E2371B" w:rsidP="0040676C" w14:paraId="4FE96B16" w14:textId="77777777">
            <w:pPr>
              <w:tabs>
                <w:tab w:val="left" w:pos="1944"/>
              </w:tabs>
              <w:spacing w:after="0" w:line="240" w:lineRule="auto"/>
              <w:jc w:val="right"/>
              <w:rPr>
                <w:sz w:val="26"/>
                <w:szCs w:val="26"/>
                <w:rtl/>
                <w:lang w:bidi="ar-MA"/>
              </w:rPr>
            </w:pPr>
            <w:r w:rsidRPr="00E2371B">
              <w:rPr>
                <w:rFonts w:asciiTheme="majorBidi" w:hAnsiTheme="majorBidi" w:cstheme="majorBidi"/>
                <w:sz w:val="26"/>
                <w:szCs w:val="26"/>
                <w:rtl/>
                <w:lang w:bidi="ar-MA"/>
              </w:rPr>
              <w:t>ـ قبول إجابات المتعلمين وتصحيح أخطائهم</w:t>
            </w:r>
          </w:p>
          <w:p w:rsidR="0040676C" w:rsidRPr="00E2371B" w:rsidP="0040676C" w14:paraId="48BE1CA8" w14:textId="77777777">
            <w:pPr>
              <w:tabs>
                <w:tab w:val="left" w:pos="1944"/>
              </w:tabs>
              <w:bidi/>
              <w:spacing w:after="0" w:line="240" w:lineRule="auto"/>
              <w:rPr>
                <w:sz w:val="26"/>
                <w:szCs w:val="26"/>
                <w:rtl/>
                <w:lang w:bidi="ar-MA"/>
              </w:rPr>
            </w:pPr>
          </w:p>
          <w:p w:rsidR="0040676C" w:rsidRPr="00E2371B" w:rsidP="0040676C" w14:paraId="405E47ED" w14:textId="77777777">
            <w:pPr>
              <w:tabs>
                <w:tab w:val="left" w:pos="1944"/>
              </w:tabs>
              <w:bidi/>
              <w:spacing w:after="0" w:line="240" w:lineRule="auto"/>
              <w:jc w:val="both"/>
              <w:rPr>
                <w:sz w:val="26"/>
                <w:szCs w:val="26"/>
                <w:rtl/>
                <w:lang w:bidi="ar-MA"/>
              </w:rPr>
            </w:pPr>
          </w:p>
          <w:p w:rsidR="0040676C" w:rsidRPr="00E2371B" w:rsidP="0040676C" w14:paraId="7BFA2257" w14:textId="77777777">
            <w:pPr>
              <w:tabs>
                <w:tab w:val="left" w:pos="1944"/>
              </w:tabs>
              <w:bidi/>
              <w:spacing w:after="0" w:line="240" w:lineRule="auto"/>
              <w:rPr>
                <w:sz w:val="26"/>
                <w:szCs w:val="26"/>
                <w:lang w:bidi="ar-MA"/>
              </w:rPr>
            </w:pPr>
          </w:p>
          <w:p w:rsidR="0086575C" w:rsidRPr="00E2371B" w:rsidP="0086575C" w14:paraId="46045C3D" w14:textId="77777777">
            <w:pPr>
              <w:tabs>
                <w:tab w:val="left" w:pos="1944"/>
              </w:tabs>
              <w:bidi/>
              <w:spacing w:after="0" w:line="240" w:lineRule="auto"/>
              <w:rPr>
                <w:sz w:val="26"/>
                <w:szCs w:val="26"/>
                <w:lang w:bidi="ar-MA"/>
              </w:rPr>
            </w:pPr>
          </w:p>
          <w:p w:rsidR="0086575C" w:rsidRPr="00E2371B" w:rsidP="0086575C" w14:paraId="30537B16" w14:textId="77777777">
            <w:pPr>
              <w:tabs>
                <w:tab w:val="left" w:pos="1944"/>
              </w:tabs>
              <w:bidi/>
              <w:spacing w:after="0" w:line="240" w:lineRule="auto"/>
              <w:rPr>
                <w:sz w:val="26"/>
                <w:szCs w:val="26"/>
                <w:lang w:bidi="ar-MA"/>
              </w:rPr>
            </w:pPr>
          </w:p>
          <w:p w:rsidR="0086575C" w:rsidRPr="00E2371B" w:rsidP="0086575C" w14:paraId="0DA5B630" w14:textId="77777777">
            <w:pPr>
              <w:tabs>
                <w:tab w:val="left" w:pos="1944"/>
              </w:tabs>
              <w:bidi/>
              <w:spacing w:after="0" w:line="240" w:lineRule="auto"/>
              <w:rPr>
                <w:sz w:val="26"/>
                <w:szCs w:val="26"/>
                <w:lang w:bidi="ar-MA"/>
              </w:rPr>
            </w:pPr>
          </w:p>
          <w:p w:rsidR="0086575C" w:rsidRPr="00E2371B" w:rsidP="0086575C" w14:paraId="294B15F2" w14:textId="77777777">
            <w:pPr>
              <w:tabs>
                <w:tab w:val="left" w:pos="1944"/>
              </w:tabs>
              <w:bidi/>
              <w:spacing w:after="0" w:line="240" w:lineRule="auto"/>
              <w:rPr>
                <w:sz w:val="26"/>
                <w:szCs w:val="26"/>
                <w:lang w:bidi="ar-MA"/>
              </w:rPr>
            </w:pPr>
          </w:p>
          <w:p w:rsidR="0086575C" w:rsidRPr="00E2371B" w:rsidP="0086575C" w14:paraId="4095BBD5" w14:textId="77777777">
            <w:pPr>
              <w:tabs>
                <w:tab w:val="left" w:pos="1944"/>
              </w:tabs>
              <w:bidi/>
              <w:spacing w:after="0" w:line="240" w:lineRule="auto"/>
              <w:rPr>
                <w:sz w:val="26"/>
                <w:szCs w:val="26"/>
                <w:lang w:bidi="ar-MA"/>
              </w:rPr>
            </w:pPr>
          </w:p>
          <w:p w:rsidR="0086575C" w:rsidRPr="00E2371B" w:rsidP="0086575C" w14:paraId="4B53A8D4" w14:textId="77777777">
            <w:pPr>
              <w:tabs>
                <w:tab w:val="left" w:pos="1944"/>
              </w:tabs>
              <w:bidi/>
              <w:spacing w:after="0" w:line="240" w:lineRule="auto"/>
              <w:rPr>
                <w:sz w:val="26"/>
                <w:szCs w:val="26"/>
                <w:lang w:bidi="ar-MA"/>
              </w:rPr>
            </w:pPr>
          </w:p>
          <w:p w:rsidR="0086575C" w:rsidRPr="00E2371B" w:rsidP="0086575C" w14:paraId="6380ADAC" w14:textId="77777777">
            <w:pPr>
              <w:tabs>
                <w:tab w:val="left" w:pos="1944"/>
              </w:tabs>
              <w:bidi/>
              <w:spacing w:after="0" w:line="240" w:lineRule="auto"/>
              <w:rPr>
                <w:sz w:val="26"/>
                <w:szCs w:val="26"/>
                <w:lang w:bidi="ar-MA"/>
              </w:rPr>
            </w:pPr>
          </w:p>
          <w:p w:rsidR="0086575C" w:rsidRPr="00E2371B" w:rsidP="0086575C" w14:paraId="5A938576" w14:textId="77777777">
            <w:pPr>
              <w:tabs>
                <w:tab w:val="left" w:pos="1944"/>
              </w:tabs>
              <w:bidi/>
              <w:spacing w:after="0" w:line="240" w:lineRule="auto"/>
              <w:rPr>
                <w:sz w:val="26"/>
                <w:szCs w:val="26"/>
                <w:lang w:bidi="ar-MA"/>
              </w:rPr>
            </w:pPr>
          </w:p>
          <w:p w:rsidR="0086575C" w:rsidRPr="00E2371B" w:rsidP="0086575C" w14:paraId="6873E1DF" w14:textId="77777777">
            <w:pPr>
              <w:tabs>
                <w:tab w:val="left" w:pos="1944"/>
              </w:tabs>
              <w:bidi/>
              <w:spacing w:after="0" w:line="240" w:lineRule="auto"/>
              <w:rPr>
                <w:sz w:val="26"/>
                <w:szCs w:val="26"/>
                <w:lang w:bidi="ar-MA"/>
              </w:rPr>
            </w:pPr>
          </w:p>
          <w:p w:rsidR="0086575C" w:rsidRPr="00E2371B" w:rsidP="0086575C" w14:paraId="40AD1854" w14:textId="77777777">
            <w:pPr>
              <w:tabs>
                <w:tab w:val="left" w:pos="1944"/>
              </w:tabs>
              <w:bidi/>
              <w:spacing w:after="0" w:line="240" w:lineRule="auto"/>
              <w:rPr>
                <w:sz w:val="26"/>
                <w:szCs w:val="26"/>
                <w:lang w:bidi="ar-MA"/>
              </w:rPr>
            </w:pPr>
          </w:p>
          <w:p w:rsidR="0086575C" w:rsidRPr="00E2371B" w:rsidP="0086575C" w14:paraId="4B8B3312" w14:textId="77777777">
            <w:pPr>
              <w:tabs>
                <w:tab w:val="left" w:pos="1944"/>
              </w:tabs>
              <w:bidi/>
              <w:spacing w:after="0" w:line="240" w:lineRule="auto"/>
              <w:rPr>
                <w:sz w:val="26"/>
                <w:szCs w:val="26"/>
                <w:lang w:bidi="ar-MA"/>
              </w:rPr>
            </w:pPr>
          </w:p>
          <w:p w:rsidR="0086575C" w:rsidRPr="00E2371B" w:rsidP="0086575C" w14:paraId="36330A3D" w14:textId="77777777">
            <w:pPr>
              <w:tabs>
                <w:tab w:val="left" w:pos="1944"/>
              </w:tabs>
              <w:bidi/>
              <w:spacing w:after="0" w:line="240" w:lineRule="auto"/>
              <w:rPr>
                <w:sz w:val="26"/>
                <w:szCs w:val="26"/>
                <w:lang w:bidi="ar-MA"/>
              </w:rPr>
            </w:pPr>
          </w:p>
          <w:p w:rsidR="0086575C" w:rsidRPr="00E2371B" w:rsidP="0086575C" w14:paraId="5F1C91B0" w14:textId="77777777">
            <w:pPr>
              <w:tabs>
                <w:tab w:val="left" w:pos="1944"/>
              </w:tabs>
              <w:bidi/>
              <w:spacing w:after="0" w:line="240" w:lineRule="auto"/>
              <w:rPr>
                <w:sz w:val="26"/>
                <w:szCs w:val="26"/>
                <w:rtl/>
                <w:lang w:bidi="ar-MA"/>
              </w:rPr>
            </w:pPr>
          </w:p>
          <w:p w:rsidR="0086575C" w:rsidRPr="00E2371B" w:rsidP="0086575C" w14:paraId="660DEA5F" w14:textId="77777777">
            <w:pPr>
              <w:tabs>
                <w:tab w:val="left" w:pos="1944"/>
              </w:tabs>
              <w:bidi/>
              <w:spacing w:after="0" w:line="240" w:lineRule="auto"/>
              <w:rPr>
                <w:sz w:val="26"/>
                <w:szCs w:val="26"/>
                <w:rtl/>
                <w:lang w:bidi="ar-MA"/>
              </w:rPr>
            </w:pPr>
          </w:p>
          <w:p w:rsidR="0040676C" w:rsidP="0040676C" w14:paraId="3EE52BC2" w14:textId="77777777">
            <w:pPr>
              <w:tabs>
                <w:tab w:val="left" w:pos="1944"/>
              </w:tabs>
              <w:spacing w:after="0" w:line="240" w:lineRule="auto"/>
              <w:jc w:val="right"/>
              <w:rPr>
                <w:sz w:val="26"/>
                <w:szCs w:val="26"/>
                <w:rtl/>
                <w:lang w:bidi="ar-MA"/>
              </w:rPr>
            </w:pPr>
            <w:r w:rsidRPr="00E2371B">
              <w:rPr>
                <w:rFonts w:asciiTheme="majorBidi" w:hAnsiTheme="majorBidi" w:cstheme="majorBidi"/>
                <w:sz w:val="26"/>
                <w:szCs w:val="26"/>
                <w:rtl/>
                <w:lang w:bidi="ar-MA"/>
              </w:rPr>
              <w:t xml:space="preserve">يراعى في </w:t>
            </w:r>
            <w:r w:rsidRPr="00E2371B">
              <w:rPr>
                <w:rFonts w:asciiTheme="majorBidi" w:hAnsiTheme="majorBidi" w:cstheme="majorBidi"/>
                <w:sz w:val="26"/>
                <w:szCs w:val="26"/>
                <w:rtl/>
                <w:lang w:bidi="ar-MA"/>
              </w:rPr>
              <w:t>القاعدة الشمول والدقة فضلا عن سلامة التركيب</w:t>
            </w:r>
          </w:p>
          <w:p w:rsidR="00C71009" w:rsidP="0040676C" w14:paraId="78CC84DE" w14:textId="77777777">
            <w:pPr>
              <w:tabs>
                <w:tab w:val="left" w:pos="1944"/>
              </w:tabs>
              <w:spacing w:after="0" w:line="240" w:lineRule="auto"/>
              <w:jc w:val="right"/>
              <w:rPr>
                <w:sz w:val="26"/>
                <w:szCs w:val="26"/>
                <w:rtl/>
                <w:lang w:bidi="ar-MA"/>
              </w:rPr>
            </w:pPr>
          </w:p>
          <w:p w:rsidR="00C71009" w:rsidRPr="00E2371B" w:rsidP="0040676C" w14:paraId="59123F38" w14:textId="77777777">
            <w:pPr>
              <w:tabs>
                <w:tab w:val="left" w:pos="1944"/>
              </w:tabs>
              <w:spacing w:after="0" w:line="240" w:lineRule="auto"/>
              <w:jc w:val="right"/>
              <w:rPr>
                <w:sz w:val="26"/>
                <w:szCs w:val="26"/>
                <w:rtl/>
                <w:lang w:bidi="ar-MA"/>
              </w:rPr>
            </w:pPr>
          </w:p>
          <w:p w:rsidR="0040676C" w:rsidRPr="00E2371B" w:rsidP="0040676C" w14:paraId="2C1029E0" w14:textId="77777777">
            <w:pPr>
              <w:tabs>
                <w:tab w:val="left" w:pos="1944"/>
              </w:tabs>
              <w:bidi/>
              <w:spacing w:after="0" w:line="240" w:lineRule="auto"/>
              <w:rPr>
                <w:sz w:val="26"/>
                <w:szCs w:val="26"/>
                <w:rtl/>
                <w:lang w:bidi="ar-MA"/>
              </w:rPr>
            </w:pPr>
            <w:r w:rsidRPr="00E2371B">
              <w:rPr>
                <w:rFonts w:asciiTheme="majorBidi" w:hAnsiTheme="majorBidi" w:cstheme="majorBidi"/>
                <w:sz w:val="26"/>
                <w:szCs w:val="26"/>
                <w:rtl/>
                <w:lang w:bidi="ar-MA"/>
              </w:rPr>
              <w:t>ـ قياس الفهم من خلال معاينة إجابات التلاميذ الشفوية.</w:t>
            </w:r>
          </w:p>
          <w:p w:rsidR="0040676C" w:rsidRPr="00E2371B" w:rsidP="0040676C" w14:paraId="03234AC0" w14:textId="77777777">
            <w:pPr>
              <w:tabs>
                <w:tab w:val="left" w:pos="1944"/>
              </w:tabs>
              <w:bidi/>
              <w:spacing w:after="0" w:line="240" w:lineRule="auto"/>
              <w:rPr>
                <w:sz w:val="26"/>
                <w:szCs w:val="26"/>
                <w:rtl/>
                <w:lang w:bidi="ar-MA"/>
              </w:rPr>
            </w:pPr>
          </w:p>
          <w:p w:rsidR="0040676C" w:rsidRPr="00E2371B" w:rsidP="0040676C" w14:paraId="7BF74917" w14:textId="77777777">
            <w:pPr>
              <w:tabs>
                <w:tab w:val="left" w:pos="1944"/>
              </w:tabs>
              <w:bidi/>
              <w:spacing w:after="0" w:line="240" w:lineRule="auto"/>
              <w:rPr>
                <w:sz w:val="26"/>
                <w:szCs w:val="26"/>
                <w:rtl/>
                <w:lang w:bidi="ar-MA"/>
              </w:rPr>
            </w:pPr>
          </w:p>
          <w:p w:rsidR="0040676C" w:rsidRPr="00E2371B" w:rsidP="0040676C" w14:paraId="58BBF10A" w14:textId="77777777">
            <w:pPr>
              <w:tabs>
                <w:tab w:val="left" w:pos="1944"/>
              </w:tabs>
              <w:bidi/>
              <w:spacing w:after="0" w:line="240" w:lineRule="auto"/>
              <w:rPr>
                <w:sz w:val="26"/>
                <w:szCs w:val="26"/>
                <w:rtl/>
                <w:lang w:bidi="ar-MA"/>
              </w:rPr>
            </w:pPr>
          </w:p>
          <w:p w:rsidR="0040676C" w:rsidRPr="00E2371B" w:rsidP="0040676C" w14:paraId="3D1AFCF3" w14:textId="77777777">
            <w:pPr>
              <w:tabs>
                <w:tab w:val="left" w:pos="1944"/>
              </w:tabs>
              <w:bidi/>
              <w:spacing w:after="0" w:line="240" w:lineRule="auto"/>
              <w:rPr>
                <w:sz w:val="26"/>
                <w:szCs w:val="26"/>
                <w:rtl/>
                <w:lang w:bidi="ar-MA"/>
              </w:rPr>
            </w:pPr>
          </w:p>
          <w:p w:rsidR="0040676C" w:rsidRPr="00E2371B" w:rsidP="0040676C" w14:paraId="4F66DAD5" w14:textId="77777777">
            <w:pPr>
              <w:tabs>
                <w:tab w:val="left" w:pos="1944"/>
              </w:tabs>
              <w:bidi/>
              <w:spacing w:after="0" w:line="240" w:lineRule="auto"/>
              <w:rPr>
                <w:sz w:val="26"/>
                <w:szCs w:val="26"/>
                <w:rtl/>
                <w:lang w:bidi="ar-MA"/>
              </w:rPr>
            </w:pPr>
          </w:p>
          <w:p w:rsidR="0040676C" w:rsidRPr="00E2371B" w:rsidP="0040676C" w14:paraId="37E5EE14" w14:textId="77777777">
            <w:pPr>
              <w:tabs>
                <w:tab w:val="left" w:pos="1944"/>
              </w:tabs>
              <w:bidi/>
              <w:spacing w:after="0" w:line="240" w:lineRule="auto"/>
              <w:rPr>
                <w:sz w:val="26"/>
                <w:szCs w:val="26"/>
                <w:rtl/>
                <w:lang w:bidi="ar-MA"/>
              </w:rPr>
            </w:pPr>
          </w:p>
          <w:p w:rsidR="0040676C" w:rsidRPr="00E2371B" w:rsidP="0040676C" w14:paraId="0AEB40CC" w14:textId="77777777">
            <w:pPr>
              <w:tabs>
                <w:tab w:val="left" w:pos="1944"/>
              </w:tabs>
              <w:bidi/>
              <w:spacing w:after="0" w:line="240" w:lineRule="auto"/>
              <w:rPr>
                <w:sz w:val="26"/>
                <w:szCs w:val="26"/>
                <w:rtl/>
                <w:lang w:bidi="ar-MA"/>
              </w:rPr>
            </w:pPr>
          </w:p>
          <w:p w:rsidR="0040676C" w:rsidRPr="00E2371B" w:rsidP="0040676C" w14:paraId="7E21892E" w14:textId="77777777">
            <w:pPr>
              <w:tabs>
                <w:tab w:val="left" w:pos="1944"/>
              </w:tabs>
              <w:bidi/>
              <w:spacing w:after="0" w:line="240" w:lineRule="auto"/>
              <w:rPr>
                <w:sz w:val="26"/>
                <w:szCs w:val="26"/>
                <w:rtl/>
                <w:lang w:bidi="ar-MA"/>
              </w:rPr>
            </w:pPr>
          </w:p>
        </w:tc>
        <w:tc>
          <w:tcPr>
            <w:tcW w:w="992" w:type="dxa"/>
            <w:vAlign w:val="bottom"/>
          </w:tcPr>
          <w:p w:rsidR="002862A5" w:rsidRPr="00E2371B" w:rsidP="002862A5" w14:paraId="679896F4" w14:textId="77777777">
            <w:pPr>
              <w:keepNext/>
              <w:keepLines/>
              <w:bidi/>
              <w:spacing w:before="480" w:after="0" w:line="240" w:lineRule="auto"/>
              <w:jc w:val="center"/>
              <w:outlineLvl w:val="0"/>
              <w:rPr>
                <w:b/>
                <w:bCs/>
                <w:color w:val="365F91" w:themeShade="BF"/>
                <w:sz w:val="26"/>
                <w:szCs w:val="26"/>
                <w:rtl/>
                <w:lang w:bidi="ar-MA"/>
              </w:rPr>
            </w:pPr>
          </w:p>
          <w:p w:rsidR="0052630A" w:rsidRPr="00E2371B" w:rsidP="002862A5" w14:paraId="63E4088C" w14:textId="77777777">
            <w:pPr>
              <w:keepNext/>
              <w:keepLines/>
              <w:bidi/>
              <w:spacing w:before="480" w:after="0" w:line="240" w:lineRule="auto"/>
              <w:jc w:val="center"/>
              <w:outlineLvl w:val="0"/>
              <w:rPr>
                <w:b/>
                <w:bCs/>
                <w:color w:val="365F91" w:themeShade="BF"/>
                <w:sz w:val="26"/>
                <w:szCs w:val="26"/>
                <w:rtl/>
                <w:lang w:bidi="ar-MA"/>
              </w:rPr>
            </w:pPr>
            <w:r w:rsidRPr="00E2371B">
              <w:rPr>
                <w:rFonts w:asciiTheme="majorBidi" w:eastAsiaTheme="majorEastAsia" w:hAnsiTheme="majorBidi" w:cstheme="majorBidi"/>
                <w:b/>
                <w:bCs/>
                <w:color w:val="365F91" w:themeShade="BF"/>
                <w:sz w:val="26"/>
                <w:szCs w:val="26"/>
                <w:rtl/>
                <w:lang w:bidi="ar-MA"/>
              </w:rPr>
              <w:t>تقويم أولي</w:t>
            </w:r>
          </w:p>
          <w:p w:rsidR="00131619" w:rsidRPr="00E2371B" w:rsidP="00131619" w14:paraId="3E28D101" w14:textId="77777777">
            <w:pPr>
              <w:tabs>
                <w:tab w:val="left" w:pos="1944"/>
              </w:tabs>
              <w:bidi/>
              <w:spacing w:after="0" w:line="240" w:lineRule="auto"/>
              <w:jc w:val="center"/>
              <w:rPr>
                <w:sz w:val="26"/>
                <w:szCs w:val="26"/>
                <w:rtl/>
                <w:lang w:bidi="ar-MA"/>
              </w:rPr>
            </w:pPr>
          </w:p>
          <w:p w:rsidR="00131619" w:rsidRPr="00E2371B" w:rsidP="00131619" w14:paraId="3EE6EDA7" w14:textId="77777777">
            <w:pPr>
              <w:tabs>
                <w:tab w:val="left" w:pos="1944"/>
              </w:tabs>
              <w:bidi/>
              <w:spacing w:after="0" w:line="240" w:lineRule="auto"/>
              <w:jc w:val="center"/>
              <w:rPr>
                <w:sz w:val="26"/>
                <w:szCs w:val="26"/>
                <w:rtl/>
                <w:lang w:bidi="ar-MA"/>
              </w:rPr>
            </w:pPr>
          </w:p>
          <w:p w:rsidR="00131619" w:rsidRPr="00E2371B" w:rsidP="00131619" w14:paraId="3C37F4C9" w14:textId="77777777">
            <w:pPr>
              <w:tabs>
                <w:tab w:val="left" w:pos="1944"/>
              </w:tabs>
              <w:bidi/>
              <w:spacing w:after="0" w:line="240" w:lineRule="auto"/>
              <w:jc w:val="center"/>
              <w:rPr>
                <w:sz w:val="26"/>
                <w:szCs w:val="26"/>
                <w:rtl/>
                <w:lang w:bidi="ar-MA"/>
              </w:rPr>
            </w:pPr>
          </w:p>
          <w:p w:rsidR="00131619" w:rsidRPr="00E2371B" w:rsidP="00131619" w14:paraId="49B6AA0C" w14:textId="77777777">
            <w:pPr>
              <w:tabs>
                <w:tab w:val="left" w:pos="1944"/>
              </w:tabs>
              <w:bidi/>
              <w:spacing w:after="0" w:line="240" w:lineRule="auto"/>
              <w:jc w:val="center"/>
              <w:rPr>
                <w:sz w:val="26"/>
                <w:szCs w:val="26"/>
                <w:rtl/>
                <w:lang w:bidi="ar-MA"/>
              </w:rPr>
            </w:pPr>
          </w:p>
          <w:p w:rsidR="00131619" w:rsidRPr="00E2371B" w:rsidP="00131619" w14:paraId="7FA65ED4" w14:textId="77777777">
            <w:pPr>
              <w:tabs>
                <w:tab w:val="left" w:pos="1944"/>
              </w:tabs>
              <w:bidi/>
              <w:spacing w:after="0" w:line="240" w:lineRule="auto"/>
              <w:jc w:val="center"/>
              <w:rPr>
                <w:sz w:val="26"/>
                <w:szCs w:val="26"/>
                <w:rtl/>
                <w:lang w:bidi="ar-MA"/>
              </w:rPr>
            </w:pPr>
          </w:p>
          <w:p w:rsidR="00131619" w:rsidRPr="00E2371B" w:rsidP="00131619" w14:paraId="2C90EE5E" w14:textId="77777777">
            <w:pPr>
              <w:tabs>
                <w:tab w:val="left" w:pos="1944"/>
              </w:tabs>
              <w:bidi/>
              <w:spacing w:after="0" w:line="240" w:lineRule="auto"/>
              <w:jc w:val="center"/>
              <w:rPr>
                <w:sz w:val="26"/>
                <w:szCs w:val="26"/>
                <w:rtl/>
                <w:lang w:bidi="ar-MA"/>
              </w:rPr>
            </w:pPr>
          </w:p>
          <w:p w:rsidR="00131619" w:rsidRPr="00E2371B" w:rsidP="00131619" w14:paraId="4F154FA9" w14:textId="77777777">
            <w:pPr>
              <w:tabs>
                <w:tab w:val="left" w:pos="1944"/>
              </w:tabs>
              <w:bidi/>
              <w:spacing w:after="0" w:line="240" w:lineRule="auto"/>
              <w:jc w:val="center"/>
              <w:rPr>
                <w:sz w:val="26"/>
                <w:szCs w:val="26"/>
                <w:rtl/>
                <w:lang w:bidi="ar-MA"/>
              </w:rPr>
            </w:pPr>
          </w:p>
          <w:p w:rsidR="00131619" w:rsidRPr="00E2371B" w:rsidP="00131619" w14:paraId="7F9DD31E" w14:textId="77777777">
            <w:pPr>
              <w:tabs>
                <w:tab w:val="left" w:pos="1944"/>
              </w:tabs>
              <w:bidi/>
              <w:spacing w:after="0" w:line="240" w:lineRule="auto"/>
              <w:jc w:val="center"/>
              <w:rPr>
                <w:sz w:val="26"/>
                <w:szCs w:val="26"/>
                <w:rtl/>
                <w:lang w:bidi="ar-MA"/>
              </w:rPr>
            </w:pPr>
          </w:p>
          <w:p w:rsidR="00131619" w:rsidRPr="00E2371B" w:rsidP="00131619" w14:paraId="64B92619" w14:textId="77777777">
            <w:pPr>
              <w:tabs>
                <w:tab w:val="left" w:pos="1944"/>
              </w:tabs>
              <w:bidi/>
              <w:spacing w:after="0" w:line="240" w:lineRule="auto"/>
              <w:jc w:val="center"/>
              <w:rPr>
                <w:sz w:val="26"/>
                <w:szCs w:val="26"/>
                <w:rtl/>
                <w:lang w:bidi="ar-MA"/>
              </w:rPr>
            </w:pPr>
          </w:p>
          <w:p w:rsidR="00131619" w:rsidRPr="00E2371B" w:rsidP="00131619" w14:paraId="2DF78532" w14:textId="77777777">
            <w:pPr>
              <w:tabs>
                <w:tab w:val="left" w:pos="1944"/>
              </w:tabs>
              <w:bidi/>
              <w:spacing w:after="0" w:line="240" w:lineRule="auto"/>
              <w:jc w:val="center"/>
              <w:rPr>
                <w:sz w:val="26"/>
                <w:szCs w:val="26"/>
                <w:rtl/>
                <w:lang w:bidi="ar-MA"/>
              </w:rPr>
            </w:pPr>
          </w:p>
          <w:p w:rsidR="00131619" w:rsidRPr="00E2371B" w:rsidP="00131619" w14:paraId="0BBD8929" w14:textId="77777777">
            <w:pPr>
              <w:tabs>
                <w:tab w:val="left" w:pos="1944"/>
              </w:tabs>
              <w:bidi/>
              <w:spacing w:after="0" w:line="240" w:lineRule="auto"/>
              <w:jc w:val="center"/>
              <w:rPr>
                <w:sz w:val="26"/>
                <w:szCs w:val="26"/>
                <w:rtl/>
                <w:lang w:bidi="ar-MA"/>
              </w:rPr>
            </w:pPr>
          </w:p>
          <w:p w:rsidR="00131619" w:rsidRPr="00E2371B" w:rsidP="009945E8" w14:paraId="0143B401" w14:textId="77777777">
            <w:pPr>
              <w:keepNext/>
              <w:keepLines/>
              <w:bidi/>
              <w:spacing w:before="480" w:after="0" w:line="240" w:lineRule="auto"/>
              <w:jc w:val="center"/>
              <w:outlineLvl w:val="0"/>
              <w:rPr>
                <w:b/>
                <w:bCs/>
                <w:color w:val="365F91" w:themeShade="BF"/>
                <w:sz w:val="26"/>
                <w:szCs w:val="26"/>
                <w:rtl/>
                <w:lang w:bidi="ar-MA"/>
              </w:rPr>
            </w:pPr>
          </w:p>
          <w:p w:rsidR="00131619" w:rsidRPr="00E2371B" w:rsidP="009945E8" w14:paraId="1D5D3021" w14:textId="77777777">
            <w:pPr>
              <w:keepNext/>
              <w:keepLines/>
              <w:bidi/>
              <w:spacing w:before="480" w:after="0" w:line="240" w:lineRule="auto"/>
              <w:jc w:val="center"/>
              <w:outlineLvl w:val="0"/>
              <w:rPr>
                <w:b/>
                <w:bCs/>
                <w:color w:val="365F91" w:themeShade="BF"/>
                <w:sz w:val="26"/>
                <w:szCs w:val="26"/>
                <w:rtl/>
                <w:lang w:bidi="ar-MA"/>
              </w:rPr>
            </w:pPr>
            <w:r w:rsidRPr="00E2371B">
              <w:rPr>
                <w:rFonts w:asciiTheme="majorBidi" w:eastAsiaTheme="majorEastAsia" w:hAnsiTheme="majorBidi" w:cstheme="majorBidi"/>
                <w:b/>
                <w:bCs/>
                <w:color w:val="365F91" w:themeShade="BF"/>
                <w:sz w:val="26"/>
                <w:szCs w:val="26"/>
                <w:rtl/>
                <w:lang w:bidi="ar-MA"/>
              </w:rPr>
              <w:t>تقويم تكويني</w:t>
            </w:r>
          </w:p>
          <w:p w:rsidR="0000211D" w:rsidRPr="00E2371B" w:rsidP="009945E8" w14:paraId="1B0C2A73" w14:textId="77777777">
            <w:pPr>
              <w:keepNext/>
              <w:keepLines/>
              <w:bidi/>
              <w:spacing w:before="480" w:after="0" w:line="240" w:lineRule="auto"/>
              <w:jc w:val="center"/>
              <w:outlineLvl w:val="0"/>
              <w:rPr>
                <w:b/>
                <w:bCs/>
                <w:color w:val="365F91" w:themeShade="BF"/>
                <w:sz w:val="26"/>
                <w:szCs w:val="26"/>
                <w:rtl/>
                <w:lang w:bidi="ar-MA"/>
              </w:rPr>
            </w:pPr>
          </w:p>
          <w:p w:rsidR="0000211D" w:rsidRPr="00E2371B" w:rsidP="0000211D" w14:paraId="3CC52F31" w14:textId="77777777">
            <w:pPr>
              <w:tabs>
                <w:tab w:val="left" w:pos="1944"/>
              </w:tabs>
              <w:bidi/>
              <w:spacing w:after="0" w:line="240" w:lineRule="auto"/>
              <w:jc w:val="center"/>
              <w:rPr>
                <w:sz w:val="26"/>
                <w:szCs w:val="26"/>
                <w:rtl/>
                <w:lang w:bidi="ar-MA"/>
              </w:rPr>
            </w:pPr>
          </w:p>
          <w:p w:rsidR="0000211D" w:rsidRPr="00E2371B" w:rsidP="0000211D" w14:paraId="73B04FD7" w14:textId="77777777">
            <w:pPr>
              <w:tabs>
                <w:tab w:val="left" w:pos="1944"/>
              </w:tabs>
              <w:bidi/>
              <w:spacing w:after="0" w:line="240" w:lineRule="auto"/>
              <w:jc w:val="center"/>
              <w:rPr>
                <w:sz w:val="26"/>
                <w:szCs w:val="26"/>
                <w:rtl/>
                <w:lang w:bidi="ar-MA"/>
              </w:rPr>
            </w:pPr>
          </w:p>
          <w:p w:rsidR="0000211D" w:rsidRPr="00E2371B" w:rsidP="0000211D" w14:paraId="4DF3D5F4" w14:textId="77777777">
            <w:pPr>
              <w:tabs>
                <w:tab w:val="left" w:pos="1944"/>
              </w:tabs>
              <w:bidi/>
              <w:spacing w:after="0" w:line="240" w:lineRule="auto"/>
              <w:jc w:val="center"/>
              <w:rPr>
                <w:sz w:val="26"/>
                <w:szCs w:val="26"/>
                <w:rtl/>
                <w:lang w:bidi="ar-MA"/>
              </w:rPr>
            </w:pPr>
          </w:p>
          <w:p w:rsidR="0000211D" w:rsidRPr="00E2371B" w:rsidP="0000211D" w14:paraId="1E63CC62" w14:textId="77777777">
            <w:pPr>
              <w:tabs>
                <w:tab w:val="left" w:pos="1944"/>
              </w:tabs>
              <w:bidi/>
              <w:spacing w:after="0" w:line="240" w:lineRule="auto"/>
              <w:jc w:val="center"/>
              <w:rPr>
                <w:sz w:val="26"/>
                <w:szCs w:val="26"/>
                <w:rtl/>
                <w:lang w:bidi="ar-MA"/>
              </w:rPr>
            </w:pPr>
          </w:p>
          <w:p w:rsidR="0000211D" w:rsidRPr="00E2371B" w:rsidP="0000211D" w14:paraId="75A47DCD" w14:textId="77777777">
            <w:pPr>
              <w:tabs>
                <w:tab w:val="left" w:pos="1944"/>
              </w:tabs>
              <w:bidi/>
              <w:spacing w:after="0" w:line="240" w:lineRule="auto"/>
              <w:jc w:val="center"/>
              <w:rPr>
                <w:sz w:val="26"/>
                <w:szCs w:val="26"/>
                <w:rtl/>
                <w:lang w:bidi="ar-MA"/>
              </w:rPr>
            </w:pPr>
          </w:p>
          <w:p w:rsidR="0000211D" w:rsidRPr="00E2371B" w:rsidP="0000211D" w14:paraId="427B1623" w14:textId="77777777">
            <w:pPr>
              <w:tabs>
                <w:tab w:val="left" w:pos="1944"/>
              </w:tabs>
              <w:bidi/>
              <w:spacing w:after="0" w:line="240" w:lineRule="auto"/>
              <w:jc w:val="center"/>
              <w:rPr>
                <w:sz w:val="26"/>
                <w:szCs w:val="26"/>
                <w:rtl/>
                <w:lang w:bidi="ar-MA"/>
              </w:rPr>
            </w:pPr>
          </w:p>
          <w:p w:rsidR="0000211D" w:rsidRPr="00E2371B" w:rsidP="0000211D" w14:paraId="070D0F84" w14:textId="77777777">
            <w:pPr>
              <w:tabs>
                <w:tab w:val="left" w:pos="1944"/>
              </w:tabs>
              <w:bidi/>
              <w:spacing w:after="0" w:line="240" w:lineRule="auto"/>
              <w:jc w:val="center"/>
              <w:rPr>
                <w:sz w:val="26"/>
                <w:szCs w:val="26"/>
                <w:rtl/>
                <w:lang w:bidi="ar-MA"/>
              </w:rPr>
            </w:pPr>
          </w:p>
          <w:p w:rsidR="0000211D" w:rsidRPr="00E2371B" w:rsidP="0000211D" w14:paraId="1B18E36B" w14:textId="77777777">
            <w:pPr>
              <w:tabs>
                <w:tab w:val="left" w:pos="1944"/>
              </w:tabs>
              <w:bidi/>
              <w:spacing w:after="0" w:line="240" w:lineRule="auto"/>
              <w:jc w:val="center"/>
              <w:rPr>
                <w:sz w:val="26"/>
                <w:szCs w:val="26"/>
                <w:rtl/>
                <w:lang w:bidi="ar-MA"/>
              </w:rPr>
            </w:pPr>
          </w:p>
          <w:p w:rsidR="0000211D" w:rsidRPr="00E2371B" w:rsidP="0000211D" w14:paraId="24D936A5" w14:textId="77777777">
            <w:pPr>
              <w:tabs>
                <w:tab w:val="left" w:pos="1944"/>
              </w:tabs>
              <w:bidi/>
              <w:spacing w:after="0" w:line="240" w:lineRule="auto"/>
              <w:jc w:val="center"/>
              <w:rPr>
                <w:sz w:val="26"/>
                <w:szCs w:val="26"/>
                <w:rtl/>
                <w:lang w:bidi="ar-MA"/>
              </w:rPr>
            </w:pPr>
          </w:p>
          <w:p w:rsidR="0000211D" w:rsidRPr="00E2371B" w:rsidP="0000211D" w14:paraId="3C122950" w14:textId="77777777">
            <w:pPr>
              <w:tabs>
                <w:tab w:val="left" w:pos="1944"/>
              </w:tabs>
              <w:bidi/>
              <w:spacing w:after="0" w:line="240" w:lineRule="auto"/>
              <w:jc w:val="center"/>
              <w:rPr>
                <w:sz w:val="26"/>
                <w:szCs w:val="26"/>
                <w:rtl/>
                <w:lang w:bidi="ar-MA"/>
              </w:rPr>
            </w:pPr>
          </w:p>
          <w:p w:rsidR="0000211D" w:rsidRPr="00E2371B" w:rsidP="0000211D" w14:paraId="1FC7C5F2" w14:textId="77777777">
            <w:pPr>
              <w:tabs>
                <w:tab w:val="left" w:pos="1944"/>
              </w:tabs>
              <w:bidi/>
              <w:spacing w:after="0" w:line="240" w:lineRule="auto"/>
              <w:jc w:val="center"/>
              <w:rPr>
                <w:sz w:val="26"/>
                <w:szCs w:val="26"/>
                <w:rtl/>
                <w:lang w:bidi="ar-MA"/>
              </w:rPr>
            </w:pPr>
          </w:p>
          <w:p w:rsidR="0000211D" w:rsidRPr="00E2371B" w:rsidP="0000211D" w14:paraId="4E018D42" w14:textId="77777777">
            <w:pPr>
              <w:tabs>
                <w:tab w:val="left" w:pos="1944"/>
              </w:tabs>
              <w:bidi/>
              <w:spacing w:after="0" w:line="240" w:lineRule="auto"/>
              <w:jc w:val="center"/>
              <w:rPr>
                <w:sz w:val="26"/>
                <w:szCs w:val="26"/>
                <w:rtl/>
                <w:lang w:bidi="ar-MA"/>
              </w:rPr>
            </w:pPr>
          </w:p>
          <w:p w:rsidR="0000211D" w:rsidRPr="00E2371B" w:rsidP="0000211D" w14:paraId="2C950D98" w14:textId="77777777">
            <w:pPr>
              <w:tabs>
                <w:tab w:val="left" w:pos="1944"/>
              </w:tabs>
              <w:bidi/>
              <w:spacing w:after="0" w:line="240" w:lineRule="auto"/>
              <w:jc w:val="center"/>
              <w:rPr>
                <w:sz w:val="26"/>
                <w:szCs w:val="26"/>
                <w:rtl/>
                <w:lang w:bidi="ar-MA"/>
              </w:rPr>
            </w:pPr>
          </w:p>
          <w:p w:rsidR="0000211D" w:rsidRPr="00E2371B" w:rsidP="0000211D" w14:paraId="6D375A48" w14:textId="77777777">
            <w:pPr>
              <w:tabs>
                <w:tab w:val="left" w:pos="1944"/>
              </w:tabs>
              <w:bidi/>
              <w:spacing w:after="0" w:line="240" w:lineRule="auto"/>
              <w:jc w:val="center"/>
              <w:rPr>
                <w:sz w:val="26"/>
                <w:szCs w:val="26"/>
                <w:rtl/>
                <w:lang w:bidi="ar-MA"/>
              </w:rPr>
            </w:pPr>
          </w:p>
          <w:p w:rsidR="0000211D" w:rsidRPr="00E2371B" w:rsidP="0000211D" w14:paraId="7F8F62BB" w14:textId="77777777">
            <w:pPr>
              <w:tabs>
                <w:tab w:val="left" w:pos="1944"/>
              </w:tabs>
              <w:bidi/>
              <w:spacing w:after="0" w:line="240" w:lineRule="auto"/>
              <w:jc w:val="center"/>
              <w:rPr>
                <w:sz w:val="26"/>
                <w:szCs w:val="26"/>
                <w:rtl/>
                <w:lang w:bidi="ar-MA"/>
              </w:rPr>
            </w:pPr>
          </w:p>
          <w:p w:rsidR="0000211D" w:rsidRPr="00E2371B" w:rsidP="0000211D" w14:paraId="3ACB9366" w14:textId="77777777">
            <w:pPr>
              <w:tabs>
                <w:tab w:val="left" w:pos="1944"/>
              </w:tabs>
              <w:bidi/>
              <w:spacing w:after="0" w:line="240" w:lineRule="auto"/>
              <w:jc w:val="center"/>
              <w:rPr>
                <w:sz w:val="26"/>
                <w:szCs w:val="26"/>
                <w:rtl/>
                <w:lang w:bidi="ar-MA"/>
              </w:rPr>
            </w:pPr>
          </w:p>
          <w:p w:rsidR="0000211D" w:rsidRPr="00E2371B" w:rsidP="0000211D" w14:paraId="2EE28673" w14:textId="77777777">
            <w:pPr>
              <w:tabs>
                <w:tab w:val="left" w:pos="1944"/>
              </w:tabs>
              <w:bidi/>
              <w:spacing w:after="0" w:line="240" w:lineRule="auto"/>
              <w:jc w:val="center"/>
              <w:rPr>
                <w:sz w:val="26"/>
                <w:szCs w:val="26"/>
                <w:rtl/>
                <w:lang w:bidi="ar-MA"/>
              </w:rPr>
            </w:pPr>
          </w:p>
          <w:p w:rsidR="0000211D" w:rsidRPr="00E2371B" w:rsidP="0000211D" w14:paraId="434CADD0" w14:textId="77777777">
            <w:pPr>
              <w:tabs>
                <w:tab w:val="left" w:pos="1944"/>
              </w:tabs>
              <w:bidi/>
              <w:spacing w:after="0" w:line="240" w:lineRule="auto"/>
              <w:jc w:val="center"/>
              <w:rPr>
                <w:sz w:val="26"/>
                <w:szCs w:val="26"/>
                <w:rtl/>
                <w:lang w:bidi="ar-MA"/>
              </w:rPr>
            </w:pPr>
          </w:p>
          <w:p w:rsidR="0000211D" w:rsidRPr="00E2371B" w:rsidP="0000211D" w14:paraId="6FB4DBB4" w14:textId="77777777">
            <w:pPr>
              <w:tabs>
                <w:tab w:val="left" w:pos="1944"/>
              </w:tabs>
              <w:bidi/>
              <w:spacing w:after="0" w:line="240" w:lineRule="auto"/>
              <w:jc w:val="center"/>
              <w:rPr>
                <w:sz w:val="26"/>
                <w:szCs w:val="26"/>
                <w:rtl/>
                <w:lang w:bidi="ar-MA"/>
              </w:rPr>
            </w:pPr>
          </w:p>
          <w:p w:rsidR="0000211D" w:rsidRPr="00E2371B" w:rsidP="0000211D" w14:paraId="085D6BC0" w14:textId="77777777">
            <w:pPr>
              <w:tabs>
                <w:tab w:val="left" w:pos="1944"/>
              </w:tabs>
              <w:bidi/>
              <w:spacing w:after="0" w:line="240" w:lineRule="auto"/>
              <w:jc w:val="center"/>
              <w:rPr>
                <w:sz w:val="26"/>
                <w:szCs w:val="26"/>
                <w:rtl/>
                <w:lang w:bidi="ar-MA"/>
              </w:rPr>
            </w:pPr>
          </w:p>
          <w:p w:rsidR="0000211D" w:rsidRPr="00E2371B" w:rsidP="0000211D" w14:paraId="02FB52D6" w14:textId="77777777">
            <w:pPr>
              <w:tabs>
                <w:tab w:val="left" w:pos="1944"/>
              </w:tabs>
              <w:bidi/>
              <w:spacing w:after="0" w:line="240" w:lineRule="auto"/>
              <w:jc w:val="center"/>
              <w:rPr>
                <w:sz w:val="26"/>
                <w:szCs w:val="26"/>
                <w:rtl/>
                <w:lang w:bidi="ar-MA"/>
              </w:rPr>
            </w:pPr>
          </w:p>
          <w:p w:rsidR="0000211D" w:rsidRPr="00E2371B" w:rsidP="00CB62EA" w14:paraId="7EA5840D" w14:textId="77777777">
            <w:pPr>
              <w:tabs>
                <w:tab w:val="left" w:pos="1944"/>
              </w:tabs>
              <w:bidi/>
              <w:spacing w:after="0" w:line="240" w:lineRule="auto"/>
              <w:rPr>
                <w:sz w:val="26"/>
                <w:szCs w:val="26"/>
                <w:rtl/>
                <w:lang w:bidi="ar-MA"/>
              </w:rPr>
            </w:pPr>
          </w:p>
          <w:p w:rsidR="0000211D" w:rsidRPr="00E2371B" w:rsidP="0000211D" w14:paraId="2EC7DC4A" w14:textId="77777777">
            <w:pPr>
              <w:tabs>
                <w:tab w:val="left" w:pos="1944"/>
              </w:tabs>
              <w:bidi/>
              <w:spacing w:after="0" w:line="240" w:lineRule="auto"/>
              <w:jc w:val="center"/>
              <w:rPr>
                <w:sz w:val="26"/>
                <w:szCs w:val="26"/>
                <w:rtl/>
                <w:lang w:bidi="ar-MA"/>
              </w:rPr>
            </w:pPr>
          </w:p>
          <w:p w:rsidR="0000211D" w:rsidRPr="00E2371B" w:rsidP="0000211D" w14:paraId="445ACD23" w14:textId="77777777">
            <w:pPr>
              <w:tabs>
                <w:tab w:val="left" w:pos="1944"/>
              </w:tabs>
              <w:bidi/>
              <w:spacing w:after="0" w:line="240" w:lineRule="auto"/>
              <w:jc w:val="center"/>
              <w:rPr>
                <w:sz w:val="26"/>
                <w:szCs w:val="26"/>
                <w:rtl/>
                <w:lang w:bidi="ar-MA"/>
              </w:rPr>
            </w:pPr>
          </w:p>
          <w:p w:rsidR="0000211D" w:rsidRPr="00E2371B" w:rsidP="0000211D" w14:paraId="6A7C91C7" w14:textId="77777777">
            <w:pPr>
              <w:tabs>
                <w:tab w:val="left" w:pos="1944"/>
              </w:tabs>
              <w:bidi/>
              <w:spacing w:after="0" w:line="240" w:lineRule="auto"/>
              <w:jc w:val="center"/>
              <w:rPr>
                <w:sz w:val="26"/>
                <w:szCs w:val="26"/>
                <w:rtl/>
                <w:lang w:bidi="ar-MA"/>
              </w:rPr>
            </w:pPr>
          </w:p>
          <w:p w:rsidR="0000211D" w:rsidRPr="00E2371B" w:rsidP="0000211D" w14:paraId="47F165DF" w14:textId="77777777">
            <w:pPr>
              <w:tabs>
                <w:tab w:val="left" w:pos="1944"/>
              </w:tabs>
              <w:bidi/>
              <w:spacing w:after="0" w:line="240" w:lineRule="auto"/>
              <w:jc w:val="center"/>
              <w:rPr>
                <w:sz w:val="26"/>
                <w:szCs w:val="26"/>
                <w:rtl/>
                <w:lang w:bidi="ar-MA"/>
              </w:rPr>
            </w:pPr>
          </w:p>
          <w:p w:rsidR="0000211D" w:rsidRPr="00E2371B" w:rsidP="0000211D" w14:paraId="12DDE90B" w14:textId="77777777">
            <w:pPr>
              <w:tabs>
                <w:tab w:val="left" w:pos="1944"/>
              </w:tabs>
              <w:bidi/>
              <w:spacing w:after="0" w:line="240" w:lineRule="auto"/>
              <w:jc w:val="center"/>
              <w:rPr>
                <w:sz w:val="26"/>
                <w:szCs w:val="26"/>
                <w:rtl/>
                <w:lang w:bidi="ar-MA"/>
              </w:rPr>
            </w:pPr>
          </w:p>
          <w:p w:rsidR="0000211D" w:rsidRPr="00E2371B" w:rsidP="0000211D" w14:paraId="6641F3FB" w14:textId="77777777">
            <w:pPr>
              <w:tabs>
                <w:tab w:val="left" w:pos="1944"/>
              </w:tabs>
              <w:bidi/>
              <w:spacing w:after="0" w:line="240" w:lineRule="auto"/>
              <w:jc w:val="center"/>
              <w:rPr>
                <w:sz w:val="26"/>
                <w:szCs w:val="26"/>
                <w:rtl/>
                <w:lang w:bidi="ar-MA"/>
              </w:rPr>
            </w:pPr>
          </w:p>
          <w:p w:rsidR="0000211D" w:rsidRPr="00E2371B" w:rsidP="009945E8" w14:paraId="0B39CBBD" w14:textId="77777777">
            <w:pPr>
              <w:keepNext/>
              <w:keepLines/>
              <w:bidi/>
              <w:spacing w:before="480" w:after="0" w:line="240" w:lineRule="auto"/>
              <w:jc w:val="center"/>
              <w:outlineLvl w:val="0"/>
              <w:rPr>
                <w:b/>
                <w:bCs/>
                <w:color w:val="365F91" w:themeShade="BF"/>
                <w:sz w:val="26"/>
                <w:szCs w:val="26"/>
                <w:rtl/>
                <w:lang w:bidi="ar-MA"/>
              </w:rPr>
            </w:pPr>
          </w:p>
          <w:p w:rsidR="0000211D" w:rsidRPr="00E2371B" w:rsidP="009945E8" w14:paraId="4349C62F" w14:textId="77777777">
            <w:pPr>
              <w:keepNext/>
              <w:keepLines/>
              <w:bidi/>
              <w:spacing w:before="480" w:after="0" w:line="240" w:lineRule="auto"/>
              <w:jc w:val="center"/>
              <w:outlineLvl w:val="0"/>
              <w:rPr>
                <w:b/>
                <w:bCs/>
                <w:color w:val="365F91" w:themeShade="BF"/>
                <w:sz w:val="26"/>
                <w:szCs w:val="26"/>
                <w:rtl/>
                <w:lang w:bidi="ar-MA"/>
              </w:rPr>
            </w:pPr>
            <w:r w:rsidRPr="00E2371B">
              <w:rPr>
                <w:rFonts w:asciiTheme="majorBidi" w:eastAsiaTheme="majorEastAsia" w:hAnsiTheme="majorBidi" w:cstheme="majorBidi"/>
                <w:b/>
                <w:bCs/>
                <w:color w:val="365F91" w:themeShade="BF"/>
                <w:sz w:val="26"/>
                <w:szCs w:val="26"/>
                <w:rtl/>
                <w:lang w:bidi="ar-MA"/>
              </w:rPr>
              <w:t>تقويم تكويني</w:t>
            </w:r>
          </w:p>
          <w:p w:rsidR="0000211D" w:rsidRPr="00E2371B" w:rsidP="009945E8" w14:paraId="0044DF95" w14:textId="77777777">
            <w:pPr>
              <w:keepNext/>
              <w:keepLines/>
              <w:bidi/>
              <w:spacing w:before="480" w:after="0" w:line="240" w:lineRule="auto"/>
              <w:jc w:val="center"/>
              <w:outlineLvl w:val="0"/>
              <w:rPr>
                <w:b/>
                <w:bCs/>
                <w:color w:val="365F91" w:themeShade="BF"/>
                <w:sz w:val="26"/>
                <w:szCs w:val="26"/>
                <w:rtl/>
                <w:lang w:bidi="ar-MA"/>
              </w:rPr>
            </w:pPr>
          </w:p>
          <w:p w:rsidR="0000211D" w:rsidRPr="00E2371B" w:rsidP="009945E8" w14:paraId="6D41F6D2" w14:textId="77777777">
            <w:pPr>
              <w:keepNext/>
              <w:keepLines/>
              <w:bidi/>
              <w:spacing w:before="480" w:after="0" w:line="240" w:lineRule="auto"/>
              <w:jc w:val="center"/>
              <w:outlineLvl w:val="0"/>
              <w:rPr>
                <w:b/>
                <w:bCs/>
                <w:color w:val="365F91" w:themeShade="BF"/>
                <w:sz w:val="26"/>
                <w:szCs w:val="26"/>
                <w:rtl/>
                <w:lang w:bidi="ar-MA"/>
              </w:rPr>
            </w:pPr>
          </w:p>
          <w:p w:rsidR="0000211D" w:rsidRPr="00E2371B" w:rsidP="0000211D" w14:paraId="16A6D020" w14:textId="77777777">
            <w:pPr>
              <w:tabs>
                <w:tab w:val="left" w:pos="1944"/>
              </w:tabs>
              <w:bidi/>
              <w:spacing w:after="0" w:line="240" w:lineRule="auto"/>
              <w:jc w:val="center"/>
              <w:rPr>
                <w:sz w:val="26"/>
                <w:szCs w:val="26"/>
                <w:rtl/>
                <w:lang w:bidi="ar-MA"/>
              </w:rPr>
            </w:pPr>
          </w:p>
          <w:p w:rsidR="0000211D" w:rsidRPr="00E2371B" w:rsidP="0000211D" w14:paraId="188B2AD4" w14:textId="77777777">
            <w:pPr>
              <w:tabs>
                <w:tab w:val="left" w:pos="1944"/>
              </w:tabs>
              <w:bidi/>
              <w:spacing w:after="0" w:line="240" w:lineRule="auto"/>
              <w:jc w:val="center"/>
              <w:rPr>
                <w:sz w:val="26"/>
                <w:szCs w:val="26"/>
                <w:rtl/>
                <w:lang w:bidi="ar-MA"/>
              </w:rPr>
            </w:pPr>
          </w:p>
          <w:p w:rsidR="0000211D" w:rsidRPr="00E2371B" w:rsidP="0000211D" w14:paraId="2DF6BA45" w14:textId="77777777">
            <w:pPr>
              <w:tabs>
                <w:tab w:val="left" w:pos="1944"/>
              </w:tabs>
              <w:bidi/>
              <w:spacing w:after="0" w:line="240" w:lineRule="auto"/>
              <w:jc w:val="center"/>
              <w:rPr>
                <w:sz w:val="26"/>
                <w:szCs w:val="26"/>
                <w:rtl/>
                <w:lang w:bidi="ar-MA"/>
              </w:rPr>
            </w:pPr>
          </w:p>
          <w:p w:rsidR="0000211D" w:rsidRPr="00E2371B" w:rsidP="0000211D" w14:paraId="6D54A5D5" w14:textId="77777777">
            <w:pPr>
              <w:tabs>
                <w:tab w:val="left" w:pos="1944"/>
              </w:tabs>
              <w:bidi/>
              <w:spacing w:after="0" w:line="240" w:lineRule="auto"/>
              <w:jc w:val="center"/>
              <w:rPr>
                <w:sz w:val="26"/>
                <w:szCs w:val="26"/>
                <w:rtl/>
                <w:lang w:bidi="ar-MA"/>
              </w:rPr>
            </w:pPr>
          </w:p>
          <w:p w:rsidR="0000211D" w:rsidRPr="00E2371B" w:rsidP="0000211D" w14:paraId="636AC221" w14:textId="77777777">
            <w:pPr>
              <w:tabs>
                <w:tab w:val="left" w:pos="1944"/>
              </w:tabs>
              <w:bidi/>
              <w:spacing w:after="0" w:line="240" w:lineRule="auto"/>
              <w:jc w:val="center"/>
              <w:rPr>
                <w:sz w:val="26"/>
                <w:szCs w:val="26"/>
                <w:rtl/>
                <w:lang w:bidi="ar-MA"/>
              </w:rPr>
            </w:pPr>
          </w:p>
          <w:p w:rsidR="0000211D" w:rsidRPr="00E2371B" w:rsidP="0000211D" w14:paraId="11A65F9B" w14:textId="77777777">
            <w:pPr>
              <w:tabs>
                <w:tab w:val="left" w:pos="1944"/>
              </w:tabs>
              <w:bidi/>
              <w:spacing w:after="0" w:line="240" w:lineRule="auto"/>
              <w:jc w:val="center"/>
              <w:rPr>
                <w:sz w:val="26"/>
                <w:szCs w:val="26"/>
                <w:rtl/>
                <w:lang w:bidi="ar-MA"/>
              </w:rPr>
            </w:pPr>
          </w:p>
          <w:p w:rsidR="0000211D" w:rsidRPr="00E2371B" w:rsidP="0000211D" w14:paraId="36AE7B33" w14:textId="77777777">
            <w:pPr>
              <w:tabs>
                <w:tab w:val="left" w:pos="1944"/>
              </w:tabs>
              <w:bidi/>
              <w:spacing w:after="0" w:line="240" w:lineRule="auto"/>
              <w:jc w:val="center"/>
              <w:rPr>
                <w:sz w:val="26"/>
                <w:szCs w:val="26"/>
                <w:rtl/>
                <w:lang w:bidi="ar-MA"/>
              </w:rPr>
            </w:pPr>
          </w:p>
          <w:p w:rsidR="0000211D" w:rsidRPr="00E2371B" w:rsidP="0000211D" w14:paraId="5EB92EB7" w14:textId="77777777">
            <w:pPr>
              <w:tabs>
                <w:tab w:val="left" w:pos="1944"/>
              </w:tabs>
              <w:bidi/>
              <w:spacing w:after="0" w:line="240" w:lineRule="auto"/>
              <w:jc w:val="center"/>
              <w:rPr>
                <w:sz w:val="26"/>
                <w:szCs w:val="26"/>
                <w:rtl/>
                <w:lang w:bidi="ar-MA"/>
              </w:rPr>
            </w:pPr>
          </w:p>
          <w:p w:rsidR="0000211D" w:rsidRPr="00E2371B" w:rsidP="0000211D" w14:paraId="0141FE7F" w14:textId="77777777">
            <w:pPr>
              <w:tabs>
                <w:tab w:val="left" w:pos="1944"/>
              </w:tabs>
              <w:bidi/>
              <w:spacing w:after="0" w:line="240" w:lineRule="auto"/>
              <w:jc w:val="center"/>
              <w:rPr>
                <w:sz w:val="26"/>
                <w:szCs w:val="26"/>
                <w:rtl/>
                <w:lang w:bidi="ar-MA"/>
              </w:rPr>
            </w:pPr>
          </w:p>
          <w:p w:rsidR="0000211D" w:rsidRPr="00E2371B" w:rsidP="0000211D" w14:paraId="5BCD03B6" w14:textId="77777777">
            <w:pPr>
              <w:tabs>
                <w:tab w:val="left" w:pos="1944"/>
              </w:tabs>
              <w:bidi/>
              <w:spacing w:after="0" w:line="240" w:lineRule="auto"/>
              <w:jc w:val="center"/>
              <w:rPr>
                <w:sz w:val="26"/>
                <w:szCs w:val="26"/>
                <w:rtl/>
                <w:lang w:bidi="ar-MA"/>
              </w:rPr>
            </w:pPr>
          </w:p>
          <w:p w:rsidR="0000211D" w:rsidRPr="00E2371B" w:rsidP="0000211D" w14:paraId="63143216" w14:textId="77777777">
            <w:pPr>
              <w:tabs>
                <w:tab w:val="left" w:pos="1944"/>
              </w:tabs>
              <w:bidi/>
              <w:spacing w:after="0" w:line="240" w:lineRule="auto"/>
              <w:jc w:val="center"/>
              <w:rPr>
                <w:sz w:val="26"/>
                <w:szCs w:val="26"/>
                <w:rtl/>
                <w:lang w:bidi="ar-MA"/>
              </w:rPr>
            </w:pPr>
          </w:p>
          <w:p w:rsidR="0000211D" w:rsidRPr="00E2371B" w:rsidP="0000211D" w14:paraId="18D25A8C" w14:textId="77777777">
            <w:pPr>
              <w:tabs>
                <w:tab w:val="left" w:pos="1944"/>
              </w:tabs>
              <w:bidi/>
              <w:spacing w:after="0" w:line="240" w:lineRule="auto"/>
              <w:jc w:val="center"/>
              <w:rPr>
                <w:sz w:val="26"/>
                <w:szCs w:val="26"/>
                <w:rtl/>
                <w:lang w:bidi="ar-MA"/>
              </w:rPr>
            </w:pPr>
          </w:p>
          <w:p w:rsidR="0000211D" w:rsidRPr="00E2371B" w:rsidP="0000211D" w14:paraId="58E87D8E" w14:textId="77777777">
            <w:pPr>
              <w:tabs>
                <w:tab w:val="left" w:pos="1944"/>
              </w:tabs>
              <w:bidi/>
              <w:spacing w:after="0" w:line="240" w:lineRule="auto"/>
              <w:jc w:val="center"/>
              <w:rPr>
                <w:sz w:val="26"/>
                <w:szCs w:val="26"/>
                <w:rtl/>
                <w:lang w:bidi="ar-MA"/>
              </w:rPr>
            </w:pPr>
          </w:p>
          <w:p w:rsidR="0000211D" w:rsidRPr="00E2371B" w:rsidP="0000211D" w14:paraId="6A25A27A" w14:textId="77777777">
            <w:pPr>
              <w:tabs>
                <w:tab w:val="left" w:pos="1944"/>
              </w:tabs>
              <w:bidi/>
              <w:spacing w:after="0" w:line="240" w:lineRule="auto"/>
              <w:jc w:val="center"/>
              <w:rPr>
                <w:sz w:val="26"/>
                <w:szCs w:val="26"/>
                <w:rtl/>
                <w:lang w:bidi="ar-MA"/>
              </w:rPr>
            </w:pPr>
          </w:p>
          <w:p w:rsidR="0000211D" w:rsidRPr="00E2371B" w:rsidP="0000211D" w14:paraId="40D6FFC2" w14:textId="77777777">
            <w:pPr>
              <w:tabs>
                <w:tab w:val="left" w:pos="1944"/>
              </w:tabs>
              <w:bidi/>
              <w:spacing w:after="0" w:line="240" w:lineRule="auto"/>
              <w:jc w:val="center"/>
              <w:rPr>
                <w:sz w:val="26"/>
                <w:szCs w:val="26"/>
                <w:rtl/>
                <w:lang w:bidi="ar-MA"/>
              </w:rPr>
            </w:pPr>
          </w:p>
          <w:p w:rsidR="0000211D" w:rsidRPr="00E2371B" w:rsidP="0000211D" w14:paraId="131E7C5D" w14:textId="77777777">
            <w:pPr>
              <w:tabs>
                <w:tab w:val="left" w:pos="1944"/>
              </w:tabs>
              <w:bidi/>
              <w:spacing w:after="0" w:line="240" w:lineRule="auto"/>
              <w:jc w:val="center"/>
              <w:rPr>
                <w:sz w:val="26"/>
                <w:szCs w:val="26"/>
                <w:rtl/>
                <w:lang w:bidi="ar-MA"/>
              </w:rPr>
            </w:pPr>
          </w:p>
          <w:p w:rsidR="0000211D" w:rsidRPr="00E2371B" w:rsidP="00901E68" w14:paraId="1395A8D2" w14:textId="77777777">
            <w:pPr>
              <w:keepNext/>
              <w:keepLines/>
              <w:bidi/>
              <w:spacing w:before="200" w:after="0" w:line="240" w:lineRule="auto"/>
              <w:jc w:val="center"/>
              <w:outlineLvl w:val="1"/>
              <w:rPr>
                <w:b/>
                <w:bCs/>
                <w:color w:val="4F81BD"/>
                <w:sz w:val="26"/>
                <w:szCs w:val="26"/>
                <w:rtl/>
                <w:lang w:bidi="ar-MA"/>
              </w:rPr>
            </w:pPr>
            <w:r w:rsidRPr="00E2371B">
              <w:rPr>
                <w:rFonts w:asciiTheme="majorBidi" w:eastAsiaTheme="majorEastAsia" w:hAnsiTheme="majorBidi" w:cstheme="majorBidi"/>
                <w:b/>
                <w:bCs/>
                <w:color w:val="4F81BD"/>
                <w:sz w:val="26"/>
                <w:szCs w:val="26"/>
                <w:rtl/>
                <w:lang w:bidi="ar-MA"/>
              </w:rPr>
              <w:t>تقويم تكويني</w:t>
            </w:r>
          </w:p>
          <w:p w:rsidR="005334FC" w:rsidRPr="00E2371B" w:rsidP="005334FC" w14:paraId="6F7A3A22" w14:textId="77777777">
            <w:pPr>
              <w:tabs>
                <w:tab w:val="left" w:pos="1944"/>
              </w:tabs>
              <w:bidi/>
              <w:spacing w:after="0" w:line="240" w:lineRule="auto"/>
              <w:rPr>
                <w:b/>
                <w:bCs/>
                <w:color w:val="4F81BD"/>
                <w:sz w:val="26"/>
                <w:szCs w:val="26"/>
                <w:rtl/>
                <w:lang w:bidi="ar-MA"/>
              </w:rPr>
            </w:pPr>
          </w:p>
          <w:p w:rsidR="005334FC" w:rsidRPr="00E2371B" w:rsidP="005334FC" w14:paraId="3F150CE2" w14:textId="77777777">
            <w:pPr>
              <w:tabs>
                <w:tab w:val="left" w:pos="1944"/>
              </w:tabs>
              <w:bidi/>
              <w:spacing w:after="0" w:line="240" w:lineRule="auto"/>
              <w:rPr>
                <w:b/>
                <w:bCs/>
                <w:color w:val="4F81BD"/>
                <w:sz w:val="26"/>
                <w:szCs w:val="26"/>
                <w:rtl/>
                <w:lang w:bidi="ar-MA"/>
              </w:rPr>
            </w:pPr>
          </w:p>
          <w:p w:rsidR="005334FC" w:rsidRPr="00E2371B" w:rsidP="005334FC" w14:paraId="259C0E8C" w14:textId="77777777">
            <w:pPr>
              <w:tabs>
                <w:tab w:val="left" w:pos="1944"/>
              </w:tabs>
              <w:bidi/>
              <w:spacing w:after="0" w:line="240" w:lineRule="auto"/>
              <w:rPr>
                <w:b/>
                <w:bCs/>
                <w:color w:val="4F81BD"/>
                <w:sz w:val="26"/>
                <w:szCs w:val="26"/>
                <w:rtl/>
                <w:lang w:bidi="ar-MA"/>
              </w:rPr>
            </w:pPr>
          </w:p>
          <w:p w:rsidR="005334FC" w:rsidRPr="00E2371B" w:rsidP="005334FC" w14:paraId="6EE6DF88" w14:textId="77777777">
            <w:pPr>
              <w:tabs>
                <w:tab w:val="left" w:pos="1944"/>
              </w:tabs>
              <w:bidi/>
              <w:spacing w:after="0" w:line="240" w:lineRule="auto"/>
              <w:rPr>
                <w:b/>
                <w:bCs/>
                <w:color w:val="4F81BD"/>
                <w:sz w:val="26"/>
                <w:szCs w:val="26"/>
                <w:rtl/>
                <w:lang w:bidi="ar-MA"/>
              </w:rPr>
            </w:pPr>
          </w:p>
          <w:p w:rsidR="005334FC" w:rsidRPr="00E2371B" w:rsidP="005334FC" w14:paraId="2A1A59F8" w14:textId="77777777">
            <w:pPr>
              <w:tabs>
                <w:tab w:val="left" w:pos="1944"/>
              </w:tabs>
              <w:bidi/>
              <w:spacing w:after="0" w:line="240" w:lineRule="auto"/>
              <w:rPr>
                <w:b/>
                <w:bCs/>
                <w:color w:val="4F81BD"/>
                <w:sz w:val="26"/>
                <w:szCs w:val="26"/>
                <w:rtl/>
                <w:lang w:bidi="ar-MA"/>
              </w:rPr>
            </w:pPr>
          </w:p>
          <w:p w:rsidR="005334FC" w:rsidRPr="00E2371B" w:rsidP="005334FC" w14:paraId="4FFA58C8" w14:textId="77777777">
            <w:pPr>
              <w:tabs>
                <w:tab w:val="left" w:pos="1944"/>
              </w:tabs>
              <w:bidi/>
              <w:spacing w:after="0" w:line="240" w:lineRule="auto"/>
              <w:rPr>
                <w:b/>
                <w:bCs/>
                <w:color w:val="4F81BD"/>
                <w:sz w:val="26"/>
                <w:szCs w:val="26"/>
                <w:rtl/>
                <w:lang w:bidi="ar-MA"/>
              </w:rPr>
            </w:pPr>
          </w:p>
          <w:p w:rsidR="005334FC" w:rsidRPr="00E2371B" w:rsidP="005334FC" w14:paraId="522CDAC1" w14:textId="77777777">
            <w:pPr>
              <w:tabs>
                <w:tab w:val="left" w:pos="1944"/>
              </w:tabs>
              <w:bidi/>
              <w:spacing w:after="0" w:line="240" w:lineRule="auto"/>
              <w:rPr>
                <w:b/>
                <w:bCs/>
                <w:color w:val="4F81BD"/>
                <w:sz w:val="26"/>
                <w:szCs w:val="26"/>
                <w:rtl/>
                <w:lang w:bidi="ar-MA"/>
              </w:rPr>
            </w:pPr>
          </w:p>
          <w:p w:rsidR="005334FC" w:rsidRPr="00E2371B" w:rsidP="005334FC" w14:paraId="1DD0FFBF" w14:textId="77777777">
            <w:pPr>
              <w:tabs>
                <w:tab w:val="left" w:pos="1944"/>
              </w:tabs>
              <w:bidi/>
              <w:spacing w:after="0" w:line="240" w:lineRule="auto"/>
              <w:rPr>
                <w:b/>
                <w:bCs/>
                <w:color w:val="4F81BD"/>
                <w:sz w:val="26"/>
                <w:szCs w:val="26"/>
                <w:rtl/>
                <w:lang w:bidi="ar-MA"/>
              </w:rPr>
            </w:pPr>
          </w:p>
          <w:p w:rsidR="005334FC" w:rsidRPr="00E2371B" w:rsidP="005334FC" w14:paraId="75F00FDC" w14:textId="77777777">
            <w:pPr>
              <w:tabs>
                <w:tab w:val="left" w:pos="1944"/>
              </w:tabs>
              <w:bidi/>
              <w:spacing w:after="0" w:line="240" w:lineRule="auto"/>
              <w:rPr>
                <w:b/>
                <w:bCs/>
                <w:color w:val="4F81BD"/>
                <w:sz w:val="26"/>
                <w:szCs w:val="26"/>
                <w:rtl/>
                <w:lang w:bidi="ar-MA"/>
              </w:rPr>
            </w:pPr>
          </w:p>
          <w:p w:rsidR="005334FC" w:rsidRPr="00E2371B" w:rsidP="005334FC" w14:paraId="159D6415" w14:textId="77777777">
            <w:pPr>
              <w:tabs>
                <w:tab w:val="left" w:pos="1944"/>
              </w:tabs>
              <w:bidi/>
              <w:spacing w:after="0" w:line="240" w:lineRule="auto"/>
              <w:rPr>
                <w:b/>
                <w:bCs/>
                <w:color w:val="4F81BD"/>
                <w:sz w:val="26"/>
                <w:szCs w:val="26"/>
                <w:rtl/>
                <w:lang w:bidi="ar-MA"/>
              </w:rPr>
            </w:pPr>
          </w:p>
          <w:p w:rsidR="005334FC" w:rsidRPr="00E2371B" w:rsidP="005334FC" w14:paraId="52154887" w14:textId="77777777">
            <w:pPr>
              <w:tabs>
                <w:tab w:val="left" w:pos="1944"/>
              </w:tabs>
              <w:bidi/>
              <w:spacing w:after="0" w:line="240" w:lineRule="auto"/>
              <w:rPr>
                <w:b/>
                <w:bCs/>
                <w:color w:val="4F81BD"/>
                <w:sz w:val="26"/>
                <w:szCs w:val="26"/>
                <w:rtl/>
                <w:lang w:bidi="ar-MA"/>
              </w:rPr>
            </w:pPr>
          </w:p>
          <w:p w:rsidR="005334FC" w:rsidRPr="00E2371B" w:rsidP="005334FC" w14:paraId="158C4726" w14:textId="77777777">
            <w:pPr>
              <w:tabs>
                <w:tab w:val="left" w:pos="1944"/>
              </w:tabs>
              <w:bidi/>
              <w:spacing w:after="0" w:line="240" w:lineRule="auto"/>
              <w:rPr>
                <w:b/>
                <w:bCs/>
                <w:color w:val="4F81BD"/>
                <w:sz w:val="26"/>
                <w:szCs w:val="26"/>
                <w:rtl/>
                <w:lang w:bidi="ar-MA"/>
              </w:rPr>
            </w:pPr>
          </w:p>
          <w:p w:rsidR="005334FC" w:rsidRPr="00E2371B" w:rsidP="005334FC" w14:paraId="41924A0E" w14:textId="77777777">
            <w:pPr>
              <w:tabs>
                <w:tab w:val="left" w:pos="1944"/>
              </w:tabs>
              <w:bidi/>
              <w:spacing w:after="0" w:line="240" w:lineRule="auto"/>
              <w:rPr>
                <w:b/>
                <w:bCs/>
                <w:color w:val="4F81BD"/>
                <w:sz w:val="26"/>
                <w:szCs w:val="26"/>
                <w:rtl/>
                <w:lang w:bidi="ar-MA"/>
              </w:rPr>
            </w:pPr>
          </w:p>
          <w:p w:rsidR="005334FC" w:rsidRPr="00E2371B" w:rsidP="005334FC" w14:paraId="242FDF58" w14:textId="77777777">
            <w:pPr>
              <w:tabs>
                <w:tab w:val="left" w:pos="1944"/>
              </w:tabs>
              <w:bidi/>
              <w:spacing w:after="0" w:line="240" w:lineRule="auto"/>
              <w:rPr>
                <w:b/>
                <w:bCs/>
                <w:color w:val="4F81BD"/>
                <w:sz w:val="26"/>
                <w:szCs w:val="26"/>
                <w:rtl/>
                <w:lang w:bidi="ar-MA"/>
              </w:rPr>
            </w:pPr>
          </w:p>
          <w:p w:rsidR="005334FC" w:rsidRPr="00E2371B" w:rsidP="005334FC" w14:paraId="5B97E7CB" w14:textId="77777777">
            <w:pPr>
              <w:tabs>
                <w:tab w:val="left" w:pos="1944"/>
              </w:tabs>
              <w:bidi/>
              <w:spacing w:after="0" w:line="240" w:lineRule="auto"/>
              <w:rPr>
                <w:b/>
                <w:bCs/>
                <w:color w:val="4F81BD"/>
                <w:sz w:val="26"/>
                <w:szCs w:val="26"/>
                <w:rtl/>
                <w:lang w:bidi="ar-MA"/>
              </w:rPr>
            </w:pPr>
          </w:p>
          <w:p w:rsidR="005334FC" w:rsidRPr="00E2371B" w:rsidP="005334FC" w14:paraId="6DA432C1" w14:textId="77777777">
            <w:pPr>
              <w:tabs>
                <w:tab w:val="left" w:pos="1944"/>
              </w:tabs>
              <w:bidi/>
              <w:spacing w:after="0" w:line="240" w:lineRule="auto"/>
              <w:rPr>
                <w:b/>
                <w:bCs/>
                <w:color w:val="4F81BD"/>
                <w:sz w:val="26"/>
                <w:szCs w:val="26"/>
                <w:rtl/>
                <w:lang w:bidi="ar-MA"/>
              </w:rPr>
            </w:pPr>
          </w:p>
          <w:p w:rsidR="005334FC" w:rsidRPr="00E2371B" w:rsidP="005334FC" w14:paraId="4F3C186A" w14:textId="77777777">
            <w:pPr>
              <w:tabs>
                <w:tab w:val="left" w:pos="1944"/>
              </w:tabs>
              <w:bidi/>
              <w:spacing w:after="0" w:line="240" w:lineRule="auto"/>
              <w:rPr>
                <w:b/>
                <w:bCs/>
                <w:color w:val="4F81BD"/>
                <w:sz w:val="26"/>
                <w:szCs w:val="26"/>
                <w:rtl/>
                <w:lang w:bidi="ar-MA"/>
              </w:rPr>
            </w:pPr>
          </w:p>
          <w:p w:rsidR="005334FC" w:rsidRPr="00E2371B" w:rsidP="005334FC" w14:paraId="4F816F8D" w14:textId="77777777">
            <w:pPr>
              <w:tabs>
                <w:tab w:val="left" w:pos="1944"/>
              </w:tabs>
              <w:bidi/>
              <w:spacing w:after="0" w:line="240" w:lineRule="auto"/>
              <w:rPr>
                <w:b/>
                <w:bCs/>
                <w:color w:val="4F81BD"/>
                <w:sz w:val="26"/>
                <w:szCs w:val="26"/>
                <w:rtl/>
                <w:lang w:bidi="ar-MA"/>
              </w:rPr>
            </w:pPr>
          </w:p>
          <w:p w:rsidR="005334FC" w:rsidRPr="00E2371B" w:rsidP="005334FC" w14:paraId="33A15448" w14:textId="77777777">
            <w:pPr>
              <w:tabs>
                <w:tab w:val="left" w:pos="1944"/>
              </w:tabs>
              <w:bidi/>
              <w:spacing w:after="0" w:line="240" w:lineRule="auto"/>
              <w:rPr>
                <w:b/>
                <w:bCs/>
                <w:color w:val="4F81BD"/>
                <w:sz w:val="26"/>
                <w:szCs w:val="26"/>
                <w:rtl/>
                <w:lang w:bidi="ar-MA"/>
              </w:rPr>
            </w:pPr>
          </w:p>
          <w:p w:rsidR="005334FC" w:rsidRPr="00E2371B" w:rsidP="005334FC" w14:paraId="4F2B22C0" w14:textId="77777777">
            <w:pPr>
              <w:tabs>
                <w:tab w:val="left" w:pos="1944"/>
              </w:tabs>
              <w:bidi/>
              <w:spacing w:after="0" w:line="240" w:lineRule="auto"/>
              <w:rPr>
                <w:b/>
                <w:bCs/>
                <w:color w:val="4F81BD"/>
                <w:sz w:val="26"/>
                <w:szCs w:val="26"/>
                <w:rtl/>
                <w:lang w:bidi="ar-MA"/>
              </w:rPr>
            </w:pPr>
          </w:p>
          <w:p w:rsidR="005334FC" w:rsidRPr="00E2371B" w:rsidP="005334FC" w14:paraId="44E0FC5D" w14:textId="77777777">
            <w:pPr>
              <w:tabs>
                <w:tab w:val="left" w:pos="1944"/>
              </w:tabs>
              <w:bidi/>
              <w:spacing w:after="0" w:line="240" w:lineRule="auto"/>
              <w:rPr>
                <w:b/>
                <w:bCs/>
                <w:color w:val="4F81BD"/>
                <w:sz w:val="26"/>
                <w:szCs w:val="26"/>
                <w:rtl/>
                <w:lang w:bidi="ar-MA"/>
              </w:rPr>
            </w:pPr>
          </w:p>
          <w:p w:rsidR="005334FC" w:rsidRPr="00E2371B" w:rsidP="005334FC" w14:paraId="063E42BF" w14:textId="77777777">
            <w:pPr>
              <w:tabs>
                <w:tab w:val="left" w:pos="1944"/>
              </w:tabs>
              <w:bidi/>
              <w:spacing w:after="0" w:line="240" w:lineRule="auto"/>
              <w:rPr>
                <w:b/>
                <w:bCs/>
                <w:color w:val="4F81BD"/>
                <w:sz w:val="26"/>
                <w:szCs w:val="26"/>
                <w:rtl/>
                <w:lang w:bidi="ar-MA"/>
              </w:rPr>
            </w:pPr>
          </w:p>
          <w:p w:rsidR="005334FC" w:rsidRPr="00E2371B" w:rsidP="005334FC" w14:paraId="1D934D64" w14:textId="77777777">
            <w:pPr>
              <w:tabs>
                <w:tab w:val="left" w:pos="1944"/>
              </w:tabs>
              <w:bidi/>
              <w:spacing w:after="0" w:line="240" w:lineRule="auto"/>
              <w:rPr>
                <w:sz w:val="26"/>
                <w:szCs w:val="26"/>
                <w:rtl/>
                <w:lang w:bidi="ar-MA"/>
              </w:rPr>
            </w:pPr>
          </w:p>
          <w:p w:rsidR="0000211D" w:rsidRPr="00E2371B" w:rsidP="0000211D" w14:paraId="370CAB0D" w14:textId="77777777">
            <w:pPr>
              <w:tabs>
                <w:tab w:val="left" w:pos="1944"/>
              </w:tabs>
              <w:bidi/>
              <w:spacing w:after="0" w:line="240" w:lineRule="auto"/>
              <w:rPr>
                <w:sz w:val="26"/>
                <w:szCs w:val="26"/>
                <w:rtl/>
                <w:lang w:bidi="ar-MA"/>
              </w:rPr>
            </w:pPr>
          </w:p>
          <w:p w:rsidR="0000211D" w:rsidRPr="00E2371B" w:rsidP="0000211D" w14:paraId="7C0AF4A0" w14:textId="77777777">
            <w:pPr>
              <w:tabs>
                <w:tab w:val="left" w:pos="1944"/>
              </w:tabs>
              <w:bidi/>
              <w:spacing w:after="0" w:line="240" w:lineRule="auto"/>
              <w:rPr>
                <w:sz w:val="26"/>
                <w:szCs w:val="26"/>
                <w:rtl/>
                <w:lang w:bidi="ar-MA"/>
              </w:rPr>
            </w:pPr>
            <w:r w:rsidRPr="00E2371B">
              <w:rPr>
                <w:rFonts w:asciiTheme="majorBidi" w:hAnsiTheme="majorBidi" w:cstheme="majorBidi"/>
                <w:sz w:val="26"/>
                <w:szCs w:val="26"/>
                <w:rtl/>
                <w:lang w:bidi="ar-MA"/>
              </w:rPr>
              <w:t>تقويم نهائي</w:t>
            </w:r>
          </w:p>
        </w:tc>
      </w:tr>
    </w:tbl>
    <w:p w:rsidR="00C71009" w:rsidRPr="00E2371B" w:rsidP="00C71009" w14:paraId="7A08DDC7" w14:textId="77777777">
      <w:pPr>
        <w:tabs>
          <w:tab w:val="left" w:pos="1944"/>
        </w:tabs>
        <w:bidi/>
        <w:spacing w:after="200" w:line="276" w:lineRule="auto"/>
        <w:rPr>
          <w:rFonts w:eastAsia="Calibri"/>
          <w:sz w:val="26"/>
          <w:szCs w:val="26"/>
          <w:rtl/>
          <w:lang w:val="fr-FR" w:eastAsia="en-US" w:bidi="ar-MA"/>
        </w:rPr>
      </w:pPr>
    </w:p>
    <w:p w:rsidR="005F784D" w:rsidP="005F784D" w14:paraId="41311DD1" w14:textId="77777777">
      <w:pPr>
        <w:tabs>
          <w:tab w:val="left" w:pos="1944"/>
        </w:tabs>
        <w:bidi/>
        <w:spacing w:after="200" w:line="276" w:lineRule="auto"/>
        <w:rPr>
          <w:rFonts w:eastAsia="Calibri"/>
          <w:sz w:val="26"/>
          <w:szCs w:val="26"/>
          <w:rtl/>
          <w:lang w:val="fr-FR" w:eastAsia="en-US" w:bidi="ar-MA"/>
        </w:rPr>
      </w:pPr>
    </w:p>
    <w:p w:rsidR="00C71009" w:rsidRPr="00E2371B" w:rsidP="00C71009" w14:paraId="1451C4F4" w14:textId="77777777">
      <w:pPr>
        <w:tabs>
          <w:tab w:val="left" w:pos="1944"/>
        </w:tabs>
        <w:bidi/>
        <w:spacing w:after="200" w:line="276" w:lineRule="auto"/>
        <w:rPr>
          <w:rFonts w:eastAsia="Calibri"/>
          <w:sz w:val="26"/>
          <w:szCs w:val="26"/>
          <w:rtl/>
          <w:lang w:val="fr-FR" w:eastAsia="en-US" w:bidi="ar-MA"/>
        </w:rPr>
      </w:pPr>
    </w:p>
    <w:p w:rsidR="007C0C83" w:rsidRPr="00E2371B" w:rsidP="00BC39AD" w14:paraId="1FFD78F1" w14:textId="77777777">
      <w:pPr>
        <w:tabs>
          <w:tab w:val="left" w:pos="1944"/>
        </w:tabs>
        <w:bidi/>
        <w:spacing w:after="200" w:line="276" w:lineRule="auto"/>
        <w:rPr>
          <w:rFonts w:eastAsia="Calibri" w:hint="cs"/>
          <w:sz w:val="26"/>
          <w:szCs w:val="26"/>
          <w:lang w:val="fr-FR" w:eastAsia="en-US" w:bidi="ar-SA"/>
        </w:rPr>
        <w:sectPr w:rsidSect="00536DBB">
          <w:pgSz w:w="16838" w:h="11906" w:orient="landscape"/>
          <w:pgMar w:top="993" w:right="1417" w:bottom="426" w:left="1417" w:header="708" w:footer="708" w:gutter="0"/>
          <w:cols w:space="708"/>
          <w:docGrid w:linePitch="360"/>
        </w:sectPr>
      </w:pPr>
    </w:p>
    <w:tbl>
      <w:tblPr>
        <w:tblStyle w:val="TableGrid8"/>
        <w:bidiVisual/>
        <w:tblW w:w="0" w:type="auto"/>
        <w:tblInd w:w="-6" w:type="dxa"/>
        <w:tblLook w:val="04A0"/>
      </w:tblPr>
      <w:tblGrid>
        <w:gridCol w:w="5328"/>
        <w:gridCol w:w="5387"/>
        <w:gridCol w:w="4961"/>
      </w:tblGrid>
      <w:tr w:rsidTr="0068505F">
        <w:tblPrEx>
          <w:tblW w:w="0" w:type="auto"/>
          <w:tblInd w:w="-6" w:type="dxa"/>
          <w:tblLook w:val="04A0"/>
        </w:tblPrEx>
        <w:trPr>
          <w:trHeight w:val="57"/>
        </w:trPr>
        <w:tc>
          <w:tcPr>
            <w:tcW w:w="5328" w:type="dxa"/>
            <w:tcBorders>
              <w:top w:val="double" w:sz="4" w:space="0" w:color="auto"/>
              <w:left w:val="double" w:sz="4" w:space="0" w:color="auto"/>
              <w:right w:val="double" w:sz="4" w:space="0" w:color="auto"/>
            </w:tcBorders>
          </w:tcPr>
          <w:p w:rsidR="00C84931" w:rsidRPr="005428F8" w:rsidP="0068505F">
            <w:pPr>
              <w:bidi/>
              <w:spacing w:after="0" w:line="240" w:lineRule="auto"/>
              <w:rPr>
                <w:b/>
                <w:bCs/>
                <w:rtl/>
                <w:lang w:bidi="ar-MA"/>
              </w:rPr>
            </w:pPr>
            <w:r>
              <w:rPr>
                <w:rFonts w:hint="cs"/>
                <w:b/>
                <w:bCs/>
                <w:rtl/>
              </w:rPr>
              <w:t>الأسدس</w:t>
            </w:r>
            <w:r>
              <w:rPr>
                <w:rFonts w:hint="cs"/>
                <w:b/>
                <w:bCs/>
                <w:rtl/>
              </w:rPr>
              <w:t xml:space="preserve"> الثاني</w:t>
            </w:r>
          </w:p>
        </w:tc>
        <w:tc>
          <w:tcPr>
            <w:tcW w:w="5387" w:type="dxa"/>
            <w:vMerge w:val="restart"/>
            <w:tcBorders>
              <w:top w:val="double" w:sz="4" w:space="0" w:color="auto"/>
              <w:left w:val="double" w:sz="4" w:space="0" w:color="auto"/>
              <w:right w:val="double" w:sz="4" w:space="0" w:color="auto"/>
            </w:tcBorders>
            <w:shd w:val="clear" w:color="auto" w:fill="BFBFBF"/>
            <w:vAlign w:val="center"/>
          </w:tcPr>
          <w:p w:rsidR="00C84931" w:rsidRPr="005428F8" w:rsidP="0068505F">
            <w:pPr>
              <w:bidi/>
              <w:spacing w:after="0" w:line="240" w:lineRule="auto"/>
              <w:jc w:val="center"/>
              <w:rPr>
                <w:rFonts w:cs="GE SS Two Medium"/>
                <w:b/>
                <w:bCs/>
                <w:rtl/>
              </w:rPr>
            </w:pPr>
            <w:r w:rsidRPr="005428F8">
              <w:rPr>
                <w:rFonts w:cs="GE SS Two Medium" w:hint="cs"/>
                <w:b/>
                <w:bCs/>
                <w:rtl/>
              </w:rPr>
              <w:t>المديرية الإقليمية لقلعة السراغنة</w:t>
            </w:r>
          </w:p>
          <w:p w:rsidR="00C84931" w:rsidRPr="005428F8" w:rsidP="0068505F">
            <w:pPr>
              <w:tabs>
                <w:tab w:val="center" w:pos="2939"/>
              </w:tabs>
              <w:bidi/>
              <w:spacing w:after="0" w:line="240" w:lineRule="auto"/>
              <w:jc w:val="center"/>
              <w:rPr>
                <w:rFonts w:cs="GE SS Two Medium"/>
                <w:b/>
                <w:bCs/>
                <w:rtl/>
              </w:rPr>
            </w:pPr>
            <w:r>
              <w:rPr>
                <w:rFonts w:cs="GE SS Two Medium" w:hint="cs"/>
                <w:b/>
                <w:bCs/>
                <w:rtl/>
              </w:rPr>
              <w:t xml:space="preserve">ثانوية </w:t>
            </w:r>
            <w:r w:rsidRPr="005428F8">
              <w:rPr>
                <w:rFonts w:cs="GE SS Two Medium" w:hint="cs"/>
                <w:b/>
                <w:bCs/>
                <w:rtl/>
              </w:rPr>
              <w:t>لوناسدة</w:t>
            </w:r>
            <w:r w:rsidRPr="005428F8">
              <w:rPr>
                <w:rFonts w:cs="GE SS Two Medium" w:hint="cs"/>
                <w:b/>
                <w:bCs/>
                <w:rtl/>
              </w:rPr>
              <w:t xml:space="preserve"> ال</w:t>
            </w:r>
            <w:r>
              <w:rPr>
                <w:rFonts w:cs="GE SS Two Medium" w:hint="cs"/>
                <w:b/>
                <w:bCs/>
                <w:rtl/>
              </w:rPr>
              <w:t>تأهيلية</w:t>
            </w:r>
          </w:p>
          <w:p w:rsidR="00C84931" w:rsidRPr="005428F8" w:rsidP="0068505F">
            <w:pPr>
              <w:bidi/>
              <w:spacing w:after="0" w:line="240" w:lineRule="auto"/>
              <w:jc w:val="center"/>
              <w:rPr>
                <w:b/>
                <w:bCs/>
                <w:rtl/>
              </w:rPr>
            </w:pPr>
            <w:r w:rsidRPr="005428F8">
              <w:rPr>
                <w:rFonts w:cs="GE SS Two Medium" w:hint="cs"/>
                <w:b/>
                <w:bCs/>
                <w:rtl/>
              </w:rPr>
              <w:t xml:space="preserve">الأستاذة: </w:t>
            </w:r>
            <w:r w:rsidRPr="005428F8">
              <w:rPr>
                <w:rFonts w:cs="GE SS Two Medium" w:hint="cs"/>
                <w:b/>
                <w:bCs/>
                <w:rtl/>
              </w:rPr>
              <w:t>نادية</w:t>
            </w:r>
            <w:r w:rsidRPr="005428F8">
              <w:rPr>
                <w:rFonts w:cs="GE SS Two Medium" w:hint="cs"/>
                <w:b/>
                <w:bCs/>
                <w:rtl/>
              </w:rPr>
              <w:t xml:space="preserve"> المتوكل</w:t>
            </w:r>
            <w:r w:rsidRPr="005428F8">
              <w:rPr>
                <w:rFonts w:hint="cs"/>
                <w:b/>
                <w:bCs/>
                <w:rtl/>
              </w:rPr>
              <w:t>.</w:t>
            </w:r>
          </w:p>
        </w:tc>
        <w:tc>
          <w:tcPr>
            <w:tcW w:w="4961" w:type="dxa"/>
            <w:tcBorders>
              <w:top w:val="double" w:sz="4" w:space="0" w:color="auto"/>
              <w:left w:val="double" w:sz="4" w:space="0" w:color="auto"/>
              <w:right w:val="double" w:sz="4" w:space="0" w:color="auto"/>
            </w:tcBorders>
          </w:tcPr>
          <w:p w:rsidR="00C84931" w:rsidRPr="005428F8" w:rsidP="0068505F">
            <w:pPr>
              <w:bidi/>
              <w:spacing w:after="0" w:line="240" w:lineRule="auto"/>
              <w:rPr>
                <w:b/>
                <w:bCs/>
                <w:rtl/>
                <w:lang w:bidi="ar-MA"/>
              </w:rPr>
            </w:pPr>
            <w:r w:rsidRPr="005428F8">
              <w:rPr>
                <w:rFonts w:hint="cs"/>
                <w:b/>
                <w:bCs/>
                <w:rtl/>
              </w:rPr>
              <w:t>الفئة</w:t>
            </w:r>
            <w:r w:rsidRPr="005428F8">
              <w:rPr>
                <w:rFonts w:hint="cs"/>
                <w:b/>
                <w:bCs/>
                <w:rtl/>
              </w:rPr>
              <w:t xml:space="preserve"> المستهدفة: </w:t>
            </w:r>
            <w:r>
              <w:rPr>
                <w:rFonts w:hint="cs"/>
                <w:b/>
                <w:bCs/>
                <w:rtl/>
                <w:lang w:bidi="ar-MA"/>
              </w:rPr>
              <w:t>أولى باك أدب</w:t>
            </w:r>
          </w:p>
        </w:tc>
      </w:tr>
      <w:tr w:rsidTr="0068505F">
        <w:tblPrEx>
          <w:tblW w:w="0" w:type="auto"/>
          <w:tblInd w:w="-6" w:type="dxa"/>
          <w:tblLook w:val="04A0"/>
        </w:tblPrEx>
        <w:trPr>
          <w:trHeight w:val="57"/>
        </w:trPr>
        <w:tc>
          <w:tcPr>
            <w:tcW w:w="5328" w:type="dxa"/>
            <w:tcBorders>
              <w:left w:val="double" w:sz="4" w:space="0" w:color="auto"/>
              <w:right w:val="double" w:sz="4" w:space="0" w:color="auto"/>
            </w:tcBorders>
          </w:tcPr>
          <w:p w:rsidR="00C84931" w:rsidRPr="005428F8" w:rsidP="0068505F">
            <w:pPr>
              <w:bidi/>
              <w:spacing w:after="0" w:line="240" w:lineRule="auto"/>
              <w:rPr>
                <w:b/>
                <w:bCs/>
                <w:rtl/>
              </w:rPr>
            </w:pPr>
            <w:r>
              <w:rPr>
                <w:rFonts w:hint="cs"/>
                <w:b/>
                <w:bCs/>
                <w:rtl/>
              </w:rPr>
              <w:t>المجزوءة</w:t>
            </w:r>
            <w:r>
              <w:rPr>
                <w:rFonts w:hint="cs"/>
                <w:b/>
                <w:bCs/>
                <w:rtl/>
              </w:rPr>
              <w:t xml:space="preserve"> الأولى </w:t>
            </w:r>
            <w:r w:rsidRPr="005428F8">
              <w:rPr>
                <w:rFonts w:hint="cs"/>
                <w:b/>
                <w:bCs/>
                <w:rtl/>
              </w:rPr>
              <w:t xml:space="preserve"> </w:t>
            </w:r>
          </w:p>
        </w:tc>
        <w:tc>
          <w:tcPr>
            <w:tcW w:w="5387" w:type="dxa"/>
            <w:vMerge/>
            <w:tcBorders>
              <w:left w:val="double" w:sz="4" w:space="0" w:color="auto"/>
              <w:right w:val="double" w:sz="4" w:space="0" w:color="auto"/>
            </w:tcBorders>
            <w:shd w:val="clear" w:color="auto" w:fill="BFBFBF"/>
          </w:tcPr>
          <w:p w:rsidR="00C84931" w:rsidRPr="005428F8" w:rsidP="0068505F">
            <w:pPr>
              <w:bidi/>
              <w:spacing w:after="0" w:line="240" w:lineRule="auto"/>
              <w:rPr>
                <w:b/>
                <w:bCs/>
                <w:rtl/>
              </w:rPr>
            </w:pPr>
          </w:p>
        </w:tc>
        <w:tc>
          <w:tcPr>
            <w:tcW w:w="4961" w:type="dxa"/>
            <w:tcBorders>
              <w:left w:val="double" w:sz="4" w:space="0" w:color="auto"/>
              <w:right w:val="double" w:sz="4" w:space="0" w:color="auto"/>
            </w:tcBorders>
          </w:tcPr>
          <w:p w:rsidR="00C84931" w:rsidRPr="005428F8" w:rsidP="0068505F">
            <w:pPr>
              <w:bidi/>
              <w:spacing w:after="0" w:line="240" w:lineRule="auto"/>
              <w:rPr>
                <w:b/>
                <w:bCs/>
                <w:rtl/>
                <w:lang w:bidi="ar-MA"/>
              </w:rPr>
            </w:pPr>
            <w:r>
              <w:rPr>
                <w:rFonts w:hint="cs"/>
                <w:b/>
                <w:bCs/>
                <w:rtl/>
              </w:rPr>
              <w:t>المدة</w:t>
            </w:r>
            <w:r>
              <w:rPr>
                <w:rFonts w:hint="cs"/>
                <w:b/>
                <w:bCs/>
                <w:rtl/>
              </w:rPr>
              <w:t xml:space="preserve"> الزمنية: خمسون دقيقة</w:t>
            </w:r>
          </w:p>
        </w:tc>
      </w:tr>
      <w:tr w:rsidTr="0068505F">
        <w:tblPrEx>
          <w:tblW w:w="0" w:type="auto"/>
          <w:tblInd w:w="-6" w:type="dxa"/>
          <w:tblLook w:val="04A0"/>
        </w:tblPrEx>
        <w:trPr>
          <w:trHeight w:val="57"/>
        </w:trPr>
        <w:tc>
          <w:tcPr>
            <w:tcW w:w="5328" w:type="dxa"/>
            <w:tcBorders>
              <w:left w:val="double" w:sz="4" w:space="0" w:color="auto"/>
              <w:right w:val="double" w:sz="4" w:space="0" w:color="auto"/>
            </w:tcBorders>
          </w:tcPr>
          <w:p w:rsidR="00C84931" w:rsidRPr="005428F8" w:rsidP="0068505F">
            <w:pPr>
              <w:bidi/>
              <w:spacing w:after="0" w:line="240" w:lineRule="auto"/>
              <w:rPr>
                <w:b/>
                <w:bCs/>
                <w:rtl/>
              </w:rPr>
            </w:pPr>
            <w:r w:rsidRPr="005428F8">
              <w:rPr>
                <w:rFonts w:hint="cs"/>
                <w:b/>
                <w:bCs/>
                <w:rtl/>
              </w:rPr>
              <w:t>المكون: علوم اللغة</w:t>
            </w:r>
          </w:p>
        </w:tc>
        <w:tc>
          <w:tcPr>
            <w:tcW w:w="5387" w:type="dxa"/>
            <w:vMerge/>
            <w:tcBorders>
              <w:left w:val="double" w:sz="4" w:space="0" w:color="auto"/>
              <w:right w:val="double" w:sz="4" w:space="0" w:color="auto"/>
            </w:tcBorders>
            <w:shd w:val="clear" w:color="auto" w:fill="BFBFBF"/>
          </w:tcPr>
          <w:p w:rsidR="00C84931" w:rsidRPr="005428F8" w:rsidP="0068505F">
            <w:pPr>
              <w:bidi/>
              <w:spacing w:after="0" w:line="240" w:lineRule="auto"/>
              <w:rPr>
                <w:b/>
                <w:bCs/>
                <w:rtl/>
              </w:rPr>
            </w:pPr>
          </w:p>
        </w:tc>
        <w:tc>
          <w:tcPr>
            <w:tcW w:w="4961" w:type="dxa"/>
            <w:tcBorders>
              <w:left w:val="double" w:sz="4" w:space="0" w:color="auto"/>
              <w:right w:val="double" w:sz="4" w:space="0" w:color="auto"/>
            </w:tcBorders>
          </w:tcPr>
          <w:p w:rsidR="00C84931" w:rsidRPr="005428F8" w:rsidP="0068505F">
            <w:pPr>
              <w:bidi/>
              <w:spacing w:after="0" w:line="240" w:lineRule="auto"/>
              <w:rPr>
                <w:b/>
                <w:bCs/>
                <w:rtl/>
              </w:rPr>
            </w:pPr>
            <w:r w:rsidRPr="005428F8">
              <w:rPr>
                <w:rFonts w:hint="cs"/>
                <w:b/>
                <w:bCs/>
                <w:rtl/>
              </w:rPr>
              <w:t>الوسائل</w:t>
            </w:r>
            <w:r w:rsidRPr="005428F8">
              <w:rPr>
                <w:rFonts w:hint="cs"/>
                <w:b/>
                <w:bCs/>
                <w:rtl/>
              </w:rPr>
              <w:t xml:space="preserve"> المساعدة: ال</w:t>
            </w:r>
            <w:r>
              <w:rPr>
                <w:rFonts w:hint="cs"/>
                <w:b/>
                <w:bCs/>
                <w:rtl/>
              </w:rPr>
              <w:t>توجيهات التربوية، السبورة.</w:t>
            </w:r>
          </w:p>
        </w:tc>
      </w:tr>
      <w:tr w:rsidTr="0068505F">
        <w:tblPrEx>
          <w:tblW w:w="0" w:type="auto"/>
          <w:tblInd w:w="-6" w:type="dxa"/>
          <w:tblLook w:val="04A0"/>
        </w:tblPrEx>
        <w:trPr>
          <w:trHeight w:val="57"/>
        </w:trPr>
        <w:tc>
          <w:tcPr>
            <w:tcW w:w="5328" w:type="dxa"/>
            <w:tcBorders>
              <w:left w:val="double" w:sz="4" w:space="0" w:color="auto"/>
              <w:bottom w:val="double" w:sz="4" w:space="0" w:color="auto"/>
              <w:right w:val="double" w:sz="4" w:space="0" w:color="auto"/>
            </w:tcBorders>
          </w:tcPr>
          <w:p w:rsidR="00C84931" w:rsidRPr="005428F8" w:rsidP="00C84931">
            <w:pPr>
              <w:bidi/>
              <w:spacing w:after="0" w:line="240" w:lineRule="auto"/>
              <w:rPr>
                <w:b/>
                <w:bCs/>
                <w:rtl/>
                <w:lang w:bidi="ar-MA"/>
              </w:rPr>
            </w:pPr>
            <w:r w:rsidRPr="005428F8">
              <w:rPr>
                <w:rFonts w:hint="cs"/>
                <w:b/>
                <w:bCs/>
                <w:rtl/>
              </w:rPr>
              <w:t xml:space="preserve">الموضوع: </w:t>
            </w:r>
            <w:r>
              <w:rPr>
                <w:rFonts w:hint="cs"/>
                <w:b/>
                <w:bCs/>
                <w:rtl/>
                <w:lang w:bidi="ar-MA"/>
              </w:rPr>
              <w:t>النهي</w:t>
            </w:r>
          </w:p>
        </w:tc>
        <w:tc>
          <w:tcPr>
            <w:tcW w:w="5387" w:type="dxa"/>
            <w:vMerge/>
            <w:tcBorders>
              <w:left w:val="double" w:sz="4" w:space="0" w:color="auto"/>
              <w:bottom w:val="double" w:sz="4" w:space="0" w:color="auto"/>
              <w:right w:val="double" w:sz="4" w:space="0" w:color="auto"/>
            </w:tcBorders>
            <w:shd w:val="clear" w:color="auto" w:fill="BFBFBF"/>
          </w:tcPr>
          <w:p w:rsidR="00C84931" w:rsidRPr="005428F8" w:rsidP="0068505F">
            <w:pPr>
              <w:bidi/>
              <w:spacing w:after="0" w:line="240" w:lineRule="auto"/>
              <w:rPr>
                <w:b/>
                <w:bCs/>
                <w:rtl/>
              </w:rPr>
            </w:pPr>
          </w:p>
        </w:tc>
        <w:tc>
          <w:tcPr>
            <w:tcW w:w="4961" w:type="dxa"/>
            <w:tcBorders>
              <w:left w:val="double" w:sz="4" w:space="0" w:color="auto"/>
              <w:bottom w:val="double" w:sz="4" w:space="0" w:color="auto"/>
              <w:right w:val="double" w:sz="4" w:space="0" w:color="auto"/>
            </w:tcBorders>
          </w:tcPr>
          <w:p w:rsidR="00C84931" w:rsidRPr="005428F8" w:rsidP="0068505F">
            <w:pPr>
              <w:bidi/>
              <w:spacing w:after="0" w:line="240" w:lineRule="auto"/>
              <w:rPr>
                <w:b/>
                <w:bCs/>
                <w:rtl/>
              </w:rPr>
            </w:pPr>
            <w:r w:rsidRPr="005428F8">
              <w:rPr>
                <w:rFonts w:hint="cs"/>
                <w:b/>
                <w:bCs/>
                <w:rtl/>
              </w:rPr>
              <w:t>المراجع</w:t>
            </w:r>
            <w:r w:rsidRPr="005428F8">
              <w:rPr>
                <w:rFonts w:hint="cs"/>
                <w:b/>
                <w:bCs/>
                <w:rtl/>
              </w:rPr>
              <w:t xml:space="preserve"> المساعدة: </w:t>
            </w:r>
            <w:r>
              <w:rPr>
                <w:rFonts w:hint="cs"/>
                <w:b/>
                <w:bCs/>
                <w:rtl/>
              </w:rPr>
              <w:t>البلاغة الواضحة- جواهر البلاغة.</w:t>
            </w:r>
          </w:p>
        </w:tc>
      </w:tr>
    </w:tbl>
    <w:p w:rsidR="00C84931" w:rsidRPr="005428F8" w:rsidP="00C84931">
      <w:pPr>
        <w:bidi/>
        <w:spacing w:after="200" w:line="240" w:lineRule="auto"/>
        <w:rPr>
          <w:rFonts w:ascii="Calibri" w:eastAsia="Calibri" w:hAnsi="Calibri" w:cs="Arial"/>
          <w:b/>
          <w:bCs/>
          <w:sz w:val="2"/>
          <w:szCs w:val="2"/>
          <w:lang w:val="en-US" w:eastAsia="en-US" w:bidi="ar-SA"/>
        </w:rPr>
      </w:pPr>
    </w:p>
    <w:tbl>
      <w:tblPr>
        <w:tblStyle w:val="TableGrid8"/>
        <w:bidiVisual/>
        <w:tblW w:w="0" w:type="auto"/>
        <w:tblLayout w:type="fixed"/>
        <w:tblLook w:val="04A0"/>
      </w:tblPr>
      <w:tblGrid>
        <w:gridCol w:w="3763"/>
        <w:gridCol w:w="1559"/>
        <w:gridCol w:w="10387"/>
      </w:tblGrid>
      <w:tr w:rsidTr="0068505F">
        <w:tblPrEx>
          <w:tblW w:w="0" w:type="auto"/>
          <w:tblLayout w:type="fixed"/>
          <w:tblLook w:val="04A0"/>
        </w:tblPrEx>
        <w:trPr>
          <w:trHeight w:val="340"/>
        </w:trPr>
        <w:tc>
          <w:tcPr>
            <w:tcW w:w="3763" w:type="dxa"/>
            <w:vMerge w:val="restart"/>
            <w:tcBorders>
              <w:top w:val="double" w:sz="4" w:space="0" w:color="auto"/>
              <w:left w:val="double" w:sz="4" w:space="0" w:color="auto"/>
              <w:right w:val="dashSmallGap" w:sz="4" w:space="0" w:color="auto"/>
            </w:tcBorders>
            <w:shd w:val="clear" w:color="auto" w:fill="BFBFBF"/>
            <w:vAlign w:val="center"/>
          </w:tcPr>
          <w:p w:rsidR="00C84931" w:rsidRPr="005428F8" w:rsidP="0068505F">
            <w:pPr>
              <w:bidi/>
              <w:spacing w:after="0" w:line="240" w:lineRule="auto"/>
              <w:jc w:val="center"/>
              <w:rPr>
                <w:b/>
                <w:bCs/>
                <w:u w:val="dash"/>
                <w:rtl/>
              </w:rPr>
            </w:pPr>
          </w:p>
          <w:p w:rsidR="00C84931" w:rsidRPr="005428F8" w:rsidP="0068505F">
            <w:pPr>
              <w:bidi/>
              <w:spacing w:after="0" w:line="240" w:lineRule="auto"/>
              <w:jc w:val="center"/>
              <w:rPr>
                <w:b/>
                <w:bCs/>
                <w:u w:val="dash"/>
                <w:rtl/>
              </w:rPr>
            </w:pPr>
            <w:r w:rsidRPr="005428F8">
              <w:rPr>
                <w:rFonts w:hint="cs"/>
                <w:b/>
                <w:bCs/>
                <w:u w:val="dash"/>
                <w:rtl/>
              </w:rPr>
              <w:t>الكفايات المستهدفة:</w:t>
            </w:r>
          </w:p>
        </w:tc>
        <w:tc>
          <w:tcPr>
            <w:tcW w:w="1559" w:type="dxa"/>
            <w:tcBorders>
              <w:top w:val="double" w:sz="4" w:space="0" w:color="auto"/>
              <w:left w:val="dashSmallGap" w:sz="4" w:space="0" w:color="auto"/>
              <w:right w:val="dashSmallGap" w:sz="4" w:space="0" w:color="auto"/>
            </w:tcBorders>
            <w:vAlign w:val="center"/>
          </w:tcPr>
          <w:p w:rsidR="00C84931" w:rsidRPr="005428F8" w:rsidP="0068505F">
            <w:pPr>
              <w:bidi/>
              <w:spacing w:after="0" w:line="240" w:lineRule="auto"/>
              <w:jc w:val="center"/>
              <w:rPr>
                <w:b/>
                <w:bCs/>
                <w:rtl/>
              </w:rPr>
            </w:pPr>
            <w:r w:rsidRPr="005428F8">
              <w:rPr>
                <w:rFonts w:hint="cs"/>
                <w:b/>
                <w:bCs/>
                <w:rtl/>
              </w:rPr>
              <w:t>الثقافية:</w:t>
            </w:r>
          </w:p>
        </w:tc>
        <w:tc>
          <w:tcPr>
            <w:tcW w:w="10387" w:type="dxa"/>
            <w:tcBorders>
              <w:top w:val="double" w:sz="4" w:space="0" w:color="auto"/>
              <w:left w:val="dashSmallGap" w:sz="4" w:space="0" w:color="auto"/>
              <w:right w:val="double" w:sz="4" w:space="0" w:color="auto"/>
            </w:tcBorders>
            <w:vAlign w:val="center"/>
          </w:tcPr>
          <w:p w:rsidR="00C84931" w:rsidRPr="005428F8" w:rsidP="00C84931">
            <w:pPr>
              <w:tabs>
                <w:tab w:val="left" w:pos="883"/>
                <w:tab w:val="left" w:pos="936"/>
                <w:tab w:val="left" w:pos="1187"/>
              </w:tabs>
              <w:bidi/>
              <w:spacing w:after="0" w:line="240" w:lineRule="auto"/>
              <w:rPr>
                <w:b/>
                <w:bCs/>
                <w:rtl/>
              </w:rPr>
            </w:pPr>
            <w:r w:rsidRPr="005428F8">
              <w:rPr>
                <w:rFonts w:hint="cs"/>
                <w:b/>
                <w:bCs/>
                <w:rtl/>
              </w:rPr>
              <w:t xml:space="preserve">تعرف المتعلم </w:t>
            </w:r>
            <w:r>
              <w:rPr>
                <w:rFonts w:hint="cs"/>
                <w:b/>
                <w:bCs/>
                <w:rtl/>
              </w:rPr>
              <w:t>صيغة النهي والمعاني المستفادة منه.</w:t>
            </w:r>
          </w:p>
        </w:tc>
      </w:tr>
      <w:tr w:rsidTr="0068505F">
        <w:tblPrEx>
          <w:tblW w:w="0" w:type="auto"/>
          <w:tblLayout w:type="fixed"/>
          <w:tblLook w:val="04A0"/>
        </w:tblPrEx>
        <w:trPr>
          <w:trHeight w:val="340"/>
        </w:trPr>
        <w:tc>
          <w:tcPr>
            <w:tcW w:w="3763" w:type="dxa"/>
            <w:vMerge/>
            <w:tcBorders>
              <w:left w:val="double" w:sz="4" w:space="0" w:color="auto"/>
              <w:right w:val="dashSmallGap" w:sz="4" w:space="0" w:color="auto"/>
            </w:tcBorders>
            <w:shd w:val="clear" w:color="auto" w:fill="BFBFBF"/>
          </w:tcPr>
          <w:p w:rsidR="00C84931" w:rsidRPr="005428F8" w:rsidP="0068505F">
            <w:pPr>
              <w:bidi/>
              <w:spacing w:after="0" w:line="240" w:lineRule="auto"/>
              <w:jc w:val="center"/>
              <w:rPr>
                <w:b/>
                <w:bCs/>
                <w:rtl/>
              </w:rPr>
            </w:pPr>
          </w:p>
        </w:tc>
        <w:tc>
          <w:tcPr>
            <w:tcW w:w="1559" w:type="dxa"/>
            <w:tcBorders>
              <w:left w:val="dashSmallGap" w:sz="4" w:space="0" w:color="auto"/>
              <w:right w:val="dashSmallGap" w:sz="4" w:space="0" w:color="auto"/>
            </w:tcBorders>
            <w:vAlign w:val="center"/>
          </w:tcPr>
          <w:p w:rsidR="00C84931" w:rsidRPr="005428F8" w:rsidP="0068505F">
            <w:pPr>
              <w:bidi/>
              <w:spacing w:after="0" w:line="240" w:lineRule="auto"/>
              <w:jc w:val="center"/>
              <w:rPr>
                <w:b/>
                <w:bCs/>
                <w:rtl/>
              </w:rPr>
            </w:pPr>
            <w:r w:rsidRPr="005428F8">
              <w:rPr>
                <w:rFonts w:hint="cs"/>
                <w:b/>
                <w:bCs/>
                <w:rtl/>
              </w:rPr>
              <w:t>التواصلية:</w:t>
            </w:r>
          </w:p>
        </w:tc>
        <w:tc>
          <w:tcPr>
            <w:tcW w:w="10387" w:type="dxa"/>
            <w:tcBorders>
              <w:left w:val="dashSmallGap" w:sz="4" w:space="0" w:color="auto"/>
              <w:right w:val="double" w:sz="4" w:space="0" w:color="auto"/>
            </w:tcBorders>
            <w:vAlign w:val="center"/>
          </w:tcPr>
          <w:p w:rsidR="00C84931" w:rsidRPr="005428F8" w:rsidP="00C84931">
            <w:pPr>
              <w:bidi/>
              <w:spacing w:after="0" w:line="240" w:lineRule="auto"/>
              <w:rPr>
                <w:b/>
                <w:bCs/>
                <w:rtl/>
              </w:rPr>
            </w:pPr>
            <w:r w:rsidRPr="005428F8">
              <w:rPr>
                <w:rFonts w:hint="cs"/>
                <w:b/>
                <w:bCs/>
                <w:rtl/>
              </w:rPr>
              <w:t xml:space="preserve">قدرة المتعلم على توظيف </w:t>
            </w:r>
            <w:r>
              <w:rPr>
                <w:rFonts w:hint="cs"/>
                <w:b/>
                <w:bCs/>
                <w:rtl/>
              </w:rPr>
              <w:t xml:space="preserve">النهي </w:t>
            </w:r>
            <w:r w:rsidRPr="005428F8">
              <w:rPr>
                <w:rFonts w:hint="cs"/>
                <w:b/>
                <w:bCs/>
                <w:rtl/>
              </w:rPr>
              <w:t>في وضعيات تواصلية متباينة.</w:t>
            </w:r>
          </w:p>
        </w:tc>
      </w:tr>
      <w:tr w:rsidTr="0068505F">
        <w:tblPrEx>
          <w:tblW w:w="0" w:type="auto"/>
          <w:tblLayout w:type="fixed"/>
          <w:tblLook w:val="04A0"/>
        </w:tblPrEx>
        <w:trPr>
          <w:trHeight w:val="340"/>
        </w:trPr>
        <w:tc>
          <w:tcPr>
            <w:tcW w:w="3763" w:type="dxa"/>
            <w:vMerge/>
            <w:tcBorders>
              <w:left w:val="double" w:sz="4" w:space="0" w:color="auto"/>
              <w:right w:val="dashSmallGap" w:sz="4" w:space="0" w:color="auto"/>
            </w:tcBorders>
            <w:shd w:val="clear" w:color="auto" w:fill="BFBFBF"/>
          </w:tcPr>
          <w:p w:rsidR="00C84931" w:rsidRPr="005428F8" w:rsidP="0068505F">
            <w:pPr>
              <w:bidi/>
              <w:spacing w:after="0" w:line="240" w:lineRule="auto"/>
              <w:jc w:val="center"/>
              <w:rPr>
                <w:b/>
                <w:bCs/>
                <w:rtl/>
              </w:rPr>
            </w:pPr>
          </w:p>
        </w:tc>
        <w:tc>
          <w:tcPr>
            <w:tcW w:w="1559" w:type="dxa"/>
            <w:tcBorders>
              <w:left w:val="dashSmallGap" w:sz="4" w:space="0" w:color="auto"/>
              <w:right w:val="dashSmallGap" w:sz="4" w:space="0" w:color="auto"/>
            </w:tcBorders>
            <w:vAlign w:val="center"/>
          </w:tcPr>
          <w:p w:rsidR="00C84931" w:rsidRPr="005428F8" w:rsidP="0068505F">
            <w:pPr>
              <w:bidi/>
              <w:spacing w:after="0" w:line="240" w:lineRule="auto"/>
              <w:jc w:val="center"/>
              <w:rPr>
                <w:b/>
                <w:bCs/>
                <w:rtl/>
              </w:rPr>
            </w:pPr>
            <w:r w:rsidRPr="005428F8">
              <w:rPr>
                <w:rFonts w:hint="cs"/>
                <w:b/>
                <w:bCs/>
                <w:rtl/>
              </w:rPr>
              <w:t>المنهجية:</w:t>
            </w:r>
          </w:p>
        </w:tc>
        <w:tc>
          <w:tcPr>
            <w:tcW w:w="10387" w:type="dxa"/>
            <w:tcBorders>
              <w:left w:val="dashSmallGap" w:sz="4" w:space="0" w:color="auto"/>
              <w:right w:val="double" w:sz="4" w:space="0" w:color="auto"/>
            </w:tcBorders>
            <w:vAlign w:val="center"/>
          </w:tcPr>
          <w:p w:rsidR="00C84931" w:rsidRPr="005428F8" w:rsidP="0068505F">
            <w:pPr>
              <w:bidi/>
              <w:spacing w:after="0" w:line="240" w:lineRule="auto"/>
              <w:rPr>
                <w:b/>
                <w:bCs/>
                <w:rtl/>
              </w:rPr>
            </w:pPr>
            <w:r>
              <w:rPr>
                <w:rFonts w:hint="cs"/>
                <w:b/>
                <w:bCs/>
                <w:rtl/>
              </w:rPr>
              <w:t>تمهير</w:t>
            </w:r>
            <w:r w:rsidRPr="005428F8">
              <w:rPr>
                <w:rFonts w:hint="cs"/>
                <w:b/>
                <w:bCs/>
                <w:rtl/>
              </w:rPr>
              <w:t xml:space="preserve"> المتعلم على ملاحظة الظاهرة وتحليلها.</w:t>
            </w:r>
          </w:p>
        </w:tc>
      </w:tr>
      <w:tr w:rsidTr="0068505F">
        <w:tblPrEx>
          <w:tblW w:w="0" w:type="auto"/>
          <w:tblLayout w:type="fixed"/>
          <w:tblLook w:val="04A0"/>
        </w:tblPrEx>
        <w:trPr>
          <w:trHeight w:val="340"/>
        </w:trPr>
        <w:tc>
          <w:tcPr>
            <w:tcW w:w="3763" w:type="dxa"/>
            <w:vMerge/>
            <w:tcBorders>
              <w:left w:val="double" w:sz="4" w:space="0" w:color="auto"/>
              <w:bottom w:val="double" w:sz="4" w:space="0" w:color="auto"/>
              <w:right w:val="dashSmallGap" w:sz="4" w:space="0" w:color="auto"/>
            </w:tcBorders>
            <w:shd w:val="clear" w:color="auto" w:fill="BFBFBF"/>
          </w:tcPr>
          <w:p w:rsidR="00C84931" w:rsidRPr="005428F8" w:rsidP="0068505F">
            <w:pPr>
              <w:bidi/>
              <w:spacing w:after="0" w:line="240" w:lineRule="auto"/>
              <w:jc w:val="center"/>
              <w:rPr>
                <w:b/>
                <w:bCs/>
                <w:rtl/>
              </w:rPr>
            </w:pPr>
          </w:p>
        </w:tc>
        <w:tc>
          <w:tcPr>
            <w:tcW w:w="1559" w:type="dxa"/>
            <w:tcBorders>
              <w:left w:val="dashSmallGap" w:sz="4" w:space="0" w:color="auto"/>
              <w:bottom w:val="double" w:sz="4" w:space="0" w:color="auto"/>
              <w:right w:val="dashSmallGap" w:sz="4" w:space="0" w:color="auto"/>
            </w:tcBorders>
            <w:vAlign w:val="center"/>
          </w:tcPr>
          <w:p w:rsidR="00C84931" w:rsidRPr="005428F8" w:rsidP="0068505F">
            <w:pPr>
              <w:bidi/>
              <w:spacing w:after="0" w:line="240" w:lineRule="auto"/>
              <w:jc w:val="center"/>
              <w:rPr>
                <w:b/>
                <w:bCs/>
                <w:rtl/>
              </w:rPr>
            </w:pPr>
            <w:r w:rsidRPr="005428F8">
              <w:rPr>
                <w:rFonts w:hint="cs"/>
                <w:b/>
                <w:bCs/>
                <w:rtl/>
              </w:rPr>
              <w:t>الاستراتيجية:</w:t>
            </w:r>
          </w:p>
        </w:tc>
        <w:tc>
          <w:tcPr>
            <w:tcW w:w="10387" w:type="dxa"/>
            <w:tcBorders>
              <w:left w:val="dashSmallGap" w:sz="4" w:space="0" w:color="auto"/>
              <w:bottom w:val="double" w:sz="4" w:space="0" w:color="auto"/>
              <w:right w:val="double" w:sz="4" w:space="0" w:color="auto"/>
            </w:tcBorders>
            <w:vAlign w:val="center"/>
          </w:tcPr>
          <w:p w:rsidR="00C84931" w:rsidRPr="005428F8" w:rsidP="00D64D9B">
            <w:pPr>
              <w:bidi/>
              <w:spacing w:after="0" w:line="240" w:lineRule="auto"/>
              <w:rPr>
                <w:b/>
                <w:bCs/>
                <w:rtl/>
              </w:rPr>
            </w:pPr>
            <w:r>
              <w:rPr>
                <w:rFonts w:hint="cs"/>
                <w:b/>
                <w:bCs/>
                <w:rtl/>
              </w:rPr>
              <w:t>إكساب</w:t>
            </w:r>
            <w:r>
              <w:rPr>
                <w:rFonts w:hint="cs"/>
                <w:b/>
                <w:bCs/>
                <w:rtl/>
              </w:rPr>
              <w:t xml:space="preserve"> المتعلم بعض القيم المتضمنة في الأمثلة، مثل عدم السخرية من الناس، عدم موالاة الكافرين...</w:t>
            </w:r>
          </w:p>
        </w:tc>
      </w:tr>
    </w:tbl>
    <w:p w:rsidR="00C84931" w:rsidRPr="005428F8" w:rsidP="00C84931">
      <w:pPr>
        <w:tabs>
          <w:tab w:val="left" w:pos="7126"/>
        </w:tabs>
        <w:bidi/>
        <w:spacing w:after="200" w:line="240" w:lineRule="auto"/>
        <w:rPr>
          <w:rFonts w:ascii="Calibri" w:eastAsia="Calibri" w:hAnsi="Calibri" w:cs="Arial"/>
          <w:b/>
          <w:bCs/>
          <w:sz w:val="2"/>
          <w:szCs w:val="2"/>
          <w:lang w:val="en-US" w:eastAsia="en-US" w:bidi="ar-MA"/>
        </w:rPr>
      </w:pPr>
    </w:p>
    <w:tbl>
      <w:tblPr>
        <w:tblStyle w:val="TableGrid8"/>
        <w:bidiVisual/>
        <w:tblW w:w="0" w:type="auto"/>
        <w:tblLook w:val="04A0"/>
      </w:tblPr>
      <w:tblGrid>
        <w:gridCol w:w="4472"/>
        <w:gridCol w:w="11224"/>
      </w:tblGrid>
      <w:tr w:rsidTr="0068505F">
        <w:tblPrEx>
          <w:tblW w:w="0" w:type="auto"/>
          <w:tblLook w:val="04A0"/>
        </w:tblPrEx>
        <w:trPr>
          <w:trHeight w:val="247"/>
        </w:trPr>
        <w:tc>
          <w:tcPr>
            <w:tcW w:w="4472" w:type="dxa"/>
            <w:tcBorders>
              <w:top w:val="double" w:sz="4" w:space="0" w:color="auto"/>
              <w:left w:val="double" w:sz="4" w:space="0" w:color="auto"/>
              <w:bottom w:val="double" w:sz="4" w:space="0" w:color="auto"/>
              <w:right w:val="dashSmallGap" w:sz="4" w:space="0" w:color="auto"/>
            </w:tcBorders>
            <w:shd w:val="clear" w:color="auto" w:fill="FFFFFF"/>
          </w:tcPr>
          <w:p w:rsidR="00C84931" w:rsidRPr="005428F8" w:rsidP="0068505F">
            <w:pPr>
              <w:tabs>
                <w:tab w:val="left" w:pos="7126"/>
              </w:tabs>
              <w:bidi/>
              <w:spacing w:after="0" w:line="240" w:lineRule="auto"/>
              <w:jc w:val="center"/>
              <w:rPr>
                <w:b/>
                <w:bCs/>
                <w:rtl/>
              </w:rPr>
            </w:pPr>
            <w:r w:rsidRPr="005428F8">
              <w:rPr>
                <w:rFonts w:hint="cs"/>
                <w:b/>
                <w:bCs/>
                <w:rtl/>
              </w:rPr>
              <w:t xml:space="preserve">الهدف </w:t>
            </w:r>
            <w:r w:rsidRPr="005428F8">
              <w:rPr>
                <w:rFonts w:hint="cs"/>
                <w:b/>
                <w:bCs/>
                <w:rtl/>
              </w:rPr>
              <w:t>التعلمي</w:t>
            </w:r>
            <w:r w:rsidRPr="005428F8">
              <w:rPr>
                <w:rFonts w:hint="cs"/>
                <w:b/>
                <w:bCs/>
                <w:rtl/>
              </w:rPr>
              <w:t>:</w:t>
            </w:r>
          </w:p>
        </w:tc>
        <w:tc>
          <w:tcPr>
            <w:tcW w:w="11224" w:type="dxa"/>
            <w:tcBorders>
              <w:top w:val="double" w:sz="4" w:space="0" w:color="auto"/>
              <w:left w:val="dashSmallGap" w:sz="4" w:space="0" w:color="auto"/>
              <w:bottom w:val="double" w:sz="4" w:space="0" w:color="auto"/>
              <w:right w:val="double" w:sz="4" w:space="0" w:color="auto"/>
            </w:tcBorders>
          </w:tcPr>
          <w:p w:rsidR="00C84931" w:rsidRPr="005428F8" w:rsidP="00C84931">
            <w:pPr>
              <w:tabs>
                <w:tab w:val="left" w:pos="7126"/>
              </w:tabs>
              <w:bidi/>
              <w:spacing w:after="0" w:line="240" w:lineRule="auto"/>
              <w:rPr>
                <w:b/>
                <w:bCs/>
                <w:rtl/>
              </w:rPr>
            </w:pPr>
            <w:r w:rsidRPr="005428F8">
              <w:rPr>
                <w:rFonts w:hint="cs"/>
                <w:b/>
                <w:bCs/>
                <w:rtl/>
              </w:rPr>
              <w:t xml:space="preserve">قدرة التلميذ </w:t>
            </w:r>
            <w:r>
              <w:rPr>
                <w:rFonts w:hint="cs"/>
                <w:b/>
                <w:bCs/>
                <w:rtl/>
              </w:rPr>
              <w:t>على تعرف صيغة النهي ومعانيه المستفادة من السياق.</w:t>
            </w:r>
          </w:p>
        </w:tc>
      </w:tr>
    </w:tbl>
    <w:p w:rsidR="00C84931" w:rsidRPr="00012363" w:rsidP="00C84931">
      <w:pPr>
        <w:tabs>
          <w:tab w:val="left" w:pos="7126"/>
        </w:tabs>
        <w:bidi/>
        <w:spacing w:after="200" w:line="240" w:lineRule="auto"/>
        <w:rPr>
          <w:rFonts w:ascii="Calibri" w:eastAsia="Calibri" w:hAnsi="Calibri" w:cs="Arial"/>
          <w:b/>
          <w:bCs/>
          <w:sz w:val="2"/>
          <w:szCs w:val="2"/>
          <w:lang w:val="en-US" w:eastAsia="en-US" w:bidi="ar-SA"/>
        </w:rPr>
      </w:pPr>
    </w:p>
    <w:tbl>
      <w:tblPr>
        <w:tblStyle w:val="TableGrid8"/>
        <w:tblpPr w:leftFromText="141" w:rightFromText="141" w:vertAnchor="text" w:tblpXSpec="right" w:tblpY="1"/>
        <w:tblOverlap w:val="never"/>
        <w:bidiVisual/>
        <w:tblW w:w="15669" w:type="dxa"/>
        <w:tblInd w:w="-1" w:type="dxa"/>
        <w:tblLayout w:type="fixed"/>
        <w:tblLook w:val="04A0"/>
      </w:tblPr>
      <w:tblGrid>
        <w:gridCol w:w="1013"/>
        <w:gridCol w:w="1417"/>
        <w:gridCol w:w="2494"/>
        <w:gridCol w:w="9214"/>
        <w:gridCol w:w="1531"/>
      </w:tblGrid>
      <w:tr w:rsidTr="00D64D9B">
        <w:tblPrEx>
          <w:tblW w:w="15669" w:type="dxa"/>
          <w:tblInd w:w="-1" w:type="dxa"/>
          <w:tblLayout w:type="fixed"/>
          <w:tblLook w:val="04A0"/>
        </w:tblPrEx>
        <w:tc>
          <w:tcPr>
            <w:tcW w:w="1013" w:type="dxa"/>
            <w:shd w:val="clear" w:color="auto" w:fill="BFBFBF"/>
          </w:tcPr>
          <w:p w:rsidR="00C84931" w:rsidRPr="00A313BC" w:rsidP="00D64D9B">
            <w:pPr>
              <w:bidi/>
              <w:spacing w:after="0" w:line="240" w:lineRule="auto"/>
              <w:jc w:val="center"/>
              <w:rPr>
                <w:b/>
                <w:bCs/>
                <w:sz w:val="20"/>
                <w:szCs w:val="20"/>
                <w:rtl/>
              </w:rPr>
            </w:pPr>
            <w:r w:rsidRPr="00A313BC">
              <w:rPr>
                <w:rFonts w:hint="cs"/>
                <w:b/>
                <w:bCs/>
                <w:sz w:val="20"/>
                <w:szCs w:val="20"/>
                <w:rtl/>
              </w:rPr>
              <w:t>المراحل:</w:t>
            </w:r>
          </w:p>
        </w:tc>
        <w:tc>
          <w:tcPr>
            <w:tcW w:w="1417" w:type="dxa"/>
            <w:shd w:val="clear" w:color="auto" w:fill="BFBFBF"/>
          </w:tcPr>
          <w:p w:rsidR="00C84931" w:rsidRPr="00A313BC" w:rsidP="00D64D9B">
            <w:pPr>
              <w:bidi/>
              <w:spacing w:after="0" w:line="240" w:lineRule="auto"/>
              <w:jc w:val="center"/>
              <w:rPr>
                <w:b/>
                <w:bCs/>
                <w:sz w:val="20"/>
                <w:szCs w:val="20"/>
                <w:rtl/>
              </w:rPr>
            </w:pPr>
            <w:r w:rsidRPr="00A313BC">
              <w:rPr>
                <w:rFonts w:hint="cs"/>
                <w:b/>
                <w:bCs/>
                <w:sz w:val="20"/>
                <w:szCs w:val="20"/>
                <w:rtl/>
              </w:rPr>
              <w:t xml:space="preserve">القدرات </w:t>
            </w:r>
            <w:r w:rsidRPr="00A313BC">
              <w:rPr>
                <w:rFonts w:hint="cs"/>
                <w:b/>
                <w:bCs/>
                <w:sz w:val="20"/>
                <w:szCs w:val="20"/>
                <w:rtl/>
              </w:rPr>
              <w:t>والمهارات</w:t>
            </w:r>
            <w:r w:rsidRPr="00A313BC">
              <w:rPr>
                <w:rFonts w:hint="cs"/>
                <w:b/>
                <w:bCs/>
                <w:sz w:val="20"/>
                <w:szCs w:val="20"/>
                <w:rtl/>
              </w:rPr>
              <w:t>:</w:t>
            </w:r>
          </w:p>
        </w:tc>
        <w:tc>
          <w:tcPr>
            <w:tcW w:w="2494" w:type="dxa"/>
            <w:shd w:val="clear" w:color="auto" w:fill="BFBFBF"/>
          </w:tcPr>
          <w:p w:rsidR="00C84931" w:rsidRPr="00A313BC" w:rsidP="00D64D9B">
            <w:pPr>
              <w:bidi/>
              <w:spacing w:after="0" w:line="240" w:lineRule="auto"/>
              <w:jc w:val="center"/>
              <w:rPr>
                <w:b/>
                <w:bCs/>
                <w:sz w:val="20"/>
                <w:szCs w:val="20"/>
                <w:rtl/>
              </w:rPr>
            </w:pPr>
            <w:r w:rsidRPr="00A313BC">
              <w:rPr>
                <w:rFonts w:hint="cs"/>
                <w:b/>
                <w:bCs/>
                <w:sz w:val="20"/>
                <w:szCs w:val="20"/>
                <w:rtl/>
              </w:rPr>
              <w:t>الأنشطة</w:t>
            </w:r>
            <w:r w:rsidRPr="00A313BC">
              <w:rPr>
                <w:rFonts w:hint="cs"/>
                <w:b/>
                <w:bCs/>
                <w:sz w:val="20"/>
                <w:szCs w:val="20"/>
                <w:rtl/>
              </w:rPr>
              <w:t xml:space="preserve"> التعليمية</w:t>
            </w:r>
          </w:p>
        </w:tc>
        <w:tc>
          <w:tcPr>
            <w:tcW w:w="9214" w:type="dxa"/>
            <w:shd w:val="clear" w:color="auto" w:fill="BFBFBF"/>
          </w:tcPr>
          <w:p w:rsidR="00C84931" w:rsidRPr="00A313BC" w:rsidP="00D64D9B">
            <w:pPr>
              <w:bidi/>
              <w:spacing w:after="0" w:line="240" w:lineRule="auto"/>
              <w:ind w:firstLine="720"/>
              <w:jc w:val="center"/>
              <w:rPr>
                <w:b/>
                <w:bCs/>
                <w:sz w:val="20"/>
                <w:szCs w:val="20"/>
                <w:rtl/>
              </w:rPr>
            </w:pPr>
            <w:r w:rsidRPr="00A313BC">
              <w:rPr>
                <w:rFonts w:hint="cs"/>
                <w:b/>
                <w:bCs/>
                <w:sz w:val="20"/>
                <w:szCs w:val="20"/>
                <w:rtl/>
              </w:rPr>
              <w:t>الأنشطة التعلمية / المحتوى</w:t>
            </w:r>
          </w:p>
        </w:tc>
        <w:tc>
          <w:tcPr>
            <w:tcW w:w="1531" w:type="dxa"/>
            <w:shd w:val="clear" w:color="auto" w:fill="BFBFBF"/>
          </w:tcPr>
          <w:p w:rsidR="00C84931" w:rsidRPr="00A313BC" w:rsidP="00D64D9B">
            <w:pPr>
              <w:bidi/>
              <w:spacing w:after="0" w:line="240" w:lineRule="auto"/>
              <w:jc w:val="center"/>
              <w:rPr>
                <w:b/>
                <w:bCs/>
                <w:sz w:val="20"/>
                <w:szCs w:val="20"/>
                <w:rtl/>
              </w:rPr>
            </w:pPr>
            <w:r w:rsidRPr="00A313BC">
              <w:rPr>
                <w:rFonts w:hint="cs"/>
                <w:b/>
                <w:bCs/>
                <w:sz w:val="20"/>
                <w:szCs w:val="20"/>
                <w:rtl/>
              </w:rPr>
              <w:t>التقويم</w:t>
            </w:r>
            <w:r>
              <w:rPr>
                <w:rFonts w:hint="cs"/>
                <w:b/>
                <w:bCs/>
                <w:sz w:val="20"/>
                <w:szCs w:val="20"/>
                <w:rtl/>
              </w:rPr>
              <w:t xml:space="preserve"> </w:t>
            </w:r>
            <w:r>
              <w:rPr>
                <w:rFonts w:hint="cs"/>
                <w:b/>
                <w:bCs/>
                <w:sz w:val="20"/>
                <w:szCs w:val="20"/>
                <w:rtl/>
              </w:rPr>
              <w:t>والدعم</w:t>
            </w:r>
          </w:p>
        </w:tc>
      </w:tr>
      <w:tr w:rsidTr="00D64D9B">
        <w:tblPrEx>
          <w:tblW w:w="15669" w:type="dxa"/>
          <w:tblInd w:w="-1" w:type="dxa"/>
          <w:tblLayout w:type="fixed"/>
          <w:tblLook w:val="04A0"/>
        </w:tblPrEx>
        <w:trPr>
          <w:trHeight w:val="3395"/>
        </w:trPr>
        <w:tc>
          <w:tcPr>
            <w:tcW w:w="1013" w:type="dxa"/>
            <w:vAlign w:val="center"/>
          </w:tcPr>
          <w:p w:rsidR="00D64D9B" w:rsidP="007270B1">
            <w:pPr>
              <w:bidi/>
              <w:spacing w:after="0" w:line="240" w:lineRule="auto"/>
              <w:rPr>
                <w:b/>
                <w:bCs/>
                <w:rtl/>
              </w:rPr>
            </w:pPr>
          </w:p>
          <w:p w:rsidR="00C84931" w:rsidP="00D64D9B">
            <w:pPr>
              <w:bidi/>
              <w:spacing w:after="0" w:line="240" w:lineRule="auto"/>
              <w:jc w:val="center"/>
              <w:rPr>
                <w:b/>
                <w:bCs/>
                <w:rtl/>
              </w:rPr>
            </w:pPr>
            <w:r w:rsidRPr="00065910">
              <w:rPr>
                <w:rFonts w:hint="cs"/>
                <w:b/>
                <w:bCs/>
                <w:rtl/>
              </w:rPr>
              <w:t xml:space="preserve">الملاحظة </w:t>
            </w:r>
            <w:r w:rsidRPr="00065910">
              <w:rPr>
                <w:rFonts w:hint="cs"/>
                <w:b/>
                <w:bCs/>
                <w:rtl/>
              </w:rPr>
              <w:t>والتحليل</w:t>
            </w:r>
          </w:p>
          <w:p w:rsidR="00C84931" w:rsidRPr="001C1D1E" w:rsidP="00D64D9B">
            <w:pPr>
              <w:bidi/>
              <w:spacing w:after="0" w:line="240" w:lineRule="auto"/>
              <w:jc w:val="center"/>
              <w:rPr>
                <w:b/>
                <w:bCs/>
                <w:sz w:val="20"/>
                <w:szCs w:val="20"/>
                <w:rtl/>
                <w:lang w:bidi="ar-MA"/>
              </w:rPr>
            </w:pPr>
          </w:p>
        </w:tc>
        <w:tc>
          <w:tcPr>
            <w:tcW w:w="1417" w:type="dxa"/>
            <w:vAlign w:val="center"/>
          </w:tcPr>
          <w:p w:rsidR="00D64D9B" w:rsidP="00D64D9B">
            <w:pPr>
              <w:bidi/>
              <w:spacing w:after="0" w:line="240" w:lineRule="auto"/>
              <w:rPr>
                <w:b/>
                <w:bCs/>
                <w:rtl/>
                <w:lang w:bidi="ar-MA"/>
              </w:rPr>
            </w:pPr>
          </w:p>
          <w:p w:rsidR="00D64D9B" w:rsidP="00D64D9B">
            <w:pPr>
              <w:bidi/>
              <w:spacing w:after="0" w:line="240" w:lineRule="auto"/>
              <w:rPr>
                <w:b/>
                <w:bCs/>
                <w:rtl/>
                <w:lang w:bidi="ar-MA"/>
              </w:rPr>
            </w:pPr>
          </w:p>
          <w:p w:rsidR="00D64D9B" w:rsidP="00D64D9B">
            <w:pPr>
              <w:bidi/>
              <w:spacing w:after="0" w:line="240" w:lineRule="auto"/>
              <w:rPr>
                <w:b/>
                <w:bCs/>
                <w:rtl/>
                <w:lang w:bidi="ar-MA"/>
              </w:rPr>
            </w:pPr>
          </w:p>
          <w:p w:rsidR="00D64D9B" w:rsidP="00D64D9B">
            <w:pPr>
              <w:bidi/>
              <w:spacing w:after="0" w:line="240" w:lineRule="auto"/>
              <w:rPr>
                <w:b/>
                <w:bCs/>
                <w:rtl/>
                <w:lang w:bidi="ar-MA"/>
              </w:rPr>
            </w:pPr>
          </w:p>
          <w:p w:rsidR="00D64D9B" w:rsidP="00D64D9B">
            <w:pPr>
              <w:bidi/>
              <w:spacing w:after="0" w:line="240" w:lineRule="auto"/>
              <w:rPr>
                <w:b/>
                <w:bCs/>
                <w:rtl/>
                <w:lang w:bidi="ar-MA"/>
              </w:rPr>
            </w:pPr>
          </w:p>
          <w:p w:rsidR="00D64D9B" w:rsidP="00D64D9B">
            <w:pPr>
              <w:bidi/>
              <w:spacing w:after="0" w:line="240" w:lineRule="auto"/>
              <w:rPr>
                <w:b/>
                <w:bCs/>
                <w:rtl/>
                <w:lang w:bidi="ar-MA"/>
              </w:rPr>
            </w:pPr>
          </w:p>
          <w:p w:rsidR="00D64D9B" w:rsidP="00D64D9B">
            <w:pPr>
              <w:bidi/>
              <w:spacing w:after="0" w:line="240" w:lineRule="auto"/>
              <w:rPr>
                <w:b/>
                <w:bCs/>
                <w:rtl/>
                <w:lang w:bidi="ar-MA"/>
              </w:rPr>
            </w:pPr>
          </w:p>
          <w:p w:rsidR="00D64D9B" w:rsidP="00D64D9B">
            <w:pPr>
              <w:bidi/>
              <w:spacing w:after="0" w:line="240" w:lineRule="auto"/>
              <w:rPr>
                <w:b/>
                <w:bCs/>
                <w:rtl/>
                <w:lang w:bidi="ar-MA"/>
              </w:rPr>
            </w:pPr>
          </w:p>
          <w:p w:rsidR="00D64D9B" w:rsidP="00D64D9B">
            <w:pPr>
              <w:bidi/>
              <w:spacing w:after="0" w:line="240" w:lineRule="auto"/>
              <w:rPr>
                <w:b/>
                <w:bCs/>
                <w:rtl/>
                <w:lang w:bidi="ar-MA"/>
              </w:rPr>
            </w:pPr>
          </w:p>
          <w:p w:rsidR="00D64D9B" w:rsidP="00D64D9B">
            <w:pPr>
              <w:bidi/>
              <w:spacing w:after="0" w:line="240" w:lineRule="auto"/>
              <w:rPr>
                <w:b/>
                <w:bCs/>
                <w:rtl/>
                <w:lang w:bidi="ar-MA"/>
              </w:rPr>
            </w:pPr>
          </w:p>
          <w:p w:rsidR="00D64D9B" w:rsidP="00D64D9B">
            <w:pPr>
              <w:bidi/>
              <w:spacing w:after="0" w:line="240" w:lineRule="auto"/>
              <w:rPr>
                <w:b/>
                <w:bCs/>
                <w:rtl/>
                <w:lang w:bidi="ar-MA"/>
              </w:rPr>
            </w:pPr>
          </w:p>
          <w:p w:rsidR="00D64D9B" w:rsidP="00D64D9B">
            <w:pPr>
              <w:bidi/>
              <w:spacing w:after="0" w:line="240" w:lineRule="auto"/>
              <w:rPr>
                <w:b/>
                <w:bCs/>
                <w:rtl/>
                <w:lang w:bidi="ar-MA"/>
              </w:rPr>
            </w:pPr>
          </w:p>
          <w:p w:rsidR="00C84931" w:rsidP="00D64D9B">
            <w:pPr>
              <w:bidi/>
              <w:spacing w:after="0" w:line="240" w:lineRule="auto"/>
              <w:rPr>
                <w:b/>
                <w:bCs/>
                <w:rtl/>
                <w:lang w:bidi="ar-MA"/>
              </w:rPr>
            </w:pPr>
            <w:r>
              <w:rPr>
                <w:rFonts w:hint="cs"/>
                <w:b/>
                <w:bCs/>
                <w:rtl/>
                <w:lang w:bidi="ar-MA"/>
              </w:rPr>
              <w:t>أن</w:t>
            </w:r>
            <w:r>
              <w:rPr>
                <w:rFonts w:hint="cs"/>
                <w:b/>
                <w:bCs/>
                <w:rtl/>
                <w:lang w:bidi="ar-MA"/>
              </w:rPr>
              <w:t xml:space="preserve"> يتعرف على أسلوب النهي وصيغته.</w:t>
            </w:r>
          </w:p>
          <w:p w:rsidR="00C84931" w:rsidP="00D64D9B">
            <w:pPr>
              <w:bidi/>
              <w:spacing w:after="0" w:line="240" w:lineRule="auto"/>
              <w:rPr>
                <w:b/>
                <w:bCs/>
                <w:rtl/>
                <w:lang w:bidi="ar-MA"/>
              </w:rPr>
            </w:pPr>
          </w:p>
          <w:p w:rsidR="00D64D9B" w:rsidP="00D64D9B">
            <w:pPr>
              <w:bidi/>
              <w:spacing w:after="0" w:line="240" w:lineRule="auto"/>
              <w:rPr>
                <w:b/>
                <w:bCs/>
                <w:rtl/>
                <w:lang w:bidi="ar-MA"/>
              </w:rPr>
            </w:pPr>
          </w:p>
          <w:p w:rsidR="00D64D9B" w:rsidP="00D64D9B">
            <w:pPr>
              <w:bidi/>
              <w:spacing w:after="0" w:line="240" w:lineRule="auto"/>
              <w:rPr>
                <w:b/>
                <w:bCs/>
                <w:rtl/>
                <w:lang w:bidi="ar-MA"/>
              </w:rPr>
            </w:pPr>
          </w:p>
          <w:p w:rsidR="00D64D9B" w:rsidP="00D64D9B">
            <w:pPr>
              <w:bidi/>
              <w:spacing w:after="0" w:line="240" w:lineRule="auto"/>
              <w:rPr>
                <w:b/>
                <w:bCs/>
                <w:rtl/>
                <w:lang w:bidi="ar-MA"/>
              </w:rPr>
            </w:pPr>
          </w:p>
          <w:p w:rsidR="00D64D9B" w:rsidP="00D64D9B">
            <w:pPr>
              <w:bidi/>
              <w:spacing w:after="0" w:line="240" w:lineRule="auto"/>
              <w:rPr>
                <w:b/>
                <w:bCs/>
                <w:rtl/>
                <w:lang w:bidi="ar-MA"/>
              </w:rPr>
            </w:pPr>
          </w:p>
          <w:p w:rsidR="00D64D9B" w:rsidP="00D64D9B">
            <w:pPr>
              <w:bidi/>
              <w:spacing w:after="0" w:line="240" w:lineRule="auto"/>
              <w:rPr>
                <w:b/>
                <w:bCs/>
                <w:rtl/>
                <w:lang w:bidi="ar-MA"/>
              </w:rPr>
            </w:pPr>
          </w:p>
          <w:p w:rsidR="00D64D9B" w:rsidP="00D64D9B">
            <w:pPr>
              <w:bidi/>
              <w:spacing w:after="0" w:line="240" w:lineRule="auto"/>
              <w:rPr>
                <w:b/>
                <w:bCs/>
                <w:rtl/>
                <w:lang w:bidi="ar-MA"/>
              </w:rPr>
            </w:pPr>
          </w:p>
          <w:p w:rsidR="00D64D9B" w:rsidP="00D64D9B">
            <w:pPr>
              <w:bidi/>
              <w:spacing w:after="0" w:line="240" w:lineRule="auto"/>
              <w:rPr>
                <w:b/>
                <w:bCs/>
                <w:rtl/>
                <w:lang w:bidi="ar-MA"/>
              </w:rPr>
            </w:pPr>
          </w:p>
          <w:p w:rsidR="00D64D9B" w:rsidP="00D64D9B">
            <w:pPr>
              <w:bidi/>
              <w:spacing w:after="0" w:line="240" w:lineRule="auto"/>
              <w:rPr>
                <w:b/>
                <w:bCs/>
                <w:rtl/>
                <w:lang w:bidi="ar-MA"/>
              </w:rPr>
            </w:pPr>
          </w:p>
          <w:p w:rsidR="00D64D9B" w:rsidP="00D64D9B">
            <w:pPr>
              <w:bidi/>
              <w:spacing w:after="0" w:line="240" w:lineRule="auto"/>
              <w:rPr>
                <w:b/>
                <w:bCs/>
                <w:rtl/>
                <w:lang w:bidi="ar-MA"/>
              </w:rPr>
            </w:pPr>
          </w:p>
          <w:p w:rsidR="00D64D9B" w:rsidP="00D64D9B">
            <w:pPr>
              <w:bidi/>
              <w:spacing w:after="0" w:line="240" w:lineRule="auto"/>
              <w:rPr>
                <w:b/>
                <w:bCs/>
                <w:rtl/>
                <w:lang w:bidi="ar-MA"/>
              </w:rPr>
            </w:pPr>
          </w:p>
          <w:p w:rsidR="00D64D9B" w:rsidP="00D64D9B">
            <w:pPr>
              <w:bidi/>
              <w:spacing w:after="0" w:line="240" w:lineRule="auto"/>
              <w:rPr>
                <w:b/>
                <w:bCs/>
                <w:rtl/>
                <w:lang w:bidi="ar-MA"/>
              </w:rPr>
            </w:pPr>
          </w:p>
          <w:p w:rsidR="00D64D9B" w:rsidP="00D64D9B">
            <w:pPr>
              <w:bidi/>
              <w:spacing w:after="0" w:line="240" w:lineRule="auto"/>
              <w:rPr>
                <w:b/>
                <w:bCs/>
                <w:rtl/>
                <w:lang w:bidi="ar-MA"/>
              </w:rPr>
            </w:pPr>
          </w:p>
          <w:p w:rsidR="00C84931" w:rsidP="00D64D9B">
            <w:pPr>
              <w:bidi/>
              <w:spacing w:after="0" w:line="240" w:lineRule="auto"/>
              <w:rPr>
                <w:b/>
                <w:bCs/>
                <w:rtl/>
                <w:lang w:bidi="ar-MA"/>
              </w:rPr>
            </w:pPr>
            <w:r>
              <w:rPr>
                <w:rFonts w:hint="cs"/>
                <w:b/>
                <w:bCs/>
                <w:rtl/>
                <w:lang w:bidi="ar-MA"/>
              </w:rPr>
              <w:t>أن</w:t>
            </w:r>
            <w:r>
              <w:rPr>
                <w:rFonts w:hint="cs"/>
                <w:b/>
                <w:bCs/>
                <w:rtl/>
                <w:lang w:bidi="ar-MA"/>
              </w:rPr>
              <w:t xml:space="preserve"> يميز بين النهي الحقيقي والنهي المفيد لمعان أخرى من خلال تحليل الأمثلة (ب)</w:t>
            </w:r>
            <w:r w:rsidR="007270B1">
              <w:rPr>
                <w:rFonts w:hint="cs"/>
                <w:b/>
                <w:bCs/>
                <w:rtl/>
                <w:lang w:bidi="ar-MA"/>
              </w:rPr>
              <w:t>.</w:t>
            </w:r>
          </w:p>
          <w:p w:rsidR="00C84931" w:rsidRPr="00B70874" w:rsidP="00D64D9B">
            <w:pPr>
              <w:bidi/>
              <w:spacing w:after="0" w:line="240" w:lineRule="auto"/>
              <w:rPr>
                <w:b/>
                <w:bCs/>
                <w:sz w:val="20"/>
                <w:szCs w:val="20"/>
                <w:rtl/>
                <w:lang w:bidi="ar-MA"/>
              </w:rPr>
            </w:pPr>
          </w:p>
        </w:tc>
        <w:tc>
          <w:tcPr>
            <w:tcW w:w="2494" w:type="dxa"/>
          </w:tcPr>
          <w:p w:rsidR="00D64D9B" w:rsidP="00D64D9B">
            <w:pPr>
              <w:bidi/>
              <w:spacing w:after="0" w:line="240" w:lineRule="auto"/>
              <w:rPr>
                <w:b/>
                <w:bCs/>
                <w:rtl/>
              </w:rPr>
            </w:pPr>
          </w:p>
          <w:p w:rsidR="00D64D9B" w:rsidP="00D64D9B">
            <w:pPr>
              <w:bidi/>
              <w:spacing w:after="0" w:line="240" w:lineRule="auto"/>
              <w:rPr>
                <w:b/>
                <w:bCs/>
                <w:rtl/>
              </w:rPr>
            </w:pPr>
          </w:p>
          <w:p w:rsidR="00D64D9B" w:rsidP="00D64D9B">
            <w:pPr>
              <w:bidi/>
              <w:spacing w:after="0" w:line="240" w:lineRule="auto"/>
              <w:rPr>
                <w:b/>
                <w:bCs/>
                <w:rtl/>
              </w:rPr>
            </w:pPr>
          </w:p>
          <w:p w:rsidR="00D64D9B" w:rsidP="00D64D9B">
            <w:pPr>
              <w:bidi/>
              <w:spacing w:after="0" w:line="240" w:lineRule="auto"/>
              <w:rPr>
                <w:b/>
                <w:bCs/>
                <w:rtl/>
              </w:rPr>
            </w:pPr>
          </w:p>
          <w:p w:rsidR="00D64D9B" w:rsidP="00D64D9B">
            <w:pPr>
              <w:bidi/>
              <w:spacing w:after="0" w:line="240" w:lineRule="auto"/>
              <w:rPr>
                <w:b/>
                <w:bCs/>
                <w:rtl/>
              </w:rPr>
            </w:pPr>
          </w:p>
          <w:p w:rsidR="00C84931" w:rsidRPr="00065910" w:rsidP="00D64D9B">
            <w:pPr>
              <w:bidi/>
              <w:spacing w:after="0" w:line="240" w:lineRule="auto"/>
              <w:rPr>
                <w:b/>
                <w:bCs/>
                <w:rtl/>
              </w:rPr>
            </w:pPr>
            <w:r>
              <w:rPr>
                <w:rFonts w:hint="cs"/>
                <w:b/>
                <w:bCs/>
                <w:rtl/>
              </w:rPr>
              <w:t>تقرأ الأستاذة الأمثلة وتطلب من التلاميذ إعادة القراءة.</w:t>
            </w:r>
          </w:p>
          <w:p w:rsidR="00C84931" w:rsidP="00D64D9B">
            <w:pPr>
              <w:bidi/>
              <w:spacing w:after="0" w:line="240" w:lineRule="auto"/>
              <w:rPr>
                <w:b/>
                <w:bCs/>
                <w:rtl/>
              </w:rPr>
            </w:pPr>
            <w:r w:rsidRPr="00065910">
              <w:rPr>
                <w:rFonts w:hint="cs"/>
                <w:b/>
                <w:bCs/>
                <w:rtl/>
              </w:rPr>
              <w:t xml:space="preserve">تساعد الأستاذة </w:t>
            </w:r>
            <w:r w:rsidRPr="00065910">
              <w:rPr>
                <w:rFonts w:hint="cs"/>
                <w:b/>
                <w:bCs/>
                <w:rtl/>
              </w:rPr>
              <w:t>التلاميذ</w:t>
            </w:r>
            <w:r w:rsidRPr="00065910">
              <w:rPr>
                <w:rFonts w:hint="cs"/>
                <w:b/>
                <w:bCs/>
                <w:rtl/>
              </w:rPr>
              <w:t xml:space="preserve"> على تحليل الأمثلة</w:t>
            </w:r>
            <w:r>
              <w:rPr>
                <w:rFonts w:hint="cs"/>
                <w:b/>
                <w:bCs/>
                <w:rtl/>
              </w:rPr>
              <w:t xml:space="preserve"> (أ) وت</w:t>
            </w:r>
            <w:r w:rsidRPr="00065910">
              <w:rPr>
                <w:rFonts w:hint="cs"/>
                <w:b/>
                <w:bCs/>
                <w:rtl/>
              </w:rPr>
              <w:t>طرح الأسئلة الآتية:</w:t>
            </w:r>
          </w:p>
          <w:p w:rsidR="00D64D9B" w:rsidP="00D64D9B">
            <w:pPr>
              <w:bidi/>
              <w:spacing w:after="0" w:line="240" w:lineRule="auto"/>
              <w:rPr>
                <w:b/>
                <w:bCs/>
                <w:rtl/>
              </w:rPr>
            </w:pPr>
          </w:p>
          <w:p w:rsidR="00D64D9B" w:rsidP="00D64D9B">
            <w:pPr>
              <w:bidi/>
              <w:spacing w:after="0" w:line="240" w:lineRule="auto"/>
              <w:rPr>
                <w:b/>
                <w:bCs/>
                <w:rtl/>
              </w:rPr>
            </w:pPr>
          </w:p>
          <w:p w:rsidR="00D64D9B" w:rsidP="00D64D9B">
            <w:pPr>
              <w:bidi/>
              <w:spacing w:after="0" w:line="240" w:lineRule="auto"/>
              <w:rPr>
                <w:b/>
                <w:bCs/>
                <w:rtl/>
              </w:rPr>
            </w:pPr>
            <w:r>
              <w:rPr>
                <w:rFonts w:hint="cs"/>
                <w:b/>
                <w:bCs/>
                <w:rtl/>
              </w:rPr>
              <w:t xml:space="preserve">ما دلالة المثال؟ ما نوع الأسلوب، خبري </w:t>
            </w:r>
            <w:r>
              <w:rPr>
                <w:rFonts w:hint="cs"/>
                <w:b/>
                <w:bCs/>
                <w:rtl/>
              </w:rPr>
              <w:t>أم</w:t>
            </w:r>
            <w:r>
              <w:rPr>
                <w:rFonts w:hint="cs"/>
                <w:b/>
                <w:bCs/>
                <w:rtl/>
              </w:rPr>
              <w:t xml:space="preserve"> إنشائي؟ هل يتضمن طلبا أم لا؟ إذن ما نوع الإنشاء؟ ما </w:t>
            </w:r>
            <w:r>
              <w:rPr>
                <w:rFonts w:hint="cs"/>
                <w:b/>
                <w:bCs/>
                <w:rtl/>
              </w:rPr>
              <w:t>صيغة</w:t>
            </w:r>
            <w:r>
              <w:rPr>
                <w:rFonts w:hint="cs"/>
                <w:b/>
                <w:bCs/>
                <w:rtl/>
              </w:rPr>
              <w:t xml:space="preserve"> الطلب؟ هل المنهي ملزم بتنفيذ هذا الطلب؟ ما نوع النهي؟</w:t>
            </w:r>
          </w:p>
          <w:p w:rsidR="00D64D9B" w:rsidP="00D64D9B">
            <w:pPr>
              <w:bidi/>
              <w:spacing w:after="0" w:line="240" w:lineRule="auto"/>
              <w:rPr>
                <w:b/>
                <w:bCs/>
                <w:rtl/>
              </w:rPr>
            </w:pPr>
          </w:p>
          <w:p w:rsidR="00D64D9B" w:rsidP="00D64D9B">
            <w:pPr>
              <w:bidi/>
              <w:spacing w:after="0" w:line="240" w:lineRule="auto"/>
              <w:rPr>
                <w:rFonts w:hint="cs"/>
                <w:b/>
                <w:bCs/>
                <w:rtl/>
              </w:rPr>
            </w:pPr>
          </w:p>
          <w:p w:rsidR="007270B1" w:rsidP="00D64D9B">
            <w:pPr>
              <w:bidi/>
              <w:spacing w:after="0" w:line="240" w:lineRule="auto"/>
              <w:rPr>
                <w:rFonts w:hint="cs"/>
                <w:b/>
                <w:bCs/>
                <w:rtl/>
              </w:rPr>
            </w:pPr>
          </w:p>
          <w:p w:rsidR="007270B1" w:rsidP="00D64D9B">
            <w:pPr>
              <w:bidi/>
              <w:spacing w:after="0" w:line="240" w:lineRule="auto"/>
              <w:rPr>
                <w:b/>
                <w:bCs/>
                <w:rtl/>
              </w:rPr>
            </w:pPr>
          </w:p>
          <w:p w:rsidR="00D64D9B" w:rsidP="00D64D9B">
            <w:pPr>
              <w:bidi/>
              <w:spacing w:after="0" w:line="240" w:lineRule="auto"/>
              <w:rPr>
                <w:b/>
                <w:bCs/>
                <w:rtl/>
              </w:rPr>
            </w:pPr>
          </w:p>
          <w:p w:rsidR="00D64D9B" w:rsidP="00D64D9B">
            <w:pPr>
              <w:bidi/>
              <w:spacing w:after="0" w:line="240" w:lineRule="auto"/>
              <w:rPr>
                <w:b/>
                <w:bCs/>
                <w:rtl/>
              </w:rPr>
            </w:pPr>
          </w:p>
          <w:p w:rsidR="00D64D9B" w:rsidP="00D64D9B">
            <w:pPr>
              <w:bidi/>
              <w:spacing w:after="0" w:line="240" w:lineRule="auto"/>
              <w:rPr>
                <w:b/>
                <w:bCs/>
                <w:rtl/>
              </w:rPr>
            </w:pPr>
          </w:p>
          <w:p w:rsidR="00D64D9B" w:rsidP="00D64D9B">
            <w:pPr>
              <w:bidi/>
              <w:spacing w:after="0" w:line="240" w:lineRule="auto"/>
              <w:rPr>
                <w:b/>
                <w:bCs/>
                <w:rtl/>
              </w:rPr>
            </w:pPr>
          </w:p>
          <w:p w:rsidR="00D64D9B" w:rsidP="00D64D9B">
            <w:pPr>
              <w:bidi/>
              <w:spacing w:after="0" w:line="240" w:lineRule="auto"/>
              <w:rPr>
                <w:b/>
                <w:bCs/>
                <w:rtl/>
              </w:rPr>
            </w:pPr>
            <w:r>
              <w:rPr>
                <w:rFonts w:hint="cs"/>
                <w:b/>
                <w:bCs/>
                <w:rtl/>
              </w:rPr>
              <w:t xml:space="preserve">تساعد الأستاذة </w:t>
            </w:r>
            <w:r>
              <w:rPr>
                <w:rFonts w:hint="cs"/>
                <w:b/>
                <w:bCs/>
                <w:rtl/>
              </w:rPr>
              <w:t>المتعلمين</w:t>
            </w:r>
            <w:r>
              <w:rPr>
                <w:rFonts w:hint="cs"/>
                <w:b/>
                <w:bCs/>
                <w:rtl/>
              </w:rPr>
              <w:t xml:space="preserve"> على تحليل الأمثلة (ب) بطرح الأسئلة الآتية:</w:t>
            </w:r>
          </w:p>
          <w:p w:rsidR="00D64D9B" w:rsidP="00D64D9B">
            <w:pPr>
              <w:bidi/>
              <w:spacing w:after="0" w:line="240" w:lineRule="auto"/>
              <w:rPr>
                <w:b/>
                <w:bCs/>
                <w:rtl/>
              </w:rPr>
            </w:pPr>
            <w:r>
              <w:rPr>
                <w:rFonts w:hint="cs"/>
                <w:b/>
                <w:bCs/>
                <w:rtl/>
              </w:rPr>
              <w:t xml:space="preserve">ما نوع الأسلوب؟ ما </w:t>
            </w:r>
            <w:r>
              <w:rPr>
                <w:rFonts w:hint="cs"/>
                <w:b/>
                <w:bCs/>
                <w:rtl/>
              </w:rPr>
              <w:t>صيغته</w:t>
            </w:r>
            <w:r>
              <w:rPr>
                <w:rFonts w:hint="cs"/>
                <w:b/>
                <w:bCs/>
                <w:rtl/>
              </w:rPr>
              <w:t>؟ حدد طرفي الخطاب؟ هل المأمور ملزم بتنفيذ الطلب؟ لماذا؟</w:t>
            </w:r>
          </w:p>
          <w:p w:rsidR="00D64D9B" w:rsidP="00D64D9B">
            <w:pPr>
              <w:bidi/>
              <w:spacing w:after="0" w:line="240" w:lineRule="auto"/>
              <w:rPr>
                <w:b/>
                <w:bCs/>
                <w:rtl/>
              </w:rPr>
            </w:pPr>
            <w:r>
              <w:rPr>
                <w:rFonts w:hint="cs"/>
                <w:b/>
                <w:bCs/>
                <w:rtl/>
              </w:rPr>
              <w:t>هل هذا النهي حقيقي؟ ما الغاية منه؟</w:t>
            </w:r>
          </w:p>
          <w:p w:rsidR="00D64D9B" w:rsidP="00D64D9B">
            <w:pPr>
              <w:bidi/>
              <w:spacing w:after="0" w:line="240" w:lineRule="auto"/>
              <w:rPr>
                <w:b/>
                <w:bCs/>
                <w:rtl/>
              </w:rPr>
            </w:pPr>
          </w:p>
          <w:p w:rsidR="00D64D9B" w:rsidP="00D64D9B">
            <w:pPr>
              <w:bidi/>
              <w:spacing w:after="0" w:line="240" w:lineRule="auto"/>
              <w:rPr>
                <w:b/>
                <w:bCs/>
                <w:rtl/>
              </w:rPr>
            </w:pPr>
            <w:r w:rsidRPr="00065910">
              <w:rPr>
                <w:rFonts w:hint="cs"/>
                <w:b/>
                <w:bCs/>
                <w:rtl/>
              </w:rPr>
              <w:t xml:space="preserve">تدون الأستاذة نتائج </w:t>
            </w:r>
            <w:r w:rsidRPr="00065910">
              <w:rPr>
                <w:rFonts w:hint="cs"/>
                <w:b/>
                <w:bCs/>
                <w:rtl/>
              </w:rPr>
              <w:t>تحليل</w:t>
            </w:r>
            <w:r w:rsidRPr="00065910">
              <w:rPr>
                <w:rFonts w:hint="cs"/>
                <w:b/>
                <w:bCs/>
                <w:rtl/>
              </w:rPr>
              <w:t xml:space="preserve"> أمثلة الانطلاق على السبورة.</w:t>
            </w:r>
          </w:p>
          <w:p w:rsidR="00D64D9B" w:rsidRPr="00065910" w:rsidP="00D64D9B">
            <w:pPr>
              <w:bidi/>
              <w:spacing w:after="0" w:line="240" w:lineRule="auto"/>
              <w:rPr>
                <w:b/>
                <w:bCs/>
                <w:rtl/>
              </w:rPr>
            </w:pPr>
          </w:p>
          <w:p w:rsidR="00D64D9B" w:rsidP="00D64D9B">
            <w:pPr>
              <w:bidi/>
              <w:spacing w:after="0" w:line="240" w:lineRule="auto"/>
              <w:rPr>
                <w:b/>
                <w:bCs/>
                <w:rtl/>
              </w:rPr>
            </w:pPr>
            <w:r w:rsidRPr="00065910">
              <w:rPr>
                <w:rFonts w:hint="cs"/>
                <w:b/>
                <w:bCs/>
                <w:rtl/>
              </w:rPr>
              <w:t>تطالب</w:t>
            </w:r>
            <w:r w:rsidRPr="00065910">
              <w:rPr>
                <w:rFonts w:hint="cs"/>
                <w:b/>
                <w:bCs/>
                <w:rtl/>
              </w:rPr>
              <w:t xml:space="preserve"> المتعلمين بنقل نتائج أمثلة الانطلاق المدونة على السبورة إلى دفاترهم.</w:t>
            </w:r>
          </w:p>
          <w:p w:rsidR="00C84931" w:rsidRPr="00B70874" w:rsidP="00D64D9B">
            <w:pPr>
              <w:bidi/>
              <w:spacing w:after="0" w:line="240" w:lineRule="auto"/>
              <w:rPr>
                <w:b/>
                <w:bCs/>
                <w:sz w:val="20"/>
                <w:szCs w:val="20"/>
                <w:rtl/>
              </w:rPr>
            </w:pPr>
          </w:p>
        </w:tc>
        <w:tc>
          <w:tcPr>
            <w:tcW w:w="9214" w:type="dxa"/>
          </w:tcPr>
          <w:p w:rsidR="00D64D9B" w:rsidP="00D64D9B">
            <w:pPr>
              <w:bidi/>
              <w:spacing w:after="0" w:line="240" w:lineRule="auto"/>
              <w:rPr>
                <w:b/>
                <w:bCs/>
                <w:sz w:val="28"/>
                <w:szCs w:val="28"/>
                <w:u w:val="single"/>
                <w:rtl/>
              </w:rPr>
            </w:pPr>
          </w:p>
          <w:p w:rsidR="00C84931" w:rsidRPr="00565874" w:rsidP="00D64D9B">
            <w:pPr>
              <w:bidi/>
              <w:spacing w:after="0" w:line="240" w:lineRule="auto"/>
              <w:rPr>
                <w:b/>
                <w:bCs/>
                <w:sz w:val="28"/>
                <w:szCs w:val="28"/>
                <w:u w:val="single"/>
                <w:rtl/>
              </w:rPr>
            </w:pPr>
            <w:r w:rsidRPr="00565874">
              <w:rPr>
                <w:rFonts w:hint="cs"/>
                <w:b/>
                <w:bCs/>
                <w:sz w:val="28"/>
                <w:szCs w:val="28"/>
                <w:u w:val="single"/>
                <w:rtl/>
              </w:rPr>
              <w:t xml:space="preserve">أولا: </w:t>
            </w:r>
            <w:r w:rsidRPr="00565874">
              <w:rPr>
                <w:rFonts w:hint="cs"/>
                <w:b/>
                <w:bCs/>
                <w:sz w:val="28"/>
                <w:szCs w:val="28"/>
                <w:u w:val="single"/>
                <w:rtl/>
              </w:rPr>
              <w:t>أمثلة</w:t>
            </w:r>
            <w:r w:rsidRPr="00565874">
              <w:rPr>
                <w:rFonts w:hint="cs"/>
                <w:b/>
                <w:bCs/>
                <w:sz w:val="28"/>
                <w:szCs w:val="28"/>
                <w:u w:val="single"/>
                <w:rtl/>
              </w:rPr>
              <w:t xml:space="preserve"> الانطلاق</w:t>
            </w:r>
          </w:p>
          <w:tbl>
            <w:tblPr>
              <w:tblStyle w:val="TableGrid8"/>
              <w:tblpPr w:leftFromText="141" w:rightFromText="141" w:vertAnchor="text" w:horzAnchor="page" w:tblpX="176" w:tblpY="-130"/>
              <w:tblOverlap w:val="never"/>
              <w:bidiVisual/>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tblPr>
            <w:tblGrid>
              <w:gridCol w:w="4617"/>
            </w:tblGrid>
            <w:tr w:rsidTr="00326BB8">
              <w:tblPrEx>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tblPrEx>
              <w:trPr>
                <w:trHeight w:val="1800"/>
              </w:trPr>
              <w:tc>
                <w:tcPr>
                  <w:tcW w:w="4617" w:type="dxa"/>
                </w:tcPr>
                <w:p w:rsidR="00973663" w:rsidRPr="00565874" w:rsidP="00D64D9B">
                  <w:pPr>
                    <w:bidi/>
                    <w:spacing w:after="0" w:line="240" w:lineRule="auto"/>
                    <w:rPr>
                      <w:b/>
                      <w:bCs/>
                      <w:u w:val="single"/>
                      <w:rtl/>
                    </w:rPr>
                  </w:pPr>
                  <w:r w:rsidRPr="00565874">
                    <w:rPr>
                      <w:rFonts w:hint="cs"/>
                      <w:b/>
                      <w:bCs/>
                      <w:u w:val="single"/>
                      <w:rtl/>
                    </w:rPr>
                    <w:t>أمثلة ب</w:t>
                  </w:r>
                </w:p>
                <w:p w:rsidR="00973663" w:rsidRPr="00065910" w:rsidP="00D64D9B">
                  <w:pPr>
                    <w:bidi/>
                    <w:spacing w:after="0" w:line="240" w:lineRule="auto"/>
                    <w:rPr>
                      <w:b/>
                      <w:bCs/>
                      <w:rtl/>
                    </w:rPr>
                  </w:pPr>
                </w:p>
                <w:p w:rsidR="00D1242B" w:rsidP="00D64D9B">
                  <w:pPr>
                    <w:bidi/>
                    <w:spacing w:after="0" w:line="240" w:lineRule="auto"/>
                    <w:ind w:left="360"/>
                    <w:contextualSpacing/>
                    <w:rPr>
                      <w:b/>
                      <w:bCs/>
                      <w:rtl/>
                    </w:rPr>
                  </w:pPr>
                </w:p>
                <w:p w:rsidR="00D1242B" w:rsidRPr="004668F5" w:rsidP="00D64D9B">
                  <w:pPr>
                    <w:numPr>
                      <w:ilvl w:val="0"/>
                      <w:numId w:val="30"/>
                    </w:numPr>
                    <w:bidi/>
                    <w:spacing w:after="0" w:line="240" w:lineRule="auto"/>
                    <w:ind w:left="720" w:hanging="360"/>
                    <w:contextualSpacing/>
                    <w:rPr>
                      <w:b/>
                      <w:bCs/>
                    </w:rPr>
                  </w:pPr>
                  <w:r>
                    <w:rPr>
                      <w:rFonts w:ascii="Arial" w:hAnsi="Arial" w:hint="cs"/>
                      <w:b/>
                      <w:bCs/>
                      <w:rtl/>
                    </w:rPr>
                    <w:t xml:space="preserve">(ربنا لا تؤاخذنا إن نسينا أو اخطأنا). </w:t>
                  </w:r>
                  <w:r>
                    <w:rPr>
                      <w:rFonts w:ascii="Arial" w:hAnsi="Arial" w:hint="cs"/>
                      <w:b/>
                      <w:bCs/>
                      <w:rtl/>
                    </w:rPr>
                    <w:t>سورة</w:t>
                  </w:r>
                  <w:r>
                    <w:rPr>
                      <w:rFonts w:ascii="Arial" w:hAnsi="Arial" w:hint="cs"/>
                      <w:b/>
                      <w:bCs/>
                      <w:rtl/>
                    </w:rPr>
                    <w:t xml:space="preserve"> البقرة</w:t>
                  </w:r>
                </w:p>
                <w:p w:rsidR="00D1242B" w:rsidRPr="00CD3E99" w:rsidP="00D64D9B">
                  <w:pPr>
                    <w:numPr>
                      <w:ilvl w:val="0"/>
                      <w:numId w:val="30"/>
                    </w:numPr>
                    <w:bidi/>
                    <w:spacing w:after="0" w:line="240" w:lineRule="auto"/>
                    <w:ind w:left="720" w:hanging="360"/>
                    <w:contextualSpacing/>
                    <w:rPr>
                      <w:b/>
                      <w:bCs/>
                    </w:rPr>
                  </w:pPr>
                  <w:r>
                    <w:rPr>
                      <w:rFonts w:ascii="Arial" w:hAnsi="Arial" w:hint="cs"/>
                      <w:b/>
                      <w:bCs/>
                      <w:rtl/>
                    </w:rPr>
                    <w:t xml:space="preserve">قال أبو الأسعد: لا تنه عن خلق وتأتي </w:t>
                  </w:r>
                  <w:r>
                    <w:rPr>
                      <w:rFonts w:ascii="Arial" w:hAnsi="Arial" w:hint="cs"/>
                      <w:b/>
                      <w:bCs/>
                      <w:rtl/>
                    </w:rPr>
                    <w:t>بمثله  عار</w:t>
                  </w:r>
                  <w:r>
                    <w:rPr>
                      <w:rFonts w:ascii="Arial" w:hAnsi="Arial" w:hint="cs"/>
                      <w:b/>
                      <w:bCs/>
                      <w:rtl/>
                    </w:rPr>
                    <w:t xml:space="preserve"> عليك إذا فعلت عظيم</w:t>
                  </w:r>
                </w:p>
                <w:p w:rsidR="00973663" w:rsidRPr="00D1242B" w:rsidP="00D64D9B">
                  <w:pPr>
                    <w:numPr>
                      <w:ilvl w:val="0"/>
                      <w:numId w:val="30"/>
                    </w:numPr>
                    <w:bidi/>
                    <w:spacing w:after="0" w:line="240" w:lineRule="auto"/>
                    <w:ind w:left="720" w:hanging="360"/>
                    <w:contextualSpacing/>
                  </w:pPr>
                  <w:r w:rsidRPr="00D1242B">
                    <w:rPr>
                      <w:rFonts w:ascii="Arial" w:hAnsi="Arial" w:hint="cs"/>
                      <w:b/>
                      <w:bCs/>
                      <w:rtl/>
                    </w:rPr>
                    <w:t>إذا نطق السفيه فلا تجبه   فخير إجابته السكوت</w:t>
                  </w:r>
                </w:p>
                <w:p w:rsidR="00D1242B" w:rsidRPr="00C7219B" w:rsidP="00D64D9B">
                  <w:pPr>
                    <w:numPr>
                      <w:ilvl w:val="0"/>
                      <w:numId w:val="30"/>
                    </w:numPr>
                    <w:bidi/>
                    <w:spacing w:after="0" w:line="240" w:lineRule="auto"/>
                    <w:ind w:left="720" w:hanging="360"/>
                    <w:contextualSpacing/>
                  </w:pPr>
                  <w:r>
                    <w:rPr>
                      <w:rFonts w:ascii="Arial" w:hAnsi="Arial" w:hint="cs"/>
                      <w:b/>
                      <w:bCs/>
                      <w:rtl/>
                    </w:rPr>
                    <w:t>يا</w:t>
                  </w:r>
                  <w:r>
                    <w:rPr>
                      <w:rFonts w:ascii="Arial" w:hAnsi="Arial" w:hint="cs"/>
                      <w:b/>
                      <w:bCs/>
                      <w:rtl/>
                    </w:rPr>
                    <w:t xml:space="preserve"> ليلة الأنس لا تنقضي</w:t>
                  </w:r>
                </w:p>
                <w:p w:rsidR="00C7219B" w:rsidRPr="00D1242B" w:rsidP="00D64D9B">
                  <w:pPr>
                    <w:numPr>
                      <w:ilvl w:val="0"/>
                      <w:numId w:val="30"/>
                    </w:numPr>
                    <w:bidi/>
                    <w:spacing w:after="0" w:line="240" w:lineRule="auto"/>
                    <w:ind w:left="720" w:hanging="360"/>
                    <w:contextualSpacing/>
                    <w:rPr>
                      <w:rtl/>
                    </w:rPr>
                  </w:pPr>
                  <w:r>
                    <w:rPr>
                      <w:rFonts w:ascii="Arial" w:hAnsi="Arial" w:hint="cs"/>
                      <w:b/>
                      <w:bCs/>
                      <w:rtl/>
                    </w:rPr>
                    <w:t>لا</w:t>
                  </w:r>
                  <w:r>
                    <w:rPr>
                      <w:rFonts w:ascii="Arial" w:hAnsi="Arial" w:hint="cs"/>
                      <w:b/>
                      <w:bCs/>
                      <w:rtl/>
                    </w:rPr>
                    <w:t xml:space="preserve"> ترجع عن غيك. سترى ما </w:t>
                  </w:r>
                  <w:r>
                    <w:rPr>
                      <w:rFonts w:ascii="Arial" w:hAnsi="Arial" w:hint="cs"/>
                      <w:b/>
                      <w:bCs/>
                      <w:rtl/>
                    </w:rPr>
                    <w:t>يحلُّ</w:t>
                  </w:r>
                  <w:r>
                    <w:rPr>
                      <w:rFonts w:ascii="Arial" w:hAnsi="Arial" w:hint="cs"/>
                      <w:b/>
                      <w:bCs/>
                      <w:rtl/>
                    </w:rPr>
                    <w:t xml:space="preserve"> بك.</w:t>
                  </w:r>
                </w:p>
              </w:tc>
            </w:tr>
          </w:tbl>
          <w:p w:rsidR="00973663" w:rsidP="00D64D9B">
            <w:pPr>
              <w:bidi/>
              <w:spacing w:after="0" w:line="240" w:lineRule="auto"/>
              <w:rPr>
                <w:b/>
                <w:bCs/>
                <w:u w:val="single"/>
                <w:rtl/>
              </w:rPr>
            </w:pPr>
            <w:r w:rsidRPr="00565874">
              <w:rPr>
                <w:rFonts w:hint="cs"/>
                <w:b/>
                <w:bCs/>
                <w:u w:val="single"/>
                <w:rtl/>
              </w:rPr>
              <w:t>أمثلة أ</w:t>
            </w:r>
          </w:p>
          <w:p w:rsidR="00973663" w:rsidRPr="00565874" w:rsidP="00D64D9B">
            <w:pPr>
              <w:bidi/>
              <w:spacing w:after="0" w:line="240" w:lineRule="auto"/>
              <w:rPr>
                <w:b/>
                <w:bCs/>
                <w:u w:val="single"/>
                <w:rtl/>
              </w:rPr>
            </w:pPr>
          </w:p>
          <w:p w:rsidR="00973663" w:rsidRPr="00065910" w:rsidP="00D64D9B">
            <w:pPr>
              <w:numPr>
                <w:ilvl w:val="0"/>
                <w:numId w:val="3"/>
              </w:numPr>
              <w:bidi/>
              <w:spacing w:after="0" w:line="240" w:lineRule="auto"/>
              <w:ind w:left="644" w:hanging="360"/>
              <w:contextualSpacing/>
              <w:rPr>
                <w:b/>
                <w:bCs/>
              </w:rPr>
            </w:pPr>
            <w:r>
              <w:rPr>
                <w:rFonts w:hint="cs"/>
                <w:b/>
                <w:bCs/>
                <w:rtl/>
              </w:rPr>
              <w:t xml:space="preserve">قال تعالى: </w:t>
            </w:r>
            <w:r w:rsidRPr="002923C2">
              <w:rPr>
                <w:rFonts w:hint="cs"/>
                <w:rtl/>
              </w:rPr>
              <w:t xml:space="preserve">( </w:t>
            </w:r>
            <w:r w:rsidRPr="002923C2">
              <w:rPr>
                <w:rFonts w:hint="cs"/>
                <w:rtl/>
              </w:rPr>
              <w:t xml:space="preserve">لاَّ يَتَّخِذِ </w:t>
            </w:r>
            <w:r w:rsidRPr="002923C2" w:rsidR="007270B1">
              <w:rPr>
                <w:rFonts w:hint="cs"/>
                <w:rtl/>
              </w:rPr>
              <w:t>المؤمنون</w:t>
            </w:r>
            <w:r w:rsidRPr="002923C2">
              <w:rPr>
                <w:rFonts w:hint="cs"/>
                <w:rtl/>
              </w:rPr>
              <w:t xml:space="preserve"> الكافِرِينَ </w:t>
            </w:r>
            <w:r w:rsidRPr="002923C2">
              <w:rPr>
                <w:rFonts w:hint="cs"/>
                <w:rtl/>
              </w:rPr>
              <w:t>أَوْلِيَآءَ</w:t>
            </w:r>
            <w:r w:rsidRPr="002923C2">
              <w:rPr>
                <w:rFonts w:hint="cs"/>
                <w:rtl/>
              </w:rPr>
              <w:t>) آل عمران، 28</w:t>
            </w:r>
          </w:p>
          <w:p w:rsidR="00973663" w:rsidRPr="00065910" w:rsidP="00D64D9B">
            <w:pPr>
              <w:numPr>
                <w:ilvl w:val="0"/>
                <w:numId w:val="3"/>
              </w:numPr>
              <w:bidi/>
              <w:spacing w:after="0" w:line="240" w:lineRule="auto"/>
              <w:ind w:left="644" w:hanging="360"/>
              <w:contextualSpacing/>
              <w:rPr>
                <w:b/>
                <w:bCs/>
              </w:rPr>
            </w:pPr>
            <w:r>
              <w:rPr>
                <w:rFonts w:hint="cs"/>
                <w:b/>
                <w:bCs/>
                <w:rtl/>
              </w:rPr>
              <w:t>قال تعالى (</w:t>
            </w:r>
            <w:r>
              <w:rPr>
                <w:rFonts w:hint="cs"/>
                <w:b/>
                <w:bCs/>
                <w:sz w:val="44"/>
                <w:szCs w:val="44"/>
                <w:rtl/>
              </w:rPr>
              <w:t xml:space="preserve"> </w:t>
            </w:r>
            <w:r w:rsidRPr="00D1242B">
              <w:rPr>
                <w:rFonts w:hint="cs"/>
                <w:b/>
                <w:bCs/>
                <w:rtl/>
              </w:rPr>
              <w:t xml:space="preserve">يَا أَيُّهَا الذِينَ ءامَنُوا لا يَسخَرْ قَوْمٌ مِّن قَوْمٍ عَسَى أَن يَّكُونُوا خيراً مِّنهُم ولَا </w:t>
            </w:r>
            <w:r w:rsidRPr="00D1242B">
              <w:rPr>
                <w:rFonts w:hint="cs"/>
                <w:b/>
                <w:bCs/>
                <w:rtl/>
              </w:rPr>
              <w:t>نِسَآءٌ</w:t>
            </w:r>
            <w:r w:rsidRPr="00D1242B">
              <w:rPr>
                <w:rFonts w:hint="cs"/>
                <w:b/>
                <w:bCs/>
                <w:rtl/>
              </w:rPr>
              <w:t xml:space="preserve"> مّن نِسَاءٍ ع</w:t>
            </w:r>
            <w:r w:rsidRPr="00D1242B" w:rsidR="00D1242B">
              <w:rPr>
                <w:rFonts w:hint="cs"/>
                <w:b/>
                <w:bCs/>
                <w:rtl/>
              </w:rPr>
              <w:t>سى أَن يَكُنَّ خيْراً مِنْهُنَّ)</w:t>
            </w:r>
            <w:r w:rsidR="002923C2">
              <w:rPr>
                <w:rFonts w:hint="cs"/>
                <w:b/>
                <w:bCs/>
                <w:rtl/>
              </w:rPr>
              <w:t xml:space="preserve"> الحجرات</w:t>
            </w:r>
          </w:p>
          <w:p w:rsidR="006B1F6B" w:rsidP="00D64D9B">
            <w:pPr>
              <w:bidi/>
              <w:spacing w:after="0" w:line="240" w:lineRule="auto"/>
              <w:rPr>
                <w:b/>
                <w:bCs/>
                <w:rtl/>
              </w:rPr>
            </w:pPr>
          </w:p>
          <w:p w:rsidR="006B1F6B" w:rsidP="00D64D9B">
            <w:pPr>
              <w:bidi/>
              <w:spacing w:after="0" w:line="240" w:lineRule="auto"/>
              <w:rPr>
                <w:b/>
                <w:bCs/>
                <w:rtl/>
              </w:rPr>
            </w:pPr>
          </w:p>
          <w:p w:rsidR="006B1F6B" w:rsidRPr="00D64D9B" w:rsidP="00D64D9B">
            <w:pPr>
              <w:bidi/>
              <w:spacing w:after="0" w:line="240" w:lineRule="auto"/>
              <w:rPr>
                <w:b/>
                <w:bCs/>
                <w:sz w:val="28"/>
                <w:szCs w:val="28"/>
                <w:u w:val="single"/>
                <w:rtl/>
              </w:rPr>
            </w:pPr>
            <w:r>
              <w:rPr>
                <w:rFonts w:hint="cs"/>
                <w:b/>
                <w:bCs/>
                <w:sz w:val="28"/>
                <w:szCs w:val="28"/>
                <w:u w:val="single"/>
                <w:rtl/>
              </w:rPr>
              <w:t xml:space="preserve">ثانيا: </w:t>
            </w:r>
            <w:r w:rsidRPr="00D64D9B">
              <w:rPr>
                <w:rFonts w:hint="cs"/>
                <w:b/>
                <w:bCs/>
                <w:sz w:val="28"/>
                <w:szCs w:val="28"/>
                <w:u w:val="single"/>
                <w:rtl/>
              </w:rPr>
              <w:t xml:space="preserve">ملاحظة الأمثلة </w:t>
            </w:r>
            <w:r w:rsidRPr="00D64D9B">
              <w:rPr>
                <w:rFonts w:hint="cs"/>
                <w:b/>
                <w:bCs/>
                <w:sz w:val="28"/>
                <w:szCs w:val="28"/>
                <w:u w:val="single"/>
                <w:rtl/>
              </w:rPr>
              <w:t>وتحليلها</w:t>
            </w:r>
            <w:r w:rsidRPr="00D64D9B">
              <w:rPr>
                <w:rFonts w:hint="cs"/>
                <w:b/>
                <w:bCs/>
                <w:sz w:val="28"/>
                <w:szCs w:val="28"/>
                <w:u w:val="single"/>
                <w:rtl/>
              </w:rPr>
              <w:t>:</w:t>
            </w:r>
          </w:p>
          <w:p w:rsidR="006B1F6B" w:rsidRPr="00CD3E99" w:rsidP="00D64D9B">
            <w:pPr>
              <w:bidi/>
              <w:spacing w:after="0" w:line="240" w:lineRule="auto"/>
              <w:ind w:left="720"/>
              <w:contextualSpacing/>
              <w:rPr>
                <w:b/>
                <w:bCs/>
                <w:sz w:val="2"/>
                <w:szCs w:val="2"/>
              </w:rPr>
            </w:pPr>
          </w:p>
          <w:p w:rsidR="006B1F6B" w:rsidP="00D64D9B">
            <w:pPr>
              <w:bidi/>
              <w:spacing w:after="0" w:line="240" w:lineRule="auto"/>
              <w:ind w:left="511"/>
              <w:contextualSpacing/>
              <w:rPr>
                <w:b/>
                <w:bCs/>
                <w:rtl/>
              </w:rPr>
            </w:pPr>
            <w:r>
              <w:rPr>
                <w:rFonts w:hint="cs"/>
                <w:b/>
                <w:bCs/>
                <w:rtl/>
              </w:rPr>
              <w:t>أمثلة أ</w:t>
            </w:r>
          </w:p>
          <w:p w:rsidR="006B1F6B" w:rsidRPr="006B1F6B" w:rsidP="00D64D9B">
            <w:pPr>
              <w:bidi/>
              <w:spacing w:after="0" w:line="240" w:lineRule="auto"/>
              <w:rPr>
                <w:b/>
                <w:bCs/>
                <w:rtl/>
              </w:rPr>
            </w:pPr>
          </w:p>
          <w:tbl>
            <w:tblPr>
              <w:tblStyle w:val="TableGrid8"/>
              <w:bidiVisual/>
              <w:tblW w:w="9054" w:type="dxa"/>
              <w:tblLayout w:type="fixed"/>
              <w:tblLook w:val="04A0"/>
            </w:tblPr>
            <w:tblGrid>
              <w:gridCol w:w="624"/>
              <w:gridCol w:w="2721"/>
              <w:gridCol w:w="1191"/>
              <w:gridCol w:w="1077"/>
              <w:gridCol w:w="1644"/>
              <w:gridCol w:w="850"/>
              <w:gridCol w:w="947"/>
            </w:tblGrid>
            <w:tr w:rsidTr="007270B1">
              <w:tblPrEx>
                <w:tblW w:w="9054" w:type="dxa"/>
                <w:tblLayout w:type="fixed"/>
                <w:tblLook w:val="04A0"/>
              </w:tblPrEx>
              <w:tc>
                <w:tcPr>
                  <w:tcW w:w="624" w:type="dxa"/>
                  <w:vAlign w:val="center"/>
                </w:tcPr>
                <w:p w:rsidR="006B1F6B" w:rsidP="007270B1">
                  <w:pPr>
                    <w:framePr w:hSpace="141" w:wrap="around" w:vAnchor="text" w:hAnchor="text" w:xAlign="right" w:y="1"/>
                    <w:bidi/>
                    <w:spacing w:after="0" w:line="240" w:lineRule="auto"/>
                    <w:ind w:left="0"/>
                    <w:contextualSpacing/>
                    <w:suppressOverlap/>
                    <w:jc w:val="center"/>
                    <w:rPr>
                      <w:b/>
                      <w:bCs/>
                      <w:rtl/>
                    </w:rPr>
                  </w:pPr>
                  <w:r>
                    <w:rPr>
                      <w:rFonts w:hint="cs"/>
                      <w:b/>
                      <w:bCs/>
                      <w:rtl/>
                    </w:rPr>
                    <w:t>المثال</w:t>
                  </w:r>
                </w:p>
              </w:tc>
              <w:tc>
                <w:tcPr>
                  <w:tcW w:w="2721" w:type="dxa"/>
                  <w:vAlign w:val="center"/>
                </w:tcPr>
                <w:p w:rsidR="006B1F6B" w:rsidP="007270B1">
                  <w:pPr>
                    <w:framePr w:hSpace="141" w:wrap="around" w:vAnchor="text" w:hAnchor="text" w:xAlign="right" w:y="1"/>
                    <w:bidi/>
                    <w:spacing w:after="0" w:line="240" w:lineRule="auto"/>
                    <w:ind w:left="0"/>
                    <w:contextualSpacing/>
                    <w:suppressOverlap/>
                    <w:jc w:val="center"/>
                    <w:rPr>
                      <w:b/>
                      <w:bCs/>
                      <w:rtl/>
                    </w:rPr>
                  </w:pPr>
                  <w:r>
                    <w:rPr>
                      <w:rFonts w:hint="cs"/>
                      <w:b/>
                      <w:bCs/>
                      <w:rtl/>
                    </w:rPr>
                    <w:t>دلالته</w:t>
                  </w:r>
                </w:p>
              </w:tc>
              <w:tc>
                <w:tcPr>
                  <w:tcW w:w="1191" w:type="dxa"/>
                  <w:vAlign w:val="center"/>
                </w:tcPr>
                <w:p w:rsidR="006B1F6B" w:rsidP="007270B1">
                  <w:pPr>
                    <w:framePr w:hSpace="141" w:wrap="around" w:vAnchor="text" w:hAnchor="text" w:xAlign="right" w:y="1"/>
                    <w:bidi/>
                    <w:spacing w:after="0" w:line="240" w:lineRule="auto"/>
                    <w:ind w:left="0"/>
                    <w:contextualSpacing/>
                    <w:suppressOverlap/>
                    <w:jc w:val="center"/>
                    <w:rPr>
                      <w:b/>
                      <w:bCs/>
                      <w:rtl/>
                    </w:rPr>
                  </w:pPr>
                  <w:r>
                    <w:rPr>
                      <w:rFonts w:hint="cs"/>
                      <w:b/>
                      <w:bCs/>
                      <w:rtl/>
                    </w:rPr>
                    <w:t>نوع الأسلوب</w:t>
                  </w:r>
                </w:p>
              </w:tc>
              <w:tc>
                <w:tcPr>
                  <w:tcW w:w="1077" w:type="dxa"/>
                  <w:vAlign w:val="center"/>
                </w:tcPr>
                <w:p w:rsidR="006B1F6B" w:rsidP="007270B1">
                  <w:pPr>
                    <w:framePr w:hSpace="141" w:wrap="around" w:vAnchor="text" w:hAnchor="text" w:xAlign="right" w:y="1"/>
                    <w:bidi/>
                    <w:spacing w:after="0" w:line="240" w:lineRule="auto"/>
                    <w:ind w:left="0"/>
                    <w:contextualSpacing/>
                    <w:suppressOverlap/>
                    <w:jc w:val="center"/>
                    <w:rPr>
                      <w:b/>
                      <w:bCs/>
                      <w:rtl/>
                    </w:rPr>
                  </w:pPr>
                  <w:r>
                    <w:rPr>
                      <w:rFonts w:hint="cs"/>
                      <w:b/>
                      <w:bCs/>
                      <w:rtl/>
                    </w:rPr>
                    <w:t>نوع الإنشاء</w:t>
                  </w:r>
                </w:p>
              </w:tc>
              <w:tc>
                <w:tcPr>
                  <w:tcW w:w="1644" w:type="dxa"/>
                  <w:vAlign w:val="center"/>
                </w:tcPr>
                <w:p w:rsidR="006B1F6B" w:rsidP="007270B1">
                  <w:pPr>
                    <w:framePr w:hSpace="141" w:wrap="around" w:vAnchor="text" w:hAnchor="text" w:xAlign="right" w:y="1"/>
                    <w:bidi/>
                    <w:spacing w:after="0" w:line="240" w:lineRule="auto"/>
                    <w:ind w:left="0"/>
                    <w:contextualSpacing/>
                    <w:suppressOverlap/>
                    <w:jc w:val="center"/>
                    <w:rPr>
                      <w:b/>
                      <w:bCs/>
                      <w:rtl/>
                    </w:rPr>
                  </w:pPr>
                  <w:r>
                    <w:rPr>
                      <w:rFonts w:hint="cs"/>
                      <w:b/>
                      <w:bCs/>
                      <w:rtl/>
                    </w:rPr>
                    <w:t>صيغته</w:t>
                  </w:r>
                </w:p>
              </w:tc>
              <w:tc>
                <w:tcPr>
                  <w:tcW w:w="850" w:type="dxa"/>
                  <w:vAlign w:val="center"/>
                </w:tcPr>
                <w:p w:rsidR="006B1F6B" w:rsidP="007270B1">
                  <w:pPr>
                    <w:framePr w:hSpace="141" w:wrap="around" w:vAnchor="text" w:hAnchor="text" w:xAlign="right" w:y="1"/>
                    <w:bidi/>
                    <w:spacing w:after="0" w:line="240" w:lineRule="auto"/>
                    <w:ind w:left="0"/>
                    <w:contextualSpacing/>
                    <w:suppressOverlap/>
                    <w:jc w:val="center"/>
                    <w:rPr>
                      <w:b/>
                      <w:bCs/>
                      <w:rtl/>
                    </w:rPr>
                  </w:pPr>
                  <w:r>
                    <w:rPr>
                      <w:rFonts w:hint="cs"/>
                      <w:b/>
                      <w:bCs/>
                      <w:rtl/>
                    </w:rPr>
                    <w:t>نوع الأسلوب</w:t>
                  </w:r>
                </w:p>
              </w:tc>
              <w:tc>
                <w:tcPr>
                  <w:tcW w:w="947" w:type="dxa"/>
                  <w:vAlign w:val="center"/>
                </w:tcPr>
                <w:p w:rsidR="006B1F6B" w:rsidP="007270B1">
                  <w:pPr>
                    <w:framePr w:hSpace="141" w:wrap="around" w:vAnchor="text" w:hAnchor="text" w:xAlign="right" w:y="1"/>
                    <w:bidi/>
                    <w:spacing w:after="0" w:line="240" w:lineRule="auto"/>
                    <w:ind w:left="0"/>
                    <w:contextualSpacing/>
                    <w:suppressOverlap/>
                    <w:jc w:val="center"/>
                    <w:rPr>
                      <w:b/>
                      <w:bCs/>
                      <w:rtl/>
                    </w:rPr>
                  </w:pPr>
                  <w:r>
                    <w:rPr>
                      <w:rFonts w:hint="cs"/>
                      <w:b/>
                      <w:bCs/>
                      <w:rtl/>
                    </w:rPr>
                    <w:t>نوع النهي</w:t>
                  </w:r>
                </w:p>
              </w:tc>
            </w:tr>
            <w:tr w:rsidTr="007270B1">
              <w:tblPrEx>
                <w:tblW w:w="9054" w:type="dxa"/>
                <w:tblLayout w:type="fixed"/>
                <w:tblLook w:val="04A0"/>
              </w:tblPrEx>
              <w:tc>
                <w:tcPr>
                  <w:tcW w:w="624" w:type="dxa"/>
                </w:tcPr>
                <w:p w:rsidR="006B1F6B" w:rsidP="007270B1">
                  <w:pPr>
                    <w:framePr w:hSpace="141" w:wrap="around" w:vAnchor="text" w:hAnchor="text" w:xAlign="right" w:y="1"/>
                    <w:bidi/>
                    <w:spacing w:after="0" w:line="240" w:lineRule="auto"/>
                    <w:ind w:left="0"/>
                    <w:contextualSpacing/>
                    <w:suppressOverlap/>
                    <w:rPr>
                      <w:b/>
                      <w:bCs/>
                      <w:rtl/>
                    </w:rPr>
                  </w:pPr>
                  <w:r>
                    <w:rPr>
                      <w:rFonts w:hint="cs"/>
                      <w:b/>
                      <w:bCs/>
                      <w:rtl/>
                    </w:rPr>
                    <w:t>1</w:t>
                  </w:r>
                </w:p>
              </w:tc>
              <w:tc>
                <w:tcPr>
                  <w:tcW w:w="2721" w:type="dxa"/>
                </w:tcPr>
                <w:p w:rsidR="006B1F6B" w:rsidP="007270B1">
                  <w:pPr>
                    <w:framePr w:hSpace="141" w:wrap="around" w:vAnchor="text" w:hAnchor="text" w:xAlign="right" w:y="1"/>
                    <w:bidi/>
                    <w:spacing w:after="0" w:line="240" w:lineRule="auto"/>
                    <w:ind w:left="0"/>
                    <w:contextualSpacing/>
                    <w:suppressOverlap/>
                    <w:rPr>
                      <w:rFonts w:hint="cs"/>
                      <w:b/>
                      <w:bCs/>
                      <w:rtl/>
                      <w:lang w:bidi="ar-MA"/>
                    </w:rPr>
                  </w:pPr>
                  <w:r>
                    <w:rPr>
                      <w:rFonts w:hint="cs"/>
                      <w:b/>
                      <w:bCs/>
                      <w:rtl/>
                      <w:lang w:bidi="ar-MA"/>
                    </w:rPr>
                    <w:t>طلب الله من</w:t>
                  </w:r>
                  <w:r w:rsidR="007270B1">
                    <w:rPr>
                      <w:rFonts w:hint="cs"/>
                      <w:b/>
                      <w:bCs/>
                      <w:rtl/>
                      <w:lang w:bidi="ar-MA"/>
                    </w:rPr>
                    <w:t xml:space="preserve"> المؤمنين عدم اتباع الكفار  طلبا ملزما.</w:t>
                  </w:r>
                </w:p>
              </w:tc>
              <w:tc>
                <w:tcPr>
                  <w:tcW w:w="1191" w:type="dxa"/>
                  <w:vAlign w:val="center"/>
                </w:tcPr>
                <w:p w:rsidR="006B1F6B" w:rsidP="007270B1">
                  <w:pPr>
                    <w:framePr w:hSpace="141" w:wrap="around" w:vAnchor="text" w:hAnchor="text" w:xAlign="right" w:y="1"/>
                    <w:bidi/>
                    <w:spacing w:after="0" w:line="240" w:lineRule="auto"/>
                    <w:ind w:left="0"/>
                    <w:contextualSpacing/>
                    <w:suppressOverlap/>
                    <w:jc w:val="center"/>
                    <w:rPr>
                      <w:b/>
                      <w:bCs/>
                      <w:rtl/>
                    </w:rPr>
                  </w:pPr>
                </w:p>
                <w:p w:rsidR="006B1F6B" w:rsidP="007270B1">
                  <w:pPr>
                    <w:framePr w:hSpace="141" w:wrap="around" w:vAnchor="text" w:hAnchor="text" w:xAlign="right" w:y="1"/>
                    <w:bidi/>
                    <w:spacing w:after="0" w:line="240" w:lineRule="auto"/>
                    <w:ind w:left="0"/>
                    <w:contextualSpacing/>
                    <w:suppressOverlap/>
                    <w:jc w:val="center"/>
                    <w:rPr>
                      <w:b/>
                      <w:bCs/>
                      <w:rtl/>
                    </w:rPr>
                  </w:pPr>
                  <w:r>
                    <w:rPr>
                      <w:rFonts w:hint="cs"/>
                      <w:b/>
                      <w:bCs/>
                      <w:rtl/>
                    </w:rPr>
                    <w:t>إنشائي</w:t>
                  </w:r>
                </w:p>
              </w:tc>
              <w:tc>
                <w:tcPr>
                  <w:tcW w:w="1077" w:type="dxa"/>
                  <w:vAlign w:val="center"/>
                </w:tcPr>
                <w:p w:rsidR="006B1F6B" w:rsidP="007270B1">
                  <w:pPr>
                    <w:framePr w:hSpace="141" w:wrap="around" w:vAnchor="text" w:hAnchor="text" w:xAlign="right" w:y="1"/>
                    <w:tabs>
                      <w:tab w:val="left" w:pos="1112"/>
                    </w:tabs>
                    <w:bidi/>
                    <w:spacing w:after="0" w:line="240" w:lineRule="auto"/>
                    <w:ind w:left="0"/>
                    <w:contextualSpacing/>
                    <w:suppressOverlap/>
                    <w:jc w:val="center"/>
                    <w:rPr>
                      <w:b/>
                      <w:bCs/>
                      <w:rtl/>
                    </w:rPr>
                  </w:pPr>
                  <w:r>
                    <w:rPr>
                      <w:rFonts w:hint="cs"/>
                      <w:b/>
                      <w:bCs/>
                      <w:rtl/>
                    </w:rPr>
                    <w:t>إنشاء</w:t>
                  </w:r>
                  <w:r>
                    <w:rPr>
                      <w:rFonts w:hint="cs"/>
                      <w:b/>
                      <w:bCs/>
                      <w:rtl/>
                    </w:rPr>
                    <w:t xml:space="preserve"> طلبي</w:t>
                  </w:r>
                </w:p>
              </w:tc>
              <w:tc>
                <w:tcPr>
                  <w:tcW w:w="1644" w:type="dxa"/>
                  <w:vAlign w:val="center"/>
                </w:tcPr>
                <w:p w:rsidR="006B1F6B" w:rsidP="007270B1">
                  <w:pPr>
                    <w:framePr w:hSpace="141" w:wrap="around" w:vAnchor="text" w:hAnchor="text" w:xAlign="right" w:y="1"/>
                    <w:bidi/>
                    <w:spacing w:after="0" w:line="240" w:lineRule="auto"/>
                    <w:ind w:left="0"/>
                    <w:contextualSpacing/>
                    <w:suppressOverlap/>
                    <w:jc w:val="center"/>
                    <w:rPr>
                      <w:b/>
                      <w:bCs/>
                      <w:rtl/>
                    </w:rPr>
                  </w:pPr>
                  <w:r>
                    <w:rPr>
                      <w:rFonts w:hint="cs"/>
                      <w:b/>
                      <w:bCs/>
                      <w:rtl/>
                    </w:rPr>
                    <w:t xml:space="preserve">لا </w:t>
                  </w:r>
                  <w:r w:rsidR="007270B1">
                    <w:rPr>
                      <w:rFonts w:hint="cs"/>
                      <w:b/>
                      <w:bCs/>
                      <w:rtl/>
                    </w:rPr>
                    <w:t xml:space="preserve"> الناهية</w:t>
                  </w:r>
                  <w:r>
                    <w:rPr>
                      <w:rFonts w:hint="cs"/>
                      <w:b/>
                      <w:bCs/>
                      <w:rtl/>
                    </w:rPr>
                    <w:t>+ فعل مضارع (لا يتخذ)</w:t>
                  </w:r>
                </w:p>
              </w:tc>
              <w:tc>
                <w:tcPr>
                  <w:tcW w:w="850" w:type="dxa"/>
                  <w:vAlign w:val="center"/>
                </w:tcPr>
                <w:p w:rsidR="006B1F6B" w:rsidP="007270B1">
                  <w:pPr>
                    <w:framePr w:hSpace="141" w:wrap="around" w:vAnchor="text" w:hAnchor="text" w:xAlign="right" w:y="1"/>
                    <w:bidi/>
                    <w:spacing w:after="0" w:line="240" w:lineRule="auto"/>
                    <w:ind w:left="0"/>
                    <w:contextualSpacing/>
                    <w:suppressOverlap/>
                    <w:jc w:val="center"/>
                    <w:rPr>
                      <w:b/>
                      <w:bCs/>
                      <w:rtl/>
                    </w:rPr>
                  </w:pPr>
                  <w:r>
                    <w:rPr>
                      <w:rFonts w:hint="cs"/>
                      <w:b/>
                      <w:bCs/>
                      <w:rtl/>
                    </w:rPr>
                    <w:t>النهي</w:t>
                  </w:r>
                </w:p>
              </w:tc>
              <w:tc>
                <w:tcPr>
                  <w:tcW w:w="947" w:type="dxa"/>
                  <w:vAlign w:val="center"/>
                </w:tcPr>
                <w:p w:rsidR="006B1F6B" w:rsidP="007270B1">
                  <w:pPr>
                    <w:framePr w:hSpace="141" w:wrap="around" w:vAnchor="text" w:hAnchor="text" w:xAlign="right" w:y="1"/>
                    <w:bidi/>
                    <w:spacing w:after="0" w:line="240" w:lineRule="auto"/>
                    <w:ind w:left="0"/>
                    <w:contextualSpacing/>
                    <w:suppressOverlap/>
                    <w:jc w:val="center"/>
                    <w:rPr>
                      <w:b/>
                      <w:bCs/>
                      <w:rtl/>
                    </w:rPr>
                  </w:pPr>
                  <w:r>
                    <w:rPr>
                      <w:rFonts w:hint="cs"/>
                      <w:b/>
                      <w:bCs/>
                      <w:rtl/>
                    </w:rPr>
                    <w:t>حقيقي</w:t>
                  </w:r>
                </w:p>
              </w:tc>
            </w:tr>
            <w:tr w:rsidTr="007270B1">
              <w:tblPrEx>
                <w:tblW w:w="9054" w:type="dxa"/>
                <w:tblLayout w:type="fixed"/>
                <w:tblLook w:val="04A0"/>
              </w:tblPrEx>
              <w:tc>
                <w:tcPr>
                  <w:tcW w:w="624" w:type="dxa"/>
                </w:tcPr>
                <w:p w:rsidR="006B1F6B" w:rsidP="007270B1">
                  <w:pPr>
                    <w:framePr w:hSpace="141" w:wrap="around" w:vAnchor="text" w:hAnchor="text" w:xAlign="right" w:y="1"/>
                    <w:bidi/>
                    <w:spacing w:after="0" w:line="240" w:lineRule="auto"/>
                    <w:ind w:left="0"/>
                    <w:contextualSpacing/>
                    <w:suppressOverlap/>
                    <w:rPr>
                      <w:b/>
                      <w:bCs/>
                      <w:rtl/>
                    </w:rPr>
                  </w:pPr>
                  <w:r>
                    <w:rPr>
                      <w:rFonts w:hint="cs"/>
                      <w:b/>
                      <w:bCs/>
                      <w:rtl/>
                    </w:rPr>
                    <w:t>2</w:t>
                  </w:r>
                </w:p>
              </w:tc>
              <w:tc>
                <w:tcPr>
                  <w:tcW w:w="2721" w:type="dxa"/>
                </w:tcPr>
                <w:p w:rsidR="006B1F6B" w:rsidP="007270B1">
                  <w:pPr>
                    <w:framePr w:hSpace="141" w:wrap="around" w:vAnchor="text" w:hAnchor="text" w:xAlign="right" w:y="1"/>
                    <w:bidi/>
                    <w:spacing w:after="0" w:line="240" w:lineRule="auto"/>
                    <w:ind w:left="0"/>
                    <w:contextualSpacing/>
                    <w:suppressOverlap/>
                    <w:rPr>
                      <w:b/>
                      <w:bCs/>
                      <w:rtl/>
                    </w:rPr>
                  </w:pPr>
                  <w:r>
                    <w:rPr>
                      <w:rFonts w:hint="cs"/>
                      <w:b/>
                      <w:bCs/>
                      <w:rtl/>
                    </w:rPr>
                    <w:t>طلب</w:t>
                  </w:r>
                  <w:r>
                    <w:rPr>
                      <w:rFonts w:hint="cs"/>
                      <w:b/>
                      <w:bCs/>
                      <w:rtl/>
                    </w:rPr>
                    <w:t xml:space="preserve"> الله من المؤمنين عدم السخرية من بعض</w:t>
                  </w:r>
                  <w:r w:rsidR="007270B1">
                    <w:rPr>
                      <w:rFonts w:hint="cs"/>
                      <w:b/>
                      <w:bCs/>
                      <w:rtl/>
                    </w:rPr>
                    <w:t>هم بعضا على جهة الاستعلاء والإلزام.</w:t>
                  </w:r>
                </w:p>
              </w:tc>
              <w:tc>
                <w:tcPr>
                  <w:tcW w:w="1191" w:type="dxa"/>
                  <w:vAlign w:val="center"/>
                </w:tcPr>
                <w:p w:rsidR="006B1F6B" w:rsidP="007270B1">
                  <w:pPr>
                    <w:framePr w:hSpace="141" w:wrap="around" w:vAnchor="text" w:hAnchor="text" w:xAlign="right" w:y="1"/>
                    <w:bidi/>
                    <w:spacing w:after="0" w:line="240" w:lineRule="auto"/>
                    <w:ind w:left="0"/>
                    <w:contextualSpacing/>
                    <w:suppressOverlap/>
                    <w:jc w:val="center"/>
                    <w:rPr>
                      <w:b/>
                      <w:bCs/>
                      <w:rtl/>
                    </w:rPr>
                  </w:pPr>
                  <w:r>
                    <w:rPr>
                      <w:rFonts w:hint="cs"/>
                      <w:b/>
                      <w:bCs/>
                      <w:rtl/>
                    </w:rPr>
                    <w:t>إنشائي</w:t>
                  </w:r>
                </w:p>
              </w:tc>
              <w:tc>
                <w:tcPr>
                  <w:tcW w:w="1077" w:type="dxa"/>
                  <w:vAlign w:val="center"/>
                </w:tcPr>
                <w:p w:rsidR="006B1F6B" w:rsidP="007270B1">
                  <w:pPr>
                    <w:framePr w:hSpace="141" w:wrap="around" w:vAnchor="text" w:hAnchor="text" w:xAlign="right" w:y="1"/>
                    <w:bidi/>
                    <w:spacing w:after="0" w:line="240" w:lineRule="auto"/>
                    <w:ind w:left="0"/>
                    <w:contextualSpacing/>
                    <w:suppressOverlap/>
                    <w:jc w:val="center"/>
                    <w:rPr>
                      <w:b/>
                      <w:bCs/>
                      <w:rtl/>
                    </w:rPr>
                  </w:pPr>
                  <w:r>
                    <w:rPr>
                      <w:rFonts w:hint="cs"/>
                      <w:b/>
                      <w:bCs/>
                      <w:rtl/>
                    </w:rPr>
                    <w:t>إنشاء</w:t>
                  </w:r>
                  <w:r>
                    <w:rPr>
                      <w:rFonts w:hint="cs"/>
                      <w:b/>
                      <w:bCs/>
                      <w:rtl/>
                    </w:rPr>
                    <w:t xml:space="preserve"> طلبي</w:t>
                  </w:r>
                </w:p>
              </w:tc>
              <w:tc>
                <w:tcPr>
                  <w:tcW w:w="1644" w:type="dxa"/>
                  <w:vAlign w:val="center"/>
                </w:tcPr>
                <w:p w:rsidR="006B1F6B" w:rsidP="007270B1">
                  <w:pPr>
                    <w:framePr w:hSpace="141" w:wrap="around" w:vAnchor="text" w:hAnchor="text" w:xAlign="right" w:y="1"/>
                    <w:bidi/>
                    <w:spacing w:after="0" w:line="240" w:lineRule="auto"/>
                    <w:ind w:left="0"/>
                    <w:contextualSpacing/>
                    <w:suppressOverlap/>
                    <w:jc w:val="center"/>
                    <w:rPr>
                      <w:b/>
                      <w:bCs/>
                      <w:rtl/>
                    </w:rPr>
                  </w:pPr>
                  <w:r>
                    <w:rPr>
                      <w:rFonts w:hint="cs"/>
                      <w:b/>
                      <w:bCs/>
                      <w:rtl/>
                    </w:rPr>
                    <w:t>لا</w:t>
                  </w:r>
                  <w:r w:rsidR="007270B1">
                    <w:rPr>
                      <w:rFonts w:hint="cs"/>
                      <w:b/>
                      <w:bCs/>
                      <w:rtl/>
                    </w:rPr>
                    <w:t xml:space="preserve"> الناهية</w:t>
                  </w:r>
                  <w:r>
                    <w:rPr>
                      <w:rFonts w:hint="cs"/>
                      <w:b/>
                      <w:bCs/>
                      <w:rtl/>
                    </w:rPr>
                    <w:t xml:space="preserve"> + فعل مضارع (لا يسخر)</w:t>
                  </w:r>
                </w:p>
              </w:tc>
              <w:tc>
                <w:tcPr>
                  <w:tcW w:w="850" w:type="dxa"/>
                  <w:vAlign w:val="center"/>
                </w:tcPr>
                <w:p w:rsidR="006B1F6B" w:rsidP="007270B1">
                  <w:pPr>
                    <w:framePr w:hSpace="141" w:wrap="around" w:vAnchor="text" w:hAnchor="text" w:xAlign="right" w:y="1"/>
                    <w:bidi/>
                    <w:spacing w:after="0" w:line="240" w:lineRule="auto"/>
                    <w:ind w:left="0"/>
                    <w:contextualSpacing/>
                    <w:suppressOverlap/>
                    <w:jc w:val="center"/>
                    <w:rPr>
                      <w:b/>
                      <w:bCs/>
                      <w:rtl/>
                    </w:rPr>
                  </w:pPr>
                  <w:r>
                    <w:rPr>
                      <w:rFonts w:hint="cs"/>
                      <w:b/>
                      <w:bCs/>
                      <w:rtl/>
                    </w:rPr>
                    <w:t>النهي</w:t>
                  </w:r>
                </w:p>
              </w:tc>
              <w:tc>
                <w:tcPr>
                  <w:tcW w:w="947" w:type="dxa"/>
                  <w:vAlign w:val="center"/>
                </w:tcPr>
                <w:p w:rsidR="006B1F6B" w:rsidP="007270B1">
                  <w:pPr>
                    <w:framePr w:hSpace="141" w:wrap="around" w:vAnchor="text" w:hAnchor="text" w:xAlign="right" w:y="1"/>
                    <w:bidi/>
                    <w:spacing w:after="0" w:line="240" w:lineRule="auto"/>
                    <w:ind w:left="0"/>
                    <w:contextualSpacing/>
                    <w:suppressOverlap/>
                    <w:jc w:val="center"/>
                    <w:rPr>
                      <w:b/>
                      <w:bCs/>
                      <w:rtl/>
                    </w:rPr>
                  </w:pPr>
                  <w:r>
                    <w:rPr>
                      <w:rFonts w:hint="cs"/>
                      <w:b/>
                      <w:bCs/>
                      <w:rtl/>
                    </w:rPr>
                    <w:t>حقيق</w:t>
                  </w:r>
                  <w:r w:rsidR="007270B1">
                    <w:rPr>
                      <w:rFonts w:hint="cs"/>
                      <w:b/>
                      <w:bCs/>
                      <w:rtl/>
                    </w:rPr>
                    <w:t>ي</w:t>
                  </w:r>
                </w:p>
              </w:tc>
            </w:tr>
          </w:tbl>
          <w:p w:rsidR="00424F45" w:rsidP="00D64D9B">
            <w:pPr>
              <w:bidi/>
              <w:spacing w:after="0" w:line="240" w:lineRule="auto"/>
              <w:rPr>
                <w:b/>
                <w:bCs/>
                <w:rtl/>
              </w:rPr>
            </w:pPr>
          </w:p>
          <w:p w:rsidR="00424F45" w:rsidP="00D64D9B">
            <w:pPr>
              <w:bidi/>
              <w:spacing w:after="0" w:line="240" w:lineRule="auto"/>
              <w:rPr>
                <w:rFonts w:hint="cs"/>
                <w:b/>
                <w:bCs/>
                <w:rtl/>
              </w:rPr>
            </w:pPr>
          </w:p>
          <w:p w:rsidR="007270B1" w:rsidP="00D64D9B">
            <w:pPr>
              <w:bidi/>
              <w:spacing w:after="0" w:line="240" w:lineRule="auto"/>
              <w:rPr>
                <w:b/>
                <w:bCs/>
                <w:rtl/>
              </w:rPr>
            </w:pPr>
          </w:p>
          <w:p w:rsidR="00D64D9B" w:rsidP="00D64D9B">
            <w:pPr>
              <w:bidi/>
              <w:spacing w:after="0" w:line="240" w:lineRule="auto"/>
              <w:rPr>
                <w:b/>
                <w:bCs/>
                <w:rtl/>
              </w:rPr>
            </w:pPr>
            <w:r>
              <w:rPr>
                <w:rFonts w:hint="cs"/>
                <w:b/>
                <w:bCs/>
                <w:rtl/>
              </w:rPr>
              <w:t>أمثلة ب</w:t>
            </w:r>
          </w:p>
          <w:p w:rsidR="00D64D9B" w:rsidRPr="00065910" w:rsidP="00D64D9B">
            <w:pPr>
              <w:bidi/>
              <w:spacing w:after="0" w:line="240" w:lineRule="auto"/>
              <w:rPr>
                <w:b/>
                <w:bCs/>
                <w:rtl/>
              </w:rPr>
            </w:pPr>
          </w:p>
          <w:tbl>
            <w:tblPr>
              <w:tblStyle w:val="TableGrid8"/>
              <w:bidiVisual/>
              <w:tblW w:w="9037" w:type="dxa"/>
              <w:tblLayout w:type="fixed"/>
              <w:tblLook w:val="04A0"/>
            </w:tblPr>
            <w:tblGrid>
              <w:gridCol w:w="624"/>
              <w:gridCol w:w="737"/>
              <w:gridCol w:w="1191"/>
              <w:gridCol w:w="4320"/>
              <w:gridCol w:w="1123"/>
              <w:gridCol w:w="1042"/>
            </w:tblGrid>
            <w:tr w:rsidTr="00017DB4">
              <w:tblPrEx>
                <w:tblW w:w="9037" w:type="dxa"/>
                <w:tblLayout w:type="fixed"/>
                <w:tblLook w:val="04A0"/>
              </w:tblPrEx>
              <w:trPr>
                <w:trHeight w:val="283"/>
              </w:trPr>
              <w:tc>
                <w:tcPr>
                  <w:tcW w:w="624" w:type="dxa"/>
                  <w:vAlign w:val="center"/>
                </w:tcPr>
                <w:p w:rsidR="00D64D9B" w:rsidRPr="00065910" w:rsidP="007270B1">
                  <w:pPr>
                    <w:framePr w:hSpace="141" w:wrap="around" w:vAnchor="text" w:hAnchor="text" w:xAlign="right" w:y="1"/>
                    <w:bidi/>
                    <w:spacing w:after="0" w:line="240" w:lineRule="auto"/>
                    <w:ind w:left="0"/>
                    <w:contextualSpacing/>
                    <w:suppressOverlap/>
                    <w:rPr>
                      <w:b/>
                      <w:bCs/>
                      <w:rtl/>
                    </w:rPr>
                  </w:pPr>
                  <w:r>
                    <w:rPr>
                      <w:rFonts w:hint="cs"/>
                      <w:b/>
                      <w:bCs/>
                      <w:rtl/>
                    </w:rPr>
                    <w:t>المثال</w:t>
                  </w:r>
                </w:p>
              </w:tc>
              <w:tc>
                <w:tcPr>
                  <w:tcW w:w="737" w:type="dxa"/>
                  <w:vAlign w:val="center"/>
                </w:tcPr>
                <w:p w:rsidR="00D64D9B" w:rsidRPr="00065910" w:rsidP="007270B1">
                  <w:pPr>
                    <w:framePr w:hSpace="141" w:wrap="around" w:vAnchor="text" w:hAnchor="text" w:xAlign="right" w:y="1"/>
                    <w:bidi/>
                    <w:spacing w:after="0" w:line="240" w:lineRule="auto"/>
                    <w:ind w:left="0"/>
                    <w:contextualSpacing/>
                    <w:suppressOverlap/>
                    <w:jc w:val="center"/>
                    <w:rPr>
                      <w:b/>
                      <w:bCs/>
                      <w:rtl/>
                    </w:rPr>
                  </w:pPr>
                  <w:r>
                    <w:rPr>
                      <w:rFonts w:hint="cs"/>
                      <w:b/>
                      <w:bCs/>
                      <w:rtl/>
                    </w:rPr>
                    <w:t>نوعه</w:t>
                  </w:r>
                </w:p>
              </w:tc>
              <w:tc>
                <w:tcPr>
                  <w:tcW w:w="1191" w:type="dxa"/>
                  <w:vAlign w:val="center"/>
                </w:tcPr>
                <w:p w:rsidR="00D64D9B" w:rsidRPr="00065910" w:rsidP="007270B1">
                  <w:pPr>
                    <w:framePr w:hSpace="141" w:wrap="around" w:vAnchor="text" w:hAnchor="text" w:xAlign="right" w:y="1"/>
                    <w:bidi/>
                    <w:spacing w:after="0" w:line="240" w:lineRule="auto"/>
                    <w:ind w:left="0"/>
                    <w:contextualSpacing/>
                    <w:suppressOverlap/>
                    <w:jc w:val="center"/>
                    <w:rPr>
                      <w:b/>
                      <w:bCs/>
                      <w:rtl/>
                    </w:rPr>
                  </w:pPr>
                  <w:r>
                    <w:rPr>
                      <w:rFonts w:hint="cs"/>
                      <w:b/>
                      <w:bCs/>
                      <w:rtl/>
                    </w:rPr>
                    <w:t>صيغته</w:t>
                  </w:r>
                </w:p>
              </w:tc>
              <w:tc>
                <w:tcPr>
                  <w:tcW w:w="4320" w:type="dxa"/>
                  <w:vAlign w:val="center"/>
                </w:tcPr>
                <w:p w:rsidR="00D64D9B" w:rsidRPr="00065910" w:rsidP="007270B1">
                  <w:pPr>
                    <w:framePr w:hSpace="141" w:wrap="around" w:vAnchor="text" w:hAnchor="text" w:xAlign="right" w:y="1"/>
                    <w:bidi/>
                    <w:spacing w:after="0" w:line="240" w:lineRule="auto"/>
                    <w:ind w:left="0"/>
                    <w:contextualSpacing/>
                    <w:suppressOverlap/>
                    <w:jc w:val="center"/>
                    <w:rPr>
                      <w:b/>
                      <w:bCs/>
                      <w:rtl/>
                    </w:rPr>
                  </w:pPr>
                  <w:r>
                    <w:rPr>
                      <w:rFonts w:hint="cs"/>
                      <w:b/>
                      <w:bCs/>
                      <w:rtl/>
                    </w:rPr>
                    <w:t>دلالته</w:t>
                  </w:r>
                </w:p>
              </w:tc>
              <w:tc>
                <w:tcPr>
                  <w:tcW w:w="1123" w:type="dxa"/>
                  <w:vAlign w:val="center"/>
                </w:tcPr>
                <w:p w:rsidR="00D64D9B" w:rsidRPr="00065910" w:rsidP="007270B1">
                  <w:pPr>
                    <w:framePr w:hSpace="141" w:wrap="around" w:vAnchor="text" w:hAnchor="text" w:xAlign="right" w:y="1"/>
                    <w:bidi/>
                    <w:spacing w:after="0" w:line="240" w:lineRule="auto"/>
                    <w:ind w:left="0"/>
                    <w:contextualSpacing/>
                    <w:suppressOverlap/>
                    <w:jc w:val="center"/>
                    <w:rPr>
                      <w:b/>
                      <w:bCs/>
                      <w:rtl/>
                    </w:rPr>
                  </w:pPr>
                  <w:r>
                    <w:rPr>
                      <w:rFonts w:hint="cs"/>
                      <w:b/>
                      <w:bCs/>
                      <w:rtl/>
                    </w:rPr>
                    <w:t>نوع النهي</w:t>
                  </w:r>
                </w:p>
              </w:tc>
              <w:tc>
                <w:tcPr>
                  <w:tcW w:w="1042" w:type="dxa"/>
                  <w:vAlign w:val="center"/>
                </w:tcPr>
                <w:p w:rsidR="00D64D9B" w:rsidRPr="00065910" w:rsidP="007270B1">
                  <w:pPr>
                    <w:framePr w:hSpace="141" w:wrap="around" w:vAnchor="text" w:hAnchor="text" w:xAlign="right" w:y="1"/>
                    <w:bidi/>
                    <w:spacing w:after="0" w:line="240" w:lineRule="auto"/>
                    <w:ind w:left="0"/>
                    <w:contextualSpacing/>
                    <w:suppressOverlap/>
                    <w:jc w:val="center"/>
                    <w:rPr>
                      <w:b/>
                      <w:bCs/>
                      <w:rtl/>
                    </w:rPr>
                  </w:pPr>
                  <w:r>
                    <w:rPr>
                      <w:rFonts w:hint="cs"/>
                      <w:b/>
                      <w:bCs/>
                      <w:rtl/>
                    </w:rPr>
                    <w:t>الغرض منه</w:t>
                  </w:r>
                </w:p>
              </w:tc>
            </w:tr>
            <w:tr w:rsidTr="00017DB4">
              <w:tblPrEx>
                <w:tblW w:w="9037" w:type="dxa"/>
                <w:tblLayout w:type="fixed"/>
                <w:tblLook w:val="04A0"/>
              </w:tblPrEx>
              <w:trPr>
                <w:trHeight w:val="283"/>
              </w:trPr>
              <w:tc>
                <w:tcPr>
                  <w:tcW w:w="624" w:type="dxa"/>
                  <w:vAlign w:val="center"/>
                </w:tcPr>
                <w:p w:rsidR="00D64D9B" w:rsidRPr="00065910" w:rsidP="007270B1">
                  <w:pPr>
                    <w:framePr w:hSpace="141" w:wrap="around" w:vAnchor="text" w:hAnchor="text" w:xAlign="right" w:y="1"/>
                    <w:bidi/>
                    <w:spacing w:after="0" w:line="240" w:lineRule="auto"/>
                    <w:suppressOverlap/>
                    <w:rPr>
                      <w:rtl/>
                    </w:rPr>
                  </w:pPr>
                  <w:r>
                    <w:rPr>
                      <w:rFonts w:hint="cs"/>
                      <w:rtl/>
                    </w:rPr>
                    <w:t>1</w:t>
                  </w:r>
                </w:p>
              </w:tc>
              <w:tc>
                <w:tcPr>
                  <w:tcW w:w="737" w:type="dxa"/>
                  <w:vMerge w:val="restart"/>
                  <w:vAlign w:val="center"/>
                </w:tcPr>
                <w:p w:rsidR="00D64D9B" w:rsidRPr="00065910" w:rsidP="007270B1">
                  <w:pPr>
                    <w:framePr w:hSpace="141" w:wrap="around" w:vAnchor="text" w:hAnchor="text" w:xAlign="right" w:y="1"/>
                    <w:bidi/>
                    <w:spacing w:after="0" w:line="240" w:lineRule="auto"/>
                    <w:ind w:left="0"/>
                    <w:contextualSpacing/>
                    <w:suppressOverlap/>
                    <w:jc w:val="center"/>
                    <w:rPr>
                      <w:b/>
                      <w:bCs/>
                      <w:rtl/>
                    </w:rPr>
                  </w:pPr>
                  <w:r>
                    <w:rPr>
                      <w:rFonts w:hint="cs"/>
                      <w:b/>
                      <w:bCs/>
                      <w:rtl/>
                    </w:rPr>
                    <w:t>النهي</w:t>
                  </w:r>
                </w:p>
              </w:tc>
              <w:tc>
                <w:tcPr>
                  <w:tcW w:w="1191" w:type="dxa"/>
                  <w:vMerge w:val="restart"/>
                  <w:vAlign w:val="center"/>
                </w:tcPr>
                <w:p w:rsidR="00D64D9B" w:rsidRPr="00065910" w:rsidP="007270B1">
                  <w:pPr>
                    <w:framePr w:hSpace="141" w:wrap="around" w:vAnchor="text" w:hAnchor="text" w:xAlign="right" w:y="1"/>
                    <w:bidi/>
                    <w:spacing w:after="0" w:line="240" w:lineRule="auto"/>
                    <w:ind w:left="0"/>
                    <w:contextualSpacing/>
                    <w:suppressOverlap/>
                    <w:jc w:val="center"/>
                    <w:rPr>
                      <w:b/>
                      <w:bCs/>
                      <w:rtl/>
                    </w:rPr>
                  </w:pPr>
                  <w:r>
                    <w:rPr>
                      <w:rFonts w:hint="cs"/>
                      <w:b/>
                      <w:bCs/>
                      <w:rtl/>
                    </w:rPr>
                    <w:t>لا  الناهية</w:t>
                  </w:r>
                  <w:r>
                    <w:rPr>
                      <w:rFonts w:hint="cs"/>
                      <w:b/>
                      <w:bCs/>
                      <w:rtl/>
                    </w:rPr>
                    <w:t xml:space="preserve"> + الفعل المضارع</w:t>
                  </w:r>
                </w:p>
              </w:tc>
              <w:tc>
                <w:tcPr>
                  <w:tcW w:w="4320" w:type="dxa"/>
                  <w:vAlign w:val="center"/>
                </w:tcPr>
                <w:p w:rsidR="00D64D9B" w:rsidRPr="00515C8B" w:rsidP="007270B1">
                  <w:pPr>
                    <w:framePr w:hSpace="141" w:wrap="around" w:vAnchor="text" w:hAnchor="text" w:xAlign="right" w:y="1"/>
                    <w:bidi/>
                    <w:spacing w:after="0" w:line="240" w:lineRule="auto"/>
                    <w:ind w:left="0"/>
                    <w:contextualSpacing/>
                    <w:suppressOverlap/>
                    <w:rPr>
                      <w:b/>
                      <w:bCs/>
                      <w:rtl/>
                    </w:rPr>
                  </w:pPr>
                  <w:r>
                    <w:rPr>
                      <w:rFonts w:hint="cs"/>
                      <w:b/>
                      <w:bCs/>
                      <w:rtl/>
                    </w:rPr>
                    <w:t xml:space="preserve">العبد الأدنى مرتبة يطلب من الخالق </w:t>
                  </w:r>
                  <w:r>
                    <w:rPr>
                      <w:rFonts w:hint="cs"/>
                      <w:b/>
                      <w:bCs/>
                      <w:rtl/>
                    </w:rPr>
                    <w:t>عدم</w:t>
                  </w:r>
                  <w:r>
                    <w:rPr>
                      <w:rFonts w:hint="cs"/>
                      <w:b/>
                      <w:bCs/>
                      <w:rtl/>
                    </w:rPr>
                    <w:t xml:space="preserve"> مؤاخذته على النسيان والخطأ.</w:t>
                  </w:r>
                </w:p>
              </w:tc>
              <w:tc>
                <w:tcPr>
                  <w:tcW w:w="1123" w:type="dxa"/>
                  <w:vMerge w:val="restart"/>
                  <w:vAlign w:val="center"/>
                </w:tcPr>
                <w:p w:rsidR="00D64D9B" w:rsidRPr="00515C8B" w:rsidP="007270B1">
                  <w:pPr>
                    <w:framePr w:hSpace="141" w:wrap="around" w:vAnchor="text" w:hAnchor="text" w:xAlign="right" w:y="1"/>
                    <w:bidi/>
                    <w:spacing w:after="0" w:line="240" w:lineRule="auto"/>
                    <w:ind w:left="0"/>
                    <w:contextualSpacing/>
                    <w:suppressOverlap/>
                    <w:rPr>
                      <w:b/>
                      <w:bCs/>
                      <w:rtl/>
                    </w:rPr>
                  </w:pPr>
                  <w:r>
                    <w:rPr>
                      <w:rFonts w:hint="cs"/>
                      <w:b/>
                      <w:bCs/>
                      <w:rtl/>
                    </w:rPr>
                    <w:t>غير حقيقي</w:t>
                  </w:r>
                </w:p>
              </w:tc>
              <w:tc>
                <w:tcPr>
                  <w:tcW w:w="1042" w:type="dxa"/>
                  <w:vAlign w:val="center"/>
                </w:tcPr>
                <w:p w:rsidR="00D64D9B" w:rsidRPr="00065910" w:rsidP="007270B1">
                  <w:pPr>
                    <w:framePr w:hSpace="141" w:wrap="around" w:vAnchor="text" w:hAnchor="text" w:xAlign="right" w:y="1"/>
                    <w:bidi/>
                    <w:spacing w:after="0" w:line="240" w:lineRule="auto"/>
                    <w:ind w:left="0"/>
                    <w:contextualSpacing/>
                    <w:suppressOverlap/>
                    <w:rPr>
                      <w:b/>
                      <w:bCs/>
                      <w:rtl/>
                    </w:rPr>
                  </w:pPr>
                  <w:r>
                    <w:rPr>
                      <w:rFonts w:hint="cs"/>
                      <w:b/>
                      <w:bCs/>
                      <w:rtl/>
                    </w:rPr>
                    <w:t>الدعاء</w:t>
                  </w:r>
                </w:p>
              </w:tc>
            </w:tr>
            <w:tr w:rsidTr="00017DB4">
              <w:tblPrEx>
                <w:tblW w:w="9037" w:type="dxa"/>
                <w:tblLayout w:type="fixed"/>
                <w:tblLook w:val="04A0"/>
              </w:tblPrEx>
              <w:trPr>
                <w:trHeight w:val="340"/>
              </w:trPr>
              <w:tc>
                <w:tcPr>
                  <w:tcW w:w="624" w:type="dxa"/>
                  <w:vAlign w:val="center"/>
                </w:tcPr>
                <w:p w:rsidR="00D64D9B" w:rsidRPr="00065910" w:rsidP="007270B1">
                  <w:pPr>
                    <w:framePr w:hSpace="141" w:wrap="around" w:vAnchor="text" w:hAnchor="text" w:xAlign="right" w:y="1"/>
                    <w:bidi/>
                    <w:spacing w:after="0" w:line="240" w:lineRule="auto"/>
                    <w:suppressOverlap/>
                    <w:rPr>
                      <w:b/>
                      <w:bCs/>
                      <w:rtl/>
                    </w:rPr>
                  </w:pPr>
                  <w:r>
                    <w:rPr>
                      <w:rFonts w:hint="cs"/>
                      <w:b/>
                      <w:bCs/>
                      <w:rtl/>
                    </w:rPr>
                    <w:t>2</w:t>
                  </w:r>
                </w:p>
              </w:tc>
              <w:tc>
                <w:tcPr>
                  <w:tcW w:w="737" w:type="dxa"/>
                  <w:vMerge/>
                  <w:vAlign w:val="center"/>
                </w:tcPr>
                <w:p w:rsidR="00D64D9B" w:rsidRPr="00065910" w:rsidP="007270B1">
                  <w:pPr>
                    <w:framePr w:hSpace="141" w:wrap="around" w:vAnchor="text" w:hAnchor="text" w:xAlign="right" w:y="1"/>
                    <w:bidi/>
                    <w:spacing w:after="0" w:line="240" w:lineRule="auto"/>
                    <w:ind w:left="0"/>
                    <w:contextualSpacing/>
                    <w:suppressOverlap/>
                    <w:jc w:val="center"/>
                    <w:rPr>
                      <w:b/>
                      <w:bCs/>
                      <w:rtl/>
                    </w:rPr>
                  </w:pPr>
                </w:p>
              </w:tc>
              <w:tc>
                <w:tcPr>
                  <w:tcW w:w="1191" w:type="dxa"/>
                  <w:vMerge/>
                  <w:vAlign w:val="center"/>
                </w:tcPr>
                <w:p w:rsidR="00D64D9B" w:rsidRPr="00065910" w:rsidP="007270B1">
                  <w:pPr>
                    <w:framePr w:hSpace="141" w:wrap="around" w:vAnchor="text" w:hAnchor="text" w:xAlign="right" w:y="1"/>
                    <w:bidi/>
                    <w:spacing w:after="0" w:line="240" w:lineRule="auto"/>
                    <w:ind w:left="0"/>
                    <w:contextualSpacing/>
                    <w:suppressOverlap/>
                    <w:jc w:val="center"/>
                    <w:rPr>
                      <w:b/>
                      <w:bCs/>
                      <w:rtl/>
                    </w:rPr>
                  </w:pPr>
                </w:p>
              </w:tc>
              <w:tc>
                <w:tcPr>
                  <w:tcW w:w="4320" w:type="dxa"/>
                  <w:vAlign w:val="center"/>
                </w:tcPr>
                <w:p w:rsidR="00D64D9B" w:rsidRPr="00515C8B" w:rsidP="007270B1">
                  <w:pPr>
                    <w:framePr w:hSpace="141" w:wrap="around" w:vAnchor="text" w:hAnchor="text" w:xAlign="right" w:y="1"/>
                    <w:bidi/>
                    <w:spacing w:after="0" w:line="240" w:lineRule="auto"/>
                    <w:ind w:left="0"/>
                    <w:contextualSpacing/>
                    <w:suppressOverlap/>
                    <w:rPr>
                      <w:b/>
                      <w:bCs/>
                      <w:rtl/>
                    </w:rPr>
                  </w:pPr>
                  <w:r>
                    <w:rPr>
                      <w:rFonts w:hint="cs"/>
                      <w:b/>
                      <w:bCs/>
                      <w:rtl/>
                    </w:rPr>
                    <w:t>الشاعر</w:t>
                  </w:r>
                  <w:r>
                    <w:rPr>
                      <w:rFonts w:hint="cs"/>
                      <w:b/>
                      <w:bCs/>
                      <w:rtl/>
                    </w:rPr>
                    <w:t xml:space="preserve"> لا يلزم المخاطب بتنفيذ طلبه، بل ينصحه بعدم النهي عن خلق والإقدام عليه في الآن نفسه.</w:t>
                  </w:r>
                </w:p>
              </w:tc>
              <w:tc>
                <w:tcPr>
                  <w:tcW w:w="1123" w:type="dxa"/>
                  <w:vMerge/>
                  <w:vAlign w:val="center"/>
                </w:tcPr>
                <w:p w:rsidR="00D64D9B" w:rsidRPr="00515C8B" w:rsidP="007270B1">
                  <w:pPr>
                    <w:framePr w:hSpace="141" w:wrap="around" w:vAnchor="text" w:hAnchor="text" w:xAlign="right" w:y="1"/>
                    <w:bidi/>
                    <w:spacing w:after="0" w:line="240" w:lineRule="auto"/>
                    <w:ind w:left="0"/>
                    <w:contextualSpacing/>
                    <w:suppressOverlap/>
                    <w:rPr>
                      <w:b/>
                      <w:bCs/>
                      <w:rtl/>
                    </w:rPr>
                  </w:pPr>
                </w:p>
              </w:tc>
              <w:tc>
                <w:tcPr>
                  <w:tcW w:w="1042" w:type="dxa"/>
                  <w:vAlign w:val="center"/>
                </w:tcPr>
                <w:p w:rsidR="00D64D9B" w:rsidRPr="00065910" w:rsidP="007270B1">
                  <w:pPr>
                    <w:framePr w:hSpace="141" w:wrap="around" w:vAnchor="text" w:hAnchor="text" w:xAlign="right" w:y="1"/>
                    <w:bidi/>
                    <w:spacing w:after="0" w:line="240" w:lineRule="auto"/>
                    <w:ind w:left="0"/>
                    <w:contextualSpacing/>
                    <w:suppressOverlap/>
                    <w:rPr>
                      <w:b/>
                      <w:bCs/>
                      <w:rtl/>
                    </w:rPr>
                  </w:pPr>
                  <w:r>
                    <w:rPr>
                      <w:rFonts w:hint="cs"/>
                      <w:b/>
                      <w:bCs/>
                      <w:rtl/>
                    </w:rPr>
                    <w:t xml:space="preserve">النصح </w:t>
                  </w:r>
                  <w:r>
                    <w:rPr>
                      <w:rFonts w:hint="cs"/>
                      <w:b/>
                      <w:bCs/>
                      <w:rtl/>
                    </w:rPr>
                    <w:t>والإرشاد</w:t>
                  </w:r>
                </w:p>
              </w:tc>
            </w:tr>
            <w:tr w:rsidTr="00017DB4">
              <w:tblPrEx>
                <w:tblW w:w="9037" w:type="dxa"/>
                <w:tblLayout w:type="fixed"/>
                <w:tblLook w:val="04A0"/>
              </w:tblPrEx>
              <w:trPr>
                <w:trHeight w:val="250"/>
              </w:trPr>
              <w:tc>
                <w:tcPr>
                  <w:tcW w:w="624" w:type="dxa"/>
                  <w:vAlign w:val="center"/>
                </w:tcPr>
                <w:p w:rsidR="00D64D9B" w:rsidRPr="00065910" w:rsidP="007270B1">
                  <w:pPr>
                    <w:framePr w:hSpace="141" w:wrap="around" w:vAnchor="text" w:hAnchor="text" w:xAlign="right" w:y="1"/>
                    <w:bidi/>
                    <w:spacing w:after="0" w:line="240" w:lineRule="auto"/>
                    <w:suppressOverlap/>
                    <w:rPr>
                      <w:b/>
                      <w:bCs/>
                      <w:rtl/>
                    </w:rPr>
                  </w:pPr>
                  <w:r>
                    <w:rPr>
                      <w:rFonts w:hint="cs"/>
                      <w:b/>
                      <w:bCs/>
                      <w:rtl/>
                    </w:rPr>
                    <w:t>3</w:t>
                  </w:r>
                </w:p>
              </w:tc>
              <w:tc>
                <w:tcPr>
                  <w:tcW w:w="737" w:type="dxa"/>
                  <w:vMerge/>
                  <w:vAlign w:val="center"/>
                </w:tcPr>
                <w:p w:rsidR="00D64D9B" w:rsidRPr="00065910" w:rsidP="007270B1">
                  <w:pPr>
                    <w:framePr w:hSpace="141" w:wrap="around" w:vAnchor="text" w:hAnchor="text" w:xAlign="right" w:y="1"/>
                    <w:bidi/>
                    <w:spacing w:after="0" w:line="240" w:lineRule="auto"/>
                    <w:ind w:left="0"/>
                    <w:contextualSpacing/>
                    <w:suppressOverlap/>
                    <w:jc w:val="center"/>
                    <w:rPr>
                      <w:b/>
                      <w:bCs/>
                      <w:rtl/>
                    </w:rPr>
                  </w:pPr>
                </w:p>
              </w:tc>
              <w:tc>
                <w:tcPr>
                  <w:tcW w:w="1191" w:type="dxa"/>
                  <w:vMerge/>
                  <w:vAlign w:val="center"/>
                </w:tcPr>
                <w:p w:rsidR="00D64D9B" w:rsidRPr="00065910" w:rsidP="007270B1">
                  <w:pPr>
                    <w:framePr w:hSpace="141" w:wrap="around" w:vAnchor="text" w:hAnchor="text" w:xAlign="right" w:y="1"/>
                    <w:bidi/>
                    <w:spacing w:after="0" w:line="240" w:lineRule="auto"/>
                    <w:ind w:left="0"/>
                    <w:contextualSpacing/>
                    <w:suppressOverlap/>
                    <w:jc w:val="center"/>
                    <w:rPr>
                      <w:b/>
                      <w:bCs/>
                      <w:rtl/>
                    </w:rPr>
                  </w:pPr>
                </w:p>
              </w:tc>
              <w:tc>
                <w:tcPr>
                  <w:tcW w:w="4320" w:type="dxa"/>
                  <w:vAlign w:val="center"/>
                </w:tcPr>
                <w:p w:rsidR="00D64D9B" w:rsidRPr="00EF56C0" w:rsidP="007270B1">
                  <w:pPr>
                    <w:framePr w:hSpace="141" w:wrap="around" w:vAnchor="text" w:hAnchor="text" w:xAlign="right" w:y="1"/>
                    <w:bidi/>
                    <w:spacing w:after="0" w:line="240" w:lineRule="auto"/>
                    <w:ind w:left="0"/>
                    <w:contextualSpacing/>
                    <w:suppressOverlap/>
                    <w:rPr>
                      <w:b/>
                      <w:bCs/>
                      <w:sz w:val="20"/>
                      <w:szCs w:val="20"/>
                      <w:rtl/>
                    </w:rPr>
                  </w:pPr>
                  <w:r>
                    <w:rPr>
                      <w:rFonts w:hint="cs"/>
                      <w:b/>
                      <w:bCs/>
                      <w:sz w:val="20"/>
                      <w:szCs w:val="20"/>
                      <w:rtl/>
                    </w:rPr>
                    <w:t>الشاعر</w:t>
                  </w:r>
                  <w:r>
                    <w:rPr>
                      <w:rFonts w:hint="cs"/>
                      <w:b/>
                      <w:bCs/>
                      <w:sz w:val="20"/>
                      <w:szCs w:val="20"/>
                      <w:rtl/>
                    </w:rPr>
                    <w:t xml:space="preserve"> لا يلزم المخاطب بتنفيذ طلبه، بل يحثه على تجنب إجابة السفيه تحقيرا له.</w:t>
                  </w:r>
                </w:p>
              </w:tc>
              <w:tc>
                <w:tcPr>
                  <w:tcW w:w="1123" w:type="dxa"/>
                  <w:vMerge/>
                  <w:vAlign w:val="center"/>
                </w:tcPr>
                <w:p w:rsidR="00D64D9B" w:rsidRPr="00EF56C0" w:rsidP="007270B1">
                  <w:pPr>
                    <w:framePr w:hSpace="141" w:wrap="around" w:vAnchor="text" w:hAnchor="text" w:xAlign="right" w:y="1"/>
                    <w:bidi/>
                    <w:spacing w:after="0" w:line="240" w:lineRule="auto"/>
                    <w:ind w:left="0"/>
                    <w:contextualSpacing/>
                    <w:suppressOverlap/>
                    <w:rPr>
                      <w:b/>
                      <w:bCs/>
                      <w:sz w:val="20"/>
                      <w:szCs w:val="20"/>
                      <w:rtl/>
                    </w:rPr>
                  </w:pPr>
                </w:p>
              </w:tc>
              <w:tc>
                <w:tcPr>
                  <w:tcW w:w="1042" w:type="dxa"/>
                  <w:vAlign w:val="center"/>
                </w:tcPr>
                <w:p w:rsidR="00D64D9B" w:rsidRPr="00065910" w:rsidP="007270B1">
                  <w:pPr>
                    <w:framePr w:hSpace="141" w:wrap="around" w:vAnchor="text" w:hAnchor="text" w:xAlign="right" w:y="1"/>
                    <w:bidi/>
                    <w:spacing w:after="0" w:line="240" w:lineRule="auto"/>
                    <w:ind w:left="0"/>
                    <w:contextualSpacing/>
                    <w:suppressOverlap/>
                    <w:rPr>
                      <w:b/>
                      <w:bCs/>
                      <w:rtl/>
                    </w:rPr>
                  </w:pPr>
                  <w:r>
                    <w:rPr>
                      <w:rFonts w:hint="cs"/>
                      <w:b/>
                      <w:bCs/>
                      <w:rtl/>
                    </w:rPr>
                    <w:t>الاحتقار</w:t>
                  </w:r>
                </w:p>
              </w:tc>
            </w:tr>
            <w:tr w:rsidTr="00017DB4">
              <w:tblPrEx>
                <w:tblW w:w="9037" w:type="dxa"/>
                <w:tblLayout w:type="fixed"/>
                <w:tblLook w:val="04A0"/>
              </w:tblPrEx>
              <w:trPr>
                <w:trHeight w:val="122"/>
              </w:trPr>
              <w:tc>
                <w:tcPr>
                  <w:tcW w:w="624" w:type="dxa"/>
                  <w:vAlign w:val="center"/>
                </w:tcPr>
                <w:p w:rsidR="00D64D9B" w:rsidP="007270B1">
                  <w:pPr>
                    <w:framePr w:hSpace="141" w:wrap="around" w:vAnchor="text" w:hAnchor="text" w:xAlign="right" w:y="1"/>
                    <w:bidi/>
                    <w:spacing w:after="0" w:line="240" w:lineRule="auto"/>
                    <w:suppressOverlap/>
                    <w:rPr>
                      <w:b/>
                      <w:bCs/>
                      <w:rtl/>
                    </w:rPr>
                  </w:pPr>
                  <w:r>
                    <w:rPr>
                      <w:rFonts w:hint="cs"/>
                      <w:b/>
                      <w:bCs/>
                      <w:rtl/>
                    </w:rPr>
                    <w:t>4</w:t>
                  </w:r>
                </w:p>
              </w:tc>
              <w:tc>
                <w:tcPr>
                  <w:tcW w:w="737" w:type="dxa"/>
                  <w:vMerge/>
                  <w:vAlign w:val="center"/>
                </w:tcPr>
                <w:p w:rsidR="00D64D9B" w:rsidRPr="00065910" w:rsidP="007270B1">
                  <w:pPr>
                    <w:framePr w:hSpace="141" w:wrap="around" w:vAnchor="text" w:hAnchor="text" w:xAlign="right" w:y="1"/>
                    <w:bidi/>
                    <w:spacing w:after="0" w:line="240" w:lineRule="auto"/>
                    <w:ind w:left="0"/>
                    <w:contextualSpacing/>
                    <w:suppressOverlap/>
                    <w:jc w:val="center"/>
                    <w:rPr>
                      <w:b/>
                      <w:bCs/>
                      <w:rtl/>
                    </w:rPr>
                  </w:pPr>
                </w:p>
              </w:tc>
              <w:tc>
                <w:tcPr>
                  <w:tcW w:w="1191" w:type="dxa"/>
                  <w:vMerge/>
                  <w:vAlign w:val="center"/>
                </w:tcPr>
                <w:p w:rsidR="00D64D9B" w:rsidRPr="00065910" w:rsidP="007270B1">
                  <w:pPr>
                    <w:framePr w:hSpace="141" w:wrap="around" w:vAnchor="text" w:hAnchor="text" w:xAlign="right" w:y="1"/>
                    <w:bidi/>
                    <w:spacing w:after="0" w:line="240" w:lineRule="auto"/>
                    <w:ind w:left="0"/>
                    <w:contextualSpacing/>
                    <w:suppressOverlap/>
                    <w:jc w:val="center"/>
                    <w:rPr>
                      <w:b/>
                      <w:bCs/>
                      <w:rtl/>
                    </w:rPr>
                  </w:pPr>
                </w:p>
              </w:tc>
              <w:tc>
                <w:tcPr>
                  <w:tcW w:w="4320" w:type="dxa"/>
                  <w:vAlign w:val="center"/>
                </w:tcPr>
                <w:p w:rsidR="00D64D9B" w:rsidRPr="00065910" w:rsidP="007270B1">
                  <w:pPr>
                    <w:framePr w:hSpace="141" w:wrap="around" w:vAnchor="text" w:hAnchor="text" w:xAlign="right" w:y="1"/>
                    <w:bidi/>
                    <w:spacing w:after="0" w:line="240" w:lineRule="auto"/>
                    <w:ind w:left="0"/>
                    <w:contextualSpacing/>
                    <w:suppressOverlap/>
                    <w:rPr>
                      <w:b/>
                      <w:bCs/>
                      <w:rtl/>
                    </w:rPr>
                  </w:pPr>
                  <w:r>
                    <w:rPr>
                      <w:rFonts w:hint="cs"/>
                      <w:b/>
                      <w:bCs/>
                      <w:rtl/>
                    </w:rPr>
                    <w:t xml:space="preserve">يتمنى عدم انقضاء </w:t>
                  </w:r>
                  <w:r>
                    <w:rPr>
                      <w:rFonts w:hint="cs"/>
                      <w:b/>
                      <w:bCs/>
                      <w:rtl/>
                    </w:rPr>
                    <w:t>الليلة .</w:t>
                  </w:r>
                </w:p>
              </w:tc>
              <w:tc>
                <w:tcPr>
                  <w:tcW w:w="1123" w:type="dxa"/>
                  <w:vMerge/>
                  <w:vAlign w:val="center"/>
                </w:tcPr>
                <w:p w:rsidR="00D64D9B" w:rsidRPr="00065910" w:rsidP="007270B1">
                  <w:pPr>
                    <w:framePr w:hSpace="141" w:wrap="around" w:vAnchor="text" w:hAnchor="text" w:xAlign="right" w:y="1"/>
                    <w:bidi/>
                    <w:spacing w:after="0" w:line="240" w:lineRule="auto"/>
                    <w:ind w:left="0"/>
                    <w:contextualSpacing/>
                    <w:suppressOverlap/>
                    <w:rPr>
                      <w:b/>
                      <w:bCs/>
                      <w:rtl/>
                    </w:rPr>
                  </w:pPr>
                </w:p>
              </w:tc>
              <w:tc>
                <w:tcPr>
                  <w:tcW w:w="1042" w:type="dxa"/>
                  <w:vAlign w:val="center"/>
                </w:tcPr>
                <w:p w:rsidR="00D64D9B" w:rsidRPr="00065910" w:rsidP="007270B1">
                  <w:pPr>
                    <w:framePr w:hSpace="141" w:wrap="around" w:vAnchor="text" w:hAnchor="text" w:xAlign="right" w:y="1"/>
                    <w:bidi/>
                    <w:spacing w:after="0" w:line="240" w:lineRule="auto"/>
                    <w:ind w:left="0"/>
                    <w:contextualSpacing/>
                    <w:suppressOverlap/>
                    <w:rPr>
                      <w:b/>
                      <w:bCs/>
                      <w:rtl/>
                    </w:rPr>
                  </w:pPr>
                  <w:r>
                    <w:rPr>
                      <w:rFonts w:hint="cs"/>
                      <w:b/>
                      <w:bCs/>
                      <w:rtl/>
                    </w:rPr>
                    <w:t>التمني</w:t>
                  </w:r>
                </w:p>
              </w:tc>
            </w:tr>
            <w:tr w:rsidTr="00017DB4">
              <w:tblPrEx>
                <w:tblW w:w="9037" w:type="dxa"/>
                <w:tblLayout w:type="fixed"/>
                <w:tblLook w:val="04A0"/>
              </w:tblPrEx>
              <w:trPr>
                <w:trHeight w:val="133"/>
              </w:trPr>
              <w:tc>
                <w:tcPr>
                  <w:tcW w:w="624" w:type="dxa"/>
                  <w:vAlign w:val="center"/>
                </w:tcPr>
                <w:p w:rsidR="00D64D9B" w:rsidP="007270B1">
                  <w:pPr>
                    <w:framePr w:hSpace="141" w:wrap="around" w:vAnchor="text" w:hAnchor="text" w:xAlign="right" w:y="1"/>
                    <w:bidi/>
                    <w:spacing w:after="0" w:line="240" w:lineRule="auto"/>
                    <w:suppressOverlap/>
                    <w:rPr>
                      <w:b/>
                      <w:bCs/>
                      <w:rtl/>
                    </w:rPr>
                  </w:pPr>
                  <w:r>
                    <w:rPr>
                      <w:rFonts w:hint="cs"/>
                      <w:b/>
                      <w:bCs/>
                      <w:rtl/>
                    </w:rPr>
                    <w:t>5</w:t>
                  </w:r>
                </w:p>
              </w:tc>
              <w:tc>
                <w:tcPr>
                  <w:tcW w:w="737" w:type="dxa"/>
                  <w:vMerge/>
                  <w:vAlign w:val="center"/>
                </w:tcPr>
                <w:p w:rsidR="00D64D9B" w:rsidP="007270B1">
                  <w:pPr>
                    <w:framePr w:hSpace="141" w:wrap="around" w:vAnchor="text" w:hAnchor="text" w:xAlign="right" w:y="1"/>
                    <w:bidi/>
                    <w:spacing w:after="0" w:line="240" w:lineRule="auto"/>
                    <w:ind w:left="0"/>
                    <w:contextualSpacing/>
                    <w:suppressOverlap/>
                    <w:jc w:val="center"/>
                    <w:rPr>
                      <w:b/>
                      <w:bCs/>
                      <w:rtl/>
                    </w:rPr>
                  </w:pPr>
                </w:p>
              </w:tc>
              <w:tc>
                <w:tcPr>
                  <w:tcW w:w="1191" w:type="dxa"/>
                  <w:vMerge/>
                  <w:vAlign w:val="center"/>
                </w:tcPr>
                <w:p w:rsidR="00D64D9B" w:rsidRPr="00065910" w:rsidP="007270B1">
                  <w:pPr>
                    <w:framePr w:hSpace="141" w:wrap="around" w:vAnchor="text" w:hAnchor="text" w:xAlign="right" w:y="1"/>
                    <w:bidi/>
                    <w:spacing w:after="0" w:line="240" w:lineRule="auto"/>
                    <w:ind w:left="0"/>
                    <w:contextualSpacing/>
                    <w:suppressOverlap/>
                    <w:jc w:val="center"/>
                    <w:rPr>
                      <w:b/>
                      <w:bCs/>
                      <w:rtl/>
                    </w:rPr>
                  </w:pPr>
                </w:p>
              </w:tc>
              <w:tc>
                <w:tcPr>
                  <w:tcW w:w="4320" w:type="dxa"/>
                  <w:vAlign w:val="center"/>
                </w:tcPr>
                <w:p w:rsidR="00D64D9B" w:rsidRPr="00065910" w:rsidP="007270B1">
                  <w:pPr>
                    <w:framePr w:hSpace="141" w:wrap="around" w:vAnchor="text" w:hAnchor="text" w:xAlign="right" w:y="1"/>
                    <w:bidi/>
                    <w:spacing w:after="0" w:line="240" w:lineRule="auto"/>
                    <w:ind w:left="0"/>
                    <w:contextualSpacing/>
                    <w:suppressOverlap/>
                    <w:rPr>
                      <w:b/>
                      <w:bCs/>
                      <w:rtl/>
                    </w:rPr>
                  </w:pPr>
                  <w:r>
                    <w:rPr>
                      <w:rFonts w:hint="cs"/>
                      <w:b/>
                      <w:bCs/>
                      <w:rtl/>
                    </w:rPr>
                    <w:t>لا</w:t>
                  </w:r>
                  <w:r>
                    <w:rPr>
                      <w:rFonts w:hint="cs"/>
                      <w:b/>
                      <w:bCs/>
                      <w:rtl/>
                    </w:rPr>
                    <w:t xml:space="preserve"> ينهاه حقيقة، لأنه لا يستقيم، بل يهدده.</w:t>
                  </w:r>
                </w:p>
              </w:tc>
              <w:tc>
                <w:tcPr>
                  <w:tcW w:w="1123" w:type="dxa"/>
                  <w:vMerge/>
                  <w:vAlign w:val="center"/>
                </w:tcPr>
                <w:p w:rsidR="00D64D9B" w:rsidRPr="00065910" w:rsidP="007270B1">
                  <w:pPr>
                    <w:framePr w:hSpace="141" w:wrap="around" w:vAnchor="text" w:hAnchor="text" w:xAlign="right" w:y="1"/>
                    <w:bidi/>
                    <w:spacing w:after="0" w:line="240" w:lineRule="auto"/>
                    <w:ind w:left="0"/>
                    <w:contextualSpacing/>
                    <w:suppressOverlap/>
                    <w:rPr>
                      <w:b/>
                      <w:bCs/>
                      <w:rtl/>
                    </w:rPr>
                  </w:pPr>
                </w:p>
              </w:tc>
              <w:tc>
                <w:tcPr>
                  <w:tcW w:w="1042" w:type="dxa"/>
                  <w:vAlign w:val="center"/>
                </w:tcPr>
                <w:p w:rsidR="00D64D9B" w:rsidRPr="00065910" w:rsidP="007270B1">
                  <w:pPr>
                    <w:framePr w:hSpace="141" w:wrap="around" w:vAnchor="text" w:hAnchor="text" w:xAlign="right" w:y="1"/>
                    <w:bidi/>
                    <w:spacing w:after="0" w:line="240" w:lineRule="auto"/>
                    <w:ind w:left="0"/>
                    <w:contextualSpacing/>
                    <w:suppressOverlap/>
                    <w:rPr>
                      <w:b/>
                      <w:bCs/>
                      <w:rtl/>
                    </w:rPr>
                  </w:pPr>
                  <w:r>
                    <w:rPr>
                      <w:rFonts w:hint="cs"/>
                      <w:b/>
                      <w:bCs/>
                      <w:rtl/>
                    </w:rPr>
                    <w:t>التهديد</w:t>
                  </w:r>
                </w:p>
              </w:tc>
            </w:tr>
          </w:tbl>
          <w:p w:rsidR="00D64D9B" w:rsidP="00D64D9B">
            <w:pPr>
              <w:bidi/>
              <w:spacing w:after="0" w:line="240" w:lineRule="auto"/>
              <w:rPr>
                <w:b/>
                <w:bCs/>
                <w:sz w:val="20"/>
                <w:szCs w:val="20"/>
                <w:rtl/>
              </w:rPr>
            </w:pPr>
          </w:p>
          <w:p w:rsidR="00C84931" w:rsidRPr="00CC3958" w:rsidP="00D64D9B">
            <w:pPr>
              <w:bidi/>
              <w:spacing w:after="0" w:line="240" w:lineRule="auto"/>
              <w:ind w:left="644"/>
              <w:contextualSpacing/>
              <w:rPr>
                <w:b/>
                <w:bCs/>
                <w:sz w:val="20"/>
                <w:szCs w:val="20"/>
                <w:rtl/>
              </w:rPr>
            </w:pPr>
          </w:p>
        </w:tc>
        <w:tc>
          <w:tcPr>
            <w:tcW w:w="1531" w:type="dxa"/>
          </w:tcPr>
          <w:p w:rsidR="00D64D9B" w:rsidP="00D64D9B">
            <w:pPr>
              <w:bidi/>
              <w:spacing w:after="0" w:line="240" w:lineRule="auto"/>
              <w:rPr>
                <w:b/>
                <w:bCs/>
                <w:sz w:val="20"/>
                <w:szCs w:val="20"/>
                <w:rtl/>
              </w:rPr>
            </w:pPr>
          </w:p>
          <w:p w:rsidR="00D64D9B" w:rsidP="00D64D9B">
            <w:pPr>
              <w:bidi/>
              <w:spacing w:after="0" w:line="240" w:lineRule="auto"/>
              <w:rPr>
                <w:b/>
                <w:bCs/>
                <w:sz w:val="20"/>
                <w:szCs w:val="20"/>
                <w:rtl/>
              </w:rPr>
            </w:pPr>
          </w:p>
          <w:p w:rsidR="00D64D9B" w:rsidP="00D64D9B">
            <w:pPr>
              <w:bidi/>
              <w:spacing w:after="0" w:line="240" w:lineRule="auto"/>
              <w:rPr>
                <w:b/>
                <w:bCs/>
                <w:sz w:val="20"/>
                <w:szCs w:val="20"/>
                <w:rtl/>
              </w:rPr>
            </w:pPr>
          </w:p>
          <w:p w:rsidR="00D64D9B" w:rsidP="00D64D9B">
            <w:pPr>
              <w:bidi/>
              <w:spacing w:after="0" w:line="240" w:lineRule="auto"/>
              <w:rPr>
                <w:b/>
                <w:bCs/>
                <w:sz w:val="20"/>
                <w:szCs w:val="20"/>
                <w:rtl/>
              </w:rPr>
            </w:pPr>
          </w:p>
          <w:p w:rsidR="00D64D9B" w:rsidP="00D64D9B">
            <w:pPr>
              <w:bidi/>
              <w:spacing w:after="0" w:line="240" w:lineRule="auto"/>
              <w:rPr>
                <w:b/>
                <w:bCs/>
                <w:sz w:val="20"/>
                <w:szCs w:val="20"/>
                <w:rtl/>
              </w:rPr>
            </w:pPr>
          </w:p>
          <w:p w:rsidR="00D64D9B" w:rsidP="00D64D9B">
            <w:pPr>
              <w:bidi/>
              <w:spacing w:after="0" w:line="240" w:lineRule="auto"/>
              <w:rPr>
                <w:b/>
                <w:bCs/>
                <w:sz w:val="20"/>
                <w:szCs w:val="20"/>
                <w:rtl/>
              </w:rPr>
            </w:pPr>
          </w:p>
          <w:p w:rsidR="00D64D9B" w:rsidP="00D64D9B">
            <w:pPr>
              <w:bidi/>
              <w:spacing w:after="0" w:line="240" w:lineRule="auto"/>
              <w:rPr>
                <w:b/>
                <w:bCs/>
                <w:sz w:val="20"/>
                <w:szCs w:val="20"/>
                <w:rtl/>
              </w:rPr>
            </w:pPr>
          </w:p>
          <w:p w:rsidR="006B1F6B" w:rsidP="00D64D9B">
            <w:pPr>
              <w:bidi/>
              <w:spacing w:after="0" w:line="240" w:lineRule="auto"/>
              <w:rPr>
                <w:rFonts w:hint="cs"/>
                <w:b/>
                <w:bCs/>
                <w:sz w:val="20"/>
                <w:szCs w:val="20"/>
                <w:rtl/>
              </w:rPr>
            </w:pPr>
            <w:r>
              <w:rPr>
                <w:rFonts w:hint="cs"/>
                <w:b/>
                <w:bCs/>
                <w:sz w:val="20"/>
                <w:szCs w:val="20"/>
                <w:rtl/>
              </w:rPr>
              <w:t>تقويم</w:t>
            </w:r>
            <w:r>
              <w:rPr>
                <w:rFonts w:hint="cs"/>
                <w:b/>
                <w:bCs/>
                <w:sz w:val="20"/>
                <w:szCs w:val="20"/>
                <w:rtl/>
              </w:rPr>
              <w:t xml:space="preserve"> تكويني 1:</w:t>
            </w:r>
          </w:p>
          <w:p w:rsidR="007270B1" w:rsidP="00D64D9B">
            <w:pPr>
              <w:bidi/>
              <w:spacing w:after="0" w:line="240" w:lineRule="auto"/>
              <w:rPr>
                <w:b/>
                <w:bCs/>
                <w:sz w:val="20"/>
                <w:szCs w:val="20"/>
                <w:rtl/>
              </w:rPr>
            </w:pPr>
          </w:p>
          <w:p w:rsidR="007270B1" w:rsidP="007270B1">
            <w:pPr>
              <w:bidi/>
              <w:spacing w:after="0" w:line="240" w:lineRule="auto"/>
              <w:rPr>
                <w:b/>
                <w:bCs/>
                <w:sz w:val="20"/>
                <w:szCs w:val="20"/>
                <w:rtl/>
              </w:rPr>
            </w:pPr>
            <w:r>
              <w:rPr>
                <w:rFonts w:hint="cs"/>
                <w:b/>
                <w:bCs/>
                <w:sz w:val="20"/>
                <w:szCs w:val="20"/>
                <w:rtl/>
              </w:rPr>
              <w:t>تكليف</w:t>
            </w:r>
            <w:r>
              <w:rPr>
                <w:rFonts w:hint="cs"/>
                <w:b/>
                <w:bCs/>
                <w:sz w:val="20"/>
                <w:szCs w:val="20"/>
                <w:rtl/>
              </w:rPr>
              <w:t xml:space="preserve"> </w:t>
            </w:r>
            <w:r>
              <w:rPr>
                <w:rFonts w:hint="cs"/>
                <w:b/>
                <w:bCs/>
                <w:sz w:val="20"/>
                <w:szCs w:val="20"/>
                <w:rtl/>
              </w:rPr>
              <w:t>متعلم بالشرح في حالة عجز التلميذ المستهدف</w:t>
            </w:r>
            <w:r>
              <w:rPr>
                <w:rFonts w:hint="cs"/>
                <w:b/>
                <w:bCs/>
                <w:sz w:val="20"/>
                <w:szCs w:val="20"/>
                <w:rtl/>
              </w:rPr>
              <w:t xml:space="preserve"> عن الإجابة.</w:t>
            </w:r>
          </w:p>
          <w:p w:rsidR="006B1F6B" w:rsidP="00D64D9B">
            <w:pPr>
              <w:bidi/>
              <w:spacing w:after="0" w:line="240" w:lineRule="auto"/>
              <w:rPr>
                <w:b/>
                <w:bCs/>
                <w:sz w:val="20"/>
                <w:szCs w:val="20"/>
                <w:rtl/>
              </w:rPr>
            </w:pPr>
          </w:p>
          <w:p w:rsidR="006B1F6B" w:rsidP="00D64D9B">
            <w:pPr>
              <w:bidi/>
              <w:spacing w:after="0" w:line="240" w:lineRule="auto"/>
              <w:rPr>
                <w:b/>
                <w:bCs/>
                <w:sz w:val="20"/>
                <w:szCs w:val="20"/>
                <w:rtl/>
              </w:rPr>
            </w:pPr>
            <w:r>
              <w:rPr>
                <w:rFonts w:hint="cs"/>
                <w:b/>
                <w:bCs/>
                <w:sz w:val="20"/>
                <w:szCs w:val="20"/>
                <w:rtl/>
              </w:rPr>
              <w:t>حدد صيغة النهي في المثال الآتي:</w:t>
            </w:r>
          </w:p>
          <w:p w:rsidR="006B1F6B" w:rsidP="00D64D9B">
            <w:pPr>
              <w:bidi/>
              <w:spacing w:after="0" w:line="240" w:lineRule="auto"/>
              <w:rPr>
                <w:b/>
                <w:bCs/>
                <w:sz w:val="20"/>
                <w:szCs w:val="20"/>
                <w:rtl/>
              </w:rPr>
            </w:pPr>
          </w:p>
          <w:p w:rsidR="006B1F6B" w:rsidP="00D64D9B">
            <w:pPr>
              <w:bidi/>
              <w:spacing w:after="0" w:line="240" w:lineRule="auto"/>
              <w:rPr>
                <w:b/>
                <w:bCs/>
                <w:sz w:val="20"/>
                <w:szCs w:val="20"/>
                <w:rtl/>
              </w:rPr>
            </w:pPr>
            <w:r>
              <w:rPr>
                <w:rFonts w:hint="cs"/>
                <w:b/>
                <w:bCs/>
                <w:sz w:val="20"/>
                <w:szCs w:val="20"/>
                <w:rtl/>
              </w:rPr>
              <w:t>لا</w:t>
            </w:r>
            <w:r>
              <w:rPr>
                <w:rFonts w:hint="cs"/>
                <w:b/>
                <w:bCs/>
                <w:sz w:val="20"/>
                <w:szCs w:val="20"/>
                <w:rtl/>
              </w:rPr>
              <w:t xml:space="preserve"> تلعب بالنار.</w:t>
            </w:r>
          </w:p>
          <w:p w:rsidR="00D64D9B" w:rsidP="00D64D9B">
            <w:pPr>
              <w:bidi/>
              <w:spacing w:after="0" w:line="240" w:lineRule="auto"/>
              <w:rPr>
                <w:b/>
                <w:bCs/>
                <w:sz w:val="20"/>
                <w:szCs w:val="20"/>
                <w:rtl/>
              </w:rPr>
            </w:pPr>
          </w:p>
          <w:p w:rsidR="00D64D9B" w:rsidP="00D64D9B">
            <w:pPr>
              <w:bidi/>
              <w:spacing w:after="0" w:line="240" w:lineRule="auto"/>
              <w:rPr>
                <w:b/>
                <w:bCs/>
                <w:sz w:val="20"/>
                <w:szCs w:val="20"/>
                <w:rtl/>
              </w:rPr>
            </w:pPr>
          </w:p>
          <w:p w:rsidR="00D64D9B" w:rsidP="00D64D9B">
            <w:pPr>
              <w:bidi/>
              <w:spacing w:after="0" w:line="240" w:lineRule="auto"/>
              <w:rPr>
                <w:b/>
                <w:bCs/>
                <w:sz w:val="20"/>
                <w:szCs w:val="20"/>
                <w:rtl/>
              </w:rPr>
            </w:pPr>
          </w:p>
          <w:p w:rsidR="00424F45" w:rsidP="00D64D9B">
            <w:pPr>
              <w:bidi/>
              <w:spacing w:after="0" w:line="240" w:lineRule="auto"/>
              <w:rPr>
                <w:b/>
                <w:bCs/>
                <w:sz w:val="20"/>
                <w:szCs w:val="20"/>
                <w:rtl/>
              </w:rPr>
            </w:pPr>
          </w:p>
          <w:p w:rsidR="00424F45" w:rsidP="00D64D9B">
            <w:pPr>
              <w:bidi/>
              <w:spacing w:after="0" w:line="240" w:lineRule="auto"/>
              <w:rPr>
                <w:b/>
                <w:bCs/>
                <w:sz w:val="20"/>
                <w:szCs w:val="20"/>
                <w:rtl/>
              </w:rPr>
            </w:pPr>
          </w:p>
          <w:p w:rsidR="00424F45" w:rsidP="00D64D9B">
            <w:pPr>
              <w:bidi/>
              <w:spacing w:after="0" w:line="240" w:lineRule="auto"/>
              <w:rPr>
                <w:b/>
                <w:bCs/>
                <w:sz w:val="20"/>
                <w:szCs w:val="20"/>
                <w:rtl/>
              </w:rPr>
            </w:pPr>
          </w:p>
          <w:p w:rsidR="00424F45" w:rsidP="00D64D9B">
            <w:pPr>
              <w:bidi/>
              <w:spacing w:after="0" w:line="240" w:lineRule="auto"/>
              <w:rPr>
                <w:b/>
                <w:bCs/>
                <w:sz w:val="20"/>
                <w:szCs w:val="20"/>
                <w:rtl/>
              </w:rPr>
            </w:pPr>
          </w:p>
          <w:p w:rsidR="00424F45" w:rsidP="00D64D9B">
            <w:pPr>
              <w:bidi/>
              <w:spacing w:after="0" w:line="240" w:lineRule="auto"/>
              <w:rPr>
                <w:b/>
                <w:bCs/>
                <w:sz w:val="20"/>
                <w:szCs w:val="20"/>
                <w:rtl/>
              </w:rPr>
            </w:pPr>
          </w:p>
          <w:p w:rsidR="00424F45" w:rsidP="00D64D9B">
            <w:pPr>
              <w:bidi/>
              <w:spacing w:after="0" w:line="240" w:lineRule="auto"/>
              <w:rPr>
                <w:b/>
                <w:bCs/>
                <w:sz w:val="20"/>
                <w:szCs w:val="20"/>
                <w:rtl/>
              </w:rPr>
            </w:pPr>
          </w:p>
          <w:p w:rsidR="00424F45" w:rsidP="00D64D9B">
            <w:pPr>
              <w:bidi/>
              <w:spacing w:after="0" w:line="240" w:lineRule="auto"/>
              <w:rPr>
                <w:b/>
                <w:bCs/>
                <w:sz w:val="20"/>
                <w:szCs w:val="20"/>
                <w:rtl/>
              </w:rPr>
            </w:pPr>
          </w:p>
          <w:p w:rsidR="00424F45" w:rsidP="00D64D9B">
            <w:pPr>
              <w:bidi/>
              <w:spacing w:after="0" w:line="240" w:lineRule="auto"/>
              <w:rPr>
                <w:b/>
                <w:bCs/>
                <w:sz w:val="20"/>
                <w:szCs w:val="20"/>
                <w:rtl/>
              </w:rPr>
            </w:pPr>
          </w:p>
          <w:p w:rsidR="00424F45" w:rsidP="00D64D9B">
            <w:pPr>
              <w:bidi/>
              <w:spacing w:after="0" w:line="240" w:lineRule="auto"/>
              <w:rPr>
                <w:b/>
                <w:bCs/>
                <w:sz w:val="20"/>
                <w:szCs w:val="20"/>
                <w:rtl/>
              </w:rPr>
            </w:pPr>
          </w:p>
          <w:p w:rsidR="00424F45" w:rsidP="00D64D9B">
            <w:pPr>
              <w:bidi/>
              <w:spacing w:after="0" w:line="240" w:lineRule="auto"/>
              <w:rPr>
                <w:b/>
                <w:bCs/>
                <w:sz w:val="20"/>
                <w:szCs w:val="20"/>
                <w:rtl/>
              </w:rPr>
            </w:pPr>
          </w:p>
          <w:p w:rsidR="00424F45" w:rsidP="00D64D9B">
            <w:pPr>
              <w:bidi/>
              <w:spacing w:after="0" w:line="240" w:lineRule="auto"/>
              <w:rPr>
                <w:b/>
                <w:bCs/>
                <w:sz w:val="20"/>
                <w:szCs w:val="20"/>
                <w:rtl/>
              </w:rPr>
            </w:pPr>
          </w:p>
          <w:p w:rsidR="00424F45" w:rsidP="00D64D9B">
            <w:pPr>
              <w:bidi/>
              <w:spacing w:after="0" w:line="240" w:lineRule="auto"/>
              <w:rPr>
                <w:b/>
                <w:bCs/>
                <w:sz w:val="20"/>
                <w:szCs w:val="20"/>
                <w:rtl/>
              </w:rPr>
            </w:pPr>
          </w:p>
          <w:p w:rsidR="00424F45" w:rsidP="00D64D9B">
            <w:pPr>
              <w:bidi/>
              <w:spacing w:after="0" w:line="240" w:lineRule="auto"/>
              <w:rPr>
                <w:b/>
                <w:bCs/>
                <w:sz w:val="20"/>
                <w:szCs w:val="20"/>
                <w:rtl/>
              </w:rPr>
            </w:pPr>
          </w:p>
          <w:p w:rsidR="00424F45" w:rsidP="00424F45">
            <w:pPr>
              <w:bidi/>
              <w:spacing w:after="0" w:line="240" w:lineRule="auto"/>
              <w:rPr>
                <w:rFonts w:hint="cs"/>
                <w:b/>
                <w:bCs/>
                <w:sz w:val="20"/>
                <w:szCs w:val="20"/>
                <w:u w:val="single"/>
                <w:rtl/>
              </w:rPr>
            </w:pPr>
            <w:r w:rsidRPr="007270B1">
              <w:rPr>
                <w:rFonts w:hint="cs"/>
                <w:b/>
                <w:bCs/>
                <w:sz w:val="20"/>
                <w:szCs w:val="20"/>
                <w:u w:val="single"/>
                <w:rtl/>
              </w:rPr>
              <w:t>تقويم</w:t>
            </w:r>
            <w:r w:rsidRPr="007270B1">
              <w:rPr>
                <w:rFonts w:hint="cs"/>
                <w:b/>
                <w:bCs/>
                <w:sz w:val="20"/>
                <w:szCs w:val="20"/>
                <w:u w:val="single"/>
                <w:rtl/>
              </w:rPr>
              <w:t xml:space="preserve"> تكويني 2</w:t>
            </w:r>
          </w:p>
          <w:p w:rsidR="007270B1" w:rsidRPr="007270B1" w:rsidP="00424F45">
            <w:pPr>
              <w:bidi/>
              <w:spacing w:after="0" w:line="240" w:lineRule="auto"/>
              <w:rPr>
                <w:b/>
                <w:bCs/>
                <w:sz w:val="20"/>
                <w:szCs w:val="20"/>
                <w:u w:val="single"/>
                <w:rtl/>
              </w:rPr>
            </w:pPr>
          </w:p>
          <w:p w:rsidR="00424F45" w:rsidP="00424F45">
            <w:pPr>
              <w:bidi/>
              <w:spacing w:after="0" w:line="240" w:lineRule="auto"/>
              <w:rPr>
                <w:b/>
                <w:bCs/>
                <w:sz w:val="20"/>
                <w:szCs w:val="20"/>
                <w:rtl/>
              </w:rPr>
            </w:pPr>
            <w:r>
              <w:rPr>
                <w:rFonts w:hint="cs"/>
                <w:b/>
                <w:bCs/>
                <w:sz w:val="20"/>
                <w:szCs w:val="20"/>
                <w:rtl/>
              </w:rPr>
              <w:t xml:space="preserve">صوغوا </w:t>
            </w:r>
            <w:r>
              <w:rPr>
                <w:rFonts w:hint="cs"/>
                <w:b/>
                <w:bCs/>
                <w:sz w:val="20"/>
                <w:szCs w:val="20"/>
                <w:rtl/>
              </w:rPr>
              <w:t>نهيا</w:t>
            </w:r>
            <w:r>
              <w:rPr>
                <w:rFonts w:hint="cs"/>
                <w:b/>
                <w:bCs/>
                <w:sz w:val="20"/>
                <w:szCs w:val="20"/>
                <w:rtl/>
              </w:rPr>
              <w:t xml:space="preserve"> يفيد التوبيخ.</w:t>
            </w:r>
          </w:p>
          <w:p w:rsidR="00C84931" w:rsidRPr="00B70874" w:rsidP="00D64D9B">
            <w:pPr>
              <w:bidi/>
              <w:spacing w:after="0" w:line="240" w:lineRule="auto"/>
              <w:rPr>
                <w:b/>
                <w:bCs/>
                <w:sz w:val="20"/>
                <w:szCs w:val="20"/>
                <w:rtl/>
              </w:rPr>
            </w:pPr>
          </w:p>
        </w:tc>
      </w:tr>
      <w:tr w:rsidTr="00424F45">
        <w:tblPrEx>
          <w:tblW w:w="15669" w:type="dxa"/>
          <w:tblInd w:w="-1" w:type="dxa"/>
          <w:tblLayout w:type="fixed"/>
          <w:tblLook w:val="04A0"/>
        </w:tblPrEx>
        <w:trPr>
          <w:trHeight w:val="2474"/>
        </w:trPr>
        <w:tc>
          <w:tcPr>
            <w:tcW w:w="1013" w:type="dxa"/>
          </w:tcPr>
          <w:p w:rsidR="00424F45" w:rsidP="00D64D9B">
            <w:pPr>
              <w:bidi/>
              <w:spacing w:after="0" w:line="240" w:lineRule="auto"/>
              <w:rPr>
                <w:b/>
                <w:bCs/>
                <w:rtl/>
              </w:rPr>
            </w:pPr>
          </w:p>
          <w:p w:rsidR="00D64D9B" w:rsidRPr="00565874" w:rsidP="00941DB2">
            <w:pPr>
              <w:bidi/>
              <w:spacing w:after="0" w:line="240" w:lineRule="auto"/>
              <w:rPr>
                <w:b/>
                <w:bCs/>
                <w:rtl/>
              </w:rPr>
            </w:pPr>
            <w:r>
              <w:rPr>
                <w:rFonts w:hint="cs"/>
                <w:b/>
                <w:bCs/>
                <w:rtl/>
              </w:rPr>
              <w:t>الاستنتاج</w:t>
            </w:r>
          </w:p>
        </w:tc>
        <w:tc>
          <w:tcPr>
            <w:tcW w:w="1417" w:type="dxa"/>
          </w:tcPr>
          <w:p w:rsidR="00D64D9B" w:rsidP="00D64D9B">
            <w:pPr>
              <w:bidi/>
              <w:spacing w:after="0" w:line="240" w:lineRule="auto"/>
              <w:rPr>
                <w:b/>
                <w:bCs/>
                <w:rtl/>
              </w:rPr>
            </w:pPr>
          </w:p>
          <w:p w:rsidR="00D64D9B" w:rsidP="00D64D9B">
            <w:pPr>
              <w:bidi/>
              <w:spacing w:after="0" w:line="240" w:lineRule="auto"/>
              <w:rPr>
                <w:rFonts w:hint="cs"/>
                <w:b/>
                <w:bCs/>
                <w:rtl/>
              </w:rPr>
            </w:pPr>
            <w:r>
              <w:rPr>
                <w:rFonts w:hint="cs"/>
                <w:b/>
                <w:bCs/>
                <w:rtl/>
              </w:rPr>
              <w:t>أن</w:t>
            </w:r>
            <w:r>
              <w:rPr>
                <w:rFonts w:hint="cs"/>
                <w:b/>
                <w:bCs/>
                <w:rtl/>
              </w:rPr>
              <w:t xml:space="preserve"> يعرف المتعلم النهي، ويذكر صيغته.</w:t>
            </w:r>
          </w:p>
          <w:p w:rsidR="007270B1" w:rsidP="00D64D9B">
            <w:pPr>
              <w:bidi/>
              <w:spacing w:after="0" w:line="240" w:lineRule="auto"/>
              <w:rPr>
                <w:b/>
                <w:bCs/>
                <w:rtl/>
              </w:rPr>
            </w:pPr>
          </w:p>
          <w:p w:rsidR="00D64D9B" w:rsidP="00D64D9B">
            <w:pPr>
              <w:bidi/>
              <w:spacing w:after="0" w:line="240" w:lineRule="auto"/>
              <w:rPr>
                <w:b/>
                <w:bCs/>
                <w:rtl/>
              </w:rPr>
            </w:pPr>
            <w:r>
              <w:rPr>
                <w:rFonts w:hint="cs"/>
                <w:b/>
                <w:bCs/>
                <w:rtl/>
              </w:rPr>
              <w:t>أن يحدد المعاني المختلفة التي تستفاد من خروج النهي عن معناه الحقيقي</w:t>
            </w:r>
          </w:p>
          <w:p w:rsidR="00D64D9B" w:rsidP="00D64D9B">
            <w:pPr>
              <w:bidi/>
              <w:spacing w:after="0" w:line="240" w:lineRule="auto"/>
              <w:rPr>
                <w:b/>
                <w:bCs/>
                <w:rtl/>
              </w:rPr>
            </w:pPr>
          </w:p>
          <w:p w:rsidR="00D64D9B" w:rsidRPr="00B70874" w:rsidP="00FC25E5">
            <w:pPr>
              <w:bidi/>
              <w:spacing w:after="0" w:line="240" w:lineRule="auto"/>
              <w:rPr>
                <w:b/>
                <w:bCs/>
                <w:sz w:val="20"/>
                <w:szCs w:val="20"/>
                <w:rtl/>
                <w:lang w:bidi="ar-MA"/>
              </w:rPr>
            </w:pPr>
          </w:p>
        </w:tc>
        <w:tc>
          <w:tcPr>
            <w:tcW w:w="2494" w:type="dxa"/>
            <w:tcBorders>
              <w:top w:val="nil"/>
            </w:tcBorders>
          </w:tcPr>
          <w:p w:rsidR="00D64D9B" w:rsidRPr="00065910" w:rsidP="00D64D9B">
            <w:pPr>
              <w:bidi/>
              <w:spacing w:after="0" w:line="240" w:lineRule="auto"/>
              <w:rPr>
                <w:b/>
                <w:bCs/>
                <w:rtl/>
              </w:rPr>
            </w:pPr>
          </w:p>
          <w:p w:rsidR="00D64D9B" w:rsidRPr="00B70874" w:rsidP="00792D29">
            <w:pPr>
              <w:bidi/>
              <w:spacing w:after="0" w:line="240" w:lineRule="auto"/>
              <w:rPr>
                <w:b/>
                <w:bCs/>
                <w:sz w:val="20"/>
                <w:szCs w:val="20"/>
                <w:rtl/>
              </w:rPr>
            </w:pPr>
            <w:r w:rsidRPr="00065910">
              <w:rPr>
                <w:rFonts w:hint="cs"/>
                <w:b/>
                <w:bCs/>
                <w:rtl/>
              </w:rPr>
              <w:t>بعد</w:t>
            </w:r>
            <w:r w:rsidRPr="00065910">
              <w:rPr>
                <w:rFonts w:hint="cs"/>
                <w:b/>
                <w:bCs/>
                <w:rtl/>
              </w:rPr>
              <w:t xml:space="preserve"> نهاية كل مرحلة من مراحل التحليل، تطالب الأستاذة المتعلمين بصياغة استنتاجات جزئية.</w:t>
            </w:r>
          </w:p>
        </w:tc>
        <w:tc>
          <w:tcPr>
            <w:tcW w:w="9214" w:type="dxa"/>
            <w:tcBorders>
              <w:top w:val="nil"/>
            </w:tcBorders>
          </w:tcPr>
          <w:p w:rsidR="00424F45" w:rsidP="00D64D9B">
            <w:pPr>
              <w:bidi/>
              <w:spacing w:after="0" w:line="240" w:lineRule="auto"/>
              <w:rPr>
                <w:rFonts w:hint="cs"/>
                <w:b/>
                <w:bCs/>
                <w:sz w:val="28"/>
                <w:szCs w:val="28"/>
                <w:u w:val="single"/>
                <w:rtl/>
              </w:rPr>
            </w:pPr>
            <w:r w:rsidRPr="00424F45">
              <w:rPr>
                <w:rFonts w:hint="cs"/>
                <w:b/>
                <w:bCs/>
                <w:sz w:val="28"/>
                <w:szCs w:val="28"/>
                <w:u w:val="single"/>
                <w:rtl/>
              </w:rPr>
              <w:t xml:space="preserve">ثالثا: </w:t>
            </w:r>
            <w:r w:rsidRPr="00424F45">
              <w:rPr>
                <w:rFonts w:hint="cs"/>
                <w:b/>
                <w:bCs/>
                <w:sz w:val="28"/>
                <w:szCs w:val="28"/>
                <w:u w:val="single"/>
                <w:rtl/>
              </w:rPr>
              <w:t>استنتاج</w:t>
            </w:r>
          </w:p>
          <w:p w:rsidR="007270B1" w:rsidRPr="00424F45" w:rsidP="00D64D9B">
            <w:pPr>
              <w:bidi/>
              <w:spacing w:after="0" w:line="240" w:lineRule="auto"/>
              <w:rPr>
                <w:b/>
                <w:bCs/>
                <w:sz w:val="28"/>
                <w:szCs w:val="28"/>
                <w:u w:val="single"/>
                <w:rtl/>
              </w:rPr>
            </w:pPr>
          </w:p>
          <w:p w:rsidR="00D64D9B" w:rsidP="00D64D9B">
            <w:pPr>
              <w:bidi/>
              <w:spacing w:after="0" w:line="240" w:lineRule="auto"/>
              <w:rPr>
                <w:b/>
                <w:bCs/>
                <w:sz w:val="20"/>
                <w:szCs w:val="20"/>
                <w:rtl/>
              </w:rPr>
            </w:pPr>
            <w:r>
              <w:rPr>
                <w:rFonts w:hint="cs"/>
                <w:b/>
                <w:bCs/>
                <w:sz w:val="20"/>
                <w:szCs w:val="20"/>
                <w:rtl/>
              </w:rPr>
              <w:t>استنتاج 1</w:t>
            </w:r>
          </w:p>
          <w:p w:rsidR="00D64D9B" w:rsidP="00D64D9B">
            <w:pPr>
              <w:bidi/>
              <w:spacing w:after="0" w:line="240" w:lineRule="auto"/>
              <w:rPr>
                <w:rFonts w:hint="cs"/>
                <w:b/>
                <w:bCs/>
                <w:sz w:val="20"/>
                <w:szCs w:val="20"/>
                <w:rtl/>
              </w:rPr>
            </w:pPr>
            <w:r>
              <w:rPr>
                <w:rFonts w:hint="cs"/>
                <w:b/>
                <w:bCs/>
                <w:sz w:val="20"/>
                <w:szCs w:val="20"/>
                <w:rtl/>
              </w:rPr>
              <w:t xml:space="preserve">النهي هو طلب الفعل </w:t>
            </w:r>
            <w:r>
              <w:rPr>
                <w:rFonts w:hint="cs"/>
                <w:b/>
                <w:bCs/>
                <w:sz w:val="20"/>
                <w:szCs w:val="20"/>
                <w:rtl/>
              </w:rPr>
              <w:t>على</w:t>
            </w:r>
            <w:r>
              <w:rPr>
                <w:rFonts w:hint="cs"/>
                <w:b/>
                <w:bCs/>
                <w:sz w:val="20"/>
                <w:szCs w:val="20"/>
                <w:rtl/>
              </w:rPr>
              <w:t xml:space="preserve"> وجه الاستعلاء والإلزام، ويكون بصيغة واحدة هي الفعل المضارع المسبوق ب "لا" الناهية.</w:t>
            </w:r>
          </w:p>
          <w:p w:rsidR="007270B1" w:rsidP="00D64D9B">
            <w:pPr>
              <w:bidi/>
              <w:spacing w:after="0" w:line="240" w:lineRule="auto"/>
              <w:rPr>
                <w:b/>
                <w:bCs/>
                <w:sz w:val="20"/>
                <w:szCs w:val="20"/>
                <w:rtl/>
              </w:rPr>
            </w:pPr>
          </w:p>
          <w:p w:rsidR="00D64D9B" w:rsidP="00D64D9B">
            <w:pPr>
              <w:bidi/>
              <w:spacing w:after="0" w:line="240" w:lineRule="auto"/>
              <w:rPr>
                <w:b/>
                <w:bCs/>
                <w:sz w:val="20"/>
                <w:szCs w:val="20"/>
                <w:rtl/>
              </w:rPr>
            </w:pPr>
            <w:r>
              <w:rPr>
                <w:rFonts w:hint="cs"/>
                <w:b/>
                <w:bCs/>
                <w:sz w:val="20"/>
                <w:szCs w:val="20"/>
                <w:rtl/>
              </w:rPr>
              <w:t>استنتاج 2</w:t>
            </w:r>
          </w:p>
          <w:p w:rsidR="00D64D9B" w:rsidP="00D64D9B">
            <w:pPr>
              <w:bidi/>
              <w:spacing w:after="0" w:line="240" w:lineRule="auto"/>
              <w:rPr>
                <w:b/>
                <w:bCs/>
                <w:sz w:val="20"/>
                <w:szCs w:val="20"/>
                <w:rtl/>
              </w:rPr>
            </w:pPr>
            <w:r>
              <w:rPr>
                <w:rFonts w:hint="cs"/>
                <w:b/>
                <w:bCs/>
                <w:sz w:val="20"/>
                <w:szCs w:val="20"/>
                <w:rtl/>
              </w:rPr>
              <w:t>قد</w:t>
            </w:r>
            <w:r>
              <w:rPr>
                <w:rFonts w:hint="cs"/>
                <w:b/>
                <w:bCs/>
                <w:sz w:val="20"/>
                <w:szCs w:val="20"/>
                <w:rtl/>
              </w:rPr>
              <w:t xml:space="preserve"> يخرج النهي عن</w:t>
            </w:r>
            <w:r>
              <w:rPr>
                <w:rFonts w:hint="cs"/>
                <w:b/>
                <w:bCs/>
                <w:sz w:val="20"/>
                <w:szCs w:val="20"/>
                <w:rtl/>
              </w:rPr>
              <w:t xml:space="preserve"> معناه الحقيقي ليفيد معان</w:t>
            </w:r>
            <w:r>
              <w:rPr>
                <w:rFonts w:hint="cs"/>
                <w:b/>
                <w:bCs/>
                <w:sz w:val="20"/>
                <w:szCs w:val="20"/>
                <w:rtl/>
              </w:rPr>
              <w:t>يَ</w:t>
            </w:r>
            <w:r>
              <w:rPr>
                <w:rFonts w:hint="cs"/>
                <w:b/>
                <w:bCs/>
                <w:sz w:val="20"/>
                <w:szCs w:val="20"/>
                <w:rtl/>
              </w:rPr>
              <w:t xml:space="preserve"> أخرى مثل: الدعاء والإرشاد والتمني والتهديد والتحقير، وغيرها من المعاني كالتخيير </w:t>
            </w:r>
            <w:r>
              <w:rPr>
                <w:rFonts w:hint="cs"/>
                <w:b/>
                <w:bCs/>
                <w:sz w:val="20"/>
                <w:szCs w:val="20"/>
                <w:rtl/>
              </w:rPr>
              <w:t>والتيئيس</w:t>
            </w:r>
            <w:r>
              <w:rPr>
                <w:rFonts w:hint="cs"/>
                <w:b/>
                <w:bCs/>
                <w:sz w:val="20"/>
                <w:szCs w:val="20"/>
                <w:rtl/>
              </w:rPr>
              <w:t xml:space="preserve"> والتسوية والتعجيز والتوبيخ.</w:t>
            </w:r>
          </w:p>
          <w:p w:rsidR="00D64D9B" w:rsidP="00D64D9B">
            <w:pPr>
              <w:bidi/>
              <w:spacing w:after="0" w:line="240" w:lineRule="auto"/>
              <w:rPr>
                <w:b/>
                <w:bCs/>
                <w:sz w:val="20"/>
                <w:szCs w:val="20"/>
                <w:rtl/>
              </w:rPr>
            </w:pPr>
          </w:p>
          <w:p w:rsidR="00D64D9B" w:rsidP="003C36A9">
            <w:pPr>
              <w:bidi/>
              <w:spacing w:after="0" w:line="240" w:lineRule="auto"/>
              <w:rPr>
                <w:b/>
                <w:bCs/>
                <w:sz w:val="20"/>
                <w:szCs w:val="20"/>
                <w:rtl/>
              </w:rPr>
            </w:pPr>
          </w:p>
        </w:tc>
        <w:tc>
          <w:tcPr>
            <w:tcW w:w="1531" w:type="dxa"/>
          </w:tcPr>
          <w:p w:rsidR="00D64D9B" w:rsidP="00D64D9B">
            <w:pPr>
              <w:bidi/>
              <w:spacing w:after="0" w:line="240" w:lineRule="auto"/>
              <w:rPr>
                <w:b/>
                <w:bCs/>
                <w:sz w:val="20"/>
                <w:szCs w:val="20"/>
                <w:rtl/>
              </w:rPr>
            </w:pPr>
          </w:p>
          <w:p w:rsidR="00D64D9B" w:rsidP="00D64D9B">
            <w:pPr>
              <w:bidi/>
              <w:spacing w:after="0" w:line="240" w:lineRule="auto"/>
              <w:rPr>
                <w:b/>
                <w:bCs/>
                <w:sz w:val="20"/>
                <w:szCs w:val="20"/>
                <w:rtl/>
              </w:rPr>
            </w:pPr>
          </w:p>
          <w:p w:rsidR="00D64D9B" w:rsidP="00D64D9B">
            <w:pPr>
              <w:bidi/>
              <w:spacing w:after="0" w:line="240" w:lineRule="auto"/>
              <w:rPr>
                <w:b/>
                <w:bCs/>
                <w:sz w:val="20"/>
                <w:szCs w:val="20"/>
                <w:rtl/>
              </w:rPr>
            </w:pPr>
          </w:p>
          <w:p w:rsidR="00D64D9B" w:rsidP="00D64D9B">
            <w:pPr>
              <w:bidi/>
              <w:spacing w:after="0" w:line="240" w:lineRule="auto"/>
              <w:rPr>
                <w:b/>
                <w:bCs/>
                <w:sz w:val="20"/>
                <w:szCs w:val="20"/>
                <w:rtl/>
              </w:rPr>
            </w:pPr>
          </w:p>
          <w:p w:rsidR="00D64D9B" w:rsidP="00D64D9B">
            <w:pPr>
              <w:bidi/>
              <w:spacing w:after="0" w:line="240" w:lineRule="auto"/>
              <w:rPr>
                <w:b/>
                <w:bCs/>
                <w:sz w:val="20"/>
                <w:szCs w:val="20"/>
                <w:rtl/>
              </w:rPr>
            </w:pPr>
          </w:p>
          <w:p w:rsidR="00D64D9B" w:rsidP="00D64D9B">
            <w:pPr>
              <w:bidi/>
              <w:spacing w:after="0" w:line="240" w:lineRule="auto"/>
              <w:rPr>
                <w:b/>
                <w:bCs/>
                <w:sz w:val="20"/>
                <w:szCs w:val="20"/>
                <w:rtl/>
              </w:rPr>
            </w:pPr>
          </w:p>
          <w:p w:rsidR="00D64D9B" w:rsidP="00D64D9B">
            <w:pPr>
              <w:bidi/>
              <w:spacing w:after="0" w:line="240" w:lineRule="auto"/>
              <w:rPr>
                <w:b/>
                <w:bCs/>
                <w:sz w:val="20"/>
                <w:szCs w:val="20"/>
                <w:rtl/>
              </w:rPr>
            </w:pPr>
            <w:r>
              <w:rPr>
                <w:rFonts w:hint="cs"/>
                <w:b/>
                <w:bCs/>
                <w:sz w:val="20"/>
                <w:szCs w:val="20"/>
                <w:rtl/>
              </w:rPr>
              <w:t>تعديل</w:t>
            </w:r>
            <w:r>
              <w:rPr>
                <w:rFonts w:hint="cs"/>
                <w:b/>
                <w:bCs/>
                <w:sz w:val="20"/>
                <w:szCs w:val="20"/>
                <w:rtl/>
              </w:rPr>
              <w:t xml:space="preserve"> الإجابات.</w:t>
            </w:r>
          </w:p>
          <w:p w:rsidR="00D64D9B" w:rsidP="00D64D9B">
            <w:pPr>
              <w:bidi/>
              <w:spacing w:after="0" w:line="240" w:lineRule="auto"/>
              <w:rPr>
                <w:b/>
                <w:bCs/>
                <w:sz w:val="20"/>
                <w:szCs w:val="20"/>
                <w:rtl/>
              </w:rPr>
            </w:pPr>
          </w:p>
          <w:p w:rsidR="00D64D9B" w:rsidP="00D64D9B">
            <w:pPr>
              <w:bidi/>
              <w:spacing w:after="0" w:line="240" w:lineRule="auto"/>
              <w:rPr>
                <w:b/>
                <w:bCs/>
                <w:sz w:val="20"/>
                <w:szCs w:val="20"/>
                <w:rtl/>
              </w:rPr>
            </w:pPr>
          </w:p>
          <w:p w:rsidR="00D64D9B" w:rsidP="00D64D9B">
            <w:pPr>
              <w:bidi/>
              <w:spacing w:after="0" w:line="240" w:lineRule="auto"/>
              <w:rPr>
                <w:b/>
                <w:bCs/>
                <w:sz w:val="20"/>
                <w:szCs w:val="20"/>
                <w:rtl/>
              </w:rPr>
            </w:pPr>
          </w:p>
          <w:p w:rsidR="00D64D9B" w:rsidP="00D64D9B">
            <w:pPr>
              <w:bidi/>
              <w:spacing w:after="0" w:line="240" w:lineRule="auto"/>
              <w:rPr>
                <w:b/>
                <w:bCs/>
                <w:sz w:val="20"/>
                <w:szCs w:val="20"/>
                <w:rtl/>
              </w:rPr>
            </w:pPr>
          </w:p>
          <w:p w:rsidR="00D64D9B" w:rsidP="00D64D9B">
            <w:pPr>
              <w:bidi/>
              <w:spacing w:after="0" w:line="240" w:lineRule="auto"/>
              <w:rPr>
                <w:b/>
                <w:bCs/>
                <w:sz w:val="20"/>
                <w:szCs w:val="20"/>
                <w:rtl/>
              </w:rPr>
            </w:pPr>
          </w:p>
          <w:p w:rsidR="00D64D9B" w:rsidRPr="00E5186D" w:rsidP="005007CB">
            <w:pPr>
              <w:bidi/>
              <w:spacing w:after="0" w:line="240" w:lineRule="auto"/>
              <w:rPr>
                <w:b/>
                <w:bCs/>
                <w:sz w:val="20"/>
                <w:szCs w:val="20"/>
                <w:rtl/>
              </w:rPr>
            </w:pPr>
          </w:p>
        </w:tc>
      </w:tr>
      <w:tr w:rsidTr="00424F45">
        <w:tblPrEx>
          <w:tblW w:w="15669" w:type="dxa"/>
          <w:tblInd w:w="-1" w:type="dxa"/>
          <w:tblLayout w:type="fixed"/>
          <w:tblLook w:val="04A0"/>
        </w:tblPrEx>
        <w:trPr>
          <w:trHeight w:val="2601"/>
        </w:trPr>
        <w:tc>
          <w:tcPr>
            <w:tcW w:w="1013" w:type="dxa"/>
          </w:tcPr>
          <w:p w:rsidR="00D64D9B" w:rsidP="00D64D9B">
            <w:pPr>
              <w:bidi/>
              <w:spacing w:after="0" w:line="240" w:lineRule="auto"/>
              <w:rPr>
                <w:b/>
                <w:bCs/>
                <w:rtl/>
              </w:rPr>
            </w:pPr>
          </w:p>
          <w:p w:rsidR="00D64D9B" w:rsidP="00D64D9B">
            <w:pPr>
              <w:bidi/>
              <w:spacing w:after="0" w:line="240" w:lineRule="auto"/>
              <w:rPr>
                <w:b/>
                <w:bCs/>
                <w:rtl/>
              </w:rPr>
            </w:pPr>
          </w:p>
          <w:p w:rsidR="00D64D9B" w:rsidP="00D64D9B">
            <w:pPr>
              <w:bidi/>
              <w:spacing w:after="0" w:line="240" w:lineRule="auto"/>
              <w:rPr>
                <w:b/>
                <w:bCs/>
                <w:rtl/>
              </w:rPr>
            </w:pPr>
          </w:p>
          <w:p w:rsidR="00D64D9B" w:rsidP="00D64D9B">
            <w:pPr>
              <w:bidi/>
              <w:spacing w:after="0" w:line="240" w:lineRule="auto"/>
              <w:rPr>
                <w:b/>
                <w:bCs/>
                <w:rtl/>
              </w:rPr>
            </w:pPr>
            <w:r>
              <w:rPr>
                <w:rFonts w:hint="cs"/>
                <w:b/>
                <w:bCs/>
                <w:rtl/>
              </w:rPr>
              <w:t>أنشطة</w:t>
            </w:r>
            <w:r>
              <w:rPr>
                <w:rFonts w:hint="cs"/>
                <w:b/>
                <w:bCs/>
                <w:rtl/>
              </w:rPr>
              <w:t xml:space="preserve"> التطبيق</w:t>
            </w:r>
          </w:p>
          <w:p w:rsidR="00D64D9B" w:rsidP="00D64D9B">
            <w:pPr>
              <w:bidi/>
              <w:spacing w:after="0" w:line="240" w:lineRule="auto"/>
              <w:rPr>
                <w:b/>
                <w:bCs/>
                <w:rtl/>
              </w:rPr>
            </w:pPr>
          </w:p>
          <w:p w:rsidR="00D64D9B" w:rsidP="00D64D9B">
            <w:pPr>
              <w:bidi/>
              <w:spacing w:after="0" w:line="240" w:lineRule="auto"/>
              <w:rPr>
                <w:b/>
                <w:bCs/>
                <w:rtl/>
              </w:rPr>
            </w:pPr>
          </w:p>
          <w:p w:rsidR="00D64D9B" w:rsidP="00D64D9B">
            <w:pPr>
              <w:bidi/>
              <w:spacing w:after="0" w:line="240" w:lineRule="auto"/>
              <w:rPr>
                <w:b/>
                <w:bCs/>
                <w:rtl/>
              </w:rPr>
            </w:pPr>
          </w:p>
          <w:p w:rsidR="00D64D9B" w:rsidP="00D64D9B">
            <w:pPr>
              <w:bidi/>
              <w:spacing w:after="0" w:line="240" w:lineRule="auto"/>
              <w:rPr>
                <w:b/>
                <w:bCs/>
                <w:rtl/>
              </w:rPr>
            </w:pPr>
          </w:p>
          <w:p w:rsidR="00D64D9B" w:rsidP="00D64D9B">
            <w:pPr>
              <w:bidi/>
              <w:spacing w:after="0" w:line="240" w:lineRule="auto"/>
              <w:rPr>
                <w:b/>
                <w:bCs/>
                <w:rtl/>
              </w:rPr>
            </w:pPr>
          </w:p>
          <w:p w:rsidR="00D64D9B" w:rsidP="00D64D9B">
            <w:pPr>
              <w:bidi/>
              <w:spacing w:after="0" w:line="240" w:lineRule="auto"/>
              <w:rPr>
                <w:b/>
                <w:bCs/>
                <w:rtl/>
              </w:rPr>
            </w:pPr>
          </w:p>
        </w:tc>
        <w:tc>
          <w:tcPr>
            <w:tcW w:w="1417" w:type="dxa"/>
          </w:tcPr>
          <w:p w:rsidR="00D64D9B" w:rsidP="00D64D9B">
            <w:pPr>
              <w:bidi/>
              <w:spacing w:after="0" w:line="240" w:lineRule="auto"/>
              <w:rPr>
                <w:b/>
                <w:bCs/>
                <w:rtl/>
              </w:rPr>
            </w:pPr>
          </w:p>
          <w:p w:rsidR="00D64D9B" w:rsidRPr="00065910" w:rsidP="00D64D9B">
            <w:pPr>
              <w:bidi/>
              <w:spacing w:after="0" w:line="240" w:lineRule="auto"/>
              <w:rPr>
                <w:b/>
                <w:bCs/>
                <w:rtl/>
              </w:rPr>
            </w:pPr>
          </w:p>
          <w:p w:rsidR="00D64D9B" w:rsidP="006B21D4">
            <w:pPr>
              <w:bidi/>
              <w:spacing w:after="0" w:line="240" w:lineRule="auto"/>
              <w:rPr>
                <w:b/>
                <w:bCs/>
                <w:rtl/>
              </w:rPr>
            </w:pPr>
            <w:r w:rsidRPr="007024A0">
              <w:rPr>
                <w:rFonts w:hint="cs"/>
                <w:b/>
                <w:bCs/>
                <w:rtl/>
              </w:rPr>
              <w:t>أن</w:t>
            </w:r>
            <w:r w:rsidRPr="007024A0">
              <w:rPr>
                <w:rFonts w:hint="cs"/>
                <w:b/>
                <w:bCs/>
                <w:rtl/>
              </w:rPr>
              <w:t xml:space="preserve"> يطبق المتعلم ما</w:t>
            </w:r>
            <w:r w:rsidR="006B21D4">
              <w:rPr>
                <w:rFonts w:hint="cs"/>
                <w:b/>
                <w:bCs/>
                <w:rtl/>
              </w:rPr>
              <w:t xml:space="preserve"> </w:t>
            </w:r>
            <w:r w:rsidRPr="007024A0">
              <w:rPr>
                <w:rFonts w:hint="cs"/>
                <w:b/>
                <w:bCs/>
                <w:rtl/>
              </w:rPr>
              <w:t>اكتسبه على أمثلة أخرى</w:t>
            </w:r>
          </w:p>
          <w:p w:rsidR="00D64D9B" w:rsidP="00D64D9B">
            <w:pPr>
              <w:bidi/>
              <w:spacing w:after="0" w:line="240" w:lineRule="auto"/>
              <w:rPr>
                <w:b/>
                <w:bCs/>
                <w:rtl/>
              </w:rPr>
            </w:pPr>
          </w:p>
        </w:tc>
        <w:tc>
          <w:tcPr>
            <w:tcW w:w="2494" w:type="dxa"/>
          </w:tcPr>
          <w:p w:rsidR="00424F45" w:rsidP="00D64D9B">
            <w:pPr>
              <w:bidi/>
              <w:spacing w:after="0" w:line="240" w:lineRule="auto"/>
              <w:rPr>
                <w:b/>
                <w:bCs/>
                <w:rtl/>
              </w:rPr>
            </w:pPr>
          </w:p>
          <w:p w:rsidR="00424F45" w:rsidP="00D64D9B">
            <w:pPr>
              <w:bidi/>
              <w:spacing w:after="0" w:line="240" w:lineRule="auto"/>
              <w:rPr>
                <w:b/>
                <w:bCs/>
                <w:rtl/>
              </w:rPr>
            </w:pPr>
          </w:p>
          <w:p w:rsidR="00D64D9B" w:rsidP="00D64D9B">
            <w:pPr>
              <w:bidi/>
              <w:spacing w:after="0" w:line="240" w:lineRule="auto"/>
              <w:rPr>
                <w:b/>
                <w:bCs/>
                <w:rtl/>
              </w:rPr>
            </w:pPr>
            <w:r w:rsidRPr="007024A0">
              <w:rPr>
                <w:rFonts w:hint="cs"/>
                <w:b/>
                <w:bCs/>
                <w:rtl/>
              </w:rPr>
              <w:t>تعرض</w:t>
            </w:r>
            <w:r w:rsidRPr="007024A0">
              <w:rPr>
                <w:rFonts w:hint="cs"/>
                <w:b/>
                <w:bCs/>
                <w:rtl/>
              </w:rPr>
              <w:t xml:space="preserve"> الأستاذة أمثلة التطبيق على السبورة، وتطالب المتعلمين بإنجاز المطلوب</w:t>
            </w:r>
          </w:p>
          <w:p w:rsidR="00D64D9B" w:rsidP="00D64D9B">
            <w:pPr>
              <w:bidi/>
              <w:spacing w:after="0" w:line="240" w:lineRule="auto"/>
              <w:rPr>
                <w:b/>
                <w:bCs/>
                <w:rtl/>
              </w:rPr>
            </w:pPr>
          </w:p>
        </w:tc>
        <w:tc>
          <w:tcPr>
            <w:tcW w:w="9214" w:type="dxa"/>
          </w:tcPr>
          <w:p w:rsidR="00D64D9B" w:rsidRPr="006B1F6B" w:rsidP="00D64D9B">
            <w:pPr>
              <w:bidi/>
              <w:spacing w:after="0" w:line="240" w:lineRule="auto"/>
              <w:rPr>
                <w:b/>
                <w:bCs/>
                <w:sz w:val="20"/>
                <w:szCs w:val="20"/>
                <w:rtl/>
              </w:rPr>
            </w:pPr>
          </w:p>
          <w:p w:rsidR="00D64D9B" w:rsidRPr="002A3D3A" w:rsidP="00D64D9B">
            <w:pPr>
              <w:numPr>
                <w:ilvl w:val="0"/>
                <w:numId w:val="13"/>
              </w:numPr>
              <w:bidi/>
              <w:spacing w:after="0" w:line="240" w:lineRule="auto"/>
              <w:ind w:left="720" w:hanging="360"/>
              <w:contextualSpacing/>
              <w:rPr>
                <w:b/>
                <w:bCs/>
                <w:rtl/>
              </w:rPr>
            </w:pPr>
            <w:r>
              <w:rPr>
                <w:rFonts w:hint="cs"/>
                <w:b/>
                <w:bCs/>
                <w:rtl/>
              </w:rPr>
              <w:t>بين</w:t>
            </w:r>
            <w:r>
              <w:rPr>
                <w:rFonts w:hint="cs"/>
                <w:b/>
                <w:bCs/>
                <w:rtl/>
              </w:rPr>
              <w:t xml:space="preserve"> صيغة النهي في كل مثال وحدد الغرض المستفاد.</w:t>
            </w:r>
          </w:p>
          <w:p w:rsidR="00D64D9B" w:rsidP="00D64D9B">
            <w:pPr>
              <w:bidi/>
              <w:spacing w:after="0" w:line="240" w:lineRule="auto"/>
              <w:rPr>
                <w:b/>
                <w:bCs/>
                <w:rtl/>
              </w:rPr>
            </w:pPr>
          </w:p>
          <w:tbl>
            <w:tblPr>
              <w:tblStyle w:val="TableGrid8"/>
              <w:bidiVisual/>
              <w:tblW w:w="8674" w:type="dxa"/>
              <w:tblLayout w:type="fixed"/>
              <w:tblLook w:val="04A0"/>
            </w:tblPr>
            <w:tblGrid>
              <w:gridCol w:w="4989"/>
              <w:gridCol w:w="2268"/>
              <w:gridCol w:w="1417"/>
            </w:tblGrid>
            <w:tr w:rsidTr="00EA34F6">
              <w:tblPrEx>
                <w:tblW w:w="8674" w:type="dxa"/>
                <w:tblLayout w:type="fixed"/>
                <w:tblLook w:val="04A0"/>
              </w:tblPrEx>
              <w:tc>
                <w:tcPr>
                  <w:tcW w:w="4989" w:type="dxa"/>
                </w:tcPr>
                <w:p w:rsidR="00D64D9B" w:rsidP="007270B1">
                  <w:pPr>
                    <w:framePr w:hSpace="141" w:wrap="around" w:vAnchor="text" w:hAnchor="text" w:xAlign="right" w:y="1"/>
                    <w:bidi/>
                    <w:spacing w:after="0" w:line="240" w:lineRule="auto"/>
                    <w:suppressOverlap/>
                    <w:rPr>
                      <w:b/>
                      <w:bCs/>
                      <w:rtl/>
                    </w:rPr>
                  </w:pPr>
                  <w:r>
                    <w:rPr>
                      <w:rFonts w:hint="cs"/>
                      <w:b/>
                      <w:bCs/>
                      <w:rtl/>
                    </w:rPr>
                    <w:t>المثال</w:t>
                  </w:r>
                </w:p>
              </w:tc>
              <w:tc>
                <w:tcPr>
                  <w:tcW w:w="2268" w:type="dxa"/>
                </w:tcPr>
                <w:p w:rsidR="00D64D9B" w:rsidP="007270B1">
                  <w:pPr>
                    <w:framePr w:hSpace="141" w:wrap="around" w:vAnchor="text" w:hAnchor="text" w:xAlign="right" w:y="1"/>
                    <w:bidi/>
                    <w:spacing w:after="0" w:line="240" w:lineRule="auto"/>
                    <w:suppressOverlap/>
                    <w:rPr>
                      <w:b/>
                      <w:bCs/>
                      <w:rtl/>
                    </w:rPr>
                  </w:pPr>
                  <w:r>
                    <w:rPr>
                      <w:rFonts w:hint="cs"/>
                      <w:b/>
                      <w:bCs/>
                      <w:rtl/>
                    </w:rPr>
                    <w:t>صيغة</w:t>
                  </w:r>
                  <w:r>
                    <w:rPr>
                      <w:rFonts w:hint="cs"/>
                      <w:b/>
                      <w:bCs/>
                      <w:rtl/>
                    </w:rPr>
                    <w:t xml:space="preserve"> النهي</w:t>
                  </w:r>
                </w:p>
              </w:tc>
              <w:tc>
                <w:tcPr>
                  <w:tcW w:w="1417" w:type="dxa"/>
                </w:tcPr>
                <w:p w:rsidR="00D64D9B" w:rsidP="007270B1">
                  <w:pPr>
                    <w:framePr w:hSpace="141" w:wrap="around" w:vAnchor="text" w:hAnchor="text" w:xAlign="right" w:y="1"/>
                    <w:bidi/>
                    <w:spacing w:after="0" w:line="240" w:lineRule="auto"/>
                    <w:suppressOverlap/>
                    <w:rPr>
                      <w:b/>
                      <w:bCs/>
                      <w:rtl/>
                    </w:rPr>
                  </w:pPr>
                  <w:r>
                    <w:rPr>
                      <w:rFonts w:hint="cs"/>
                      <w:b/>
                      <w:bCs/>
                      <w:rtl/>
                    </w:rPr>
                    <w:t>الغرض منه</w:t>
                  </w:r>
                </w:p>
              </w:tc>
            </w:tr>
            <w:tr w:rsidTr="00EA34F6">
              <w:tblPrEx>
                <w:tblW w:w="8674" w:type="dxa"/>
                <w:tblLayout w:type="fixed"/>
                <w:tblLook w:val="04A0"/>
              </w:tblPrEx>
              <w:trPr>
                <w:trHeight w:val="395"/>
              </w:trPr>
              <w:tc>
                <w:tcPr>
                  <w:tcW w:w="4989" w:type="dxa"/>
                </w:tcPr>
                <w:p w:rsidR="00D64D9B" w:rsidP="007270B1">
                  <w:pPr>
                    <w:framePr w:hSpace="141" w:wrap="around" w:vAnchor="text" w:hAnchor="text" w:xAlign="right" w:y="1"/>
                    <w:bidi/>
                    <w:spacing w:after="0" w:line="240" w:lineRule="auto"/>
                    <w:suppressOverlap/>
                    <w:rPr>
                      <w:b/>
                      <w:bCs/>
                      <w:rtl/>
                    </w:rPr>
                  </w:pPr>
                  <w:r>
                    <w:rPr>
                      <w:rFonts w:hint="cs"/>
                      <w:b/>
                      <w:bCs/>
                      <w:rtl/>
                    </w:rPr>
                    <w:t>لا</w:t>
                  </w:r>
                  <w:r>
                    <w:rPr>
                      <w:rFonts w:hint="cs"/>
                      <w:b/>
                      <w:bCs/>
                      <w:rtl/>
                    </w:rPr>
                    <w:t xml:space="preserve"> تطلبوا الحاجات في غير وقتها، ولا تطلبوها من غير أهلها.</w:t>
                  </w:r>
                </w:p>
              </w:tc>
              <w:tc>
                <w:tcPr>
                  <w:tcW w:w="2268" w:type="dxa"/>
                </w:tcPr>
                <w:p w:rsidR="00D64D9B" w:rsidP="007270B1">
                  <w:pPr>
                    <w:framePr w:hSpace="141" w:wrap="around" w:vAnchor="text" w:hAnchor="text" w:xAlign="right" w:y="1"/>
                    <w:bidi/>
                    <w:spacing w:after="0" w:line="240" w:lineRule="auto"/>
                    <w:suppressOverlap/>
                    <w:rPr>
                      <w:b/>
                      <w:bCs/>
                      <w:rtl/>
                    </w:rPr>
                  </w:pPr>
                  <w:r>
                    <w:rPr>
                      <w:rFonts w:hint="cs"/>
                      <w:b/>
                      <w:bCs/>
                      <w:rtl/>
                    </w:rPr>
                    <w:t xml:space="preserve">لا </w:t>
                  </w:r>
                  <w:r w:rsidR="00EA34F6">
                    <w:rPr>
                      <w:rFonts w:hint="cs"/>
                      <w:b/>
                      <w:bCs/>
                      <w:rtl/>
                    </w:rPr>
                    <w:t>الناهية</w:t>
                  </w:r>
                  <w:r w:rsidR="00EA34F6">
                    <w:rPr>
                      <w:rFonts w:hint="cs"/>
                      <w:b/>
                      <w:bCs/>
                      <w:rtl/>
                    </w:rPr>
                    <w:t xml:space="preserve"> </w:t>
                  </w:r>
                  <w:r>
                    <w:rPr>
                      <w:rFonts w:hint="cs"/>
                      <w:b/>
                      <w:bCs/>
                      <w:rtl/>
                    </w:rPr>
                    <w:t>+ ف م "تطلبوا"</w:t>
                  </w:r>
                </w:p>
              </w:tc>
              <w:tc>
                <w:tcPr>
                  <w:tcW w:w="1417" w:type="dxa"/>
                </w:tcPr>
                <w:p w:rsidR="00D64D9B" w:rsidP="007270B1">
                  <w:pPr>
                    <w:framePr w:hSpace="141" w:wrap="around" w:vAnchor="text" w:hAnchor="text" w:xAlign="right" w:y="1"/>
                    <w:bidi/>
                    <w:spacing w:after="0" w:line="240" w:lineRule="auto"/>
                    <w:suppressOverlap/>
                    <w:rPr>
                      <w:b/>
                      <w:bCs/>
                      <w:rtl/>
                    </w:rPr>
                  </w:pPr>
                  <w:r>
                    <w:rPr>
                      <w:rFonts w:hint="cs"/>
                      <w:b/>
                      <w:bCs/>
                      <w:rtl/>
                    </w:rPr>
                    <w:t xml:space="preserve">النصح </w:t>
                  </w:r>
                  <w:r>
                    <w:rPr>
                      <w:rFonts w:hint="cs"/>
                      <w:b/>
                      <w:bCs/>
                      <w:rtl/>
                    </w:rPr>
                    <w:t>والإرشاد</w:t>
                  </w:r>
                </w:p>
              </w:tc>
            </w:tr>
            <w:tr w:rsidTr="00EA34F6">
              <w:tblPrEx>
                <w:tblW w:w="8674" w:type="dxa"/>
                <w:tblLayout w:type="fixed"/>
                <w:tblLook w:val="04A0"/>
              </w:tblPrEx>
              <w:tc>
                <w:tcPr>
                  <w:tcW w:w="4989" w:type="dxa"/>
                </w:tcPr>
                <w:p w:rsidR="00D64D9B" w:rsidP="007270B1">
                  <w:pPr>
                    <w:framePr w:hSpace="141" w:wrap="around" w:vAnchor="text" w:hAnchor="text" w:xAlign="right" w:y="1"/>
                    <w:tabs>
                      <w:tab w:val="right" w:pos="5907"/>
                    </w:tabs>
                    <w:bidi/>
                    <w:spacing w:after="0" w:line="240" w:lineRule="auto"/>
                    <w:suppressOverlap/>
                    <w:rPr>
                      <w:b/>
                      <w:bCs/>
                      <w:rtl/>
                    </w:rPr>
                  </w:pPr>
                  <w:r>
                    <w:rPr>
                      <w:rFonts w:hint="cs"/>
                      <w:b/>
                      <w:bCs/>
                      <w:rtl/>
                    </w:rPr>
                    <w:t xml:space="preserve">قال </w:t>
                  </w:r>
                  <w:r>
                    <w:rPr>
                      <w:rFonts w:hint="cs"/>
                      <w:b/>
                      <w:bCs/>
                      <w:rtl/>
                    </w:rPr>
                    <w:t>تعالى</w:t>
                  </w:r>
                  <w:r>
                    <w:rPr>
                      <w:rFonts w:hint="cs"/>
                      <w:b/>
                      <w:bCs/>
                      <w:rtl/>
                    </w:rPr>
                    <w:t xml:space="preserve"> ( ولا تفسدوا في الأرض بعد إصلاحها)</w:t>
                  </w:r>
                  <w:r>
                    <w:rPr>
                      <w:b/>
                      <w:bCs/>
                      <w:rtl/>
                    </w:rPr>
                    <w:tab/>
                  </w:r>
                </w:p>
              </w:tc>
              <w:tc>
                <w:tcPr>
                  <w:tcW w:w="2268" w:type="dxa"/>
                </w:tcPr>
                <w:p w:rsidR="00D64D9B" w:rsidP="007270B1">
                  <w:pPr>
                    <w:framePr w:hSpace="141" w:wrap="around" w:vAnchor="text" w:hAnchor="text" w:xAlign="right" w:y="1"/>
                    <w:bidi/>
                    <w:spacing w:after="0" w:line="240" w:lineRule="auto"/>
                    <w:suppressOverlap/>
                    <w:rPr>
                      <w:b/>
                      <w:bCs/>
                      <w:rtl/>
                    </w:rPr>
                  </w:pPr>
                  <w:r>
                    <w:rPr>
                      <w:rFonts w:hint="cs"/>
                      <w:b/>
                      <w:bCs/>
                      <w:rtl/>
                    </w:rPr>
                    <w:t>لا</w:t>
                  </w:r>
                  <w:r w:rsidR="00EA34F6">
                    <w:rPr>
                      <w:rFonts w:hint="cs"/>
                      <w:b/>
                      <w:bCs/>
                      <w:rtl/>
                    </w:rPr>
                    <w:t xml:space="preserve"> الناهية </w:t>
                  </w:r>
                  <w:r>
                    <w:rPr>
                      <w:rFonts w:hint="cs"/>
                      <w:b/>
                      <w:bCs/>
                      <w:rtl/>
                    </w:rPr>
                    <w:t xml:space="preserve">+ ف م "تفسدوا" </w:t>
                  </w:r>
                </w:p>
              </w:tc>
              <w:tc>
                <w:tcPr>
                  <w:tcW w:w="1417" w:type="dxa"/>
                </w:tcPr>
                <w:p w:rsidR="00D64D9B" w:rsidP="007270B1">
                  <w:pPr>
                    <w:framePr w:hSpace="141" w:wrap="around" w:vAnchor="text" w:hAnchor="text" w:xAlign="right" w:y="1"/>
                    <w:bidi/>
                    <w:spacing w:after="0" w:line="240" w:lineRule="auto"/>
                    <w:suppressOverlap/>
                    <w:rPr>
                      <w:b/>
                      <w:bCs/>
                      <w:rtl/>
                    </w:rPr>
                  </w:pPr>
                  <w:r>
                    <w:rPr>
                      <w:rFonts w:hint="cs"/>
                      <w:b/>
                      <w:bCs/>
                      <w:rtl/>
                    </w:rPr>
                    <w:t>حقيقي</w:t>
                  </w:r>
                </w:p>
              </w:tc>
            </w:tr>
            <w:tr w:rsidTr="00EA34F6">
              <w:tblPrEx>
                <w:tblW w:w="8674" w:type="dxa"/>
                <w:tblLayout w:type="fixed"/>
                <w:tblLook w:val="04A0"/>
              </w:tblPrEx>
              <w:trPr>
                <w:trHeight w:val="495"/>
              </w:trPr>
              <w:tc>
                <w:tcPr>
                  <w:tcW w:w="4989" w:type="dxa"/>
                </w:tcPr>
                <w:p w:rsidR="00D64D9B" w:rsidP="007270B1">
                  <w:pPr>
                    <w:framePr w:hSpace="141" w:wrap="around" w:vAnchor="text" w:hAnchor="text" w:xAlign="right" w:y="1"/>
                    <w:bidi/>
                    <w:spacing w:after="0" w:line="240" w:lineRule="auto"/>
                    <w:suppressOverlap/>
                    <w:rPr>
                      <w:b/>
                      <w:bCs/>
                      <w:rtl/>
                    </w:rPr>
                  </w:pPr>
                  <w:r>
                    <w:rPr>
                      <w:rFonts w:hint="cs"/>
                      <w:b/>
                      <w:bCs/>
                      <w:rtl/>
                    </w:rPr>
                    <w:t>(ربنا لا تؤاخذنا إن نسينا أو أخطأنا)</w:t>
                  </w:r>
                </w:p>
              </w:tc>
              <w:tc>
                <w:tcPr>
                  <w:tcW w:w="2268" w:type="dxa"/>
                </w:tcPr>
                <w:p w:rsidR="00D64D9B" w:rsidP="007270B1">
                  <w:pPr>
                    <w:framePr w:hSpace="141" w:wrap="around" w:vAnchor="text" w:hAnchor="text" w:xAlign="right" w:y="1"/>
                    <w:bidi/>
                    <w:spacing w:after="0" w:line="240" w:lineRule="auto"/>
                    <w:suppressOverlap/>
                    <w:rPr>
                      <w:b/>
                      <w:bCs/>
                      <w:rtl/>
                    </w:rPr>
                  </w:pPr>
                  <w:r>
                    <w:rPr>
                      <w:rFonts w:hint="cs"/>
                      <w:b/>
                      <w:bCs/>
                      <w:rtl/>
                    </w:rPr>
                    <w:t>لا تؤاخذ</w:t>
                  </w:r>
                </w:p>
              </w:tc>
              <w:tc>
                <w:tcPr>
                  <w:tcW w:w="1417" w:type="dxa"/>
                </w:tcPr>
                <w:p w:rsidR="00D64D9B" w:rsidP="007270B1">
                  <w:pPr>
                    <w:framePr w:hSpace="141" w:wrap="around" w:vAnchor="text" w:hAnchor="text" w:xAlign="right" w:y="1"/>
                    <w:bidi/>
                    <w:spacing w:after="0" w:line="240" w:lineRule="auto"/>
                    <w:suppressOverlap/>
                    <w:rPr>
                      <w:b/>
                      <w:bCs/>
                      <w:rtl/>
                    </w:rPr>
                  </w:pPr>
                  <w:r>
                    <w:rPr>
                      <w:rFonts w:hint="cs"/>
                      <w:b/>
                      <w:bCs/>
                      <w:rtl/>
                    </w:rPr>
                    <w:t>الدعاء</w:t>
                  </w:r>
                </w:p>
              </w:tc>
            </w:tr>
          </w:tbl>
          <w:p w:rsidR="006B21D4" w:rsidRPr="006B21D4" w:rsidP="006B21D4">
            <w:pPr>
              <w:bidi/>
              <w:spacing w:after="0" w:line="240" w:lineRule="auto"/>
              <w:rPr>
                <w:rFonts w:hint="cs"/>
                <w:b/>
                <w:bCs/>
                <w:sz w:val="20"/>
                <w:szCs w:val="20"/>
              </w:rPr>
            </w:pPr>
          </w:p>
          <w:p w:rsidR="00D64D9B" w:rsidRPr="00EA34F6" w:rsidP="006B21D4">
            <w:pPr>
              <w:numPr>
                <w:ilvl w:val="0"/>
                <w:numId w:val="13"/>
              </w:numPr>
              <w:bidi/>
              <w:spacing w:after="0" w:line="240" w:lineRule="auto"/>
              <w:ind w:left="720" w:hanging="360"/>
              <w:contextualSpacing/>
              <w:rPr>
                <w:b/>
                <w:bCs/>
                <w:sz w:val="20"/>
                <w:szCs w:val="20"/>
                <w:rtl/>
              </w:rPr>
            </w:pPr>
            <w:r>
              <w:rPr>
                <w:rFonts w:hint="cs"/>
                <w:b/>
                <w:bCs/>
                <w:sz w:val="20"/>
                <w:szCs w:val="20"/>
                <w:rtl/>
              </w:rPr>
              <w:t xml:space="preserve">كون جملتين، الأول تتضمن </w:t>
            </w:r>
            <w:r>
              <w:rPr>
                <w:rFonts w:hint="cs"/>
                <w:b/>
                <w:bCs/>
                <w:sz w:val="20"/>
                <w:szCs w:val="20"/>
                <w:rtl/>
              </w:rPr>
              <w:t>نهيا</w:t>
            </w:r>
            <w:r>
              <w:rPr>
                <w:rFonts w:hint="cs"/>
                <w:b/>
                <w:bCs/>
                <w:sz w:val="20"/>
                <w:szCs w:val="20"/>
                <w:rtl/>
              </w:rPr>
              <w:t xml:space="preserve"> حقيقيا، والأخرى تفيد معنى من معاني النهي.</w:t>
            </w:r>
          </w:p>
        </w:tc>
        <w:tc>
          <w:tcPr>
            <w:tcW w:w="1531" w:type="dxa"/>
          </w:tcPr>
          <w:p w:rsidR="006B21D4" w:rsidP="00D64D9B">
            <w:pPr>
              <w:bidi/>
              <w:spacing w:after="0" w:line="240" w:lineRule="auto"/>
              <w:rPr>
                <w:rFonts w:hint="cs"/>
                <w:b/>
                <w:bCs/>
                <w:sz w:val="20"/>
                <w:szCs w:val="20"/>
                <w:rtl/>
              </w:rPr>
            </w:pPr>
          </w:p>
          <w:p w:rsidR="00D64D9B" w:rsidRPr="006B21D4" w:rsidP="00D64D9B">
            <w:pPr>
              <w:bidi/>
              <w:spacing w:after="0" w:line="240" w:lineRule="auto"/>
              <w:rPr>
                <w:b/>
                <w:bCs/>
                <w:sz w:val="20"/>
                <w:szCs w:val="20"/>
                <w:u w:val="single"/>
                <w:rtl/>
              </w:rPr>
            </w:pPr>
            <w:r w:rsidRPr="006B21D4">
              <w:rPr>
                <w:rFonts w:hint="cs"/>
                <w:b/>
                <w:bCs/>
                <w:sz w:val="20"/>
                <w:szCs w:val="20"/>
                <w:u w:val="single"/>
                <w:rtl/>
              </w:rPr>
              <w:t xml:space="preserve"> </w:t>
            </w:r>
            <w:r w:rsidRPr="006B21D4">
              <w:rPr>
                <w:rFonts w:hint="cs"/>
                <w:b/>
                <w:bCs/>
                <w:sz w:val="20"/>
                <w:szCs w:val="20"/>
                <w:u w:val="single"/>
                <w:rtl/>
              </w:rPr>
              <w:t>تقويم</w:t>
            </w:r>
            <w:r w:rsidRPr="006B21D4">
              <w:rPr>
                <w:rFonts w:hint="cs"/>
                <w:b/>
                <w:bCs/>
                <w:sz w:val="20"/>
                <w:szCs w:val="20"/>
                <w:u w:val="single"/>
                <w:rtl/>
              </w:rPr>
              <w:t xml:space="preserve"> إجمالي</w:t>
            </w:r>
          </w:p>
          <w:p w:rsidR="00D64D9B" w:rsidP="00D64D9B">
            <w:pPr>
              <w:bidi/>
              <w:spacing w:after="0" w:line="240" w:lineRule="auto"/>
              <w:rPr>
                <w:b/>
                <w:bCs/>
                <w:sz w:val="20"/>
                <w:szCs w:val="20"/>
                <w:rtl/>
              </w:rPr>
            </w:pPr>
          </w:p>
          <w:p w:rsidR="00D64D9B" w:rsidP="00D64D9B">
            <w:pPr>
              <w:bidi/>
              <w:spacing w:after="0" w:line="240" w:lineRule="auto"/>
              <w:rPr>
                <w:b/>
                <w:bCs/>
                <w:sz w:val="20"/>
                <w:szCs w:val="20"/>
                <w:rtl/>
              </w:rPr>
            </w:pPr>
          </w:p>
          <w:p w:rsidR="00D64D9B" w:rsidP="00D64D9B">
            <w:pPr>
              <w:bidi/>
              <w:spacing w:after="0" w:line="240" w:lineRule="auto"/>
              <w:rPr>
                <w:b/>
                <w:bCs/>
                <w:sz w:val="20"/>
                <w:szCs w:val="20"/>
                <w:rtl/>
              </w:rPr>
            </w:pPr>
          </w:p>
          <w:p w:rsidR="00D64D9B" w:rsidP="00D64D9B">
            <w:pPr>
              <w:bidi/>
              <w:spacing w:after="0" w:line="240" w:lineRule="auto"/>
              <w:rPr>
                <w:b/>
                <w:bCs/>
                <w:sz w:val="20"/>
                <w:szCs w:val="20"/>
                <w:rtl/>
              </w:rPr>
            </w:pPr>
            <w:r>
              <w:rPr>
                <w:rFonts w:hint="cs"/>
                <w:b/>
                <w:bCs/>
                <w:sz w:val="20"/>
                <w:szCs w:val="20"/>
                <w:rtl/>
              </w:rPr>
              <w:t>تكليف</w:t>
            </w:r>
            <w:r>
              <w:rPr>
                <w:rFonts w:hint="cs"/>
                <w:b/>
                <w:bCs/>
                <w:sz w:val="20"/>
                <w:szCs w:val="20"/>
                <w:rtl/>
              </w:rPr>
              <w:t xml:space="preserve"> متعلم بالشرح في حالة عجز تلميذ آخر عن الإجابة.</w:t>
            </w:r>
          </w:p>
          <w:p w:rsidR="00D64D9B" w:rsidP="00D64D9B">
            <w:pPr>
              <w:bidi/>
              <w:spacing w:after="0" w:line="240" w:lineRule="auto"/>
              <w:rPr>
                <w:b/>
                <w:bCs/>
                <w:sz w:val="20"/>
                <w:szCs w:val="20"/>
                <w:rtl/>
              </w:rPr>
            </w:pPr>
          </w:p>
          <w:p w:rsidR="00D64D9B" w:rsidP="00D64D9B">
            <w:pPr>
              <w:bidi/>
              <w:spacing w:after="0" w:line="240" w:lineRule="auto"/>
              <w:rPr>
                <w:b/>
                <w:bCs/>
                <w:sz w:val="20"/>
                <w:szCs w:val="20"/>
                <w:rtl/>
              </w:rPr>
            </w:pPr>
          </w:p>
        </w:tc>
      </w:tr>
    </w:tbl>
    <w:p w:rsidR="00D655AE" w:rsidRPr="00C84931" w:rsidP="006B1F6B">
      <w:pPr>
        <w:bidi/>
        <w:spacing w:after="200" w:line="276" w:lineRule="auto"/>
        <w:rPr>
          <w:rFonts w:ascii="Calibri" w:eastAsia="Calibri" w:hAnsi="Calibri" w:cs="Arial"/>
          <w:sz w:val="22"/>
          <w:szCs w:val="22"/>
          <w:lang w:val="en-US" w:eastAsia="en-US" w:bidi="ar-SA"/>
        </w:rPr>
        <w:sectPr w:rsidSect="00FA0AEB">
          <w:pgSz w:w="16838" w:h="11906" w:orient="landscape"/>
          <w:pgMar w:top="567" w:right="567" w:bottom="567" w:left="567" w:header="709" w:footer="709" w:gutter="0"/>
          <w:cols w:space="708"/>
          <w:docGrid w:linePitch="360"/>
        </w:sectPr>
      </w:pPr>
    </w:p>
    <w:tbl>
      <w:tblPr>
        <w:tblStyle w:val="1"/>
        <w:tblpPr w:leftFromText="141" w:rightFromText="141" w:vertAnchor="text" w:horzAnchor="margin" w:tblpY="2447"/>
        <w:bidiVisual/>
        <w:tblW w:w="16302" w:type="dxa"/>
        <w:tblLook w:val="04A0"/>
      </w:tblPr>
      <w:tblGrid>
        <w:gridCol w:w="1560"/>
        <w:gridCol w:w="2693"/>
        <w:gridCol w:w="10631"/>
        <w:gridCol w:w="1418"/>
      </w:tblGrid>
      <w:tr w:rsidTr="00377104">
        <w:tblPrEx>
          <w:tblW w:w="16302" w:type="dxa"/>
          <w:tblLook w:val="04A0"/>
        </w:tblPrEx>
        <w:trPr>
          <w:trHeight w:val="422"/>
        </w:trPr>
        <w:tc>
          <w:tcPr>
            <w:tcW w:w="1560" w:type="dxa"/>
          </w:tcPr>
          <w:p w:rsidR="00417605" w:rsidRPr="00417605" w:rsidP="00417605">
            <w:pPr>
              <w:bidi/>
              <w:spacing w:after="0" w:line="240" w:lineRule="auto"/>
              <w:jc w:val="center"/>
              <w:rPr>
                <w:b/>
                <w:bCs/>
                <w:sz w:val="28"/>
                <w:szCs w:val="28"/>
                <w:rtl/>
              </w:rPr>
            </w:pPr>
            <w:r w:rsidRPr="00417605">
              <w:rPr>
                <w:b/>
                <w:bCs/>
                <w:sz w:val="28"/>
                <w:szCs w:val="28"/>
                <w:rtl/>
              </w:rPr>
              <w:t>مراحل الدرس</w:t>
            </w:r>
          </w:p>
        </w:tc>
        <w:tc>
          <w:tcPr>
            <w:tcW w:w="2693" w:type="dxa"/>
          </w:tcPr>
          <w:p w:rsidR="00417605" w:rsidRPr="00417605" w:rsidP="00417605">
            <w:pPr>
              <w:bidi/>
              <w:spacing w:after="0" w:line="240" w:lineRule="auto"/>
              <w:jc w:val="center"/>
              <w:rPr>
                <w:b/>
                <w:bCs/>
                <w:sz w:val="28"/>
                <w:szCs w:val="28"/>
                <w:rtl/>
              </w:rPr>
            </w:pPr>
            <w:r w:rsidRPr="00417605">
              <w:rPr>
                <w:b/>
                <w:bCs/>
                <w:sz w:val="28"/>
                <w:szCs w:val="28"/>
                <w:rtl/>
              </w:rPr>
              <w:t>الأنشطة التعليمية ـ التعلمي</w:t>
            </w:r>
            <w:r w:rsidRPr="00417605">
              <w:rPr>
                <w:rFonts w:hint="cs"/>
                <w:b/>
                <w:bCs/>
                <w:sz w:val="28"/>
                <w:szCs w:val="28"/>
                <w:rtl/>
              </w:rPr>
              <w:t>ة</w:t>
            </w:r>
          </w:p>
        </w:tc>
        <w:tc>
          <w:tcPr>
            <w:tcW w:w="10631" w:type="dxa"/>
          </w:tcPr>
          <w:p w:rsidR="00417605" w:rsidRPr="00417605" w:rsidP="00417605">
            <w:pPr>
              <w:bidi/>
              <w:spacing w:after="0" w:line="240" w:lineRule="auto"/>
              <w:jc w:val="center"/>
              <w:rPr>
                <w:b/>
                <w:bCs/>
                <w:sz w:val="28"/>
                <w:szCs w:val="28"/>
                <w:rtl/>
              </w:rPr>
            </w:pPr>
            <w:r w:rsidRPr="00417605">
              <w:rPr>
                <w:b/>
                <w:bCs/>
                <w:sz w:val="28"/>
                <w:szCs w:val="28"/>
                <w:rtl/>
              </w:rPr>
              <w:t xml:space="preserve">المحتوى </w:t>
            </w:r>
            <w:r w:rsidRPr="00417605">
              <w:rPr>
                <w:b/>
                <w:bCs/>
                <w:sz w:val="28"/>
                <w:szCs w:val="28"/>
                <w:rtl/>
              </w:rPr>
              <w:t>الديداكتيكي</w:t>
            </w:r>
          </w:p>
        </w:tc>
        <w:tc>
          <w:tcPr>
            <w:tcW w:w="1418" w:type="dxa"/>
          </w:tcPr>
          <w:p w:rsidR="00417605" w:rsidRPr="00417605" w:rsidP="00417605">
            <w:pPr>
              <w:bidi/>
              <w:spacing w:after="0" w:line="240" w:lineRule="auto"/>
              <w:jc w:val="center"/>
              <w:rPr>
                <w:b/>
                <w:bCs/>
                <w:sz w:val="28"/>
                <w:szCs w:val="28"/>
                <w:rtl/>
              </w:rPr>
            </w:pPr>
            <w:r w:rsidRPr="00417605">
              <w:rPr>
                <w:rFonts w:ascii="Calibri" w:eastAsia="Calibri" w:hAnsi="Calibri" w:cs="Arial"/>
                <w:noProof/>
                <w:rtl/>
                <w:lang w:eastAsia="fr-FR"/>
              </w:rPr>
              <mc:AlternateContent>
                <mc:Choice Requires="wps">
                  <w:drawing>
                    <wp:anchor distT="0" distB="0" distL="114300" distR="114300" simplePos="0" relativeHeight="251709440" behindDoc="0" locked="0" layoutInCell="1" allowOverlap="1">
                      <wp:simplePos x="0" y="0"/>
                      <wp:positionH relativeFrom="column">
                        <wp:posOffset>-56515</wp:posOffset>
                      </wp:positionH>
                      <wp:positionV relativeFrom="paragraph">
                        <wp:posOffset>-1793875</wp:posOffset>
                      </wp:positionV>
                      <wp:extent cx="5374005" cy="1617980"/>
                      <wp:effectExtent l="11430" t="12065" r="5715" b="8255"/>
                      <wp:wrapNone/>
                      <wp:docPr id="3" name="مستطيل 3"/>
                      <wp:cNvGraphicFramePr/>
                      <a:graphic xmlns:a="http://schemas.openxmlformats.org/drawingml/2006/main">
                        <a:graphicData uri="http://schemas.microsoft.com/office/word/2010/wordprocessingShape">
                          <wps:wsp xmlns:wps="http://schemas.microsoft.com/office/word/2010/wordprocessingShape">
                            <wps:cNvSpPr>
                              <a:spLocks noChangeArrowheads="1"/>
                            </wps:cNvSpPr>
                            <wps:spPr bwMode="auto">
                              <a:xfrm>
                                <a:off x="0" y="0"/>
                                <a:ext cx="5374005" cy="1617980"/>
                              </a:xfrm>
                              <a:prstGeom prst="rect">
                                <a:avLst/>
                              </a:prstGeom>
                              <a:solidFill>
                                <a:srgbClr val="FFFFFF"/>
                              </a:solidFill>
                              <a:ln w="9525">
                                <a:solidFill>
                                  <a:srgbClr val="000000"/>
                                </a:solidFill>
                                <a:miter lim="800000"/>
                                <a:headEnd/>
                                <a:tailEnd/>
                              </a:ln>
                            </wps:spPr>
                            <wps:txbx>
                              <w:txbxContent>
                                <w:p w:rsidR="00417605" w:rsidP="00417605">
                                  <w:pPr>
                                    <w:bidi/>
                                  </w:pPr>
                                  <w:r w:rsidRPr="00417605">
                                    <w:rPr>
                                      <w:rFonts w:ascii="Times New Roman" w:hAnsi="Times New Roman" w:cs="Times New Roman"/>
                                      <w:b/>
                                      <w:bCs/>
                                      <w:sz w:val="28"/>
                                      <w:szCs w:val="28"/>
                                      <w:rtl/>
                                      <w:lang w:bidi="ar-MA"/>
                                    </w:rPr>
                                    <w:t>الكفايات</w:t>
                                  </w:r>
                                  <w:r w:rsidRPr="00417605">
                                    <w:rPr>
                                      <w:rFonts w:ascii="Times New Roman" w:hAnsi="Times New Roman" w:cs="Times New Roman" w:hint="cs"/>
                                      <w:b/>
                                      <w:bCs/>
                                      <w:sz w:val="28"/>
                                      <w:szCs w:val="28"/>
                                      <w:rtl/>
                                      <w:lang w:bidi="ar-MA"/>
                                    </w:rPr>
                                    <w:t xml:space="preserve"> </w:t>
                                  </w:r>
                                  <w:r w:rsidRPr="00417605">
                                    <w:rPr>
                                      <w:rFonts w:ascii="Times New Roman" w:hAnsi="Times New Roman" w:cs="Times New Roman" w:hint="cs"/>
                                      <w:b/>
                                      <w:bCs/>
                                      <w:sz w:val="28"/>
                                      <w:szCs w:val="28"/>
                                      <w:rtl/>
                                      <w:lang w:bidi="ar-MA"/>
                                    </w:rPr>
                                    <w:t>المستهدفة:</w:t>
                                  </w:r>
                                  <w:r w:rsidRPr="00417605">
                                    <w:rPr>
                                      <w:rFonts w:ascii="Times New Roman" w:hAnsi="Times New Roman" w:cs="Times New Roman"/>
                                      <w:b/>
                                      <w:bCs/>
                                      <w:sz w:val="36"/>
                                      <w:szCs w:val="36"/>
                                      <w:rtl/>
                                      <w:lang w:bidi="ar-MA"/>
                                    </w:rPr>
                                    <w:br/>
                                  </w:r>
                                  <w:r w:rsidRPr="00417605">
                                    <w:rPr>
                                      <w:rFonts w:ascii="Times New Roman" w:hAnsi="Times New Roman" w:cs="Times New Roman" w:hint="cs"/>
                                      <w:b/>
                                      <w:bCs/>
                                      <w:sz w:val="28"/>
                                      <w:szCs w:val="28"/>
                                      <w:rtl/>
                                      <w:lang w:bidi="ar-MA"/>
                                    </w:rPr>
                                    <w:t>تواصلية</w:t>
                                  </w:r>
                                  <w:r w:rsidRPr="00417605">
                                    <w:rPr>
                                      <w:rFonts w:ascii="Times New Roman" w:hAnsi="Times New Roman" w:cs="Times New Roman" w:hint="cs"/>
                                      <w:b/>
                                      <w:bCs/>
                                      <w:sz w:val="28"/>
                                      <w:szCs w:val="28"/>
                                      <w:rtl/>
                                      <w:lang w:bidi="ar-MA"/>
                                    </w:rPr>
                                    <w:t>:</w:t>
                                  </w:r>
                                  <w:r w:rsidRPr="00417605">
                                    <w:rPr>
                                      <w:rFonts w:ascii="Times New Roman" w:hAnsi="Times New Roman" w:cs="Times New Roman" w:hint="cs"/>
                                      <w:sz w:val="28"/>
                                      <w:szCs w:val="28"/>
                                      <w:rtl/>
                                      <w:lang w:bidi="ar-MA"/>
                                    </w:rPr>
                                    <w:t xml:space="preserve">  </w:t>
                                  </w:r>
                                  <w:r w:rsidRPr="00417605">
                                    <w:rPr>
                                      <w:rFonts w:ascii="Times New Roman" w:hAnsi="Times New Roman" w:cs="Times New Roman" w:hint="cs"/>
                                      <w:color w:val="000000"/>
                                      <w:sz w:val="28"/>
                                      <w:szCs w:val="28"/>
                                      <w:rtl/>
                                      <w:lang w:bidi="ar-MA"/>
                                    </w:rPr>
                                    <w:t>إقدار التلميذ على توظيف المعارف والضوابط اللغوية في سياقاتها المختلفة خصوصا قدرته على استعمال.</w:t>
                                  </w:r>
                                  <w:r w:rsidRPr="00417605">
                                    <w:rPr>
                                      <w:rFonts w:ascii="Times New Roman" w:hAnsi="Times New Roman" w:cs="Times New Roman"/>
                                      <w:b/>
                                      <w:bCs/>
                                      <w:sz w:val="28"/>
                                      <w:szCs w:val="28"/>
                                      <w:rtl/>
                                      <w:lang w:bidi="ar-MA"/>
                                    </w:rPr>
                                    <w:br/>
                                  </w:r>
                                  <w:r w:rsidRPr="00417605">
                                    <w:rPr>
                                      <w:rFonts w:ascii="Times New Roman" w:hAnsi="Times New Roman" w:cs="Times New Roman" w:hint="cs"/>
                                      <w:b/>
                                      <w:bCs/>
                                      <w:sz w:val="28"/>
                                      <w:szCs w:val="28"/>
                                      <w:rtl/>
                                      <w:lang w:bidi="ar-MA"/>
                                    </w:rPr>
                                    <w:t xml:space="preserve">منهجية: </w:t>
                                  </w:r>
                                  <w:r w:rsidRPr="00417605">
                                    <w:rPr>
                                      <w:rFonts w:ascii="Times New Roman" w:hAnsi="Times New Roman" w:cs="Times New Roman" w:hint="cs"/>
                                      <w:color w:val="000000"/>
                                      <w:sz w:val="28"/>
                                      <w:szCs w:val="28"/>
                                      <w:rtl/>
                                      <w:lang w:bidi="ar-MA"/>
                                    </w:rPr>
                                    <w:t>تعرف التلميذ على منهجية استخراج الظواهر البلاغية (الفصل والوصل) وتحدد عناصرها</w:t>
                                  </w:r>
                                  <w:r w:rsidRPr="00417605">
                                    <w:rPr>
                                      <w:rFonts w:ascii="Times New Roman" w:hAnsi="Times New Roman" w:cs="Times New Roman"/>
                                      <w:color w:val="000000"/>
                                      <w:sz w:val="28"/>
                                      <w:szCs w:val="28"/>
                                      <w:lang w:bidi="ar-MA"/>
                                    </w:rPr>
                                    <w:t>.</w:t>
                                  </w:r>
                                  <w:r w:rsidRPr="00417605">
                                    <w:rPr>
                                      <w:rFonts w:ascii="Times New Roman" w:hAnsi="Times New Roman" w:cs="Times New Roman"/>
                                      <w:b/>
                                      <w:bCs/>
                                      <w:sz w:val="28"/>
                                      <w:szCs w:val="28"/>
                                      <w:rtl/>
                                      <w:lang w:bidi="ar-MA"/>
                                    </w:rPr>
                                    <w:br/>
                                  </w:r>
                                  <w:r w:rsidRPr="00417605">
                                    <w:rPr>
                                      <w:rFonts w:ascii="Times New Roman" w:hAnsi="Times New Roman" w:cs="Times New Roman" w:hint="cs"/>
                                      <w:b/>
                                      <w:bCs/>
                                      <w:sz w:val="28"/>
                                      <w:szCs w:val="28"/>
                                      <w:rtl/>
                                      <w:lang w:bidi="ar-MA"/>
                                    </w:rPr>
                                    <w:t xml:space="preserve">ثقافية: </w:t>
                                  </w:r>
                                  <w:r w:rsidRPr="00417605">
                                    <w:rPr>
                                      <w:rFonts w:ascii="Times New Roman" w:hAnsi="Times New Roman" w:cs="Times New Roman"/>
                                      <w:color w:val="000000"/>
                                      <w:sz w:val="28"/>
                                      <w:szCs w:val="28"/>
                                      <w:rtl/>
                                      <w:lang w:bidi="ar-MA"/>
                                    </w:rPr>
                                    <w:t xml:space="preserve">تعرف مختلف الأساليب </w:t>
                                  </w:r>
                                  <w:r w:rsidRPr="00417605">
                                    <w:rPr>
                                      <w:rFonts w:ascii="Times New Roman" w:hAnsi="Times New Roman" w:cs="Times New Roman" w:hint="cs"/>
                                      <w:color w:val="000000"/>
                                      <w:sz w:val="28"/>
                                      <w:szCs w:val="28"/>
                                      <w:rtl/>
                                      <w:lang w:bidi="ar-MA"/>
                                    </w:rPr>
                                    <w:t>و</w:t>
                                  </w:r>
                                  <w:r w:rsidRPr="00417605">
                                    <w:rPr>
                                      <w:rFonts w:ascii="Times New Roman" w:hAnsi="Times New Roman" w:cs="Times New Roman"/>
                                      <w:color w:val="000000"/>
                                      <w:sz w:val="28"/>
                                      <w:szCs w:val="28"/>
                                      <w:rtl/>
                                      <w:lang w:bidi="ar-MA"/>
                                    </w:rPr>
                                    <w:t>القواعد العربية و إثراء الرصيد اللغوي لدى المتعلم</w:t>
                                  </w:r>
                                  <w:r w:rsidRPr="00417605">
                                    <w:rPr>
                                      <w:rFonts w:ascii="Times New Roman" w:hAnsi="Times New Roman" w:cs="Times New Roman" w:hint="cs"/>
                                      <w:color w:val="000000"/>
                                      <w:sz w:val="28"/>
                                      <w:szCs w:val="28"/>
                                      <w:rtl/>
                                      <w:lang w:bidi="ar-MA"/>
                                    </w:rPr>
                                    <w:t>.</w:t>
                                  </w:r>
                                  <w:r w:rsidRPr="00417605">
                                    <w:rPr>
                                      <w:rFonts w:ascii="Times New Roman" w:hAnsi="Times New Roman" w:cs="Times New Roman" w:hint="cs"/>
                                      <w:b/>
                                      <w:bCs/>
                                      <w:sz w:val="28"/>
                                      <w:szCs w:val="28"/>
                                      <w:rtl/>
                                      <w:lang w:bidi="ar-MA"/>
                                    </w:rPr>
                                    <w:br/>
                                    <w:t>استراتيجية</w:t>
                                  </w:r>
                                  <w:r w:rsidRPr="00417605">
                                    <w:rPr>
                                      <w:rFonts w:ascii="Times New Roman" w:hAnsi="Times New Roman" w:cs="Times New Roman" w:hint="cs"/>
                                      <w:b/>
                                      <w:bCs/>
                                      <w:sz w:val="32"/>
                                      <w:szCs w:val="32"/>
                                      <w:rtl/>
                                      <w:lang w:bidi="ar-MA"/>
                                    </w:rPr>
                                    <w:t xml:space="preserve">: </w:t>
                                  </w:r>
                                  <w:r w:rsidRPr="00417605">
                                    <w:rPr>
                                      <w:rFonts w:ascii="Times New Roman" w:hAnsi="Times New Roman" w:cs="Times New Roman" w:hint="cs"/>
                                      <w:sz w:val="28"/>
                                      <w:szCs w:val="28"/>
                                      <w:rtl/>
                                      <w:lang w:bidi="ar-MA"/>
                                    </w:rPr>
                                    <w:t xml:space="preserve">اكتساب التلميذ الحس </w:t>
                                  </w:r>
                                  <w:r w:rsidRPr="00417605">
                                    <w:rPr>
                                      <w:rFonts w:ascii="Times New Roman" w:hAnsi="Times New Roman" w:cs="Times New Roman" w:hint="cs"/>
                                      <w:sz w:val="28"/>
                                      <w:szCs w:val="28"/>
                                      <w:rtl/>
                                      <w:lang w:bidi="ar-MA"/>
                                    </w:rPr>
                                    <w:t>الذوقي</w:t>
                                  </w:r>
                                  <w:r w:rsidRPr="00417605">
                                    <w:rPr>
                                      <w:rFonts w:ascii="Times New Roman" w:hAnsi="Times New Roman" w:cs="Times New Roman" w:hint="cs"/>
                                      <w:sz w:val="28"/>
                                      <w:szCs w:val="28"/>
                                      <w:rtl/>
                                      <w:lang w:bidi="ar-MA"/>
                                    </w:rPr>
                                    <w:t xml:space="preserve"> والجمالي الذي تعبر عنه النصوص اللغوية</w:t>
                                  </w:r>
                                </w:p>
                                <w:p w:rsidR="00417605" w:rsidRPr="00D249BE" w:rsidP="00417605">
                                  <w:pPr>
                                    <w:bidi/>
                                  </w:pPr>
                                </w:p>
                              </w:txbxContent>
                            </wps:txbx>
                            <wps:bodyPr rot="0" vert="horz" wrap="square" lIns="91440" tIns="45720" rIns="91440" bIns="45720" anchor="t" anchorCtr="0" upright="1"/>
                          </wps:wsp>
                        </a:graphicData>
                      </a:graphic>
                      <wp14:sizeRelH relativeFrom="page">
                        <wp14:pctWidth>0</wp14:pctWidth>
                      </wp14:sizeRelH>
                      <wp14:sizeRelV relativeFrom="page">
                        <wp14:pctHeight>0</wp14:pctHeight>
                      </wp14:sizeRelV>
                    </wp:anchor>
                  </w:drawing>
                </mc:Choice>
                <mc:Fallback>
                  <w:pict>
                    <v:shape id="مستطيل 3" o:spid="_x0000_s1068" type="#_x0000_t202" style="width:423.15pt;height:127.4pt;margin-top:-141.25pt;margin-left:-4.45pt;mso-height-percent:0;mso-height-relative:page;mso-width-percent:0;mso-width-relative:page;mso-wrap-distance-bottom:0;mso-wrap-distance-left:9pt;mso-wrap-distance-right:9pt;mso-wrap-distance-top:0;position:absolute;v-text-anchor:top;z-index:251708416" fillcolor="white" stroked="t" strokecolor="black" strokeweight="0.75pt">
                      <v:textbox>
                        <w:txbxContent>
                          <w:p w:rsidR="00417605" w:rsidP="00417605">
                            <w:pPr>
                              <w:bidi/>
                            </w:pPr>
                            <w:r w:rsidRPr="00417605">
                              <w:rPr>
                                <w:rFonts w:ascii="Times New Roman" w:hAnsi="Times New Roman" w:cs="Times New Roman"/>
                                <w:b/>
                                <w:bCs/>
                                <w:sz w:val="28"/>
                                <w:szCs w:val="28"/>
                                <w:rtl/>
                                <w:lang w:bidi="ar-MA"/>
                              </w:rPr>
                              <w:t>الكفايات</w:t>
                            </w:r>
                            <w:r w:rsidRPr="00417605">
                              <w:rPr>
                                <w:rFonts w:ascii="Times New Roman" w:hAnsi="Times New Roman" w:cs="Times New Roman" w:hint="cs"/>
                                <w:b/>
                                <w:bCs/>
                                <w:sz w:val="28"/>
                                <w:szCs w:val="28"/>
                                <w:rtl/>
                                <w:lang w:bidi="ar-MA"/>
                              </w:rPr>
                              <w:t xml:space="preserve"> </w:t>
                            </w:r>
                            <w:r w:rsidRPr="00417605">
                              <w:rPr>
                                <w:rFonts w:ascii="Times New Roman" w:hAnsi="Times New Roman" w:cs="Times New Roman" w:hint="cs"/>
                                <w:b/>
                                <w:bCs/>
                                <w:sz w:val="28"/>
                                <w:szCs w:val="28"/>
                                <w:rtl/>
                                <w:lang w:bidi="ar-MA"/>
                              </w:rPr>
                              <w:t>المستهدفة:</w:t>
                            </w:r>
                            <w:r w:rsidRPr="00417605">
                              <w:rPr>
                                <w:rFonts w:ascii="Times New Roman" w:hAnsi="Times New Roman" w:cs="Times New Roman"/>
                                <w:b/>
                                <w:bCs/>
                                <w:sz w:val="36"/>
                                <w:szCs w:val="36"/>
                                <w:rtl/>
                                <w:lang w:bidi="ar-MA"/>
                              </w:rPr>
                              <w:br/>
                            </w:r>
                            <w:r w:rsidRPr="00417605">
                              <w:rPr>
                                <w:rFonts w:ascii="Times New Roman" w:hAnsi="Times New Roman" w:cs="Times New Roman" w:hint="cs"/>
                                <w:b/>
                                <w:bCs/>
                                <w:sz w:val="28"/>
                                <w:szCs w:val="28"/>
                                <w:rtl/>
                                <w:lang w:bidi="ar-MA"/>
                              </w:rPr>
                              <w:t>تواصلية</w:t>
                            </w:r>
                            <w:r w:rsidRPr="00417605">
                              <w:rPr>
                                <w:rFonts w:ascii="Times New Roman" w:hAnsi="Times New Roman" w:cs="Times New Roman" w:hint="cs"/>
                                <w:b/>
                                <w:bCs/>
                                <w:sz w:val="28"/>
                                <w:szCs w:val="28"/>
                                <w:rtl/>
                                <w:lang w:bidi="ar-MA"/>
                              </w:rPr>
                              <w:t>:</w:t>
                            </w:r>
                            <w:r w:rsidRPr="00417605">
                              <w:rPr>
                                <w:rFonts w:ascii="Times New Roman" w:hAnsi="Times New Roman" w:cs="Times New Roman" w:hint="cs"/>
                                <w:sz w:val="28"/>
                                <w:szCs w:val="28"/>
                                <w:rtl/>
                                <w:lang w:bidi="ar-MA"/>
                              </w:rPr>
                              <w:t xml:space="preserve">  </w:t>
                            </w:r>
                            <w:r w:rsidRPr="00417605">
                              <w:rPr>
                                <w:rFonts w:ascii="Times New Roman" w:hAnsi="Times New Roman" w:cs="Times New Roman" w:hint="cs"/>
                                <w:color w:val="000000"/>
                                <w:sz w:val="28"/>
                                <w:szCs w:val="28"/>
                                <w:rtl/>
                                <w:lang w:bidi="ar-MA"/>
                              </w:rPr>
                              <w:t>إقدار التلميذ على توظيف المعارف والضوابط اللغوية في سياقاتها المختلفة خصوصا قدرته على استعمال.</w:t>
                            </w:r>
                            <w:r w:rsidRPr="00417605">
                              <w:rPr>
                                <w:rFonts w:ascii="Times New Roman" w:hAnsi="Times New Roman" w:cs="Times New Roman"/>
                                <w:b/>
                                <w:bCs/>
                                <w:sz w:val="28"/>
                                <w:szCs w:val="28"/>
                                <w:rtl/>
                                <w:lang w:bidi="ar-MA"/>
                              </w:rPr>
                              <w:br/>
                            </w:r>
                            <w:r w:rsidRPr="00417605">
                              <w:rPr>
                                <w:rFonts w:ascii="Times New Roman" w:hAnsi="Times New Roman" w:cs="Times New Roman" w:hint="cs"/>
                                <w:b/>
                                <w:bCs/>
                                <w:sz w:val="28"/>
                                <w:szCs w:val="28"/>
                                <w:rtl/>
                                <w:lang w:bidi="ar-MA"/>
                              </w:rPr>
                              <w:t xml:space="preserve">منهجية: </w:t>
                            </w:r>
                            <w:r w:rsidRPr="00417605">
                              <w:rPr>
                                <w:rFonts w:ascii="Times New Roman" w:hAnsi="Times New Roman" w:cs="Times New Roman" w:hint="cs"/>
                                <w:color w:val="000000"/>
                                <w:sz w:val="28"/>
                                <w:szCs w:val="28"/>
                                <w:rtl/>
                                <w:lang w:bidi="ar-MA"/>
                              </w:rPr>
                              <w:t>تعرف التلميذ على منهجية استخراج الظواهر البلاغية (الفصل والوصل) وتحدد عناصرها</w:t>
                            </w:r>
                            <w:r w:rsidRPr="00417605">
                              <w:rPr>
                                <w:rFonts w:ascii="Times New Roman" w:hAnsi="Times New Roman" w:cs="Times New Roman"/>
                                <w:color w:val="000000"/>
                                <w:sz w:val="28"/>
                                <w:szCs w:val="28"/>
                                <w:lang w:bidi="ar-MA"/>
                              </w:rPr>
                              <w:t>.</w:t>
                            </w:r>
                            <w:r w:rsidRPr="00417605">
                              <w:rPr>
                                <w:rFonts w:ascii="Times New Roman" w:hAnsi="Times New Roman" w:cs="Times New Roman"/>
                                <w:b/>
                                <w:bCs/>
                                <w:sz w:val="28"/>
                                <w:szCs w:val="28"/>
                                <w:rtl/>
                                <w:lang w:bidi="ar-MA"/>
                              </w:rPr>
                              <w:br/>
                            </w:r>
                            <w:r w:rsidRPr="00417605">
                              <w:rPr>
                                <w:rFonts w:ascii="Times New Roman" w:hAnsi="Times New Roman" w:cs="Times New Roman" w:hint="cs"/>
                                <w:b/>
                                <w:bCs/>
                                <w:sz w:val="28"/>
                                <w:szCs w:val="28"/>
                                <w:rtl/>
                                <w:lang w:bidi="ar-MA"/>
                              </w:rPr>
                              <w:t xml:space="preserve">ثقافية: </w:t>
                            </w:r>
                            <w:r w:rsidRPr="00417605">
                              <w:rPr>
                                <w:rFonts w:ascii="Times New Roman" w:hAnsi="Times New Roman" w:cs="Times New Roman"/>
                                <w:color w:val="000000"/>
                                <w:sz w:val="28"/>
                                <w:szCs w:val="28"/>
                                <w:rtl/>
                                <w:lang w:bidi="ar-MA"/>
                              </w:rPr>
                              <w:t xml:space="preserve">تعرف مختلف الأساليب </w:t>
                            </w:r>
                            <w:r w:rsidRPr="00417605">
                              <w:rPr>
                                <w:rFonts w:ascii="Times New Roman" w:hAnsi="Times New Roman" w:cs="Times New Roman" w:hint="cs"/>
                                <w:color w:val="000000"/>
                                <w:sz w:val="28"/>
                                <w:szCs w:val="28"/>
                                <w:rtl/>
                                <w:lang w:bidi="ar-MA"/>
                              </w:rPr>
                              <w:t>و</w:t>
                            </w:r>
                            <w:r w:rsidRPr="00417605">
                              <w:rPr>
                                <w:rFonts w:ascii="Times New Roman" w:hAnsi="Times New Roman" w:cs="Times New Roman"/>
                                <w:color w:val="000000"/>
                                <w:sz w:val="28"/>
                                <w:szCs w:val="28"/>
                                <w:rtl/>
                                <w:lang w:bidi="ar-MA"/>
                              </w:rPr>
                              <w:t>القواعد العربية و إثراء الرصيد اللغوي لدى المتعلم</w:t>
                            </w:r>
                            <w:r w:rsidRPr="00417605">
                              <w:rPr>
                                <w:rFonts w:ascii="Times New Roman" w:hAnsi="Times New Roman" w:cs="Times New Roman" w:hint="cs"/>
                                <w:color w:val="000000"/>
                                <w:sz w:val="28"/>
                                <w:szCs w:val="28"/>
                                <w:rtl/>
                                <w:lang w:bidi="ar-MA"/>
                              </w:rPr>
                              <w:t>.</w:t>
                            </w:r>
                            <w:r w:rsidRPr="00417605">
                              <w:rPr>
                                <w:rFonts w:ascii="Times New Roman" w:hAnsi="Times New Roman" w:cs="Times New Roman" w:hint="cs"/>
                                <w:b/>
                                <w:bCs/>
                                <w:sz w:val="28"/>
                                <w:szCs w:val="28"/>
                                <w:rtl/>
                                <w:lang w:bidi="ar-MA"/>
                              </w:rPr>
                              <w:br/>
                              <w:t>استراتيجية</w:t>
                            </w:r>
                            <w:r w:rsidRPr="00417605">
                              <w:rPr>
                                <w:rFonts w:ascii="Times New Roman" w:hAnsi="Times New Roman" w:cs="Times New Roman" w:hint="cs"/>
                                <w:b/>
                                <w:bCs/>
                                <w:sz w:val="32"/>
                                <w:szCs w:val="32"/>
                                <w:rtl/>
                                <w:lang w:bidi="ar-MA"/>
                              </w:rPr>
                              <w:t xml:space="preserve">: </w:t>
                            </w:r>
                            <w:r w:rsidRPr="00417605">
                              <w:rPr>
                                <w:rFonts w:ascii="Times New Roman" w:hAnsi="Times New Roman" w:cs="Times New Roman" w:hint="cs"/>
                                <w:sz w:val="28"/>
                                <w:szCs w:val="28"/>
                                <w:rtl/>
                                <w:lang w:bidi="ar-MA"/>
                              </w:rPr>
                              <w:t xml:space="preserve">اكتساب التلميذ الحس </w:t>
                            </w:r>
                            <w:r w:rsidRPr="00417605">
                              <w:rPr>
                                <w:rFonts w:ascii="Times New Roman" w:hAnsi="Times New Roman" w:cs="Times New Roman" w:hint="cs"/>
                                <w:sz w:val="28"/>
                                <w:szCs w:val="28"/>
                                <w:rtl/>
                                <w:lang w:bidi="ar-MA"/>
                              </w:rPr>
                              <w:t>الذوقي</w:t>
                            </w:r>
                            <w:r w:rsidRPr="00417605">
                              <w:rPr>
                                <w:rFonts w:ascii="Times New Roman" w:hAnsi="Times New Roman" w:cs="Times New Roman" w:hint="cs"/>
                                <w:sz w:val="28"/>
                                <w:szCs w:val="28"/>
                                <w:rtl/>
                                <w:lang w:bidi="ar-MA"/>
                              </w:rPr>
                              <w:t xml:space="preserve"> والجمالي الذي تعبر عنه النصوص اللغوية</w:t>
                            </w:r>
                          </w:p>
                          <w:p w:rsidR="00417605" w:rsidRPr="00D249BE" w:rsidP="00417605">
                            <w:pPr>
                              <w:bidi/>
                            </w:pPr>
                          </w:p>
                        </w:txbxContent>
                      </v:textbox>
                    </v:shape>
                  </w:pict>
                </mc:Fallback>
              </mc:AlternateContent>
            </w:r>
            <w:r w:rsidRPr="00417605">
              <w:rPr>
                <w:b/>
                <w:bCs/>
                <w:sz w:val="28"/>
                <w:szCs w:val="28"/>
                <w:rtl/>
              </w:rPr>
              <w:t>إجراءات التقويم والدعم</w:t>
            </w:r>
          </w:p>
        </w:tc>
      </w:tr>
      <w:tr w:rsidTr="00377104">
        <w:tblPrEx>
          <w:tblW w:w="16302" w:type="dxa"/>
          <w:tblLook w:val="04A0"/>
        </w:tblPrEx>
        <w:trPr>
          <w:trHeight w:val="510"/>
        </w:trPr>
        <w:tc>
          <w:tcPr>
            <w:tcW w:w="1560" w:type="dxa"/>
            <w:vMerge w:val="restart"/>
          </w:tcPr>
          <w:p w:rsidR="00417605" w:rsidRPr="00417605" w:rsidP="00417605">
            <w:pPr>
              <w:bidi/>
              <w:spacing w:after="0" w:line="240" w:lineRule="auto"/>
              <w:jc w:val="center"/>
              <w:rPr>
                <w:b/>
                <w:bCs/>
                <w:sz w:val="28"/>
                <w:szCs w:val="28"/>
                <w:rtl/>
              </w:rPr>
            </w:pPr>
          </w:p>
          <w:p w:rsidR="00417605" w:rsidRPr="00417605" w:rsidP="00417605">
            <w:pPr>
              <w:bidi/>
              <w:spacing w:after="0" w:line="240" w:lineRule="auto"/>
              <w:jc w:val="center"/>
              <w:rPr>
                <w:b/>
                <w:bCs/>
                <w:sz w:val="28"/>
                <w:szCs w:val="28"/>
                <w:rtl/>
              </w:rPr>
            </w:pPr>
            <w:r w:rsidRPr="00417605">
              <w:rPr>
                <w:b/>
                <w:bCs/>
                <w:sz w:val="28"/>
                <w:szCs w:val="28"/>
                <w:rtl/>
              </w:rPr>
              <w:t>تمهيد</w:t>
            </w:r>
            <w:r w:rsidRPr="00417605">
              <w:rPr>
                <w:b/>
                <w:bCs/>
                <w:sz w:val="28"/>
                <w:szCs w:val="28"/>
                <w:rtl/>
              </w:rPr>
              <w:br/>
              <w:t>(</w:t>
            </w:r>
            <w:r w:rsidRPr="00417605">
              <w:rPr>
                <w:b/>
                <w:bCs/>
                <w:sz w:val="28"/>
                <w:szCs w:val="28"/>
                <w:rtl/>
              </w:rPr>
              <w:t>تشخيص المكتسبات)</w:t>
            </w:r>
          </w:p>
        </w:tc>
        <w:tc>
          <w:tcPr>
            <w:tcW w:w="2693" w:type="dxa"/>
            <w:vMerge w:val="restart"/>
          </w:tcPr>
          <w:p w:rsidR="00417605" w:rsidRPr="00417605" w:rsidP="00417605">
            <w:pPr>
              <w:bidi/>
              <w:spacing w:after="0" w:line="240" w:lineRule="auto"/>
              <w:rPr>
                <w:noProof/>
                <w:sz w:val="28"/>
                <w:szCs w:val="28"/>
                <w:rtl/>
                <w:lang w:eastAsia="fr-FR"/>
              </w:rPr>
            </w:pPr>
            <w:r w:rsidRPr="00417605">
              <w:rPr>
                <w:rFonts w:hint="cs"/>
                <w:sz w:val="28"/>
                <w:szCs w:val="28"/>
                <w:rtl/>
              </w:rPr>
              <w:t xml:space="preserve">ـ </w:t>
            </w:r>
            <w:r w:rsidRPr="00417605">
              <w:rPr>
                <w:rFonts w:hint="cs"/>
                <w:noProof/>
                <w:sz w:val="28"/>
                <w:szCs w:val="28"/>
                <w:rtl/>
                <w:lang w:eastAsia="fr-FR"/>
              </w:rPr>
              <w:t>إقدار التلميذ على استحضار معطيات الدرس السابق</w:t>
            </w:r>
          </w:p>
        </w:tc>
        <w:tc>
          <w:tcPr>
            <w:tcW w:w="10631" w:type="dxa"/>
            <w:vMerge w:val="restart"/>
          </w:tcPr>
          <w:p w:rsidR="00417605" w:rsidRPr="00417605" w:rsidP="00417605">
            <w:pPr>
              <w:numPr>
                <w:ilvl w:val="0"/>
                <w:numId w:val="31"/>
              </w:numPr>
              <w:bidi/>
              <w:spacing w:after="0" w:line="240" w:lineRule="auto"/>
              <w:ind w:left="720" w:hanging="360"/>
              <w:contextualSpacing/>
              <w:rPr>
                <w:sz w:val="28"/>
                <w:szCs w:val="28"/>
              </w:rPr>
            </w:pPr>
            <w:r w:rsidRPr="00417605">
              <w:rPr>
                <w:rFonts w:ascii="Calibri" w:eastAsia="Calibri" w:hAnsi="Calibri" w:cs="Arial"/>
                <w:noProof/>
                <w:lang w:eastAsia="fr-FR"/>
              </w:rPr>
              <mc:AlternateContent>
                <mc:Choice Requires="wps">
                  <w:drawing>
                    <wp:anchor distT="0" distB="0" distL="114300" distR="114300" simplePos="0" relativeHeight="251705344" behindDoc="0" locked="0" layoutInCell="1" allowOverlap="1">
                      <wp:simplePos x="0" y="0"/>
                      <wp:positionH relativeFrom="column">
                        <wp:posOffset>4407535</wp:posOffset>
                      </wp:positionH>
                      <wp:positionV relativeFrom="paragraph">
                        <wp:posOffset>-2413635</wp:posOffset>
                      </wp:positionV>
                      <wp:extent cx="2645410" cy="1617980"/>
                      <wp:effectExtent l="13335" t="12065" r="8255" b="8255"/>
                      <wp:wrapNone/>
                      <wp:docPr id="2" name="مستطيل 2"/>
                      <wp:cNvGraphicFramePr/>
                      <a:graphic xmlns:a="http://schemas.openxmlformats.org/drawingml/2006/main">
                        <a:graphicData uri="http://schemas.microsoft.com/office/word/2010/wordprocessingShape">
                          <wps:wsp xmlns:wps="http://schemas.microsoft.com/office/word/2010/wordprocessingShape">
                            <wps:cNvSpPr>
                              <a:spLocks noChangeArrowheads="1"/>
                            </wps:cNvSpPr>
                            <wps:spPr bwMode="auto">
                              <a:xfrm>
                                <a:off x="0" y="0"/>
                                <a:ext cx="2645410" cy="1617980"/>
                              </a:xfrm>
                              <a:prstGeom prst="rect">
                                <a:avLst/>
                              </a:prstGeom>
                              <a:solidFill>
                                <a:srgbClr val="FFFFFF"/>
                              </a:solidFill>
                              <a:ln w="9525">
                                <a:solidFill>
                                  <a:srgbClr val="000000"/>
                                </a:solidFill>
                                <a:miter lim="800000"/>
                                <a:headEnd/>
                                <a:tailEnd/>
                              </a:ln>
                            </wps:spPr>
                            <wps:txbx>
                              <w:txbxContent>
                                <w:p w:rsidR="00417605" w:rsidP="005C7F40">
                                  <w:pPr>
                                    <w:bidi/>
                                  </w:pPr>
                                  <w:r w:rsidRPr="00417605">
                                    <w:rPr>
                                      <w:rFonts w:ascii="Times New Roman" w:hAnsi="Times New Roman" w:cs="Times New Roman"/>
                                      <w:b/>
                                      <w:bCs/>
                                      <w:sz w:val="28"/>
                                      <w:szCs w:val="28"/>
                                      <w:rtl/>
                                      <w:lang w:bidi="ar-MA"/>
                                    </w:rPr>
                                    <w:t>الموضوع:</w:t>
                                  </w:r>
                                  <w:r w:rsidRPr="00417605">
                                    <w:rPr>
                                      <w:rFonts w:ascii="Times New Roman" w:hAnsi="Times New Roman" w:cs="Times New Roman" w:hint="cs"/>
                                      <w:sz w:val="28"/>
                                      <w:szCs w:val="28"/>
                                      <w:rtl/>
                                      <w:lang w:bidi="ar-MA"/>
                                    </w:rPr>
                                    <w:t xml:space="preserve"> </w:t>
                                  </w:r>
                                  <w:r w:rsidRPr="00417605">
                                    <w:rPr>
                                      <w:rFonts w:ascii="Times New Roman" w:hAnsi="Times New Roman" w:cs="Times New Roman" w:hint="cs"/>
                                      <w:sz w:val="28"/>
                                      <w:szCs w:val="28"/>
                                      <w:rtl/>
                                      <w:lang w:val="en-US" w:bidi="ar-MA"/>
                                    </w:rPr>
                                    <w:t>الفصل والوصل</w:t>
                                  </w:r>
                                  <w:r w:rsidRPr="00417605">
                                    <w:rPr>
                                      <w:rFonts w:ascii="Times New Roman" w:hAnsi="Times New Roman" w:cs="Times New Roman"/>
                                      <w:b/>
                                      <w:bCs/>
                                      <w:sz w:val="28"/>
                                      <w:szCs w:val="28"/>
                                      <w:rtl/>
                                      <w:lang w:bidi="ar-MA"/>
                                    </w:rPr>
                                    <w:br/>
                                  </w:r>
                                  <w:r w:rsidRPr="00417605">
                                    <w:rPr>
                                      <w:rFonts w:ascii="Times New Roman" w:hAnsi="Times New Roman" w:cs="Times New Roman" w:hint="cs"/>
                                      <w:b/>
                                      <w:bCs/>
                                      <w:sz w:val="28"/>
                                      <w:szCs w:val="28"/>
                                      <w:rtl/>
                                      <w:lang w:bidi="ar-MA"/>
                                    </w:rPr>
                                    <w:t xml:space="preserve">المرجع: </w:t>
                                  </w:r>
                                  <w:r w:rsidRPr="00417605">
                                    <w:rPr>
                                      <w:rFonts w:ascii="Times New Roman" w:hAnsi="Times New Roman" w:cs="Times New Roman" w:hint="cs"/>
                                      <w:sz w:val="28"/>
                                      <w:szCs w:val="28"/>
                                      <w:rtl/>
                                      <w:lang w:bidi="ar-MA"/>
                                    </w:rPr>
                                    <w:t xml:space="preserve">الممتاز في اللغة </w:t>
                                  </w:r>
                                  <w:r w:rsidRPr="00417605">
                                    <w:rPr>
                                      <w:rFonts w:ascii="Times New Roman" w:hAnsi="Times New Roman" w:cs="Times New Roman" w:hint="cs"/>
                                      <w:sz w:val="28"/>
                                      <w:szCs w:val="28"/>
                                      <w:rtl/>
                                      <w:lang w:bidi="ar-MA"/>
                                    </w:rPr>
                                    <w:t>العربية  ص</w:t>
                                  </w:r>
                                  <w:r w:rsidRPr="00417605">
                                    <w:rPr>
                                      <w:rFonts w:ascii="Times New Roman" w:hAnsi="Times New Roman" w:cs="Times New Roman" w:hint="cs"/>
                                      <w:sz w:val="28"/>
                                      <w:szCs w:val="28"/>
                                      <w:rtl/>
                                      <w:lang w:bidi="ar-MA"/>
                                    </w:rPr>
                                    <w:t xml:space="preserve"> </w:t>
                                  </w:r>
                                  <w:r w:rsidRPr="00417605">
                                    <w:rPr>
                                      <w:rFonts w:ascii="Times New Roman" w:hAnsi="Times New Roman" w:cs="Times New Roman" w:hint="cs"/>
                                      <w:b/>
                                      <w:bCs/>
                                      <w:sz w:val="28"/>
                                      <w:szCs w:val="28"/>
                                      <w:rtl/>
                                      <w:lang w:bidi="ar-MA"/>
                                    </w:rPr>
                                    <w:br/>
                                    <w:t xml:space="preserve">مدة الإنجاز: </w:t>
                                  </w:r>
                                  <w:r w:rsidRPr="00417605">
                                    <w:rPr>
                                      <w:rFonts w:ascii="Times New Roman" w:hAnsi="Times New Roman" w:cs="Times New Roman" w:hint="cs"/>
                                      <w:sz w:val="28"/>
                                      <w:szCs w:val="28"/>
                                      <w:rtl/>
                                      <w:lang w:bidi="ar-MA"/>
                                    </w:rPr>
                                    <w:t>ساعة واحدة</w:t>
                                  </w:r>
                                  <w:r w:rsidRPr="00417605">
                                    <w:rPr>
                                      <w:rFonts w:ascii="Times New Roman" w:hAnsi="Times New Roman" w:cs="Times New Roman" w:hint="cs"/>
                                      <w:b/>
                                      <w:bCs/>
                                      <w:sz w:val="32"/>
                                      <w:szCs w:val="32"/>
                                      <w:rtl/>
                                      <w:lang w:bidi="ar-MA"/>
                                    </w:rPr>
                                    <w:br/>
                                  </w:r>
                                  <w:r w:rsidRPr="00417605">
                                    <w:rPr>
                                      <w:rFonts w:ascii="Times New Roman" w:hAnsi="Times New Roman" w:cs="Times New Roman" w:hint="cs"/>
                                      <w:b/>
                                      <w:bCs/>
                                      <w:sz w:val="28"/>
                                      <w:szCs w:val="28"/>
                                      <w:rtl/>
                                      <w:lang w:bidi="ar-MA"/>
                                    </w:rPr>
                                    <w:t xml:space="preserve">الوسائل. </w:t>
                                  </w:r>
                                  <w:r w:rsidRPr="00417605">
                                    <w:rPr>
                                      <w:rFonts w:ascii="Times New Roman" w:hAnsi="Times New Roman" w:cs="Times New Roman" w:hint="cs"/>
                                      <w:b/>
                                      <w:bCs/>
                                      <w:sz w:val="28"/>
                                      <w:szCs w:val="28"/>
                                      <w:rtl/>
                                      <w:lang w:bidi="ar-MA"/>
                                    </w:rPr>
                                    <w:t>الديداكتيكية</w:t>
                                  </w:r>
                                  <w:r w:rsidRPr="00417605">
                                    <w:rPr>
                                      <w:rFonts w:ascii="Times New Roman" w:hAnsi="Times New Roman" w:cs="Times New Roman" w:hint="cs"/>
                                      <w:b/>
                                      <w:bCs/>
                                      <w:sz w:val="28"/>
                                      <w:szCs w:val="28"/>
                                      <w:rtl/>
                                      <w:lang w:bidi="ar-MA"/>
                                    </w:rPr>
                                    <w:t xml:space="preserve">: </w:t>
                                  </w:r>
                                  <w:r w:rsidRPr="00417605">
                                    <w:rPr>
                                      <w:rFonts w:ascii="Times New Roman" w:hAnsi="Times New Roman" w:cs="Times New Roman" w:hint="cs"/>
                                      <w:sz w:val="28"/>
                                      <w:szCs w:val="28"/>
                                      <w:rtl/>
                                      <w:lang w:bidi="ar-MA"/>
                                    </w:rPr>
                                    <w:t>التوجيهات التروية، الكتاب المدرسي، السبورة، الحوار...</w:t>
                                  </w:r>
                                  <w:r w:rsidRPr="00417605">
                                    <w:rPr>
                                      <w:rFonts w:ascii="Times New Roman" w:hAnsi="Times New Roman" w:cs="Times New Roman"/>
                                      <w:sz w:val="28"/>
                                      <w:szCs w:val="28"/>
                                      <w:rtl/>
                                      <w:lang w:bidi="ar-MA"/>
                                    </w:rPr>
                                    <w:br/>
                                  </w:r>
                                  <w:r w:rsidRPr="005C7F40" w:rsidR="005C7F40">
                                    <w:rPr>
                                      <w:b/>
                                      <w:bCs/>
                                      <w:sz w:val="28"/>
                                      <w:szCs w:val="28"/>
                                      <w:rtl/>
                                    </w:rPr>
                                    <w:t>الأستاذ</w:t>
                                  </w:r>
                                  <w:r w:rsidRPr="005C7F40" w:rsidR="005C7F40">
                                    <w:rPr>
                                      <w:b/>
                                      <w:bCs/>
                                      <w:rtl/>
                                    </w:rPr>
                                    <w:t xml:space="preserve">: </w:t>
                                  </w:r>
                                  <w:r w:rsidRPr="005C7F40" w:rsidR="005C7F40">
                                    <w:rPr>
                                      <w:b/>
                                      <w:bCs/>
                                      <w:sz w:val="24"/>
                                      <w:szCs w:val="24"/>
                                      <w:rtl/>
                                    </w:rPr>
                                    <w:t>محمد بوسائد</w:t>
                                  </w:r>
                                </w:p>
                                <w:p w:rsidR="00417605" w:rsidRPr="00417605" w:rsidP="00417605">
                                  <w:pPr>
                                    <w:bidi/>
                                    <w:rPr>
                                      <w:rFonts w:ascii="Times New Roman" w:hAnsi="Times New Roman" w:cs="Times New Roman"/>
                                      <w:b/>
                                      <w:bCs/>
                                      <w:sz w:val="28"/>
                                      <w:szCs w:val="28"/>
                                      <w:lang w:bidi="ar-MA"/>
                                    </w:rPr>
                                  </w:pPr>
                                </w:p>
                              </w:txbxContent>
                            </wps:txbx>
                            <wps:bodyPr rot="0" vert="horz" wrap="square" lIns="91440" tIns="45720" rIns="91440" bIns="45720" anchor="t" anchorCtr="0" upright="1"/>
                          </wps:wsp>
                        </a:graphicData>
                      </a:graphic>
                      <wp14:sizeRelH relativeFrom="page">
                        <wp14:pctWidth>0</wp14:pctWidth>
                      </wp14:sizeRelH>
                      <wp14:sizeRelV relativeFrom="page">
                        <wp14:pctHeight>0</wp14:pctHeight>
                      </wp14:sizeRelV>
                    </wp:anchor>
                  </w:drawing>
                </mc:Choice>
                <mc:Fallback>
                  <w:pict>
                    <v:shape id="مستطيل 2" o:spid="_x0000_s1069" type="#_x0000_t202" style="width:208.3pt;height:127.4pt;margin-top:-190.05pt;margin-left:347.05pt;mso-height-percent:0;mso-height-relative:page;mso-width-percent:0;mso-width-relative:page;mso-wrap-distance-bottom:0;mso-wrap-distance-left:9pt;mso-wrap-distance-right:9pt;mso-wrap-distance-top:0;position:absolute;v-text-anchor:top;z-index:251704320" fillcolor="white" stroked="t" strokecolor="black" strokeweight="0.75pt">
                      <v:textbox>
                        <w:txbxContent>
                          <w:p w:rsidR="00417605" w:rsidP="005C7F40">
                            <w:pPr>
                              <w:bidi/>
                            </w:pPr>
                            <w:r w:rsidRPr="00417605">
                              <w:rPr>
                                <w:rFonts w:ascii="Times New Roman" w:hAnsi="Times New Roman" w:cs="Times New Roman"/>
                                <w:b/>
                                <w:bCs/>
                                <w:sz w:val="28"/>
                                <w:szCs w:val="28"/>
                                <w:rtl/>
                                <w:lang w:bidi="ar-MA"/>
                              </w:rPr>
                              <w:t>الموضوع:</w:t>
                            </w:r>
                            <w:r w:rsidRPr="00417605">
                              <w:rPr>
                                <w:rFonts w:ascii="Times New Roman" w:hAnsi="Times New Roman" w:cs="Times New Roman" w:hint="cs"/>
                                <w:sz w:val="28"/>
                                <w:szCs w:val="28"/>
                                <w:rtl/>
                                <w:lang w:bidi="ar-MA"/>
                              </w:rPr>
                              <w:t xml:space="preserve"> </w:t>
                            </w:r>
                            <w:r w:rsidRPr="00417605">
                              <w:rPr>
                                <w:rFonts w:ascii="Times New Roman" w:hAnsi="Times New Roman" w:cs="Times New Roman" w:hint="cs"/>
                                <w:sz w:val="28"/>
                                <w:szCs w:val="28"/>
                                <w:rtl/>
                                <w:lang w:val="en-US" w:bidi="ar-MA"/>
                              </w:rPr>
                              <w:t>الفصل والوصل</w:t>
                            </w:r>
                            <w:r w:rsidRPr="00417605">
                              <w:rPr>
                                <w:rFonts w:ascii="Times New Roman" w:hAnsi="Times New Roman" w:cs="Times New Roman"/>
                                <w:b/>
                                <w:bCs/>
                                <w:sz w:val="28"/>
                                <w:szCs w:val="28"/>
                                <w:rtl/>
                                <w:lang w:bidi="ar-MA"/>
                              </w:rPr>
                              <w:br/>
                            </w:r>
                            <w:r w:rsidRPr="00417605">
                              <w:rPr>
                                <w:rFonts w:ascii="Times New Roman" w:hAnsi="Times New Roman" w:cs="Times New Roman" w:hint="cs"/>
                                <w:b/>
                                <w:bCs/>
                                <w:sz w:val="28"/>
                                <w:szCs w:val="28"/>
                                <w:rtl/>
                                <w:lang w:bidi="ar-MA"/>
                              </w:rPr>
                              <w:t xml:space="preserve">المرجع: </w:t>
                            </w:r>
                            <w:r w:rsidRPr="00417605">
                              <w:rPr>
                                <w:rFonts w:ascii="Times New Roman" w:hAnsi="Times New Roman" w:cs="Times New Roman" w:hint="cs"/>
                                <w:sz w:val="28"/>
                                <w:szCs w:val="28"/>
                                <w:rtl/>
                                <w:lang w:bidi="ar-MA"/>
                              </w:rPr>
                              <w:t xml:space="preserve">الممتاز في اللغة </w:t>
                            </w:r>
                            <w:r w:rsidRPr="00417605">
                              <w:rPr>
                                <w:rFonts w:ascii="Times New Roman" w:hAnsi="Times New Roman" w:cs="Times New Roman" w:hint="cs"/>
                                <w:sz w:val="28"/>
                                <w:szCs w:val="28"/>
                                <w:rtl/>
                                <w:lang w:bidi="ar-MA"/>
                              </w:rPr>
                              <w:t>العربية  ص</w:t>
                            </w:r>
                            <w:r w:rsidRPr="00417605">
                              <w:rPr>
                                <w:rFonts w:ascii="Times New Roman" w:hAnsi="Times New Roman" w:cs="Times New Roman" w:hint="cs"/>
                                <w:sz w:val="28"/>
                                <w:szCs w:val="28"/>
                                <w:rtl/>
                                <w:lang w:bidi="ar-MA"/>
                              </w:rPr>
                              <w:t xml:space="preserve"> </w:t>
                            </w:r>
                            <w:r w:rsidRPr="00417605">
                              <w:rPr>
                                <w:rFonts w:ascii="Times New Roman" w:hAnsi="Times New Roman" w:cs="Times New Roman" w:hint="cs"/>
                                <w:b/>
                                <w:bCs/>
                                <w:sz w:val="28"/>
                                <w:szCs w:val="28"/>
                                <w:rtl/>
                                <w:lang w:bidi="ar-MA"/>
                              </w:rPr>
                              <w:br/>
                              <w:t xml:space="preserve">مدة الإنجاز: </w:t>
                            </w:r>
                            <w:r w:rsidRPr="00417605">
                              <w:rPr>
                                <w:rFonts w:ascii="Times New Roman" w:hAnsi="Times New Roman" w:cs="Times New Roman" w:hint="cs"/>
                                <w:sz w:val="28"/>
                                <w:szCs w:val="28"/>
                                <w:rtl/>
                                <w:lang w:bidi="ar-MA"/>
                              </w:rPr>
                              <w:t>ساعة واحدة</w:t>
                            </w:r>
                            <w:r w:rsidRPr="00417605">
                              <w:rPr>
                                <w:rFonts w:ascii="Times New Roman" w:hAnsi="Times New Roman" w:cs="Times New Roman" w:hint="cs"/>
                                <w:b/>
                                <w:bCs/>
                                <w:sz w:val="32"/>
                                <w:szCs w:val="32"/>
                                <w:rtl/>
                                <w:lang w:bidi="ar-MA"/>
                              </w:rPr>
                              <w:br/>
                            </w:r>
                            <w:r w:rsidRPr="00417605">
                              <w:rPr>
                                <w:rFonts w:ascii="Times New Roman" w:hAnsi="Times New Roman" w:cs="Times New Roman" w:hint="cs"/>
                                <w:b/>
                                <w:bCs/>
                                <w:sz w:val="28"/>
                                <w:szCs w:val="28"/>
                                <w:rtl/>
                                <w:lang w:bidi="ar-MA"/>
                              </w:rPr>
                              <w:t xml:space="preserve">الوسائل. </w:t>
                            </w:r>
                            <w:r w:rsidRPr="00417605">
                              <w:rPr>
                                <w:rFonts w:ascii="Times New Roman" w:hAnsi="Times New Roman" w:cs="Times New Roman" w:hint="cs"/>
                                <w:b/>
                                <w:bCs/>
                                <w:sz w:val="28"/>
                                <w:szCs w:val="28"/>
                                <w:rtl/>
                                <w:lang w:bidi="ar-MA"/>
                              </w:rPr>
                              <w:t>الديداكتيكية</w:t>
                            </w:r>
                            <w:r w:rsidRPr="00417605">
                              <w:rPr>
                                <w:rFonts w:ascii="Times New Roman" w:hAnsi="Times New Roman" w:cs="Times New Roman" w:hint="cs"/>
                                <w:b/>
                                <w:bCs/>
                                <w:sz w:val="28"/>
                                <w:szCs w:val="28"/>
                                <w:rtl/>
                                <w:lang w:bidi="ar-MA"/>
                              </w:rPr>
                              <w:t xml:space="preserve">: </w:t>
                            </w:r>
                            <w:r w:rsidRPr="00417605">
                              <w:rPr>
                                <w:rFonts w:ascii="Times New Roman" w:hAnsi="Times New Roman" w:cs="Times New Roman" w:hint="cs"/>
                                <w:sz w:val="28"/>
                                <w:szCs w:val="28"/>
                                <w:rtl/>
                                <w:lang w:bidi="ar-MA"/>
                              </w:rPr>
                              <w:t>التوجيهات التروية، الكتاب المدرسي، السبورة، الحوار...</w:t>
                            </w:r>
                            <w:r w:rsidRPr="00417605">
                              <w:rPr>
                                <w:rFonts w:ascii="Times New Roman" w:hAnsi="Times New Roman" w:cs="Times New Roman"/>
                                <w:sz w:val="28"/>
                                <w:szCs w:val="28"/>
                                <w:rtl/>
                                <w:lang w:bidi="ar-MA"/>
                              </w:rPr>
                              <w:br/>
                            </w:r>
                            <w:r w:rsidRPr="005C7F40" w:rsidR="005C7F40">
                              <w:rPr>
                                <w:b/>
                                <w:bCs/>
                                <w:sz w:val="28"/>
                                <w:szCs w:val="28"/>
                                <w:rtl/>
                              </w:rPr>
                              <w:t>الأستاذ</w:t>
                            </w:r>
                            <w:r w:rsidRPr="005C7F40" w:rsidR="005C7F40">
                              <w:rPr>
                                <w:b/>
                                <w:bCs/>
                                <w:rtl/>
                              </w:rPr>
                              <w:t xml:space="preserve">: </w:t>
                            </w:r>
                            <w:r w:rsidRPr="005C7F40" w:rsidR="005C7F40">
                              <w:rPr>
                                <w:b/>
                                <w:bCs/>
                                <w:sz w:val="24"/>
                                <w:szCs w:val="24"/>
                                <w:rtl/>
                              </w:rPr>
                              <w:t>محمد بوسائد</w:t>
                            </w:r>
                          </w:p>
                          <w:p w:rsidR="00417605" w:rsidRPr="00417605" w:rsidP="00417605">
                            <w:pPr>
                              <w:bidi/>
                              <w:rPr>
                                <w:rFonts w:ascii="Times New Roman" w:hAnsi="Times New Roman" w:cs="Times New Roman"/>
                                <w:b/>
                                <w:bCs/>
                                <w:sz w:val="28"/>
                                <w:szCs w:val="28"/>
                                <w:lang w:bidi="ar-MA"/>
                              </w:rPr>
                            </w:pPr>
                          </w:p>
                        </w:txbxContent>
                      </v:textbox>
                    </v:shape>
                  </w:pict>
                </mc:Fallback>
              </mc:AlternateContent>
            </w:r>
            <w:r w:rsidRPr="00417605">
              <w:rPr>
                <w:rFonts w:ascii="Calibri" w:eastAsia="Calibri" w:hAnsi="Calibri" w:cs="Arial"/>
                <w:noProof/>
                <w:lang w:eastAsia="fr-FR"/>
              </w:rPr>
              <mc:AlternateContent>
                <mc:Choice Requires="wps">
                  <w:drawing>
                    <wp:anchor distT="0" distB="0" distL="114300" distR="114300" simplePos="0" relativeHeight="251700224" behindDoc="0" locked="0" layoutInCell="1" allowOverlap="1">
                      <wp:simplePos x="0" y="0"/>
                      <wp:positionH relativeFrom="column">
                        <wp:posOffset>7242810</wp:posOffset>
                      </wp:positionH>
                      <wp:positionV relativeFrom="paragraph">
                        <wp:posOffset>-2413635</wp:posOffset>
                      </wp:positionV>
                      <wp:extent cx="2169795" cy="1617980"/>
                      <wp:effectExtent l="10160" t="12065" r="10795" b="8255"/>
                      <wp:wrapNone/>
                      <wp:docPr id="1" name="مستطيل 1"/>
                      <wp:cNvGraphicFramePr/>
                      <a:graphic xmlns:a="http://schemas.openxmlformats.org/drawingml/2006/main">
                        <a:graphicData uri="http://schemas.microsoft.com/office/word/2010/wordprocessingShape">
                          <wps:wsp xmlns:wps="http://schemas.microsoft.com/office/word/2010/wordprocessingShape">
                            <wps:cNvSpPr>
                              <a:spLocks noChangeArrowheads="1"/>
                            </wps:cNvSpPr>
                            <wps:spPr bwMode="auto">
                              <a:xfrm>
                                <a:off x="0" y="0"/>
                                <a:ext cx="2169795" cy="1617980"/>
                              </a:xfrm>
                              <a:prstGeom prst="rect">
                                <a:avLst/>
                              </a:prstGeom>
                              <a:solidFill>
                                <a:srgbClr val="FFFFFF"/>
                              </a:solidFill>
                              <a:ln w="9525">
                                <a:solidFill>
                                  <a:srgbClr val="000000"/>
                                </a:solidFill>
                                <a:miter lim="800000"/>
                                <a:headEnd/>
                                <a:tailEnd/>
                              </a:ln>
                            </wps:spPr>
                            <wps:txbx>
                              <w:txbxContent>
                                <w:p w:rsidR="00417605" w:rsidP="00417605">
                                  <w:pPr>
                                    <w:bidi/>
                                    <w:rPr>
                                      <w:lang w:bidi="ar-MA"/>
                                    </w:rPr>
                                  </w:pPr>
                                  <w:r w:rsidRPr="00417605">
                                    <w:rPr>
                                      <w:rFonts w:ascii="Times New Roman" w:hAnsi="Times New Roman" w:cs="Times New Roman" w:hint="cs"/>
                                      <w:b/>
                                      <w:bCs/>
                                      <w:sz w:val="28"/>
                                      <w:szCs w:val="28"/>
                                      <w:rtl/>
                                      <w:lang w:bidi="ar-MA"/>
                                    </w:rPr>
                                    <w:t xml:space="preserve">المؤسسة: </w:t>
                                  </w:r>
                                  <w:r w:rsidRPr="00417605">
                                    <w:rPr>
                                      <w:rFonts w:ascii="Times New Roman" w:hAnsi="Times New Roman" w:cs="Times New Roman"/>
                                      <w:b/>
                                      <w:bCs/>
                                      <w:sz w:val="32"/>
                                      <w:szCs w:val="32"/>
                                      <w:rtl/>
                                      <w:lang w:bidi="ar-MA"/>
                                    </w:rPr>
                                    <w:br/>
                                  </w:r>
                                  <w:r w:rsidRPr="00417605">
                                    <w:rPr>
                                      <w:rFonts w:ascii="Times New Roman" w:hAnsi="Times New Roman" w:cs="Times New Roman"/>
                                      <w:b/>
                                      <w:bCs/>
                                      <w:sz w:val="28"/>
                                      <w:szCs w:val="28"/>
                                      <w:rtl/>
                                      <w:lang w:bidi="ar-MA"/>
                                    </w:rPr>
                                    <w:t>الفئة المستهدفة:</w:t>
                                  </w:r>
                                  <w:r w:rsidRPr="00417605">
                                    <w:rPr>
                                      <w:rFonts w:ascii="Times New Roman" w:hAnsi="Times New Roman" w:cs="Times New Roman" w:hint="cs"/>
                                      <w:b/>
                                      <w:bCs/>
                                      <w:sz w:val="28"/>
                                      <w:szCs w:val="28"/>
                                      <w:rtl/>
                                      <w:lang w:bidi="ar-MA"/>
                                    </w:rPr>
                                    <w:t xml:space="preserve"> </w:t>
                                  </w:r>
                                  <w:r w:rsidRPr="00417605">
                                    <w:rPr>
                                      <w:rFonts w:ascii="Times New Roman" w:hAnsi="Times New Roman" w:cs="Times New Roman" w:hint="cs"/>
                                      <w:sz w:val="28"/>
                                      <w:szCs w:val="28"/>
                                      <w:rtl/>
                                      <w:lang w:bidi="ar-MA"/>
                                    </w:rPr>
                                    <w:t>أولى باك آداب</w:t>
                                  </w:r>
                                  <w:r w:rsidRPr="00417605">
                                    <w:rPr>
                                      <w:rFonts w:ascii="Times New Roman" w:hAnsi="Times New Roman" w:cs="Times New Roman"/>
                                      <w:b/>
                                      <w:bCs/>
                                      <w:sz w:val="32"/>
                                      <w:szCs w:val="32"/>
                                      <w:rtl/>
                                      <w:lang w:bidi="ar-MA"/>
                                    </w:rPr>
                                    <w:br/>
                                  </w:r>
                                  <w:r w:rsidRPr="00417605">
                                    <w:rPr>
                                      <w:rFonts w:ascii="Times New Roman" w:hAnsi="Times New Roman" w:cs="Times New Roman"/>
                                      <w:b/>
                                      <w:bCs/>
                                      <w:sz w:val="28"/>
                                      <w:szCs w:val="28"/>
                                      <w:rtl/>
                                      <w:lang w:bidi="ar-MA"/>
                                    </w:rPr>
                                    <w:t>المادة:</w:t>
                                  </w:r>
                                  <w:r w:rsidRPr="00417605">
                                    <w:rPr>
                                      <w:rFonts w:ascii="Times New Roman" w:hAnsi="Times New Roman" w:cs="Times New Roman" w:hint="cs"/>
                                      <w:b/>
                                      <w:bCs/>
                                      <w:sz w:val="32"/>
                                      <w:szCs w:val="32"/>
                                      <w:rtl/>
                                      <w:lang w:bidi="ar-MA"/>
                                    </w:rPr>
                                    <w:t xml:space="preserve"> </w:t>
                                  </w:r>
                                  <w:r w:rsidRPr="00417605">
                                    <w:rPr>
                                      <w:rFonts w:ascii="Times New Roman" w:hAnsi="Times New Roman" w:cs="Times New Roman" w:hint="cs"/>
                                      <w:sz w:val="28"/>
                                      <w:szCs w:val="28"/>
                                      <w:rtl/>
                                      <w:lang w:bidi="ar-MA"/>
                                    </w:rPr>
                                    <w:t>اللغة العربية</w:t>
                                  </w:r>
                                  <w:r w:rsidRPr="00417605">
                                    <w:rPr>
                                      <w:rFonts w:ascii="Times New Roman" w:hAnsi="Times New Roman" w:cs="Times New Roman"/>
                                      <w:sz w:val="28"/>
                                      <w:szCs w:val="28"/>
                                      <w:rtl/>
                                      <w:lang w:bidi="ar-MA"/>
                                    </w:rPr>
                                    <w:br/>
                                  </w:r>
                                  <w:r w:rsidRPr="00417605">
                                    <w:rPr>
                                      <w:rFonts w:ascii="Times New Roman" w:hAnsi="Times New Roman" w:cs="Times New Roman" w:hint="cs"/>
                                      <w:b/>
                                      <w:bCs/>
                                      <w:sz w:val="28"/>
                                      <w:szCs w:val="28"/>
                                      <w:rtl/>
                                      <w:lang w:bidi="ar-MA"/>
                                    </w:rPr>
                                    <w:t>المكون:</w:t>
                                  </w:r>
                                  <w:r w:rsidRPr="00417605">
                                    <w:rPr>
                                      <w:rFonts w:ascii="Times New Roman" w:hAnsi="Times New Roman" w:cs="Times New Roman" w:hint="cs"/>
                                      <w:sz w:val="32"/>
                                      <w:szCs w:val="32"/>
                                      <w:rtl/>
                                      <w:lang w:bidi="ar-MA"/>
                                    </w:rPr>
                                    <w:t xml:space="preserve"> </w:t>
                                  </w:r>
                                  <w:r w:rsidRPr="00417605">
                                    <w:rPr>
                                      <w:rFonts w:ascii="Times New Roman" w:hAnsi="Times New Roman" w:cs="Times New Roman" w:hint="cs"/>
                                      <w:sz w:val="28"/>
                                      <w:szCs w:val="28"/>
                                      <w:rtl/>
                                      <w:lang w:bidi="ar-MA"/>
                                    </w:rPr>
                                    <w:t>علوم اللغة</w:t>
                                  </w:r>
                                  <w:r w:rsidRPr="00417605">
                                    <w:rPr>
                                      <w:rFonts w:ascii="Times New Roman" w:hAnsi="Times New Roman" w:cs="Times New Roman"/>
                                      <w:sz w:val="28"/>
                                      <w:szCs w:val="28"/>
                                      <w:rtl/>
                                      <w:lang w:bidi="ar-MA"/>
                                    </w:rPr>
                                    <w:br/>
                                  </w:r>
                                  <w:r w:rsidRPr="00417605">
                                    <w:rPr>
                                      <w:rFonts w:ascii="Times New Roman" w:hAnsi="Times New Roman" w:cs="Times New Roman"/>
                                      <w:sz w:val="28"/>
                                      <w:szCs w:val="28"/>
                                      <w:rtl/>
                                      <w:lang w:bidi="ar-MA"/>
                                    </w:rPr>
                                    <w:br/>
                                  </w:r>
                                </w:p>
                              </w:txbxContent>
                            </wps:txbx>
                            <wps:bodyPr rot="0" vert="horz" wrap="square" lIns="91440" tIns="45720" rIns="91440" bIns="45720" anchor="t" anchorCtr="0" upright="1"/>
                          </wps:wsp>
                        </a:graphicData>
                      </a:graphic>
                      <wp14:sizeRelH relativeFrom="page">
                        <wp14:pctWidth>0</wp14:pctWidth>
                      </wp14:sizeRelH>
                      <wp14:sizeRelV relativeFrom="page">
                        <wp14:pctHeight>0</wp14:pctHeight>
                      </wp14:sizeRelV>
                    </wp:anchor>
                  </w:drawing>
                </mc:Choice>
                <mc:Fallback>
                  <w:pict>
                    <v:shape id="مستطيل 1" o:spid="_x0000_s1070" type="#_x0000_t202" style="width:170.85pt;height:127.4pt;margin-top:-190.05pt;margin-left:570.3pt;mso-height-percent:0;mso-height-relative:page;mso-width-percent:0;mso-width-relative:page;mso-wrap-distance-bottom:0;mso-wrap-distance-left:9pt;mso-wrap-distance-right:9pt;mso-wrap-distance-top:0;position:absolute;v-text-anchor:top;z-index:251699200" fillcolor="white" stroked="t" strokecolor="black" strokeweight="0.75pt">
                      <v:textbox>
                        <w:txbxContent>
                          <w:p w:rsidR="00417605" w:rsidP="00417605">
                            <w:pPr>
                              <w:bidi/>
                              <w:rPr>
                                <w:lang w:bidi="ar-MA"/>
                              </w:rPr>
                            </w:pPr>
                            <w:r w:rsidRPr="00417605">
                              <w:rPr>
                                <w:rFonts w:ascii="Times New Roman" w:hAnsi="Times New Roman" w:cs="Times New Roman" w:hint="cs"/>
                                <w:b/>
                                <w:bCs/>
                                <w:sz w:val="28"/>
                                <w:szCs w:val="28"/>
                                <w:rtl/>
                                <w:lang w:bidi="ar-MA"/>
                              </w:rPr>
                              <w:t xml:space="preserve">المؤسسة: </w:t>
                            </w:r>
                            <w:r w:rsidRPr="00417605">
                              <w:rPr>
                                <w:rFonts w:ascii="Times New Roman" w:hAnsi="Times New Roman" w:cs="Times New Roman"/>
                                <w:b/>
                                <w:bCs/>
                                <w:sz w:val="32"/>
                                <w:szCs w:val="32"/>
                                <w:rtl/>
                                <w:lang w:bidi="ar-MA"/>
                              </w:rPr>
                              <w:br/>
                            </w:r>
                            <w:r w:rsidRPr="00417605">
                              <w:rPr>
                                <w:rFonts w:ascii="Times New Roman" w:hAnsi="Times New Roman" w:cs="Times New Roman"/>
                                <w:b/>
                                <w:bCs/>
                                <w:sz w:val="28"/>
                                <w:szCs w:val="28"/>
                                <w:rtl/>
                                <w:lang w:bidi="ar-MA"/>
                              </w:rPr>
                              <w:t>الفئة المستهدفة:</w:t>
                            </w:r>
                            <w:r w:rsidRPr="00417605">
                              <w:rPr>
                                <w:rFonts w:ascii="Times New Roman" w:hAnsi="Times New Roman" w:cs="Times New Roman" w:hint="cs"/>
                                <w:b/>
                                <w:bCs/>
                                <w:sz w:val="28"/>
                                <w:szCs w:val="28"/>
                                <w:rtl/>
                                <w:lang w:bidi="ar-MA"/>
                              </w:rPr>
                              <w:t xml:space="preserve"> </w:t>
                            </w:r>
                            <w:r w:rsidRPr="00417605">
                              <w:rPr>
                                <w:rFonts w:ascii="Times New Roman" w:hAnsi="Times New Roman" w:cs="Times New Roman" w:hint="cs"/>
                                <w:sz w:val="28"/>
                                <w:szCs w:val="28"/>
                                <w:rtl/>
                                <w:lang w:bidi="ar-MA"/>
                              </w:rPr>
                              <w:t>أولى باك آداب</w:t>
                            </w:r>
                            <w:r w:rsidRPr="00417605">
                              <w:rPr>
                                <w:rFonts w:ascii="Times New Roman" w:hAnsi="Times New Roman" w:cs="Times New Roman"/>
                                <w:b/>
                                <w:bCs/>
                                <w:sz w:val="32"/>
                                <w:szCs w:val="32"/>
                                <w:rtl/>
                                <w:lang w:bidi="ar-MA"/>
                              </w:rPr>
                              <w:br/>
                            </w:r>
                            <w:r w:rsidRPr="00417605">
                              <w:rPr>
                                <w:rFonts w:ascii="Times New Roman" w:hAnsi="Times New Roman" w:cs="Times New Roman"/>
                                <w:b/>
                                <w:bCs/>
                                <w:sz w:val="28"/>
                                <w:szCs w:val="28"/>
                                <w:rtl/>
                                <w:lang w:bidi="ar-MA"/>
                              </w:rPr>
                              <w:t>المادة:</w:t>
                            </w:r>
                            <w:r w:rsidRPr="00417605">
                              <w:rPr>
                                <w:rFonts w:ascii="Times New Roman" w:hAnsi="Times New Roman" w:cs="Times New Roman" w:hint="cs"/>
                                <w:b/>
                                <w:bCs/>
                                <w:sz w:val="32"/>
                                <w:szCs w:val="32"/>
                                <w:rtl/>
                                <w:lang w:bidi="ar-MA"/>
                              </w:rPr>
                              <w:t xml:space="preserve"> </w:t>
                            </w:r>
                            <w:r w:rsidRPr="00417605">
                              <w:rPr>
                                <w:rFonts w:ascii="Times New Roman" w:hAnsi="Times New Roman" w:cs="Times New Roman" w:hint="cs"/>
                                <w:sz w:val="28"/>
                                <w:szCs w:val="28"/>
                                <w:rtl/>
                                <w:lang w:bidi="ar-MA"/>
                              </w:rPr>
                              <w:t>اللغة العربية</w:t>
                            </w:r>
                            <w:r w:rsidRPr="00417605">
                              <w:rPr>
                                <w:rFonts w:ascii="Times New Roman" w:hAnsi="Times New Roman" w:cs="Times New Roman"/>
                                <w:sz w:val="28"/>
                                <w:szCs w:val="28"/>
                                <w:rtl/>
                                <w:lang w:bidi="ar-MA"/>
                              </w:rPr>
                              <w:br/>
                            </w:r>
                            <w:r w:rsidRPr="00417605">
                              <w:rPr>
                                <w:rFonts w:ascii="Times New Roman" w:hAnsi="Times New Roman" w:cs="Times New Roman" w:hint="cs"/>
                                <w:b/>
                                <w:bCs/>
                                <w:sz w:val="28"/>
                                <w:szCs w:val="28"/>
                                <w:rtl/>
                                <w:lang w:bidi="ar-MA"/>
                              </w:rPr>
                              <w:t>المكون:</w:t>
                            </w:r>
                            <w:r w:rsidRPr="00417605">
                              <w:rPr>
                                <w:rFonts w:ascii="Times New Roman" w:hAnsi="Times New Roman" w:cs="Times New Roman" w:hint="cs"/>
                                <w:sz w:val="32"/>
                                <w:szCs w:val="32"/>
                                <w:rtl/>
                                <w:lang w:bidi="ar-MA"/>
                              </w:rPr>
                              <w:t xml:space="preserve"> </w:t>
                            </w:r>
                            <w:r w:rsidRPr="00417605">
                              <w:rPr>
                                <w:rFonts w:ascii="Times New Roman" w:hAnsi="Times New Roman" w:cs="Times New Roman" w:hint="cs"/>
                                <w:sz w:val="28"/>
                                <w:szCs w:val="28"/>
                                <w:rtl/>
                                <w:lang w:bidi="ar-MA"/>
                              </w:rPr>
                              <w:t>علوم اللغة</w:t>
                            </w:r>
                            <w:r w:rsidRPr="00417605">
                              <w:rPr>
                                <w:rFonts w:ascii="Times New Roman" w:hAnsi="Times New Roman" w:cs="Times New Roman"/>
                                <w:sz w:val="28"/>
                                <w:szCs w:val="28"/>
                                <w:rtl/>
                                <w:lang w:bidi="ar-MA"/>
                              </w:rPr>
                              <w:br/>
                            </w:r>
                            <w:r w:rsidRPr="00417605">
                              <w:rPr>
                                <w:rFonts w:ascii="Times New Roman" w:hAnsi="Times New Roman" w:cs="Times New Roman"/>
                                <w:sz w:val="28"/>
                                <w:szCs w:val="28"/>
                                <w:rtl/>
                                <w:lang w:bidi="ar-MA"/>
                              </w:rPr>
                              <w:br/>
                            </w:r>
                          </w:p>
                        </w:txbxContent>
                      </v:textbox>
                    </v:shape>
                  </w:pict>
                </mc:Fallback>
              </mc:AlternateContent>
            </w:r>
            <w:r w:rsidRPr="00417605">
              <w:rPr>
                <w:rFonts w:hint="cs"/>
                <w:sz w:val="28"/>
                <w:szCs w:val="28"/>
                <w:rtl/>
              </w:rPr>
              <w:t>طرح أسئلة حول أهم عناصر الدرس السابق، مثل السؤال عن:</w:t>
            </w:r>
          </w:p>
          <w:p w:rsidR="00417605" w:rsidRPr="00417605" w:rsidP="00417605">
            <w:pPr>
              <w:numPr>
                <w:ilvl w:val="0"/>
                <w:numId w:val="31"/>
              </w:numPr>
              <w:bidi/>
              <w:spacing w:after="0" w:line="240" w:lineRule="auto"/>
              <w:ind w:left="720" w:hanging="360"/>
              <w:contextualSpacing/>
              <w:rPr>
                <w:sz w:val="28"/>
                <w:szCs w:val="28"/>
              </w:rPr>
            </w:pPr>
            <w:r w:rsidRPr="00417605">
              <w:rPr>
                <w:rFonts w:hint="cs"/>
                <w:sz w:val="28"/>
                <w:szCs w:val="28"/>
                <w:rtl/>
              </w:rPr>
              <w:t>طرفي القصر.</w:t>
            </w:r>
          </w:p>
          <w:p w:rsidR="00417605" w:rsidRPr="00417605" w:rsidP="00417605">
            <w:pPr>
              <w:numPr>
                <w:ilvl w:val="0"/>
                <w:numId w:val="31"/>
              </w:numPr>
              <w:bidi/>
              <w:spacing w:after="0" w:line="240" w:lineRule="auto"/>
              <w:ind w:left="720" w:hanging="360"/>
              <w:contextualSpacing/>
              <w:rPr>
                <w:sz w:val="28"/>
                <w:szCs w:val="28"/>
              </w:rPr>
            </w:pPr>
            <w:r w:rsidRPr="00417605">
              <w:rPr>
                <w:rFonts w:hint="cs"/>
                <w:sz w:val="28"/>
                <w:szCs w:val="28"/>
                <w:rtl/>
              </w:rPr>
              <w:t>وسائل وطرق القصر.</w:t>
            </w:r>
          </w:p>
          <w:p w:rsidR="00417605" w:rsidRPr="00417605" w:rsidP="00417605">
            <w:pPr>
              <w:numPr>
                <w:ilvl w:val="0"/>
                <w:numId w:val="31"/>
              </w:numPr>
              <w:bidi/>
              <w:spacing w:after="0" w:line="240" w:lineRule="auto"/>
              <w:ind w:left="720" w:hanging="360"/>
              <w:contextualSpacing/>
              <w:rPr>
                <w:sz w:val="28"/>
                <w:szCs w:val="28"/>
                <w:rtl/>
              </w:rPr>
            </w:pPr>
            <w:r w:rsidRPr="00417605">
              <w:rPr>
                <w:rFonts w:hint="cs"/>
                <w:sz w:val="28"/>
                <w:szCs w:val="28"/>
                <w:rtl/>
              </w:rPr>
              <w:t>مثال لقصر الموصوف على الصفة.</w:t>
            </w:r>
          </w:p>
        </w:tc>
        <w:tc>
          <w:tcPr>
            <w:tcW w:w="1418" w:type="dxa"/>
            <w:tcBorders>
              <w:bottom w:val="single" w:sz="4" w:space="0" w:color="auto"/>
            </w:tcBorders>
          </w:tcPr>
          <w:p w:rsidR="00417605" w:rsidRPr="00417605" w:rsidP="00417605">
            <w:pPr>
              <w:bidi/>
              <w:spacing w:after="0" w:line="240" w:lineRule="auto"/>
              <w:jc w:val="center"/>
              <w:rPr>
                <w:b/>
                <w:bCs/>
                <w:sz w:val="28"/>
                <w:szCs w:val="28"/>
                <w:rtl/>
              </w:rPr>
            </w:pPr>
            <w:r w:rsidRPr="00417605">
              <w:rPr>
                <w:b/>
                <w:bCs/>
                <w:sz w:val="28"/>
                <w:szCs w:val="28"/>
                <w:rtl/>
              </w:rPr>
              <w:t>تشخيصي</w:t>
            </w:r>
          </w:p>
        </w:tc>
      </w:tr>
      <w:tr w:rsidTr="00377104">
        <w:tblPrEx>
          <w:tblW w:w="16302" w:type="dxa"/>
          <w:tblLook w:val="04A0"/>
        </w:tblPrEx>
        <w:trPr>
          <w:trHeight w:val="576"/>
        </w:trPr>
        <w:tc>
          <w:tcPr>
            <w:tcW w:w="1560" w:type="dxa"/>
            <w:vMerge/>
          </w:tcPr>
          <w:p w:rsidR="00417605" w:rsidRPr="00417605" w:rsidP="00417605">
            <w:pPr>
              <w:bidi/>
              <w:spacing w:after="0" w:line="240" w:lineRule="auto"/>
              <w:jc w:val="center"/>
              <w:rPr>
                <w:b/>
                <w:bCs/>
                <w:sz w:val="28"/>
                <w:szCs w:val="28"/>
                <w:rtl/>
              </w:rPr>
            </w:pPr>
          </w:p>
        </w:tc>
        <w:tc>
          <w:tcPr>
            <w:tcW w:w="2693" w:type="dxa"/>
            <w:vMerge/>
          </w:tcPr>
          <w:p w:rsidR="00417605" w:rsidRPr="00417605" w:rsidP="00417605">
            <w:pPr>
              <w:bidi/>
              <w:spacing w:after="0" w:line="240" w:lineRule="auto"/>
              <w:rPr>
                <w:sz w:val="28"/>
                <w:szCs w:val="28"/>
                <w:rtl/>
              </w:rPr>
            </w:pPr>
          </w:p>
        </w:tc>
        <w:tc>
          <w:tcPr>
            <w:tcW w:w="10631" w:type="dxa"/>
            <w:vMerge/>
          </w:tcPr>
          <w:p w:rsidR="00417605" w:rsidRPr="00417605" w:rsidP="00417605">
            <w:pPr>
              <w:bidi/>
              <w:spacing w:after="0" w:line="240" w:lineRule="auto"/>
              <w:rPr>
                <w:rtl/>
              </w:rPr>
            </w:pPr>
          </w:p>
        </w:tc>
        <w:tc>
          <w:tcPr>
            <w:tcW w:w="1418" w:type="dxa"/>
            <w:tcBorders>
              <w:top w:val="single" w:sz="4" w:space="0" w:color="auto"/>
            </w:tcBorders>
          </w:tcPr>
          <w:p w:rsidR="00417605" w:rsidRPr="00417605" w:rsidP="00417605">
            <w:pPr>
              <w:bidi/>
              <w:spacing w:after="0" w:line="240" w:lineRule="auto"/>
              <w:rPr>
                <w:rtl/>
              </w:rPr>
            </w:pPr>
            <w:r w:rsidRPr="00417605">
              <w:rPr>
                <w:sz w:val="28"/>
                <w:szCs w:val="28"/>
                <w:rtl/>
              </w:rPr>
              <w:t>من خلال أسئلة موجهة لاستكشاف معارف التلاميذ</w:t>
            </w:r>
          </w:p>
        </w:tc>
      </w:tr>
      <w:tr w:rsidTr="00377104">
        <w:tblPrEx>
          <w:tblW w:w="16302" w:type="dxa"/>
          <w:tblLook w:val="04A0"/>
        </w:tblPrEx>
        <w:trPr>
          <w:trHeight w:val="4439"/>
        </w:trPr>
        <w:tc>
          <w:tcPr>
            <w:tcW w:w="1560" w:type="dxa"/>
          </w:tcPr>
          <w:p w:rsidR="00417605" w:rsidRPr="00417605" w:rsidP="00417605">
            <w:pPr>
              <w:bidi/>
              <w:spacing w:after="0" w:line="240" w:lineRule="auto"/>
              <w:jc w:val="center"/>
              <w:rPr>
                <w:b/>
                <w:bCs/>
                <w:sz w:val="28"/>
                <w:szCs w:val="28"/>
                <w:rtl/>
              </w:rPr>
            </w:pPr>
          </w:p>
          <w:p w:rsidR="00417605" w:rsidRPr="00417605" w:rsidP="00417605">
            <w:pPr>
              <w:bidi/>
              <w:spacing w:after="0" w:line="240" w:lineRule="auto"/>
              <w:jc w:val="center"/>
              <w:rPr>
                <w:b/>
                <w:bCs/>
                <w:sz w:val="28"/>
                <w:szCs w:val="28"/>
                <w:rtl/>
              </w:rPr>
            </w:pPr>
            <w:r w:rsidRPr="00417605">
              <w:rPr>
                <w:b/>
                <w:bCs/>
                <w:sz w:val="28"/>
                <w:szCs w:val="28"/>
                <w:rtl/>
              </w:rPr>
              <w:t>ملاحظة الأمثلة</w:t>
            </w:r>
          </w:p>
          <w:p w:rsidR="00417605" w:rsidRPr="00417605" w:rsidP="00417605">
            <w:pPr>
              <w:bidi/>
              <w:spacing w:after="0" w:line="240" w:lineRule="auto"/>
              <w:jc w:val="center"/>
              <w:rPr>
                <w:b/>
                <w:bCs/>
                <w:sz w:val="28"/>
                <w:szCs w:val="28"/>
                <w:rtl/>
              </w:rPr>
            </w:pPr>
          </w:p>
          <w:p w:rsidR="00417605" w:rsidRPr="00417605" w:rsidP="00417605">
            <w:pPr>
              <w:bidi/>
              <w:spacing w:after="0" w:line="240" w:lineRule="auto"/>
              <w:jc w:val="center"/>
              <w:rPr>
                <w:b/>
                <w:bCs/>
                <w:sz w:val="28"/>
                <w:szCs w:val="28"/>
                <w:rtl/>
              </w:rPr>
            </w:pPr>
          </w:p>
          <w:p w:rsidR="00417605" w:rsidRPr="00417605" w:rsidP="00417605">
            <w:pPr>
              <w:bidi/>
              <w:spacing w:after="0" w:line="240" w:lineRule="auto"/>
              <w:jc w:val="center"/>
              <w:rPr>
                <w:b/>
                <w:bCs/>
                <w:sz w:val="28"/>
                <w:szCs w:val="28"/>
                <w:rtl/>
              </w:rPr>
            </w:pPr>
          </w:p>
          <w:p w:rsidR="00417605" w:rsidRPr="00417605" w:rsidP="00417605">
            <w:pPr>
              <w:bidi/>
              <w:spacing w:after="0" w:line="240" w:lineRule="auto"/>
              <w:jc w:val="center"/>
              <w:rPr>
                <w:b/>
                <w:bCs/>
                <w:sz w:val="28"/>
                <w:szCs w:val="28"/>
                <w:rtl/>
              </w:rPr>
            </w:pPr>
          </w:p>
          <w:p w:rsidR="00417605" w:rsidRPr="00417605" w:rsidP="00417605">
            <w:pPr>
              <w:bidi/>
              <w:spacing w:after="0" w:line="240" w:lineRule="auto"/>
              <w:jc w:val="center"/>
              <w:rPr>
                <w:b/>
                <w:bCs/>
                <w:sz w:val="28"/>
                <w:szCs w:val="28"/>
                <w:rtl/>
              </w:rPr>
            </w:pPr>
            <w:r w:rsidRPr="00417605">
              <w:rPr>
                <w:b/>
                <w:bCs/>
                <w:sz w:val="28"/>
                <w:szCs w:val="28"/>
                <w:rtl/>
              </w:rPr>
              <w:t>وصف الظاهرة اللغوية وتحليلها</w:t>
            </w:r>
          </w:p>
        </w:tc>
        <w:tc>
          <w:tcPr>
            <w:tcW w:w="2693" w:type="dxa"/>
          </w:tcPr>
          <w:p w:rsidR="00417605" w:rsidRPr="00417605" w:rsidP="00417605">
            <w:pPr>
              <w:bidi/>
              <w:spacing w:after="0" w:line="240" w:lineRule="auto"/>
              <w:rPr>
                <w:sz w:val="28"/>
                <w:szCs w:val="28"/>
                <w:rtl/>
              </w:rPr>
            </w:pPr>
            <w:r w:rsidRPr="00417605">
              <w:rPr>
                <w:rFonts w:hint="cs"/>
                <w:sz w:val="28"/>
                <w:szCs w:val="28"/>
                <w:rtl/>
              </w:rPr>
              <w:t>ـ قراءة أحد التلاميذ نص الانطلاق</w:t>
            </w:r>
            <w:r w:rsidRPr="00417605">
              <w:rPr>
                <w:sz w:val="28"/>
                <w:szCs w:val="28"/>
                <w:rtl/>
              </w:rPr>
              <w:br/>
            </w:r>
            <w:r w:rsidRPr="00417605">
              <w:rPr>
                <w:rFonts w:hint="cs"/>
                <w:sz w:val="28"/>
                <w:szCs w:val="28"/>
                <w:rtl/>
              </w:rPr>
              <w:t>ـ تعويد التلميذ على القراءة السليمة وتنمية قدرته على احترام شروط القراءة</w:t>
            </w:r>
          </w:p>
          <w:p w:rsidR="00417605" w:rsidRPr="00417605" w:rsidP="00417605">
            <w:pPr>
              <w:bidi/>
              <w:spacing w:after="0" w:line="240" w:lineRule="auto"/>
              <w:rPr>
                <w:sz w:val="28"/>
                <w:szCs w:val="28"/>
                <w:rtl/>
              </w:rPr>
            </w:pPr>
          </w:p>
          <w:p w:rsidR="00417605" w:rsidRPr="00417605" w:rsidP="00417605">
            <w:pPr>
              <w:bidi/>
              <w:spacing w:after="0" w:line="240" w:lineRule="auto"/>
              <w:rPr>
                <w:sz w:val="28"/>
                <w:szCs w:val="28"/>
                <w:rtl/>
              </w:rPr>
            </w:pPr>
          </w:p>
          <w:p w:rsidR="00417605" w:rsidRPr="00417605" w:rsidP="00417605">
            <w:pPr>
              <w:bidi/>
              <w:spacing w:after="0" w:line="240" w:lineRule="auto"/>
              <w:rPr>
                <w:sz w:val="28"/>
                <w:szCs w:val="28"/>
                <w:rtl/>
              </w:rPr>
            </w:pPr>
          </w:p>
          <w:p w:rsidR="00417605" w:rsidRPr="00417605" w:rsidP="00417605">
            <w:pPr>
              <w:bidi/>
              <w:spacing w:after="0" w:line="240" w:lineRule="auto"/>
              <w:rPr>
                <w:sz w:val="28"/>
                <w:szCs w:val="28"/>
                <w:rtl/>
              </w:rPr>
            </w:pPr>
          </w:p>
          <w:p w:rsidR="00417605" w:rsidRPr="00417605" w:rsidP="00417605">
            <w:pPr>
              <w:bidi/>
              <w:spacing w:after="0" w:line="240" w:lineRule="auto"/>
              <w:rPr>
                <w:sz w:val="28"/>
                <w:szCs w:val="28"/>
                <w:rtl/>
              </w:rPr>
            </w:pPr>
            <w:r w:rsidRPr="00417605">
              <w:rPr>
                <w:rFonts w:hint="cs"/>
                <w:sz w:val="28"/>
                <w:szCs w:val="28"/>
                <w:rtl/>
              </w:rPr>
              <w:t xml:space="preserve">ـ </w:t>
            </w:r>
            <w:r w:rsidRPr="00417605">
              <w:rPr>
                <w:rFonts w:hint="cs"/>
                <w:sz w:val="28"/>
                <w:szCs w:val="28"/>
                <w:rtl/>
              </w:rPr>
              <w:t>إقداره</w:t>
            </w:r>
            <w:r w:rsidRPr="00417605">
              <w:rPr>
                <w:rFonts w:hint="cs"/>
                <w:sz w:val="28"/>
                <w:szCs w:val="28"/>
                <w:rtl/>
              </w:rPr>
              <w:t xml:space="preserve"> التعرف على الظاهرة البلاغية </w:t>
            </w:r>
          </w:p>
          <w:p w:rsidR="00417605" w:rsidRPr="00417605" w:rsidP="00417605">
            <w:pPr>
              <w:bidi/>
              <w:spacing w:after="0" w:line="240" w:lineRule="auto"/>
              <w:rPr>
                <w:sz w:val="28"/>
                <w:szCs w:val="28"/>
                <w:rtl/>
              </w:rPr>
            </w:pPr>
            <w:r w:rsidRPr="00417605">
              <w:rPr>
                <w:rFonts w:hint="cs"/>
                <w:sz w:val="28"/>
                <w:szCs w:val="28"/>
                <w:rtl/>
              </w:rPr>
              <w:t>الفصل والوصل</w:t>
            </w:r>
          </w:p>
          <w:p w:rsidR="00417605" w:rsidRPr="00417605" w:rsidP="00417605">
            <w:pPr>
              <w:bidi/>
              <w:spacing w:after="0" w:line="240" w:lineRule="auto"/>
              <w:rPr>
                <w:sz w:val="28"/>
                <w:szCs w:val="28"/>
                <w:rtl/>
              </w:rPr>
            </w:pPr>
          </w:p>
          <w:p w:rsidR="00417605" w:rsidRPr="00417605" w:rsidP="00417605">
            <w:pPr>
              <w:bidi/>
              <w:spacing w:after="0" w:line="240" w:lineRule="auto"/>
              <w:rPr>
                <w:sz w:val="28"/>
                <w:szCs w:val="28"/>
                <w:rtl/>
              </w:rPr>
            </w:pPr>
          </w:p>
          <w:p w:rsidR="00417605" w:rsidRPr="00417605" w:rsidP="00417605">
            <w:pPr>
              <w:bidi/>
              <w:spacing w:after="0" w:line="240" w:lineRule="auto"/>
              <w:rPr>
                <w:sz w:val="28"/>
                <w:szCs w:val="28"/>
                <w:rtl/>
              </w:rPr>
            </w:pPr>
          </w:p>
          <w:p w:rsidR="00417605" w:rsidRPr="00417605" w:rsidP="00417605">
            <w:pPr>
              <w:bidi/>
              <w:spacing w:after="0" w:line="240" w:lineRule="auto"/>
              <w:rPr>
                <w:sz w:val="28"/>
                <w:szCs w:val="28"/>
                <w:rtl/>
              </w:rPr>
            </w:pPr>
          </w:p>
          <w:p w:rsidR="00417605" w:rsidRPr="00417605" w:rsidP="00417605">
            <w:pPr>
              <w:bidi/>
              <w:spacing w:after="0" w:line="240" w:lineRule="auto"/>
              <w:rPr>
                <w:sz w:val="28"/>
                <w:szCs w:val="28"/>
                <w:rtl/>
              </w:rPr>
            </w:pPr>
          </w:p>
          <w:p w:rsidR="00417605" w:rsidRPr="00417605" w:rsidP="00417605">
            <w:pPr>
              <w:bidi/>
              <w:spacing w:after="0" w:line="240" w:lineRule="auto"/>
              <w:rPr>
                <w:sz w:val="28"/>
                <w:szCs w:val="28"/>
                <w:rtl/>
              </w:rPr>
            </w:pPr>
          </w:p>
          <w:p w:rsidR="00417605" w:rsidRPr="00417605" w:rsidP="00417605">
            <w:pPr>
              <w:bidi/>
              <w:spacing w:after="0" w:line="240" w:lineRule="auto"/>
              <w:rPr>
                <w:sz w:val="28"/>
                <w:szCs w:val="28"/>
                <w:rtl/>
              </w:rPr>
            </w:pPr>
            <w:r w:rsidRPr="00417605">
              <w:rPr>
                <w:rFonts w:hint="cs"/>
                <w:sz w:val="28"/>
                <w:szCs w:val="28"/>
                <w:rtl/>
              </w:rPr>
              <w:t xml:space="preserve">ـ إقدار التلميذ على تحديد أسباب الفصل والوصل      </w:t>
            </w:r>
          </w:p>
          <w:p w:rsidR="00417605" w:rsidRPr="00417605" w:rsidP="00417605">
            <w:pPr>
              <w:bidi/>
              <w:spacing w:after="0" w:line="240" w:lineRule="auto"/>
              <w:rPr>
                <w:sz w:val="28"/>
                <w:szCs w:val="28"/>
                <w:rtl/>
              </w:rPr>
            </w:pPr>
          </w:p>
          <w:p w:rsidR="00417605" w:rsidRPr="00417605" w:rsidP="00417605">
            <w:pPr>
              <w:bidi/>
              <w:spacing w:after="0" w:line="240" w:lineRule="auto"/>
              <w:rPr>
                <w:sz w:val="28"/>
                <w:szCs w:val="28"/>
                <w:rtl/>
              </w:rPr>
            </w:pPr>
          </w:p>
          <w:p w:rsidR="00417605" w:rsidRPr="00417605" w:rsidP="00417605">
            <w:pPr>
              <w:bidi/>
              <w:spacing w:after="0" w:line="240" w:lineRule="auto"/>
              <w:rPr>
                <w:sz w:val="28"/>
                <w:szCs w:val="28"/>
                <w:rtl/>
              </w:rPr>
            </w:pPr>
          </w:p>
          <w:p w:rsidR="00417605" w:rsidRPr="00417605" w:rsidP="00417605">
            <w:pPr>
              <w:bidi/>
              <w:spacing w:after="0" w:line="240" w:lineRule="auto"/>
              <w:rPr>
                <w:sz w:val="28"/>
                <w:szCs w:val="28"/>
                <w:rtl/>
              </w:rPr>
            </w:pPr>
          </w:p>
          <w:p w:rsidR="00417605" w:rsidRPr="00417605" w:rsidP="00417605">
            <w:pPr>
              <w:bidi/>
              <w:spacing w:after="0" w:line="240" w:lineRule="auto"/>
              <w:rPr>
                <w:sz w:val="28"/>
                <w:szCs w:val="28"/>
                <w:rtl/>
              </w:rPr>
            </w:pPr>
          </w:p>
          <w:p w:rsidR="00417605" w:rsidP="00417605">
            <w:pPr>
              <w:bidi/>
              <w:spacing w:after="0" w:line="240" w:lineRule="auto"/>
              <w:rPr>
                <w:sz w:val="28"/>
                <w:szCs w:val="28"/>
                <w:rtl/>
              </w:rPr>
            </w:pPr>
          </w:p>
          <w:p w:rsidR="00743F60" w:rsidP="00743F60">
            <w:pPr>
              <w:bidi/>
              <w:spacing w:after="0" w:line="240" w:lineRule="auto"/>
              <w:rPr>
                <w:sz w:val="28"/>
                <w:szCs w:val="28"/>
                <w:rtl/>
              </w:rPr>
            </w:pPr>
          </w:p>
          <w:p w:rsidR="00743F60" w:rsidP="00743F60">
            <w:pPr>
              <w:bidi/>
              <w:spacing w:after="0" w:line="240" w:lineRule="auto"/>
              <w:rPr>
                <w:sz w:val="28"/>
                <w:szCs w:val="28"/>
                <w:rtl/>
              </w:rPr>
            </w:pPr>
          </w:p>
          <w:p w:rsidR="00743F60" w:rsidP="00743F60">
            <w:pPr>
              <w:bidi/>
              <w:spacing w:after="0" w:line="240" w:lineRule="auto"/>
              <w:rPr>
                <w:sz w:val="28"/>
                <w:szCs w:val="28"/>
                <w:rtl/>
              </w:rPr>
            </w:pPr>
          </w:p>
          <w:p w:rsidR="00743F60" w:rsidP="00743F60">
            <w:pPr>
              <w:bidi/>
              <w:spacing w:after="0" w:line="240" w:lineRule="auto"/>
              <w:rPr>
                <w:sz w:val="28"/>
                <w:szCs w:val="28"/>
                <w:rtl/>
              </w:rPr>
            </w:pPr>
          </w:p>
          <w:p w:rsidR="00743F60" w:rsidP="00743F60">
            <w:pPr>
              <w:bidi/>
              <w:spacing w:after="0" w:line="240" w:lineRule="auto"/>
              <w:rPr>
                <w:sz w:val="28"/>
                <w:szCs w:val="28"/>
                <w:rtl/>
              </w:rPr>
            </w:pPr>
          </w:p>
          <w:p w:rsidR="00743F60" w:rsidP="00743F60">
            <w:pPr>
              <w:bidi/>
              <w:spacing w:after="0" w:line="240" w:lineRule="auto"/>
              <w:rPr>
                <w:sz w:val="28"/>
                <w:szCs w:val="28"/>
                <w:rtl/>
              </w:rPr>
            </w:pPr>
          </w:p>
          <w:p w:rsidR="00743F60" w:rsidP="00743F60">
            <w:pPr>
              <w:bidi/>
              <w:spacing w:after="0" w:line="240" w:lineRule="auto"/>
              <w:rPr>
                <w:sz w:val="28"/>
                <w:szCs w:val="28"/>
                <w:rtl/>
              </w:rPr>
            </w:pPr>
          </w:p>
          <w:p w:rsidR="00743F60" w:rsidP="00743F60">
            <w:pPr>
              <w:bidi/>
              <w:spacing w:after="0" w:line="240" w:lineRule="auto"/>
              <w:rPr>
                <w:sz w:val="28"/>
                <w:szCs w:val="28"/>
                <w:rtl/>
              </w:rPr>
            </w:pPr>
          </w:p>
          <w:p w:rsidR="00743F60" w:rsidP="00743F60">
            <w:pPr>
              <w:bidi/>
              <w:spacing w:after="0" w:line="240" w:lineRule="auto"/>
              <w:rPr>
                <w:sz w:val="28"/>
                <w:szCs w:val="28"/>
                <w:rtl/>
              </w:rPr>
            </w:pPr>
          </w:p>
          <w:p w:rsidR="00743F60" w:rsidP="00743F60">
            <w:pPr>
              <w:bidi/>
              <w:spacing w:after="0" w:line="240" w:lineRule="auto"/>
              <w:rPr>
                <w:sz w:val="28"/>
                <w:szCs w:val="28"/>
                <w:rtl/>
              </w:rPr>
            </w:pPr>
          </w:p>
          <w:p w:rsidR="00743F60" w:rsidP="00743F60">
            <w:pPr>
              <w:bidi/>
              <w:spacing w:after="0" w:line="240" w:lineRule="auto"/>
              <w:rPr>
                <w:sz w:val="28"/>
                <w:szCs w:val="28"/>
                <w:rtl/>
              </w:rPr>
            </w:pPr>
          </w:p>
          <w:p w:rsidR="00743F60" w:rsidP="00743F60">
            <w:pPr>
              <w:bidi/>
              <w:spacing w:after="0" w:line="240" w:lineRule="auto"/>
              <w:rPr>
                <w:sz w:val="28"/>
                <w:szCs w:val="28"/>
                <w:rtl/>
              </w:rPr>
            </w:pPr>
          </w:p>
          <w:p w:rsidR="00743F60" w:rsidP="00743F60">
            <w:pPr>
              <w:bidi/>
              <w:spacing w:after="0" w:line="240" w:lineRule="auto"/>
              <w:rPr>
                <w:sz w:val="28"/>
                <w:szCs w:val="28"/>
                <w:rtl/>
              </w:rPr>
            </w:pPr>
          </w:p>
          <w:p w:rsidR="00743F60" w:rsidP="00743F60">
            <w:pPr>
              <w:bidi/>
              <w:spacing w:after="0" w:line="240" w:lineRule="auto"/>
              <w:rPr>
                <w:sz w:val="28"/>
                <w:szCs w:val="28"/>
                <w:rtl/>
              </w:rPr>
            </w:pPr>
          </w:p>
          <w:p w:rsidR="00743F60" w:rsidP="00743F60">
            <w:pPr>
              <w:bidi/>
              <w:spacing w:after="0" w:line="240" w:lineRule="auto"/>
              <w:rPr>
                <w:sz w:val="28"/>
                <w:szCs w:val="28"/>
                <w:rtl/>
              </w:rPr>
            </w:pPr>
          </w:p>
          <w:p w:rsidR="00743F60" w:rsidP="00743F60">
            <w:pPr>
              <w:bidi/>
              <w:spacing w:after="0" w:line="240" w:lineRule="auto"/>
              <w:rPr>
                <w:sz w:val="28"/>
                <w:szCs w:val="28"/>
                <w:rtl/>
              </w:rPr>
            </w:pPr>
          </w:p>
          <w:p w:rsidR="00743F60" w:rsidP="00743F60">
            <w:pPr>
              <w:bidi/>
              <w:spacing w:after="0" w:line="240" w:lineRule="auto"/>
              <w:rPr>
                <w:sz w:val="28"/>
                <w:szCs w:val="28"/>
                <w:rtl/>
              </w:rPr>
            </w:pPr>
          </w:p>
          <w:p w:rsidR="00743F60" w:rsidP="00743F60">
            <w:pPr>
              <w:bidi/>
              <w:spacing w:after="0" w:line="240" w:lineRule="auto"/>
              <w:rPr>
                <w:sz w:val="28"/>
                <w:szCs w:val="28"/>
                <w:rtl/>
              </w:rPr>
            </w:pPr>
          </w:p>
          <w:p w:rsidR="00743F60" w:rsidP="00743F60">
            <w:pPr>
              <w:bidi/>
              <w:spacing w:after="0" w:line="240" w:lineRule="auto"/>
              <w:rPr>
                <w:sz w:val="28"/>
                <w:szCs w:val="28"/>
                <w:rtl/>
              </w:rPr>
            </w:pPr>
          </w:p>
          <w:p w:rsidR="00743F60" w:rsidP="00743F60">
            <w:pPr>
              <w:bidi/>
              <w:spacing w:after="0" w:line="240" w:lineRule="auto"/>
              <w:rPr>
                <w:sz w:val="28"/>
                <w:szCs w:val="28"/>
                <w:rtl/>
              </w:rPr>
            </w:pPr>
          </w:p>
          <w:p w:rsidR="00743F60" w:rsidP="00743F60">
            <w:pPr>
              <w:bidi/>
              <w:spacing w:after="0" w:line="240" w:lineRule="auto"/>
              <w:rPr>
                <w:sz w:val="28"/>
                <w:szCs w:val="28"/>
                <w:rtl/>
              </w:rPr>
            </w:pPr>
          </w:p>
          <w:p w:rsidR="00743F60" w:rsidP="00743F60">
            <w:pPr>
              <w:bidi/>
              <w:spacing w:after="0" w:line="240" w:lineRule="auto"/>
              <w:rPr>
                <w:sz w:val="28"/>
                <w:szCs w:val="28"/>
                <w:rtl/>
              </w:rPr>
            </w:pPr>
          </w:p>
          <w:p w:rsidR="00743F60" w:rsidP="00743F60">
            <w:pPr>
              <w:bidi/>
              <w:spacing w:after="0" w:line="240" w:lineRule="auto"/>
              <w:rPr>
                <w:sz w:val="28"/>
                <w:szCs w:val="28"/>
                <w:rtl/>
              </w:rPr>
            </w:pPr>
          </w:p>
          <w:p w:rsidR="00743F60" w:rsidP="00743F60">
            <w:pPr>
              <w:bidi/>
              <w:spacing w:after="0" w:line="240" w:lineRule="auto"/>
              <w:rPr>
                <w:sz w:val="28"/>
                <w:szCs w:val="28"/>
                <w:rtl/>
              </w:rPr>
            </w:pPr>
          </w:p>
          <w:p w:rsidR="00743F60" w:rsidP="00743F60">
            <w:pPr>
              <w:bidi/>
              <w:spacing w:after="0" w:line="240" w:lineRule="auto"/>
              <w:rPr>
                <w:sz w:val="28"/>
                <w:szCs w:val="28"/>
                <w:rtl/>
              </w:rPr>
            </w:pPr>
          </w:p>
          <w:p w:rsidR="00743F60" w:rsidP="00743F60">
            <w:pPr>
              <w:bidi/>
              <w:spacing w:after="0" w:line="240" w:lineRule="auto"/>
              <w:rPr>
                <w:sz w:val="28"/>
                <w:szCs w:val="28"/>
                <w:rtl/>
              </w:rPr>
            </w:pPr>
          </w:p>
          <w:p w:rsidR="00743F60" w:rsidP="00743F60">
            <w:pPr>
              <w:bidi/>
              <w:spacing w:after="0" w:line="240" w:lineRule="auto"/>
              <w:rPr>
                <w:sz w:val="28"/>
                <w:szCs w:val="28"/>
                <w:rtl/>
              </w:rPr>
            </w:pPr>
          </w:p>
          <w:p w:rsidR="00743F60" w:rsidP="00743F60">
            <w:pPr>
              <w:bidi/>
              <w:spacing w:after="0" w:line="240" w:lineRule="auto"/>
              <w:rPr>
                <w:sz w:val="28"/>
                <w:szCs w:val="28"/>
                <w:rtl/>
              </w:rPr>
            </w:pPr>
          </w:p>
          <w:p w:rsidR="00743F60" w:rsidP="00743F60">
            <w:pPr>
              <w:bidi/>
              <w:spacing w:after="0" w:line="240" w:lineRule="auto"/>
              <w:rPr>
                <w:sz w:val="28"/>
                <w:szCs w:val="28"/>
                <w:rtl/>
              </w:rPr>
            </w:pPr>
          </w:p>
          <w:p w:rsidR="00743F60" w:rsidP="00743F60">
            <w:pPr>
              <w:bidi/>
              <w:spacing w:after="0" w:line="240" w:lineRule="auto"/>
              <w:rPr>
                <w:sz w:val="28"/>
                <w:szCs w:val="28"/>
                <w:rtl/>
              </w:rPr>
            </w:pPr>
          </w:p>
          <w:p w:rsidR="00743F60" w:rsidP="00743F60">
            <w:pPr>
              <w:bidi/>
              <w:spacing w:after="0" w:line="240" w:lineRule="auto"/>
              <w:rPr>
                <w:sz w:val="28"/>
                <w:szCs w:val="28"/>
                <w:rtl/>
              </w:rPr>
            </w:pPr>
          </w:p>
          <w:p w:rsidR="00743F60" w:rsidP="00743F60">
            <w:pPr>
              <w:bidi/>
              <w:spacing w:after="0" w:line="240" w:lineRule="auto"/>
              <w:rPr>
                <w:sz w:val="28"/>
                <w:szCs w:val="28"/>
                <w:rtl/>
              </w:rPr>
            </w:pPr>
            <w:r>
              <w:rPr>
                <w:rFonts w:hint="cs"/>
                <w:sz w:val="28"/>
                <w:szCs w:val="28"/>
                <w:rtl/>
              </w:rPr>
              <w:t>إقدار التلميذ على التعرف على الظاهرة البلاغية " الوصل "</w:t>
            </w:r>
          </w:p>
          <w:p w:rsidR="00743F60" w:rsidP="00743F60">
            <w:pPr>
              <w:bidi/>
              <w:spacing w:after="0" w:line="240" w:lineRule="auto"/>
              <w:rPr>
                <w:sz w:val="28"/>
                <w:szCs w:val="28"/>
                <w:rtl/>
              </w:rPr>
            </w:pPr>
          </w:p>
          <w:p w:rsidR="00743F60" w:rsidP="00743F60">
            <w:pPr>
              <w:bidi/>
              <w:spacing w:after="0" w:line="240" w:lineRule="auto"/>
              <w:rPr>
                <w:sz w:val="28"/>
                <w:szCs w:val="28"/>
                <w:rtl/>
              </w:rPr>
            </w:pPr>
          </w:p>
          <w:p w:rsidR="00743F60" w:rsidP="00743F60">
            <w:pPr>
              <w:bidi/>
              <w:spacing w:after="0" w:line="240" w:lineRule="auto"/>
              <w:rPr>
                <w:sz w:val="28"/>
                <w:szCs w:val="28"/>
                <w:rtl/>
              </w:rPr>
            </w:pPr>
          </w:p>
          <w:p w:rsidR="00743F60" w:rsidP="00743F60">
            <w:pPr>
              <w:bidi/>
              <w:spacing w:after="0" w:line="240" w:lineRule="auto"/>
              <w:rPr>
                <w:sz w:val="28"/>
                <w:szCs w:val="28"/>
                <w:rtl/>
              </w:rPr>
            </w:pPr>
          </w:p>
          <w:p w:rsidR="00743F60" w:rsidP="00743F60">
            <w:pPr>
              <w:bidi/>
              <w:spacing w:after="0" w:line="240" w:lineRule="auto"/>
              <w:rPr>
                <w:sz w:val="28"/>
                <w:szCs w:val="28"/>
                <w:rtl/>
              </w:rPr>
            </w:pPr>
          </w:p>
          <w:p w:rsidR="00743F60" w:rsidP="00743F60">
            <w:pPr>
              <w:bidi/>
              <w:spacing w:after="0" w:line="240" w:lineRule="auto"/>
              <w:rPr>
                <w:sz w:val="28"/>
                <w:szCs w:val="28"/>
                <w:rtl/>
              </w:rPr>
            </w:pPr>
          </w:p>
          <w:p w:rsidR="00743F60" w:rsidP="00743F60">
            <w:pPr>
              <w:bidi/>
              <w:spacing w:after="0" w:line="240" w:lineRule="auto"/>
              <w:rPr>
                <w:sz w:val="28"/>
                <w:szCs w:val="28"/>
                <w:rtl/>
              </w:rPr>
            </w:pPr>
          </w:p>
          <w:p w:rsidR="00743F60" w:rsidP="00743F60">
            <w:pPr>
              <w:bidi/>
              <w:spacing w:after="0" w:line="240" w:lineRule="auto"/>
              <w:rPr>
                <w:sz w:val="28"/>
                <w:szCs w:val="28"/>
                <w:rtl/>
              </w:rPr>
            </w:pPr>
          </w:p>
          <w:p w:rsidR="00743F60" w:rsidP="00743F60">
            <w:pPr>
              <w:bidi/>
              <w:spacing w:after="0" w:line="240" w:lineRule="auto"/>
              <w:rPr>
                <w:sz w:val="28"/>
                <w:szCs w:val="28"/>
                <w:rtl/>
              </w:rPr>
            </w:pPr>
          </w:p>
          <w:p w:rsidR="00743F60" w:rsidP="00743F60">
            <w:pPr>
              <w:bidi/>
              <w:spacing w:after="0" w:line="240" w:lineRule="auto"/>
              <w:rPr>
                <w:sz w:val="28"/>
                <w:szCs w:val="28"/>
                <w:rtl/>
              </w:rPr>
            </w:pPr>
          </w:p>
          <w:p w:rsidR="00743F60" w:rsidP="00743F60">
            <w:pPr>
              <w:bidi/>
              <w:spacing w:after="0" w:line="240" w:lineRule="auto"/>
              <w:rPr>
                <w:sz w:val="28"/>
                <w:szCs w:val="28"/>
                <w:rtl/>
              </w:rPr>
            </w:pPr>
          </w:p>
          <w:p w:rsidR="00743F60" w:rsidP="00743F60">
            <w:pPr>
              <w:bidi/>
              <w:spacing w:after="0" w:line="240" w:lineRule="auto"/>
              <w:rPr>
                <w:sz w:val="28"/>
                <w:szCs w:val="28"/>
                <w:rtl/>
              </w:rPr>
            </w:pPr>
          </w:p>
          <w:p w:rsidR="00743F60" w:rsidP="00743F60">
            <w:pPr>
              <w:bidi/>
              <w:spacing w:after="0" w:line="240" w:lineRule="auto"/>
              <w:rPr>
                <w:sz w:val="28"/>
                <w:szCs w:val="28"/>
                <w:rtl/>
              </w:rPr>
            </w:pPr>
          </w:p>
          <w:p w:rsidR="00743F60" w:rsidP="00743F60">
            <w:pPr>
              <w:bidi/>
              <w:spacing w:after="0" w:line="240" w:lineRule="auto"/>
              <w:rPr>
                <w:sz w:val="28"/>
                <w:szCs w:val="28"/>
                <w:rtl/>
              </w:rPr>
            </w:pPr>
          </w:p>
          <w:p w:rsidR="00743F60" w:rsidP="00743F60">
            <w:pPr>
              <w:bidi/>
              <w:spacing w:after="0" w:line="240" w:lineRule="auto"/>
              <w:rPr>
                <w:sz w:val="28"/>
                <w:szCs w:val="28"/>
                <w:rtl/>
              </w:rPr>
            </w:pPr>
          </w:p>
          <w:p w:rsidR="00743F60" w:rsidP="00743F60">
            <w:pPr>
              <w:bidi/>
              <w:spacing w:after="0" w:line="240" w:lineRule="auto"/>
              <w:rPr>
                <w:sz w:val="28"/>
                <w:szCs w:val="28"/>
                <w:rtl/>
              </w:rPr>
            </w:pPr>
          </w:p>
          <w:p w:rsidR="00743F60" w:rsidRPr="00417605" w:rsidP="00743F60">
            <w:pPr>
              <w:bidi/>
              <w:spacing w:after="0" w:line="240" w:lineRule="auto"/>
              <w:rPr>
                <w:sz w:val="28"/>
                <w:szCs w:val="28"/>
                <w:rtl/>
              </w:rPr>
            </w:pPr>
            <w:r>
              <w:rPr>
                <w:rFonts w:hint="cs"/>
                <w:sz w:val="28"/>
                <w:szCs w:val="28"/>
                <w:rtl/>
              </w:rPr>
              <w:t>تعرف التلميذ على أسباب " الوصل "</w:t>
            </w:r>
          </w:p>
        </w:tc>
        <w:tc>
          <w:tcPr>
            <w:tcW w:w="10631" w:type="dxa"/>
          </w:tcPr>
          <w:p w:rsidR="00417605" w:rsidRPr="00417605" w:rsidP="00417605">
            <w:pPr>
              <w:numPr>
                <w:ilvl w:val="0"/>
                <w:numId w:val="32"/>
              </w:numPr>
              <w:bidi/>
              <w:spacing w:after="0" w:line="240" w:lineRule="auto"/>
              <w:ind w:left="720" w:hanging="360"/>
              <w:contextualSpacing/>
              <w:rPr>
                <w:b/>
                <w:bCs/>
                <w:color w:val="000000"/>
                <w:sz w:val="28"/>
                <w:szCs w:val="28"/>
                <w:shd w:val="clear" w:color="auto" w:fill="FFFFFF"/>
                <w:lang w:eastAsia="fr-FR"/>
              </w:rPr>
            </w:pPr>
            <w:r w:rsidRPr="00417605">
              <w:rPr>
                <w:rFonts w:hint="cs"/>
                <w:b/>
                <w:bCs/>
                <w:color w:val="000000"/>
                <w:sz w:val="28"/>
                <w:szCs w:val="28"/>
                <w:shd w:val="clear" w:color="auto" w:fill="FFFFFF"/>
                <w:rtl/>
                <w:lang w:eastAsia="fr-FR"/>
              </w:rPr>
              <w:t>الفصل:</w:t>
            </w:r>
          </w:p>
          <w:p w:rsidR="00417605" w:rsidRPr="00417605" w:rsidP="00417605">
            <w:pPr>
              <w:bidi/>
              <w:spacing w:after="0" w:line="240" w:lineRule="auto"/>
              <w:ind w:left="720"/>
              <w:contextualSpacing/>
              <w:rPr>
                <w:b/>
                <w:bCs/>
                <w:color w:val="000000"/>
                <w:sz w:val="28"/>
                <w:szCs w:val="28"/>
                <w:shd w:val="clear" w:color="auto" w:fill="FFFFFF"/>
                <w:rtl/>
                <w:lang w:eastAsia="fr-FR"/>
              </w:rPr>
            </w:pPr>
          </w:p>
          <w:p w:rsidR="00417605" w:rsidRPr="00417605" w:rsidP="00417605">
            <w:pPr>
              <w:numPr>
                <w:ilvl w:val="0"/>
                <w:numId w:val="31"/>
              </w:numPr>
              <w:bidi/>
              <w:spacing w:after="0" w:line="240" w:lineRule="auto"/>
              <w:ind w:left="720" w:hanging="360"/>
              <w:contextualSpacing/>
              <w:rPr>
                <w:b/>
                <w:bCs/>
                <w:color w:val="000000"/>
                <w:sz w:val="28"/>
                <w:szCs w:val="28"/>
                <w:shd w:val="clear" w:color="auto" w:fill="FFFFFF"/>
                <w:rtl/>
                <w:lang w:eastAsia="fr-FR"/>
              </w:rPr>
            </w:pPr>
            <w:r w:rsidRPr="00417605">
              <w:rPr>
                <w:rFonts w:hint="cs"/>
                <w:b/>
                <w:bCs/>
                <w:color w:val="000000"/>
                <w:sz w:val="28"/>
                <w:szCs w:val="28"/>
                <w:shd w:val="clear" w:color="auto" w:fill="FFFFFF"/>
                <w:rtl/>
                <w:lang w:eastAsia="fr-FR"/>
              </w:rPr>
              <w:t>أمثلة الانطلاق:</w:t>
            </w:r>
          </w:p>
          <w:p w:rsidR="00417605" w:rsidRPr="00417605" w:rsidP="00417605">
            <w:pPr>
              <w:bidi/>
              <w:spacing w:after="0" w:line="240" w:lineRule="auto"/>
              <w:rPr>
                <w:b/>
                <w:bCs/>
                <w:color w:val="000000"/>
                <w:sz w:val="28"/>
                <w:szCs w:val="28"/>
                <w:shd w:val="clear" w:color="auto" w:fill="FFFFFF"/>
                <w:rtl/>
                <w:lang w:eastAsia="fr-FR"/>
              </w:rPr>
            </w:pPr>
          </w:p>
          <w:p w:rsidR="00417605" w:rsidRPr="00417605" w:rsidP="00417605">
            <w:pPr>
              <w:numPr>
                <w:ilvl w:val="0"/>
                <w:numId w:val="31"/>
              </w:numPr>
              <w:bidi/>
              <w:spacing w:after="200" w:line="276" w:lineRule="auto"/>
              <w:ind w:left="720" w:hanging="360"/>
              <w:contextualSpacing/>
              <w:rPr>
                <w:b/>
                <w:bCs/>
                <w:color w:val="000000"/>
                <w:sz w:val="28"/>
                <w:szCs w:val="28"/>
                <w:shd w:val="clear" w:color="auto" w:fill="FFFFFF"/>
                <w:lang w:eastAsia="fr-FR"/>
              </w:rPr>
            </w:pPr>
            <w:r w:rsidRPr="00417605">
              <w:rPr>
                <w:rFonts w:hint="cs"/>
                <w:b/>
                <w:bCs/>
                <w:color w:val="000000"/>
                <w:sz w:val="28"/>
                <w:szCs w:val="28"/>
                <w:shd w:val="clear" w:color="auto" w:fill="FFFFFF"/>
                <w:rtl/>
                <w:lang w:eastAsia="fr-FR"/>
              </w:rPr>
              <w:t xml:space="preserve">قال </w:t>
            </w:r>
            <w:r w:rsidRPr="00417605">
              <w:rPr>
                <w:rFonts w:hint="cs"/>
                <w:b/>
                <w:bCs/>
                <w:color w:val="000000"/>
                <w:sz w:val="28"/>
                <w:szCs w:val="28"/>
                <w:shd w:val="clear" w:color="auto" w:fill="FFFFFF"/>
                <w:rtl/>
                <w:lang w:eastAsia="fr-FR"/>
              </w:rPr>
              <w:t>الشاعر:  إنما</w:t>
            </w:r>
            <w:r w:rsidRPr="00417605">
              <w:rPr>
                <w:rFonts w:hint="cs"/>
                <w:b/>
                <w:bCs/>
                <w:color w:val="000000"/>
                <w:sz w:val="28"/>
                <w:szCs w:val="28"/>
                <w:shd w:val="clear" w:color="auto" w:fill="FFFFFF"/>
                <w:rtl/>
                <w:lang w:eastAsia="fr-FR"/>
              </w:rPr>
              <w:t xml:space="preserve"> الدنيا فناء               ليس للدنيا ثبوت</w:t>
            </w:r>
          </w:p>
          <w:p w:rsidR="00417605" w:rsidRPr="00417605" w:rsidP="00417605">
            <w:pPr>
              <w:numPr>
                <w:ilvl w:val="0"/>
                <w:numId w:val="31"/>
              </w:numPr>
              <w:bidi/>
              <w:spacing w:after="200" w:line="276" w:lineRule="auto"/>
              <w:ind w:left="720" w:hanging="360"/>
              <w:contextualSpacing/>
              <w:rPr>
                <w:b/>
                <w:bCs/>
                <w:color w:val="000000"/>
                <w:sz w:val="28"/>
                <w:szCs w:val="28"/>
                <w:shd w:val="clear" w:color="auto" w:fill="FFFFFF"/>
                <w:lang w:eastAsia="fr-FR"/>
              </w:rPr>
            </w:pPr>
            <w:r w:rsidRPr="00417605">
              <w:rPr>
                <w:rFonts w:hint="cs"/>
                <w:b/>
                <w:bCs/>
                <w:color w:val="000000"/>
                <w:sz w:val="28"/>
                <w:szCs w:val="28"/>
                <w:shd w:val="clear" w:color="auto" w:fill="FFFFFF"/>
                <w:rtl/>
                <w:lang w:eastAsia="fr-FR"/>
              </w:rPr>
              <w:t>وقال المعري: الناس للناس من بدو وحاضرة          بعض لبعض وإن لم يشعروا خدم</w:t>
            </w:r>
          </w:p>
          <w:p w:rsidR="00417605" w:rsidRPr="00417605" w:rsidP="00417605">
            <w:pPr>
              <w:numPr>
                <w:ilvl w:val="0"/>
                <w:numId w:val="31"/>
              </w:numPr>
              <w:bidi/>
              <w:spacing w:after="0" w:line="240" w:lineRule="auto"/>
              <w:ind w:left="720" w:hanging="360"/>
              <w:contextualSpacing/>
              <w:rPr>
                <w:b/>
                <w:bCs/>
                <w:color w:val="000000"/>
                <w:sz w:val="28"/>
                <w:szCs w:val="28"/>
                <w:shd w:val="clear" w:color="auto" w:fill="FFFFFF"/>
                <w:lang w:eastAsia="fr-FR"/>
              </w:rPr>
            </w:pPr>
            <w:r w:rsidRPr="00417605">
              <w:rPr>
                <w:rFonts w:hint="cs"/>
                <w:b/>
                <w:bCs/>
                <w:color w:val="000000"/>
                <w:sz w:val="28"/>
                <w:szCs w:val="28"/>
                <w:shd w:val="clear" w:color="auto" w:fill="FFFFFF"/>
                <w:rtl/>
                <w:lang w:eastAsia="fr-FR"/>
              </w:rPr>
              <w:t>وقال تعالى: " أمدكم بما تعلمون أمدكم بأنعام وبنين وجنات وعيون "</w:t>
            </w:r>
          </w:p>
          <w:p w:rsidR="00417605" w:rsidRPr="00417605" w:rsidP="00417605">
            <w:pPr>
              <w:numPr>
                <w:ilvl w:val="0"/>
                <w:numId w:val="31"/>
              </w:numPr>
              <w:bidi/>
              <w:spacing w:after="0" w:line="240" w:lineRule="auto"/>
              <w:ind w:left="720" w:hanging="360"/>
              <w:contextualSpacing/>
              <w:rPr>
                <w:b/>
                <w:bCs/>
                <w:color w:val="000000"/>
                <w:sz w:val="28"/>
                <w:szCs w:val="28"/>
                <w:shd w:val="clear" w:color="auto" w:fill="FFFFFF"/>
                <w:lang w:eastAsia="fr-FR"/>
              </w:rPr>
            </w:pPr>
            <w:r w:rsidRPr="00417605">
              <w:rPr>
                <w:rFonts w:hint="cs"/>
                <w:b/>
                <w:bCs/>
                <w:color w:val="000000"/>
                <w:sz w:val="28"/>
                <w:szCs w:val="28"/>
                <w:shd w:val="clear" w:color="auto" w:fill="FFFFFF"/>
                <w:rtl/>
                <w:lang w:eastAsia="fr-FR"/>
              </w:rPr>
              <w:t>قال تعالى: " وأقسطوا إن الله يحب المقسطين "</w:t>
            </w:r>
          </w:p>
          <w:p w:rsidR="00417605" w:rsidRPr="00417605" w:rsidP="00417605">
            <w:pPr>
              <w:numPr>
                <w:ilvl w:val="0"/>
                <w:numId w:val="31"/>
              </w:numPr>
              <w:bidi/>
              <w:spacing w:after="0" w:line="240" w:lineRule="auto"/>
              <w:ind w:left="720" w:hanging="360"/>
              <w:contextualSpacing/>
              <w:rPr>
                <w:b/>
                <w:bCs/>
                <w:color w:val="000000"/>
                <w:sz w:val="28"/>
                <w:szCs w:val="28"/>
                <w:shd w:val="clear" w:color="auto" w:fill="FFFFFF"/>
                <w:lang w:eastAsia="fr-FR"/>
              </w:rPr>
            </w:pPr>
            <w:r w:rsidRPr="00417605">
              <w:rPr>
                <w:rFonts w:hint="cs"/>
                <w:b/>
                <w:bCs/>
                <w:color w:val="000000"/>
                <w:sz w:val="28"/>
                <w:szCs w:val="28"/>
                <w:shd w:val="clear" w:color="auto" w:fill="FFFFFF"/>
                <w:rtl/>
                <w:lang w:eastAsia="fr-FR"/>
              </w:rPr>
              <w:t xml:space="preserve">قال الشاعر: وإنما المرء </w:t>
            </w:r>
            <w:r w:rsidRPr="00417605">
              <w:rPr>
                <w:rFonts w:hint="cs"/>
                <w:b/>
                <w:bCs/>
                <w:color w:val="000000"/>
                <w:sz w:val="28"/>
                <w:szCs w:val="28"/>
                <w:shd w:val="clear" w:color="auto" w:fill="FFFFFF"/>
                <w:rtl/>
                <w:lang w:eastAsia="fr-FR"/>
              </w:rPr>
              <w:t>بأصغريه</w:t>
            </w:r>
            <w:r w:rsidRPr="00417605">
              <w:rPr>
                <w:rFonts w:hint="cs"/>
                <w:b/>
                <w:bCs/>
                <w:color w:val="000000"/>
                <w:sz w:val="28"/>
                <w:szCs w:val="28"/>
                <w:shd w:val="clear" w:color="auto" w:fill="FFFFFF"/>
                <w:rtl/>
                <w:lang w:eastAsia="fr-FR"/>
              </w:rPr>
              <w:t xml:space="preserve">                 كل امرئ رهن بما لديه</w:t>
            </w:r>
          </w:p>
          <w:p w:rsidR="00417605" w:rsidRPr="00417605" w:rsidP="00417605">
            <w:pPr>
              <w:numPr>
                <w:ilvl w:val="0"/>
                <w:numId w:val="31"/>
              </w:numPr>
              <w:bidi/>
              <w:spacing w:after="0" w:line="240" w:lineRule="auto"/>
              <w:ind w:left="720" w:hanging="360"/>
              <w:contextualSpacing/>
              <w:rPr>
                <w:b/>
                <w:bCs/>
                <w:color w:val="000000"/>
                <w:sz w:val="28"/>
                <w:szCs w:val="28"/>
                <w:shd w:val="clear" w:color="auto" w:fill="FFFFFF"/>
                <w:lang w:eastAsia="fr-FR"/>
              </w:rPr>
            </w:pPr>
            <w:r w:rsidRPr="00417605">
              <w:rPr>
                <w:rFonts w:hint="cs"/>
                <w:b/>
                <w:bCs/>
                <w:color w:val="000000"/>
                <w:sz w:val="28"/>
                <w:szCs w:val="28"/>
                <w:shd w:val="clear" w:color="auto" w:fill="FFFFFF"/>
                <w:rtl/>
                <w:lang w:eastAsia="fr-FR"/>
              </w:rPr>
              <w:t>قال الشاعر: يرى البخيل سبيل المال واحدة        إن الكريم يرى في ماله سبلا</w:t>
            </w:r>
          </w:p>
          <w:p w:rsidR="00417605" w:rsidRPr="00417605" w:rsidP="00417605">
            <w:pPr>
              <w:bidi/>
              <w:spacing w:after="0" w:line="240" w:lineRule="auto"/>
              <w:ind w:left="720"/>
              <w:contextualSpacing/>
              <w:rPr>
                <w:b/>
                <w:bCs/>
                <w:color w:val="000000"/>
                <w:sz w:val="28"/>
                <w:szCs w:val="28"/>
                <w:shd w:val="clear" w:color="auto" w:fill="FFFFFF"/>
                <w:rtl/>
                <w:lang w:eastAsia="fr-FR"/>
              </w:rPr>
            </w:pPr>
          </w:p>
          <w:p w:rsidR="00417605" w:rsidRPr="00417605" w:rsidP="00417605">
            <w:pPr>
              <w:numPr>
                <w:ilvl w:val="0"/>
                <w:numId w:val="31"/>
              </w:numPr>
              <w:bidi/>
              <w:spacing w:after="0" w:line="240" w:lineRule="auto"/>
              <w:ind w:left="720" w:hanging="360"/>
              <w:contextualSpacing/>
              <w:rPr>
                <w:b/>
                <w:bCs/>
                <w:color w:val="000000"/>
                <w:sz w:val="28"/>
                <w:szCs w:val="28"/>
                <w:shd w:val="clear" w:color="auto" w:fill="FFFFFF"/>
                <w:lang w:eastAsia="fr-FR"/>
              </w:rPr>
            </w:pPr>
            <w:r w:rsidRPr="00417605">
              <w:rPr>
                <w:rFonts w:hint="cs"/>
                <w:b/>
                <w:bCs/>
                <w:color w:val="000000"/>
                <w:sz w:val="28"/>
                <w:szCs w:val="28"/>
                <w:shd w:val="clear" w:color="auto" w:fill="FFFFFF"/>
                <w:rtl/>
                <w:lang w:eastAsia="fr-FR"/>
              </w:rPr>
              <w:t>ملاحظة 1:</w:t>
            </w:r>
          </w:p>
          <w:p w:rsidR="00417605" w:rsidRPr="00417605" w:rsidP="00417605">
            <w:pPr>
              <w:spacing w:after="0" w:line="240" w:lineRule="auto"/>
              <w:ind w:left="720"/>
              <w:contextualSpacing/>
              <w:rPr>
                <w:b/>
                <w:bCs/>
                <w:color w:val="000000"/>
                <w:sz w:val="28"/>
                <w:szCs w:val="28"/>
                <w:shd w:val="clear" w:color="auto" w:fill="FFFFFF"/>
                <w:rtl/>
                <w:lang w:eastAsia="fr-FR"/>
              </w:rPr>
            </w:pPr>
          </w:p>
          <w:p w:rsidR="00417605" w:rsidRPr="00417605" w:rsidP="00417605">
            <w:pPr>
              <w:numPr>
                <w:ilvl w:val="0"/>
                <w:numId w:val="31"/>
              </w:numPr>
              <w:bidi/>
              <w:spacing w:after="0" w:line="240" w:lineRule="auto"/>
              <w:ind w:left="720" w:hanging="360"/>
              <w:contextualSpacing/>
              <w:rPr>
                <w:b/>
                <w:bCs/>
                <w:color w:val="000000"/>
                <w:sz w:val="28"/>
                <w:szCs w:val="28"/>
                <w:shd w:val="clear" w:color="auto" w:fill="FFFFFF"/>
                <w:lang w:eastAsia="fr-FR"/>
              </w:rPr>
            </w:pPr>
            <w:r w:rsidRPr="00417605">
              <w:rPr>
                <w:rFonts w:hint="cs"/>
                <w:b/>
                <w:bCs/>
                <w:color w:val="000000"/>
                <w:sz w:val="28"/>
                <w:szCs w:val="28"/>
                <w:shd w:val="clear" w:color="auto" w:fill="FFFFFF"/>
                <w:rtl/>
                <w:lang w:eastAsia="fr-FR"/>
              </w:rPr>
              <w:t>نلاحظ من خلال هذه الأمثلة أن كل مثال يتكون من جملتين تم الفصل بينهما، وذلك دون الحاجة إلى حرف عطف.</w:t>
            </w:r>
          </w:p>
          <w:p w:rsidR="00417605" w:rsidRPr="00417605" w:rsidP="00417605">
            <w:pPr>
              <w:spacing w:after="0" w:line="240" w:lineRule="auto"/>
              <w:ind w:left="720"/>
              <w:contextualSpacing/>
              <w:rPr>
                <w:b/>
                <w:bCs/>
                <w:color w:val="000000"/>
                <w:sz w:val="28"/>
                <w:szCs w:val="28"/>
                <w:shd w:val="clear" w:color="auto" w:fill="FFFFFF"/>
                <w:rtl/>
                <w:lang w:eastAsia="fr-FR"/>
              </w:rPr>
            </w:pPr>
          </w:p>
          <w:p w:rsidR="00417605" w:rsidRPr="00417605" w:rsidP="00417605">
            <w:pPr>
              <w:numPr>
                <w:ilvl w:val="0"/>
                <w:numId w:val="31"/>
              </w:numPr>
              <w:bidi/>
              <w:spacing w:after="0" w:line="240" w:lineRule="auto"/>
              <w:ind w:left="720" w:hanging="360"/>
              <w:contextualSpacing/>
              <w:rPr>
                <w:b/>
                <w:bCs/>
                <w:color w:val="000000"/>
                <w:sz w:val="28"/>
                <w:szCs w:val="28"/>
                <w:shd w:val="clear" w:color="auto" w:fill="FFFFFF"/>
                <w:lang w:eastAsia="fr-FR"/>
              </w:rPr>
            </w:pPr>
            <w:r w:rsidRPr="00417605">
              <w:rPr>
                <w:rFonts w:hint="cs"/>
                <w:b/>
                <w:bCs/>
                <w:color w:val="000000"/>
                <w:sz w:val="28"/>
                <w:szCs w:val="28"/>
                <w:shd w:val="clear" w:color="auto" w:fill="FFFFFF"/>
                <w:rtl/>
                <w:lang w:eastAsia="fr-FR"/>
              </w:rPr>
              <w:t xml:space="preserve">ففي المثال الأول تم الفصل بين الجملة </w:t>
            </w:r>
            <w:r w:rsidRPr="00417605">
              <w:rPr>
                <w:rFonts w:hint="cs"/>
                <w:b/>
                <w:bCs/>
                <w:color w:val="000000"/>
                <w:sz w:val="28"/>
                <w:szCs w:val="28"/>
                <w:shd w:val="clear" w:color="auto" w:fill="FFFFFF"/>
                <w:rtl/>
                <w:lang w:eastAsia="fr-FR"/>
              </w:rPr>
              <w:t>الأولى :</w:t>
            </w:r>
            <w:r w:rsidRPr="00417605">
              <w:rPr>
                <w:rFonts w:hint="cs"/>
                <w:b/>
                <w:bCs/>
                <w:color w:val="000000"/>
                <w:sz w:val="28"/>
                <w:szCs w:val="28"/>
                <w:shd w:val="clear" w:color="auto" w:fill="FFFFFF"/>
                <w:rtl/>
                <w:lang w:eastAsia="fr-FR"/>
              </w:rPr>
              <w:t>" إنما الدنيا فناء" والجملة الثانية:" ليس للدنيا ثبوت " لأن بينهما اتحادا تاما في المعنى، لأن الجملة الثانية تأكد معنى الجملة الأولى.</w:t>
            </w:r>
          </w:p>
          <w:p w:rsidR="00417605" w:rsidRPr="00417605" w:rsidP="00417605">
            <w:pPr>
              <w:spacing w:after="0" w:line="240" w:lineRule="auto"/>
              <w:ind w:left="720"/>
              <w:contextualSpacing/>
              <w:rPr>
                <w:b/>
                <w:bCs/>
                <w:color w:val="000000"/>
                <w:sz w:val="28"/>
                <w:szCs w:val="28"/>
                <w:shd w:val="clear" w:color="auto" w:fill="FFFFFF"/>
                <w:rtl/>
                <w:lang w:eastAsia="fr-FR"/>
              </w:rPr>
            </w:pPr>
          </w:p>
          <w:p w:rsidR="00417605" w:rsidRPr="00417605" w:rsidP="00417605">
            <w:pPr>
              <w:numPr>
                <w:ilvl w:val="0"/>
                <w:numId w:val="31"/>
              </w:numPr>
              <w:bidi/>
              <w:spacing w:after="0" w:line="240" w:lineRule="auto"/>
              <w:ind w:left="720" w:hanging="360"/>
              <w:contextualSpacing/>
              <w:rPr>
                <w:b/>
                <w:bCs/>
                <w:color w:val="000000"/>
                <w:sz w:val="28"/>
                <w:szCs w:val="28"/>
                <w:shd w:val="clear" w:color="auto" w:fill="FFFFFF"/>
                <w:lang w:eastAsia="fr-FR"/>
              </w:rPr>
            </w:pPr>
            <w:r w:rsidRPr="00417605">
              <w:rPr>
                <w:rFonts w:hint="cs"/>
                <w:b/>
                <w:bCs/>
                <w:color w:val="000000"/>
                <w:sz w:val="28"/>
                <w:szCs w:val="28"/>
                <w:shd w:val="clear" w:color="auto" w:fill="FFFFFF"/>
                <w:rtl/>
                <w:lang w:eastAsia="fr-FR"/>
              </w:rPr>
              <w:t>وفي المثال الثاني، تم الفصل بين الجملة الأولى:" الناس للناس من بدو وحاضرة " والجملة الثانية:" بعض لبعض وإن لم يشعروا خدم " لأن بينهما اتحادا تاما في المعنى، ولأن الجملة الثانية موضحة ومبينة لمعنى الأولى.</w:t>
            </w:r>
          </w:p>
          <w:p w:rsidR="00417605" w:rsidRPr="00417605" w:rsidP="00417605">
            <w:pPr>
              <w:spacing w:after="0" w:line="240" w:lineRule="auto"/>
              <w:ind w:left="720"/>
              <w:contextualSpacing/>
              <w:rPr>
                <w:b/>
                <w:bCs/>
                <w:color w:val="000000"/>
                <w:sz w:val="28"/>
                <w:szCs w:val="28"/>
                <w:shd w:val="clear" w:color="auto" w:fill="FFFFFF"/>
                <w:rtl/>
                <w:lang w:eastAsia="fr-FR"/>
              </w:rPr>
            </w:pPr>
          </w:p>
          <w:p w:rsidR="00417605" w:rsidRPr="00417605" w:rsidP="00417605">
            <w:pPr>
              <w:numPr>
                <w:ilvl w:val="0"/>
                <w:numId w:val="31"/>
              </w:numPr>
              <w:bidi/>
              <w:spacing w:after="0" w:line="240" w:lineRule="auto"/>
              <w:ind w:left="720" w:hanging="360"/>
              <w:contextualSpacing/>
              <w:rPr>
                <w:b/>
                <w:bCs/>
                <w:color w:val="000000"/>
                <w:sz w:val="28"/>
                <w:szCs w:val="28"/>
                <w:shd w:val="clear" w:color="auto" w:fill="FFFFFF"/>
                <w:lang w:eastAsia="fr-FR"/>
              </w:rPr>
            </w:pPr>
            <w:r w:rsidRPr="00417605">
              <w:rPr>
                <w:rFonts w:hint="cs"/>
                <w:b/>
                <w:bCs/>
                <w:color w:val="000000"/>
                <w:sz w:val="28"/>
                <w:szCs w:val="28"/>
                <w:shd w:val="clear" w:color="auto" w:fill="FFFFFF"/>
                <w:rtl/>
                <w:lang w:eastAsia="fr-FR"/>
              </w:rPr>
              <w:t>وفي المثال الثالث، تم الفصل بين الجملة الأولى:" أمدكم بما تعلمون " والجملة الثانية:" أمدكم بأنعام وبنين وجنات وعيون " لأن بينهما أيضا اتحادا تاما في المعنى، فالجملة الثانية بدل من الأولى، وهو بدل البعض من الكل، لأن الأنعام والبنين والجنات والعيون هي بعض ما يعلمون.</w:t>
            </w:r>
          </w:p>
          <w:p w:rsidR="00417605" w:rsidRPr="00417605" w:rsidP="00417605">
            <w:pPr>
              <w:spacing w:after="0" w:line="240" w:lineRule="auto"/>
              <w:ind w:left="720"/>
              <w:contextualSpacing/>
              <w:rPr>
                <w:b/>
                <w:bCs/>
                <w:color w:val="000000"/>
                <w:sz w:val="28"/>
                <w:szCs w:val="28"/>
                <w:shd w:val="clear" w:color="auto" w:fill="FFFFFF"/>
                <w:rtl/>
                <w:lang w:eastAsia="fr-FR"/>
              </w:rPr>
            </w:pPr>
          </w:p>
          <w:p w:rsidR="00417605" w:rsidRPr="00417605" w:rsidP="00417605">
            <w:pPr>
              <w:numPr>
                <w:ilvl w:val="0"/>
                <w:numId w:val="31"/>
              </w:numPr>
              <w:bidi/>
              <w:spacing w:after="0" w:line="240" w:lineRule="auto"/>
              <w:ind w:left="720" w:hanging="360"/>
              <w:contextualSpacing/>
              <w:rPr>
                <w:b/>
                <w:bCs/>
                <w:color w:val="000000"/>
                <w:sz w:val="28"/>
                <w:szCs w:val="28"/>
                <w:shd w:val="clear" w:color="auto" w:fill="FFFFFF"/>
                <w:lang w:eastAsia="fr-FR"/>
              </w:rPr>
            </w:pPr>
            <w:r w:rsidRPr="00417605">
              <w:rPr>
                <w:rFonts w:hint="cs"/>
                <w:b/>
                <w:bCs/>
                <w:color w:val="000000"/>
                <w:sz w:val="28"/>
                <w:szCs w:val="28"/>
                <w:shd w:val="clear" w:color="auto" w:fill="FFFFFF"/>
                <w:rtl/>
                <w:lang w:eastAsia="fr-FR"/>
              </w:rPr>
              <w:t>استنتاج 1:</w:t>
            </w:r>
          </w:p>
          <w:p w:rsidR="00417605" w:rsidRPr="00417605" w:rsidP="00417605">
            <w:pPr>
              <w:spacing w:after="0" w:line="240" w:lineRule="auto"/>
              <w:ind w:left="720"/>
              <w:contextualSpacing/>
              <w:rPr>
                <w:b/>
                <w:bCs/>
                <w:color w:val="000000"/>
                <w:sz w:val="28"/>
                <w:szCs w:val="28"/>
                <w:shd w:val="clear" w:color="auto" w:fill="FFFFFF"/>
                <w:rtl/>
                <w:lang w:eastAsia="fr-FR"/>
              </w:rPr>
            </w:pPr>
          </w:p>
          <w:p w:rsidR="00417605" w:rsidRPr="00417605" w:rsidP="00417605">
            <w:pPr>
              <w:numPr>
                <w:ilvl w:val="0"/>
                <w:numId w:val="31"/>
              </w:numPr>
              <w:bidi/>
              <w:spacing w:after="0" w:line="240" w:lineRule="auto"/>
              <w:ind w:left="720" w:hanging="360"/>
              <w:contextualSpacing/>
              <w:rPr>
                <w:b/>
                <w:bCs/>
                <w:color w:val="000000"/>
                <w:sz w:val="28"/>
                <w:szCs w:val="28"/>
                <w:shd w:val="clear" w:color="auto" w:fill="FFFFFF"/>
                <w:lang w:eastAsia="fr-FR"/>
              </w:rPr>
            </w:pPr>
            <w:r w:rsidRPr="00417605">
              <w:rPr>
                <w:rFonts w:hint="cs"/>
                <w:b/>
                <w:bCs/>
                <w:color w:val="000000"/>
                <w:sz w:val="28"/>
                <w:szCs w:val="28"/>
                <w:shd w:val="clear" w:color="auto" w:fill="FFFFFF"/>
                <w:rtl/>
                <w:lang w:eastAsia="fr-FR"/>
              </w:rPr>
              <w:t>من المواضيع التي يجب فيها الفصل بين الجملتين: أن يكون بينهما اتحاد تام، كأن تكون الجملة الثانية توكيدا للجملة الأولى، أو بيانا لها، أو بدلا منها. ويقال حينئ</w:t>
            </w:r>
            <w:r w:rsidRPr="00417605">
              <w:rPr>
                <w:rFonts w:hint="eastAsia"/>
                <w:b/>
                <w:bCs/>
                <w:color w:val="000000"/>
                <w:sz w:val="28"/>
                <w:szCs w:val="28"/>
                <w:shd w:val="clear" w:color="auto" w:fill="FFFFFF"/>
                <w:rtl/>
                <w:lang w:eastAsia="fr-FR"/>
              </w:rPr>
              <w:t>ذ</w:t>
            </w:r>
            <w:r w:rsidRPr="00417605">
              <w:rPr>
                <w:rFonts w:hint="cs"/>
                <w:b/>
                <w:bCs/>
                <w:color w:val="000000"/>
                <w:sz w:val="28"/>
                <w:szCs w:val="28"/>
                <w:shd w:val="clear" w:color="auto" w:fill="FFFFFF"/>
                <w:rtl/>
                <w:lang w:eastAsia="fr-FR"/>
              </w:rPr>
              <w:t xml:space="preserve"> إن بين الجملتين " كمال الاتصال </w:t>
            </w:r>
            <w:r w:rsidRPr="00417605">
              <w:rPr>
                <w:rFonts w:hint="cs"/>
                <w:b/>
                <w:bCs/>
                <w:color w:val="000000"/>
                <w:sz w:val="28"/>
                <w:szCs w:val="28"/>
                <w:shd w:val="clear" w:color="auto" w:fill="FFFFFF"/>
                <w:rtl/>
                <w:lang w:eastAsia="fr-FR"/>
              </w:rPr>
              <w:t>" .</w:t>
            </w:r>
          </w:p>
          <w:p w:rsidR="00417605" w:rsidRPr="00417605" w:rsidP="00417605">
            <w:pPr>
              <w:spacing w:after="0" w:line="240" w:lineRule="auto"/>
              <w:ind w:left="720"/>
              <w:contextualSpacing/>
              <w:rPr>
                <w:b/>
                <w:bCs/>
                <w:color w:val="000000"/>
                <w:sz w:val="28"/>
                <w:szCs w:val="28"/>
                <w:shd w:val="clear" w:color="auto" w:fill="FFFFFF"/>
                <w:rtl/>
                <w:lang w:eastAsia="fr-FR"/>
              </w:rPr>
            </w:pPr>
          </w:p>
          <w:p w:rsidR="00417605" w:rsidRPr="00417605" w:rsidP="00417605">
            <w:pPr>
              <w:numPr>
                <w:ilvl w:val="0"/>
                <w:numId w:val="31"/>
              </w:numPr>
              <w:bidi/>
              <w:spacing w:after="0" w:line="240" w:lineRule="auto"/>
              <w:ind w:left="720" w:hanging="360"/>
              <w:contextualSpacing/>
              <w:rPr>
                <w:b/>
                <w:bCs/>
                <w:color w:val="000000"/>
                <w:sz w:val="28"/>
                <w:szCs w:val="28"/>
                <w:shd w:val="clear" w:color="auto" w:fill="FFFFFF"/>
                <w:lang w:eastAsia="fr-FR"/>
              </w:rPr>
            </w:pPr>
            <w:r w:rsidRPr="00417605">
              <w:rPr>
                <w:rFonts w:hint="cs"/>
                <w:b/>
                <w:bCs/>
                <w:color w:val="000000"/>
                <w:sz w:val="28"/>
                <w:szCs w:val="28"/>
                <w:shd w:val="clear" w:color="auto" w:fill="FFFFFF"/>
                <w:rtl/>
                <w:lang w:eastAsia="fr-FR"/>
              </w:rPr>
              <w:t>ملاحظة 2:</w:t>
            </w:r>
          </w:p>
          <w:p w:rsidR="00417605" w:rsidRPr="00417605" w:rsidP="00417605">
            <w:pPr>
              <w:spacing w:after="0" w:line="240" w:lineRule="auto"/>
              <w:ind w:left="720"/>
              <w:contextualSpacing/>
              <w:rPr>
                <w:b/>
                <w:bCs/>
                <w:color w:val="000000"/>
                <w:sz w:val="28"/>
                <w:szCs w:val="28"/>
                <w:shd w:val="clear" w:color="auto" w:fill="FFFFFF"/>
                <w:rtl/>
                <w:lang w:eastAsia="fr-FR"/>
              </w:rPr>
            </w:pPr>
          </w:p>
          <w:p w:rsidR="00417605" w:rsidRPr="00417605" w:rsidP="00417605">
            <w:pPr>
              <w:numPr>
                <w:ilvl w:val="0"/>
                <w:numId w:val="31"/>
              </w:numPr>
              <w:bidi/>
              <w:spacing w:after="0" w:line="240" w:lineRule="auto"/>
              <w:ind w:left="720" w:hanging="360"/>
              <w:contextualSpacing/>
              <w:rPr>
                <w:b/>
                <w:bCs/>
                <w:color w:val="000000"/>
                <w:sz w:val="28"/>
                <w:szCs w:val="28"/>
                <w:shd w:val="clear" w:color="auto" w:fill="FFFFFF"/>
                <w:lang w:eastAsia="fr-FR"/>
              </w:rPr>
            </w:pPr>
            <w:r w:rsidRPr="00417605">
              <w:rPr>
                <w:rFonts w:hint="cs"/>
                <w:b/>
                <w:bCs/>
                <w:color w:val="000000"/>
                <w:sz w:val="28"/>
                <w:szCs w:val="28"/>
                <w:shd w:val="clear" w:color="auto" w:fill="FFFFFF"/>
                <w:rtl/>
                <w:lang w:eastAsia="fr-FR"/>
              </w:rPr>
              <w:t>ومن خلال المثالين الرابع والخامس نجد الأمر معكوسا، ذلك أن بين الجملتين الأولى والثانية منتهى التباين والتباعد، ففي المثال الرابع تختلفان خبرا وإنشاء "وأقسطوا": إنشائية، "إن الله يحب المقسطين": خبرية.</w:t>
            </w:r>
          </w:p>
          <w:p w:rsidR="00417605" w:rsidRPr="00417605" w:rsidP="00417605">
            <w:pPr>
              <w:spacing w:after="0" w:line="240" w:lineRule="auto"/>
              <w:ind w:left="720"/>
              <w:contextualSpacing/>
              <w:rPr>
                <w:b/>
                <w:bCs/>
                <w:color w:val="000000"/>
                <w:sz w:val="28"/>
                <w:szCs w:val="28"/>
                <w:shd w:val="clear" w:color="auto" w:fill="FFFFFF"/>
                <w:rtl/>
                <w:lang w:eastAsia="fr-FR"/>
              </w:rPr>
            </w:pPr>
          </w:p>
          <w:p w:rsidR="00417605" w:rsidRPr="00417605" w:rsidP="00417605">
            <w:pPr>
              <w:numPr>
                <w:ilvl w:val="0"/>
                <w:numId w:val="31"/>
              </w:numPr>
              <w:bidi/>
              <w:spacing w:after="0" w:line="240" w:lineRule="auto"/>
              <w:ind w:left="720" w:hanging="360"/>
              <w:contextualSpacing/>
              <w:rPr>
                <w:b/>
                <w:bCs/>
                <w:color w:val="000000"/>
                <w:sz w:val="28"/>
                <w:szCs w:val="28"/>
                <w:shd w:val="clear" w:color="auto" w:fill="FFFFFF"/>
                <w:lang w:eastAsia="fr-FR"/>
              </w:rPr>
            </w:pPr>
            <w:r w:rsidRPr="00417605">
              <w:rPr>
                <w:rFonts w:hint="cs"/>
                <w:b/>
                <w:bCs/>
                <w:color w:val="000000"/>
                <w:sz w:val="28"/>
                <w:szCs w:val="28"/>
                <w:shd w:val="clear" w:color="auto" w:fill="FFFFFF"/>
                <w:rtl/>
                <w:lang w:eastAsia="fr-FR"/>
              </w:rPr>
              <w:t>أما في المثال الخامس فلا تناسب بينهما إطلاقا، إذ لا رابطة في المعنى بينهما، ولذلك يقال فهذا الوضع إن بين الجملتين كمال الانقطاع، وهو سر الفصل بينهما.</w:t>
            </w:r>
          </w:p>
          <w:p w:rsidR="00417605" w:rsidRPr="00417605" w:rsidP="00417605">
            <w:pPr>
              <w:spacing w:after="0" w:line="240" w:lineRule="auto"/>
              <w:ind w:left="720"/>
              <w:contextualSpacing/>
              <w:rPr>
                <w:b/>
                <w:bCs/>
                <w:color w:val="000000"/>
                <w:sz w:val="28"/>
                <w:szCs w:val="28"/>
                <w:shd w:val="clear" w:color="auto" w:fill="FFFFFF"/>
                <w:rtl/>
                <w:lang w:eastAsia="fr-FR"/>
              </w:rPr>
            </w:pPr>
          </w:p>
          <w:p w:rsidR="00417605" w:rsidRPr="00417605" w:rsidP="00417605">
            <w:pPr>
              <w:numPr>
                <w:ilvl w:val="0"/>
                <w:numId w:val="31"/>
              </w:numPr>
              <w:bidi/>
              <w:spacing w:after="0" w:line="240" w:lineRule="auto"/>
              <w:ind w:left="720" w:hanging="360"/>
              <w:contextualSpacing/>
              <w:rPr>
                <w:b/>
                <w:bCs/>
                <w:color w:val="000000"/>
                <w:sz w:val="28"/>
                <w:szCs w:val="28"/>
                <w:shd w:val="clear" w:color="auto" w:fill="FFFFFF"/>
                <w:lang w:eastAsia="fr-FR"/>
              </w:rPr>
            </w:pPr>
            <w:r w:rsidRPr="00417605">
              <w:rPr>
                <w:rFonts w:hint="cs"/>
                <w:b/>
                <w:bCs/>
                <w:color w:val="000000"/>
                <w:sz w:val="28"/>
                <w:szCs w:val="28"/>
                <w:shd w:val="clear" w:color="auto" w:fill="FFFFFF"/>
                <w:rtl/>
                <w:lang w:eastAsia="fr-FR"/>
              </w:rPr>
              <w:t>استنتاج 2:</w:t>
            </w:r>
          </w:p>
          <w:p w:rsidR="00417605" w:rsidRPr="00417605" w:rsidP="00417605">
            <w:pPr>
              <w:spacing w:after="0" w:line="240" w:lineRule="auto"/>
              <w:ind w:left="720"/>
              <w:contextualSpacing/>
              <w:rPr>
                <w:b/>
                <w:bCs/>
                <w:color w:val="000000"/>
                <w:sz w:val="28"/>
                <w:szCs w:val="28"/>
                <w:shd w:val="clear" w:color="auto" w:fill="FFFFFF"/>
                <w:rtl/>
                <w:lang w:eastAsia="fr-FR"/>
              </w:rPr>
            </w:pPr>
          </w:p>
          <w:p w:rsidR="00417605" w:rsidRPr="00417605" w:rsidP="00417605">
            <w:pPr>
              <w:numPr>
                <w:ilvl w:val="0"/>
                <w:numId w:val="31"/>
              </w:numPr>
              <w:bidi/>
              <w:spacing w:after="0" w:line="240" w:lineRule="auto"/>
              <w:ind w:left="720" w:hanging="360"/>
              <w:contextualSpacing/>
              <w:rPr>
                <w:b/>
                <w:bCs/>
                <w:color w:val="000000"/>
                <w:sz w:val="28"/>
                <w:szCs w:val="28"/>
                <w:shd w:val="clear" w:color="auto" w:fill="FFFFFF"/>
                <w:lang w:eastAsia="fr-FR"/>
              </w:rPr>
            </w:pPr>
            <w:r w:rsidRPr="00417605">
              <w:rPr>
                <w:rFonts w:hint="cs"/>
                <w:b/>
                <w:bCs/>
                <w:color w:val="000000"/>
                <w:sz w:val="28"/>
                <w:szCs w:val="28"/>
                <w:shd w:val="clear" w:color="auto" w:fill="FFFFFF"/>
                <w:rtl/>
                <w:lang w:eastAsia="fr-FR"/>
              </w:rPr>
              <w:t xml:space="preserve">الموضع الثاني الذي يجب فيه الفصل بين الجملتين أن يكون بينهما تباين </w:t>
            </w:r>
            <w:r w:rsidRPr="00417605">
              <w:rPr>
                <w:rFonts w:hint="cs"/>
                <w:b/>
                <w:bCs/>
                <w:color w:val="000000"/>
                <w:sz w:val="28"/>
                <w:szCs w:val="28"/>
                <w:shd w:val="clear" w:color="auto" w:fill="FFFFFF"/>
                <w:rtl/>
                <w:lang w:eastAsia="fr-FR"/>
              </w:rPr>
              <w:t>تام..</w:t>
            </w:r>
            <w:r w:rsidRPr="00417605">
              <w:rPr>
                <w:rFonts w:hint="cs"/>
                <w:b/>
                <w:bCs/>
                <w:color w:val="000000"/>
                <w:sz w:val="28"/>
                <w:szCs w:val="28"/>
                <w:shd w:val="clear" w:color="auto" w:fill="FFFFFF"/>
                <w:rtl/>
                <w:lang w:eastAsia="fr-FR"/>
              </w:rPr>
              <w:t xml:space="preserve"> ويقال حينئذ إن بين الجملتين كمال الانقطاع.</w:t>
            </w:r>
          </w:p>
          <w:p w:rsidR="00417605" w:rsidRPr="00417605" w:rsidP="00417605">
            <w:pPr>
              <w:spacing w:after="0" w:line="240" w:lineRule="auto"/>
              <w:ind w:left="720"/>
              <w:contextualSpacing/>
              <w:rPr>
                <w:b/>
                <w:bCs/>
                <w:color w:val="000000"/>
                <w:sz w:val="28"/>
                <w:szCs w:val="28"/>
                <w:shd w:val="clear" w:color="auto" w:fill="FFFFFF"/>
                <w:rtl/>
                <w:lang w:eastAsia="fr-FR"/>
              </w:rPr>
            </w:pPr>
          </w:p>
          <w:p w:rsidR="00417605" w:rsidRPr="00417605" w:rsidP="00417605">
            <w:pPr>
              <w:numPr>
                <w:ilvl w:val="0"/>
                <w:numId w:val="31"/>
              </w:numPr>
              <w:bidi/>
              <w:spacing w:after="0" w:line="240" w:lineRule="auto"/>
              <w:ind w:left="720" w:hanging="360"/>
              <w:contextualSpacing/>
              <w:rPr>
                <w:b/>
                <w:bCs/>
                <w:color w:val="000000"/>
                <w:sz w:val="28"/>
                <w:szCs w:val="28"/>
                <w:shd w:val="clear" w:color="auto" w:fill="FFFFFF"/>
                <w:lang w:eastAsia="fr-FR"/>
              </w:rPr>
            </w:pPr>
            <w:r w:rsidRPr="00417605">
              <w:rPr>
                <w:rFonts w:hint="cs"/>
                <w:b/>
                <w:bCs/>
                <w:color w:val="000000"/>
                <w:sz w:val="28"/>
                <w:szCs w:val="28"/>
                <w:shd w:val="clear" w:color="auto" w:fill="FFFFFF"/>
                <w:rtl/>
                <w:lang w:eastAsia="fr-FR"/>
              </w:rPr>
              <w:t>ملاحظة 3:</w:t>
            </w:r>
          </w:p>
          <w:p w:rsidR="00417605" w:rsidRPr="00417605" w:rsidP="00417605">
            <w:pPr>
              <w:spacing w:after="0" w:line="240" w:lineRule="auto"/>
              <w:ind w:left="720"/>
              <w:contextualSpacing/>
              <w:rPr>
                <w:b/>
                <w:bCs/>
                <w:color w:val="000000"/>
                <w:sz w:val="28"/>
                <w:szCs w:val="28"/>
                <w:shd w:val="clear" w:color="auto" w:fill="FFFFFF"/>
                <w:rtl/>
                <w:lang w:eastAsia="fr-FR"/>
              </w:rPr>
            </w:pPr>
          </w:p>
          <w:p w:rsidR="00417605" w:rsidRPr="00417605" w:rsidP="00417605">
            <w:pPr>
              <w:numPr>
                <w:ilvl w:val="0"/>
                <w:numId w:val="31"/>
              </w:numPr>
              <w:bidi/>
              <w:spacing w:after="0" w:line="240" w:lineRule="auto"/>
              <w:ind w:left="720" w:hanging="360"/>
              <w:contextualSpacing/>
              <w:rPr>
                <w:b/>
                <w:bCs/>
                <w:color w:val="000000"/>
                <w:sz w:val="28"/>
                <w:szCs w:val="28"/>
                <w:shd w:val="clear" w:color="auto" w:fill="FFFFFF"/>
                <w:lang w:eastAsia="fr-FR"/>
              </w:rPr>
            </w:pPr>
            <w:r w:rsidRPr="00417605">
              <w:rPr>
                <w:rFonts w:hint="cs"/>
                <w:b/>
                <w:bCs/>
                <w:color w:val="000000"/>
                <w:sz w:val="28"/>
                <w:szCs w:val="28"/>
                <w:shd w:val="clear" w:color="auto" w:fill="FFFFFF"/>
                <w:rtl/>
                <w:lang w:eastAsia="fr-FR"/>
              </w:rPr>
              <w:t>إذا انتقلنا إلى المثال السادس وجدنا أن الجملة الثانية قوية الصلة بالجملة الأولى، وذلك لأنها بمثابة جواب عن سؤال يفهم من الأولى.</w:t>
            </w:r>
          </w:p>
          <w:p w:rsidR="00417605" w:rsidRPr="00417605" w:rsidP="00417605">
            <w:pPr>
              <w:spacing w:after="0" w:line="240" w:lineRule="auto"/>
              <w:ind w:left="720"/>
              <w:contextualSpacing/>
              <w:rPr>
                <w:b/>
                <w:bCs/>
                <w:color w:val="000000"/>
                <w:sz w:val="28"/>
                <w:szCs w:val="28"/>
                <w:shd w:val="clear" w:color="auto" w:fill="FFFFFF"/>
                <w:rtl/>
                <w:lang w:eastAsia="fr-FR"/>
              </w:rPr>
            </w:pPr>
          </w:p>
          <w:p w:rsidR="00417605" w:rsidRPr="00417605" w:rsidP="00417605">
            <w:pPr>
              <w:numPr>
                <w:ilvl w:val="0"/>
                <w:numId w:val="31"/>
              </w:numPr>
              <w:bidi/>
              <w:spacing w:after="0" w:line="240" w:lineRule="auto"/>
              <w:ind w:left="720" w:hanging="360"/>
              <w:contextualSpacing/>
              <w:rPr>
                <w:b/>
                <w:bCs/>
                <w:color w:val="000000"/>
                <w:sz w:val="28"/>
                <w:szCs w:val="28"/>
                <w:shd w:val="clear" w:color="auto" w:fill="FFFFFF"/>
                <w:lang w:eastAsia="fr-FR"/>
              </w:rPr>
            </w:pPr>
            <w:r w:rsidRPr="00417605">
              <w:rPr>
                <w:rFonts w:hint="cs"/>
                <w:b/>
                <w:bCs/>
                <w:color w:val="000000"/>
                <w:sz w:val="28"/>
                <w:szCs w:val="28"/>
                <w:shd w:val="clear" w:color="auto" w:fill="FFFFFF"/>
                <w:rtl/>
                <w:lang w:eastAsia="fr-FR"/>
              </w:rPr>
              <w:t>استنتاج 3:</w:t>
            </w:r>
          </w:p>
          <w:p w:rsidR="00417605" w:rsidRPr="00417605" w:rsidP="00417605">
            <w:pPr>
              <w:spacing w:after="0" w:line="240" w:lineRule="auto"/>
              <w:ind w:left="720"/>
              <w:contextualSpacing/>
              <w:rPr>
                <w:b/>
                <w:bCs/>
                <w:color w:val="000000"/>
                <w:sz w:val="28"/>
                <w:szCs w:val="28"/>
                <w:shd w:val="clear" w:color="auto" w:fill="FFFFFF"/>
                <w:rtl/>
                <w:lang w:eastAsia="fr-FR"/>
              </w:rPr>
            </w:pPr>
          </w:p>
          <w:p w:rsidR="00417605" w:rsidRPr="00417605" w:rsidP="00417605">
            <w:pPr>
              <w:numPr>
                <w:ilvl w:val="0"/>
                <w:numId w:val="31"/>
              </w:numPr>
              <w:bidi/>
              <w:spacing w:after="0" w:line="240" w:lineRule="auto"/>
              <w:ind w:left="720" w:hanging="360"/>
              <w:contextualSpacing/>
              <w:rPr>
                <w:b/>
                <w:bCs/>
                <w:color w:val="000000"/>
                <w:sz w:val="28"/>
                <w:szCs w:val="28"/>
                <w:shd w:val="clear" w:color="auto" w:fill="FFFFFF"/>
                <w:lang w:eastAsia="fr-FR"/>
              </w:rPr>
            </w:pPr>
            <w:r w:rsidRPr="00417605">
              <w:rPr>
                <w:rFonts w:hint="cs"/>
                <w:b/>
                <w:bCs/>
                <w:color w:val="000000"/>
                <w:sz w:val="28"/>
                <w:szCs w:val="28"/>
                <w:shd w:val="clear" w:color="auto" w:fill="FFFFFF"/>
                <w:rtl/>
                <w:lang w:eastAsia="fr-FR"/>
              </w:rPr>
              <w:t>الموضع الثالث الذي يجب فيه الفصل بين الجملتين، أن تكون الثانية جوابا عن سؤال يفهم من الأولى، ويقال حينئذ إن بين الجملتين شبه كمال الاتصال.</w:t>
            </w:r>
          </w:p>
          <w:p w:rsidR="00417605" w:rsidRPr="00417605" w:rsidP="00417605">
            <w:pPr>
              <w:spacing w:after="0" w:line="240" w:lineRule="auto"/>
              <w:ind w:left="720"/>
              <w:contextualSpacing/>
              <w:rPr>
                <w:b/>
                <w:bCs/>
                <w:color w:val="000000"/>
                <w:sz w:val="28"/>
                <w:szCs w:val="28"/>
                <w:shd w:val="clear" w:color="auto" w:fill="FFFFFF"/>
                <w:rtl/>
                <w:lang w:eastAsia="fr-FR"/>
              </w:rPr>
            </w:pPr>
          </w:p>
          <w:p w:rsidR="00417605" w:rsidP="00417605">
            <w:pPr>
              <w:numPr>
                <w:ilvl w:val="0"/>
                <w:numId w:val="31"/>
              </w:numPr>
              <w:bidi/>
              <w:spacing w:after="0" w:line="240" w:lineRule="auto"/>
              <w:ind w:left="720" w:hanging="360"/>
              <w:contextualSpacing/>
              <w:rPr>
                <w:b/>
                <w:bCs/>
                <w:color w:val="000000"/>
                <w:sz w:val="28"/>
                <w:szCs w:val="28"/>
                <w:shd w:val="clear" w:color="auto" w:fill="FFFFFF"/>
                <w:lang w:eastAsia="fr-FR"/>
              </w:rPr>
            </w:pPr>
            <w:r w:rsidRPr="00417605">
              <w:rPr>
                <w:rFonts w:hint="cs"/>
                <w:b/>
                <w:bCs/>
                <w:color w:val="000000"/>
                <w:sz w:val="28"/>
                <w:szCs w:val="28"/>
                <w:shd w:val="clear" w:color="auto" w:fill="FFFFFF"/>
                <w:rtl/>
                <w:lang w:eastAsia="fr-FR"/>
              </w:rPr>
              <w:t>ب: الوصل</w:t>
            </w:r>
            <w:r w:rsidR="0016296D">
              <w:rPr>
                <w:rFonts w:hint="cs"/>
                <w:b/>
                <w:bCs/>
                <w:color w:val="000000"/>
                <w:sz w:val="28"/>
                <w:szCs w:val="28"/>
                <w:shd w:val="clear" w:color="auto" w:fill="FFFFFF"/>
                <w:rtl/>
                <w:lang w:eastAsia="fr-FR"/>
              </w:rPr>
              <w:t>:</w:t>
            </w:r>
          </w:p>
          <w:p w:rsidR="0016296D" w:rsidP="0016296D">
            <w:pPr>
              <w:spacing w:after="0" w:line="240" w:lineRule="auto"/>
              <w:ind w:left="720"/>
              <w:contextualSpacing/>
              <w:rPr>
                <w:b/>
                <w:bCs/>
                <w:color w:val="000000"/>
                <w:sz w:val="28"/>
                <w:szCs w:val="28"/>
                <w:shd w:val="clear" w:color="auto" w:fill="FFFFFF"/>
                <w:rtl/>
                <w:lang w:eastAsia="fr-FR"/>
              </w:rPr>
            </w:pPr>
          </w:p>
          <w:p w:rsidR="0016296D" w:rsidP="0016296D">
            <w:pPr>
              <w:numPr>
                <w:ilvl w:val="0"/>
                <w:numId w:val="31"/>
              </w:numPr>
              <w:bidi/>
              <w:spacing w:after="0" w:line="240" w:lineRule="auto"/>
              <w:ind w:left="720" w:hanging="360"/>
              <w:contextualSpacing/>
              <w:rPr>
                <w:b/>
                <w:bCs/>
                <w:color w:val="000000"/>
                <w:sz w:val="28"/>
                <w:szCs w:val="28"/>
                <w:shd w:val="clear" w:color="auto" w:fill="FFFFFF"/>
                <w:lang w:eastAsia="fr-FR"/>
              </w:rPr>
            </w:pPr>
            <w:r>
              <w:rPr>
                <w:rFonts w:hint="cs"/>
                <w:b/>
                <w:bCs/>
                <w:color w:val="000000"/>
                <w:sz w:val="28"/>
                <w:szCs w:val="28"/>
                <w:shd w:val="clear" w:color="auto" w:fill="FFFFFF"/>
                <w:rtl/>
                <w:lang w:eastAsia="fr-FR"/>
              </w:rPr>
              <w:t>أمثلة الانطلاق:</w:t>
            </w:r>
          </w:p>
          <w:p w:rsidR="0016296D" w:rsidP="0016296D">
            <w:pPr>
              <w:spacing w:after="0" w:line="240" w:lineRule="auto"/>
              <w:ind w:left="720"/>
              <w:contextualSpacing/>
              <w:rPr>
                <w:b/>
                <w:bCs/>
                <w:color w:val="000000"/>
                <w:sz w:val="28"/>
                <w:szCs w:val="28"/>
                <w:shd w:val="clear" w:color="auto" w:fill="FFFFFF"/>
                <w:rtl/>
                <w:lang w:eastAsia="fr-FR"/>
              </w:rPr>
            </w:pPr>
          </w:p>
          <w:p w:rsidR="0016296D" w:rsidP="0016296D">
            <w:pPr>
              <w:numPr>
                <w:ilvl w:val="0"/>
                <w:numId w:val="31"/>
              </w:numPr>
              <w:bidi/>
              <w:spacing w:after="0" w:line="240" w:lineRule="auto"/>
              <w:ind w:left="720" w:hanging="360"/>
              <w:contextualSpacing/>
              <w:rPr>
                <w:b/>
                <w:bCs/>
                <w:color w:val="000000"/>
                <w:sz w:val="28"/>
                <w:szCs w:val="28"/>
                <w:shd w:val="clear" w:color="auto" w:fill="FFFFFF"/>
                <w:lang w:eastAsia="fr-FR"/>
              </w:rPr>
            </w:pPr>
            <w:r>
              <w:rPr>
                <w:rFonts w:hint="cs"/>
                <w:b/>
                <w:bCs/>
                <w:color w:val="000000"/>
                <w:sz w:val="28"/>
                <w:szCs w:val="28"/>
                <w:shd w:val="clear" w:color="auto" w:fill="FFFFFF"/>
                <w:rtl/>
                <w:lang w:eastAsia="fr-FR"/>
              </w:rPr>
              <w:t>1- قال</w:t>
            </w:r>
            <w:r>
              <w:rPr>
                <w:rFonts w:hint="cs"/>
                <w:b/>
                <w:bCs/>
                <w:color w:val="000000"/>
                <w:sz w:val="28"/>
                <w:szCs w:val="28"/>
                <w:shd w:val="clear" w:color="auto" w:fill="FFFFFF"/>
                <w:rtl/>
                <w:lang w:eastAsia="fr-FR"/>
              </w:rPr>
              <w:t xml:space="preserve"> حازم في نص" الأغراض الشعرية " السابق: " الأقاويل الشعرية: القصد بها استجلاب المنافع واستدفاع المضار".</w:t>
            </w:r>
          </w:p>
          <w:p w:rsidR="0016296D" w:rsidP="0016296D">
            <w:pPr>
              <w:spacing w:after="0" w:line="240" w:lineRule="auto"/>
              <w:ind w:left="720"/>
              <w:contextualSpacing/>
              <w:rPr>
                <w:b/>
                <w:bCs/>
                <w:color w:val="000000"/>
                <w:sz w:val="28"/>
                <w:szCs w:val="28"/>
                <w:shd w:val="clear" w:color="auto" w:fill="FFFFFF"/>
                <w:rtl/>
                <w:lang w:eastAsia="fr-FR"/>
              </w:rPr>
            </w:pPr>
          </w:p>
          <w:p w:rsidR="0016296D" w:rsidP="0016296D">
            <w:pPr>
              <w:numPr>
                <w:ilvl w:val="0"/>
                <w:numId w:val="31"/>
              </w:numPr>
              <w:bidi/>
              <w:spacing w:after="0" w:line="240" w:lineRule="auto"/>
              <w:ind w:left="720" w:hanging="360"/>
              <w:contextualSpacing/>
              <w:rPr>
                <w:b/>
                <w:bCs/>
                <w:color w:val="000000"/>
                <w:sz w:val="28"/>
                <w:szCs w:val="28"/>
                <w:shd w:val="clear" w:color="auto" w:fill="FFFFFF"/>
                <w:lang w:eastAsia="fr-FR"/>
              </w:rPr>
            </w:pPr>
            <w:r>
              <w:rPr>
                <w:rFonts w:hint="cs"/>
                <w:b/>
                <w:bCs/>
                <w:color w:val="000000"/>
                <w:sz w:val="28"/>
                <w:szCs w:val="28"/>
                <w:shd w:val="clear" w:color="auto" w:fill="FFFFFF"/>
                <w:rtl/>
                <w:lang w:eastAsia="fr-FR"/>
              </w:rPr>
              <w:t>2- وقال</w:t>
            </w:r>
            <w:r>
              <w:rPr>
                <w:rFonts w:hint="cs"/>
                <w:b/>
                <w:bCs/>
                <w:color w:val="000000"/>
                <w:sz w:val="28"/>
                <w:szCs w:val="28"/>
                <w:shd w:val="clear" w:color="auto" w:fill="FFFFFF"/>
                <w:rtl/>
                <w:lang w:eastAsia="fr-FR"/>
              </w:rPr>
              <w:t xml:space="preserve"> أيضا- في النص نفسه-: " النسيب يكون بأوصاف مناسبة لهوى النفس، والمديح يكون بأفعال شريفة..."</w:t>
            </w:r>
          </w:p>
          <w:p w:rsidR="0016296D" w:rsidP="0016296D">
            <w:pPr>
              <w:spacing w:after="0" w:line="240" w:lineRule="auto"/>
              <w:ind w:left="720"/>
              <w:contextualSpacing/>
              <w:rPr>
                <w:b/>
                <w:bCs/>
                <w:color w:val="000000"/>
                <w:sz w:val="28"/>
                <w:szCs w:val="28"/>
                <w:shd w:val="clear" w:color="auto" w:fill="FFFFFF"/>
                <w:rtl/>
                <w:lang w:eastAsia="fr-FR"/>
              </w:rPr>
            </w:pPr>
          </w:p>
          <w:p w:rsidR="0016296D" w:rsidP="0016296D">
            <w:pPr>
              <w:numPr>
                <w:ilvl w:val="0"/>
                <w:numId w:val="31"/>
              </w:numPr>
              <w:bidi/>
              <w:spacing w:after="0" w:line="240" w:lineRule="auto"/>
              <w:ind w:left="720" w:hanging="360"/>
              <w:contextualSpacing/>
              <w:rPr>
                <w:b/>
                <w:bCs/>
                <w:color w:val="000000"/>
                <w:sz w:val="28"/>
                <w:szCs w:val="28"/>
                <w:shd w:val="clear" w:color="auto" w:fill="FFFFFF"/>
                <w:lang w:eastAsia="fr-FR"/>
              </w:rPr>
            </w:pPr>
            <w:r>
              <w:rPr>
                <w:rFonts w:hint="cs"/>
                <w:b/>
                <w:bCs/>
                <w:color w:val="000000"/>
                <w:sz w:val="28"/>
                <w:szCs w:val="28"/>
                <w:shd w:val="clear" w:color="auto" w:fill="FFFFFF"/>
                <w:rtl/>
                <w:lang w:eastAsia="fr-FR"/>
              </w:rPr>
              <w:t>3- وقال</w:t>
            </w:r>
            <w:r>
              <w:rPr>
                <w:rFonts w:hint="cs"/>
                <w:b/>
                <w:bCs/>
                <w:color w:val="000000"/>
                <w:sz w:val="28"/>
                <w:szCs w:val="28"/>
                <w:shd w:val="clear" w:color="auto" w:fill="FFFFFF"/>
                <w:rtl/>
                <w:lang w:eastAsia="fr-FR"/>
              </w:rPr>
              <w:t xml:space="preserve"> تعالى: " فليضحكوا قليلا وليبكوا كثيرا".</w:t>
            </w:r>
          </w:p>
          <w:p w:rsidR="0016296D" w:rsidP="0016296D">
            <w:pPr>
              <w:spacing w:after="0" w:line="240" w:lineRule="auto"/>
              <w:ind w:left="720"/>
              <w:contextualSpacing/>
              <w:rPr>
                <w:b/>
                <w:bCs/>
                <w:color w:val="000000"/>
                <w:sz w:val="28"/>
                <w:szCs w:val="28"/>
                <w:shd w:val="clear" w:color="auto" w:fill="FFFFFF"/>
                <w:rtl/>
                <w:lang w:eastAsia="fr-FR"/>
              </w:rPr>
            </w:pPr>
          </w:p>
          <w:p w:rsidR="0016296D" w:rsidP="0016296D">
            <w:pPr>
              <w:numPr>
                <w:ilvl w:val="0"/>
                <w:numId w:val="31"/>
              </w:numPr>
              <w:bidi/>
              <w:spacing w:after="0" w:line="240" w:lineRule="auto"/>
              <w:ind w:left="720" w:hanging="360"/>
              <w:contextualSpacing/>
              <w:rPr>
                <w:b/>
                <w:bCs/>
                <w:color w:val="000000"/>
                <w:sz w:val="28"/>
                <w:szCs w:val="28"/>
                <w:shd w:val="clear" w:color="auto" w:fill="FFFFFF"/>
                <w:lang w:eastAsia="fr-FR"/>
              </w:rPr>
            </w:pPr>
            <w:r>
              <w:rPr>
                <w:rFonts w:hint="cs"/>
                <w:b/>
                <w:bCs/>
                <w:color w:val="000000"/>
                <w:sz w:val="28"/>
                <w:szCs w:val="28"/>
                <w:shd w:val="clear" w:color="auto" w:fill="FFFFFF"/>
                <w:rtl/>
                <w:lang w:eastAsia="fr-FR"/>
              </w:rPr>
              <w:t>4- لا</w:t>
            </w:r>
            <w:r>
              <w:rPr>
                <w:rFonts w:hint="cs"/>
                <w:b/>
                <w:bCs/>
                <w:color w:val="000000"/>
                <w:sz w:val="28"/>
                <w:szCs w:val="28"/>
                <w:shd w:val="clear" w:color="auto" w:fill="FFFFFF"/>
                <w:rtl/>
                <w:lang w:eastAsia="fr-FR"/>
              </w:rPr>
              <w:t xml:space="preserve"> وبارك الله فيك:( تجيب بذلك عمن سألك: هل لك حاجة فأقضيها لك؟ )</w:t>
            </w:r>
          </w:p>
          <w:p w:rsidR="0016296D" w:rsidP="0016296D">
            <w:pPr>
              <w:spacing w:after="0" w:line="240" w:lineRule="auto"/>
              <w:ind w:left="720"/>
              <w:contextualSpacing/>
              <w:rPr>
                <w:b/>
                <w:bCs/>
                <w:color w:val="000000"/>
                <w:sz w:val="28"/>
                <w:szCs w:val="28"/>
                <w:shd w:val="clear" w:color="auto" w:fill="FFFFFF"/>
                <w:rtl/>
                <w:lang w:eastAsia="fr-FR"/>
              </w:rPr>
            </w:pPr>
          </w:p>
          <w:p w:rsidR="0016296D" w:rsidP="0016296D">
            <w:pPr>
              <w:numPr>
                <w:ilvl w:val="0"/>
                <w:numId w:val="31"/>
              </w:numPr>
              <w:bidi/>
              <w:spacing w:after="0" w:line="240" w:lineRule="auto"/>
              <w:ind w:left="720" w:hanging="360"/>
              <w:contextualSpacing/>
              <w:rPr>
                <w:b/>
                <w:bCs/>
                <w:color w:val="000000"/>
                <w:sz w:val="28"/>
                <w:szCs w:val="28"/>
                <w:shd w:val="clear" w:color="auto" w:fill="FFFFFF"/>
                <w:lang w:eastAsia="fr-FR"/>
              </w:rPr>
            </w:pPr>
            <w:r>
              <w:rPr>
                <w:rFonts w:hint="cs"/>
                <w:b/>
                <w:bCs/>
                <w:color w:val="000000"/>
                <w:sz w:val="28"/>
                <w:szCs w:val="28"/>
                <w:shd w:val="clear" w:color="auto" w:fill="FFFFFF"/>
                <w:rtl/>
                <w:lang w:eastAsia="fr-FR"/>
              </w:rPr>
              <w:t>ملاحظة الأمثلة وتحليلها:</w:t>
            </w:r>
          </w:p>
          <w:p w:rsidR="0016296D" w:rsidP="0016296D">
            <w:pPr>
              <w:spacing w:after="0" w:line="240" w:lineRule="auto"/>
              <w:ind w:left="720"/>
              <w:contextualSpacing/>
              <w:rPr>
                <w:b/>
                <w:bCs/>
                <w:color w:val="000000"/>
                <w:sz w:val="28"/>
                <w:szCs w:val="28"/>
                <w:shd w:val="clear" w:color="auto" w:fill="FFFFFF"/>
                <w:rtl/>
                <w:lang w:eastAsia="fr-FR"/>
              </w:rPr>
            </w:pPr>
          </w:p>
          <w:p w:rsidR="0016296D" w:rsidP="0016296D">
            <w:pPr>
              <w:numPr>
                <w:ilvl w:val="0"/>
                <w:numId w:val="31"/>
              </w:numPr>
              <w:bidi/>
              <w:spacing w:after="0" w:line="240" w:lineRule="auto"/>
              <w:ind w:left="720" w:hanging="360"/>
              <w:contextualSpacing/>
              <w:rPr>
                <w:b/>
                <w:bCs/>
                <w:color w:val="000000"/>
                <w:sz w:val="28"/>
                <w:szCs w:val="28"/>
                <w:shd w:val="clear" w:color="auto" w:fill="FFFFFF"/>
                <w:lang w:eastAsia="fr-FR"/>
              </w:rPr>
            </w:pPr>
            <w:r>
              <w:rPr>
                <w:rFonts w:hint="cs"/>
                <w:b/>
                <w:bCs/>
                <w:color w:val="000000"/>
                <w:sz w:val="28"/>
                <w:szCs w:val="28"/>
                <w:shd w:val="clear" w:color="auto" w:fill="FFFFFF"/>
                <w:rtl/>
                <w:lang w:eastAsia="fr-FR"/>
              </w:rPr>
              <w:t>كل مثال من الأمثلة السابقة يتكون من جملتين تم الوصل بينهما</w:t>
            </w:r>
            <w:r w:rsidR="00547A20">
              <w:rPr>
                <w:rFonts w:hint="cs"/>
                <w:b/>
                <w:bCs/>
                <w:color w:val="000000"/>
                <w:sz w:val="28"/>
                <w:szCs w:val="28"/>
                <w:shd w:val="clear" w:color="auto" w:fill="FFFFFF"/>
                <w:rtl/>
                <w:lang w:eastAsia="fr-FR"/>
              </w:rPr>
              <w:t xml:space="preserve"> بواسطة أداة العطف" الواو ".</w:t>
            </w:r>
          </w:p>
          <w:p w:rsidR="00547A20" w:rsidP="00547A20">
            <w:pPr>
              <w:spacing w:after="0" w:line="240" w:lineRule="auto"/>
              <w:ind w:left="720"/>
              <w:contextualSpacing/>
              <w:rPr>
                <w:b/>
                <w:bCs/>
                <w:color w:val="000000"/>
                <w:sz w:val="28"/>
                <w:szCs w:val="28"/>
                <w:shd w:val="clear" w:color="auto" w:fill="FFFFFF"/>
                <w:rtl/>
                <w:lang w:eastAsia="fr-FR"/>
              </w:rPr>
            </w:pPr>
          </w:p>
          <w:p w:rsidR="00547A20" w:rsidP="00547A20">
            <w:pPr>
              <w:numPr>
                <w:ilvl w:val="0"/>
                <w:numId w:val="31"/>
              </w:numPr>
              <w:bidi/>
              <w:spacing w:after="0" w:line="240" w:lineRule="auto"/>
              <w:ind w:left="720" w:hanging="360"/>
              <w:contextualSpacing/>
              <w:rPr>
                <w:b/>
                <w:bCs/>
                <w:color w:val="000000"/>
                <w:sz w:val="28"/>
                <w:szCs w:val="28"/>
                <w:shd w:val="clear" w:color="auto" w:fill="FFFFFF"/>
                <w:lang w:eastAsia="fr-FR"/>
              </w:rPr>
            </w:pPr>
            <w:r>
              <w:rPr>
                <w:rFonts w:hint="cs"/>
                <w:b/>
                <w:bCs/>
                <w:color w:val="000000"/>
                <w:sz w:val="28"/>
                <w:szCs w:val="28"/>
                <w:shd w:val="clear" w:color="auto" w:fill="FFFFFF"/>
                <w:rtl/>
                <w:lang w:eastAsia="fr-FR"/>
              </w:rPr>
              <w:t xml:space="preserve">إذا تأملنا المثال الأول سنجد أنه تم الوصل بين الجملة الأولى: "استجلاب المنافع" والجملة الثانية: "استدفاع المضار"، وذلك لأنهما يشتركان في نفس الحكم الإعرابي من خلال كونهما معا خبرا </w:t>
            </w:r>
            <w:r>
              <w:rPr>
                <w:rFonts w:hint="cs"/>
                <w:b/>
                <w:bCs/>
                <w:color w:val="000000"/>
                <w:sz w:val="28"/>
                <w:szCs w:val="28"/>
                <w:shd w:val="clear" w:color="auto" w:fill="FFFFFF"/>
                <w:rtl/>
                <w:lang w:eastAsia="fr-FR"/>
              </w:rPr>
              <w:t>للمبتدإ</w:t>
            </w:r>
            <w:r>
              <w:rPr>
                <w:rFonts w:hint="cs"/>
                <w:b/>
                <w:bCs/>
                <w:color w:val="000000"/>
                <w:sz w:val="28"/>
                <w:szCs w:val="28"/>
                <w:shd w:val="clear" w:color="auto" w:fill="FFFFFF"/>
                <w:rtl/>
                <w:lang w:eastAsia="fr-FR"/>
              </w:rPr>
              <w:t xml:space="preserve"> الذي يوجد قبلهما وهو:" القصد ".</w:t>
            </w:r>
          </w:p>
          <w:p w:rsidR="00547A20" w:rsidP="00547A20">
            <w:pPr>
              <w:spacing w:after="0" w:line="240" w:lineRule="auto"/>
              <w:ind w:left="720"/>
              <w:contextualSpacing/>
              <w:rPr>
                <w:b/>
                <w:bCs/>
                <w:color w:val="000000"/>
                <w:sz w:val="28"/>
                <w:szCs w:val="28"/>
                <w:shd w:val="clear" w:color="auto" w:fill="FFFFFF"/>
                <w:rtl/>
                <w:lang w:eastAsia="fr-FR"/>
              </w:rPr>
            </w:pPr>
          </w:p>
          <w:p w:rsidR="00547A20" w:rsidP="00547A20">
            <w:pPr>
              <w:numPr>
                <w:ilvl w:val="0"/>
                <w:numId w:val="31"/>
              </w:numPr>
              <w:bidi/>
              <w:spacing w:after="0" w:line="240" w:lineRule="auto"/>
              <w:ind w:left="720" w:hanging="360"/>
              <w:contextualSpacing/>
              <w:rPr>
                <w:b/>
                <w:bCs/>
                <w:color w:val="000000"/>
                <w:sz w:val="28"/>
                <w:szCs w:val="28"/>
                <w:shd w:val="clear" w:color="auto" w:fill="FFFFFF"/>
                <w:lang w:eastAsia="fr-FR"/>
              </w:rPr>
            </w:pPr>
            <w:r>
              <w:rPr>
                <w:rFonts w:hint="cs"/>
                <w:b/>
                <w:bCs/>
                <w:color w:val="000000"/>
                <w:sz w:val="28"/>
                <w:szCs w:val="28"/>
                <w:shd w:val="clear" w:color="auto" w:fill="FFFFFF"/>
                <w:rtl/>
                <w:lang w:eastAsia="fr-FR"/>
              </w:rPr>
              <w:t xml:space="preserve">وإذا تأملنا المثالين 2 </w:t>
            </w:r>
            <w:r>
              <w:rPr>
                <w:rFonts w:hint="cs"/>
                <w:b/>
                <w:bCs/>
                <w:color w:val="000000"/>
                <w:sz w:val="28"/>
                <w:szCs w:val="28"/>
                <w:shd w:val="clear" w:color="auto" w:fill="FFFFFF"/>
                <w:rtl/>
                <w:lang w:eastAsia="fr-FR"/>
              </w:rPr>
              <w:t>و 3</w:t>
            </w:r>
            <w:r>
              <w:rPr>
                <w:rFonts w:hint="cs"/>
                <w:b/>
                <w:bCs/>
                <w:color w:val="000000"/>
                <w:sz w:val="28"/>
                <w:szCs w:val="28"/>
                <w:shd w:val="clear" w:color="auto" w:fill="FFFFFF"/>
                <w:rtl/>
                <w:lang w:eastAsia="fr-FR"/>
              </w:rPr>
              <w:t xml:space="preserve"> سنجد أن الجملتين تتفقان خبرا وإنشاء، ولذلك وجب الوصل بينهما. ففي المثال 2 تم عطف جملة </w:t>
            </w:r>
            <w:r>
              <w:rPr>
                <w:rFonts w:hint="cs"/>
                <w:b/>
                <w:bCs/>
                <w:color w:val="000000"/>
                <w:sz w:val="28"/>
                <w:szCs w:val="28"/>
                <w:shd w:val="clear" w:color="auto" w:fill="FFFFFF"/>
                <w:rtl/>
                <w:lang w:eastAsia="fr-FR"/>
              </w:rPr>
              <w:t>خبرية( المديح</w:t>
            </w:r>
            <w:r>
              <w:rPr>
                <w:rFonts w:hint="cs"/>
                <w:b/>
                <w:bCs/>
                <w:color w:val="000000"/>
                <w:sz w:val="28"/>
                <w:szCs w:val="28"/>
                <w:shd w:val="clear" w:color="auto" w:fill="FFFFFF"/>
                <w:rtl/>
                <w:lang w:eastAsia="fr-FR"/>
              </w:rPr>
              <w:t xml:space="preserve"> يكون بأفعال شريفة ) على جملة خبرية سابقة: ( النسيب يكون بأوصاف مناسبة ) وفي المثال 3 </w:t>
            </w:r>
            <w:r w:rsidR="00F10FB6">
              <w:rPr>
                <w:rFonts w:hint="cs"/>
                <w:b/>
                <w:bCs/>
                <w:color w:val="000000"/>
                <w:sz w:val="28"/>
                <w:szCs w:val="28"/>
                <w:shd w:val="clear" w:color="auto" w:fill="FFFFFF"/>
                <w:rtl/>
                <w:lang w:eastAsia="fr-FR"/>
              </w:rPr>
              <w:t xml:space="preserve"> تم عطف جملة إنشائية ( ليبكوا كثيرا ) على جملة إنشائية سابقة ( فليضحكوا قليلا ).</w:t>
            </w:r>
          </w:p>
          <w:p w:rsidR="00F10FB6" w:rsidP="00F10FB6">
            <w:pPr>
              <w:spacing w:after="0" w:line="240" w:lineRule="auto"/>
              <w:ind w:left="720"/>
              <w:contextualSpacing/>
              <w:rPr>
                <w:b/>
                <w:bCs/>
                <w:color w:val="000000"/>
                <w:sz w:val="28"/>
                <w:szCs w:val="28"/>
                <w:shd w:val="clear" w:color="auto" w:fill="FFFFFF"/>
                <w:rtl/>
                <w:lang w:eastAsia="fr-FR"/>
              </w:rPr>
            </w:pPr>
          </w:p>
          <w:p w:rsidR="00F10FB6" w:rsidP="00F10FB6">
            <w:pPr>
              <w:numPr>
                <w:ilvl w:val="0"/>
                <w:numId w:val="31"/>
              </w:numPr>
              <w:bidi/>
              <w:spacing w:after="0" w:line="240" w:lineRule="auto"/>
              <w:ind w:left="720" w:hanging="360"/>
              <w:contextualSpacing/>
              <w:rPr>
                <w:b/>
                <w:bCs/>
                <w:color w:val="000000"/>
                <w:sz w:val="28"/>
                <w:szCs w:val="28"/>
                <w:shd w:val="clear" w:color="auto" w:fill="FFFFFF"/>
                <w:lang w:eastAsia="fr-FR"/>
              </w:rPr>
            </w:pPr>
            <w:r>
              <w:rPr>
                <w:rFonts w:hint="cs"/>
                <w:b/>
                <w:bCs/>
                <w:color w:val="000000"/>
                <w:sz w:val="28"/>
                <w:szCs w:val="28"/>
                <w:shd w:val="clear" w:color="auto" w:fill="FFFFFF"/>
                <w:rtl/>
                <w:lang w:eastAsia="fr-FR"/>
              </w:rPr>
              <w:t xml:space="preserve">وإذا تأملنا المثال 4 وجدناه يتكون من جملتين: الأولى خبرية وهي: " لا " </w:t>
            </w:r>
            <w:r>
              <w:rPr>
                <w:rFonts w:hint="cs"/>
                <w:b/>
                <w:bCs/>
                <w:color w:val="000000"/>
                <w:sz w:val="28"/>
                <w:szCs w:val="28"/>
                <w:shd w:val="clear" w:color="auto" w:fill="FFFFFF"/>
                <w:rtl/>
                <w:lang w:eastAsia="fr-FR"/>
              </w:rPr>
              <w:t>( تقوم</w:t>
            </w:r>
            <w:r>
              <w:rPr>
                <w:rFonts w:hint="cs"/>
                <w:b/>
                <w:bCs/>
                <w:color w:val="000000"/>
                <w:sz w:val="28"/>
                <w:szCs w:val="28"/>
                <w:shd w:val="clear" w:color="auto" w:fill="FFFFFF"/>
                <w:rtl/>
                <w:lang w:eastAsia="fr-FR"/>
              </w:rPr>
              <w:t xml:space="preserve"> مقام قول: لا حاجة لي )، والثانية إنشائية: ( بارك الله فيك ) فتم الوصل بينهما، لأننا لو فصلنا فقلنا ( لا بارك الله فيك ) لتوهم السامع أننا ندعو عليه، في حين أننا نقصد الدعاء له، ولذلك وجب العدول</w:t>
            </w:r>
            <w:r w:rsidR="00123872">
              <w:rPr>
                <w:rFonts w:hint="cs"/>
                <w:b/>
                <w:bCs/>
                <w:color w:val="000000"/>
                <w:sz w:val="28"/>
                <w:szCs w:val="28"/>
                <w:shd w:val="clear" w:color="auto" w:fill="FFFFFF"/>
                <w:rtl/>
                <w:lang w:eastAsia="fr-FR"/>
              </w:rPr>
              <w:t xml:space="preserve"> عن الفصل إلى الوصل لكي لا يفهم المعنى بخلاف المقصود.</w:t>
            </w:r>
          </w:p>
          <w:p w:rsidR="00123872" w:rsidP="00123872">
            <w:pPr>
              <w:spacing w:after="0" w:line="240" w:lineRule="auto"/>
              <w:ind w:left="720"/>
              <w:contextualSpacing/>
              <w:rPr>
                <w:b/>
                <w:bCs/>
                <w:color w:val="000000"/>
                <w:sz w:val="28"/>
                <w:szCs w:val="28"/>
                <w:shd w:val="clear" w:color="auto" w:fill="FFFFFF"/>
                <w:rtl/>
                <w:lang w:eastAsia="fr-FR"/>
              </w:rPr>
            </w:pPr>
          </w:p>
          <w:p w:rsidR="00123872" w:rsidP="00123872">
            <w:pPr>
              <w:numPr>
                <w:ilvl w:val="0"/>
                <w:numId w:val="31"/>
              </w:numPr>
              <w:bidi/>
              <w:spacing w:after="0" w:line="240" w:lineRule="auto"/>
              <w:ind w:left="720" w:hanging="360"/>
              <w:contextualSpacing/>
              <w:rPr>
                <w:b/>
                <w:bCs/>
                <w:color w:val="000000"/>
                <w:sz w:val="28"/>
                <w:szCs w:val="28"/>
                <w:shd w:val="clear" w:color="auto" w:fill="FFFFFF"/>
                <w:lang w:eastAsia="fr-FR"/>
              </w:rPr>
            </w:pPr>
            <w:r>
              <w:rPr>
                <w:rFonts w:hint="cs"/>
                <w:b/>
                <w:bCs/>
                <w:color w:val="000000"/>
                <w:sz w:val="28"/>
                <w:szCs w:val="28"/>
                <w:shd w:val="clear" w:color="auto" w:fill="FFFFFF"/>
                <w:rtl/>
                <w:lang w:eastAsia="fr-FR"/>
              </w:rPr>
              <w:t>استنتاج:</w:t>
            </w:r>
          </w:p>
          <w:p w:rsidR="00123872" w:rsidP="00123872">
            <w:pPr>
              <w:spacing w:after="0" w:line="240" w:lineRule="auto"/>
              <w:ind w:left="720"/>
              <w:contextualSpacing/>
              <w:rPr>
                <w:b/>
                <w:bCs/>
                <w:color w:val="000000"/>
                <w:sz w:val="28"/>
                <w:szCs w:val="28"/>
                <w:shd w:val="clear" w:color="auto" w:fill="FFFFFF"/>
                <w:rtl/>
                <w:lang w:eastAsia="fr-FR"/>
              </w:rPr>
            </w:pPr>
          </w:p>
          <w:p w:rsidR="00123872" w:rsidP="00123872">
            <w:pPr>
              <w:numPr>
                <w:ilvl w:val="0"/>
                <w:numId w:val="31"/>
              </w:numPr>
              <w:bidi/>
              <w:spacing w:after="0" w:line="240" w:lineRule="auto"/>
              <w:ind w:left="720" w:hanging="360"/>
              <w:contextualSpacing/>
              <w:rPr>
                <w:b/>
                <w:bCs/>
                <w:color w:val="000000"/>
                <w:sz w:val="28"/>
                <w:szCs w:val="28"/>
                <w:shd w:val="clear" w:color="auto" w:fill="FFFFFF"/>
                <w:lang w:eastAsia="fr-FR"/>
              </w:rPr>
            </w:pPr>
            <w:r>
              <w:rPr>
                <w:rFonts w:hint="cs"/>
                <w:b/>
                <w:bCs/>
                <w:color w:val="000000"/>
                <w:sz w:val="28"/>
                <w:szCs w:val="28"/>
                <w:shd w:val="clear" w:color="auto" w:fill="FFFFFF"/>
                <w:rtl/>
                <w:lang w:eastAsia="fr-FR"/>
              </w:rPr>
              <w:t>يجب الوصل بين الجملتين في ثلاثة مواضع:</w:t>
            </w:r>
          </w:p>
          <w:p w:rsidR="00123872" w:rsidP="00123872">
            <w:pPr>
              <w:spacing w:after="0" w:line="240" w:lineRule="auto"/>
              <w:ind w:left="720"/>
              <w:contextualSpacing/>
              <w:rPr>
                <w:b/>
                <w:bCs/>
                <w:color w:val="000000"/>
                <w:sz w:val="28"/>
                <w:szCs w:val="28"/>
                <w:shd w:val="clear" w:color="auto" w:fill="FFFFFF"/>
                <w:rtl/>
                <w:lang w:eastAsia="fr-FR"/>
              </w:rPr>
            </w:pPr>
          </w:p>
          <w:p w:rsidR="00123872" w:rsidP="00123872">
            <w:pPr>
              <w:numPr>
                <w:ilvl w:val="0"/>
                <w:numId w:val="31"/>
              </w:numPr>
              <w:bidi/>
              <w:spacing w:after="0" w:line="240" w:lineRule="auto"/>
              <w:ind w:left="720" w:hanging="360"/>
              <w:contextualSpacing/>
              <w:rPr>
                <w:b/>
                <w:bCs/>
                <w:color w:val="000000"/>
                <w:sz w:val="28"/>
                <w:szCs w:val="28"/>
                <w:shd w:val="clear" w:color="auto" w:fill="FFFFFF"/>
                <w:lang w:eastAsia="fr-FR"/>
              </w:rPr>
            </w:pPr>
            <w:r>
              <w:rPr>
                <w:rFonts w:hint="cs"/>
                <w:b/>
                <w:bCs/>
                <w:color w:val="000000"/>
                <w:sz w:val="28"/>
                <w:szCs w:val="28"/>
                <w:shd w:val="clear" w:color="auto" w:fill="FFFFFF"/>
                <w:rtl/>
                <w:lang w:eastAsia="fr-FR"/>
              </w:rPr>
              <w:t xml:space="preserve">إذا قصد إشراكهما في الحكم الإعرابي: ( </w:t>
            </w:r>
            <w:r>
              <w:rPr>
                <w:rFonts w:hint="cs"/>
                <w:b/>
                <w:bCs/>
                <w:color w:val="000000"/>
                <w:sz w:val="28"/>
                <w:szCs w:val="28"/>
                <w:shd w:val="clear" w:color="auto" w:fill="FFFFFF"/>
                <w:rtl/>
                <w:lang w:eastAsia="fr-FR"/>
              </w:rPr>
              <w:t>القصد..</w:t>
            </w:r>
            <w:r>
              <w:rPr>
                <w:rFonts w:hint="cs"/>
                <w:b/>
                <w:bCs/>
                <w:color w:val="000000"/>
                <w:sz w:val="28"/>
                <w:szCs w:val="28"/>
                <w:shd w:val="clear" w:color="auto" w:fill="FFFFFF"/>
                <w:rtl/>
                <w:lang w:eastAsia="fr-FR"/>
              </w:rPr>
              <w:t xml:space="preserve"> </w:t>
            </w:r>
            <w:r>
              <w:rPr>
                <w:rFonts w:hint="cs"/>
                <w:b/>
                <w:bCs/>
                <w:color w:val="000000"/>
                <w:sz w:val="28"/>
                <w:szCs w:val="28"/>
                <w:shd w:val="clear" w:color="auto" w:fill="FFFFFF"/>
                <w:rtl/>
                <w:lang w:eastAsia="fr-FR"/>
              </w:rPr>
              <w:t>استجلاب..</w:t>
            </w:r>
            <w:r>
              <w:rPr>
                <w:rFonts w:hint="cs"/>
                <w:b/>
                <w:bCs/>
                <w:color w:val="000000"/>
                <w:sz w:val="28"/>
                <w:szCs w:val="28"/>
                <w:shd w:val="clear" w:color="auto" w:fill="FFFFFF"/>
                <w:rtl/>
                <w:lang w:eastAsia="fr-FR"/>
              </w:rPr>
              <w:t xml:space="preserve"> </w:t>
            </w:r>
            <w:r>
              <w:rPr>
                <w:rFonts w:hint="cs"/>
                <w:b/>
                <w:bCs/>
                <w:color w:val="000000"/>
                <w:sz w:val="28"/>
                <w:szCs w:val="28"/>
                <w:shd w:val="clear" w:color="auto" w:fill="FFFFFF"/>
                <w:rtl/>
                <w:lang w:eastAsia="fr-FR"/>
              </w:rPr>
              <w:t>واستدفاع..</w:t>
            </w:r>
            <w:r>
              <w:rPr>
                <w:rFonts w:hint="cs"/>
                <w:b/>
                <w:bCs/>
                <w:color w:val="000000"/>
                <w:sz w:val="28"/>
                <w:szCs w:val="28"/>
                <w:shd w:val="clear" w:color="auto" w:fill="FFFFFF"/>
                <w:rtl/>
                <w:lang w:eastAsia="fr-FR"/>
              </w:rPr>
              <w:t>)</w:t>
            </w:r>
          </w:p>
          <w:p w:rsidR="00123872" w:rsidP="00123872">
            <w:pPr>
              <w:spacing w:after="0" w:line="240" w:lineRule="auto"/>
              <w:ind w:left="720"/>
              <w:contextualSpacing/>
              <w:rPr>
                <w:b/>
                <w:bCs/>
                <w:color w:val="000000"/>
                <w:sz w:val="28"/>
                <w:szCs w:val="28"/>
                <w:shd w:val="clear" w:color="auto" w:fill="FFFFFF"/>
                <w:rtl/>
                <w:lang w:eastAsia="fr-FR"/>
              </w:rPr>
            </w:pPr>
          </w:p>
          <w:p w:rsidR="00123872" w:rsidP="00123872">
            <w:pPr>
              <w:numPr>
                <w:ilvl w:val="0"/>
                <w:numId w:val="31"/>
              </w:numPr>
              <w:bidi/>
              <w:spacing w:after="0" w:line="240" w:lineRule="auto"/>
              <w:ind w:left="720" w:hanging="360"/>
              <w:contextualSpacing/>
              <w:rPr>
                <w:b/>
                <w:bCs/>
                <w:color w:val="000000"/>
                <w:sz w:val="28"/>
                <w:szCs w:val="28"/>
                <w:shd w:val="clear" w:color="auto" w:fill="FFFFFF"/>
                <w:lang w:eastAsia="fr-FR"/>
              </w:rPr>
            </w:pPr>
            <w:r>
              <w:rPr>
                <w:rFonts w:hint="cs"/>
                <w:b/>
                <w:bCs/>
                <w:color w:val="000000"/>
                <w:sz w:val="28"/>
                <w:szCs w:val="28"/>
                <w:shd w:val="clear" w:color="auto" w:fill="FFFFFF"/>
                <w:rtl/>
                <w:lang w:eastAsia="fr-FR"/>
              </w:rPr>
              <w:t xml:space="preserve">إذا اتفقتا خبرا أو إنشاء، وكانت بينهما مناسبة تامة، ولم يكن هناك سبب يقتضي الفصل بينهما: </w:t>
            </w:r>
            <w:r>
              <w:rPr>
                <w:rFonts w:hint="cs"/>
                <w:b/>
                <w:bCs/>
                <w:color w:val="000000"/>
                <w:sz w:val="28"/>
                <w:szCs w:val="28"/>
                <w:shd w:val="clear" w:color="auto" w:fill="FFFFFF"/>
                <w:rtl/>
                <w:lang w:eastAsia="fr-FR"/>
              </w:rPr>
              <w:t>( فليضحكوا</w:t>
            </w:r>
            <w:r>
              <w:rPr>
                <w:rFonts w:hint="cs"/>
                <w:b/>
                <w:bCs/>
                <w:color w:val="000000"/>
                <w:sz w:val="28"/>
                <w:szCs w:val="28"/>
                <w:shd w:val="clear" w:color="auto" w:fill="FFFFFF"/>
                <w:rtl/>
                <w:lang w:eastAsia="fr-FR"/>
              </w:rPr>
              <w:t xml:space="preserve"> قليلا وليبكوا كثيرا )</w:t>
            </w:r>
          </w:p>
          <w:p w:rsidR="00743F60" w:rsidP="00743F60">
            <w:pPr>
              <w:spacing w:after="0" w:line="240" w:lineRule="auto"/>
              <w:ind w:left="720"/>
              <w:contextualSpacing/>
              <w:rPr>
                <w:b/>
                <w:bCs/>
                <w:color w:val="000000"/>
                <w:sz w:val="28"/>
                <w:szCs w:val="28"/>
                <w:shd w:val="clear" w:color="auto" w:fill="FFFFFF"/>
                <w:rtl/>
                <w:lang w:eastAsia="fr-FR"/>
              </w:rPr>
            </w:pPr>
          </w:p>
          <w:p w:rsidR="00743F60" w:rsidP="00743F60">
            <w:pPr>
              <w:numPr>
                <w:ilvl w:val="0"/>
                <w:numId w:val="31"/>
              </w:numPr>
              <w:bidi/>
              <w:spacing w:after="0" w:line="240" w:lineRule="auto"/>
              <w:ind w:left="720" w:hanging="360"/>
              <w:contextualSpacing/>
              <w:rPr>
                <w:b/>
                <w:bCs/>
                <w:color w:val="000000"/>
                <w:sz w:val="28"/>
                <w:szCs w:val="28"/>
                <w:shd w:val="clear" w:color="auto" w:fill="FFFFFF"/>
                <w:lang w:eastAsia="fr-FR"/>
              </w:rPr>
            </w:pPr>
            <w:r>
              <w:rPr>
                <w:rFonts w:hint="cs"/>
                <w:b/>
                <w:bCs/>
                <w:color w:val="000000"/>
                <w:sz w:val="28"/>
                <w:szCs w:val="28"/>
                <w:shd w:val="clear" w:color="auto" w:fill="FFFFFF"/>
                <w:rtl/>
                <w:lang w:eastAsia="fr-FR"/>
              </w:rPr>
              <w:t xml:space="preserve">إذا اختلفتا خبرا أو إنشاء و أوهم الفصل خلاف المقصود: </w:t>
            </w:r>
            <w:r>
              <w:rPr>
                <w:rFonts w:hint="cs"/>
                <w:b/>
                <w:bCs/>
                <w:color w:val="000000"/>
                <w:sz w:val="28"/>
                <w:szCs w:val="28"/>
                <w:shd w:val="clear" w:color="auto" w:fill="FFFFFF"/>
                <w:rtl/>
                <w:lang w:eastAsia="fr-FR"/>
              </w:rPr>
              <w:t>( لا</w:t>
            </w:r>
            <w:r>
              <w:rPr>
                <w:rFonts w:hint="cs"/>
                <w:b/>
                <w:bCs/>
                <w:color w:val="000000"/>
                <w:sz w:val="28"/>
                <w:szCs w:val="28"/>
                <w:shd w:val="clear" w:color="auto" w:fill="FFFFFF"/>
                <w:rtl/>
                <w:lang w:eastAsia="fr-FR"/>
              </w:rPr>
              <w:t>، وبارك الله فيك).</w:t>
            </w:r>
          </w:p>
          <w:p w:rsidR="00743F60" w:rsidP="00743F60">
            <w:pPr>
              <w:spacing w:after="0" w:line="240" w:lineRule="auto"/>
              <w:ind w:left="720"/>
              <w:contextualSpacing/>
              <w:rPr>
                <w:b/>
                <w:bCs/>
                <w:color w:val="000000"/>
                <w:sz w:val="28"/>
                <w:szCs w:val="28"/>
                <w:shd w:val="clear" w:color="auto" w:fill="FFFFFF"/>
                <w:rtl/>
                <w:lang w:eastAsia="fr-FR"/>
              </w:rPr>
            </w:pPr>
          </w:p>
          <w:p w:rsidR="00743F60" w:rsidP="00743F60">
            <w:pPr>
              <w:numPr>
                <w:ilvl w:val="0"/>
                <w:numId w:val="31"/>
              </w:numPr>
              <w:bidi/>
              <w:spacing w:after="0" w:line="240" w:lineRule="auto"/>
              <w:ind w:left="720" w:hanging="360"/>
              <w:contextualSpacing/>
              <w:rPr>
                <w:b/>
                <w:bCs/>
                <w:color w:val="000000"/>
                <w:sz w:val="28"/>
                <w:szCs w:val="28"/>
                <w:shd w:val="clear" w:color="auto" w:fill="FFFFFF"/>
                <w:lang w:eastAsia="fr-FR"/>
              </w:rPr>
            </w:pPr>
            <w:r>
              <w:rPr>
                <w:rFonts w:hint="cs"/>
                <w:b/>
                <w:bCs/>
                <w:color w:val="000000"/>
                <w:sz w:val="28"/>
                <w:szCs w:val="28"/>
                <w:shd w:val="clear" w:color="auto" w:fill="FFFFFF"/>
                <w:rtl/>
                <w:lang w:eastAsia="fr-FR"/>
              </w:rPr>
              <w:t xml:space="preserve">خلاصة: </w:t>
            </w:r>
            <w:r>
              <w:rPr>
                <w:rFonts w:hint="cs"/>
                <w:b/>
                <w:bCs/>
                <w:color w:val="000000"/>
                <w:sz w:val="28"/>
                <w:szCs w:val="28"/>
                <w:shd w:val="clear" w:color="auto" w:fill="FFFFFF"/>
                <w:rtl/>
                <w:lang w:eastAsia="fr-FR"/>
              </w:rPr>
              <w:t>( ص</w:t>
            </w:r>
            <w:r>
              <w:rPr>
                <w:rFonts w:hint="cs"/>
                <w:b/>
                <w:bCs/>
                <w:color w:val="000000"/>
                <w:sz w:val="28"/>
                <w:szCs w:val="28"/>
                <w:shd w:val="clear" w:color="auto" w:fill="FFFFFF"/>
                <w:rtl/>
                <w:lang w:eastAsia="fr-FR"/>
              </w:rPr>
              <w:t>: 215 ).</w:t>
            </w:r>
          </w:p>
          <w:p w:rsidR="00743F60" w:rsidP="00743F60">
            <w:pPr>
              <w:spacing w:after="0" w:line="240" w:lineRule="auto"/>
              <w:ind w:left="720"/>
              <w:contextualSpacing/>
              <w:rPr>
                <w:b/>
                <w:bCs/>
                <w:color w:val="000000"/>
                <w:sz w:val="28"/>
                <w:szCs w:val="28"/>
                <w:shd w:val="clear" w:color="auto" w:fill="FFFFFF"/>
                <w:rtl/>
                <w:lang w:eastAsia="fr-FR"/>
              </w:rPr>
            </w:pPr>
          </w:p>
          <w:p w:rsidR="00743F60" w:rsidRPr="00417605" w:rsidP="00743F60">
            <w:pPr>
              <w:bidi/>
              <w:spacing w:after="0" w:line="240" w:lineRule="auto"/>
              <w:ind w:left="720"/>
              <w:contextualSpacing/>
              <w:rPr>
                <w:b/>
                <w:bCs/>
                <w:color w:val="000000"/>
                <w:sz w:val="28"/>
                <w:szCs w:val="28"/>
                <w:shd w:val="clear" w:color="auto" w:fill="FFFFFF"/>
                <w:lang w:eastAsia="fr-FR"/>
              </w:rPr>
            </w:pPr>
          </w:p>
          <w:p w:rsidR="00417605" w:rsidRPr="00417605" w:rsidP="00417605">
            <w:pPr>
              <w:spacing w:after="0" w:line="240" w:lineRule="auto"/>
              <w:ind w:left="720"/>
              <w:contextualSpacing/>
              <w:rPr>
                <w:b/>
                <w:bCs/>
                <w:color w:val="000000"/>
                <w:sz w:val="28"/>
                <w:szCs w:val="28"/>
                <w:shd w:val="clear" w:color="auto" w:fill="FFFFFF"/>
                <w:rtl/>
                <w:lang w:eastAsia="fr-FR"/>
              </w:rPr>
            </w:pPr>
          </w:p>
          <w:p w:rsidR="00417605" w:rsidRPr="00417605" w:rsidP="00417605">
            <w:pPr>
              <w:bidi/>
              <w:spacing w:after="0" w:line="240" w:lineRule="auto"/>
              <w:ind w:left="720"/>
              <w:contextualSpacing/>
              <w:rPr>
                <w:b/>
                <w:bCs/>
                <w:color w:val="000000"/>
                <w:sz w:val="28"/>
                <w:szCs w:val="28"/>
                <w:shd w:val="clear" w:color="auto" w:fill="FFFFFF"/>
                <w:rtl/>
                <w:lang w:eastAsia="fr-FR"/>
              </w:rPr>
            </w:pPr>
          </w:p>
        </w:tc>
        <w:tc>
          <w:tcPr>
            <w:tcW w:w="1418" w:type="dxa"/>
          </w:tcPr>
          <w:p w:rsidR="00417605" w:rsidRPr="00417605" w:rsidP="00417605">
            <w:pPr>
              <w:bidi/>
              <w:spacing w:after="0" w:line="240" w:lineRule="auto"/>
              <w:rPr>
                <w:sz w:val="28"/>
                <w:szCs w:val="28"/>
                <w:rtl/>
              </w:rPr>
            </w:pPr>
          </w:p>
          <w:p w:rsidR="00417605" w:rsidRPr="00417605" w:rsidP="00417605">
            <w:pPr>
              <w:bidi/>
              <w:spacing w:after="0" w:line="240" w:lineRule="auto"/>
              <w:rPr>
                <w:sz w:val="28"/>
                <w:szCs w:val="28"/>
                <w:rtl/>
              </w:rPr>
            </w:pPr>
          </w:p>
          <w:p w:rsidR="00417605" w:rsidRPr="00417605" w:rsidP="00C9158B">
            <w:pPr>
              <w:bidi/>
              <w:spacing w:after="0" w:line="240" w:lineRule="auto"/>
              <w:rPr>
                <w:sz w:val="28"/>
                <w:szCs w:val="28"/>
                <w:rtl/>
              </w:rPr>
            </w:pPr>
            <w:r w:rsidRPr="00417605">
              <w:rPr>
                <w:sz w:val="28"/>
                <w:szCs w:val="28"/>
                <w:rtl/>
              </w:rPr>
              <w:t xml:space="preserve">القراءة السليمة والشرح السياقي فضلا عن سلامة الأجوبة وارتباطها </w:t>
            </w:r>
            <w:r w:rsidRPr="00417605">
              <w:rPr>
                <w:sz w:val="28"/>
                <w:szCs w:val="28"/>
                <w:rtl/>
              </w:rPr>
              <w:t>ب</w:t>
            </w:r>
            <w:r w:rsidR="00C9158B">
              <w:rPr>
                <w:rFonts w:hint="cs"/>
                <w:sz w:val="28"/>
                <w:szCs w:val="28"/>
                <w:rtl/>
              </w:rPr>
              <w:t xml:space="preserve">أمثلة </w:t>
            </w:r>
            <w:r w:rsidRPr="00417605">
              <w:rPr>
                <w:sz w:val="28"/>
                <w:szCs w:val="28"/>
                <w:rtl/>
              </w:rPr>
              <w:t xml:space="preserve"> الانطلاق</w:t>
            </w:r>
            <w:r w:rsidRPr="00417605">
              <w:rPr>
                <w:sz w:val="28"/>
                <w:szCs w:val="28"/>
                <w:rtl/>
              </w:rPr>
              <w:t>.</w:t>
            </w:r>
            <w:r w:rsidRPr="00417605">
              <w:rPr>
                <w:sz w:val="28"/>
                <w:szCs w:val="28"/>
                <w:rtl/>
              </w:rPr>
              <w:br/>
              <w:t xml:space="preserve">          </w:t>
            </w:r>
          </w:p>
          <w:p w:rsidR="00417605" w:rsidRPr="00417605" w:rsidP="00417605">
            <w:pPr>
              <w:bidi/>
              <w:spacing w:after="0" w:line="240" w:lineRule="auto"/>
              <w:rPr>
                <w:sz w:val="28"/>
                <w:szCs w:val="28"/>
                <w:rtl/>
              </w:rPr>
            </w:pPr>
          </w:p>
          <w:p w:rsidR="00417605" w:rsidRPr="00417605" w:rsidP="00417605">
            <w:pPr>
              <w:bidi/>
              <w:spacing w:after="0" w:line="240" w:lineRule="auto"/>
              <w:rPr>
                <w:sz w:val="28"/>
                <w:szCs w:val="28"/>
                <w:rtl/>
              </w:rPr>
            </w:pPr>
            <w:r w:rsidRPr="00417605">
              <w:rPr>
                <w:sz w:val="28"/>
                <w:szCs w:val="28"/>
                <w:rtl/>
              </w:rPr>
              <w:t xml:space="preserve">دقة الملاحظة وجرد المعطيات </w:t>
            </w:r>
          </w:p>
          <w:p w:rsidR="00417605" w:rsidRPr="00417605" w:rsidP="00417605">
            <w:pPr>
              <w:bidi/>
              <w:spacing w:after="0" w:line="240" w:lineRule="auto"/>
              <w:rPr>
                <w:sz w:val="28"/>
                <w:szCs w:val="28"/>
                <w:rtl/>
              </w:rPr>
            </w:pPr>
          </w:p>
          <w:p w:rsidR="00417605" w:rsidRPr="00417605" w:rsidP="00417605">
            <w:pPr>
              <w:bidi/>
              <w:spacing w:after="0" w:line="240" w:lineRule="auto"/>
              <w:rPr>
                <w:sz w:val="28"/>
                <w:szCs w:val="28"/>
                <w:rtl/>
              </w:rPr>
            </w:pPr>
          </w:p>
          <w:p w:rsidR="00417605" w:rsidRPr="00417605" w:rsidP="00417605">
            <w:pPr>
              <w:bidi/>
              <w:spacing w:after="0" w:line="240" w:lineRule="auto"/>
              <w:rPr>
                <w:sz w:val="28"/>
                <w:szCs w:val="28"/>
                <w:rtl/>
              </w:rPr>
            </w:pPr>
          </w:p>
          <w:p w:rsidR="00417605" w:rsidRPr="00417605" w:rsidP="00417605">
            <w:pPr>
              <w:bidi/>
              <w:spacing w:after="0" w:line="240" w:lineRule="auto"/>
              <w:rPr>
                <w:sz w:val="28"/>
                <w:szCs w:val="28"/>
                <w:rtl/>
              </w:rPr>
            </w:pPr>
            <w:r w:rsidRPr="00417605">
              <w:rPr>
                <w:sz w:val="28"/>
                <w:szCs w:val="28"/>
                <w:rtl/>
              </w:rPr>
              <w:t>يراعى في القاعدة الشمول والدقة فضلا عن سلامة التركيب</w:t>
            </w:r>
            <w:r w:rsidRPr="00417605">
              <w:rPr>
                <w:rFonts w:hint="cs"/>
                <w:sz w:val="28"/>
                <w:szCs w:val="28"/>
                <w:rtl/>
              </w:rPr>
              <w:br/>
              <w:t>ـ قياس الفهم من خلال معاينة إجابات التلاميذ الشفهية.</w:t>
            </w:r>
            <w:r w:rsidRPr="00417605">
              <w:rPr>
                <w:rFonts w:hint="cs"/>
                <w:sz w:val="28"/>
                <w:szCs w:val="28"/>
                <w:rtl/>
              </w:rPr>
              <w:br/>
            </w:r>
          </w:p>
          <w:p w:rsidR="00417605" w:rsidRPr="00417605" w:rsidP="00417605">
            <w:pPr>
              <w:bidi/>
              <w:spacing w:after="0" w:line="240" w:lineRule="auto"/>
              <w:rPr>
                <w:rtl/>
              </w:rPr>
            </w:pPr>
            <w:r w:rsidRPr="00417605">
              <w:rPr>
                <w:rFonts w:hint="cs"/>
                <w:sz w:val="28"/>
                <w:szCs w:val="28"/>
                <w:rtl/>
              </w:rPr>
              <w:t>ـ مصاحبة التحليل بأسئلة</w:t>
            </w:r>
          </w:p>
        </w:tc>
      </w:tr>
      <w:tr w:rsidTr="00377104">
        <w:tblPrEx>
          <w:tblW w:w="16302" w:type="dxa"/>
          <w:tblLook w:val="04A0"/>
        </w:tblPrEx>
        <w:trPr>
          <w:trHeight w:val="775"/>
        </w:trPr>
        <w:tc>
          <w:tcPr>
            <w:tcW w:w="1560" w:type="dxa"/>
            <w:tcBorders>
              <w:top w:val="single" w:sz="4" w:space="0" w:color="auto"/>
            </w:tcBorders>
          </w:tcPr>
          <w:p w:rsidR="00417605" w:rsidRPr="00417605" w:rsidP="00417605">
            <w:pPr>
              <w:bidi/>
              <w:spacing w:after="0" w:line="240" w:lineRule="auto"/>
              <w:jc w:val="center"/>
              <w:rPr>
                <w:b/>
                <w:bCs/>
                <w:sz w:val="28"/>
                <w:szCs w:val="28"/>
                <w:rtl/>
              </w:rPr>
            </w:pPr>
          </w:p>
          <w:p w:rsidR="00743F60" w:rsidP="00417605">
            <w:pPr>
              <w:bidi/>
              <w:spacing w:after="0" w:line="240" w:lineRule="auto"/>
              <w:rPr>
                <w:b/>
                <w:bCs/>
                <w:sz w:val="28"/>
                <w:szCs w:val="28"/>
                <w:rtl/>
              </w:rPr>
            </w:pPr>
          </w:p>
          <w:p w:rsidR="00417605" w:rsidRPr="00417605" w:rsidP="00743F60">
            <w:pPr>
              <w:bidi/>
              <w:spacing w:after="0" w:line="240" w:lineRule="auto"/>
              <w:rPr>
                <w:b/>
                <w:bCs/>
                <w:sz w:val="28"/>
                <w:szCs w:val="28"/>
                <w:rtl/>
              </w:rPr>
            </w:pPr>
            <w:r w:rsidRPr="00417605">
              <w:rPr>
                <w:b/>
                <w:bCs/>
                <w:sz w:val="28"/>
                <w:szCs w:val="28"/>
                <w:rtl/>
              </w:rPr>
              <w:t>تطبيقات</w:t>
            </w:r>
          </w:p>
        </w:tc>
        <w:tc>
          <w:tcPr>
            <w:tcW w:w="2693" w:type="dxa"/>
            <w:tcBorders>
              <w:top w:val="single" w:sz="4" w:space="0" w:color="auto"/>
            </w:tcBorders>
          </w:tcPr>
          <w:p w:rsidR="00417605" w:rsidRPr="00417605" w:rsidP="00417605">
            <w:pPr>
              <w:bidi/>
              <w:spacing w:after="0" w:line="240" w:lineRule="auto"/>
              <w:rPr>
                <w:sz w:val="28"/>
                <w:szCs w:val="28"/>
                <w:rtl/>
              </w:rPr>
            </w:pPr>
          </w:p>
          <w:p w:rsidR="00417605" w:rsidRPr="00417605" w:rsidP="00417605">
            <w:pPr>
              <w:bidi/>
              <w:spacing w:after="0" w:line="240" w:lineRule="auto"/>
              <w:rPr>
                <w:sz w:val="28"/>
                <w:szCs w:val="28"/>
                <w:rtl/>
              </w:rPr>
            </w:pPr>
            <w:r w:rsidRPr="00417605">
              <w:rPr>
                <w:rFonts w:hint="cs"/>
                <w:sz w:val="28"/>
                <w:szCs w:val="28"/>
                <w:rtl/>
              </w:rPr>
              <w:t>ـ  إقدار</w:t>
            </w:r>
            <w:r w:rsidRPr="00417605">
              <w:rPr>
                <w:rFonts w:hint="cs"/>
                <w:sz w:val="28"/>
                <w:szCs w:val="28"/>
                <w:rtl/>
              </w:rPr>
              <w:t xml:space="preserve"> التلميذ على تطبيق ما درسه في مستوى التحليل على الأمثلة المقترحة </w:t>
            </w:r>
          </w:p>
        </w:tc>
        <w:tc>
          <w:tcPr>
            <w:tcW w:w="10631" w:type="dxa"/>
            <w:tcBorders>
              <w:top w:val="single" w:sz="4" w:space="0" w:color="auto"/>
            </w:tcBorders>
          </w:tcPr>
          <w:p w:rsidR="00417605" w:rsidRPr="00417605" w:rsidP="00417605">
            <w:pPr>
              <w:bidi/>
              <w:spacing w:after="0" w:line="240" w:lineRule="auto"/>
              <w:rPr>
                <w:sz w:val="28"/>
                <w:szCs w:val="28"/>
                <w:rtl/>
              </w:rPr>
            </w:pPr>
          </w:p>
          <w:p w:rsidR="00417605" w:rsidRPr="00743F60" w:rsidP="00743F60">
            <w:pPr>
              <w:numPr>
                <w:ilvl w:val="0"/>
                <w:numId w:val="31"/>
              </w:numPr>
              <w:bidi/>
              <w:spacing w:after="0" w:line="240" w:lineRule="auto"/>
              <w:ind w:left="720" w:hanging="360"/>
              <w:contextualSpacing/>
              <w:rPr>
                <w:sz w:val="28"/>
                <w:szCs w:val="28"/>
                <w:rtl/>
              </w:rPr>
            </w:pPr>
            <w:r>
              <w:rPr>
                <w:rFonts w:hint="cs"/>
                <w:sz w:val="28"/>
                <w:szCs w:val="28"/>
                <w:rtl/>
              </w:rPr>
              <w:t xml:space="preserve">تطبيقات </w:t>
            </w:r>
            <w:r>
              <w:rPr>
                <w:rFonts w:hint="cs"/>
                <w:sz w:val="28"/>
                <w:szCs w:val="28"/>
                <w:rtl/>
              </w:rPr>
              <w:t>( ص</w:t>
            </w:r>
            <w:r>
              <w:rPr>
                <w:rFonts w:hint="cs"/>
                <w:sz w:val="28"/>
                <w:szCs w:val="28"/>
                <w:rtl/>
              </w:rPr>
              <w:t>: 215 )</w:t>
            </w:r>
          </w:p>
          <w:p w:rsidR="00417605" w:rsidRPr="00417605" w:rsidP="00417605">
            <w:pPr>
              <w:bidi/>
              <w:spacing w:after="0" w:line="240" w:lineRule="auto"/>
              <w:rPr>
                <w:sz w:val="28"/>
                <w:szCs w:val="28"/>
                <w:rtl/>
              </w:rPr>
            </w:pPr>
          </w:p>
          <w:p w:rsidR="00417605" w:rsidRPr="00417605" w:rsidP="00417605">
            <w:pPr>
              <w:bidi/>
              <w:spacing w:after="0" w:line="240" w:lineRule="auto"/>
              <w:rPr>
                <w:sz w:val="28"/>
                <w:szCs w:val="28"/>
                <w:rtl/>
              </w:rPr>
            </w:pPr>
          </w:p>
          <w:p w:rsidR="00417605" w:rsidRPr="00417605" w:rsidP="00417605">
            <w:pPr>
              <w:bidi/>
              <w:spacing w:after="0" w:line="240" w:lineRule="auto"/>
              <w:rPr>
                <w:sz w:val="28"/>
                <w:szCs w:val="28"/>
                <w:rtl/>
              </w:rPr>
            </w:pPr>
          </w:p>
          <w:p w:rsidR="00417605" w:rsidRPr="00417605" w:rsidP="00417605">
            <w:pPr>
              <w:bidi/>
              <w:spacing w:after="0" w:line="240" w:lineRule="auto"/>
              <w:rPr>
                <w:sz w:val="28"/>
                <w:szCs w:val="28"/>
                <w:rtl/>
              </w:rPr>
            </w:pPr>
          </w:p>
        </w:tc>
        <w:tc>
          <w:tcPr>
            <w:tcW w:w="1418" w:type="dxa"/>
            <w:tcBorders>
              <w:top w:val="single" w:sz="4" w:space="0" w:color="auto"/>
            </w:tcBorders>
          </w:tcPr>
          <w:p w:rsidR="00417605" w:rsidRPr="00417605" w:rsidP="00417605">
            <w:pPr>
              <w:bidi/>
              <w:spacing w:after="0" w:line="240" w:lineRule="auto"/>
              <w:rPr>
                <w:sz w:val="28"/>
                <w:szCs w:val="28"/>
                <w:rtl/>
              </w:rPr>
            </w:pPr>
          </w:p>
          <w:p w:rsidR="00417605" w:rsidRPr="00417605" w:rsidP="00417605">
            <w:pPr>
              <w:bidi/>
              <w:spacing w:after="0" w:line="240" w:lineRule="auto"/>
              <w:rPr>
                <w:sz w:val="28"/>
                <w:szCs w:val="28"/>
                <w:rtl/>
              </w:rPr>
            </w:pPr>
            <w:r w:rsidRPr="00417605">
              <w:rPr>
                <w:sz w:val="28"/>
                <w:szCs w:val="28"/>
                <w:rtl/>
              </w:rPr>
              <w:t>الأ</w:t>
            </w:r>
            <w:r w:rsidRPr="00417605">
              <w:rPr>
                <w:rFonts w:hint="cs"/>
                <w:sz w:val="28"/>
                <w:szCs w:val="28"/>
                <w:rtl/>
              </w:rPr>
              <w:t>جوبة الصحيحة مؤشر تمكن التلميذ من الدرس</w:t>
            </w:r>
          </w:p>
        </w:tc>
      </w:tr>
    </w:tbl>
    <w:p w:rsidR="00417605" w:rsidRPr="00417605" w:rsidP="00417605">
      <w:pPr>
        <w:tabs>
          <w:tab w:val="left" w:pos="3847"/>
        </w:tabs>
        <w:bidi/>
        <w:spacing w:after="200" w:line="240" w:lineRule="auto"/>
        <w:rPr>
          <w:rFonts w:ascii="Calibri" w:eastAsia="Calibri" w:hAnsi="Calibri" w:cs="Arial"/>
          <w:sz w:val="22"/>
          <w:szCs w:val="22"/>
          <w:lang w:val="fr-FR" w:eastAsia="en-US" w:bidi="ar-SA"/>
        </w:rPr>
      </w:pPr>
    </w:p>
    <w:p w:rsidR="00C47DFA">
      <w:pPr>
        <w:spacing w:after="160" w:line="259" w:lineRule="auto"/>
        <w:rPr>
          <w:rFonts w:ascii="Calibri" w:eastAsia="Calibri" w:hAnsi="Calibri" w:cs="Arial"/>
          <w:sz w:val="22"/>
          <w:szCs w:val="22"/>
          <w:rtl/>
          <w:lang w:val="fr-FR" w:eastAsia="en-US" w:bidi="ar-MA"/>
        </w:rPr>
        <w:sectPr w:rsidSect="00F10DA1">
          <w:pgSz w:w="16838" w:h="11906" w:orient="landscape"/>
          <w:pgMar w:top="567" w:right="567" w:bottom="567" w:left="284" w:header="709" w:footer="709" w:gutter="0"/>
          <w:cols w:space="708"/>
          <w:docGrid w:linePitch="360"/>
        </w:sectPr>
      </w:pPr>
    </w:p>
    <w:p w:rsidR="00D2368C" w:rsidP="00D2368C">
      <w:pPr>
        <w:spacing w:after="0" w:line="276" w:lineRule="auto"/>
        <w:rPr>
          <w:rFonts w:ascii="Calibri" w:eastAsia="Calibri" w:hAnsi="Calibri" w:cs="Arial"/>
          <w:sz w:val="22"/>
          <w:szCs w:val="22"/>
          <w:lang w:val="fr-FR" w:eastAsia="en-US" w:bidi="ar-MA"/>
        </w:rPr>
      </w:pPr>
      <w:r w:rsidRPr="00D2368C">
        <w:rPr>
          <w:rFonts w:ascii="Calibri" w:eastAsia="Calibri" w:hAnsi="Calibri" w:cs="Arial"/>
          <w:sz w:val="22"/>
          <w:szCs w:val="22"/>
          <w:lang w:val="es-ES_tradnl" w:eastAsia="en-US" w:bidi="ar-SA"/>
        </w:rPr>
        <w:tab/>
      </w:r>
      <w:r w:rsidRPr="00D2368C">
        <w:rPr>
          <w:rFonts w:ascii="Calibri" w:eastAsia="Calibri" w:hAnsi="Calibri" w:cs="Arial"/>
          <w:sz w:val="22"/>
          <w:szCs w:val="22"/>
          <w:rtl/>
          <w:lang w:val="fr-FR" w:eastAsia="en-US" w:bidi="ar-MA"/>
        </w:rPr>
        <w:t xml:space="preserve">  </w:t>
      </w:r>
      <w:r>
        <w:rPr>
          <w:rFonts w:ascii="Calibri" w:eastAsia="Calibri" w:hAnsi="Calibri" w:cs="Arial" w:hint="cs"/>
          <w:sz w:val="22"/>
          <w:szCs w:val="22"/>
          <w:rtl/>
          <w:lang w:val="fr-FR" w:eastAsia="en-US" w:bidi="ar-MA"/>
        </w:rPr>
        <w:t>مادة</w:t>
      </w:r>
      <w:r>
        <w:rPr>
          <w:rFonts w:ascii="Calibri" w:eastAsia="Calibri" w:hAnsi="Calibri" w:cs="Arial"/>
          <w:sz w:val="22"/>
          <w:szCs w:val="22"/>
          <w:rtl/>
          <w:lang w:val="fr-FR" w:eastAsia="en-US" w:bidi="ar-MA"/>
        </w:rPr>
        <w:t xml:space="preserve"> </w:t>
      </w:r>
      <w:r>
        <w:rPr>
          <w:rFonts w:ascii="Calibri" w:eastAsia="Calibri" w:hAnsi="Calibri" w:cs="Arial" w:hint="cs"/>
          <w:sz w:val="22"/>
          <w:szCs w:val="22"/>
          <w:rtl/>
          <w:lang w:val="fr-FR" w:eastAsia="en-US" w:bidi="ar-MA"/>
        </w:rPr>
        <w:t>اللغة</w:t>
      </w:r>
      <w:r>
        <w:rPr>
          <w:rFonts w:ascii="Calibri" w:eastAsia="Calibri" w:hAnsi="Calibri" w:cs="Arial"/>
          <w:sz w:val="22"/>
          <w:szCs w:val="22"/>
          <w:rtl/>
          <w:lang w:val="fr-FR" w:eastAsia="en-US" w:bidi="ar-MA"/>
        </w:rPr>
        <w:t xml:space="preserve"> </w:t>
      </w:r>
      <w:r>
        <w:rPr>
          <w:rFonts w:ascii="Calibri" w:eastAsia="Calibri" w:hAnsi="Calibri" w:cs="Arial" w:hint="cs"/>
          <w:sz w:val="22"/>
          <w:szCs w:val="22"/>
          <w:rtl/>
          <w:lang w:val="fr-FR" w:eastAsia="en-US" w:bidi="ar-MA"/>
        </w:rPr>
        <w:t>العربية</w:t>
      </w:r>
      <w:r>
        <w:rPr>
          <w:rFonts w:ascii="Calibri" w:eastAsia="Calibri" w:hAnsi="Calibri" w:cs="Arial"/>
          <w:sz w:val="22"/>
          <w:szCs w:val="22"/>
          <w:rtl/>
          <w:lang w:val="fr-FR" w:eastAsia="en-US" w:bidi="ar-MA"/>
        </w:rPr>
        <w:t xml:space="preserve">  </w:t>
      </w:r>
      <w:r>
        <w:rPr>
          <w:rFonts w:ascii="Calibri" w:eastAsia="Calibri" w:hAnsi="Calibri" w:cs="Arial" w:hint="cs"/>
          <w:sz w:val="22"/>
          <w:szCs w:val="22"/>
          <w:rtl/>
          <w:lang w:val="fr-FR" w:eastAsia="en-US" w:bidi="ar-MA"/>
        </w:rPr>
        <w:t xml:space="preserve">                       الكفايات المستهدفة:                          </w:t>
      </w:r>
      <w:r>
        <w:rPr>
          <w:rFonts w:ascii="Calibri" w:eastAsia="Calibri" w:hAnsi="Calibri" w:cs="Arial"/>
          <w:sz w:val="22"/>
          <w:szCs w:val="22"/>
          <w:rtl/>
          <w:lang w:val="fr-FR" w:eastAsia="en-US" w:bidi="ar-MA"/>
        </w:rPr>
        <w:t xml:space="preserve">                                          </w:t>
      </w:r>
    </w:p>
    <w:p w:rsidR="00D2368C" w:rsidP="00D2368C">
      <w:pPr>
        <w:spacing w:after="0" w:line="276" w:lineRule="auto"/>
        <w:rPr>
          <w:rFonts w:ascii="Calibri" w:eastAsia="Calibri" w:hAnsi="Calibri" w:cs="Arial"/>
          <w:sz w:val="22"/>
          <w:szCs w:val="22"/>
          <w:lang w:val="fr-FR" w:eastAsia="en-US" w:bidi="ar-MA"/>
        </w:rPr>
      </w:pPr>
      <w:r>
        <w:rPr>
          <w:rFonts w:ascii="Calibri" w:eastAsia="Calibri" w:hAnsi="Calibri" w:cs="Arial" w:hint="cs"/>
          <w:sz w:val="22"/>
          <w:szCs w:val="22"/>
          <w:rtl/>
          <w:lang w:val="fr-FR" w:eastAsia="en-US" w:bidi="ar-MA"/>
        </w:rPr>
        <w:t>مكون</w:t>
      </w:r>
      <w:r>
        <w:rPr>
          <w:rFonts w:ascii="Calibri" w:eastAsia="Calibri" w:hAnsi="Calibri" w:cs="Arial"/>
          <w:sz w:val="22"/>
          <w:szCs w:val="22"/>
          <w:rtl/>
          <w:lang w:val="fr-FR" w:eastAsia="en-US" w:bidi="ar-MA"/>
        </w:rPr>
        <w:t xml:space="preserve"> </w:t>
      </w:r>
      <w:r>
        <w:rPr>
          <w:rFonts w:ascii="Calibri" w:eastAsia="Calibri" w:hAnsi="Calibri" w:cs="Arial" w:hint="cs"/>
          <w:sz w:val="22"/>
          <w:szCs w:val="22"/>
          <w:rtl/>
          <w:lang w:val="fr-FR" w:eastAsia="en-US" w:bidi="ar-MA"/>
        </w:rPr>
        <w:t>علوم</w:t>
      </w:r>
      <w:r>
        <w:rPr>
          <w:rFonts w:ascii="Calibri" w:eastAsia="Calibri" w:hAnsi="Calibri" w:cs="Arial"/>
          <w:sz w:val="22"/>
          <w:szCs w:val="22"/>
          <w:rtl/>
          <w:lang w:val="fr-FR" w:eastAsia="en-US" w:bidi="ar-MA"/>
        </w:rPr>
        <w:t xml:space="preserve"> </w:t>
      </w:r>
      <w:r>
        <w:rPr>
          <w:rFonts w:ascii="Calibri" w:eastAsia="Calibri" w:hAnsi="Calibri" w:cs="Arial" w:hint="cs"/>
          <w:sz w:val="22"/>
          <w:szCs w:val="22"/>
          <w:rtl/>
          <w:lang w:val="fr-FR" w:eastAsia="en-US" w:bidi="ar-MA"/>
        </w:rPr>
        <w:t>اللغة</w:t>
      </w:r>
      <w:r>
        <w:rPr>
          <w:rFonts w:ascii="Calibri" w:eastAsia="Calibri" w:hAnsi="Calibri" w:cs="Arial"/>
          <w:sz w:val="22"/>
          <w:szCs w:val="22"/>
          <w:rtl/>
          <w:lang w:val="fr-FR" w:eastAsia="en-US" w:bidi="ar-MA"/>
        </w:rPr>
        <w:t xml:space="preserve">                 </w:t>
      </w:r>
      <w:r w:rsidRPr="00D2368C">
        <w:rPr>
          <w:rFonts w:ascii="Calibri" w:eastAsia="Calibri" w:hAnsi="Calibri" w:cs="Arial" w:hint="cs"/>
          <w:b/>
          <w:bCs/>
          <w:sz w:val="22"/>
          <w:szCs w:val="22"/>
          <w:rtl/>
          <w:lang w:val="fr-FR" w:eastAsia="en-US" w:bidi="ar-MA"/>
        </w:rPr>
        <w:t>تشبيه</w:t>
      </w:r>
      <w:r>
        <w:rPr>
          <w:rFonts w:ascii="Calibri" w:eastAsia="Calibri" w:hAnsi="Calibri" w:cs="Arial" w:hint="cs"/>
          <w:b/>
          <w:bCs/>
          <w:sz w:val="22"/>
          <w:szCs w:val="22"/>
          <w:rtl/>
          <w:lang w:val="fr-FR" w:eastAsia="en-US" w:bidi="ar-MA"/>
        </w:rPr>
        <w:t xml:space="preserve"> التمثيل</w:t>
      </w:r>
      <w:r w:rsidRPr="00D2368C">
        <w:rPr>
          <w:rFonts w:ascii="Calibri" w:eastAsia="Calibri" w:hAnsi="Calibri" w:cs="Arial"/>
          <w:b/>
          <w:bCs/>
          <w:sz w:val="22"/>
          <w:szCs w:val="22"/>
          <w:rtl/>
          <w:lang w:val="fr-FR" w:eastAsia="en-US" w:bidi="ar-MA"/>
        </w:rPr>
        <w:t xml:space="preserve"> </w:t>
      </w:r>
      <w:r>
        <w:rPr>
          <w:rFonts w:ascii="Calibri" w:eastAsia="Calibri" w:hAnsi="Calibri" w:cs="Arial"/>
          <w:sz w:val="22"/>
          <w:szCs w:val="22"/>
          <w:rtl/>
          <w:lang w:val="fr-FR" w:eastAsia="en-US" w:bidi="ar-MA"/>
        </w:rPr>
        <w:t xml:space="preserve">         </w:t>
      </w:r>
      <w:r>
        <w:rPr>
          <w:rFonts w:ascii="Calibri" w:eastAsia="Calibri" w:hAnsi="Calibri" w:cs="Arial" w:hint="cs"/>
          <w:sz w:val="22"/>
          <w:szCs w:val="22"/>
          <w:rtl/>
          <w:lang w:val="fr-FR" w:eastAsia="en-US" w:bidi="ar-MA"/>
        </w:rPr>
        <w:t>-</w:t>
      </w:r>
      <w:r>
        <w:rPr>
          <w:rFonts w:ascii="Calibri" w:eastAsia="Calibri" w:hAnsi="Calibri" w:cs="Arial"/>
          <w:sz w:val="22"/>
          <w:szCs w:val="22"/>
          <w:rtl/>
          <w:lang w:val="fr-FR" w:eastAsia="en-US" w:bidi="ar-MA"/>
        </w:rPr>
        <w:t xml:space="preserve"> </w:t>
      </w:r>
      <w:r>
        <w:rPr>
          <w:rFonts w:ascii="Calibri" w:eastAsia="Calibri" w:hAnsi="Calibri" w:cs="Arial" w:hint="cs"/>
          <w:sz w:val="22"/>
          <w:szCs w:val="22"/>
          <w:rtl/>
          <w:lang w:val="fr-FR" w:eastAsia="en-US" w:bidi="ar-MA"/>
        </w:rPr>
        <w:t>تواصلية</w:t>
      </w:r>
      <w:r>
        <w:rPr>
          <w:rFonts w:ascii="Calibri" w:eastAsia="Calibri" w:hAnsi="Calibri" w:cs="Arial"/>
          <w:sz w:val="22"/>
          <w:szCs w:val="22"/>
          <w:rtl/>
          <w:lang w:val="fr-FR" w:eastAsia="en-US" w:bidi="ar-MA"/>
        </w:rPr>
        <w:t xml:space="preserve">: </w:t>
      </w:r>
      <w:r>
        <w:rPr>
          <w:rFonts w:ascii="Calibri" w:eastAsia="Calibri" w:hAnsi="Calibri" w:cs="Arial" w:hint="cs"/>
          <w:sz w:val="22"/>
          <w:szCs w:val="22"/>
          <w:rtl/>
          <w:lang w:val="fr-FR" w:eastAsia="en-US" w:bidi="ar-MA"/>
        </w:rPr>
        <w:t>أن</w:t>
      </w:r>
      <w:r>
        <w:rPr>
          <w:rFonts w:ascii="Calibri" w:eastAsia="Calibri" w:hAnsi="Calibri" w:cs="Arial"/>
          <w:sz w:val="22"/>
          <w:szCs w:val="22"/>
          <w:rtl/>
          <w:lang w:val="fr-FR" w:eastAsia="en-US" w:bidi="ar-MA"/>
        </w:rPr>
        <w:t xml:space="preserve"> </w:t>
      </w:r>
      <w:r>
        <w:rPr>
          <w:rFonts w:ascii="Calibri" w:eastAsia="Calibri" w:hAnsi="Calibri" w:cs="Arial" w:hint="cs"/>
          <w:sz w:val="22"/>
          <w:szCs w:val="22"/>
          <w:rtl/>
          <w:lang w:val="fr-FR" w:eastAsia="en-US" w:bidi="ar-MA"/>
        </w:rPr>
        <w:t>يوظف</w:t>
      </w:r>
      <w:r>
        <w:rPr>
          <w:rFonts w:ascii="Calibri" w:eastAsia="Calibri" w:hAnsi="Calibri" w:cs="Arial"/>
          <w:sz w:val="22"/>
          <w:szCs w:val="22"/>
          <w:rtl/>
          <w:lang w:val="fr-FR" w:eastAsia="en-US" w:bidi="ar-MA"/>
        </w:rPr>
        <w:t xml:space="preserve"> </w:t>
      </w:r>
      <w:r>
        <w:rPr>
          <w:rFonts w:ascii="Calibri" w:eastAsia="Calibri" w:hAnsi="Calibri" w:cs="Arial" w:hint="cs"/>
          <w:sz w:val="22"/>
          <w:szCs w:val="22"/>
          <w:rtl/>
          <w:lang w:val="fr-FR" w:eastAsia="en-US" w:bidi="ar-MA"/>
        </w:rPr>
        <w:t>المتعلم</w:t>
      </w:r>
      <w:r>
        <w:rPr>
          <w:rFonts w:ascii="Calibri" w:eastAsia="Calibri" w:hAnsi="Calibri" w:cs="Arial"/>
          <w:sz w:val="22"/>
          <w:szCs w:val="22"/>
          <w:rtl/>
          <w:lang w:val="fr-FR" w:eastAsia="en-US" w:bidi="ar-MA"/>
        </w:rPr>
        <w:t xml:space="preserve"> </w:t>
      </w:r>
      <w:r>
        <w:rPr>
          <w:rFonts w:ascii="Calibri" w:eastAsia="Calibri" w:hAnsi="Calibri" w:cs="Arial" w:hint="cs"/>
          <w:sz w:val="22"/>
          <w:szCs w:val="22"/>
          <w:rtl/>
          <w:lang w:val="fr-FR" w:eastAsia="en-US" w:bidi="ar-MA"/>
        </w:rPr>
        <w:t>مكتسباته</w:t>
      </w:r>
      <w:r>
        <w:rPr>
          <w:rFonts w:ascii="Calibri" w:eastAsia="Calibri" w:hAnsi="Calibri" w:cs="Arial"/>
          <w:sz w:val="22"/>
          <w:szCs w:val="22"/>
          <w:rtl/>
          <w:lang w:val="fr-FR" w:eastAsia="en-US" w:bidi="ar-MA"/>
        </w:rPr>
        <w:t xml:space="preserve"> </w:t>
      </w:r>
      <w:r>
        <w:rPr>
          <w:rFonts w:ascii="Calibri" w:eastAsia="Calibri" w:hAnsi="Calibri" w:cs="Arial" w:hint="cs"/>
          <w:sz w:val="22"/>
          <w:szCs w:val="22"/>
          <w:rtl/>
          <w:lang w:val="fr-FR" w:eastAsia="en-US" w:bidi="ar-MA"/>
        </w:rPr>
        <w:t>البلاغية</w:t>
      </w:r>
      <w:r>
        <w:rPr>
          <w:rFonts w:ascii="Calibri" w:eastAsia="Calibri" w:hAnsi="Calibri" w:cs="Arial"/>
          <w:sz w:val="22"/>
          <w:szCs w:val="22"/>
          <w:rtl/>
          <w:lang w:val="fr-FR" w:eastAsia="en-US" w:bidi="ar-MA"/>
        </w:rPr>
        <w:t xml:space="preserve"> </w:t>
      </w:r>
      <w:r>
        <w:rPr>
          <w:rFonts w:ascii="Calibri" w:eastAsia="Calibri" w:hAnsi="Calibri" w:cs="Arial" w:hint="cs"/>
          <w:sz w:val="22"/>
          <w:szCs w:val="22"/>
          <w:rtl/>
          <w:lang w:val="fr-FR" w:eastAsia="en-US" w:bidi="ar-MA"/>
        </w:rPr>
        <w:t>من</w:t>
      </w:r>
      <w:r>
        <w:rPr>
          <w:rFonts w:ascii="Calibri" w:eastAsia="Calibri" w:hAnsi="Calibri" w:cs="Arial"/>
          <w:sz w:val="22"/>
          <w:szCs w:val="22"/>
          <w:rtl/>
          <w:lang w:val="fr-FR" w:eastAsia="en-US" w:bidi="ar-MA"/>
        </w:rPr>
        <w:t xml:space="preserve"> </w:t>
      </w:r>
      <w:r>
        <w:rPr>
          <w:rFonts w:ascii="Calibri" w:eastAsia="Calibri" w:hAnsi="Calibri" w:cs="Arial" w:hint="cs"/>
          <w:sz w:val="22"/>
          <w:szCs w:val="22"/>
          <w:rtl/>
          <w:lang w:val="fr-FR" w:eastAsia="en-US" w:bidi="ar-MA"/>
        </w:rPr>
        <w:t>درس</w:t>
      </w:r>
      <w:r>
        <w:rPr>
          <w:rFonts w:ascii="Calibri" w:eastAsia="Calibri" w:hAnsi="Calibri" w:cs="Arial"/>
          <w:sz w:val="22"/>
          <w:szCs w:val="22"/>
          <w:rtl/>
          <w:lang w:val="fr-FR" w:eastAsia="en-US" w:bidi="ar-MA"/>
        </w:rPr>
        <w:t xml:space="preserve"> </w:t>
      </w:r>
      <w:r>
        <w:rPr>
          <w:rFonts w:ascii="Calibri" w:eastAsia="Calibri" w:hAnsi="Calibri" w:cs="Arial" w:hint="cs"/>
          <w:sz w:val="22"/>
          <w:szCs w:val="22"/>
          <w:rtl/>
          <w:lang w:val="fr-FR" w:eastAsia="en-US" w:bidi="ar-MA"/>
        </w:rPr>
        <w:t>التشبيه</w:t>
      </w:r>
      <w:r>
        <w:rPr>
          <w:rFonts w:ascii="Calibri" w:eastAsia="Calibri" w:hAnsi="Calibri" w:cs="Arial"/>
          <w:sz w:val="22"/>
          <w:szCs w:val="22"/>
          <w:rtl/>
          <w:lang w:val="fr-FR" w:eastAsia="en-US" w:bidi="ar-MA"/>
        </w:rPr>
        <w:t xml:space="preserve"> </w:t>
      </w:r>
      <w:r>
        <w:rPr>
          <w:rFonts w:ascii="Calibri" w:eastAsia="Calibri" w:hAnsi="Calibri" w:cs="Arial" w:hint="cs"/>
          <w:sz w:val="22"/>
          <w:szCs w:val="22"/>
          <w:rtl/>
          <w:lang w:val="fr-FR" w:eastAsia="en-US" w:bidi="ar-MA"/>
        </w:rPr>
        <w:t>الضمني</w:t>
      </w:r>
      <w:r w:rsidR="00363646">
        <w:rPr>
          <w:rFonts w:ascii="Calibri" w:eastAsia="Calibri" w:hAnsi="Calibri" w:cs="Arial" w:hint="cs"/>
          <w:sz w:val="22"/>
          <w:szCs w:val="22"/>
          <w:rtl/>
          <w:lang w:val="fr-FR" w:eastAsia="en-US" w:bidi="ar-MA"/>
        </w:rPr>
        <w:t xml:space="preserve"> في تواصله.                                                                 </w:t>
      </w:r>
      <w:r w:rsidR="00363646">
        <w:rPr>
          <w:rFonts w:ascii="Calibri" w:eastAsia="Calibri" w:hAnsi="Calibri" w:cs="Arial"/>
          <w:sz w:val="22"/>
          <w:szCs w:val="22"/>
          <w:lang w:val="fr-FR" w:eastAsia="en-US" w:bidi="ar-MA"/>
        </w:rPr>
        <w:t xml:space="preserve">  </w:t>
      </w:r>
      <w:r>
        <w:rPr>
          <w:rFonts w:ascii="Calibri" w:eastAsia="Calibri" w:hAnsi="Calibri" w:cs="Arial"/>
          <w:sz w:val="22"/>
          <w:szCs w:val="22"/>
          <w:lang w:val="fr-FR" w:eastAsia="en-US" w:bidi="ar-MA"/>
        </w:rPr>
        <w:t xml:space="preserve"> </w:t>
      </w:r>
    </w:p>
    <w:p w:rsidR="00D2368C" w:rsidP="00D2368C">
      <w:pPr>
        <w:spacing w:after="0" w:line="276" w:lineRule="auto"/>
        <w:jc w:val="right"/>
        <w:rPr>
          <w:rFonts w:ascii="Calibri" w:eastAsia="Calibri" w:hAnsi="Calibri" w:cs="Arial"/>
          <w:sz w:val="22"/>
          <w:szCs w:val="22"/>
          <w:lang w:val="fr-FR" w:eastAsia="en-US" w:bidi="ar-MA"/>
        </w:rPr>
      </w:pPr>
      <w:r>
        <w:rPr>
          <w:rFonts w:ascii="Calibri" w:eastAsia="Calibri" w:hAnsi="Calibri" w:cs="Arial"/>
          <w:sz w:val="22"/>
          <w:szCs w:val="22"/>
          <w:lang w:val="fr-FR" w:eastAsia="en-US" w:bidi="ar-MA"/>
        </w:rPr>
        <w:tab/>
        <w:t xml:space="preserve">  </w:t>
      </w:r>
      <w:r>
        <w:rPr>
          <w:rFonts w:ascii="Calibri" w:eastAsia="Calibri" w:hAnsi="Calibri" w:cs="Arial"/>
          <w:sz w:val="22"/>
          <w:szCs w:val="22"/>
          <w:lang w:val="fr-FR" w:eastAsia="en-US" w:bidi="ar-MA"/>
        </w:rPr>
        <w:tab/>
      </w:r>
      <w:r>
        <w:rPr>
          <w:rFonts w:ascii="Calibri" w:eastAsia="Calibri" w:hAnsi="Calibri" w:cs="Arial"/>
          <w:sz w:val="22"/>
          <w:szCs w:val="22"/>
          <w:lang w:val="fr-FR" w:eastAsia="en-US" w:bidi="ar-MA"/>
        </w:rPr>
        <w:tab/>
      </w:r>
      <w:r>
        <w:rPr>
          <w:rFonts w:ascii="Calibri" w:eastAsia="Calibri" w:hAnsi="Calibri" w:cs="Arial"/>
          <w:sz w:val="22"/>
          <w:szCs w:val="22"/>
          <w:rtl/>
          <w:lang w:val="fr-FR" w:eastAsia="en-US" w:bidi="ar-MA"/>
        </w:rPr>
        <w:t xml:space="preserve"> </w:t>
      </w:r>
      <w:r>
        <w:rPr>
          <w:rFonts w:ascii="Calibri" w:eastAsia="Calibri" w:hAnsi="Calibri" w:cs="Arial" w:hint="cs"/>
          <w:sz w:val="22"/>
          <w:szCs w:val="22"/>
          <w:rtl/>
          <w:lang w:val="fr-FR" w:eastAsia="en-US" w:bidi="ar-MA"/>
        </w:rPr>
        <w:t>أولى</w:t>
      </w:r>
      <w:r>
        <w:rPr>
          <w:rFonts w:ascii="Calibri" w:eastAsia="Calibri" w:hAnsi="Calibri" w:cs="Arial"/>
          <w:sz w:val="22"/>
          <w:szCs w:val="22"/>
          <w:rtl/>
          <w:lang w:val="fr-FR" w:eastAsia="en-US" w:bidi="ar-MA"/>
        </w:rPr>
        <w:t xml:space="preserve"> </w:t>
      </w:r>
      <w:r>
        <w:rPr>
          <w:rFonts w:ascii="Calibri" w:eastAsia="Calibri" w:hAnsi="Calibri" w:cs="Arial" w:hint="cs"/>
          <w:sz w:val="22"/>
          <w:szCs w:val="22"/>
          <w:rtl/>
          <w:lang w:val="fr-FR" w:eastAsia="en-US" w:bidi="ar-MA"/>
        </w:rPr>
        <w:t>بكالوريا</w:t>
      </w:r>
      <w:r>
        <w:rPr>
          <w:rFonts w:ascii="Calibri" w:eastAsia="Calibri" w:hAnsi="Calibri" w:cs="Arial"/>
          <w:sz w:val="22"/>
          <w:szCs w:val="22"/>
          <w:rtl/>
          <w:lang w:val="fr-FR" w:eastAsia="en-US" w:bidi="ar-MA"/>
        </w:rPr>
        <w:t xml:space="preserve"> </w:t>
      </w:r>
      <w:r>
        <w:rPr>
          <w:rFonts w:ascii="Calibri" w:eastAsia="Calibri" w:hAnsi="Calibri" w:cs="Arial" w:hint="cs"/>
          <w:sz w:val="22"/>
          <w:szCs w:val="22"/>
          <w:rtl/>
          <w:lang w:val="fr-FR" w:eastAsia="en-US" w:bidi="ar-MA"/>
        </w:rPr>
        <w:t>أدب</w:t>
      </w:r>
    </w:p>
    <w:p w:rsidR="00D2368C" w:rsidP="00D2368C">
      <w:pPr>
        <w:spacing w:after="0" w:line="276" w:lineRule="auto"/>
        <w:rPr>
          <w:rFonts w:ascii="Calibri" w:eastAsia="Calibri" w:hAnsi="Calibri" w:cs="Arial"/>
          <w:sz w:val="22"/>
          <w:szCs w:val="22"/>
          <w:lang w:val="fr-FR" w:eastAsia="en-US" w:bidi="ar-MA"/>
        </w:rPr>
      </w:pPr>
      <w:r>
        <w:rPr>
          <w:rFonts w:ascii="Calibri" w:eastAsia="Calibri" w:hAnsi="Calibri" w:cs="Arial" w:hint="cs"/>
          <w:sz w:val="22"/>
          <w:szCs w:val="22"/>
          <w:rtl/>
          <w:lang w:val="fr-FR" w:eastAsia="en-US" w:bidi="ar-MA"/>
        </w:rPr>
        <w:t>-</w:t>
      </w:r>
      <w:r>
        <w:rPr>
          <w:rFonts w:ascii="Calibri" w:eastAsia="Calibri" w:hAnsi="Calibri" w:cs="Arial" w:hint="cs"/>
          <w:sz w:val="22"/>
          <w:szCs w:val="22"/>
          <w:rtl/>
          <w:lang w:val="fr-FR" w:eastAsia="en-US" w:bidi="ar-MA"/>
        </w:rPr>
        <w:t>منهجية</w:t>
      </w:r>
      <w:r>
        <w:rPr>
          <w:rFonts w:ascii="Calibri" w:eastAsia="Calibri" w:hAnsi="Calibri" w:cs="Arial"/>
          <w:sz w:val="22"/>
          <w:szCs w:val="22"/>
          <w:rtl/>
          <w:lang w:val="fr-FR" w:eastAsia="en-US" w:bidi="ar-MA"/>
        </w:rPr>
        <w:t xml:space="preserve">: </w:t>
      </w:r>
      <w:r>
        <w:rPr>
          <w:rFonts w:ascii="Calibri" w:eastAsia="Calibri" w:hAnsi="Calibri" w:cs="Arial" w:hint="cs"/>
          <w:sz w:val="22"/>
          <w:szCs w:val="22"/>
          <w:rtl/>
          <w:lang w:val="fr-FR" w:eastAsia="en-US" w:bidi="ar-MA"/>
        </w:rPr>
        <w:t>أن</w:t>
      </w:r>
      <w:r>
        <w:rPr>
          <w:rFonts w:ascii="Calibri" w:eastAsia="Calibri" w:hAnsi="Calibri" w:cs="Arial"/>
          <w:sz w:val="22"/>
          <w:szCs w:val="22"/>
          <w:rtl/>
          <w:lang w:val="fr-FR" w:eastAsia="en-US" w:bidi="ar-MA"/>
        </w:rPr>
        <w:t xml:space="preserve"> </w:t>
      </w:r>
      <w:r>
        <w:rPr>
          <w:rFonts w:ascii="Calibri" w:eastAsia="Calibri" w:hAnsi="Calibri" w:cs="Arial" w:hint="cs"/>
          <w:sz w:val="22"/>
          <w:szCs w:val="22"/>
          <w:rtl/>
          <w:lang w:val="fr-FR" w:eastAsia="en-US" w:bidi="ar-MA"/>
        </w:rPr>
        <w:t>يوظف</w:t>
      </w:r>
      <w:r>
        <w:rPr>
          <w:rFonts w:ascii="Calibri" w:eastAsia="Calibri" w:hAnsi="Calibri" w:cs="Arial"/>
          <w:sz w:val="22"/>
          <w:szCs w:val="22"/>
          <w:rtl/>
          <w:lang w:val="fr-FR" w:eastAsia="en-US" w:bidi="ar-MA"/>
        </w:rPr>
        <w:t xml:space="preserve"> </w:t>
      </w:r>
      <w:r>
        <w:rPr>
          <w:rFonts w:ascii="Calibri" w:eastAsia="Calibri" w:hAnsi="Calibri" w:cs="Arial" w:hint="cs"/>
          <w:sz w:val="22"/>
          <w:szCs w:val="22"/>
          <w:rtl/>
          <w:lang w:val="fr-FR" w:eastAsia="en-US" w:bidi="ar-MA"/>
        </w:rPr>
        <w:t>المتعلم</w:t>
      </w:r>
      <w:r>
        <w:rPr>
          <w:rFonts w:ascii="Calibri" w:eastAsia="Calibri" w:hAnsi="Calibri" w:cs="Arial"/>
          <w:sz w:val="22"/>
          <w:szCs w:val="22"/>
          <w:rtl/>
          <w:lang w:val="fr-FR" w:eastAsia="en-US" w:bidi="ar-MA"/>
        </w:rPr>
        <w:t xml:space="preserve"> </w:t>
      </w:r>
      <w:r>
        <w:rPr>
          <w:rFonts w:ascii="Calibri" w:eastAsia="Calibri" w:hAnsi="Calibri" w:cs="Arial" w:hint="cs"/>
          <w:sz w:val="22"/>
          <w:szCs w:val="22"/>
          <w:rtl/>
          <w:lang w:val="fr-FR" w:eastAsia="en-US" w:bidi="ar-MA"/>
        </w:rPr>
        <w:t>مكتسبات</w:t>
      </w:r>
      <w:r>
        <w:rPr>
          <w:rFonts w:ascii="Calibri" w:eastAsia="Calibri" w:hAnsi="Calibri" w:cs="Arial"/>
          <w:sz w:val="22"/>
          <w:szCs w:val="22"/>
          <w:rtl/>
          <w:lang w:val="fr-FR" w:eastAsia="en-US" w:bidi="ar-MA"/>
        </w:rPr>
        <w:t xml:space="preserve"> </w:t>
      </w:r>
      <w:r>
        <w:rPr>
          <w:rFonts w:ascii="Calibri" w:eastAsia="Calibri" w:hAnsi="Calibri" w:cs="Arial" w:hint="cs"/>
          <w:sz w:val="22"/>
          <w:szCs w:val="22"/>
          <w:rtl/>
          <w:lang w:val="fr-FR" w:eastAsia="en-US" w:bidi="ar-MA"/>
        </w:rPr>
        <w:t>الدرس</w:t>
      </w:r>
      <w:r>
        <w:rPr>
          <w:rFonts w:ascii="Calibri" w:eastAsia="Calibri" w:hAnsi="Calibri" w:cs="Arial"/>
          <w:sz w:val="22"/>
          <w:szCs w:val="22"/>
          <w:rtl/>
          <w:lang w:val="fr-FR" w:eastAsia="en-US" w:bidi="ar-MA"/>
        </w:rPr>
        <w:t xml:space="preserve"> </w:t>
      </w:r>
      <w:r>
        <w:rPr>
          <w:rFonts w:ascii="Calibri" w:eastAsia="Calibri" w:hAnsi="Calibri" w:cs="Arial" w:hint="cs"/>
          <w:sz w:val="22"/>
          <w:szCs w:val="22"/>
          <w:rtl/>
          <w:lang w:val="fr-FR" w:eastAsia="en-US" w:bidi="ar-MA"/>
        </w:rPr>
        <w:t>في</w:t>
      </w:r>
      <w:r>
        <w:rPr>
          <w:rFonts w:ascii="Calibri" w:eastAsia="Calibri" w:hAnsi="Calibri" w:cs="Arial"/>
          <w:sz w:val="22"/>
          <w:szCs w:val="22"/>
          <w:rtl/>
          <w:lang w:val="fr-FR" w:eastAsia="en-US" w:bidi="ar-MA"/>
        </w:rPr>
        <w:t xml:space="preserve"> </w:t>
      </w:r>
      <w:r>
        <w:rPr>
          <w:rFonts w:ascii="Calibri" w:eastAsia="Calibri" w:hAnsi="Calibri" w:cs="Arial" w:hint="cs"/>
          <w:sz w:val="22"/>
          <w:szCs w:val="22"/>
          <w:rtl/>
          <w:lang w:val="fr-FR" w:eastAsia="en-US" w:bidi="ar-MA"/>
        </w:rPr>
        <w:t>القراءة</w:t>
      </w:r>
      <w:r>
        <w:rPr>
          <w:rFonts w:ascii="Calibri" w:eastAsia="Calibri" w:hAnsi="Calibri" w:cs="Arial"/>
          <w:sz w:val="22"/>
          <w:szCs w:val="22"/>
          <w:rtl/>
          <w:lang w:val="fr-FR" w:eastAsia="en-US" w:bidi="ar-MA"/>
        </w:rPr>
        <w:t xml:space="preserve"> </w:t>
      </w:r>
      <w:r>
        <w:rPr>
          <w:rFonts w:ascii="Calibri" w:eastAsia="Calibri" w:hAnsi="Calibri" w:cs="Arial" w:hint="cs"/>
          <w:sz w:val="22"/>
          <w:szCs w:val="22"/>
          <w:rtl/>
          <w:lang w:val="fr-FR" w:eastAsia="en-US" w:bidi="ar-MA"/>
        </w:rPr>
        <w:t>المنهجية</w:t>
      </w:r>
      <w:r>
        <w:rPr>
          <w:rFonts w:ascii="Calibri" w:eastAsia="Calibri" w:hAnsi="Calibri" w:cs="Arial"/>
          <w:sz w:val="22"/>
          <w:szCs w:val="22"/>
          <w:rtl/>
          <w:lang w:val="fr-FR" w:eastAsia="en-US" w:bidi="ar-MA"/>
        </w:rPr>
        <w:t xml:space="preserve"> </w:t>
      </w:r>
      <w:r>
        <w:rPr>
          <w:rFonts w:ascii="Calibri" w:eastAsia="Calibri" w:hAnsi="Calibri" w:cs="Arial" w:hint="cs"/>
          <w:sz w:val="22"/>
          <w:szCs w:val="22"/>
          <w:rtl/>
          <w:lang w:val="fr-FR" w:eastAsia="en-US" w:bidi="ar-MA"/>
        </w:rPr>
        <w:t>للنصوص.</w:t>
      </w:r>
    </w:p>
    <w:p w:rsidR="00D2368C" w:rsidRPr="00D2368C" w:rsidP="00D2368C">
      <w:pPr>
        <w:spacing w:after="0" w:line="276" w:lineRule="auto"/>
        <w:rPr>
          <w:rFonts w:ascii="Calibri" w:eastAsia="Calibri" w:hAnsi="Calibri" w:cs="Arial"/>
          <w:sz w:val="22"/>
          <w:szCs w:val="22"/>
          <w:rtl/>
          <w:lang w:val="fr-FR" w:eastAsia="en-US" w:bidi="ar-MA"/>
        </w:rPr>
      </w:pPr>
      <w:r>
        <w:rPr>
          <w:rFonts w:ascii="Calibri" w:eastAsia="Calibri" w:hAnsi="Calibri" w:cs="Arial"/>
          <w:sz w:val="22"/>
          <w:szCs w:val="22"/>
          <w:lang w:val="fr-FR" w:eastAsia="en-US" w:bidi="ar-MA"/>
        </w:rPr>
        <w:t xml:space="preserve">                           </w:t>
      </w:r>
      <w:r>
        <w:rPr>
          <w:rFonts w:ascii="Calibri" w:eastAsia="Calibri" w:hAnsi="Calibri" w:cs="Arial" w:hint="cs"/>
          <w:sz w:val="22"/>
          <w:szCs w:val="22"/>
          <w:rtl/>
          <w:lang w:val="fr-FR" w:eastAsia="en-US" w:bidi="ar-MA"/>
        </w:rPr>
        <w:t>-</w:t>
      </w:r>
      <w:r>
        <w:rPr>
          <w:rFonts w:ascii="Calibri" w:eastAsia="Calibri" w:hAnsi="Calibri" w:cs="Arial" w:hint="cs"/>
          <w:sz w:val="22"/>
          <w:szCs w:val="22"/>
          <w:rtl/>
          <w:lang w:val="fr-FR" w:eastAsia="en-US" w:bidi="ar-MA"/>
        </w:rPr>
        <w:t>ثقافية</w:t>
      </w:r>
      <w:r>
        <w:rPr>
          <w:rFonts w:ascii="Calibri" w:eastAsia="Calibri" w:hAnsi="Calibri" w:cs="Arial" w:hint="cs"/>
          <w:sz w:val="22"/>
          <w:szCs w:val="22"/>
          <w:rtl/>
          <w:lang w:val="fr-FR" w:eastAsia="en-US" w:bidi="ar-MA"/>
        </w:rPr>
        <w:t xml:space="preserve">: </w:t>
      </w:r>
      <w:r w:rsidRPr="00D2368C">
        <w:rPr>
          <w:rFonts w:ascii="Calibri" w:eastAsia="Calibri" w:hAnsi="Calibri" w:cs="Arial" w:hint="cs"/>
          <w:sz w:val="22"/>
          <w:szCs w:val="22"/>
          <w:rtl/>
          <w:lang w:val="fr-FR" w:eastAsia="en-US" w:bidi="ar-MA"/>
        </w:rPr>
        <w:t>أن</w:t>
      </w:r>
      <w:r w:rsidRPr="00D2368C">
        <w:rPr>
          <w:rFonts w:ascii="Calibri" w:eastAsia="Calibri" w:hAnsi="Calibri" w:cs="Arial"/>
          <w:sz w:val="22"/>
          <w:szCs w:val="22"/>
          <w:rtl/>
          <w:lang w:val="fr-FR" w:eastAsia="en-US" w:bidi="ar-MA"/>
        </w:rPr>
        <w:t xml:space="preserve"> </w:t>
      </w:r>
      <w:r w:rsidRPr="00D2368C">
        <w:rPr>
          <w:rFonts w:ascii="Calibri" w:eastAsia="Calibri" w:hAnsi="Calibri" w:cs="Arial" w:hint="cs"/>
          <w:sz w:val="22"/>
          <w:szCs w:val="22"/>
          <w:rtl/>
          <w:lang w:val="fr-FR" w:eastAsia="en-US" w:bidi="ar-MA"/>
        </w:rPr>
        <w:t>يثري</w:t>
      </w:r>
      <w:r w:rsidRPr="00D2368C">
        <w:rPr>
          <w:rFonts w:ascii="Calibri" w:eastAsia="Calibri" w:hAnsi="Calibri" w:cs="Arial"/>
          <w:sz w:val="22"/>
          <w:szCs w:val="22"/>
          <w:rtl/>
          <w:lang w:val="fr-FR" w:eastAsia="en-US" w:bidi="ar-MA"/>
        </w:rPr>
        <w:t xml:space="preserve"> </w:t>
      </w:r>
      <w:r w:rsidRPr="00D2368C">
        <w:rPr>
          <w:rFonts w:ascii="Calibri" w:eastAsia="Calibri" w:hAnsi="Calibri" w:cs="Arial" w:hint="cs"/>
          <w:sz w:val="22"/>
          <w:szCs w:val="22"/>
          <w:rtl/>
          <w:lang w:val="fr-FR" w:eastAsia="en-US" w:bidi="ar-MA"/>
        </w:rPr>
        <w:t>المتعلم</w:t>
      </w:r>
      <w:r w:rsidRPr="00D2368C">
        <w:rPr>
          <w:rFonts w:ascii="Calibri" w:eastAsia="Calibri" w:hAnsi="Calibri" w:cs="Arial"/>
          <w:sz w:val="22"/>
          <w:szCs w:val="22"/>
          <w:rtl/>
          <w:lang w:val="fr-FR" w:eastAsia="en-US" w:bidi="ar-MA"/>
        </w:rPr>
        <w:t xml:space="preserve"> </w:t>
      </w:r>
      <w:r w:rsidRPr="00D2368C">
        <w:rPr>
          <w:rFonts w:ascii="Calibri" w:eastAsia="Calibri" w:hAnsi="Calibri" w:cs="Arial" w:hint="cs"/>
          <w:sz w:val="22"/>
          <w:szCs w:val="22"/>
          <w:rtl/>
          <w:lang w:val="fr-FR" w:eastAsia="en-US" w:bidi="ar-MA"/>
        </w:rPr>
        <w:t>رصيده</w:t>
      </w:r>
      <w:r w:rsidRPr="00D2368C">
        <w:rPr>
          <w:rFonts w:ascii="Calibri" w:eastAsia="Calibri" w:hAnsi="Calibri" w:cs="Arial"/>
          <w:sz w:val="22"/>
          <w:szCs w:val="22"/>
          <w:rtl/>
          <w:lang w:val="fr-FR" w:eastAsia="en-US" w:bidi="ar-MA"/>
        </w:rPr>
        <w:t xml:space="preserve"> </w:t>
      </w:r>
      <w:r w:rsidRPr="00D2368C">
        <w:rPr>
          <w:rFonts w:ascii="Calibri" w:eastAsia="Calibri" w:hAnsi="Calibri" w:cs="Arial" w:hint="cs"/>
          <w:sz w:val="22"/>
          <w:szCs w:val="22"/>
          <w:rtl/>
          <w:lang w:val="fr-FR" w:eastAsia="en-US" w:bidi="ar-MA"/>
        </w:rPr>
        <w:t>في</w:t>
      </w:r>
      <w:r w:rsidRPr="00D2368C">
        <w:rPr>
          <w:rFonts w:ascii="Calibri" w:eastAsia="Calibri" w:hAnsi="Calibri" w:cs="Arial"/>
          <w:sz w:val="22"/>
          <w:szCs w:val="22"/>
          <w:rtl/>
          <w:lang w:val="fr-FR" w:eastAsia="en-US" w:bidi="ar-MA"/>
        </w:rPr>
        <w:t xml:space="preserve"> </w:t>
      </w:r>
      <w:r w:rsidRPr="00D2368C">
        <w:rPr>
          <w:rFonts w:ascii="Calibri" w:eastAsia="Calibri" w:hAnsi="Calibri" w:cs="Arial" w:hint="cs"/>
          <w:sz w:val="22"/>
          <w:szCs w:val="22"/>
          <w:rtl/>
          <w:lang w:val="fr-FR" w:eastAsia="en-US" w:bidi="ar-MA"/>
        </w:rPr>
        <w:t>علوم</w:t>
      </w:r>
      <w:r w:rsidRPr="00D2368C">
        <w:rPr>
          <w:rFonts w:ascii="Calibri" w:eastAsia="Calibri" w:hAnsi="Calibri" w:cs="Arial"/>
          <w:sz w:val="22"/>
          <w:szCs w:val="22"/>
          <w:rtl/>
          <w:lang w:val="fr-FR" w:eastAsia="en-US" w:bidi="ar-MA"/>
        </w:rPr>
        <w:t xml:space="preserve"> </w:t>
      </w:r>
      <w:r w:rsidRPr="00D2368C">
        <w:rPr>
          <w:rFonts w:ascii="Calibri" w:eastAsia="Calibri" w:hAnsi="Calibri" w:cs="Arial" w:hint="cs"/>
          <w:sz w:val="22"/>
          <w:szCs w:val="22"/>
          <w:rtl/>
          <w:lang w:val="fr-FR" w:eastAsia="en-US" w:bidi="ar-MA"/>
        </w:rPr>
        <w:t>البلاغ</w:t>
      </w:r>
      <w:r>
        <w:rPr>
          <w:rFonts w:ascii="Calibri" w:eastAsia="Calibri" w:hAnsi="Calibri" w:cs="Arial" w:hint="cs"/>
          <w:sz w:val="22"/>
          <w:szCs w:val="22"/>
          <w:rtl/>
          <w:lang w:val="fr-FR" w:eastAsia="en-US" w:bidi="ar-MA"/>
        </w:rPr>
        <w:t xml:space="preserve">ة.         </w:t>
      </w:r>
    </w:p>
    <w:tbl>
      <w:tblPr>
        <w:tblStyle w:val="TableNormal"/>
        <w:tblW w:w="11880" w:type="dxa"/>
        <w:tblInd w:w="-134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tblPr>
      <w:tblGrid>
        <w:gridCol w:w="1555"/>
        <w:gridCol w:w="2891"/>
        <w:gridCol w:w="2651"/>
        <w:gridCol w:w="3959"/>
        <w:gridCol w:w="824"/>
      </w:tblGrid>
      <w:tr w:rsidTr="00D2368C">
        <w:tblPrEx>
          <w:tblW w:w="11880" w:type="dxa"/>
          <w:tblInd w:w="-134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tblPrEx>
        <w:trPr>
          <w:trHeight w:val="683"/>
        </w:trPr>
        <w:tc>
          <w:tcPr>
            <w:tcW w:w="1557" w:type="dxa"/>
            <w:tcBorders>
              <w:top w:val="single" w:sz="4" w:space="0" w:color="auto"/>
              <w:left w:val="single" w:sz="4" w:space="0" w:color="auto"/>
              <w:bottom w:val="single" w:sz="4" w:space="0" w:color="auto"/>
              <w:right w:val="single" w:sz="4" w:space="0" w:color="auto"/>
            </w:tcBorders>
          </w:tcPr>
          <w:p w:rsidR="00D2368C" w:rsidRPr="00D2368C" w:rsidP="00FC5B32">
            <w:pPr>
              <w:spacing w:after="0" w:line="276" w:lineRule="auto"/>
              <w:jc w:val="right"/>
              <w:rPr>
                <w:rFonts w:ascii="Calibri" w:eastAsia="Calibri" w:hAnsi="Calibri" w:cs="Arial"/>
                <w:sz w:val="22"/>
                <w:szCs w:val="22"/>
                <w:lang w:val="es-ES_tradnl" w:eastAsia="en-US" w:bidi="ar-SA"/>
              </w:rPr>
            </w:pPr>
          </w:p>
          <w:p w:rsidR="00D2368C" w:rsidRPr="00D2368C" w:rsidP="00FC5B32">
            <w:pPr>
              <w:spacing w:after="0" w:line="276" w:lineRule="auto"/>
              <w:jc w:val="right"/>
              <w:rPr>
                <w:rFonts w:ascii="Calibri" w:eastAsia="Calibri" w:hAnsi="Calibri" w:cs="Arial"/>
                <w:sz w:val="22"/>
                <w:szCs w:val="22"/>
                <w:lang w:val="es-ES_tradnl" w:eastAsia="en-US" w:bidi="ar-SA"/>
              </w:rPr>
            </w:pPr>
            <w:r w:rsidRPr="00D2368C">
              <w:rPr>
                <w:rFonts w:ascii="Calibri" w:eastAsia="Calibri" w:hAnsi="Calibri" w:cs="Arial"/>
                <w:sz w:val="22"/>
                <w:szCs w:val="22"/>
                <w:rtl/>
                <w:lang w:val="fr-FR" w:eastAsia="en-US" w:bidi="ar-MA"/>
              </w:rPr>
              <w:t>التقويم</w:t>
            </w:r>
          </w:p>
        </w:tc>
        <w:tc>
          <w:tcPr>
            <w:tcW w:w="2870" w:type="dxa"/>
            <w:tcBorders>
              <w:top w:val="single" w:sz="4" w:space="0" w:color="auto"/>
              <w:left w:val="single" w:sz="4" w:space="0" w:color="auto"/>
              <w:bottom w:val="single" w:sz="4" w:space="0" w:color="auto"/>
              <w:right w:val="single" w:sz="4" w:space="0" w:color="auto"/>
            </w:tcBorders>
          </w:tcPr>
          <w:p w:rsidR="00D2368C" w:rsidRPr="00D2368C" w:rsidP="00FC5B32">
            <w:pPr>
              <w:spacing w:after="0" w:line="276" w:lineRule="auto"/>
              <w:jc w:val="right"/>
              <w:rPr>
                <w:rFonts w:ascii="Calibri" w:eastAsia="Calibri" w:hAnsi="Calibri" w:cs="Arial"/>
                <w:sz w:val="22"/>
                <w:szCs w:val="22"/>
                <w:lang w:val="es-ES_tradnl" w:eastAsia="en-US" w:bidi="ar-SA"/>
              </w:rPr>
            </w:pPr>
          </w:p>
          <w:p w:rsidR="00D2368C" w:rsidRPr="00D2368C" w:rsidP="00FC5B32">
            <w:pPr>
              <w:spacing w:after="0" w:line="276" w:lineRule="auto"/>
              <w:jc w:val="right"/>
              <w:rPr>
                <w:rFonts w:ascii="Calibri" w:eastAsia="Calibri" w:hAnsi="Calibri" w:cs="Arial"/>
                <w:sz w:val="22"/>
                <w:szCs w:val="22"/>
                <w:lang w:val="es-ES_tradnl" w:eastAsia="en-US" w:bidi="ar-SA"/>
              </w:rPr>
            </w:pPr>
            <w:r w:rsidRPr="00D2368C">
              <w:rPr>
                <w:rFonts w:ascii="Calibri" w:eastAsia="Calibri" w:hAnsi="Calibri" w:cs="Arial"/>
                <w:sz w:val="22"/>
                <w:szCs w:val="22"/>
                <w:rtl/>
                <w:lang w:val="fr-FR" w:eastAsia="en-US" w:bidi="ar-MA"/>
              </w:rPr>
              <w:t xml:space="preserve">المحتوى </w:t>
            </w:r>
            <w:r w:rsidRPr="00D2368C">
              <w:rPr>
                <w:rFonts w:ascii="Calibri" w:eastAsia="Calibri" w:hAnsi="Calibri" w:cs="Arial"/>
                <w:sz w:val="22"/>
                <w:szCs w:val="22"/>
                <w:rtl/>
                <w:lang w:val="fr-FR" w:eastAsia="en-US" w:bidi="ar-MA"/>
              </w:rPr>
              <w:t>الديداكتيكي</w:t>
            </w:r>
          </w:p>
        </w:tc>
        <w:tc>
          <w:tcPr>
            <w:tcW w:w="2658" w:type="dxa"/>
            <w:tcBorders>
              <w:top w:val="single" w:sz="4" w:space="0" w:color="auto"/>
              <w:left w:val="single" w:sz="4" w:space="0" w:color="auto"/>
              <w:bottom w:val="single" w:sz="4" w:space="0" w:color="auto"/>
              <w:right w:val="single" w:sz="4" w:space="0" w:color="auto"/>
            </w:tcBorders>
          </w:tcPr>
          <w:p w:rsidR="00D2368C" w:rsidRPr="00D2368C" w:rsidP="00FC5B32">
            <w:pPr>
              <w:spacing w:after="0" w:line="276" w:lineRule="auto"/>
              <w:jc w:val="right"/>
              <w:rPr>
                <w:rFonts w:ascii="Calibri" w:eastAsia="Calibri" w:hAnsi="Calibri" w:cs="Arial"/>
                <w:sz w:val="22"/>
                <w:szCs w:val="22"/>
                <w:lang w:val="es-ES_tradnl" w:eastAsia="en-US" w:bidi="ar-SA"/>
              </w:rPr>
            </w:pPr>
          </w:p>
          <w:p w:rsidR="00D2368C" w:rsidRPr="00D2368C" w:rsidP="00FC5B32">
            <w:pPr>
              <w:spacing w:after="0" w:line="276" w:lineRule="auto"/>
              <w:jc w:val="right"/>
              <w:rPr>
                <w:rFonts w:ascii="Calibri" w:eastAsia="Calibri" w:hAnsi="Calibri" w:cs="Arial"/>
                <w:sz w:val="22"/>
                <w:szCs w:val="22"/>
                <w:lang w:val="es-ES_tradnl" w:eastAsia="en-US" w:bidi="ar-SA"/>
              </w:rPr>
            </w:pPr>
            <w:r w:rsidRPr="00D2368C">
              <w:rPr>
                <w:rFonts w:ascii="Calibri" w:eastAsia="Calibri" w:hAnsi="Calibri" w:cs="Arial"/>
                <w:sz w:val="22"/>
                <w:szCs w:val="22"/>
                <w:rtl/>
                <w:lang w:val="fr-FR" w:eastAsia="en-US" w:bidi="ar-MA"/>
              </w:rPr>
              <w:t xml:space="preserve">أنشطة التعليم </w:t>
            </w:r>
            <w:r w:rsidRPr="00D2368C">
              <w:rPr>
                <w:rFonts w:ascii="Calibri" w:eastAsia="Calibri" w:hAnsi="Calibri" w:cs="Arial"/>
                <w:sz w:val="22"/>
                <w:szCs w:val="22"/>
                <w:rtl/>
                <w:lang w:val="fr-FR" w:eastAsia="en-US" w:bidi="ar-MA"/>
              </w:rPr>
              <w:t>والتعلم</w:t>
            </w:r>
          </w:p>
        </w:tc>
        <w:tc>
          <w:tcPr>
            <w:tcW w:w="3971" w:type="dxa"/>
            <w:tcBorders>
              <w:top w:val="single" w:sz="4" w:space="0" w:color="auto"/>
              <w:left w:val="single" w:sz="4" w:space="0" w:color="auto"/>
              <w:bottom w:val="single" w:sz="4" w:space="0" w:color="auto"/>
              <w:right w:val="single" w:sz="4" w:space="0" w:color="auto"/>
            </w:tcBorders>
          </w:tcPr>
          <w:p w:rsidR="00D2368C" w:rsidRPr="00D2368C" w:rsidP="00FC5B32">
            <w:pPr>
              <w:spacing w:after="0" w:line="276" w:lineRule="auto"/>
              <w:jc w:val="right"/>
              <w:rPr>
                <w:rFonts w:ascii="Calibri" w:eastAsia="Calibri" w:hAnsi="Calibri" w:cs="Arial"/>
                <w:sz w:val="22"/>
                <w:szCs w:val="22"/>
                <w:lang w:val="es-ES_tradnl" w:eastAsia="en-US" w:bidi="ar-SA"/>
              </w:rPr>
            </w:pPr>
          </w:p>
          <w:p w:rsidR="00D2368C" w:rsidRPr="00D2368C" w:rsidP="00FC5B32">
            <w:pPr>
              <w:spacing w:after="0" w:line="276" w:lineRule="auto"/>
              <w:jc w:val="right"/>
              <w:rPr>
                <w:rFonts w:ascii="Calibri" w:eastAsia="Calibri" w:hAnsi="Calibri" w:cs="Arial"/>
                <w:sz w:val="22"/>
                <w:szCs w:val="22"/>
                <w:lang w:val="es-ES_tradnl" w:eastAsia="en-US" w:bidi="ar-SA"/>
              </w:rPr>
            </w:pPr>
            <w:r w:rsidRPr="00D2368C">
              <w:rPr>
                <w:rFonts w:ascii="Calibri" w:eastAsia="Calibri" w:hAnsi="Calibri" w:cs="Arial"/>
                <w:sz w:val="22"/>
                <w:szCs w:val="22"/>
                <w:rtl/>
                <w:lang w:val="fr-FR" w:eastAsia="en-US" w:bidi="ar-MA"/>
              </w:rPr>
              <w:t>القدرات</w:t>
            </w:r>
            <w:r w:rsidRPr="00D2368C">
              <w:rPr>
                <w:rFonts w:ascii="Calibri" w:eastAsia="Calibri" w:hAnsi="Calibri" w:cs="Arial"/>
                <w:sz w:val="22"/>
                <w:szCs w:val="22"/>
                <w:rtl/>
                <w:lang w:val="fr-FR" w:eastAsia="en-US" w:bidi="ar-MA"/>
              </w:rPr>
              <w:t xml:space="preserve"> المستهدفة</w:t>
            </w:r>
          </w:p>
        </w:tc>
        <w:tc>
          <w:tcPr>
            <w:tcW w:w="824" w:type="dxa"/>
            <w:tcBorders>
              <w:top w:val="single" w:sz="4" w:space="0" w:color="auto"/>
              <w:left w:val="single" w:sz="4" w:space="0" w:color="auto"/>
              <w:bottom w:val="single" w:sz="4" w:space="0" w:color="auto"/>
              <w:right w:val="single" w:sz="4" w:space="0" w:color="auto"/>
            </w:tcBorders>
          </w:tcPr>
          <w:p w:rsidR="00D2368C" w:rsidRPr="00D2368C" w:rsidP="00FC5B32">
            <w:pPr>
              <w:spacing w:after="0" w:line="276" w:lineRule="auto"/>
              <w:jc w:val="right"/>
              <w:rPr>
                <w:rFonts w:ascii="Calibri" w:eastAsia="Calibri" w:hAnsi="Calibri" w:cs="Arial"/>
                <w:sz w:val="22"/>
                <w:szCs w:val="22"/>
                <w:lang w:val="es-ES_tradnl" w:eastAsia="en-US" w:bidi="ar-SA"/>
              </w:rPr>
            </w:pPr>
          </w:p>
          <w:p w:rsidR="00D2368C" w:rsidRPr="00D2368C" w:rsidP="00FC5B32">
            <w:pPr>
              <w:spacing w:after="0" w:line="276" w:lineRule="auto"/>
              <w:jc w:val="right"/>
              <w:rPr>
                <w:rFonts w:ascii="Calibri" w:eastAsia="Calibri" w:hAnsi="Calibri" w:cs="Arial"/>
                <w:sz w:val="22"/>
                <w:szCs w:val="22"/>
                <w:lang w:val="es-ES_tradnl" w:eastAsia="en-US" w:bidi="ar-SA"/>
              </w:rPr>
            </w:pPr>
            <w:r w:rsidRPr="00D2368C">
              <w:rPr>
                <w:rFonts w:ascii="Calibri" w:eastAsia="Calibri" w:hAnsi="Calibri" w:cs="Arial"/>
                <w:sz w:val="22"/>
                <w:szCs w:val="22"/>
                <w:rtl/>
                <w:lang w:val="fr-FR" w:eastAsia="en-US" w:bidi="ar-MA"/>
              </w:rPr>
              <w:t>المراحل</w:t>
            </w:r>
          </w:p>
        </w:tc>
      </w:tr>
      <w:tr w:rsidTr="00FC5B32">
        <w:tblPrEx>
          <w:tblW w:w="11880" w:type="dxa"/>
          <w:tblInd w:w="-1347" w:type="dxa"/>
          <w:tblCellMar>
            <w:left w:w="70" w:type="dxa"/>
            <w:right w:w="70" w:type="dxa"/>
          </w:tblCellMar>
          <w:tblLook w:val="04A0"/>
        </w:tblPrEx>
        <w:trPr>
          <w:trHeight w:val="2162"/>
        </w:trPr>
        <w:tc>
          <w:tcPr>
            <w:tcW w:w="1557" w:type="dxa"/>
            <w:tcBorders>
              <w:top w:val="single" w:sz="4" w:space="0" w:color="auto"/>
              <w:left w:val="single" w:sz="4" w:space="0" w:color="auto"/>
              <w:bottom w:val="single" w:sz="4" w:space="0" w:color="auto"/>
              <w:right w:val="single" w:sz="4" w:space="0" w:color="auto"/>
            </w:tcBorders>
          </w:tcPr>
          <w:p w:rsidR="00D2368C" w:rsidRPr="00D2368C" w:rsidP="00FC5B32">
            <w:pPr>
              <w:spacing w:after="0" w:line="276" w:lineRule="auto"/>
              <w:jc w:val="right"/>
              <w:rPr>
                <w:rFonts w:ascii="Calibri" w:eastAsia="Calibri" w:hAnsi="Calibri" w:cs="Arial"/>
                <w:sz w:val="22"/>
                <w:szCs w:val="22"/>
                <w:lang w:val="es-ES_tradnl" w:eastAsia="en-US" w:bidi="ar-SA"/>
              </w:rPr>
            </w:pPr>
            <w:r w:rsidRPr="00D2368C">
              <w:rPr>
                <w:rFonts w:ascii="Calibri" w:eastAsia="Calibri" w:hAnsi="Calibri" w:cs="Arial"/>
                <w:sz w:val="22"/>
                <w:szCs w:val="22"/>
                <w:rtl/>
                <w:lang w:val="fr-FR" w:eastAsia="en-US" w:bidi="ar-MA"/>
              </w:rPr>
              <w:t>تشخيص</w:t>
            </w:r>
            <w:r w:rsidRPr="00D2368C">
              <w:rPr>
                <w:rFonts w:ascii="Calibri" w:eastAsia="Calibri" w:hAnsi="Calibri" w:cs="Arial"/>
                <w:sz w:val="22"/>
                <w:szCs w:val="22"/>
                <w:rtl/>
                <w:lang w:val="fr-FR" w:eastAsia="en-US" w:bidi="ar-MA"/>
              </w:rPr>
              <w:t xml:space="preserve"> مكتسبات المتعلمين.</w:t>
            </w:r>
          </w:p>
          <w:p w:rsidR="00D2368C" w:rsidRPr="00D2368C" w:rsidP="00FC5B32">
            <w:pPr>
              <w:spacing w:after="0" w:line="276" w:lineRule="auto"/>
              <w:jc w:val="right"/>
              <w:rPr>
                <w:rFonts w:ascii="Calibri" w:eastAsia="Calibri" w:hAnsi="Calibri" w:cs="Arial"/>
                <w:sz w:val="22"/>
                <w:szCs w:val="22"/>
                <w:lang w:val="es-ES_tradnl" w:eastAsia="en-US" w:bidi="ar-SA"/>
              </w:rPr>
            </w:pPr>
          </w:p>
          <w:p w:rsidR="00D2368C" w:rsidRPr="00D2368C" w:rsidP="00FC5B32">
            <w:pPr>
              <w:spacing w:after="0" w:line="276" w:lineRule="auto"/>
              <w:jc w:val="right"/>
              <w:rPr>
                <w:rFonts w:ascii="Calibri" w:eastAsia="Calibri" w:hAnsi="Calibri" w:cs="Arial"/>
                <w:sz w:val="22"/>
                <w:szCs w:val="22"/>
                <w:lang w:val="es-ES_tradnl" w:eastAsia="en-US" w:bidi="ar-SA"/>
              </w:rPr>
            </w:pPr>
          </w:p>
        </w:tc>
        <w:tc>
          <w:tcPr>
            <w:tcW w:w="2870" w:type="dxa"/>
            <w:tcBorders>
              <w:top w:val="single" w:sz="4" w:space="0" w:color="auto"/>
              <w:left w:val="single" w:sz="4" w:space="0" w:color="auto"/>
              <w:bottom w:val="single" w:sz="4" w:space="0" w:color="auto"/>
              <w:right w:val="single" w:sz="4" w:space="0" w:color="auto"/>
            </w:tcBorders>
          </w:tcPr>
          <w:p w:rsidR="00C83DA9" w:rsidP="00FC5B32">
            <w:pPr>
              <w:spacing w:after="0" w:line="276" w:lineRule="auto"/>
              <w:jc w:val="right"/>
              <w:rPr>
                <w:rFonts w:ascii="Calibri" w:eastAsia="Calibri" w:hAnsi="Calibri" w:cs="Arial"/>
                <w:sz w:val="22"/>
                <w:szCs w:val="22"/>
                <w:rtl/>
                <w:lang w:val="fr-FR" w:eastAsia="en-US" w:bidi="ar-MA"/>
              </w:rPr>
            </w:pPr>
            <w:r>
              <w:rPr>
                <w:rFonts w:ascii="Calibri" w:eastAsia="Calibri" w:hAnsi="Calibri" w:cs="Calibri"/>
                <w:sz w:val="22"/>
                <w:szCs w:val="22"/>
                <w:rtl/>
                <w:lang w:val="fr-FR" w:eastAsia="en-US" w:bidi="ar-MA"/>
              </w:rPr>
              <w:t>←</w:t>
            </w:r>
            <w:r>
              <w:rPr>
                <w:rFonts w:ascii="Calibri" w:eastAsia="Calibri" w:hAnsi="Calibri" w:cs="Arial" w:hint="cs"/>
                <w:sz w:val="22"/>
                <w:szCs w:val="22"/>
                <w:rtl/>
                <w:lang w:val="fr-FR" w:eastAsia="en-US" w:bidi="ar-MA"/>
              </w:rPr>
              <w:t xml:space="preserve">التشبيه الضمني تشبيه </w:t>
            </w:r>
            <w:r>
              <w:rPr>
                <w:rFonts w:ascii="Calibri" w:eastAsia="Calibri" w:hAnsi="Calibri" w:cs="Arial" w:hint="cs"/>
                <w:sz w:val="22"/>
                <w:szCs w:val="22"/>
                <w:rtl/>
                <w:lang w:val="fr-FR" w:eastAsia="en-US" w:bidi="ar-MA"/>
              </w:rPr>
              <w:t>خفي</w:t>
            </w:r>
          </w:p>
          <w:p w:rsidR="00C83DA9" w:rsidP="00FC5B32">
            <w:pPr>
              <w:spacing w:after="0" w:line="276" w:lineRule="auto"/>
              <w:jc w:val="right"/>
              <w:rPr>
                <w:rFonts w:ascii="Calibri" w:eastAsia="Calibri" w:hAnsi="Calibri" w:cs="Arial"/>
                <w:sz w:val="22"/>
                <w:szCs w:val="22"/>
                <w:rtl/>
                <w:lang w:val="fr-FR" w:eastAsia="en-US" w:bidi="ar-MA"/>
              </w:rPr>
            </w:pPr>
            <w:r>
              <w:rPr>
                <w:rFonts w:ascii="Calibri" w:eastAsia="Calibri" w:hAnsi="Calibri" w:cs="Calibri"/>
                <w:sz w:val="22"/>
                <w:szCs w:val="22"/>
                <w:rtl/>
                <w:lang w:val="fr-FR" w:eastAsia="en-US" w:bidi="ar-MA"/>
              </w:rPr>
              <w:t>←</w:t>
            </w:r>
            <w:r w:rsidRPr="00C83DA9">
              <w:rPr>
                <w:rFonts w:ascii="Calibri" w:eastAsia="Calibri" w:hAnsi="Calibri" w:cs="Arial" w:hint="cs"/>
                <w:sz w:val="22"/>
                <w:szCs w:val="22"/>
                <w:rtl/>
                <w:lang w:val="fr-FR" w:eastAsia="en-US" w:bidi="ar-MA"/>
              </w:rPr>
              <w:t>لا</w:t>
            </w:r>
            <w:r w:rsidRPr="00C83DA9">
              <w:rPr>
                <w:rFonts w:ascii="Calibri" w:eastAsia="Calibri" w:hAnsi="Calibri" w:cs="Arial" w:hint="cs"/>
                <w:sz w:val="22"/>
                <w:szCs w:val="22"/>
                <w:rtl/>
                <w:lang w:val="fr-FR" w:eastAsia="en-US" w:bidi="ar-MA"/>
              </w:rPr>
              <w:t xml:space="preserve"> يص</w:t>
            </w:r>
            <w:r>
              <w:rPr>
                <w:rFonts w:ascii="Calibri" w:eastAsia="Calibri" w:hAnsi="Calibri" w:cs="Arial" w:hint="cs"/>
                <w:sz w:val="22"/>
                <w:szCs w:val="22"/>
                <w:rtl/>
                <w:lang w:val="fr-FR" w:eastAsia="en-US" w:bidi="ar-MA"/>
              </w:rPr>
              <w:t xml:space="preserve">رح فيه بأركان التشبيه المعروفة </w:t>
            </w:r>
          </w:p>
          <w:p w:rsidR="00C83DA9" w:rsidP="00FC5B32">
            <w:pPr>
              <w:spacing w:after="0" w:line="276" w:lineRule="auto"/>
              <w:jc w:val="right"/>
              <w:rPr>
                <w:rFonts w:ascii="Calibri" w:eastAsia="Calibri" w:hAnsi="Calibri" w:cs="Arial"/>
                <w:sz w:val="22"/>
                <w:szCs w:val="22"/>
                <w:rtl/>
                <w:lang w:val="fr-FR" w:eastAsia="en-US" w:bidi="ar-MA"/>
              </w:rPr>
            </w:pPr>
            <w:r>
              <w:rPr>
                <w:rFonts w:ascii="Calibri" w:eastAsia="Calibri" w:hAnsi="Calibri" w:cs="Calibri"/>
                <w:sz w:val="22"/>
                <w:szCs w:val="22"/>
                <w:rtl/>
                <w:lang w:val="fr-FR" w:eastAsia="en-US" w:bidi="ar-MA"/>
              </w:rPr>
              <w:t>←</w:t>
            </w:r>
            <w:r w:rsidRPr="00C83DA9">
              <w:rPr>
                <w:rFonts w:ascii="Calibri" w:eastAsia="Calibri" w:hAnsi="Calibri" w:cs="Arial" w:hint="cs"/>
                <w:sz w:val="22"/>
                <w:szCs w:val="22"/>
                <w:rtl/>
                <w:lang w:val="fr-FR" w:eastAsia="en-US" w:bidi="ar-MA"/>
              </w:rPr>
              <w:t>يعتمد في رصده على فط</w:t>
            </w:r>
            <w:r>
              <w:rPr>
                <w:rFonts w:ascii="Calibri" w:eastAsia="Calibri" w:hAnsi="Calibri" w:cs="Arial" w:hint="cs"/>
                <w:sz w:val="22"/>
                <w:szCs w:val="22"/>
                <w:rtl/>
                <w:lang w:val="fr-FR" w:eastAsia="en-US" w:bidi="ar-MA"/>
              </w:rPr>
              <w:t xml:space="preserve">نة </w:t>
            </w:r>
            <w:r>
              <w:rPr>
                <w:rFonts w:ascii="Calibri" w:eastAsia="Calibri" w:hAnsi="Calibri" w:cs="Arial" w:hint="cs"/>
                <w:sz w:val="22"/>
                <w:szCs w:val="22"/>
                <w:rtl/>
                <w:lang w:val="fr-FR" w:eastAsia="en-US" w:bidi="ar-MA"/>
              </w:rPr>
              <w:t>القاريء</w:t>
            </w:r>
            <w:r>
              <w:rPr>
                <w:rFonts w:ascii="Calibri" w:eastAsia="Calibri" w:hAnsi="Calibri" w:cs="Arial" w:hint="cs"/>
                <w:sz w:val="22"/>
                <w:szCs w:val="22"/>
                <w:rtl/>
                <w:lang w:val="fr-FR" w:eastAsia="en-US" w:bidi="ar-MA"/>
              </w:rPr>
              <w:t xml:space="preserve"> وسياق الكلام ومقاصده.</w:t>
            </w:r>
          </w:p>
          <w:p w:rsidR="00D2368C" w:rsidRPr="00D2368C" w:rsidP="00FC5B32">
            <w:pPr>
              <w:spacing w:after="0" w:line="276" w:lineRule="auto"/>
              <w:jc w:val="right"/>
              <w:rPr>
                <w:rFonts w:ascii="Calibri" w:eastAsia="Calibri" w:hAnsi="Calibri" w:cs="Arial"/>
                <w:sz w:val="22"/>
                <w:szCs w:val="22"/>
                <w:rtl/>
                <w:lang w:val="fr-FR" w:eastAsia="en-US" w:bidi="ar-MA"/>
              </w:rPr>
            </w:pPr>
            <w:r>
              <w:rPr>
                <w:rFonts w:ascii="Calibri" w:eastAsia="Calibri" w:hAnsi="Calibri" w:cs="Calibri"/>
                <w:sz w:val="22"/>
                <w:szCs w:val="22"/>
                <w:rtl/>
                <w:lang w:val="fr-FR" w:eastAsia="en-US" w:bidi="ar-MA"/>
              </w:rPr>
              <w:t>←</w:t>
            </w:r>
            <w:r w:rsidRPr="00C83DA9">
              <w:rPr>
                <w:rFonts w:ascii="Calibri" w:eastAsia="Calibri" w:hAnsi="Calibri" w:cs="Arial" w:hint="cs"/>
                <w:sz w:val="22"/>
                <w:szCs w:val="22"/>
                <w:rtl/>
                <w:lang w:val="fr-FR" w:eastAsia="en-US" w:bidi="ar-MA"/>
              </w:rPr>
              <w:t>من بواعث استعماله الإبداع والامتاع وإقامة البرهان.....</w:t>
            </w:r>
          </w:p>
          <w:p w:rsidR="00D2368C" w:rsidRPr="00D2368C" w:rsidP="00FC5B32">
            <w:pPr>
              <w:spacing w:after="0" w:line="276" w:lineRule="auto"/>
              <w:jc w:val="right"/>
              <w:rPr>
                <w:rFonts w:ascii="Calibri" w:eastAsia="Calibri" w:hAnsi="Calibri" w:cs="Arial"/>
                <w:sz w:val="22"/>
                <w:szCs w:val="22"/>
                <w:rtl/>
                <w:lang w:val="fr-FR" w:eastAsia="en-US" w:bidi="ar-MA"/>
              </w:rPr>
            </w:pPr>
          </w:p>
          <w:p w:rsidR="00D2368C" w:rsidRPr="00D2368C" w:rsidP="00FC5B32">
            <w:pPr>
              <w:spacing w:after="0" w:line="276" w:lineRule="auto"/>
              <w:jc w:val="right"/>
              <w:rPr>
                <w:rFonts w:ascii="Calibri" w:eastAsia="Calibri" w:hAnsi="Calibri" w:cs="Arial"/>
                <w:sz w:val="22"/>
                <w:szCs w:val="22"/>
                <w:lang w:val="es-ES_tradnl" w:eastAsia="en-US" w:bidi="ar-MA"/>
              </w:rPr>
            </w:pPr>
          </w:p>
        </w:tc>
        <w:tc>
          <w:tcPr>
            <w:tcW w:w="2658" w:type="dxa"/>
            <w:tcBorders>
              <w:top w:val="single" w:sz="4" w:space="0" w:color="auto"/>
              <w:left w:val="single" w:sz="4" w:space="0" w:color="auto"/>
              <w:bottom w:val="single" w:sz="4" w:space="0" w:color="auto"/>
              <w:right w:val="single" w:sz="4" w:space="0" w:color="auto"/>
            </w:tcBorders>
            <w:hideMark/>
          </w:tcPr>
          <w:p w:rsidR="00D2368C" w:rsidP="00FC5B32">
            <w:pPr>
              <w:spacing w:after="0" w:line="276" w:lineRule="auto"/>
              <w:jc w:val="right"/>
              <w:rPr>
                <w:rFonts w:ascii="Calibri" w:eastAsia="Calibri" w:hAnsi="Calibri" w:cs="Arial"/>
                <w:sz w:val="22"/>
                <w:szCs w:val="22"/>
                <w:rtl/>
                <w:lang w:val="fr-FR" w:eastAsia="en-US" w:bidi="ar-MA"/>
              </w:rPr>
            </w:pPr>
            <w:r w:rsidRPr="00D2368C">
              <w:rPr>
                <w:rFonts w:ascii="Calibri" w:eastAsia="Calibri" w:hAnsi="Calibri" w:cs="Arial"/>
                <w:sz w:val="22"/>
                <w:szCs w:val="22"/>
                <w:rtl/>
                <w:lang w:val="fr-FR" w:eastAsia="en-US" w:bidi="ar-MA"/>
              </w:rPr>
              <w:t xml:space="preserve">-ما هو </w:t>
            </w:r>
            <w:r w:rsidRPr="00D2368C">
              <w:rPr>
                <w:rFonts w:ascii="Calibri" w:eastAsia="Calibri" w:hAnsi="Calibri" w:cs="Arial"/>
                <w:sz w:val="22"/>
                <w:szCs w:val="22"/>
                <w:rtl/>
                <w:lang w:val="fr-FR" w:eastAsia="en-US" w:bidi="ar-MA"/>
              </w:rPr>
              <w:t>التشبيه</w:t>
            </w:r>
            <w:r w:rsidR="00C83DA9">
              <w:rPr>
                <w:rFonts w:ascii="Calibri" w:eastAsia="Calibri" w:hAnsi="Calibri" w:cs="Arial" w:hint="cs"/>
                <w:sz w:val="22"/>
                <w:szCs w:val="22"/>
                <w:rtl/>
                <w:lang w:val="fr-FR" w:eastAsia="en-US" w:bidi="ar-MA"/>
              </w:rPr>
              <w:t xml:space="preserve"> الضمني</w:t>
            </w:r>
            <w:r w:rsidRPr="00D2368C">
              <w:rPr>
                <w:rFonts w:ascii="Calibri" w:eastAsia="Calibri" w:hAnsi="Calibri" w:cs="Arial"/>
                <w:sz w:val="22"/>
                <w:szCs w:val="22"/>
                <w:rtl/>
                <w:lang w:val="fr-FR" w:eastAsia="en-US" w:bidi="ar-MA"/>
              </w:rPr>
              <w:t>؟</w:t>
            </w:r>
          </w:p>
          <w:p w:rsidR="00C83DA9" w:rsidRPr="00D2368C" w:rsidP="00FC5B32">
            <w:pPr>
              <w:spacing w:after="0" w:line="276" w:lineRule="auto"/>
              <w:jc w:val="right"/>
              <w:rPr>
                <w:rFonts w:ascii="Calibri" w:eastAsia="Calibri" w:hAnsi="Calibri" w:cs="Arial"/>
                <w:sz w:val="22"/>
                <w:szCs w:val="22"/>
                <w:lang w:val="es-ES_tradnl" w:eastAsia="en-US" w:bidi="ar-SA"/>
              </w:rPr>
            </w:pPr>
            <w:r>
              <w:rPr>
                <w:rFonts w:ascii="Calibri" w:eastAsia="Calibri" w:hAnsi="Calibri" w:cs="Arial" w:hint="cs"/>
                <w:sz w:val="22"/>
                <w:szCs w:val="22"/>
                <w:rtl/>
                <w:lang w:val="fr-FR" w:eastAsia="en-US" w:bidi="ar-MA"/>
              </w:rPr>
              <w:t xml:space="preserve">-ما يميز التشبيه </w:t>
            </w:r>
            <w:r>
              <w:rPr>
                <w:rFonts w:ascii="Calibri" w:eastAsia="Calibri" w:hAnsi="Calibri" w:cs="Arial" w:hint="cs"/>
                <w:sz w:val="22"/>
                <w:szCs w:val="22"/>
                <w:rtl/>
                <w:lang w:val="fr-FR" w:eastAsia="en-US" w:bidi="ar-MA"/>
              </w:rPr>
              <w:t>الضمني</w:t>
            </w:r>
            <w:r>
              <w:rPr>
                <w:rFonts w:ascii="Calibri" w:eastAsia="Calibri" w:hAnsi="Calibri" w:cs="Arial" w:hint="cs"/>
                <w:sz w:val="22"/>
                <w:szCs w:val="22"/>
                <w:rtl/>
                <w:lang w:val="fr-FR" w:eastAsia="en-US" w:bidi="ar-MA"/>
              </w:rPr>
              <w:t xml:space="preserve"> عن التشبيه الصريح؟</w:t>
            </w:r>
          </w:p>
          <w:p w:rsidR="00D2368C" w:rsidRPr="00D2368C" w:rsidP="00FC5B32">
            <w:pPr>
              <w:spacing w:after="0" w:line="276" w:lineRule="auto"/>
              <w:jc w:val="right"/>
              <w:rPr>
                <w:rFonts w:ascii="Calibri" w:eastAsia="Calibri" w:hAnsi="Calibri" w:cs="Arial"/>
                <w:sz w:val="22"/>
                <w:szCs w:val="22"/>
                <w:lang w:val="es-ES_tradnl" w:eastAsia="en-US" w:bidi="ar-SA"/>
              </w:rPr>
            </w:pPr>
            <w:r>
              <w:rPr>
                <w:rFonts w:ascii="Calibri" w:eastAsia="Calibri" w:hAnsi="Calibri" w:cs="Arial" w:hint="cs"/>
                <w:sz w:val="22"/>
                <w:szCs w:val="22"/>
                <w:rtl/>
                <w:lang w:val="fr-FR" w:eastAsia="en-US" w:bidi="ar-MA"/>
              </w:rPr>
              <w:t>*</w:t>
            </w:r>
            <w:r w:rsidRPr="00D2368C">
              <w:rPr>
                <w:rFonts w:ascii="Calibri" w:eastAsia="Calibri" w:hAnsi="Calibri" w:cs="Arial"/>
                <w:sz w:val="22"/>
                <w:szCs w:val="22"/>
                <w:rtl/>
                <w:lang w:val="fr-FR" w:eastAsia="en-US" w:bidi="ar-MA"/>
              </w:rPr>
              <w:t>يح</w:t>
            </w:r>
            <w:r>
              <w:rPr>
                <w:rFonts w:ascii="Calibri" w:eastAsia="Calibri" w:hAnsi="Calibri" w:cs="Arial"/>
                <w:sz w:val="22"/>
                <w:szCs w:val="22"/>
                <w:rtl/>
                <w:lang w:val="fr-FR" w:eastAsia="en-US" w:bidi="ar-MA"/>
              </w:rPr>
              <w:t>فز المتعلم لتذكر مكتسباته ال</w:t>
            </w:r>
            <w:r>
              <w:rPr>
                <w:rFonts w:ascii="Calibri" w:eastAsia="Calibri" w:hAnsi="Calibri" w:cs="Arial" w:hint="cs"/>
                <w:sz w:val="22"/>
                <w:szCs w:val="22"/>
                <w:rtl/>
                <w:lang w:val="fr-FR" w:eastAsia="en-US" w:bidi="ar-MA"/>
              </w:rPr>
              <w:t>سابق</w:t>
            </w:r>
            <w:r w:rsidRPr="00D2368C">
              <w:rPr>
                <w:rFonts w:ascii="Calibri" w:eastAsia="Calibri" w:hAnsi="Calibri" w:cs="Arial"/>
                <w:sz w:val="22"/>
                <w:szCs w:val="22"/>
                <w:rtl/>
                <w:lang w:val="fr-FR" w:eastAsia="en-US" w:bidi="ar-MA"/>
              </w:rPr>
              <w:t>ة</w:t>
            </w:r>
          </w:p>
        </w:tc>
        <w:tc>
          <w:tcPr>
            <w:tcW w:w="3971" w:type="dxa"/>
            <w:tcBorders>
              <w:top w:val="single" w:sz="4" w:space="0" w:color="auto"/>
              <w:left w:val="single" w:sz="4" w:space="0" w:color="auto"/>
              <w:bottom w:val="single" w:sz="4" w:space="0" w:color="auto"/>
              <w:right w:val="single" w:sz="4" w:space="0" w:color="auto"/>
            </w:tcBorders>
          </w:tcPr>
          <w:p w:rsidR="00D2368C" w:rsidRPr="00D2368C" w:rsidP="00FC5B32">
            <w:pPr>
              <w:spacing w:after="0" w:line="276" w:lineRule="auto"/>
              <w:jc w:val="right"/>
              <w:rPr>
                <w:rFonts w:ascii="Calibri" w:eastAsia="Calibri" w:hAnsi="Calibri" w:cs="Arial"/>
                <w:sz w:val="22"/>
                <w:szCs w:val="22"/>
                <w:lang w:val="es-ES_tradnl" w:eastAsia="en-US" w:bidi="ar-SA"/>
              </w:rPr>
            </w:pPr>
            <w:r>
              <w:rPr>
                <w:rFonts w:ascii="Calibri" w:eastAsia="Calibri" w:hAnsi="Calibri" w:cs="Arial"/>
                <w:sz w:val="22"/>
                <w:szCs w:val="22"/>
                <w:rtl/>
                <w:lang w:val="fr-FR" w:eastAsia="en-US" w:bidi="ar-MA"/>
              </w:rPr>
              <w:t>-</w:t>
            </w:r>
            <w:r>
              <w:rPr>
                <w:rFonts w:ascii="Calibri" w:eastAsia="Calibri" w:hAnsi="Calibri" w:cs="Arial"/>
                <w:sz w:val="22"/>
                <w:szCs w:val="22"/>
                <w:rtl/>
                <w:lang w:val="fr-FR" w:eastAsia="en-US" w:bidi="ar-MA"/>
              </w:rPr>
              <w:t>أن</w:t>
            </w:r>
            <w:r>
              <w:rPr>
                <w:rFonts w:ascii="Calibri" w:eastAsia="Calibri" w:hAnsi="Calibri" w:cs="Arial"/>
                <w:sz w:val="22"/>
                <w:szCs w:val="22"/>
                <w:rtl/>
                <w:lang w:val="fr-FR" w:eastAsia="en-US" w:bidi="ar-MA"/>
              </w:rPr>
              <w:t xml:space="preserve"> يتذكر المتعلم مكتسبات</w:t>
            </w:r>
            <w:r>
              <w:rPr>
                <w:rFonts w:ascii="Calibri" w:eastAsia="Calibri" w:hAnsi="Calibri" w:cs="Arial" w:hint="cs"/>
                <w:sz w:val="22"/>
                <w:szCs w:val="22"/>
                <w:rtl/>
                <w:lang w:val="fr-FR" w:eastAsia="en-US" w:bidi="ar-MA"/>
              </w:rPr>
              <w:t xml:space="preserve"> الدرس السابق [التشبيه الضمني]</w:t>
            </w:r>
          </w:p>
          <w:p w:rsidR="00D2368C" w:rsidRPr="00D2368C" w:rsidP="00FC5B32">
            <w:pPr>
              <w:spacing w:after="0" w:line="276" w:lineRule="auto"/>
              <w:jc w:val="right"/>
              <w:rPr>
                <w:rFonts w:ascii="Calibri" w:eastAsia="Calibri" w:hAnsi="Calibri" w:cs="Arial"/>
                <w:sz w:val="22"/>
                <w:szCs w:val="22"/>
                <w:lang w:val="es-ES_tradnl" w:eastAsia="en-US" w:bidi="ar-SA"/>
              </w:rPr>
            </w:pPr>
          </w:p>
          <w:p w:rsidR="00D2368C" w:rsidRPr="00D2368C" w:rsidP="00FC5B32">
            <w:pPr>
              <w:spacing w:after="0" w:line="276" w:lineRule="auto"/>
              <w:jc w:val="right"/>
              <w:rPr>
                <w:rFonts w:ascii="Calibri" w:eastAsia="Calibri" w:hAnsi="Calibri" w:cs="Arial"/>
                <w:sz w:val="22"/>
                <w:szCs w:val="22"/>
                <w:lang w:val="es-ES_tradnl" w:eastAsia="en-US" w:bidi="ar-SA"/>
              </w:rPr>
            </w:pPr>
          </w:p>
        </w:tc>
        <w:tc>
          <w:tcPr>
            <w:tcW w:w="824" w:type="dxa"/>
            <w:tcBorders>
              <w:top w:val="single" w:sz="4" w:space="0" w:color="auto"/>
              <w:left w:val="single" w:sz="4" w:space="0" w:color="auto"/>
              <w:bottom w:val="single" w:sz="4" w:space="0" w:color="auto"/>
              <w:right w:val="single" w:sz="4" w:space="0" w:color="auto"/>
            </w:tcBorders>
            <w:hideMark/>
          </w:tcPr>
          <w:p w:rsidR="00D2368C" w:rsidRPr="00D2368C" w:rsidP="00FC5B32">
            <w:pPr>
              <w:spacing w:after="0" w:line="276" w:lineRule="auto"/>
              <w:jc w:val="right"/>
              <w:rPr>
                <w:rFonts w:ascii="Calibri" w:eastAsia="Calibri" w:hAnsi="Calibri" w:cs="Arial"/>
                <w:sz w:val="22"/>
                <w:szCs w:val="22"/>
                <w:lang w:val="es-ES_tradnl" w:eastAsia="en-US" w:bidi="ar-SA"/>
              </w:rPr>
            </w:pPr>
            <w:r w:rsidRPr="00D2368C">
              <w:rPr>
                <w:rFonts w:ascii="Calibri" w:eastAsia="Calibri" w:hAnsi="Calibri" w:cs="Arial"/>
                <w:sz w:val="22"/>
                <w:szCs w:val="22"/>
                <w:rtl/>
                <w:lang w:val="fr-FR" w:eastAsia="en-US" w:bidi="ar-MA"/>
              </w:rPr>
              <w:t xml:space="preserve">                      </w:t>
            </w:r>
          </w:p>
          <w:p w:rsidR="00D2368C" w:rsidRPr="00D2368C" w:rsidP="00FC5B32">
            <w:pPr>
              <w:spacing w:after="0" w:line="276" w:lineRule="auto"/>
              <w:jc w:val="right"/>
              <w:rPr>
                <w:rFonts w:ascii="Calibri" w:eastAsia="Calibri" w:hAnsi="Calibri" w:cs="Arial"/>
                <w:sz w:val="22"/>
                <w:szCs w:val="22"/>
                <w:lang w:val="es-ES_tradnl" w:eastAsia="en-US" w:bidi="ar-SA"/>
              </w:rPr>
            </w:pPr>
            <w:r w:rsidRPr="00D2368C">
              <w:rPr>
                <w:rFonts w:ascii="Calibri" w:eastAsia="Calibri" w:hAnsi="Calibri" w:cs="Arial"/>
                <w:sz w:val="22"/>
                <w:szCs w:val="22"/>
                <w:rtl/>
                <w:lang w:val="fr-FR" w:eastAsia="en-US" w:bidi="ar-MA"/>
              </w:rPr>
              <w:t xml:space="preserve">التقديم          </w:t>
            </w:r>
          </w:p>
        </w:tc>
      </w:tr>
      <w:tr w:rsidTr="009C7BA8">
        <w:tblPrEx>
          <w:tblW w:w="11880" w:type="dxa"/>
          <w:tblInd w:w="-1347" w:type="dxa"/>
          <w:tblCellMar>
            <w:left w:w="70" w:type="dxa"/>
            <w:right w:w="70" w:type="dxa"/>
          </w:tblCellMar>
          <w:tblLook w:val="04A0"/>
        </w:tblPrEx>
        <w:trPr>
          <w:trHeight w:val="1046"/>
        </w:trPr>
        <w:tc>
          <w:tcPr>
            <w:tcW w:w="1557" w:type="dxa"/>
            <w:tcBorders>
              <w:top w:val="single" w:sz="4" w:space="0" w:color="auto"/>
              <w:left w:val="single" w:sz="4" w:space="0" w:color="auto"/>
              <w:bottom w:val="single" w:sz="4" w:space="0" w:color="auto"/>
              <w:right w:val="single" w:sz="4" w:space="0" w:color="auto"/>
            </w:tcBorders>
            <w:hideMark/>
          </w:tcPr>
          <w:p w:rsidR="00D2368C" w:rsidRPr="00D2368C" w:rsidP="00FC5B32">
            <w:pPr>
              <w:spacing w:after="0" w:line="276" w:lineRule="auto"/>
              <w:jc w:val="right"/>
              <w:rPr>
                <w:rFonts w:ascii="Calibri" w:eastAsia="Calibri" w:hAnsi="Calibri" w:cs="Arial"/>
                <w:sz w:val="22"/>
                <w:szCs w:val="22"/>
                <w:lang w:val="es-ES_tradnl" w:eastAsia="en-US" w:bidi="ar-SA"/>
              </w:rPr>
            </w:pPr>
            <w:r w:rsidRPr="00D2368C">
              <w:rPr>
                <w:rFonts w:ascii="Calibri" w:eastAsia="Calibri" w:hAnsi="Calibri" w:cs="Arial"/>
                <w:sz w:val="22"/>
                <w:szCs w:val="22"/>
                <w:rtl/>
                <w:lang w:val="fr-FR" w:eastAsia="en-US" w:bidi="ar-MA"/>
              </w:rPr>
              <w:t xml:space="preserve"> </w:t>
            </w:r>
            <w:r w:rsidRPr="00D2368C">
              <w:rPr>
                <w:rFonts w:ascii="Calibri" w:eastAsia="Calibri" w:hAnsi="Calibri" w:cs="Arial"/>
                <w:sz w:val="22"/>
                <w:szCs w:val="22"/>
                <w:rtl/>
                <w:lang w:val="fr-FR" w:eastAsia="en-US" w:bidi="ar-MA"/>
              </w:rPr>
              <w:t>تقويم</w:t>
            </w:r>
            <w:r w:rsidRPr="00D2368C">
              <w:rPr>
                <w:rFonts w:ascii="Calibri" w:eastAsia="Calibri" w:hAnsi="Calibri" w:cs="Arial"/>
                <w:sz w:val="22"/>
                <w:szCs w:val="22"/>
                <w:rtl/>
                <w:lang w:val="fr-FR" w:eastAsia="en-US" w:bidi="ar-MA"/>
              </w:rPr>
              <w:t xml:space="preserve"> </w:t>
            </w:r>
            <w:r w:rsidRPr="00D2368C">
              <w:rPr>
                <w:rFonts w:ascii="Calibri" w:eastAsia="Calibri" w:hAnsi="Calibri" w:cs="Arial"/>
                <w:sz w:val="22"/>
                <w:szCs w:val="22"/>
                <w:rtl/>
                <w:lang w:val="fr-FR" w:eastAsia="en-US" w:bidi="ar-MA"/>
              </w:rPr>
              <w:t>تكويني:تعزيز</w:t>
            </w:r>
            <w:r w:rsidRPr="00D2368C">
              <w:rPr>
                <w:rFonts w:ascii="Calibri" w:eastAsia="Calibri" w:hAnsi="Calibri" w:cs="Arial"/>
                <w:sz w:val="22"/>
                <w:szCs w:val="22"/>
                <w:rtl/>
                <w:lang w:val="fr-FR" w:eastAsia="en-US" w:bidi="ar-MA"/>
              </w:rPr>
              <w:t xml:space="preserve"> أنشطة المتعلمين وتقويم تعثراتهم..</w:t>
            </w:r>
          </w:p>
        </w:tc>
        <w:tc>
          <w:tcPr>
            <w:tcW w:w="2870" w:type="dxa"/>
            <w:tcBorders>
              <w:top w:val="single" w:sz="4" w:space="0" w:color="auto"/>
              <w:left w:val="single" w:sz="4" w:space="0" w:color="auto"/>
              <w:bottom w:val="single" w:sz="4" w:space="0" w:color="auto"/>
              <w:right w:val="single" w:sz="4" w:space="0" w:color="auto"/>
            </w:tcBorders>
            <w:hideMark/>
          </w:tcPr>
          <w:p w:rsidR="00D2368C" w:rsidRPr="00D2368C" w:rsidP="00FC5B32">
            <w:pPr>
              <w:spacing w:after="0" w:line="276" w:lineRule="auto"/>
              <w:jc w:val="right"/>
              <w:rPr>
                <w:rFonts w:ascii="Calibri" w:eastAsia="Calibri" w:hAnsi="Calibri" w:cs="Arial"/>
                <w:sz w:val="22"/>
                <w:szCs w:val="22"/>
                <w:lang w:val="es-ES_tradnl" w:eastAsia="en-US" w:bidi="ar-SA"/>
              </w:rPr>
            </w:pPr>
            <w:r w:rsidRPr="00D2368C">
              <w:rPr>
                <w:rFonts w:ascii="Calibri" w:eastAsia="Calibri" w:hAnsi="Calibri" w:cs="Arial"/>
                <w:sz w:val="22"/>
                <w:szCs w:val="22"/>
                <w:rtl/>
                <w:lang w:val="fr-FR" w:eastAsia="en-US" w:bidi="ar-MA"/>
              </w:rPr>
              <w:t>............................................</w:t>
            </w:r>
          </w:p>
          <w:p w:rsidR="00D2368C" w:rsidRPr="00D2368C" w:rsidP="00FC5B32">
            <w:pPr>
              <w:spacing w:after="0" w:line="276" w:lineRule="auto"/>
              <w:jc w:val="right"/>
              <w:rPr>
                <w:rFonts w:ascii="Calibri" w:eastAsia="Calibri" w:hAnsi="Calibri" w:cs="Arial"/>
                <w:sz w:val="22"/>
                <w:szCs w:val="22"/>
                <w:lang w:val="es-ES_tradnl" w:eastAsia="en-US" w:bidi="ar-SA"/>
              </w:rPr>
            </w:pPr>
            <w:r w:rsidRPr="00D2368C">
              <w:rPr>
                <w:rFonts w:ascii="Calibri" w:eastAsia="Calibri" w:hAnsi="Calibri" w:cs="Arial"/>
                <w:sz w:val="22"/>
                <w:szCs w:val="22"/>
                <w:rtl/>
                <w:lang w:val="fr-FR" w:eastAsia="en-US" w:bidi="ar-MA"/>
              </w:rPr>
              <w:t>.............................................</w:t>
            </w:r>
          </w:p>
        </w:tc>
        <w:tc>
          <w:tcPr>
            <w:tcW w:w="2658" w:type="dxa"/>
            <w:tcBorders>
              <w:top w:val="single" w:sz="4" w:space="0" w:color="auto"/>
              <w:left w:val="single" w:sz="4" w:space="0" w:color="auto"/>
              <w:bottom w:val="single" w:sz="4" w:space="0" w:color="auto"/>
              <w:right w:val="single" w:sz="4" w:space="0" w:color="auto"/>
            </w:tcBorders>
          </w:tcPr>
          <w:p w:rsidR="00D2368C" w:rsidRPr="00D2368C" w:rsidP="00FC5B32">
            <w:pPr>
              <w:spacing w:after="0" w:line="276" w:lineRule="auto"/>
              <w:jc w:val="right"/>
              <w:rPr>
                <w:rFonts w:ascii="Calibri" w:eastAsia="Calibri" w:hAnsi="Calibri" w:cs="Arial"/>
                <w:sz w:val="22"/>
                <w:szCs w:val="22"/>
                <w:lang w:val="es-ES_tradnl" w:eastAsia="en-US" w:bidi="ar-SA"/>
              </w:rPr>
            </w:pPr>
            <w:r w:rsidRPr="00D2368C">
              <w:rPr>
                <w:rFonts w:ascii="Calibri" w:eastAsia="Calibri" w:hAnsi="Calibri" w:cs="Arial"/>
                <w:sz w:val="22"/>
                <w:szCs w:val="22"/>
                <w:rtl/>
                <w:lang w:val="fr-FR" w:eastAsia="en-US" w:bidi="ar-MA"/>
              </w:rPr>
              <w:t xml:space="preserve">تقرأ الأمثلة ويطلب من المتعلم تحديد </w:t>
            </w:r>
            <w:r w:rsidRPr="00D2368C">
              <w:rPr>
                <w:rFonts w:ascii="Calibri" w:eastAsia="Calibri" w:hAnsi="Calibri" w:cs="Arial"/>
                <w:sz w:val="22"/>
                <w:szCs w:val="22"/>
                <w:rtl/>
                <w:lang w:val="fr-FR" w:eastAsia="en-US" w:bidi="ar-MA"/>
              </w:rPr>
              <w:t>دلالاتها  وتقدم</w:t>
            </w:r>
            <w:r w:rsidRPr="00D2368C">
              <w:rPr>
                <w:rFonts w:ascii="Calibri" w:eastAsia="Calibri" w:hAnsi="Calibri" w:cs="Arial"/>
                <w:sz w:val="22"/>
                <w:szCs w:val="22"/>
                <w:rtl/>
                <w:lang w:val="fr-FR" w:eastAsia="en-US" w:bidi="ar-MA"/>
              </w:rPr>
              <w:t xml:space="preserve"> له الشروح الضرورية لفهمها</w:t>
            </w:r>
          </w:p>
          <w:p w:rsidR="00D2368C" w:rsidRPr="00D2368C" w:rsidP="00FC5B32">
            <w:pPr>
              <w:spacing w:after="0" w:line="276" w:lineRule="auto"/>
              <w:jc w:val="right"/>
              <w:rPr>
                <w:rFonts w:ascii="Calibri" w:eastAsia="Calibri" w:hAnsi="Calibri" w:cs="Arial"/>
                <w:sz w:val="22"/>
                <w:szCs w:val="22"/>
                <w:lang w:val="es-ES_tradnl" w:eastAsia="en-US" w:bidi="ar-SA"/>
              </w:rPr>
            </w:pPr>
          </w:p>
        </w:tc>
        <w:tc>
          <w:tcPr>
            <w:tcW w:w="3971" w:type="dxa"/>
            <w:tcBorders>
              <w:top w:val="single" w:sz="4" w:space="0" w:color="auto"/>
              <w:left w:val="single" w:sz="4" w:space="0" w:color="auto"/>
              <w:bottom w:val="single" w:sz="4" w:space="0" w:color="auto"/>
              <w:right w:val="single" w:sz="4" w:space="0" w:color="auto"/>
            </w:tcBorders>
            <w:hideMark/>
          </w:tcPr>
          <w:p w:rsidR="00D2368C" w:rsidRPr="00D2368C" w:rsidP="00FC5B32">
            <w:pPr>
              <w:spacing w:after="0" w:line="276" w:lineRule="auto"/>
              <w:jc w:val="right"/>
              <w:rPr>
                <w:rFonts w:ascii="Calibri" w:eastAsia="Calibri" w:hAnsi="Calibri" w:cs="Arial"/>
                <w:sz w:val="22"/>
                <w:szCs w:val="22"/>
                <w:lang w:val="es-ES_tradnl" w:eastAsia="en-US" w:bidi="ar-SA"/>
              </w:rPr>
            </w:pPr>
            <w:r w:rsidRPr="00D2368C">
              <w:rPr>
                <w:rFonts w:ascii="Calibri" w:eastAsia="Calibri" w:hAnsi="Calibri" w:cs="Arial"/>
                <w:sz w:val="22"/>
                <w:szCs w:val="22"/>
                <w:rtl/>
                <w:lang w:val="fr-FR" w:eastAsia="en-US" w:bidi="ar-MA"/>
              </w:rPr>
              <w:t>أن يدرك المتعلم دلالات الامثلة</w:t>
            </w:r>
          </w:p>
        </w:tc>
        <w:tc>
          <w:tcPr>
            <w:tcW w:w="824" w:type="dxa"/>
            <w:tcBorders>
              <w:top w:val="single" w:sz="4" w:space="0" w:color="auto"/>
              <w:left w:val="single" w:sz="4" w:space="0" w:color="auto"/>
              <w:bottom w:val="single" w:sz="4" w:space="0" w:color="auto"/>
              <w:right w:val="single" w:sz="4" w:space="0" w:color="auto"/>
            </w:tcBorders>
            <w:hideMark/>
          </w:tcPr>
          <w:p w:rsidR="00D2368C" w:rsidRPr="00D2368C" w:rsidP="00FC5B32">
            <w:pPr>
              <w:spacing w:after="0" w:line="276" w:lineRule="auto"/>
              <w:jc w:val="right"/>
              <w:rPr>
                <w:rFonts w:ascii="Calibri" w:eastAsia="Calibri" w:hAnsi="Calibri" w:cs="Arial"/>
                <w:sz w:val="22"/>
                <w:szCs w:val="22"/>
                <w:lang w:val="es-ES_tradnl" w:eastAsia="en-US" w:bidi="ar-SA"/>
              </w:rPr>
            </w:pPr>
            <w:r w:rsidRPr="00D2368C">
              <w:rPr>
                <w:rFonts w:ascii="Calibri" w:eastAsia="Calibri" w:hAnsi="Calibri" w:cs="Arial"/>
                <w:sz w:val="22"/>
                <w:szCs w:val="22"/>
                <w:rtl/>
                <w:lang w:val="fr-FR" w:eastAsia="en-US" w:bidi="ar-MA"/>
              </w:rPr>
              <w:t>قراءة الأمثلة وشرحها</w:t>
            </w:r>
          </w:p>
        </w:tc>
      </w:tr>
      <w:tr w:rsidTr="00D2368C">
        <w:tblPrEx>
          <w:tblW w:w="11880" w:type="dxa"/>
          <w:tblInd w:w="-1347" w:type="dxa"/>
          <w:tblCellMar>
            <w:left w:w="70" w:type="dxa"/>
            <w:right w:w="70" w:type="dxa"/>
          </w:tblCellMar>
          <w:tblLook w:val="04A0"/>
        </w:tblPrEx>
        <w:trPr>
          <w:trHeight w:val="1710"/>
        </w:trPr>
        <w:tc>
          <w:tcPr>
            <w:tcW w:w="1557" w:type="dxa"/>
            <w:tcBorders>
              <w:top w:val="single" w:sz="4" w:space="0" w:color="auto"/>
              <w:left w:val="single" w:sz="4" w:space="0" w:color="auto"/>
              <w:bottom w:val="single" w:sz="4" w:space="0" w:color="auto"/>
              <w:right w:val="single" w:sz="4" w:space="0" w:color="auto"/>
            </w:tcBorders>
            <w:hideMark/>
          </w:tcPr>
          <w:p w:rsidR="00D2368C" w:rsidRPr="00D2368C" w:rsidP="00FC5B32">
            <w:pPr>
              <w:spacing w:after="0" w:line="276" w:lineRule="auto"/>
              <w:jc w:val="right"/>
              <w:rPr>
                <w:rFonts w:ascii="Calibri" w:eastAsia="Calibri" w:hAnsi="Calibri" w:cs="Arial"/>
                <w:sz w:val="22"/>
                <w:szCs w:val="22"/>
                <w:lang w:val="es-ES_tradnl" w:eastAsia="en-US" w:bidi="ar-SA"/>
              </w:rPr>
            </w:pPr>
            <w:r w:rsidRPr="00D2368C">
              <w:rPr>
                <w:rFonts w:ascii="Calibri" w:eastAsia="Calibri" w:hAnsi="Calibri" w:cs="Arial"/>
                <w:sz w:val="22"/>
                <w:szCs w:val="22"/>
                <w:rtl/>
                <w:lang w:val="fr-FR" w:eastAsia="en-US" w:bidi="ar-MA"/>
              </w:rPr>
              <w:t>تقويم</w:t>
            </w:r>
            <w:r w:rsidRPr="00D2368C">
              <w:rPr>
                <w:rFonts w:ascii="Calibri" w:eastAsia="Calibri" w:hAnsi="Calibri" w:cs="Arial"/>
                <w:sz w:val="22"/>
                <w:szCs w:val="22"/>
                <w:rtl/>
                <w:lang w:val="fr-FR" w:eastAsia="en-US" w:bidi="ar-MA"/>
              </w:rPr>
              <w:t xml:space="preserve"> تكويني</w:t>
            </w:r>
          </w:p>
          <w:p w:rsidR="00D2368C" w:rsidRPr="00D2368C" w:rsidP="00FC5B32">
            <w:pPr>
              <w:spacing w:after="0" w:line="276" w:lineRule="auto"/>
              <w:jc w:val="right"/>
              <w:rPr>
                <w:rFonts w:ascii="Calibri" w:eastAsia="Calibri" w:hAnsi="Calibri" w:cs="Arial"/>
                <w:sz w:val="22"/>
                <w:szCs w:val="22"/>
                <w:lang w:val="es-ES_tradnl" w:eastAsia="en-US" w:bidi="ar-SA"/>
              </w:rPr>
            </w:pPr>
            <w:r w:rsidRPr="00D2368C">
              <w:rPr>
                <w:rFonts w:ascii="Calibri" w:eastAsia="Calibri" w:hAnsi="Calibri" w:cs="Arial"/>
                <w:sz w:val="22"/>
                <w:szCs w:val="22"/>
                <w:rtl/>
                <w:lang w:val="fr-FR" w:eastAsia="en-US" w:bidi="ar-MA"/>
              </w:rPr>
              <w:t>تعزيز</w:t>
            </w:r>
            <w:r w:rsidRPr="00D2368C">
              <w:rPr>
                <w:rFonts w:ascii="Calibri" w:eastAsia="Calibri" w:hAnsi="Calibri" w:cs="Arial"/>
                <w:sz w:val="22"/>
                <w:szCs w:val="22"/>
                <w:rtl/>
                <w:lang w:val="fr-FR" w:eastAsia="en-US" w:bidi="ar-MA"/>
              </w:rPr>
              <w:t>/تصحيح</w:t>
            </w:r>
          </w:p>
        </w:tc>
        <w:tc>
          <w:tcPr>
            <w:tcW w:w="2870" w:type="dxa"/>
            <w:tcBorders>
              <w:top w:val="single" w:sz="4" w:space="0" w:color="auto"/>
              <w:left w:val="single" w:sz="4" w:space="0" w:color="auto"/>
              <w:bottom w:val="single" w:sz="4" w:space="0" w:color="auto"/>
              <w:right w:val="single" w:sz="4" w:space="0" w:color="auto"/>
            </w:tcBorders>
            <w:hideMark/>
          </w:tcPr>
          <w:p w:rsidR="00D2368C" w:rsidP="00FC5B32">
            <w:pPr>
              <w:spacing w:after="0" w:line="276" w:lineRule="auto"/>
              <w:jc w:val="right"/>
              <w:rPr>
                <w:rFonts w:ascii="Calibri" w:eastAsia="Calibri" w:hAnsi="Calibri" w:cs="Arial"/>
                <w:sz w:val="22"/>
                <w:szCs w:val="22"/>
                <w:rtl/>
                <w:lang w:val="fr-FR" w:eastAsia="en-US" w:bidi="ar-MA"/>
              </w:rPr>
            </w:pPr>
            <w:r w:rsidRPr="00D2368C">
              <w:rPr>
                <w:rFonts w:ascii="Calibri" w:eastAsia="Calibri" w:hAnsi="Calibri" w:cs="Arial"/>
                <w:sz w:val="22"/>
                <w:szCs w:val="22"/>
                <w:rtl/>
                <w:lang w:val="fr-FR" w:eastAsia="en-US" w:bidi="ar-MA"/>
              </w:rPr>
              <w:t xml:space="preserve"> </w:t>
            </w:r>
            <w:r w:rsidR="00502A3C">
              <w:rPr>
                <w:rFonts w:ascii="Calibri" w:eastAsia="Calibri" w:hAnsi="Calibri" w:cs="Calibri"/>
                <w:sz w:val="22"/>
                <w:szCs w:val="22"/>
                <w:rtl/>
                <w:lang w:val="fr-FR" w:eastAsia="en-US" w:bidi="ar-MA"/>
              </w:rPr>
              <w:t>←</w:t>
            </w:r>
            <w:r w:rsidR="00502A3C">
              <w:rPr>
                <w:rFonts w:ascii="Calibri" w:eastAsia="Calibri" w:hAnsi="Calibri" w:cs="Arial" w:hint="cs"/>
                <w:sz w:val="22"/>
                <w:szCs w:val="22"/>
                <w:rtl/>
                <w:lang w:val="fr-FR" w:eastAsia="en-US" w:bidi="ar-MA"/>
              </w:rPr>
              <w:t>أتى المشبه صورة من عناصر مختلفة.</w:t>
            </w:r>
          </w:p>
          <w:p w:rsidR="00502A3C" w:rsidP="00FC5B32">
            <w:pPr>
              <w:spacing w:after="0" w:line="276" w:lineRule="auto"/>
              <w:jc w:val="right"/>
              <w:rPr>
                <w:rFonts w:ascii="Calibri" w:eastAsia="Calibri" w:hAnsi="Calibri" w:cs="Arial"/>
                <w:sz w:val="22"/>
                <w:szCs w:val="22"/>
                <w:rtl/>
                <w:lang w:val="fr-FR" w:eastAsia="en-US" w:bidi="ar-MA"/>
              </w:rPr>
            </w:pPr>
            <w:r>
              <w:rPr>
                <w:rFonts w:ascii="Calibri" w:eastAsia="Calibri" w:hAnsi="Calibri" w:cs="Calibri"/>
                <w:sz w:val="22"/>
                <w:szCs w:val="22"/>
                <w:rtl/>
                <w:lang w:val="fr-FR" w:eastAsia="en-US" w:bidi="ar-MA"/>
              </w:rPr>
              <w:t>←</w:t>
            </w:r>
            <w:r>
              <w:rPr>
                <w:rFonts w:ascii="Calibri" w:eastAsia="Calibri" w:hAnsi="Calibri" w:cs="Arial" w:hint="cs"/>
                <w:sz w:val="22"/>
                <w:szCs w:val="22"/>
                <w:rtl/>
                <w:lang w:val="fr-FR" w:eastAsia="en-US" w:bidi="ar-MA"/>
              </w:rPr>
              <w:t>لم يأت المشبه به مفردا..</w:t>
            </w:r>
          </w:p>
          <w:p w:rsidR="00502A3C" w:rsidRPr="00D2368C" w:rsidP="00FC5B32">
            <w:pPr>
              <w:spacing w:after="0" w:line="276" w:lineRule="auto"/>
              <w:jc w:val="right"/>
              <w:rPr>
                <w:rFonts w:ascii="Calibri" w:eastAsia="Calibri" w:hAnsi="Calibri" w:cs="Arial"/>
                <w:sz w:val="22"/>
                <w:szCs w:val="22"/>
                <w:lang w:val="es-ES_tradnl" w:eastAsia="en-US" w:bidi="ar-SA"/>
              </w:rPr>
            </w:pPr>
            <w:r>
              <w:rPr>
                <w:rFonts w:ascii="Calibri" w:eastAsia="Calibri" w:hAnsi="Calibri" w:cs="Calibri"/>
                <w:sz w:val="22"/>
                <w:szCs w:val="22"/>
                <w:rtl/>
                <w:lang w:val="fr-FR" w:eastAsia="en-US" w:bidi="ar-MA"/>
              </w:rPr>
              <w:t>←</w:t>
            </w:r>
            <w:r>
              <w:rPr>
                <w:rFonts w:ascii="Calibri" w:eastAsia="Calibri" w:hAnsi="Calibri" w:cs="Arial" w:hint="cs"/>
                <w:sz w:val="22"/>
                <w:szCs w:val="22"/>
                <w:rtl/>
                <w:lang w:val="fr-FR" w:eastAsia="en-US" w:bidi="ar-MA"/>
              </w:rPr>
              <w:t>صورة</w:t>
            </w:r>
            <w:r>
              <w:rPr>
                <w:rFonts w:ascii="Calibri" w:eastAsia="Calibri" w:hAnsi="Calibri" w:cs="Arial" w:hint="cs"/>
                <w:sz w:val="22"/>
                <w:szCs w:val="22"/>
                <w:rtl/>
                <w:lang w:val="fr-FR" w:eastAsia="en-US" w:bidi="ar-MA"/>
              </w:rPr>
              <w:t xml:space="preserve"> وجه الشبه منتزعة من عناصر متعددة</w:t>
            </w:r>
          </w:p>
        </w:tc>
        <w:tc>
          <w:tcPr>
            <w:tcW w:w="2658" w:type="dxa"/>
            <w:tcBorders>
              <w:top w:val="single" w:sz="4" w:space="0" w:color="auto"/>
              <w:left w:val="single" w:sz="4" w:space="0" w:color="auto"/>
              <w:bottom w:val="single" w:sz="4" w:space="0" w:color="auto"/>
              <w:right w:val="single" w:sz="4" w:space="0" w:color="auto"/>
            </w:tcBorders>
            <w:hideMark/>
          </w:tcPr>
          <w:p w:rsidR="00D2368C" w:rsidP="00FC5B32">
            <w:pPr>
              <w:spacing w:after="0" w:line="276" w:lineRule="auto"/>
              <w:jc w:val="right"/>
              <w:rPr>
                <w:rFonts w:ascii="Calibri" w:eastAsia="Calibri" w:hAnsi="Calibri" w:cs="Arial"/>
                <w:sz w:val="22"/>
                <w:szCs w:val="22"/>
                <w:rtl/>
                <w:lang w:val="fr-FR" w:eastAsia="en-US" w:bidi="ar-MA"/>
              </w:rPr>
            </w:pPr>
            <w:r>
              <w:rPr>
                <w:rFonts w:ascii="Calibri" w:eastAsia="Calibri" w:hAnsi="Calibri" w:cs="Arial"/>
                <w:sz w:val="22"/>
                <w:szCs w:val="22"/>
                <w:rtl/>
                <w:lang w:val="fr-FR" w:eastAsia="en-US" w:bidi="ar-MA"/>
              </w:rPr>
              <w:t>يحفز المتعلم لاكتشاف</w:t>
            </w:r>
            <w:r w:rsidR="00126666">
              <w:rPr>
                <w:rFonts w:ascii="Calibri" w:eastAsia="Calibri" w:hAnsi="Calibri" w:cs="Arial" w:hint="cs"/>
                <w:sz w:val="22"/>
                <w:szCs w:val="22"/>
                <w:rtl/>
                <w:lang w:val="fr-FR" w:eastAsia="en-US" w:bidi="ar-MA"/>
              </w:rPr>
              <w:t xml:space="preserve"> طبيعة وجه</w:t>
            </w:r>
            <w:r>
              <w:rPr>
                <w:rFonts w:ascii="Calibri" w:eastAsia="Calibri" w:hAnsi="Calibri" w:cs="Arial"/>
                <w:sz w:val="22"/>
                <w:szCs w:val="22"/>
                <w:rtl/>
                <w:lang w:val="fr-FR" w:eastAsia="en-US" w:bidi="ar-MA"/>
              </w:rPr>
              <w:t xml:space="preserve"> </w:t>
            </w:r>
            <w:r w:rsidR="00126666">
              <w:rPr>
                <w:rFonts w:ascii="Calibri" w:eastAsia="Calibri" w:hAnsi="Calibri" w:cs="Arial" w:hint="cs"/>
                <w:sz w:val="22"/>
                <w:szCs w:val="22"/>
                <w:rtl/>
                <w:lang w:val="fr-FR" w:eastAsia="en-US" w:bidi="ar-MA"/>
              </w:rPr>
              <w:t>الشبه في</w:t>
            </w:r>
            <w:r>
              <w:rPr>
                <w:rFonts w:ascii="Calibri" w:eastAsia="Calibri" w:hAnsi="Calibri" w:cs="Arial"/>
                <w:sz w:val="22"/>
                <w:szCs w:val="22"/>
                <w:rtl/>
                <w:lang w:val="fr-FR" w:eastAsia="en-US" w:bidi="ar-MA"/>
              </w:rPr>
              <w:t xml:space="preserve"> </w:t>
            </w:r>
            <w:r w:rsidR="00126666">
              <w:rPr>
                <w:rFonts w:ascii="Calibri" w:eastAsia="Calibri" w:hAnsi="Calibri" w:cs="Arial" w:hint="cs"/>
                <w:sz w:val="22"/>
                <w:szCs w:val="22"/>
                <w:rtl/>
                <w:lang w:val="fr-FR" w:eastAsia="en-US" w:bidi="ar-MA"/>
              </w:rPr>
              <w:t xml:space="preserve"> الأمثلة</w:t>
            </w:r>
            <w:r w:rsidRPr="00D2368C">
              <w:rPr>
                <w:rFonts w:ascii="Calibri" w:eastAsia="Calibri" w:hAnsi="Calibri" w:cs="Arial"/>
                <w:sz w:val="22"/>
                <w:szCs w:val="22"/>
                <w:rtl/>
                <w:lang w:val="fr-FR" w:eastAsia="en-US" w:bidi="ar-MA"/>
              </w:rPr>
              <w:t xml:space="preserve"> ومقار</w:t>
            </w:r>
            <w:r w:rsidR="00126666">
              <w:rPr>
                <w:rFonts w:ascii="Calibri" w:eastAsia="Calibri" w:hAnsi="Calibri" w:cs="Arial" w:hint="cs"/>
                <w:sz w:val="22"/>
                <w:szCs w:val="22"/>
                <w:rtl/>
                <w:lang w:val="fr-FR" w:eastAsia="en-US" w:bidi="ar-MA"/>
              </w:rPr>
              <w:t>نتها مع مثيلتها في</w:t>
            </w:r>
            <w:r w:rsidRPr="00D2368C">
              <w:rPr>
                <w:rFonts w:ascii="Calibri" w:eastAsia="Calibri" w:hAnsi="Calibri" w:cs="Arial"/>
                <w:sz w:val="22"/>
                <w:szCs w:val="22"/>
                <w:rtl/>
                <w:lang w:val="fr-FR" w:eastAsia="en-US" w:bidi="ar-MA"/>
              </w:rPr>
              <w:t xml:space="preserve"> التش</w:t>
            </w:r>
            <w:r w:rsidR="00126666">
              <w:rPr>
                <w:rFonts w:ascii="Calibri" w:eastAsia="Calibri" w:hAnsi="Calibri" w:cs="Arial" w:hint="cs"/>
                <w:sz w:val="22"/>
                <w:szCs w:val="22"/>
                <w:rtl/>
                <w:lang w:val="fr-FR" w:eastAsia="en-US" w:bidi="ar-MA"/>
              </w:rPr>
              <w:t>ا</w:t>
            </w:r>
            <w:r w:rsidRPr="00D2368C">
              <w:rPr>
                <w:rFonts w:ascii="Calibri" w:eastAsia="Calibri" w:hAnsi="Calibri" w:cs="Arial"/>
                <w:sz w:val="22"/>
                <w:szCs w:val="22"/>
                <w:rtl/>
                <w:lang w:val="fr-FR" w:eastAsia="en-US" w:bidi="ar-MA"/>
              </w:rPr>
              <w:t>بيه ال</w:t>
            </w:r>
            <w:r>
              <w:rPr>
                <w:rFonts w:ascii="Calibri" w:eastAsia="Calibri" w:hAnsi="Calibri" w:cs="Arial" w:hint="cs"/>
                <w:sz w:val="22"/>
                <w:szCs w:val="22"/>
                <w:rtl/>
                <w:lang w:val="fr-FR" w:eastAsia="en-US" w:bidi="ar-MA"/>
              </w:rPr>
              <w:t>معروفة</w:t>
            </w:r>
            <w:r w:rsidR="00126666">
              <w:rPr>
                <w:rFonts w:ascii="Calibri" w:eastAsia="Calibri" w:hAnsi="Calibri" w:cs="Arial" w:hint="cs"/>
                <w:sz w:val="22"/>
                <w:szCs w:val="22"/>
                <w:rtl/>
                <w:lang w:val="fr-FR" w:eastAsia="en-US" w:bidi="ar-MA"/>
              </w:rPr>
              <w:t>.</w:t>
            </w:r>
          </w:p>
          <w:p w:rsidR="00126666" w:rsidRPr="00D2368C" w:rsidP="00FC5B32">
            <w:pPr>
              <w:spacing w:after="0" w:line="276" w:lineRule="auto"/>
              <w:jc w:val="right"/>
              <w:rPr>
                <w:rFonts w:ascii="Calibri" w:eastAsia="Calibri" w:hAnsi="Calibri" w:cs="Arial"/>
                <w:sz w:val="22"/>
                <w:szCs w:val="22"/>
                <w:lang w:val="es-ES_tradnl" w:eastAsia="en-US" w:bidi="ar-SA"/>
              </w:rPr>
            </w:pPr>
            <w:r>
              <w:rPr>
                <w:rFonts w:ascii="Calibri" w:eastAsia="Calibri" w:hAnsi="Calibri" w:cs="Arial" w:hint="cs"/>
                <w:sz w:val="22"/>
                <w:szCs w:val="22"/>
                <w:rtl/>
                <w:lang w:val="fr-FR" w:eastAsia="en-US" w:bidi="ar-MA"/>
              </w:rPr>
              <w:t>ماهي العناصر التي تتكون منها  صورة وجه الشبه؟</w:t>
            </w:r>
          </w:p>
        </w:tc>
        <w:tc>
          <w:tcPr>
            <w:tcW w:w="3971" w:type="dxa"/>
            <w:tcBorders>
              <w:top w:val="single" w:sz="4" w:space="0" w:color="auto"/>
              <w:left w:val="single" w:sz="4" w:space="0" w:color="auto"/>
              <w:bottom w:val="single" w:sz="4" w:space="0" w:color="auto"/>
              <w:right w:val="single" w:sz="4" w:space="0" w:color="auto"/>
            </w:tcBorders>
            <w:hideMark/>
          </w:tcPr>
          <w:p w:rsidR="00D2368C" w:rsidRPr="00D2368C" w:rsidP="00FC5B32">
            <w:pPr>
              <w:spacing w:after="0" w:line="276" w:lineRule="auto"/>
              <w:jc w:val="right"/>
              <w:rPr>
                <w:rFonts w:ascii="Calibri" w:eastAsia="Calibri" w:hAnsi="Calibri" w:cs="Arial"/>
                <w:sz w:val="22"/>
                <w:szCs w:val="22"/>
                <w:lang w:val="es-ES_tradnl" w:eastAsia="en-US" w:bidi="ar-SA"/>
              </w:rPr>
            </w:pPr>
            <w:r>
              <w:rPr>
                <w:rFonts w:ascii="Calibri" w:eastAsia="Calibri" w:hAnsi="Calibri" w:cs="Arial"/>
                <w:sz w:val="22"/>
                <w:szCs w:val="22"/>
                <w:rtl/>
                <w:lang w:val="fr-FR" w:eastAsia="en-US" w:bidi="ar-MA"/>
              </w:rPr>
              <w:t xml:space="preserve">أن يتأمل المتعلم </w:t>
            </w:r>
            <w:r w:rsidR="00FC5B32">
              <w:rPr>
                <w:rFonts w:ascii="Calibri" w:eastAsia="Calibri" w:hAnsi="Calibri" w:cs="Arial" w:hint="cs"/>
                <w:sz w:val="22"/>
                <w:szCs w:val="22"/>
                <w:rtl/>
                <w:lang w:val="fr-FR" w:eastAsia="en-US" w:bidi="ar-MA"/>
              </w:rPr>
              <w:t xml:space="preserve"> </w:t>
            </w:r>
            <w:r w:rsidR="00FC5B32">
              <w:rPr>
                <w:rFonts w:ascii="Calibri" w:eastAsia="Calibri" w:hAnsi="Calibri" w:cs="Arial" w:hint="cs"/>
                <w:sz w:val="22"/>
                <w:szCs w:val="22"/>
                <w:rtl/>
                <w:lang w:val="fr-FR" w:eastAsia="en-US" w:bidi="ar-MA"/>
              </w:rPr>
              <w:t>صو</w:t>
            </w:r>
            <w:r w:rsidR="00FC5B32">
              <w:rPr>
                <w:rFonts w:ascii="Calibri" w:eastAsia="Calibri" w:hAnsi="Calibri" w:cs="Arial" w:hint="cs"/>
                <w:sz w:val="22"/>
                <w:szCs w:val="22"/>
                <w:rtl/>
                <w:lang w:val="fr-FR" w:eastAsia="en-US" w:bidi="ar-MA"/>
              </w:rPr>
              <w:t xml:space="preserve"> </w:t>
            </w:r>
            <w:r w:rsidR="00502A3C">
              <w:rPr>
                <w:rFonts w:ascii="Calibri" w:eastAsia="Calibri" w:hAnsi="Calibri" w:cs="Arial" w:hint="cs"/>
                <w:sz w:val="22"/>
                <w:szCs w:val="22"/>
                <w:rtl/>
                <w:lang w:val="fr-FR" w:eastAsia="en-US" w:bidi="ar-MA"/>
              </w:rPr>
              <w:t>ر</w:t>
            </w:r>
            <w:r w:rsidR="00FC5B32">
              <w:rPr>
                <w:rFonts w:ascii="Calibri" w:eastAsia="Calibri" w:hAnsi="Calibri" w:cs="Arial" w:hint="cs"/>
                <w:sz w:val="22"/>
                <w:szCs w:val="22"/>
                <w:rtl/>
                <w:lang w:val="fr-FR" w:eastAsia="en-US" w:bidi="ar-MA"/>
              </w:rPr>
              <w:t xml:space="preserve"> </w:t>
            </w:r>
            <w:r>
              <w:rPr>
                <w:rFonts w:ascii="Calibri" w:eastAsia="Calibri" w:hAnsi="Calibri" w:cs="Arial"/>
                <w:sz w:val="22"/>
                <w:szCs w:val="22"/>
                <w:rtl/>
                <w:lang w:val="fr-FR" w:eastAsia="en-US" w:bidi="ar-MA"/>
              </w:rPr>
              <w:t>التشبيه ا</w:t>
            </w:r>
            <w:r>
              <w:rPr>
                <w:rFonts w:ascii="Calibri" w:eastAsia="Calibri" w:hAnsi="Calibri" w:cs="Arial" w:hint="cs"/>
                <w:sz w:val="22"/>
                <w:szCs w:val="22"/>
                <w:rtl/>
                <w:lang w:val="fr-FR" w:eastAsia="en-US" w:bidi="ar-MA"/>
              </w:rPr>
              <w:t>لتمثيلي</w:t>
            </w:r>
            <w:r w:rsidRPr="00D2368C">
              <w:rPr>
                <w:rFonts w:ascii="Calibri" w:eastAsia="Calibri" w:hAnsi="Calibri" w:cs="Arial"/>
                <w:sz w:val="22"/>
                <w:szCs w:val="22"/>
                <w:rtl/>
                <w:lang w:val="fr-FR" w:eastAsia="en-US" w:bidi="ar-MA"/>
              </w:rPr>
              <w:t xml:space="preserve"> في الأمثلة</w:t>
            </w:r>
          </w:p>
        </w:tc>
        <w:tc>
          <w:tcPr>
            <w:tcW w:w="824" w:type="dxa"/>
            <w:tcBorders>
              <w:top w:val="single" w:sz="4" w:space="0" w:color="auto"/>
              <w:left w:val="single" w:sz="4" w:space="0" w:color="auto"/>
              <w:bottom w:val="single" w:sz="4" w:space="0" w:color="auto"/>
              <w:right w:val="single" w:sz="4" w:space="0" w:color="auto"/>
            </w:tcBorders>
            <w:hideMark/>
          </w:tcPr>
          <w:p w:rsidR="00D2368C" w:rsidRPr="00D2368C" w:rsidP="00FC5B32">
            <w:pPr>
              <w:spacing w:after="0" w:line="276" w:lineRule="auto"/>
              <w:jc w:val="right"/>
              <w:rPr>
                <w:rFonts w:ascii="Calibri" w:eastAsia="Calibri" w:hAnsi="Calibri" w:cs="Arial"/>
                <w:sz w:val="22"/>
                <w:szCs w:val="22"/>
                <w:lang w:val="es-ES_tradnl" w:eastAsia="en-US" w:bidi="ar-SA"/>
              </w:rPr>
            </w:pPr>
            <w:r w:rsidRPr="00D2368C">
              <w:rPr>
                <w:rFonts w:ascii="Calibri" w:eastAsia="Calibri" w:hAnsi="Calibri" w:cs="Arial"/>
                <w:sz w:val="22"/>
                <w:szCs w:val="22"/>
                <w:rtl/>
                <w:lang w:val="fr-FR" w:eastAsia="en-US" w:bidi="ar-MA"/>
              </w:rPr>
              <w:t>ملاحطة</w:t>
            </w:r>
            <w:r w:rsidRPr="00D2368C">
              <w:rPr>
                <w:rFonts w:ascii="Calibri" w:eastAsia="Calibri" w:hAnsi="Calibri" w:cs="Arial"/>
                <w:sz w:val="22"/>
                <w:szCs w:val="22"/>
                <w:rtl/>
                <w:lang w:val="fr-FR" w:eastAsia="en-US" w:bidi="ar-MA"/>
              </w:rPr>
              <w:t xml:space="preserve"> و تحليل الأمثلة</w:t>
            </w:r>
          </w:p>
        </w:tc>
      </w:tr>
      <w:tr w:rsidTr="009C7BA8">
        <w:tblPrEx>
          <w:tblW w:w="11880" w:type="dxa"/>
          <w:tblInd w:w="-1347" w:type="dxa"/>
          <w:tblCellMar>
            <w:left w:w="70" w:type="dxa"/>
            <w:right w:w="70" w:type="dxa"/>
          </w:tblCellMar>
          <w:tblLook w:val="04A0"/>
        </w:tblPrEx>
        <w:trPr>
          <w:trHeight w:val="1453"/>
        </w:trPr>
        <w:tc>
          <w:tcPr>
            <w:tcW w:w="1557" w:type="dxa"/>
            <w:tcBorders>
              <w:top w:val="single" w:sz="4" w:space="0" w:color="auto"/>
              <w:left w:val="single" w:sz="4" w:space="0" w:color="auto"/>
              <w:bottom w:val="single" w:sz="4" w:space="0" w:color="auto"/>
              <w:right w:val="single" w:sz="4" w:space="0" w:color="auto"/>
            </w:tcBorders>
          </w:tcPr>
          <w:p w:rsidR="00BF5981" w:rsidRPr="00D2368C" w:rsidP="00FC5B32">
            <w:pPr>
              <w:spacing w:after="0" w:line="276" w:lineRule="auto"/>
              <w:jc w:val="right"/>
              <w:rPr>
                <w:rFonts w:ascii="Calibri" w:eastAsia="Calibri" w:hAnsi="Calibri" w:cs="Arial"/>
                <w:sz w:val="22"/>
                <w:szCs w:val="22"/>
                <w:lang w:val="es-ES_tradnl" w:eastAsia="en-US" w:bidi="ar-SA"/>
              </w:rPr>
            </w:pPr>
            <w:r>
              <w:rPr>
                <w:rFonts w:ascii="Calibri" w:eastAsia="Calibri" w:hAnsi="Calibri" w:cs="Arial" w:hint="cs"/>
                <w:sz w:val="22"/>
                <w:szCs w:val="22"/>
                <w:rtl/>
                <w:lang w:val="es-ES_tradnl" w:eastAsia="en-US" w:bidi="ar-SA"/>
              </w:rPr>
              <w:t>تقويم</w:t>
            </w:r>
            <w:r>
              <w:rPr>
                <w:rFonts w:ascii="Calibri" w:eastAsia="Calibri" w:hAnsi="Calibri" w:cs="Arial" w:hint="cs"/>
                <w:sz w:val="22"/>
                <w:szCs w:val="22"/>
                <w:rtl/>
                <w:lang w:val="es-ES_tradnl" w:eastAsia="en-US" w:bidi="ar-SA"/>
              </w:rPr>
              <w:t xml:space="preserve"> إجمالي </w:t>
            </w:r>
          </w:p>
        </w:tc>
        <w:tc>
          <w:tcPr>
            <w:tcW w:w="2870" w:type="dxa"/>
            <w:tcBorders>
              <w:top w:val="single" w:sz="4" w:space="0" w:color="auto"/>
              <w:left w:val="single" w:sz="4" w:space="0" w:color="auto"/>
              <w:bottom w:val="single" w:sz="4" w:space="0" w:color="auto"/>
              <w:right w:val="single" w:sz="4" w:space="0" w:color="auto"/>
            </w:tcBorders>
            <w:hideMark/>
          </w:tcPr>
          <w:p w:rsidR="00B13580" w:rsidP="00FC5B32">
            <w:pPr>
              <w:spacing w:after="0" w:line="276" w:lineRule="auto"/>
              <w:jc w:val="right"/>
              <w:rPr>
                <w:rFonts w:ascii="Calibri" w:eastAsia="Calibri" w:hAnsi="Calibri" w:cs="Arial"/>
                <w:sz w:val="22"/>
                <w:szCs w:val="22"/>
                <w:rtl/>
                <w:lang w:val="fr-FR" w:eastAsia="en-US" w:bidi="ar-MA"/>
              </w:rPr>
            </w:pPr>
            <w:r>
              <w:rPr>
                <w:rFonts w:ascii="Calibri" w:eastAsia="Calibri" w:hAnsi="Calibri" w:cs="Calibri"/>
                <w:sz w:val="22"/>
                <w:szCs w:val="22"/>
                <w:rtl/>
                <w:lang w:val="fr-FR" w:eastAsia="en-US" w:bidi="ar-MA"/>
              </w:rPr>
              <w:t>←</w:t>
            </w:r>
            <w:r w:rsidR="009C7BA8">
              <w:rPr>
                <w:rFonts w:ascii="Calibri" w:eastAsia="Calibri" w:hAnsi="Calibri" w:cs="Arial" w:hint="cs"/>
                <w:sz w:val="22"/>
                <w:szCs w:val="22"/>
                <w:rtl/>
                <w:lang w:val="fr-FR" w:eastAsia="en-US" w:bidi="ar-MA"/>
              </w:rPr>
              <w:t xml:space="preserve">يكون التشبيه تشبيه تمثيل إذا كانت صورة وجه الشبه فيه </w:t>
            </w:r>
            <w:r w:rsidR="009C7BA8">
              <w:rPr>
                <w:rFonts w:ascii="Calibri" w:eastAsia="Calibri" w:hAnsi="Calibri" w:cs="Arial" w:hint="cs"/>
                <w:sz w:val="22"/>
                <w:szCs w:val="22"/>
                <w:rtl/>
                <w:lang w:val="fr-FR" w:eastAsia="en-US" w:bidi="ar-MA"/>
              </w:rPr>
              <w:t>منتزعة</w:t>
            </w:r>
            <w:r w:rsidR="009C7BA8">
              <w:rPr>
                <w:rFonts w:ascii="Calibri" w:eastAsia="Calibri" w:hAnsi="Calibri" w:cs="Arial" w:hint="cs"/>
                <w:sz w:val="22"/>
                <w:szCs w:val="22"/>
                <w:rtl/>
                <w:lang w:val="fr-FR" w:eastAsia="en-US" w:bidi="ar-MA"/>
              </w:rPr>
              <w:t xml:space="preserve"> من متعدد</w:t>
            </w:r>
            <w:r>
              <w:rPr>
                <w:rFonts w:ascii="Calibri" w:eastAsia="Calibri" w:hAnsi="Calibri" w:cs="Arial" w:hint="cs"/>
                <w:sz w:val="22"/>
                <w:szCs w:val="22"/>
                <w:rtl/>
                <w:lang w:val="fr-FR" w:eastAsia="en-US" w:bidi="ar-MA"/>
              </w:rPr>
              <w:t>..</w:t>
            </w:r>
          </w:p>
          <w:p w:rsidR="00B13580" w:rsidP="00FC5B32">
            <w:pPr>
              <w:spacing w:after="0" w:line="276" w:lineRule="auto"/>
              <w:jc w:val="right"/>
              <w:rPr>
                <w:rFonts w:ascii="Calibri" w:eastAsia="Calibri" w:hAnsi="Calibri" w:cs="Arial"/>
                <w:sz w:val="22"/>
                <w:szCs w:val="22"/>
                <w:rtl/>
                <w:lang w:val="fr-FR" w:eastAsia="en-US" w:bidi="ar-MA"/>
              </w:rPr>
            </w:pPr>
            <w:r>
              <w:rPr>
                <w:rFonts w:ascii="Calibri" w:eastAsia="Calibri" w:hAnsi="Calibri" w:cs="Calibri"/>
                <w:sz w:val="22"/>
                <w:szCs w:val="22"/>
                <w:rtl/>
                <w:lang w:val="fr-FR" w:eastAsia="en-US" w:bidi="ar-MA"/>
              </w:rPr>
              <w:t>←</w:t>
            </w:r>
            <w:r>
              <w:rPr>
                <w:rFonts w:ascii="Calibri" w:eastAsia="Calibri" w:hAnsi="Calibri" w:cs="Arial" w:hint="cs"/>
                <w:sz w:val="22"/>
                <w:szCs w:val="22"/>
                <w:rtl/>
                <w:lang w:val="fr-FR" w:eastAsia="en-US" w:bidi="ar-MA"/>
              </w:rPr>
              <w:t>في تشبيه التمثيل تشبه حالة بحالة او  بصورة...ل</w:t>
            </w:r>
          </w:p>
          <w:p w:rsidR="00B13580" w:rsidRPr="00B13580" w:rsidP="00FC5B32">
            <w:pPr>
              <w:spacing w:after="0" w:line="276" w:lineRule="auto"/>
              <w:jc w:val="right"/>
              <w:rPr>
                <w:rFonts w:ascii="Calibri" w:eastAsia="Calibri" w:hAnsi="Calibri" w:cs="Arial"/>
                <w:sz w:val="22"/>
                <w:szCs w:val="22"/>
                <w:lang w:val="fr-FR" w:eastAsia="en-US" w:bidi="ar-MA"/>
              </w:rPr>
            </w:pPr>
            <w:r>
              <w:rPr>
                <w:rFonts w:ascii="Calibri" w:eastAsia="Calibri" w:hAnsi="Calibri" w:cs="Calibri"/>
                <w:sz w:val="22"/>
                <w:szCs w:val="22"/>
                <w:rtl/>
                <w:lang w:val="fr-FR" w:eastAsia="en-US" w:bidi="ar-MA"/>
              </w:rPr>
              <w:t>←</w:t>
            </w:r>
            <w:r>
              <w:rPr>
                <w:rFonts w:ascii="Calibri" w:eastAsia="Calibri" w:hAnsi="Calibri" w:cs="Arial" w:hint="cs"/>
                <w:sz w:val="22"/>
                <w:szCs w:val="22"/>
                <w:rtl/>
                <w:lang w:val="fr-FR" w:eastAsia="en-US" w:bidi="ar-MA"/>
              </w:rPr>
              <w:t>تشبيه</w:t>
            </w:r>
            <w:r>
              <w:rPr>
                <w:rFonts w:ascii="Calibri" w:eastAsia="Calibri" w:hAnsi="Calibri" w:cs="Arial" w:hint="cs"/>
                <w:sz w:val="22"/>
                <w:szCs w:val="22"/>
                <w:rtl/>
                <w:lang w:val="fr-FR" w:eastAsia="en-US" w:bidi="ar-MA"/>
              </w:rPr>
              <w:t xml:space="preserve"> التمثيل من أبلغ أنواع </w:t>
            </w:r>
            <w:r>
              <w:rPr>
                <w:rFonts w:ascii="Calibri" w:eastAsia="Calibri" w:hAnsi="Calibri" w:cs="Arial" w:hint="cs"/>
                <w:sz w:val="22"/>
                <w:szCs w:val="22"/>
                <w:rtl/>
                <w:lang w:val="fr-FR" w:eastAsia="en-US" w:bidi="ar-MA"/>
              </w:rPr>
              <w:t>التشبيه ،</w:t>
            </w:r>
            <w:r>
              <w:rPr>
                <w:rFonts w:ascii="Calibri" w:eastAsia="Calibri" w:hAnsi="Calibri" w:cs="Arial" w:hint="cs"/>
                <w:sz w:val="22"/>
                <w:szCs w:val="22"/>
                <w:rtl/>
                <w:lang w:val="fr-FR" w:eastAsia="en-US" w:bidi="ar-MA"/>
              </w:rPr>
              <w:t xml:space="preserve"> نظرا لقوته في إبلاغ القول ، وأثره في المتلقي... </w:t>
            </w:r>
          </w:p>
        </w:tc>
        <w:tc>
          <w:tcPr>
            <w:tcW w:w="2658" w:type="dxa"/>
            <w:tcBorders>
              <w:top w:val="single" w:sz="4" w:space="0" w:color="auto"/>
              <w:left w:val="single" w:sz="4" w:space="0" w:color="auto"/>
              <w:bottom w:val="single" w:sz="4" w:space="0" w:color="auto"/>
              <w:right w:val="single" w:sz="4" w:space="0" w:color="auto"/>
            </w:tcBorders>
            <w:hideMark/>
          </w:tcPr>
          <w:p w:rsidR="00D2368C" w:rsidRPr="00D2368C" w:rsidP="00FC5B32">
            <w:pPr>
              <w:spacing w:after="0" w:line="276" w:lineRule="auto"/>
              <w:jc w:val="right"/>
              <w:rPr>
                <w:rFonts w:ascii="Calibri" w:eastAsia="Calibri" w:hAnsi="Calibri" w:cs="Arial"/>
                <w:sz w:val="22"/>
                <w:szCs w:val="22"/>
                <w:lang w:val="es-ES_tradnl" w:eastAsia="en-US" w:bidi="ar-SA"/>
              </w:rPr>
            </w:pPr>
            <w:r w:rsidRPr="00D2368C">
              <w:rPr>
                <w:rFonts w:ascii="Calibri" w:eastAsia="Calibri" w:hAnsi="Calibri" w:cs="Arial"/>
                <w:sz w:val="22"/>
                <w:szCs w:val="22"/>
                <w:rtl/>
                <w:lang w:val="fr-FR" w:eastAsia="en-US" w:bidi="ar-MA"/>
              </w:rPr>
              <w:t>-ماهي الخلاصات التي</w:t>
            </w:r>
            <w:r w:rsidR="00502A3C">
              <w:rPr>
                <w:rFonts w:ascii="Calibri" w:eastAsia="Calibri" w:hAnsi="Calibri" w:cs="Arial"/>
                <w:sz w:val="22"/>
                <w:szCs w:val="22"/>
                <w:rtl/>
                <w:lang w:val="fr-FR" w:eastAsia="en-US" w:bidi="ar-MA"/>
              </w:rPr>
              <w:t xml:space="preserve"> انتهينا إليها حول التشبيه ال</w:t>
            </w:r>
            <w:r w:rsidR="00502A3C">
              <w:rPr>
                <w:rFonts w:ascii="Calibri" w:eastAsia="Calibri" w:hAnsi="Calibri" w:cs="Arial" w:hint="cs"/>
                <w:sz w:val="22"/>
                <w:szCs w:val="22"/>
                <w:rtl/>
                <w:lang w:val="fr-FR" w:eastAsia="en-US" w:bidi="ar-MA"/>
              </w:rPr>
              <w:t>تمثيل</w:t>
            </w:r>
            <w:r w:rsidRPr="00D2368C">
              <w:rPr>
                <w:rFonts w:ascii="Calibri" w:eastAsia="Calibri" w:hAnsi="Calibri" w:cs="Arial"/>
                <w:sz w:val="22"/>
                <w:szCs w:val="22"/>
                <w:rtl/>
                <w:lang w:val="fr-FR" w:eastAsia="en-US" w:bidi="ar-MA"/>
              </w:rPr>
              <w:t>ي؟</w:t>
            </w:r>
          </w:p>
        </w:tc>
        <w:tc>
          <w:tcPr>
            <w:tcW w:w="3971" w:type="dxa"/>
            <w:tcBorders>
              <w:top w:val="single" w:sz="4" w:space="0" w:color="auto"/>
              <w:left w:val="single" w:sz="4" w:space="0" w:color="auto"/>
              <w:bottom w:val="single" w:sz="4" w:space="0" w:color="auto"/>
              <w:right w:val="single" w:sz="4" w:space="0" w:color="auto"/>
            </w:tcBorders>
            <w:hideMark/>
          </w:tcPr>
          <w:p w:rsidR="00D2368C" w:rsidRPr="00D2368C" w:rsidP="00FC5B32">
            <w:pPr>
              <w:spacing w:after="0" w:line="276" w:lineRule="auto"/>
              <w:jc w:val="right"/>
              <w:rPr>
                <w:rFonts w:ascii="Calibri" w:eastAsia="Calibri" w:hAnsi="Calibri" w:cs="Arial"/>
                <w:sz w:val="22"/>
                <w:szCs w:val="22"/>
                <w:lang w:val="es-ES_tradnl" w:eastAsia="en-US" w:bidi="ar-SA"/>
              </w:rPr>
            </w:pPr>
            <w:r w:rsidRPr="00D2368C">
              <w:rPr>
                <w:rFonts w:ascii="Calibri" w:eastAsia="Calibri" w:hAnsi="Calibri" w:cs="Arial"/>
                <w:sz w:val="22"/>
                <w:szCs w:val="22"/>
                <w:rtl/>
                <w:lang w:val="fr-FR" w:eastAsia="en-US" w:bidi="ar-MA"/>
              </w:rPr>
              <w:t>أن</w:t>
            </w:r>
            <w:r w:rsidRPr="00D2368C">
              <w:rPr>
                <w:rFonts w:ascii="Calibri" w:eastAsia="Calibri" w:hAnsi="Calibri" w:cs="Arial"/>
                <w:sz w:val="22"/>
                <w:szCs w:val="22"/>
                <w:rtl/>
                <w:lang w:val="fr-FR" w:eastAsia="en-US" w:bidi="ar-MA"/>
              </w:rPr>
              <w:t xml:space="preserve"> يركب المتعلم نتائج ملاحظاته و تحليلاته في خلاصة دالة و موجزة</w:t>
            </w:r>
          </w:p>
          <w:p w:rsidR="00D2368C" w:rsidRPr="00D2368C" w:rsidP="00FC5B32">
            <w:pPr>
              <w:spacing w:after="0" w:line="276" w:lineRule="auto"/>
              <w:jc w:val="right"/>
              <w:rPr>
                <w:rFonts w:ascii="Calibri" w:eastAsia="Calibri" w:hAnsi="Calibri" w:cs="Arial"/>
                <w:sz w:val="22"/>
                <w:szCs w:val="22"/>
                <w:lang w:val="es-ES_tradnl" w:eastAsia="en-US" w:bidi="ar-SA"/>
              </w:rPr>
            </w:pPr>
            <w:r w:rsidRPr="00D2368C">
              <w:rPr>
                <w:rFonts w:ascii="Calibri" w:eastAsia="Calibri" w:hAnsi="Calibri" w:cs="Arial"/>
                <w:sz w:val="22"/>
                <w:szCs w:val="22"/>
                <w:rtl/>
                <w:lang w:val="fr-FR" w:eastAsia="en-US" w:bidi="ar-MA"/>
              </w:rPr>
              <w:t xml:space="preserve">أو </w:t>
            </w:r>
            <w:r w:rsidRPr="00D2368C">
              <w:rPr>
                <w:rFonts w:ascii="Calibri" w:eastAsia="Calibri" w:hAnsi="Calibri" w:cs="Arial"/>
                <w:sz w:val="22"/>
                <w:szCs w:val="22"/>
                <w:rtl/>
                <w:lang w:val="fr-FR" w:eastAsia="en-US" w:bidi="ar-MA"/>
              </w:rPr>
              <w:t>في</w:t>
            </w:r>
            <w:r w:rsidRPr="00D2368C">
              <w:rPr>
                <w:rFonts w:ascii="Calibri" w:eastAsia="Calibri" w:hAnsi="Calibri" w:cs="Arial"/>
                <w:sz w:val="22"/>
                <w:szCs w:val="22"/>
                <w:rtl/>
                <w:lang w:val="fr-FR" w:eastAsia="en-US" w:bidi="ar-MA"/>
              </w:rPr>
              <w:t xml:space="preserve"> خريطة ذهنية مبسطة</w:t>
            </w:r>
          </w:p>
        </w:tc>
        <w:tc>
          <w:tcPr>
            <w:tcW w:w="824" w:type="dxa"/>
            <w:tcBorders>
              <w:top w:val="single" w:sz="4" w:space="0" w:color="auto"/>
              <w:left w:val="single" w:sz="4" w:space="0" w:color="auto"/>
              <w:bottom w:val="single" w:sz="4" w:space="0" w:color="auto"/>
              <w:right w:val="single" w:sz="4" w:space="0" w:color="auto"/>
            </w:tcBorders>
            <w:hideMark/>
          </w:tcPr>
          <w:p w:rsidR="00D2368C" w:rsidRPr="00D2368C" w:rsidP="00FC5B32">
            <w:pPr>
              <w:spacing w:after="0" w:line="276" w:lineRule="auto"/>
              <w:jc w:val="right"/>
              <w:rPr>
                <w:rFonts w:ascii="Calibri" w:eastAsia="Calibri" w:hAnsi="Calibri" w:cs="Arial"/>
                <w:sz w:val="22"/>
                <w:szCs w:val="22"/>
                <w:lang w:val="es-ES_tradnl" w:eastAsia="en-US" w:bidi="ar-SA"/>
              </w:rPr>
            </w:pPr>
            <w:r w:rsidRPr="00D2368C">
              <w:rPr>
                <w:rFonts w:ascii="Calibri" w:eastAsia="Calibri" w:hAnsi="Calibri" w:cs="Arial"/>
                <w:sz w:val="22"/>
                <w:szCs w:val="22"/>
                <w:rtl/>
                <w:lang w:val="fr-FR" w:eastAsia="en-US" w:bidi="ar-MA"/>
              </w:rPr>
              <w:t>الاستنتاج</w:t>
            </w:r>
          </w:p>
        </w:tc>
      </w:tr>
      <w:tr w:rsidTr="00D2368C">
        <w:tblPrEx>
          <w:tblW w:w="11880" w:type="dxa"/>
          <w:tblInd w:w="-1347" w:type="dxa"/>
          <w:tblCellMar>
            <w:left w:w="70" w:type="dxa"/>
            <w:right w:w="70" w:type="dxa"/>
          </w:tblCellMar>
          <w:tblLook w:val="04A0"/>
        </w:tblPrEx>
        <w:trPr>
          <w:trHeight w:val="884"/>
        </w:trPr>
        <w:tc>
          <w:tcPr>
            <w:tcW w:w="1557" w:type="dxa"/>
            <w:tcBorders>
              <w:top w:val="single" w:sz="4" w:space="0" w:color="auto"/>
              <w:left w:val="single" w:sz="4" w:space="0" w:color="auto"/>
              <w:bottom w:val="single" w:sz="4" w:space="0" w:color="auto"/>
              <w:right w:val="single" w:sz="4" w:space="0" w:color="auto"/>
            </w:tcBorders>
            <w:hideMark/>
          </w:tcPr>
          <w:p w:rsidR="00D2368C" w:rsidRPr="00D2368C" w:rsidP="002B7A06">
            <w:pPr>
              <w:spacing w:after="0" w:line="276" w:lineRule="auto"/>
              <w:jc w:val="right"/>
              <w:rPr>
                <w:rFonts w:ascii="Calibri" w:eastAsia="Calibri" w:hAnsi="Calibri" w:cs="Arial"/>
                <w:sz w:val="22"/>
                <w:szCs w:val="22"/>
                <w:lang w:val="es-ES_tradnl" w:eastAsia="en-US" w:bidi="ar-SA"/>
              </w:rPr>
            </w:pPr>
            <w:r w:rsidRPr="0013743F">
              <w:rPr>
                <w:rFonts w:ascii="Calibri" w:eastAsia="Calibri" w:hAnsi="Calibri" w:cs="Arial" w:hint="cs"/>
                <w:sz w:val="22"/>
                <w:szCs w:val="22"/>
                <w:rtl/>
                <w:lang w:val="es-ES_tradnl" w:eastAsia="en-US" w:bidi="ar-SA"/>
              </w:rPr>
              <w:t>تقويم</w:t>
            </w:r>
            <w:r w:rsidRPr="0013743F">
              <w:rPr>
                <w:rFonts w:ascii="Calibri" w:eastAsia="Calibri" w:hAnsi="Calibri" w:cs="Arial"/>
                <w:sz w:val="22"/>
                <w:szCs w:val="22"/>
                <w:rtl/>
                <w:lang w:val="es-ES_tradnl" w:eastAsia="en-US" w:bidi="ar-SA"/>
              </w:rPr>
              <w:t xml:space="preserve"> </w:t>
            </w:r>
            <w:r w:rsidRPr="0013743F">
              <w:rPr>
                <w:rFonts w:ascii="Calibri" w:eastAsia="Calibri" w:hAnsi="Calibri" w:cs="Arial" w:hint="cs"/>
                <w:sz w:val="22"/>
                <w:szCs w:val="22"/>
                <w:rtl/>
                <w:lang w:val="es-ES_tradnl" w:eastAsia="en-US" w:bidi="ar-SA"/>
              </w:rPr>
              <w:t>مدى</w:t>
            </w:r>
            <w:r w:rsidRPr="0013743F">
              <w:rPr>
                <w:rFonts w:ascii="Calibri" w:eastAsia="Calibri" w:hAnsi="Calibri" w:cs="Arial"/>
                <w:sz w:val="22"/>
                <w:szCs w:val="22"/>
                <w:rtl/>
                <w:lang w:val="es-ES_tradnl" w:eastAsia="en-US" w:bidi="ar-SA"/>
              </w:rPr>
              <w:t xml:space="preserve"> </w:t>
            </w:r>
            <w:r w:rsidRPr="0013743F">
              <w:rPr>
                <w:rFonts w:ascii="Calibri" w:eastAsia="Calibri" w:hAnsi="Calibri" w:cs="Arial" w:hint="cs"/>
                <w:sz w:val="22"/>
                <w:szCs w:val="22"/>
                <w:rtl/>
                <w:lang w:val="es-ES_tradnl" w:eastAsia="en-US" w:bidi="ar-SA"/>
              </w:rPr>
              <w:t>استيعاب</w:t>
            </w:r>
            <w:r w:rsidRPr="0013743F">
              <w:rPr>
                <w:rFonts w:ascii="Calibri" w:eastAsia="Calibri" w:hAnsi="Calibri" w:cs="Arial"/>
                <w:sz w:val="22"/>
                <w:szCs w:val="22"/>
                <w:rtl/>
                <w:lang w:val="es-ES_tradnl" w:eastAsia="en-US" w:bidi="ar-SA"/>
              </w:rPr>
              <w:t xml:space="preserve"> </w:t>
            </w:r>
            <w:r w:rsidRPr="0013743F">
              <w:rPr>
                <w:rFonts w:ascii="Calibri" w:eastAsia="Calibri" w:hAnsi="Calibri" w:cs="Arial" w:hint="cs"/>
                <w:sz w:val="22"/>
                <w:szCs w:val="22"/>
                <w:rtl/>
                <w:lang w:val="es-ES_tradnl" w:eastAsia="en-US" w:bidi="ar-SA"/>
              </w:rPr>
              <w:t>المتعلمين</w:t>
            </w:r>
            <w:r w:rsidRPr="0013743F">
              <w:rPr>
                <w:rFonts w:ascii="Calibri" w:eastAsia="Calibri" w:hAnsi="Calibri" w:cs="Arial"/>
                <w:sz w:val="22"/>
                <w:szCs w:val="22"/>
                <w:rtl/>
                <w:lang w:val="es-ES_tradnl" w:eastAsia="en-US" w:bidi="ar-SA"/>
              </w:rPr>
              <w:t xml:space="preserve"> </w:t>
            </w:r>
            <w:r w:rsidRPr="0013743F">
              <w:rPr>
                <w:rFonts w:ascii="Calibri" w:eastAsia="Calibri" w:hAnsi="Calibri" w:cs="Arial" w:hint="cs"/>
                <w:sz w:val="22"/>
                <w:szCs w:val="22"/>
                <w:rtl/>
                <w:lang w:val="es-ES_tradnl" w:eastAsia="en-US" w:bidi="ar-SA"/>
              </w:rPr>
              <w:t>لمعطيات</w:t>
            </w:r>
            <w:r w:rsidR="002B7A06">
              <w:rPr>
                <w:rFonts w:ascii="Calibri" w:eastAsia="Calibri" w:hAnsi="Calibri" w:cs="Arial" w:hint="cs"/>
                <w:sz w:val="22"/>
                <w:szCs w:val="22"/>
                <w:rtl/>
                <w:lang w:val="es-ES_tradnl" w:eastAsia="en-US" w:bidi="ar-SA"/>
              </w:rPr>
              <w:t xml:space="preserve"> الدرس.</w:t>
            </w:r>
            <w:r w:rsidRPr="0013743F">
              <w:rPr>
                <w:rFonts w:ascii="Calibri" w:eastAsia="Calibri" w:hAnsi="Calibri" w:cs="Arial"/>
                <w:sz w:val="22"/>
                <w:szCs w:val="22"/>
                <w:rtl/>
                <w:lang w:val="es-ES_tradnl" w:eastAsia="en-US" w:bidi="ar-SA"/>
              </w:rPr>
              <w:t xml:space="preserve"> </w:t>
            </w:r>
          </w:p>
        </w:tc>
        <w:tc>
          <w:tcPr>
            <w:tcW w:w="2870" w:type="dxa"/>
            <w:tcBorders>
              <w:top w:val="single" w:sz="4" w:space="0" w:color="auto"/>
              <w:left w:val="single" w:sz="4" w:space="0" w:color="auto"/>
              <w:bottom w:val="single" w:sz="4" w:space="0" w:color="auto"/>
              <w:right w:val="single" w:sz="4" w:space="0" w:color="auto"/>
            </w:tcBorders>
            <w:hideMark/>
          </w:tcPr>
          <w:p w:rsidR="00D2368C" w:rsidRPr="00D2368C" w:rsidP="00FC5B32">
            <w:pPr>
              <w:spacing w:after="0" w:line="276" w:lineRule="auto"/>
              <w:jc w:val="right"/>
              <w:rPr>
                <w:rFonts w:ascii="Calibri" w:eastAsia="Calibri" w:hAnsi="Calibri" w:cs="Arial"/>
                <w:sz w:val="22"/>
                <w:szCs w:val="22"/>
                <w:lang w:val="es-ES_tradnl" w:eastAsia="en-US" w:bidi="ar-SA"/>
              </w:rPr>
            </w:pPr>
            <w:r w:rsidRPr="00D2368C">
              <w:rPr>
                <w:rFonts w:ascii="Calibri" w:eastAsia="Calibri" w:hAnsi="Calibri" w:cs="Arial"/>
                <w:sz w:val="22"/>
                <w:szCs w:val="22"/>
                <w:rtl/>
                <w:lang w:val="fr-FR" w:eastAsia="en-US" w:bidi="ar-MA"/>
              </w:rPr>
              <w:t xml:space="preserve">تنجز التطبيقات ويقوم إنجاز </w:t>
            </w:r>
            <w:r w:rsidRPr="00D2368C">
              <w:rPr>
                <w:rFonts w:ascii="Calibri" w:eastAsia="Calibri" w:hAnsi="Calibri" w:cs="Arial"/>
                <w:sz w:val="22"/>
                <w:szCs w:val="22"/>
                <w:rtl/>
                <w:lang w:val="fr-FR" w:eastAsia="en-US" w:bidi="ar-MA"/>
              </w:rPr>
              <w:t>المتعلمين</w:t>
            </w:r>
          </w:p>
        </w:tc>
        <w:tc>
          <w:tcPr>
            <w:tcW w:w="2658" w:type="dxa"/>
            <w:tcBorders>
              <w:top w:val="single" w:sz="4" w:space="0" w:color="auto"/>
              <w:left w:val="single" w:sz="4" w:space="0" w:color="auto"/>
              <w:bottom w:val="single" w:sz="4" w:space="0" w:color="auto"/>
              <w:right w:val="single" w:sz="4" w:space="0" w:color="auto"/>
            </w:tcBorders>
            <w:hideMark/>
          </w:tcPr>
          <w:p w:rsidR="00D2368C" w:rsidRPr="00D2368C" w:rsidP="00FC5B32">
            <w:pPr>
              <w:spacing w:after="0" w:line="276" w:lineRule="auto"/>
              <w:jc w:val="right"/>
              <w:rPr>
                <w:rFonts w:ascii="Calibri" w:eastAsia="Calibri" w:hAnsi="Calibri" w:cs="Arial"/>
                <w:sz w:val="22"/>
                <w:szCs w:val="22"/>
                <w:lang w:val="es-ES_tradnl" w:eastAsia="en-US" w:bidi="ar-SA"/>
              </w:rPr>
            </w:pPr>
            <w:r w:rsidRPr="00D2368C">
              <w:rPr>
                <w:rFonts w:ascii="Calibri" w:eastAsia="Calibri" w:hAnsi="Calibri" w:cs="Arial"/>
                <w:sz w:val="22"/>
                <w:szCs w:val="22"/>
                <w:rtl/>
                <w:lang w:val="fr-FR" w:eastAsia="en-US" w:bidi="ar-MA"/>
              </w:rPr>
              <w:t>إنجاز التطبيقات المصاحبة للدرس</w:t>
            </w:r>
          </w:p>
        </w:tc>
        <w:tc>
          <w:tcPr>
            <w:tcW w:w="3971" w:type="dxa"/>
            <w:tcBorders>
              <w:top w:val="single" w:sz="4" w:space="0" w:color="auto"/>
              <w:left w:val="single" w:sz="4" w:space="0" w:color="auto"/>
              <w:bottom w:val="single" w:sz="4" w:space="0" w:color="auto"/>
              <w:right w:val="single" w:sz="4" w:space="0" w:color="auto"/>
            </w:tcBorders>
            <w:hideMark/>
          </w:tcPr>
          <w:p w:rsidR="00D2368C" w:rsidRPr="00D2368C" w:rsidP="00FC5B32">
            <w:pPr>
              <w:spacing w:after="0" w:line="276" w:lineRule="auto"/>
              <w:jc w:val="right"/>
              <w:rPr>
                <w:rFonts w:ascii="Calibri" w:eastAsia="Calibri" w:hAnsi="Calibri" w:cs="Arial"/>
                <w:sz w:val="22"/>
                <w:szCs w:val="22"/>
                <w:lang w:val="es-ES_tradnl" w:eastAsia="en-US" w:bidi="ar-SA"/>
              </w:rPr>
            </w:pPr>
            <w:r w:rsidRPr="00D2368C">
              <w:rPr>
                <w:rFonts w:ascii="Calibri" w:eastAsia="Calibri" w:hAnsi="Calibri" w:cs="Arial"/>
                <w:sz w:val="22"/>
                <w:szCs w:val="22"/>
                <w:rtl/>
                <w:lang w:val="fr-FR" w:eastAsia="en-US" w:bidi="ar-MA"/>
              </w:rPr>
              <w:t xml:space="preserve">أن يستثمر المتعلم مكتسبات الدرس في إنجاز وضعيات مختلفة </w:t>
            </w:r>
          </w:p>
        </w:tc>
        <w:tc>
          <w:tcPr>
            <w:tcW w:w="824" w:type="dxa"/>
            <w:tcBorders>
              <w:top w:val="single" w:sz="4" w:space="0" w:color="auto"/>
              <w:left w:val="single" w:sz="4" w:space="0" w:color="auto"/>
              <w:bottom w:val="single" w:sz="4" w:space="0" w:color="auto"/>
              <w:right w:val="single" w:sz="4" w:space="0" w:color="auto"/>
            </w:tcBorders>
            <w:hideMark/>
          </w:tcPr>
          <w:p w:rsidR="00D2368C" w:rsidP="00FC5B32">
            <w:pPr>
              <w:spacing w:after="0" w:line="276" w:lineRule="auto"/>
              <w:jc w:val="right"/>
              <w:rPr>
                <w:rFonts w:ascii="Calibri" w:eastAsia="Calibri" w:hAnsi="Calibri" w:cs="Arial"/>
                <w:sz w:val="22"/>
                <w:szCs w:val="22"/>
                <w:rtl/>
                <w:lang w:val="fr-FR" w:eastAsia="en-US" w:bidi="ar-MA"/>
              </w:rPr>
            </w:pPr>
            <w:r>
              <w:rPr>
                <w:rFonts w:ascii="Calibri" w:eastAsia="Calibri" w:hAnsi="Calibri" w:cs="Arial"/>
                <w:sz w:val="22"/>
                <w:szCs w:val="22"/>
                <w:rtl/>
                <w:lang w:val="fr-FR" w:eastAsia="en-US" w:bidi="ar-MA"/>
              </w:rPr>
              <w:t>التطبي</w:t>
            </w:r>
          </w:p>
          <w:p w:rsidR="00B13580" w:rsidRPr="00D2368C" w:rsidP="00FC5B32">
            <w:pPr>
              <w:spacing w:after="0" w:line="276" w:lineRule="auto"/>
              <w:jc w:val="right"/>
              <w:rPr>
                <w:rFonts w:ascii="Calibri" w:eastAsia="Calibri" w:hAnsi="Calibri" w:cs="Arial"/>
                <w:sz w:val="22"/>
                <w:szCs w:val="22"/>
                <w:lang w:val="es-ES_tradnl" w:eastAsia="en-US" w:bidi="ar-SA"/>
              </w:rPr>
            </w:pPr>
          </w:p>
        </w:tc>
      </w:tr>
    </w:tbl>
    <w:p w:rsidR="00D2368C" w:rsidRPr="00D2368C" w:rsidP="00D2368C">
      <w:pPr>
        <w:spacing w:after="200" w:line="276" w:lineRule="auto"/>
        <w:rPr>
          <w:rFonts w:ascii="Calibri" w:eastAsia="Calibri" w:hAnsi="Calibri" w:cs="Arial"/>
          <w:sz w:val="22"/>
          <w:szCs w:val="22"/>
          <w:rtl/>
          <w:lang w:val="fr-FR" w:eastAsia="en-US" w:bidi="ar-MA"/>
        </w:rPr>
      </w:pPr>
      <w:r w:rsidRPr="00D2368C">
        <w:rPr>
          <w:rFonts w:ascii="Calibri" w:eastAsia="Calibri" w:hAnsi="Calibri" w:cs="Arial"/>
          <w:b/>
          <w:bCs/>
          <w:sz w:val="22"/>
          <w:szCs w:val="22"/>
          <w:rtl/>
          <w:lang w:val="fr-FR" w:eastAsia="en-US" w:bidi="ar-MA"/>
        </w:rPr>
        <w:t xml:space="preserve">                                  </w:t>
      </w:r>
    </w:p>
    <w:p w:rsidR="003C5586">
      <w:pPr>
        <w:spacing w:after="200" w:line="276" w:lineRule="auto"/>
        <w:rPr>
          <w:rFonts w:ascii="Calibri" w:eastAsia="Calibri" w:hAnsi="Calibri" w:cs="Arial"/>
          <w:sz w:val="22"/>
          <w:szCs w:val="22"/>
          <w:lang w:val="fr-FR" w:eastAsia="en-US" w:bidi="ar-SA"/>
        </w:rPr>
        <w:sectPr>
          <w:pgSz w:w="11906" w:h="16838"/>
          <w:pgMar w:top="1417" w:right="1417" w:bottom="1417" w:left="1417" w:header="708" w:footer="708" w:gutter="0"/>
          <w:cols w:space="708"/>
          <w:docGrid w:linePitch="360"/>
        </w:sectPr>
      </w:pPr>
    </w:p>
    <w:tbl>
      <w:tblPr>
        <w:tblStyle w:val="TableGrid10"/>
        <w:tblpPr w:leftFromText="141" w:rightFromText="141" w:vertAnchor="text" w:horzAnchor="margin" w:tblpY="2447"/>
        <w:bidiVisual/>
        <w:tblW w:w="16302" w:type="dxa"/>
        <w:tblInd w:w="-174" w:type="dxa"/>
        <w:tblLook w:val="04A0"/>
      </w:tblPr>
      <w:tblGrid>
        <w:gridCol w:w="1560"/>
        <w:gridCol w:w="2693"/>
        <w:gridCol w:w="10631"/>
        <w:gridCol w:w="1418"/>
      </w:tblGrid>
      <w:tr w:rsidTr="001E41F2">
        <w:tblPrEx>
          <w:tblW w:w="16302" w:type="dxa"/>
          <w:tblInd w:w="-174" w:type="dxa"/>
          <w:tblLook w:val="04A0"/>
        </w:tblPrEx>
        <w:trPr>
          <w:trHeight w:val="422"/>
        </w:trPr>
        <w:tc>
          <w:tcPr>
            <w:tcW w:w="1560" w:type="dxa"/>
          </w:tcPr>
          <w:p w:rsidR="00A54341" w:rsidRPr="00C23968" w:rsidP="000971A3">
            <w:pPr>
              <w:bidi/>
              <w:spacing w:after="0" w:line="240" w:lineRule="auto"/>
              <w:jc w:val="center"/>
              <w:rPr>
                <w:b/>
                <w:bCs/>
                <w:sz w:val="28"/>
                <w:szCs w:val="28"/>
                <w:rtl/>
              </w:rPr>
            </w:pPr>
            <w:r w:rsidRPr="00C23968">
              <w:rPr>
                <w:rFonts w:asciiTheme="majorBidi" w:hAnsiTheme="majorBidi" w:cstheme="majorBidi"/>
                <w:b/>
                <w:bCs/>
                <w:sz w:val="28"/>
                <w:szCs w:val="28"/>
                <w:rtl/>
              </w:rPr>
              <w:t>مراحل الدرس</w:t>
            </w:r>
          </w:p>
        </w:tc>
        <w:tc>
          <w:tcPr>
            <w:tcW w:w="2693" w:type="dxa"/>
          </w:tcPr>
          <w:p w:rsidR="00A54341" w:rsidRPr="00C23968" w:rsidP="000971A3">
            <w:pPr>
              <w:bidi/>
              <w:spacing w:after="0" w:line="240" w:lineRule="auto"/>
              <w:jc w:val="center"/>
              <w:rPr>
                <w:b/>
                <w:bCs/>
                <w:sz w:val="28"/>
                <w:szCs w:val="28"/>
                <w:rtl/>
              </w:rPr>
            </w:pPr>
            <w:r w:rsidRPr="00C23968">
              <w:rPr>
                <w:rFonts w:asciiTheme="majorBidi" w:hAnsiTheme="majorBidi" w:cstheme="majorBidi"/>
                <w:b/>
                <w:bCs/>
                <w:sz w:val="28"/>
                <w:szCs w:val="28"/>
                <w:rtl/>
              </w:rPr>
              <w:t xml:space="preserve">الأنشطة التعليمية ـ </w:t>
            </w:r>
            <w:r w:rsidRPr="00C23968">
              <w:rPr>
                <w:rFonts w:asciiTheme="majorBidi" w:hAnsiTheme="majorBidi" w:cstheme="majorBidi"/>
                <w:b/>
                <w:bCs/>
                <w:sz w:val="28"/>
                <w:szCs w:val="28"/>
                <w:rtl/>
              </w:rPr>
              <w:t>التعلمي</w:t>
            </w:r>
            <w:r w:rsidR="008B433E">
              <w:rPr>
                <w:rFonts w:asciiTheme="majorBidi" w:hAnsiTheme="majorBidi" w:cstheme="majorBidi" w:hint="cs"/>
                <w:b/>
                <w:bCs/>
                <w:sz w:val="28"/>
                <w:szCs w:val="28"/>
                <w:rtl/>
              </w:rPr>
              <w:t>ة</w:t>
            </w:r>
          </w:p>
        </w:tc>
        <w:tc>
          <w:tcPr>
            <w:tcW w:w="10631" w:type="dxa"/>
          </w:tcPr>
          <w:p w:rsidR="00A54341" w:rsidRPr="00C23968" w:rsidP="000971A3">
            <w:pPr>
              <w:bidi/>
              <w:spacing w:after="0" w:line="240" w:lineRule="auto"/>
              <w:jc w:val="center"/>
              <w:rPr>
                <w:b/>
                <w:bCs/>
                <w:sz w:val="28"/>
                <w:szCs w:val="28"/>
                <w:rtl/>
              </w:rPr>
            </w:pPr>
            <w:r w:rsidRPr="00C23968">
              <w:rPr>
                <w:rFonts w:asciiTheme="majorBidi" w:hAnsiTheme="majorBidi" w:cstheme="majorBidi"/>
                <w:b/>
                <w:bCs/>
                <w:sz w:val="28"/>
                <w:szCs w:val="28"/>
                <w:rtl/>
              </w:rPr>
              <w:t xml:space="preserve">المحتوى </w:t>
            </w:r>
            <w:r w:rsidRPr="00C23968">
              <w:rPr>
                <w:rFonts w:asciiTheme="majorBidi" w:hAnsiTheme="majorBidi" w:cstheme="majorBidi"/>
                <w:b/>
                <w:bCs/>
                <w:sz w:val="28"/>
                <w:szCs w:val="28"/>
                <w:rtl/>
              </w:rPr>
              <w:t>الديداكتيكي</w:t>
            </w:r>
          </w:p>
        </w:tc>
        <w:tc>
          <w:tcPr>
            <w:tcW w:w="1418" w:type="dxa"/>
          </w:tcPr>
          <w:p w:rsidR="00A54341" w:rsidRPr="00C23968" w:rsidP="000971A3">
            <w:pPr>
              <w:bidi/>
              <w:spacing w:after="0" w:line="240" w:lineRule="auto"/>
              <w:jc w:val="center"/>
              <w:rPr>
                <w:b/>
                <w:bCs/>
                <w:sz w:val="28"/>
                <w:szCs w:val="28"/>
                <w:rtl/>
              </w:rPr>
            </w:pPr>
            <w:r w:rsidRPr="00C23968">
              <w:rPr>
                <w:rFonts w:asciiTheme="majorBidi" w:hAnsiTheme="majorBidi" w:cstheme="majorBidi"/>
                <w:b/>
                <w:bCs/>
                <w:sz w:val="28"/>
                <w:szCs w:val="28"/>
                <w:rtl/>
              </w:rPr>
              <w:t>إجراءات التقويم والدعم</w:t>
            </w:r>
          </w:p>
        </w:tc>
      </w:tr>
      <w:tr w:rsidTr="001E41F2">
        <w:tblPrEx>
          <w:tblW w:w="16302" w:type="dxa"/>
          <w:tblInd w:w="-174" w:type="dxa"/>
          <w:tblLook w:val="04A0"/>
        </w:tblPrEx>
        <w:trPr>
          <w:trHeight w:val="510"/>
        </w:trPr>
        <w:tc>
          <w:tcPr>
            <w:tcW w:w="1560" w:type="dxa"/>
            <w:vMerge w:val="restart"/>
          </w:tcPr>
          <w:p w:rsidR="0069213D" w:rsidP="000971A3">
            <w:pPr>
              <w:bidi/>
              <w:spacing w:after="0" w:line="240" w:lineRule="auto"/>
              <w:jc w:val="center"/>
              <w:rPr>
                <w:b/>
                <w:bCs/>
                <w:sz w:val="28"/>
                <w:szCs w:val="28"/>
                <w:rtl/>
              </w:rPr>
            </w:pPr>
          </w:p>
          <w:p w:rsidR="0029577D" w:rsidRPr="001704EB" w:rsidP="000971A3">
            <w:pPr>
              <w:bidi/>
              <w:spacing w:after="0" w:line="240" w:lineRule="auto"/>
              <w:jc w:val="center"/>
              <w:rPr>
                <w:b/>
                <w:bCs/>
                <w:sz w:val="28"/>
                <w:szCs w:val="28"/>
                <w:rtl/>
              </w:rPr>
            </w:pPr>
            <w:r w:rsidRPr="001704EB">
              <w:rPr>
                <w:rFonts w:asciiTheme="majorBidi" w:hAnsiTheme="majorBidi" w:cstheme="majorBidi"/>
                <w:b/>
                <w:bCs/>
                <w:sz w:val="28"/>
                <w:szCs w:val="28"/>
                <w:rtl/>
              </w:rPr>
              <w:t>تمهيد</w:t>
            </w:r>
            <w:r w:rsidRPr="001704EB">
              <w:rPr>
                <w:rFonts w:asciiTheme="majorBidi" w:hAnsiTheme="majorBidi" w:cstheme="majorBidi"/>
                <w:b/>
                <w:bCs/>
                <w:sz w:val="28"/>
                <w:szCs w:val="28"/>
                <w:rtl/>
              </w:rPr>
              <w:br/>
              <w:t>(تشخيص المكتسبات)</w:t>
            </w:r>
          </w:p>
        </w:tc>
        <w:tc>
          <w:tcPr>
            <w:tcW w:w="2693" w:type="dxa"/>
            <w:vMerge w:val="restart"/>
          </w:tcPr>
          <w:p w:rsidR="0029577D" w:rsidRPr="00CF4445" w:rsidP="007342FE">
            <w:pPr>
              <w:bidi/>
              <w:spacing w:after="0" w:line="240" w:lineRule="auto"/>
              <w:rPr>
                <w:noProof/>
                <w:sz w:val="28"/>
                <w:szCs w:val="28"/>
                <w:rtl/>
                <w:lang w:eastAsia="fr-FR"/>
              </w:rPr>
            </w:pPr>
            <w:r>
              <w:rPr>
                <w:rFonts w:asciiTheme="majorBidi" w:hAnsiTheme="majorBidi" w:cstheme="majorBidi" w:hint="cs"/>
                <w:sz w:val="28"/>
                <w:szCs w:val="28"/>
                <w:rtl/>
              </w:rPr>
              <w:t xml:space="preserve">ـ </w:t>
            </w:r>
            <w:r w:rsidR="007342FE">
              <w:rPr>
                <w:rFonts w:hint="cs"/>
                <w:noProof/>
                <w:sz w:val="28"/>
                <w:szCs w:val="28"/>
                <w:rtl/>
                <w:lang w:eastAsia="fr-FR"/>
              </w:rPr>
              <w:t>إقدار التلميذ على استحضار معطيات الدرس السابق</w:t>
            </w:r>
          </w:p>
        </w:tc>
        <w:tc>
          <w:tcPr>
            <w:tcW w:w="10631" w:type="dxa"/>
            <w:vMerge w:val="restart"/>
          </w:tcPr>
          <w:p w:rsidR="00FA63D0" w:rsidRPr="007C4C18" w:rsidP="00C54AA8">
            <w:pPr>
              <w:bidi/>
              <w:spacing w:after="0" w:line="240" w:lineRule="auto"/>
              <w:rPr>
                <w:sz w:val="28"/>
                <w:szCs w:val="28"/>
                <w:rtl/>
              </w:rPr>
            </w:pPr>
            <w:r>
              <w:rPr>
                <w:noProof/>
                <w:sz w:val="28"/>
                <w:szCs w:val="28"/>
                <w:rtl/>
                <w:lang w:eastAsia="fr-FR"/>
              </w:rPr>
              <w:pict>
                <v:rect id="_x0000_s1071" style="width:208.3pt;height:127.4pt;margin-top:-190.05pt;margin-left:347.05pt;position:absolute;z-index:251695104" fillcolor="#c2d69b" strokecolor="#c2d69b" strokeweight="1pt">
                  <v:fill color2="#eaf1dd" angle="-45" focus="-50%" type="gradient"/>
                  <v:shadow on="t" type="perspective" color="#4e6128" opacity="0.5" offset="1pt" offset2="-3pt"/>
                  <v:textbox>
                    <w:txbxContent>
                      <w:p w:rsidR="005053B0" w:rsidP="008410FA">
                        <w:pPr>
                          <w:bidi/>
                          <w:jc w:val="center"/>
                          <w:rPr>
                            <w:lang w:bidi="ar-MA"/>
                          </w:rPr>
                        </w:pPr>
                        <w:r w:rsidRPr="00B32A3B">
                          <w:rPr>
                            <w:rFonts w:asciiTheme="majorBidi" w:hAnsiTheme="majorBidi" w:cstheme="majorBidi"/>
                            <w:b/>
                            <w:bCs/>
                            <w:sz w:val="28"/>
                            <w:szCs w:val="28"/>
                            <w:rtl/>
                            <w:lang w:bidi="ar-MA"/>
                          </w:rPr>
                          <w:t>الموضوع</w:t>
                        </w:r>
                        <w:r w:rsidRPr="00B32A3B">
                          <w:rPr>
                            <w:rFonts w:asciiTheme="majorBidi" w:hAnsiTheme="majorBidi" w:cstheme="majorBidi"/>
                            <w:b/>
                            <w:bCs/>
                            <w:sz w:val="28"/>
                            <w:szCs w:val="28"/>
                            <w:rtl/>
                            <w:lang w:bidi="ar-MA"/>
                          </w:rPr>
                          <w:t>:</w:t>
                        </w:r>
                        <w:r>
                          <w:rPr>
                            <w:rFonts w:asciiTheme="majorBidi" w:hAnsiTheme="majorBidi" w:cstheme="majorBidi" w:hint="cs"/>
                            <w:sz w:val="28"/>
                            <w:szCs w:val="28"/>
                            <w:rtl/>
                            <w:lang w:bidi="ar-MA"/>
                          </w:rPr>
                          <w:t xml:space="preserve"> </w:t>
                        </w:r>
                        <w:r>
                          <w:rPr>
                            <w:rFonts w:asciiTheme="majorBidi" w:hAnsiTheme="majorBidi" w:cstheme="majorBidi" w:hint="cs"/>
                            <w:b/>
                            <w:bCs/>
                            <w:sz w:val="28"/>
                            <w:szCs w:val="28"/>
                            <w:rtl/>
                            <w:lang w:bidi="ar-MA"/>
                          </w:rPr>
                          <w:t xml:space="preserve">الاستعارة </w:t>
                        </w:r>
                        <w:r w:rsidR="0059268E">
                          <w:rPr>
                            <w:rFonts w:asciiTheme="majorBidi" w:hAnsiTheme="majorBidi" w:cstheme="majorBidi" w:hint="cs"/>
                            <w:b/>
                            <w:bCs/>
                            <w:sz w:val="28"/>
                            <w:szCs w:val="28"/>
                            <w:rtl/>
                            <w:lang w:bidi="ar-MA"/>
                          </w:rPr>
                          <w:t>الأصلية والتبعية</w:t>
                        </w:r>
                        <w:r>
                          <w:rPr>
                            <w:rFonts w:asciiTheme="majorBidi" w:hAnsiTheme="majorBidi" w:cstheme="majorBidi"/>
                            <w:b/>
                            <w:bCs/>
                            <w:sz w:val="28"/>
                            <w:szCs w:val="28"/>
                            <w:rtl/>
                            <w:lang w:bidi="ar-MA"/>
                          </w:rPr>
                          <w:br/>
                        </w:r>
                        <w:r w:rsidRPr="00354B00">
                          <w:rPr>
                            <w:rFonts w:asciiTheme="majorBidi" w:hAnsiTheme="majorBidi" w:cstheme="majorBidi" w:hint="cs"/>
                            <w:b/>
                            <w:bCs/>
                            <w:sz w:val="28"/>
                            <w:szCs w:val="28"/>
                            <w:rtl/>
                            <w:lang w:bidi="ar-MA"/>
                          </w:rPr>
                          <w:t>المرجع</w:t>
                        </w:r>
                        <w:r>
                          <w:rPr>
                            <w:rFonts w:asciiTheme="majorBidi" w:hAnsiTheme="majorBidi" w:cstheme="majorBidi" w:hint="cs"/>
                            <w:b/>
                            <w:bCs/>
                            <w:sz w:val="28"/>
                            <w:szCs w:val="28"/>
                            <w:rtl/>
                            <w:lang w:bidi="ar-MA"/>
                          </w:rPr>
                          <w:t>:</w:t>
                        </w:r>
                        <w:r>
                          <w:rPr>
                            <w:rFonts w:asciiTheme="majorBidi" w:hAnsiTheme="majorBidi" w:cstheme="majorBidi" w:hint="cs"/>
                            <w:b/>
                            <w:bCs/>
                            <w:sz w:val="28"/>
                            <w:szCs w:val="28"/>
                            <w:rtl/>
                            <w:lang w:bidi="ar-MA"/>
                          </w:rPr>
                          <w:t xml:space="preserve"> </w:t>
                        </w:r>
                        <w:r w:rsidR="008410FA">
                          <w:rPr>
                            <w:rFonts w:asciiTheme="majorBidi" w:hAnsiTheme="majorBidi" w:cstheme="majorBidi" w:hint="cs"/>
                            <w:sz w:val="28"/>
                            <w:szCs w:val="28"/>
                            <w:rtl/>
                            <w:lang w:val="en-US" w:bidi="ar-MA"/>
                          </w:rPr>
                          <w:t xml:space="preserve">الممتاز في اللغة العربية  </w:t>
                        </w:r>
                        <w:r w:rsidR="000717E0">
                          <w:rPr>
                            <w:rFonts w:asciiTheme="majorBidi" w:hAnsiTheme="majorBidi" w:cstheme="majorBidi" w:hint="cs"/>
                            <w:sz w:val="28"/>
                            <w:szCs w:val="28"/>
                            <w:rtl/>
                            <w:lang w:val="en-US" w:bidi="ar-MA"/>
                          </w:rPr>
                          <w:t xml:space="preserve"> </w:t>
                        </w:r>
                        <w:r w:rsidR="004B4BE3">
                          <w:rPr>
                            <w:rFonts w:asciiTheme="majorBidi" w:hAnsiTheme="majorBidi" w:cstheme="majorBidi" w:hint="cs"/>
                            <w:sz w:val="28"/>
                            <w:szCs w:val="28"/>
                            <w:rtl/>
                            <w:lang w:val="en-US" w:bidi="ar-MA"/>
                          </w:rPr>
                          <w:t>ص</w:t>
                        </w:r>
                        <w:r w:rsidR="008410FA">
                          <w:rPr>
                            <w:rFonts w:asciiTheme="majorBidi" w:hAnsiTheme="majorBidi" w:cstheme="majorBidi"/>
                            <w:sz w:val="28"/>
                            <w:szCs w:val="28"/>
                            <w:lang w:val="en-US" w:bidi="ar-MA"/>
                          </w:rPr>
                          <w:t>131</w:t>
                        </w:r>
                        <w:r>
                          <w:rPr>
                            <w:rFonts w:asciiTheme="majorBidi" w:hAnsiTheme="majorBidi" w:cstheme="majorBidi" w:hint="cs"/>
                            <w:b/>
                            <w:bCs/>
                            <w:sz w:val="28"/>
                            <w:szCs w:val="28"/>
                            <w:rtl/>
                            <w:lang w:bidi="ar-MA"/>
                          </w:rPr>
                          <w:br/>
                        </w:r>
                        <w:r w:rsidRPr="00C63563">
                          <w:rPr>
                            <w:rFonts w:asciiTheme="majorBidi" w:hAnsiTheme="majorBidi" w:cstheme="majorBidi" w:hint="cs"/>
                            <w:b/>
                            <w:bCs/>
                            <w:sz w:val="28"/>
                            <w:szCs w:val="28"/>
                            <w:rtl/>
                            <w:lang w:bidi="ar-MA"/>
                          </w:rPr>
                          <w:t xml:space="preserve">مدة </w:t>
                        </w:r>
                        <w:r w:rsidRPr="00C63563">
                          <w:rPr>
                            <w:rFonts w:asciiTheme="majorBidi" w:hAnsiTheme="majorBidi" w:cstheme="majorBidi" w:hint="cs"/>
                            <w:b/>
                            <w:bCs/>
                            <w:sz w:val="28"/>
                            <w:szCs w:val="28"/>
                            <w:rtl/>
                            <w:lang w:bidi="ar-MA"/>
                          </w:rPr>
                          <w:t>الإنجاز:</w:t>
                        </w:r>
                        <w:r>
                          <w:rPr>
                            <w:rFonts w:asciiTheme="majorBidi" w:hAnsiTheme="majorBidi" w:cstheme="majorBidi" w:hint="cs"/>
                            <w:b/>
                            <w:bCs/>
                            <w:sz w:val="28"/>
                            <w:szCs w:val="28"/>
                            <w:rtl/>
                            <w:lang w:bidi="ar-MA"/>
                          </w:rPr>
                          <w:t xml:space="preserve"> </w:t>
                        </w:r>
                        <w:r w:rsidRPr="00307BBF">
                          <w:rPr>
                            <w:rFonts w:asciiTheme="majorBidi" w:hAnsiTheme="majorBidi" w:cstheme="majorBidi" w:hint="cs"/>
                            <w:sz w:val="28"/>
                            <w:szCs w:val="28"/>
                            <w:rtl/>
                            <w:lang w:bidi="ar-MA"/>
                          </w:rPr>
                          <w:t>ساع</w:t>
                        </w:r>
                        <w:r>
                          <w:rPr>
                            <w:rFonts w:asciiTheme="majorBidi" w:hAnsiTheme="majorBidi" w:cstheme="majorBidi" w:hint="cs"/>
                            <w:sz w:val="28"/>
                            <w:szCs w:val="28"/>
                            <w:rtl/>
                            <w:lang w:bidi="ar-MA"/>
                          </w:rPr>
                          <w:t>ة واحدة</w:t>
                        </w:r>
                        <w:r>
                          <w:rPr>
                            <w:rFonts w:asciiTheme="majorBidi" w:hAnsiTheme="majorBidi" w:cstheme="majorBidi" w:hint="cs"/>
                            <w:b/>
                            <w:bCs/>
                            <w:sz w:val="32"/>
                            <w:szCs w:val="32"/>
                            <w:rtl/>
                            <w:lang w:bidi="ar-MA"/>
                          </w:rPr>
                          <w:br/>
                        </w:r>
                        <w:r w:rsidRPr="00C63563">
                          <w:rPr>
                            <w:rFonts w:asciiTheme="majorBidi" w:hAnsiTheme="majorBidi" w:cstheme="majorBidi" w:hint="cs"/>
                            <w:b/>
                            <w:bCs/>
                            <w:sz w:val="28"/>
                            <w:szCs w:val="28"/>
                            <w:rtl/>
                            <w:lang w:bidi="ar-MA"/>
                          </w:rPr>
                          <w:t xml:space="preserve">الوسائل. </w:t>
                        </w:r>
                        <w:r>
                          <w:rPr>
                            <w:rFonts w:asciiTheme="majorBidi" w:hAnsiTheme="majorBidi" w:cstheme="majorBidi" w:hint="cs"/>
                            <w:b/>
                            <w:bCs/>
                            <w:sz w:val="28"/>
                            <w:szCs w:val="28"/>
                            <w:rtl/>
                            <w:lang w:bidi="ar-MA"/>
                          </w:rPr>
                          <w:t>ال</w:t>
                        </w:r>
                        <w:r w:rsidRPr="00C63563">
                          <w:rPr>
                            <w:rFonts w:asciiTheme="majorBidi" w:hAnsiTheme="majorBidi" w:cstheme="majorBidi" w:hint="cs"/>
                            <w:b/>
                            <w:bCs/>
                            <w:sz w:val="28"/>
                            <w:szCs w:val="28"/>
                            <w:rtl/>
                            <w:lang w:bidi="ar-MA"/>
                          </w:rPr>
                          <w:t>د</w:t>
                        </w:r>
                        <w:r>
                          <w:rPr>
                            <w:rFonts w:asciiTheme="majorBidi" w:hAnsiTheme="majorBidi" w:cstheme="majorBidi" w:hint="cs"/>
                            <w:b/>
                            <w:bCs/>
                            <w:sz w:val="28"/>
                            <w:szCs w:val="28"/>
                            <w:rtl/>
                            <w:lang w:bidi="ar-MA"/>
                          </w:rPr>
                          <w:t>يداكتيكية</w:t>
                        </w:r>
                        <w:r w:rsidRPr="00C63563">
                          <w:rPr>
                            <w:rFonts w:asciiTheme="majorBidi" w:hAnsiTheme="majorBidi" w:cstheme="majorBidi" w:hint="cs"/>
                            <w:b/>
                            <w:bCs/>
                            <w:sz w:val="28"/>
                            <w:szCs w:val="28"/>
                            <w:rtl/>
                            <w:lang w:bidi="ar-MA"/>
                          </w:rPr>
                          <w:t xml:space="preserve">: </w:t>
                        </w:r>
                        <w:r w:rsidRPr="00C63563">
                          <w:rPr>
                            <w:rFonts w:asciiTheme="majorBidi" w:hAnsiTheme="majorBidi" w:cstheme="majorBidi" w:hint="cs"/>
                            <w:sz w:val="28"/>
                            <w:szCs w:val="28"/>
                            <w:rtl/>
                            <w:lang w:bidi="ar-MA"/>
                          </w:rPr>
                          <w:t xml:space="preserve">التوجيهات </w:t>
                        </w:r>
                        <w:r w:rsidRPr="00C63563">
                          <w:rPr>
                            <w:rFonts w:asciiTheme="majorBidi" w:hAnsiTheme="majorBidi" w:cstheme="majorBidi" w:hint="cs"/>
                            <w:sz w:val="28"/>
                            <w:szCs w:val="28"/>
                            <w:rtl/>
                            <w:lang w:bidi="ar-MA"/>
                          </w:rPr>
                          <w:t>التروية،</w:t>
                        </w:r>
                        <w:r w:rsidRPr="00C63563">
                          <w:rPr>
                            <w:rFonts w:asciiTheme="majorBidi" w:hAnsiTheme="majorBidi" w:cstheme="majorBidi" w:hint="cs"/>
                            <w:sz w:val="28"/>
                            <w:szCs w:val="28"/>
                            <w:rtl/>
                            <w:lang w:bidi="ar-MA"/>
                          </w:rPr>
                          <w:t xml:space="preserve"> الكتاب المدرسي، السبورة، الحوار</w:t>
                        </w:r>
                        <w:r>
                          <w:rPr>
                            <w:rFonts w:asciiTheme="majorBidi" w:hAnsiTheme="majorBidi" w:cstheme="majorBidi" w:hint="cs"/>
                            <w:sz w:val="28"/>
                            <w:szCs w:val="28"/>
                            <w:rtl/>
                            <w:lang w:bidi="ar-MA"/>
                          </w:rPr>
                          <w:t>...</w:t>
                        </w:r>
                        <w:r>
                          <w:rPr>
                            <w:rFonts w:asciiTheme="majorBidi" w:hAnsiTheme="majorBidi" w:cstheme="majorBidi"/>
                            <w:sz w:val="28"/>
                            <w:szCs w:val="28"/>
                            <w:rtl/>
                            <w:lang w:bidi="ar-MA"/>
                          </w:rPr>
                          <w:br/>
                        </w:r>
                        <w:r w:rsidRPr="005916BD">
                          <w:rPr>
                            <w:rFonts w:asciiTheme="majorBidi" w:hAnsiTheme="majorBidi" w:cstheme="majorBidi" w:hint="cs"/>
                            <w:b/>
                            <w:bCs/>
                            <w:sz w:val="28"/>
                            <w:szCs w:val="28"/>
                            <w:rtl/>
                            <w:lang w:bidi="ar-MA"/>
                          </w:rPr>
                          <w:t xml:space="preserve">إعداد </w:t>
                        </w:r>
                        <w:r w:rsidRPr="005916BD">
                          <w:rPr>
                            <w:rFonts w:asciiTheme="majorBidi" w:hAnsiTheme="majorBidi" w:cstheme="majorBidi" w:hint="cs"/>
                            <w:b/>
                            <w:bCs/>
                            <w:sz w:val="28"/>
                            <w:szCs w:val="28"/>
                            <w:rtl/>
                            <w:lang w:bidi="ar-MA"/>
                          </w:rPr>
                          <w:t>الأستاذ:</w:t>
                        </w:r>
                        <w:r>
                          <w:rPr>
                            <w:rtl/>
                            <w:lang w:bidi="ar-MA"/>
                          </w:rPr>
                          <w:t xml:space="preserve"> يـــاسين </w:t>
                        </w:r>
                        <w:r>
                          <w:rPr>
                            <w:rtl/>
                            <w:lang w:bidi="ar-MA"/>
                          </w:rPr>
                          <w:t>الخوزاعي</w:t>
                        </w:r>
                      </w:p>
                      <w:p w:rsidR="005E2C3C" w:rsidRPr="005053B0" w:rsidP="005053B0">
                        <w:pPr>
                          <w:bidi/>
                          <w:rPr>
                            <w:rFonts w:asciiTheme="majorBidi" w:hAnsiTheme="majorBidi" w:cstheme="majorBidi"/>
                            <w:b/>
                            <w:bCs/>
                            <w:sz w:val="28"/>
                            <w:szCs w:val="28"/>
                            <w:lang w:bidi="ar-MA"/>
                          </w:rPr>
                        </w:pPr>
                      </w:p>
                    </w:txbxContent>
                  </v:textbox>
                </v:rect>
              </w:pict>
            </w:r>
            <w:r>
              <w:rPr>
                <w:noProof/>
                <w:sz w:val="28"/>
                <w:szCs w:val="28"/>
                <w:rtl/>
                <w:lang w:eastAsia="fr-FR"/>
              </w:rPr>
              <w:pict>
                <v:rect id="_x0000_s1072" style="width:170.85pt;height:127.4pt;margin-top:-190.05pt;margin-left:570.3pt;position:absolute;z-index:251691008" fillcolor="white" strokecolor="#c2d69b" strokeweight="1pt">
                  <v:fill color2="#d6e3bc" focusposition="1" focussize="" focus="100%" type="gradient"/>
                  <v:shadow on="t" type="perspective" color="#4e6128" opacity="0.5" offset="1pt" offset2="-3pt"/>
                  <v:textbox>
                    <w:txbxContent>
                      <w:p w:rsidR="005E2C3C" w:rsidP="00D032C4">
                        <w:pPr>
                          <w:bidi/>
                          <w:rPr>
                            <w:lang w:bidi="ar-MA"/>
                          </w:rPr>
                        </w:pPr>
                        <w:r w:rsidRPr="008C14F1">
                          <w:rPr>
                            <w:rFonts w:asciiTheme="majorBidi" w:hAnsiTheme="majorBidi" w:cstheme="majorBidi" w:hint="cs"/>
                            <w:b/>
                            <w:bCs/>
                            <w:sz w:val="28"/>
                            <w:szCs w:val="28"/>
                            <w:rtl/>
                            <w:lang w:bidi="ar-MA"/>
                          </w:rPr>
                          <w:t>المؤسسة:</w:t>
                        </w:r>
                        <w:r w:rsidRPr="008C14F1">
                          <w:rPr>
                            <w:rFonts w:asciiTheme="majorBidi" w:hAnsiTheme="majorBidi" w:cstheme="majorBidi" w:hint="cs"/>
                            <w:b/>
                            <w:bCs/>
                            <w:sz w:val="28"/>
                            <w:szCs w:val="28"/>
                            <w:rtl/>
                            <w:lang w:bidi="ar-MA"/>
                          </w:rPr>
                          <w:t xml:space="preserve"> </w:t>
                        </w:r>
                        <w:r w:rsidR="00D032C4">
                          <w:rPr>
                            <w:rFonts w:asciiTheme="majorBidi" w:hAnsiTheme="majorBidi" w:cstheme="majorBidi" w:hint="cs"/>
                            <w:sz w:val="28"/>
                            <w:szCs w:val="28"/>
                            <w:rtl/>
                            <w:lang w:val="en-US" w:bidi="ar-MA"/>
                          </w:rPr>
                          <w:t>مولاي إسماعيل التأهيلية</w:t>
                        </w:r>
                        <w:r>
                          <w:rPr>
                            <w:rFonts w:asciiTheme="majorBidi" w:hAnsiTheme="majorBidi" w:cstheme="majorBidi"/>
                            <w:b/>
                            <w:bCs/>
                            <w:sz w:val="32"/>
                            <w:szCs w:val="32"/>
                            <w:rtl/>
                            <w:lang w:bidi="ar-MA"/>
                          </w:rPr>
                          <w:br/>
                        </w:r>
                        <w:r w:rsidRPr="008C14F1">
                          <w:rPr>
                            <w:rFonts w:asciiTheme="majorBidi" w:hAnsiTheme="majorBidi" w:cstheme="majorBidi"/>
                            <w:b/>
                            <w:bCs/>
                            <w:sz w:val="28"/>
                            <w:szCs w:val="28"/>
                            <w:rtl/>
                            <w:lang w:bidi="ar-MA"/>
                          </w:rPr>
                          <w:t xml:space="preserve">الفئة </w:t>
                        </w:r>
                        <w:r w:rsidRPr="008C14F1">
                          <w:rPr>
                            <w:rFonts w:asciiTheme="majorBidi" w:hAnsiTheme="majorBidi" w:cstheme="majorBidi"/>
                            <w:b/>
                            <w:bCs/>
                            <w:sz w:val="28"/>
                            <w:szCs w:val="28"/>
                            <w:rtl/>
                            <w:lang w:bidi="ar-MA"/>
                          </w:rPr>
                          <w:t>المستهدفة:</w:t>
                        </w:r>
                        <w:r w:rsidRPr="008C14F1">
                          <w:rPr>
                            <w:rFonts w:asciiTheme="majorBidi" w:hAnsiTheme="majorBidi" w:cstheme="majorBidi" w:hint="cs"/>
                            <w:b/>
                            <w:bCs/>
                            <w:sz w:val="28"/>
                            <w:szCs w:val="28"/>
                            <w:rtl/>
                            <w:lang w:bidi="ar-MA"/>
                          </w:rPr>
                          <w:t xml:space="preserve"> </w:t>
                        </w:r>
                        <w:r>
                          <w:rPr>
                            <w:rFonts w:asciiTheme="majorBidi" w:hAnsiTheme="majorBidi" w:cstheme="majorBidi" w:hint="cs"/>
                            <w:sz w:val="28"/>
                            <w:szCs w:val="28"/>
                            <w:rtl/>
                            <w:lang w:bidi="ar-MA"/>
                          </w:rPr>
                          <w:t>أولى باك آداب</w:t>
                        </w:r>
                        <w:r w:rsidR="00DB243E">
                          <w:rPr>
                            <w:rFonts w:asciiTheme="majorBidi" w:hAnsiTheme="majorBidi" w:cstheme="majorBidi" w:hint="cs"/>
                            <w:sz w:val="28"/>
                            <w:szCs w:val="28"/>
                            <w:rtl/>
                            <w:lang w:bidi="ar-MA"/>
                          </w:rPr>
                          <w:t xml:space="preserve"> 4 </w:t>
                        </w:r>
                        <w:r>
                          <w:rPr>
                            <w:rFonts w:asciiTheme="majorBidi" w:hAnsiTheme="majorBidi" w:cstheme="majorBidi"/>
                            <w:b/>
                            <w:bCs/>
                            <w:sz w:val="32"/>
                            <w:szCs w:val="32"/>
                            <w:rtl/>
                            <w:lang w:bidi="ar-MA"/>
                          </w:rPr>
                          <w:br/>
                        </w:r>
                        <w:r w:rsidRPr="008C14F1">
                          <w:rPr>
                            <w:rFonts w:asciiTheme="majorBidi" w:hAnsiTheme="majorBidi" w:cstheme="majorBidi"/>
                            <w:b/>
                            <w:bCs/>
                            <w:sz w:val="28"/>
                            <w:szCs w:val="28"/>
                            <w:rtl/>
                            <w:lang w:bidi="ar-MA"/>
                          </w:rPr>
                          <w:t>المادة:</w:t>
                        </w:r>
                        <w:r>
                          <w:rPr>
                            <w:rFonts w:asciiTheme="majorBidi" w:hAnsiTheme="majorBidi" w:cstheme="majorBidi" w:hint="cs"/>
                            <w:b/>
                            <w:bCs/>
                            <w:sz w:val="32"/>
                            <w:szCs w:val="32"/>
                            <w:rtl/>
                            <w:lang w:bidi="ar-MA"/>
                          </w:rPr>
                          <w:t xml:space="preserve"> </w:t>
                        </w:r>
                        <w:r w:rsidRPr="00307BBF">
                          <w:rPr>
                            <w:rFonts w:asciiTheme="majorBidi" w:hAnsiTheme="majorBidi" w:cstheme="majorBidi" w:hint="cs"/>
                            <w:sz w:val="28"/>
                            <w:szCs w:val="28"/>
                            <w:rtl/>
                            <w:lang w:bidi="ar-MA"/>
                          </w:rPr>
                          <w:t>اللغة العربية</w:t>
                        </w:r>
                        <w:r>
                          <w:rPr>
                            <w:rFonts w:asciiTheme="majorBidi" w:hAnsiTheme="majorBidi" w:cstheme="majorBidi"/>
                            <w:sz w:val="28"/>
                            <w:szCs w:val="28"/>
                            <w:rtl/>
                            <w:lang w:bidi="ar-MA"/>
                          </w:rPr>
                          <w:br/>
                        </w:r>
                        <w:r w:rsidRPr="00A56B8F">
                          <w:rPr>
                            <w:rFonts w:asciiTheme="majorBidi" w:hAnsiTheme="majorBidi" w:cstheme="majorBidi" w:hint="cs"/>
                            <w:b/>
                            <w:bCs/>
                            <w:sz w:val="28"/>
                            <w:szCs w:val="28"/>
                            <w:rtl/>
                            <w:lang w:bidi="ar-MA"/>
                          </w:rPr>
                          <w:t>المكون:</w:t>
                        </w:r>
                        <w:r w:rsidRPr="00307BBF">
                          <w:rPr>
                            <w:rFonts w:asciiTheme="majorBidi" w:hAnsiTheme="majorBidi" w:cstheme="majorBidi" w:hint="cs"/>
                            <w:sz w:val="32"/>
                            <w:szCs w:val="32"/>
                            <w:rtl/>
                            <w:lang w:bidi="ar-MA"/>
                          </w:rPr>
                          <w:t xml:space="preserve"> </w:t>
                        </w:r>
                        <w:r>
                          <w:rPr>
                            <w:rFonts w:asciiTheme="majorBidi" w:hAnsiTheme="majorBidi" w:cstheme="majorBidi" w:hint="cs"/>
                            <w:sz w:val="28"/>
                            <w:szCs w:val="28"/>
                            <w:rtl/>
                            <w:lang w:bidi="ar-MA"/>
                          </w:rPr>
                          <w:t>علوم اللغة</w:t>
                        </w:r>
                        <w:r>
                          <w:rPr>
                            <w:rFonts w:asciiTheme="majorBidi" w:hAnsiTheme="majorBidi" w:cstheme="majorBidi"/>
                            <w:sz w:val="28"/>
                            <w:szCs w:val="28"/>
                            <w:rtl/>
                            <w:lang w:bidi="ar-MA"/>
                          </w:rPr>
                          <w:br/>
                        </w:r>
                        <w:r>
                          <w:rPr>
                            <w:rFonts w:asciiTheme="majorBidi" w:hAnsiTheme="majorBidi" w:cstheme="majorBidi" w:hint="cs"/>
                            <w:b/>
                            <w:bCs/>
                            <w:sz w:val="28"/>
                            <w:szCs w:val="28"/>
                            <w:rtl/>
                            <w:lang w:bidi="ar-MA"/>
                          </w:rPr>
                          <w:t>المجزوءة</w:t>
                        </w:r>
                        <w:r>
                          <w:rPr>
                            <w:rFonts w:asciiTheme="majorBidi" w:hAnsiTheme="majorBidi" w:cstheme="majorBidi" w:hint="cs"/>
                            <w:b/>
                            <w:bCs/>
                            <w:sz w:val="28"/>
                            <w:szCs w:val="28"/>
                            <w:rtl/>
                            <w:lang w:bidi="ar-MA"/>
                          </w:rPr>
                          <w:t>:  الثانية</w:t>
                        </w:r>
                        <w:r>
                          <w:rPr>
                            <w:rFonts w:asciiTheme="majorBidi" w:hAnsiTheme="majorBidi" w:cstheme="majorBidi"/>
                            <w:sz w:val="28"/>
                            <w:szCs w:val="28"/>
                            <w:rtl/>
                            <w:lang w:bidi="ar-MA"/>
                          </w:rPr>
                          <w:br/>
                        </w:r>
                      </w:p>
                    </w:txbxContent>
                  </v:textbox>
                </v:rect>
              </w:pict>
            </w:r>
            <w:r w:rsidR="00C54AA8">
              <w:rPr>
                <w:rFonts w:asciiTheme="majorBidi" w:hAnsiTheme="majorBidi" w:cstheme="majorBidi" w:hint="cs"/>
                <w:color w:val="000000"/>
                <w:sz w:val="28"/>
                <w:szCs w:val="28"/>
                <w:shd w:val="clear" w:color="auto" w:fill="FFFFFF"/>
                <w:rtl/>
                <w:lang w:eastAsia="fr-FR"/>
              </w:rPr>
              <w:t xml:space="preserve">ـ </w:t>
            </w:r>
            <w:r w:rsidRPr="00FB119E" w:rsidR="00C54AA8">
              <w:rPr>
                <w:rFonts w:asciiTheme="majorBidi" w:hAnsiTheme="majorBidi" w:cstheme="majorBidi"/>
                <w:b/>
                <w:bCs/>
                <w:color w:val="1D2129"/>
                <w:sz w:val="28"/>
                <w:szCs w:val="28"/>
                <w:shd w:val="clear" w:color="auto" w:fill="FFFFFF"/>
                <w:rtl/>
              </w:rPr>
              <w:t xml:space="preserve"> الاستعارة </w:t>
            </w:r>
            <w:r w:rsidRPr="00FB119E" w:rsidR="00C54AA8">
              <w:rPr>
                <w:rFonts w:asciiTheme="majorBidi" w:hAnsiTheme="majorBidi" w:cstheme="majorBidi"/>
                <w:b/>
                <w:bCs/>
                <w:color w:val="1D2129"/>
                <w:sz w:val="28"/>
                <w:szCs w:val="28"/>
                <w:shd w:val="clear" w:color="auto" w:fill="FFFFFF"/>
                <w:rtl/>
              </w:rPr>
              <w:t>التصريحية</w:t>
            </w:r>
            <w:r w:rsidRPr="00FB119E" w:rsidR="00C54AA8">
              <w:rPr>
                <w:rFonts w:asciiTheme="majorBidi" w:hAnsiTheme="majorBidi" w:cstheme="majorBidi"/>
                <w:b/>
                <w:bCs/>
                <w:color w:val="1D2129"/>
                <w:sz w:val="28"/>
                <w:szCs w:val="28"/>
                <w:shd w:val="clear" w:color="auto" w:fill="FFFFFF"/>
                <w:rtl/>
              </w:rPr>
              <w:t>:</w:t>
            </w:r>
            <w:r w:rsidRPr="00FB119E" w:rsidR="00C54AA8">
              <w:rPr>
                <w:rFonts w:asciiTheme="majorBidi" w:hAnsiTheme="majorBidi" w:cstheme="majorBidi"/>
                <w:color w:val="1D2129"/>
                <w:sz w:val="28"/>
                <w:szCs w:val="28"/>
                <w:shd w:val="clear" w:color="auto" w:fill="FFFFFF"/>
                <w:rtl/>
              </w:rPr>
              <w:t xml:space="preserve"> وهي ما صرح فيها بلفظ المشبه </w:t>
            </w:r>
            <w:r w:rsidRPr="00FB119E" w:rsidR="00C54AA8">
              <w:rPr>
                <w:rFonts w:asciiTheme="majorBidi" w:hAnsiTheme="majorBidi" w:cstheme="majorBidi"/>
                <w:color w:val="1D2129"/>
                <w:sz w:val="28"/>
                <w:szCs w:val="28"/>
                <w:shd w:val="clear" w:color="auto" w:fill="FFFFFF"/>
                <w:rtl/>
              </w:rPr>
              <w:t>به</w:t>
            </w:r>
            <w:r w:rsidR="00C54AA8">
              <w:rPr>
                <w:rFonts w:asciiTheme="majorBidi" w:hAnsiTheme="majorBidi" w:cstheme="majorBidi" w:hint="cs"/>
                <w:color w:val="1D2129"/>
                <w:sz w:val="28"/>
                <w:szCs w:val="28"/>
                <w:shd w:val="clear" w:color="auto" w:fill="FFFFFF"/>
                <w:rtl/>
              </w:rPr>
              <w:t xml:space="preserve"> </w:t>
            </w:r>
            <w:r w:rsidR="00C54AA8">
              <w:rPr>
                <w:rFonts w:asciiTheme="majorBidi" w:hAnsiTheme="majorBidi" w:cstheme="majorBidi" w:hint="cs"/>
                <w:color w:val="1D2129"/>
                <w:sz w:val="28"/>
                <w:szCs w:val="28"/>
                <w:shd w:val="clear" w:color="auto" w:fill="FFFFFF"/>
                <w:rtl/>
              </w:rPr>
              <w:t>(</w:t>
            </w:r>
            <w:r w:rsidR="00C54AA8">
              <w:rPr>
                <w:rFonts w:asciiTheme="majorBidi" w:hAnsiTheme="majorBidi" w:cstheme="majorBidi" w:hint="cs"/>
                <w:color w:val="1D2129"/>
                <w:sz w:val="28"/>
                <w:szCs w:val="28"/>
                <w:shd w:val="clear" w:color="auto" w:fill="FFFFFF"/>
                <w:rtl/>
              </w:rPr>
              <w:t xml:space="preserve"> </w:t>
            </w:r>
            <w:r w:rsidRPr="00C30344" w:rsidR="00C54AA8">
              <w:rPr>
                <w:rFonts w:asciiTheme="majorBidi" w:hAnsiTheme="majorBidi" w:cstheme="majorBidi" w:hint="cs"/>
                <w:b/>
                <w:bCs/>
                <w:color w:val="1D2129"/>
                <w:sz w:val="28"/>
                <w:szCs w:val="28"/>
                <w:shd w:val="clear" w:color="auto" w:fill="FFFFFF"/>
                <w:rtl/>
              </w:rPr>
              <w:t>المستعار منه</w:t>
            </w:r>
            <w:r w:rsidR="00C54AA8">
              <w:rPr>
                <w:rFonts w:asciiTheme="majorBidi" w:hAnsiTheme="majorBidi" w:cstheme="majorBidi" w:hint="cs"/>
                <w:color w:val="1D2129"/>
                <w:sz w:val="28"/>
                <w:szCs w:val="28"/>
                <w:shd w:val="clear" w:color="auto" w:fill="FFFFFF"/>
                <w:rtl/>
              </w:rPr>
              <w:t>)،</w:t>
            </w:r>
            <w:r w:rsidR="00C54AA8">
              <w:rPr>
                <w:rFonts w:asciiTheme="majorBidi" w:hAnsiTheme="majorBidi" w:cstheme="majorBidi" w:hint="cs"/>
                <w:color w:val="1D2129"/>
                <w:sz w:val="28"/>
                <w:szCs w:val="28"/>
                <w:shd w:val="clear" w:color="auto" w:fill="FFFFFF"/>
                <w:rtl/>
              </w:rPr>
              <w:t xml:space="preserve"> مع حذف المشبه ( </w:t>
            </w:r>
            <w:r w:rsidRPr="00C30344" w:rsidR="00C54AA8">
              <w:rPr>
                <w:rFonts w:asciiTheme="majorBidi" w:hAnsiTheme="majorBidi" w:cstheme="majorBidi" w:hint="cs"/>
                <w:b/>
                <w:bCs/>
                <w:color w:val="1D2129"/>
                <w:sz w:val="28"/>
                <w:szCs w:val="28"/>
                <w:shd w:val="clear" w:color="auto" w:fill="FFFFFF"/>
                <w:rtl/>
              </w:rPr>
              <w:t>المستعار له</w:t>
            </w:r>
            <w:r w:rsidR="00C54AA8">
              <w:rPr>
                <w:rFonts w:asciiTheme="majorBidi" w:hAnsiTheme="majorBidi" w:cstheme="majorBidi" w:hint="cs"/>
                <w:color w:val="1D2129"/>
                <w:sz w:val="28"/>
                <w:szCs w:val="28"/>
                <w:shd w:val="clear" w:color="auto" w:fill="FFFFFF"/>
                <w:rtl/>
              </w:rPr>
              <w:t>)</w:t>
            </w:r>
            <w:r w:rsidR="00C54AA8">
              <w:rPr>
                <w:rFonts w:asciiTheme="majorBidi" w:hAnsiTheme="majorBidi" w:cstheme="majorBidi"/>
                <w:color w:val="1D2129"/>
                <w:sz w:val="28"/>
                <w:szCs w:val="28"/>
                <w:shd w:val="clear" w:color="auto" w:fill="FFFFFF"/>
                <w:rtl/>
              </w:rPr>
              <w:br/>
            </w:r>
            <w:r w:rsidR="00C54AA8">
              <w:rPr>
                <w:rFonts w:asciiTheme="majorBidi" w:hAnsiTheme="majorBidi" w:cstheme="majorBidi" w:hint="cs"/>
                <w:color w:val="1D2129"/>
                <w:sz w:val="28"/>
                <w:szCs w:val="28"/>
                <w:shd w:val="clear" w:color="auto" w:fill="FFFFFF"/>
                <w:rtl/>
              </w:rPr>
              <w:t xml:space="preserve">ـ </w:t>
            </w:r>
            <w:r w:rsidRPr="008B43FA" w:rsidR="00C54AA8">
              <w:rPr>
                <w:rFonts w:ascii="Helvetica" w:hAnsi="Helvetica"/>
                <w:b/>
                <w:bCs/>
                <w:color w:val="1D2129"/>
                <w:sz w:val="28"/>
                <w:szCs w:val="28"/>
                <w:shd w:val="clear" w:color="auto" w:fill="FFFFFF"/>
                <w:rtl/>
              </w:rPr>
              <w:t xml:space="preserve"> الاستعارة المكنية:</w:t>
            </w:r>
            <w:r w:rsidR="00C54AA8">
              <w:rPr>
                <w:rFonts w:ascii="Helvetica" w:hAnsi="Helvetica"/>
                <w:color w:val="1D2129"/>
                <w:sz w:val="28"/>
                <w:szCs w:val="28"/>
                <w:shd w:val="clear" w:color="auto" w:fill="FFFFFF"/>
                <w:rtl/>
              </w:rPr>
              <w:t xml:space="preserve"> وهي </w:t>
            </w:r>
            <w:r w:rsidR="00C54AA8">
              <w:rPr>
                <w:rFonts w:ascii="Helvetica" w:hAnsi="Helvetica" w:hint="cs"/>
                <w:color w:val="1D2129"/>
                <w:sz w:val="28"/>
                <w:szCs w:val="28"/>
                <w:shd w:val="clear" w:color="auto" w:fill="FFFFFF"/>
                <w:rtl/>
              </w:rPr>
              <w:t>التي يحذف فيها</w:t>
            </w:r>
            <w:r w:rsidRPr="008B43FA" w:rsidR="00C54AA8">
              <w:rPr>
                <w:rFonts w:ascii="Helvetica" w:hAnsi="Helvetica"/>
                <w:color w:val="1D2129"/>
                <w:sz w:val="28"/>
                <w:szCs w:val="28"/>
                <w:shd w:val="clear" w:color="auto" w:fill="FFFFFF"/>
                <w:rtl/>
              </w:rPr>
              <w:t xml:space="preserve"> المشبه </w:t>
            </w:r>
            <w:r w:rsidRPr="008B43FA" w:rsidR="00C54AA8">
              <w:rPr>
                <w:rFonts w:ascii="Helvetica" w:hAnsi="Helvetica"/>
                <w:color w:val="1D2129"/>
                <w:sz w:val="28"/>
                <w:szCs w:val="28"/>
                <w:shd w:val="clear" w:color="auto" w:fill="FFFFFF"/>
                <w:rtl/>
              </w:rPr>
              <w:t>به،</w:t>
            </w:r>
            <w:r w:rsidR="00C54AA8">
              <w:rPr>
                <w:rFonts w:ascii="Helvetica" w:hAnsi="Helvetica" w:hint="cs"/>
                <w:color w:val="1D2129"/>
                <w:sz w:val="28"/>
                <w:szCs w:val="28"/>
                <w:shd w:val="clear" w:color="auto" w:fill="FFFFFF"/>
                <w:rtl/>
              </w:rPr>
              <w:t xml:space="preserve"> (المستعار منه</w:t>
            </w:r>
            <w:r w:rsidR="00C54AA8">
              <w:rPr>
                <w:rFonts w:ascii="Helvetica" w:hAnsi="Helvetica" w:hint="cs"/>
                <w:color w:val="1D2129"/>
                <w:sz w:val="28"/>
                <w:szCs w:val="28"/>
                <w:shd w:val="clear" w:color="auto" w:fill="FFFFFF"/>
                <w:rtl/>
              </w:rPr>
              <w:t>)،</w:t>
            </w:r>
            <w:r w:rsidR="00C54AA8">
              <w:rPr>
                <w:rFonts w:ascii="Helvetica" w:hAnsi="Helvetica" w:hint="cs"/>
                <w:color w:val="1D2129"/>
                <w:sz w:val="28"/>
                <w:szCs w:val="28"/>
                <w:shd w:val="clear" w:color="auto" w:fill="FFFFFF"/>
                <w:rtl/>
              </w:rPr>
              <w:t xml:space="preserve"> </w:t>
            </w:r>
            <w:r w:rsidRPr="008B43FA" w:rsidR="00C54AA8">
              <w:rPr>
                <w:rFonts w:ascii="Helvetica" w:hAnsi="Helvetica"/>
                <w:color w:val="1D2129"/>
                <w:sz w:val="28"/>
                <w:szCs w:val="28"/>
                <w:shd w:val="clear" w:color="auto" w:fill="FFFFFF"/>
                <w:rtl/>
              </w:rPr>
              <w:t xml:space="preserve"> أو المستعار منه، </w:t>
            </w:r>
            <w:r w:rsidR="00C54AA8">
              <w:rPr>
                <w:rFonts w:ascii="Helvetica" w:hAnsi="Helvetica" w:hint="cs"/>
                <w:color w:val="1D2129"/>
                <w:sz w:val="28"/>
                <w:szCs w:val="28"/>
                <w:shd w:val="clear" w:color="auto" w:fill="FFFFFF"/>
                <w:rtl/>
              </w:rPr>
              <w:t>ويرمز إليه أو يكنى عنه بشيء من لوازمه</w:t>
            </w:r>
            <w:r w:rsidRPr="008B43FA" w:rsidR="00C54AA8">
              <w:rPr>
                <w:rFonts w:ascii="Helvetica" w:hAnsi="Helvetica"/>
                <w:color w:val="1D2129"/>
                <w:sz w:val="28"/>
                <w:szCs w:val="28"/>
                <w:shd w:val="clear" w:color="auto" w:fill="FFFFFF"/>
                <w:rtl/>
              </w:rPr>
              <w:t xml:space="preserve"> دليلاً عليه بعد حذفه</w:t>
            </w:r>
            <w:r w:rsidRPr="008B43FA" w:rsidR="00C54AA8">
              <w:rPr>
                <w:rFonts w:ascii="Helvetica" w:hAnsi="Helvetica"/>
                <w:color w:val="1D2129"/>
                <w:sz w:val="28"/>
                <w:szCs w:val="28"/>
                <w:shd w:val="clear" w:color="auto" w:fill="FFFFFF"/>
              </w:rPr>
              <w:t>.</w:t>
            </w:r>
          </w:p>
        </w:tc>
        <w:tc>
          <w:tcPr>
            <w:tcW w:w="1418" w:type="dxa"/>
            <w:tcBorders>
              <w:bottom w:val="single" w:sz="4" w:space="0" w:color="auto"/>
            </w:tcBorders>
          </w:tcPr>
          <w:p w:rsidR="0029577D" w:rsidRPr="0029577D" w:rsidP="000971A3">
            <w:pPr>
              <w:bidi/>
              <w:spacing w:after="0" w:line="240" w:lineRule="auto"/>
              <w:jc w:val="center"/>
              <w:rPr>
                <w:b/>
                <w:bCs/>
                <w:sz w:val="28"/>
                <w:szCs w:val="28"/>
                <w:rtl/>
              </w:rPr>
            </w:pPr>
            <w:r w:rsidRPr="0029577D">
              <w:rPr>
                <w:rFonts w:asciiTheme="majorBidi" w:hAnsiTheme="majorBidi" w:cstheme="majorBidi"/>
                <w:b/>
                <w:bCs/>
                <w:sz w:val="28"/>
                <w:szCs w:val="28"/>
                <w:rtl/>
              </w:rPr>
              <w:t>تشخيصي</w:t>
            </w:r>
          </w:p>
        </w:tc>
      </w:tr>
      <w:tr w:rsidTr="001E41F2">
        <w:tblPrEx>
          <w:tblW w:w="16302" w:type="dxa"/>
          <w:tblInd w:w="-174" w:type="dxa"/>
          <w:tblLook w:val="04A0"/>
        </w:tblPrEx>
        <w:trPr>
          <w:trHeight w:val="576"/>
        </w:trPr>
        <w:tc>
          <w:tcPr>
            <w:tcW w:w="1560" w:type="dxa"/>
            <w:vMerge/>
          </w:tcPr>
          <w:p w:rsidR="0029577D" w:rsidRPr="001704EB" w:rsidP="000971A3">
            <w:pPr>
              <w:bidi/>
              <w:spacing w:after="0" w:line="240" w:lineRule="auto"/>
              <w:jc w:val="center"/>
              <w:rPr>
                <w:b/>
                <w:bCs/>
                <w:sz w:val="28"/>
                <w:szCs w:val="28"/>
                <w:rtl/>
              </w:rPr>
            </w:pPr>
          </w:p>
        </w:tc>
        <w:tc>
          <w:tcPr>
            <w:tcW w:w="2693" w:type="dxa"/>
            <w:vMerge/>
          </w:tcPr>
          <w:p w:rsidR="0029577D" w:rsidRPr="00004FF7" w:rsidP="000971A3">
            <w:pPr>
              <w:bidi/>
              <w:spacing w:after="0" w:line="240" w:lineRule="auto"/>
              <w:rPr>
                <w:sz w:val="28"/>
                <w:szCs w:val="28"/>
                <w:rtl/>
              </w:rPr>
            </w:pPr>
          </w:p>
        </w:tc>
        <w:tc>
          <w:tcPr>
            <w:tcW w:w="10631" w:type="dxa"/>
            <w:vMerge/>
          </w:tcPr>
          <w:p w:rsidR="0029577D" w:rsidP="00A8327B">
            <w:pPr>
              <w:bidi/>
              <w:spacing w:after="0" w:line="240" w:lineRule="auto"/>
              <w:rPr>
                <w:rtl/>
              </w:rPr>
            </w:pPr>
          </w:p>
        </w:tc>
        <w:tc>
          <w:tcPr>
            <w:tcW w:w="1418" w:type="dxa"/>
            <w:tcBorders>
              <w:top w:val="single" w:sz="4" w:space="0" w:color="auto"/>
            </w:tcBorders>
          </w:tcPr>
          <w:p w:rsidR="0029577D" w:rsidP="000971A3">
            <w:pPr>
              <w:bidi/>
              <w:spacing w:after="0" w:line="240" w:lineRule="auto"/>
              <w:rPr>
                <w:rtl/>
              </w:rPr>
            </w:pPr>
            <w:r>
              <w:rPr>
                <w:noProof/>
                <w:rtl/>
                <w:lang w:eastAsia="fr-FR"/>
              </w:rPr>
              <w:pict>
                <v:rect id="_x0000_s1073" style="width:423.15pt;height:127.4pt;margin-top:-216.05pt;margin-left:-5.2pt;position:absolute;z-index:251701248" fillcolor="#c2d69b" strokecolor="#9bbb59" strokeweight="1pt">
                  <v:fill color2="#9bbb59" focus="50%" type="gradient"/>
                  <v:shadow on="t" type="perspective" color="#4e6128" offset="1pt" offset2="-3pt"/>
                  <v:textbox>
                    <w:txbxContent>
                      <w:p w:rsidR="005E2C3C" w:rsidP="006A3FFE">
                        <w:pPr>
                          <w:bidi/>
                        </w:pPr>
                        <w:r w:rsidRPr="003E1033">
                          <w:rPr>
                            <w:rFonts w:asciiTheme="majorBidi" w:hAnsiTheme="majorBidi" w:cstheme="majorBidi"/>
                            <w:b/>
                            <w:bCs/>
                            <w:sz w:val="28"/>
                            <w:szCs w:val="28"/>
                            <w:rtl/>
                            <w:lang w:bidi="ar-MA"/>
                          </w:rPr>
                          <w:t>الكفايات</w:t>
                        </w:r>
                        <w:r w:rsidRPr="003E1033">
                          <w:rPr>
                            <w:rFonts w:asciiTheme="majorBidi" w:hAnsiTheme="majorBidi" w:cstheme="majorBidi" w:hint="cs"/>
                            <w:b/>
                            <w:bCs/>
                            <w:sz w:val="28"/>
                            <w:szCs w:val="28"/>
                            <w:rtl/>
                            <w:lang w:bidi="ar-MA"/>
                          </w:rPr>
                          <w:t xml:space="preserve"> </w:t>
                        </w:r>
                        <w:r w:rsidRPr="003E1033">
                          <w:rPr>
                            <w:rFonts w:asciiTheme="majorBidi" w:hAnsiTheme="majorBidi" w:cstheme="majorBidi" w:hint="cs"/>
                            <w:b/>
                            <w:bCs/>
                            <w:sz w:val="28"/>
                            <w:szCs w:val="28"/>
                            <w:rtl/>
                            <w:lang w:bidi="ar-MA"/>
                          </w:rPr>
                          <w:t>المستهدفة:</w:t>
                        </w:r>
                        <w:r>
                          <w:rPr>
                            <w:rFonts w:asciiTheme="majorBidi" w:hAnsiTheme="majorBidi" w:cstheme="majorBidi"/>
                            <w:b/>
                            <w:bCs/>
                            <w:sz w:val="36"/>
                            <w:szCs w:val="36"/>
                            <w:rtl/>
                            <w:lang w:bidi="ar-MA"/>
                          </w:rPr>
                          <w:br/>
                        </w:r>
                        <w:r>
                          <w:rPr>
                            <w:rFonts w:asciiTheme="majorBidi" w:hAnsiTheme="majorBidi" w:cstheme="majorBidi" w:hint="cs"/>
                            <w:b/>
                            <w:bCs/>
                            <w:sz w:val="28"/>
                            <w:szCs w:val="28"/>
                            <w:rtl/>
                            <w:lang w:bidi="ar-MA"/>
                          </w:rPr>
                          <w:t>تواصلية:</w:t>
                        </w:r>
                        <w:r w:rsidRPr="00F12CA0">
                          <w:rPr>
                            <w:rFonts w:asciiTheme="majorBidi" w:hAnsiTheme="majorBidi" w:cstheme="majorBidi" w:hint="cs"/>
                            <w:sz w:val="28"/>
                            <w:szCs w:val="28"/>
                            <w:rtl/>
                            <w:lang w:bidi="ar-MA"/>
                          </w:rPr>
                          <w:t xml:space="preserve"> </w:t>
                        </w:r>
                        <w:r>
                          <w:rPr>
                            <w:rFonts w:asciiTheme="majorBidi" w:hAnsiTheme="majorBidi" w:cstheme="majorBidi" w:hint="cs"/>
                            <w:sz w:val="28"/>
                            <w:szCs w:val="28"/>
                            <w:rtl/>
                            <w:lang w:bidi="ar-MA"/>
                          </w:rPr>
                          <w:t xml:space="preserve"> </w:t>
                        </w:r>
                        <w:r>
                          <w:rPr>
                            <w:rFonts w:asciiTheme="majorBidi" w:hAnsiTheme="majorBidi" w:cstheme="majorBidi" w:hint="cs"/>
                            <w:color w:val="000000"/>
                            <w:sz w:val="28"/>
                            <w:szCs w:val="28"/>
                            <w:rtl/>
                            <w:lang w:bidi="ar-MA"/>
                          </w:rPr>
                          <w:t>إقدار</w:t>
                        </w:r>
                        <w:r>
                          <w:rPr>
                            <w:rFonts w:asciiTheme="majorBidi" w:hAnsiTheme="majorBidi" w:cstheme="majorBidi" w:hint="cs"/>
                            <w:color w:val="000000"/>
                            <w:sz w:val="28"/>
                            <w:szCs w:val="28"/>
                            <w:rtl/>
                            <w:lang w:bidi="ar-MA"/>
                          </w:rPr>
                          <w:t xml:space="preserve"> التلميذ على توظيف المعارف والضوابط اللغوية في سياقاتها المختلفة خصوصا قدرته على استعمال الاستعارة </w:t>
                        </w:r>
                        <w:r w:rsidRPr="0019326D" w:rsidR="0019326D">
                          <w:rPr>
                            <w:rFonts w:asciiTheme="majorBidi" w:hAnsiTheme="majorBidi" w:cstheme="majorBidi" w:hint="cs"/>
                            <w:sz w:val="28"/>
                            <w:szCs w:val="28"/>
                            <w:rtl/>
                            <w:lang w:bidi="ar-MA"/>
                          </w:rPr>
                          <w:t>الأصلية والتبعية</w:t>
                        </w:r>
                        <w:r w:rsidR="0019326D">
                          <w:rPr>
                            <w:rFonts w:asciiTheme="majorBidi" w:hAnsiTheme="majorBidi" w:cstheme="majorBidi" w:hint="cs"/>
                            <w:color w:val="000000"/>
                            <w:sz w:val="28"/>
                            <w:szCs w:val="28"/>
                            <w:rtl/>
                            <w:lang w:bidi="ar-MA"/>
                          </w:rPr>
                          <w:t xml:space="preserve"> </w:t>
                        </w:r>
                        <w:r>
                          <w:rPr>
                            <w:rFonts w:asciiTheme="majorBidi" w:hAnsiTheme="majorBidi" w:cstheme="majorBidi" w:hint="cs"/>
                            <w:color w:val="000000"/>
                            <w:sz w:val="28"/>
                            <w:szCs w:val="28"/>
                            <w:rtl/>
                            <w:lang w:bidi="ar-MA"/>
                          </w:rPr>
                          <w:t>أثناء التلقي والإنتاج.</w:t>
                        </w:r>
                        <w:r w:rsidRPr="00F12CA0">
                          <w:rPr>
                            <w:rFonts w:asciiTheme="majorBidi" w:hAnsiTheme="majorBidi" w:cstheme="majorBidi"/>
                            <w:b/>
                            <w:bCs/>
                            <w:sz w:val="28"/>
                            <w:szCs w:val="28"/>
                            <w:rtl/>
                            <w:lang w:bidi="ar-MA"/>
                          </w:rPr>
                          <w:br/>
                        </w:r>
                        <w:r w:rsidRPr="00F12CA0">
                          <w:rPr>
                            <w:rFonts w:asciiTheme="majorBidi" w:hAnsiTheme="majorBidi" w:cstheme="majorBidi" w:hint="cs"/>
                            <w:b/>
                            <w:bCs/>
                            <w:sz w:val="28"/>
                            <w:szCs w:val="28"/>
                            <w:rtl/>
                            <w:lang w:bidi="ar-MA"/>
                          </w:rPr>
                          <w:t>منهجية</w:t>
                        </w:r>
                        <w:r w:rsidRPr="00F12CA0">
                          <w:rPr>
                            <w:rFonts w:asciiTheme="majorBidi" w:hAnsiTheme="majorBidi" w:cstheme="majorBidi" w:hint="cs"/>
                            <w:b/>
                            <w:bCs/>
                            <w:sz w:val="28"/>
                            <w:szCs w:val="28"/>
                            <w:rtl/>
                            <w:lang w:bidi="ar-MA"/>
                          </w:rPr>
                          <w:t>:</w:t>
                        </w:r>
                        <w:r>
                          <w:rPr>
                            <w:rFonts w:asciiTheme="majorBidi" w:hAnsiTheme="majorBidi" w:cstheme="majorBidi" w:hint="cs"/>
                            <w:b/>
                            <w:bCs/>
                            <w:sz w:val="28"/>
                            <w:szCs w:val="28"/>
                            <w:rtl/>
                            <w:lang w:bidi="ar-MA"/>
                          </w:rPr>
                          <w:t xml:space="preserve"> </w:t>
                        </w:r>
                        <w:r>
                          <w:rPr>
                            <w:rFonts w:asciiTheme="majorBidi" w:hAnsiTheme="majorBidi" w:cstheme="majorBidi" w:hint="cs"/>
                            <w:color w:val="000000"/>
                            <w:sz w:val="28"/>
                            <w:szCs w:val="28"/>
                            <w:rtl/>
                            <w:lang w:bidi="ar-MA"/>
                          </w:rPr>
                          <w:t>تعرف التلميذ على منهجية استخراج الظواهر البلاغية (الاستعارة) وتحدد عناصرها</w:t>
                        </w:r>
                        <w:r w:rsidRPr="008A5D28">
                          <w:rPr>
                            <w:rFonts w:asciiTheme="majorBidi" w:hAnsiTheme="majorBidi" w:cstheme="majorBidi"/>
                            <w:color w:val="000000"/>
                            <w:sz w:val="28"/>
                            <w:szCs w:val="28"/>
                            <w:lang w:bidi="ar-MA"/>
                          </w:rPr>
                          <w:t>.</w:t>
                        </w:r>
                        <w:r>
                          <w:rPr>
                            <w:rFonts w:asciiTheme="majorBidi" w:hAnsiTheme="majorBidi" w:cstheme="majorBidi"/>
                            <w:b/>
                            <w:bCs/>
                            <w:sz w:val="28"/>
                            <w:szCs w:val="28"/>
                            <w:rtl/>
                            <w:lang w:bidi="ar-MA"/>
                          </w:rPr>
                          <w:br/>
                        </w:r>
                        <w:r w:rsidRPr="00F12CA0">
                          <w:rPr>
                            <w:rFonts w:asciiTheme="majorBidi" w:hAnsiTheme="majorBidi" w:cstheme="majorBidi" w:hint="cs"/>
                            <w:b/>
                            <w:bCs/>
                            <w:sz w:val="28"/>
                            <w:szCs w:val="28"/>
                            <w:rtl/>
                            <w:lang w:bidi="ar-MA"/>
                          </w:rPr>
                          <w:t>ثقافية</w:t>
                        </w:r>
                        <w:r w:rsidRPr="00F12CA0">
                          <w:rPr>
                            <w:rFonts w:asciiTheme="majorBidi" w:hAnsiTheme="majorBidi" w:cstheme="majorBidi" w:hint="cs"/>
                            <w:b/>
                            <w:bCs/>
                            <w:sz w:val="28"/>
                            <w:szCs w:val="28"/>
                            <w:rtl/>
                            <w:lang w:bidi="ar-MA"/>
                          </w:rPr>
                          <w:t>:</w:t>
                        </w:r>
                        <w:r>
                          <w:rPr>
                            <w:rFonts w:asciiTheme="majorBidi" w:hAnsiTheme="majorBidi" w:cstheme="majorBidi" w:hint="cs"/>
                            <w:b/>
                            <w:bCs/>
                            <w:sz w:val="28"/>
                            <w:szCs w:val="28"/>
                            <w:rtl/>
                            <w:lang w:bidi="ar-MA"/>
                          </w:rPr>
                          <w:t xml:space="preserve"> </w:t>
                        </w:r>
                        <w:r w:rsidRPr="00A33BE2">
                          <w:rPr>
                            <w:rFonts w:asciiTheme="majorBidi" w:hAnsiTheme="majorBidi" w:cstheme="majorBidi"/>
                            <w:color w:val="000000"/>
                            <w:sz w:val="28"/>
                            <w:szCs w:val="28"/>
                            <w:rtl/>
                            <w:lang w:bidi="ar-MA"/>
                          </w:rPr>
                          <w:t xml:space="preserve">تعرف مختلف الأساليب </w:t>
                        </w:r>
                        <w:r>
                          <w:rPr>
                            <w:rFonts w:asciiTheme="majorBidi" w:hAnsiTheme="majorBidi" w:cstheme="majorBidi" w:hint="cs"/>
                            <w:color w:val="000000"/>
                            <w:sz w:val="28"/>
                            <w:szCs w:val="28"/>
                            <w:rtl/>
                            <w:lang w:bidi="ar-MA"/>
                          </w:rPr>
                          <w:t>و</w:t>
                        </w:r>
                        <w:r w:rsidRPr="00A33BE2">
                          <w:rPr>
                            <w:rFonts w:asciiTheme="majorBidi" w:hAnsiTheme="majorBidi" w:cstheme="majorBidi"/>
                            <w:color w:val="000000"/>
                            <w:sz w:val="28"/>
                            <w:szCs w:val="28"/>
                            <w:rtl/>
                            <w:lang w:bidi="ar-MA"/>
                          </w:rPr>
                          <w:t>القواعد العربية و إثراء الرصيد اللغوي لدى المتعلم</w:t>
                        </w:r>
                        <w:r>
                          <w:rPr>
                            <w:rFonts w:asciiTheme="majorBidi" w:hAnsiTheme="majorBidi" w:cstheme="majorBidi" w:hint="cs"/>
                            <w:color w:val="000000"/>
                            <w:sz w:val="28"/>
                            <w:szCs w:val="28"/>
                            <w:rtl/>
                            <w:lang w:bidi="ar-MA"/>
                          </w:rPr>
                          <w:t>.</w:t>
                        </w:r>
                        <w:r w:rsidRPr="00F12CA0">
                          <w:rPr>
                            <w:rFonts w:asciiTheme="majorBidi" w:hAnsiTheme="majorBidi" w:cstheme="majorBidi" w:hint="cs"/>
                            <w:b/>
                            <w:bCs/>
                            <w:sz w:val="28"/>
                            <w:szCs w:val="28"/>
                            <w:rtl/>
                            <w:lang w:bidi="ar-MA"/>
                          </w:rPr>
                          <w:br/>
                        </w:r>
                        <w:r w:rsidRPr="00F12CA0">
                          <w:rPr>
                            <w:rFonts w:asciiTheme="majorBidi" w:hAnsiTheme="majorBidi" w:cstheme="majorBidi" w:hint="cs"/>
                            <w:b/>
                            <w:bCs/>
                            <w:sz w:val="28"/>
                            <w:szCs w:val="28"/>
                            <w:rtl/>
                            <w:lang w:bidi="ar-MA"/>
                          </w:rPr>
                          <w:t>استراتيجية</w:t>
                        </w:r>
                        <w:r w:rsidRPr="004073C2">
                          <w:rPr>
                            <w:rFonts w:asciiTheme="majorBidi" w:hAnsiTheme="majorBidi" w:cstheme="majorBidi" w:hint="cs"/>
                            <w:b/>
                            <w:bCs/>
                            <w:sz w:val="32"/>
                            <w:szCs w:val="32"/>
                            <w:rtl/>
                            <w:lang w:bidi="ar-MA"/>
                          </w:rPr>
                          <w:t>:</w:t>
                        </w:r>
                        <w:r>
                          <w:rPr>
                            <w:rFonts w:asciiTheme="majorBidi" w:hAnsiTheme="majorBidi" w:cstheme="majorBidi" w:hint="cs"/>
                            <w:b/>
                            <w:bCs/>
                            <w:sz w:val="32"/>
                            <w:szCs w:val="32"/>
                            <w:rtl/>
                            <w:lang w:bidi="ar-MA"/>
                          </w:rPr>
                          <w:t xml:space="preserve"> </w:t>
                        </w:r>
                        <w:r>
                          <w:rPr>
                            <w:rFonts w:asciiTheme="majorBidi" w:hAnsiTheme="majorBidi" w:cstheme="majorBidi" w:hint="cs"/>
                            <w:sz w:val="28"/>
                            <w:szCs w:val="28"/>
                            <w:rtl/>
                            <w:lang w:bidi="ar-MA"/>
                          </w:rPr>
                          <w:t>اكتساب التلميذ الحس الذوقي والجمالي الذي تعبر عنه النصوص اللغوية</w:t>
                        </w:r>
                      </w:p>
                      <w:p w:rsidR="005E2C3C" w:rsidRPr="00D249BE" w:rsidP="00D249BE">
                        <w:pPr>
                          <w:bidi/>
                        </w:pPr>
                      </w:p>
                    </w:txbxContent>
                  </v:textbox>
                </v:rect>
              </w:pict>
            </w:r>
            <w:r w:rsidRPr="00E814A4" w:rsidR="00591E83">
              <w:rPr>
                <w:rFonts w:asciiTheme="majorBidi" w:hAnsiTheme="majorBidi" w:cstheme="majorBidi"/>
                <w:sz w:val="28"/>
                <w:szCs w:val="28"/>
                <w:rtl/>
              </w:rPr>
              <w:t>من خلال أسئلة موجهة لاستكشاف معارف التلاميذ</w:t>
            </w:r>
          </w:p>
        </w:tc>
      </w:tr>
      <w:tr w:rsidTr="001E41F2">
        <w:tblPrEx>
          <w:tblW w:w="16302" w:type="dxa"/>
          <w:tblInd w:w="-174" w:type="dxa"/>
          <w:tblLook w:val="04A0"/>
        </w:tblPrEx>
        <w:trPr>
          <w:trHeight w:val="4439"/>
        </w:trPr>
        <w:tc>
          <w:tcPr>
            <w:tcW w:w="1560" w:type="dxa"/>
          </w:tcPr>
          <w:p w:rsidR="007C145F" w:rsidP="000971A3">
            <w:pPr>
              <w:bidi/>
              <w:spacing w:after="0" w:line="240" w:lineRule="auto"/>
              <w:jc w:val="center"/>
              <w:rPr>
                <w:b/>
                <w:bCs/>
                <w:sz w:val="28"/>
                <w:szCs w:val="28"/>
                <w:rtl/>
              </w:rPr>
            </w:pPr>
          </w:p>
          <w:p w:rsidR="007C145F" w:rsidRPr="001704EB" w:rsidP="000971A3">
            <w:pPr>
              <w:bidi/>
              <w:spacing w:after="0" w:line="240" w:lineRule="auto"/>
              <w:jc w:val="center"/>
              <w:rPr>
                <w:b/>
                <w:bCs/>
                <w:sz w:val="28"/>
                <w:szCs w:val="28"/>
                <w:rtl/>
              </w:rPr>
            </w:pPr>
            <w:r w:rsidRPr="001704EB">
              <w:rPr>
                <w:rFonts w:asciiTheme="majorBidi" w:hAnsiTheme="majorBidi" w:cstheme="majorBidi"/>
                <w:b/>
                <w:bCs/>
                <w:sz w:val="28"/>
                <w:szCs w:val="28"/>
                <w:rtl/>
              </w:rPr>
              <w:t>ملاحظة</w:t>
            </w:r>
            <w:r w:rsidRPr="001704EB">
              <w:rPr>
                <w:rFonts w:asciiTheme="majorBidi" w:hAnsiTheme="majorBidi" w:cstheme="majorBidi"/>
                <w:b/>
                <w:bCs/>
                <w:sz w:val="28"/>
                <w:szCs w:val="28"/>
                <w:rtl/>
              </w:rPr>
              <w:t xml:space="preserve"> الأمثلة</w:t>
            </w:r>
          </w:p>
          <w:p w:rsidR="007C145F" w:rsidP="000971A3">
            <w:pPr>
              <w:bidi/>
              <w:spacing w:after="0" w:line="240" w:lineRule="auto"/>
              <w:jc w:val="center"/>
              <w:rPr>
                <w:b/>
                <w:bCs/>
                <w:sz w:val="28"/>
                <w:szCs w:val="28"/>
                <w:rtl/>
              </w:rPr>
            </w:pPr>
          </w:p>
          <w:p w:rsidR="007C145F" w:rsidP="000971A3">
            <w:pPr>
              <w:bidi/>
              <w:spacing w:after="0" w:line="240" w:lineRule="auto"/>
              <w:jc w:val="center"/>
              <w:rPr>
                <w:b/>
                <w:bCs/>
                <w:sz w:val="28"/>
                <w:szCs w:val="28"/>
                <w:rtl/>
              </w:rPr>
            </w:pPr>
          </w:p>
          <w:p w:rsidR="00004FF7" w:rsidP="00004FF7">
            <w:pPr>
              <w:bidi/>
              <w:spacing w:after="0" w:line="240" w:lineRule="auto"/>
              <w:jc w:val="center"/>
              <w:rPr>
                <w:b/>
                <w:bCs/>
                <w:sz w:val="28"/>
                <w:szCs w:val="28"/>
                <w:rtl/>
              </w:rPr>
            </w:pPr>
          </w:p>
          <w:p w:rsidR="00004FF7" w:rsidP="00004FF7">
            <w:pPr>
              <w:bidi/>
              <w:spacing w:after="0" w:line="240" w:lineRule="auto"/>
              <w:jc w:val="center"/>
              <w:rPr>
                <w:b/>
                <w:bCs/>
                <w:sz w:val="28"/>
                <w:szCs w:val="28"/>
                <w:rtl/>
              </w:rPr>
            </w:pPr>
          </w:p>
          <w:p w:rsidR="007C145F" w:rsidRPr="001704EB" w:rsidP="005E2C3C">
            <w:pPr>
              <w:bidi/>
              <w:spacing w:after="0" w:line="240" w:lineRule="auto"/>
              <w:jc w:val="center"/>
              <w:rPr>
                <w:b/>
                <w:bCs/>
                <w:sz w:val="28"/>
                <w:szCs w:val="28"/>
                <w:rtl/>
              </w:rPr>
            </w:pPr>
            <w:r w:rsidRPr="001704EB">
              <w:rPr>
                <w:rFonts w:asciiTheme="majorBidi" w:hAnsiTheme="majorBidi" w:cstheme="majorBidi"/>
                <w:b/>
                <w:bCs/>
                <w:sz w:val="28"/>
                <w:szCs w:val="28"/>
                <w:rtl/>
              </w:rPr>
              <w:t>وصف الظاهرة اللغوية وتحليلها</w:t>
            </w:r>
          </w:p>
        </w:tc>
        <w:tc>
          <w:tcPr>
            <w:tcW w:w="2693" w:type="dxa"/>
          </w:tcPr>
          <w:p w:rsidR="00505FAC" w:rsidP="00165470">
            <w:pPr>
              <w:bidi/>
              <w:spacing w:after="0" w:line="240" w:lineRule="auto"/>
              <w:rPr>
                <w:sz w:val="28"/>
                <w:szCs w:val="28"/>
                <w:rtl/>
              </w:rPr>
            </w:pPr>
            <w:r w:rsidRPr="00004FF7">
              <w:rPr>
                <w:rFonts w:asciiTheme="majorBidi" w:hAnsiTheme="majorBidi" w:cstheme="majorBidi" w:hint="cs"/>
                <w:sz w:val="28"/>
                <w:szCs w:val="28"/>
                <w:rtl/>
              </w:rPr>
              <w:t>ـ قراءة أحد التلاميذ نص الانطلاق</w:t>
            </w:r>
            <w:r w:rsidR="00D749BB">
              <w:rPr>
                <w:rFonts w:asciiTheme="majorBidi" w:hAnsiTheme="majorBidi" w:cstheme="majorBidi"/>
                <w:sz w:val="28"/>
                <w:szCs w:val="28"/>
                <w:rtl/>
              </w:rPr>
              <w:br/>
            </w:r>
            <w:r w:rsidR="00D749BB">
              <w:rPr>
                <w:rFonts w:asciiTheme="majorBidi" w:hAnsiTheme="majorBidi" w:cstheme="majorBidi" w:hint="cs"/>
                <w:sz w:val="28"/>
                <w:szCs w:val="28"/>
                <w:rtl/>
              </w:rPr>
              <w:t>ـ تعويد التلميذ على القراءة السليمة وتنمية قدرته على احترام شروط القراءة</w:t>
            </w:r>
          </w:p>
          <w:p w:rsidR="00505FAC" w:rsidP="00505FAC">
            <w:pPr>
              <w:bidi/>
              <w:spacing w:after="0" w:line="240" w:lineRule="auto"/>
              <w:rPr>
                <w:sz w:val="28"/>
                <w:szCs w:val="28"/>
                <w:rtl/>
              </w:rPr>
            </w:pPr>
          </w:p>
          <w:p w:rsidR="00505FAC" w:rsidP="00505FAC">
            <w:pPr>
              <w:bidi/>
              <w:spacing w:after="0" w:line="240" w:lineRule="auto"/>
              <w:rPr>
                <w:sz w:val="28"/>
                <w:szCs w:val="28"/>
                <w:rtl/>
              </w:rPr>
            </w:pPr>
          </w:p>
          <w:p w:rsidR="00505FAC" w:rsidP="00505FAC">
            <w:pPr>
              <w:bidi/>
              <w:spacing w:after="0" w:line="240" w:lineRule="auto"/>
              <w:rPr>
                <w:sz w:val="28"/>
                <w:szCs w:val="28"/>
                <w:rtl/>
              </w:rPr>
            </w:pPr>
          </w:p>
          <w:p w:rsidR="00505FAC" w:rsidP="00505FAC">
            <w:pPr>
              <w:bidi/>
              <w:spacing w:after="0" w:line="240" w:lineRule="auto"/>
              <w:rPr>
                <w:sz w:val="28"/>
                <w:szCs w:val="28"/>
                <w:rtl/>
              </w:rPr>
            </w:pPr>
          </w:p>
          <w:p w:rsidR="001E41F2" w:rsidP="004324F7">
            <w:pPr>
              <w:bidi/>
              <w:spacing w:after="0" w:line="240" w:lineRule="auto"/>
              <w:rPr>
                <w:sz w:val="28"/>
                <w:szCs w:val="28"/>
                <w:rtl/>
              </w:rPr>
            </w:pPr>
            <w:r>
              <w:rPr>
                <w:rFonts w:asciiTheme="majorBidi" w:hAnsiTheme="majorBidi" w:cstheme="majorBidi" w:hint="cs"/>
                <w:sz w:val="28"/>
                <w:szCs w:val="28"/>
                <w:rtl/>
              </w:rPr>
              <w:t xml:space="preserve">ـ </w:t>
            </w:r>
            <w:r>
              <w:rPr>
                <w:rFonts w:asciiTheme="majorBidi" w:hAnsiTheme="majorBidi" w:cstheme="majorBidi" w:hint="cs"/>
                <w:sz w:val="28"/>
                <w:szCs w:val="28"/>
                <w:rtl/>
              </w:rPr>
              <w:t>إقداره</w:t>
            </w:r>
            <w:r>
              <w:rPr>
                <w:rFonts w:asciiTheme="majorBidi" w:hAnsiTheme="majorBidi" w:cstheme="majorBidi" w:hint="cs"/>
                <w:sz w:val="28"/>
                <w:szCs w:val="28"/>
                <w:rtl/>
              </w:rPr>
              <w:t xml:space="preserve"> التعرف على الظاهرة البلاغية</w:t>
            </w:r>
            <w:r w:rsidR="00DD26FD">
              <w:rPr>
                <w:rFonts w:asciiTheme="majorBidi" w:hAnsiTheme="majorBidi" w:cstheme="majorBidi" w:hint="cs"/>
                <w:sz w:val="28"/>
                <w:szCs w:val="28"/>
                <w:rtl/>
              </w:rPr>
              <w:t xml:space="preserve"> </w:t>
            </w:r>
          </w:p>
          <w:p w:rsidR="007C145F" w:rsidP="001E41F2">
            <w:pPr>
              <w:bidi/>
              <w:spacing w:after="0" w:line="240" w:lineRule="auto"/>
              <w:rPr>
                <w:sz w:val="28"/>
                <w:szCs w:val="28"/>
                <w:rtl/>
              </w:rPr>
            </w:pPr>
            <w:r>
              <w:rPr>
                <w:rFonts w:asciiTheme="majorBidi" w:hAnsiTheme="majorBidi" w:cstheme="majorBidi" w:hint="cs"/>
                <w:sz w:val="28"/>
                <w:szCs w:val="28"/>
                <w:rtl/>
              </w:rPr>
              <w:t>(</w:t>
            </w:r>
            <w:r>
              <w:rPr>
                <w:rFonts w:asciiTheme="majorBidi" w:hAnsiTheme="majorBidi" w:cstheme="majorBidi" w:hint="cs"/>
                <w:sz w:val="28"/>
                <w:szCs w:val="28"/>
                <w:rtl/>
              </w:rPr>
              <w:t xml:space="preserve"> </w:t>
            </w:r>
            <w:r>
              <w:rPr>
                <w:rFonts w:asciiTheme="majorBidi" w:hAnsiTheme="majorBidi" w:cstheme="majorBidi" w:hint="cs"/>
                <w:sz w:val="28"/>
                <w:szCs w:val="28"/>
                <w:rtl/>
              </w:rPr>
              <w:t>الاستعارة</w:t>
            </w:r>
            <w:r>
              <w:rPr>
                <w:rFonts w:asciiTheme="majorBidi" w:hAnsiTheme="majorBidi" w:cstheme="majorBidi" w:hint="cs"/>
                <w:sz w:val="28"/>
                <w:szCs w:val="28"/>
                <w:rtl/>
              </w:rPr>
              <w:t>)</w:t>
            </w:r>
            <w:r w:rsidR="004324F7">
              <w:rPr>
                <w:rFonts w:asciiTheme="majorBidi" w:hAnsiTheme="majorBidi" w:cstheme="majorBidi" w:hint="cs"/>
                <w:sz w:val="28"/>
                <w:szCs w:val="28"/>
                <w:rtl/>
              </w:rPr>
              <w:t xml:space="preserve"> الأصلية والتبعية</w:t>
            </w:r>
            <w:r>
              <w:rPr>
                <w:rFonts w:asciiTheme="majorBidi" w:hAnsiTheme="majorBidi" w:cstheme="majorBidi" w:hint="cs"/>
                <w:sz w:val="28"/>
                <w:szCs w:val="28"/>
                <w:rtl/>
              </w:rPr>
              <w:t xml:space="preserve">، </w:t>
            </w:r>
          </w:p>
          <w:p w:rsidR="00F727E3" w:rsidP="00F727E3">
            <w:pPr>
              <w:bidi/>
              <w:spacing w:after="0" w:line="240" w:lineRule="auto"/>
              <w:rPr>
                <w:sz w:val="28"/>
                <w:szCs w:val="28"/>
                <w:rtl/>
              </w:rPr>
            </w:pPr>
          </w:p>
          <w:p w:rsidR="00F727E3" w:rsidP="00F727E3">
            <w:pPr>
              <w:bidi/>
              <w:spacing w:after="0" w:line="240" w:lineRule="auto"/>
              <w:rPr>
                <w:sz w:val="28"/>
                <w:szCs w:val="28"/>
                <w:rtl/>
              </w:rPr>
            </w:pPr>
          </w:p>
          <w:p w:rsidR="00F727E3" w:rsidP="00F727E3">
            <w:pPr>
              <w:bidi/>
              <w:spacing w:after="0" w:line="240" w:lineRule="auto"/>
              <w:rPr>
                <w:sz w:val="28"/>
                <w:szCs w:val="28"/>
                <w:rtl/>
              </w:rPr>
            </w:pPr>
          </w:p>
          <w:p w:rsidR="00F727E3" w:rsidP="00F727E3">
            <w:pPr>
              <w:bidi/>
              <w:spacing w:after="0" w:line="240" w:lineRule="auto"/>
              <w:rPr>
                <w:sz w:val="28"/>
                <w:szCs w:val="28"/>
                <w:rtl/>
              </w:rPr>
            </w:pPr>
          </w:p>
          <w:p w:rsidR="00F727E3" w:rsidP="00F727E3">
            <w:pPr>
              <w:bidi/>
              <w:spacing w:after="0" w:line="240" w:lineRule="auto"/>
              <w:rPr>
                <w:sz w:val="28"/>
                <w:szCs w:val="28"/>
                <w:rtl/>
              </w:rPr>
            </w:pPr>
          </w:p>
          <w:p w:rsidR="004324F7" w:rsidP="004324F7">
            <w:pPr>
              <w:bidi/>
              <w:spacing w:after="0" w:line="240" w:lineRule="auto"/>
              <w:rPr>
                <w:sz w:val="28"/>
                <w:szCs w:val="28"/>
                <w:rtl/>
              </w:rPr>
            </w:pPr>
          </w:p>
          <w:p w:rsidR="00F727E3" w:rsidP="004324F7">
            <w:pPr>
              <w:bidi/>
              <w:spacing w:after="0" w:line="240" w:lineRule="auto"/>
              <w:rPr>
                <w:sz w:val="28"/>
                <w:szCs w:val="28"/>
                <w:rtl/>
              </w:rPr>
            </w:pPr>
            <w:r>
              <w:rPr>
                <w:rFonts w:asciiTheme="majorBidi" w:hAnsiTheme="majorBidi" w:cstheme="majorBidi" w:hint="cs"/>
                <w:sz w:val="28"/>
                <w:szCs w:val="28"/>
                <w:rtl/>
              </w:rPr>
              <w:t xml:space="preserve">ـ </w:t>
            </w:r>
            <w:r>
              <w:rPr>
                <w:rFonts w:asciiTheme="majorBidi" w:hAnsiTheme="majorBidi" w:cstheme="majorBidi" w:hint="cs"/>
                <w:sz w:val="28"/>
                <w:szCs w:val="28"/>
                <w:rtl/>
              </w:rPr>
              <w:t>إقدار</w:t>
            </w:r>
            <w:r>
              <w:rPr>
                <w:rFonts w:asciiTheme="majorBidi" w:hAnsiTheme="majorBidi" w:cstheme="majorBidi" w:hint="cs"/>
                <w:sz w:val="28"/>
                <w:szCs w:val="28"/>
                <w:rtl/>
              </w:rPr>
              <w:t xml:space="preserve"> التلميذ على </w:t>
            </w:r>
            <w:r w:rsidR="004A4E41">
              <w:rPr>
                <w:rFonts w:asciiTheme="majorBidi" w:hAnsiTheme="majorBidi" w:cstheme="majorBidi" w:hint="cs"/>
                <w:sz w:val="28"/>
                <w:szCs w:val="28"/>
                <w:rtl/>
              </w:rPr>
              <w:t xml:space="preserve">تحديد </w:t>
            </w:r>
            <w:r w:rsidR="004324F7">
              <w:rPr>
                <w:rFonts w:asciiTheme="majorBidi" w:hAnsiTheme="majorBidi" w:cstheme="majorBidi" w:hint="cs"/>
                <w:sz w:val="28"/>
                <w:szCs w:val="28"/>
                <w:rtl/>
              </w:rPr>
              <w:t>الاستعارة الأصلية والتبعية</w:t>
            </w:r>
            <w:r w:rsidR="00256309">
              <w:rPr>
                <w:rFonts w:asciiTheme="majorBidi" w:hAnsiTheme="majorBidi" w:cstheme="majorBidi" w:hint="cs"/>
                <w:sz w:val="28"/>
                <w:szCs w:val="28"/>
                <w:rtl/>
              </w:rPr>
              <w:t xml:space="preserve"> </w:t>
            </w:r>
            <w:r w:rsidR="00232B86">
              <w:rPr>
                <w:rFonts w:asciiTheme="majorBidi" w:hAnsiTheme="majorBidi" w:cstheme="majorBidi" w:hint="cs"/>
                <w:sz w:val="28"/>
                <w:szCs w:val="28"/>
                <w:rtl/>
              </w:rPr>
              <w:t xml:space="preserve">     </w:t>
            </w:r>
          </w:p>
          <w:p w:rsidR="00232B86" w:rsidP="00232B86">
            <w:pPr>
              <w:bidi/>
              <w:spacing w:after="0" w:line="240" w:lineRule="auto"/>
              <w:rPr>
                <w:sz w:val="28"/>
                <w:szCs w:val="28"/>
                <w:rtl/>
              </w:rPr>
            </w:pPr>
          </w:p>
          <w:p w:rsidR="00FC3103" w:rsidP="00FC3103">
            <w:pPr>
              <w:bidi/>
              <w:spacing w:after="0" w:line="240" w:lineRule="auto"/>
              <w:rPr>
                <w:sz w:val="28"/>
                <w:szCs w:val="28"/>
                <w:rtl/>
              </w:rPr>
            </w:pPr>
          </w:p>
          <w:p w:rsidR="00FC3103" w:rsidP="00FC3103">
            <w:pPr>
              <w:bidi/>
              <w:spacing w:after="0" w:line="240" w:lineRule="auto"/>
              <w:rPr>
                <w:sz w:val="28"/>
                <w:szCs w:val="28"/>
                <w:rtl/>
              </w:rPr>
            </w:pPr>
          </w:p>
          <w:p w:rsidR="00FC3103" w:rsidP="00FC3103">
            <w:pPr>
              <w:bidi/>
              <w:spacing w:after="0" w:line="240" w:lineRule="auto"/>
              <w:rPr>
                <w:sz w:val="28"/>
                <w:szCs w:val="28"/>
                <w:rtl/>
              </w:rPr>
            </w:pPr>
          </w:p>
          <w:p w:rsidR="00FC3103" w:rsidP="00FC3103">
            <w:pPr>
              <w:bidi/>
              <w:spacing w:after="0" w:line="240" w:lineRule="auto"/>
              <w:rPr>
                <w:sz w:val="28"/>
                <w:szCs w:val="28"/>
                <w:rtl/>
              </w:rPr>
            </w:pPr>
          </w:p>
          <w:p w:rsidR="00232B86" w:rsidP="00232B86">
            <w:pPr>
              <w:bidi/>
              <w:spacing w:after="0" w:line="240" w:lineRule="auto"/>
              <w:rPr>
                <w:sz w:val="28"/>
                <w:szCs w:val="28"/>
                <w:rtl/>
              </w:rPr>
            </w:pPr>
            <w:r>
              <w:rPr>
                <w:rFonts w:asciiTheme="majorBidi" w:hAnsiTheme="majorBidi" w:cstheme="majorBidi" w:hint="cs"/>
                <w:sz w:val="28"/>
                <w:szCs w:val="28"/>
                <w:rtl/>
              </w:rPr>
              <w:t>ـ تنمية القدرات الذهنية للتلميذ من خلال معاينة الانتقال من العام إلى الخاص</w:t>
            </w:r>
          </w:p>
          <w:p w:rsidR="00F727E3" w:rsidRPr="00004FF7" w:rsidP="00F727E3">
            <w:pPr>
              <w:bidi/>
              <w:spacing w:after="0" w:line="240" w:lineRule="auto"/>
              <w:rPr>
                <w:sz w:val="28"/>
                <w:szCs w:val="28"/>
                <w:rtl/>
              </w:rPr>
            </w:pPr>
          </w:p>
        </w:tc>
        <w:tc>
          <w:tcPr>
            <w:tcW w:w="10631" w:type="dxa"/>
          </w:tcPr>
          <w:p w:rsidR="00E95220" w:rsidP="00903FCD">
            <w:pPr>
              <w:bidi/>
              <w:spacing w:after="0" w:line="240" w:lineRule="auto"/>
              <w:rPr>
                <w:b/>
                <w:bCs/>
                <w:color w:val="000000"/>
                <w:sz w:val="28"/>
                <w:szCs w:val="28"/>
                <w:shd w:val="clear" w:color="auto" w:fill="FFFFFF"/>
                <w:rtl/>
                <w:lang w:eastAsia="fr-FR"/>
              </w:rPr>
            </w:pPr>
            <w:r w:rsidRPr="00E95220">
              <w:rPr>
                <w:rFonts w:asciiTheme="majorBidi" w:hAnsiTheme="majorBidi" w:cstheme="majorBidi" w:hint="cs"/>
                <w:b/>
                <w:bCs/>
                <w:color w:val="000000"/>
                <w:sz w:val="28"/>
                <w:szCs w:val="28"/>
                <w:shd w:val="clear" w:color="auto" w:fill="FFFFFF"/>
                <w:rtl/>
                <w:lang w:eastAsia="fr-FR"/>
              </w:rPr>
              <w:t>أمثلة</w:t>
            </w:r>
            <w:r w:rsidRPr="00E95220">
              <w:rPr>
                <w:rFonts w:asciiTheme="majorBidi" w:hAnsiTheme="majorBidi" w:cstheme="majorBidi" w:hint="cs"/>
                <w:b/>
                <w:bCs/>
                <w:color w:val="000000"/>
                <w:sz w:val="28"/>
                <w:szCs w:val="28"/>
                <w:shd w:val="clear" w:color="auto" w:fill="FFFFFF"/>
                <w:rtl/>
                <w:lang w:eastAsia="fr-FR"/>
              </w:rPr>
              <w:t xml:space="preserve"> الانطلاق:</w:t>
            </w:r>
          </w:p>
          <w:p w:rsidR="00820C34" w:rsidRPr="00907A88" w:rsidP="00356F4A">
            <w:pPr>
              <w:bidi/>
              <w:spacing w:after="0" w:line="240" w:lineRule="auto"/>
              <w:rPr>
                <w:color w:val="000000"/>
                <w:sz w:val="28"/>
                <w:szCs w:val="28"/>
                <w:shd w:val="clear" w:color="auto" w:fill="FFFFFF"/>
                <w:rtl/>
                <w:lang w:eastAsia="fr-FR"/>
              </w:rPr>
            </w:pPr>
            <w:r w:rsidRPr="00907A88">
              <w:rPr>
                <w:rFonts w:asciiTheme="majorBidi" w:hAnsiTheme="majorBidi" w:cstheme="majorBidi"/>
                <w:b/>
                <w:bCs/>
                <w:color w:val="000000"/>
                <w:sz w:val="28"/>
                <w:szCs w:val="28"/>
                <w:shd w:val="clear" w:color="auto" w:fill="FFFFFF"/>
                <w:rtl/>
                <w:lang w:eastAsia="fr-FR"/>
              </w:rPr>
              <w:t xml:space="preserve">1ـ </w:t>
            </w:r>
            <w:r w:rsidRPr="00907A88">
              <w:rPr>
                <w:rFonts w:asciiTheme="majorBidi" w:hAnsiTheme="majorBidi" w:cstheme="majorBidi"/>
                <w:color w:val="1D2129"/>
                <w:sz w:val="28"/>
                <w:szCs w:val="28"/>
                <w:shd w:val="clear" w:color="auto" w:fill="FFFFFF"/>
                <w:rtl/>
              </w:rPr>
              <w:t xml:space="preserve"> قال</w:t>
            </w:r>
            <w:r w:rsidRPr="00907A88">
              <w:rPr>
                <w:rFonts w:asciiTheme="majorBidi" w:hAnsiTheme="majorBidi" w:cstheme="majorBidi"/>
                <w:color w:val="1D2129"/>
                <w:sz w:val="28"/>
                <w:szCs w:val="28"/>
                <w:shd w:val="clear" w:color="auto" w:fill="FFFFFF"/>
                <w:rtl/>
              </w:rPr>
              <w:t xml:space="preserve"> تعالى: </w:t>
            </w:r>
            <w:r w:rsidRPr="00907A88" w:rsidR="001B4926">
              <w:rPr>
                <w:rFonts w:asciiTheme="majorBidi" w:hAnsiTheme="majorBidi" w:cstheme="majorBidi"/>
                <w:b/>
                <w:bCs/>
                <w:color w:val="000000"/>
                <w:sz w:val="28"/>
                <w:szCs w:val="28"/>
                <w:shd w:val="clear" w:color="auto" w:fill="FFFFFF" w:themeFill="background1"/>
                <w:rtl/>
              </w:rPr>
              <w:t xml:space="preserve"> وَلَمَّا سَكَتَ عَن مُّوسَى الْغَضَبُ أَخَذَ الأَلْوَاحَ وَفِي نُسْخَتِهَا هُدًى وَرَحْمَةٌ لِّلَّذِينَ هُمْ لِرَبِّهِمْ يَرْهَبُونَ} (الأعراف :154)</w:t>
            </w:r>
            <w:r w:rsidRPr="00907A88" w:rsidR="001B4926">
              <w:rPr>
                <w:rFonts w:asciiTheme="majorBidi" w:hAnsiTheme="majorBidi" w:cstheme="majorBidi"/>
                <w:b/>
                <w:bCs/>
                <w:color w:val="000000"/>
                <w:sz w:val="28"/>
                <w:szCs w:val="28"/>
                <w:shd w:val="clear" w:color="auto" w:fill="FFFFFF" w:themeFill="background1"/>
              </w:rPr>
              <w:t>.</w:t>
            </w:r>
            <w:r w:rsidRPr="00907A88">
              <w:rPr>
                <w:rFonts w:asciiTheme="majorBidi" w:hAnsiTheme="majorBidi" w:cstheme="majorBidi"/>
                <w:color w:val="1D2129"/>
                <w:sz w:val="28"/>
                <w:szCs w:val="28"/>
              </w:rPr>
              <w:br/>
            </w:r>
            <w:r w:rsidRPr="00907A88">
              <w:rPr>
                <w:rFonts w:asciiTheme="majorBidi" w:hAnsiTheme="majorBidi" w:cstheme="majorBidi"/>
                <w:b/>
                <w:bCs/>
                <w:color w:val="1D2129"/>
                <w:sz w:val="28"/>
                <w:szCs w:val="28"/>
                <w:shd w:val="clear" w:color="auto" w:fill="FFFFFF"/>
                <w:rtl/>
              </w:rPr>
              <w:t xml:space="preserve">2ـ </w:t>
            </w:r>
            <w:r w:rsidRPr="00907A88" w:rsidR="00382989">
              <w:rPr>
                <w:rFonts w:asciiTheme="majorBidi" w:hAnsiTheme="majorBidi" w:cstheme="majorBidi"/>
                <w:b/>
                <w:bCs/>
                <w:color w:val="1D2129"/>
                <w:sz w:val="28"/>
                <w:szCs w:val="28"/>
                <w:shd w:val="clear" w:color="auto" w:fill="FFFFFF"/>
                <w:rtl/>
              </w:rPr>
              <w:t xml:space="preserve"> </w:t>
            </w:r>
            <w:r w:rsidRPr="00907A88" w:rsidR="00952285">
              <w:rPr>
                <w:rFonts w:asciiTheme="majorBidi" w:hAnsiTheme="majorBidi" w:cstheme="majorBidi"/>
                <w:b/>
                <w:bCs/>
                <w:color w:val="1D2129"/>
                <w:sz w:val="28"/>
                <w:szCs w:val="28"/>
                <w:shd w:val="clear" w:color="auto" w:fill="FFFFFF"/>
                <w:rtl/>
              </w:rPr>
              <w:t xml:space="preserve"> </w:t>
            </w:r>
            <w:r w:rsidRPr="00907A88" w:rsidR="00356F4A">
              <w:rPr>
                <w:rFonts w:asciiTheme="majorBidi" w:hAnsiTheme="majorBidi" w:cstheme="majorBidi"/>
                <w:color w:val="1D2129"/>
                <w:sz w:val="28"/>
                <w:szCs w:val="28"/>
                <w:shd w:val="clear" w:color="auto" w:fill="FFFFFF"/>
                <w:rtl/>
              </w:rPr>
              <w:t>يقول الحجاج بن يوسف الثقفي في خطبته المشهورة:</w:t>
            </w:r>
            <w:r w:rsidRPr="00907A88" w:rsidR="00356F4A">
              <w:rPr>
                <w:rFonts w:asciiTheme="majorBidi" w:hAnsiTheme="majorBidi" w:cstheme="majorBidi"/>
                <w:b/>
                <w:bCs/>
                <w:color w:val="1D2129"/>
                <w:sz w:val="28"/>
                <w:szCs w:val="28"/>
                <w:shd w:val="clear" w:color="auto" w:fill="FFFFFF"/>
                <w:rtl/>
              </w:rPr>
              <w:t xml:space="preserve"> "</w:t>
            </w:r>
            <w:r w:rsidRPr="00907A88" w:rsidR="00356F4A">
              <w:rPr>
                <w:rFonts w:asciiTheme="majorBidi" w:hAnsiTheme="majorBidi" w:cstheme="majorBidi"/>
                <w:color w:val="000000"/>
                <w:sz w:val="28"/>
                <w:szCs w:val="28"/>
                <w:shd w:val="clear" w:color="auto" w:fill="FFFFFF" w:themeFill="background1"/>
                <w:rtl/>
              </w:rPr>
              <w:t xml:space="preserve"> </w:t>
            </w:r>
            <w:r w:rsidRPr="00907A88" w:rsidR="00356F4A">
              <w:rPr>
                <w:rFonts w:asciiTheme="majorBidi" w:hAnsiTheme="majorBidi" w:cstheme="majorBidi"/>
                <w:b/>
                <w:bCs/>
                <w:color w:val="000000"/>
                <w:sz w:val="28"/>
                <w:szCs w:val="28"/>
                <w:shd w:val="clear" w:color="auto" w:fill="FFFFFF" w:themeFill="background1"/>
                <w:rtl/>
              </w:rPr>
              <w:t>إِني لأرى رؤوساً  قد أَيْنَعَتْ وَحَانَ قِطَافُهَا وَإِنِّي لَصَاحِبُها</w:t>
            </w:r>
            <w:r w:rsidRPr="00907A88" w:rsidR="00DE6891">
              <w:rPr>
                <w:rFonts w:asciiTheme="majorBidi" w:hAnsiTheme="majorBidi" w:cstheme="majorBidi"/>
                <w:b/>
                <w:bCs/>
                <w:color w:val="000000"/>
                <w:sz w:val="28"/>
                <w:szCs w:val="28"/>
                <w:shd w:val="clear" w:color="auto" w:fill="FFFFFF" w:themeFill="background1"/>
                <w:rtl/>
              </w:rPr>
              <w:t>"</w:t>
            </w:r>
          </w:p>
          <w:p w:rsidR="00820C34" w:rsidRPr="00907A88" w:rsidP="009E37B6">
            <w:pPr>
              <w:bidi/>
              <w:spacing w:after="0" w:line="240" w:lineRule="auto"/>
              <w:rPr>
                <w:color w:val="000000"/>
                <w:sz w:val="28"/>
                <w:szCs w:val="28"/>
                <w:shd w:val="clear" w:color="auto" w:fill="FFFFFF"/>
                <w:rtl/>
                <w:lang w:eastAsia="fr-FR"/>
              </w:rPr>
            </w:pPr>
            <w:r w:rsidRPr="00907A88">
              <w:rPr>
                <w:rFonts w:asciiTheme="majorBidi" w:hAnsiTheme="majorBidi" w:cstheme="majorBidi"/>
                <w:b/>
                <w:bCs/>
                <w:color w:val="000000"/>
                <w:sz w:val="28"/>
                <w:szCs w:val="28"/>
                <w:shd w:val="clear" w:color="auto" w:fill="FFFFFF"/>
                <w:rtl/>
                <w:lang w:eastAsia="fr-FR"/>
              </w:rPr>
              <w:t>3</w:t>
            </w:r>
            <w:r w:rsidRPr="00907A88">
              <w:rPr>
                <w:rFonts w:asciiTheme="majorBidi" w:hAnsiTheme="majorBidi" w:cstheme="majorBidi"/>
                <w:b/>
                <w:bCs/>
                <w:color w:val="000000"/>
                <w:sz w:val="28"/>
                <w:szCs w:val="28"/>
                <w:shd w:val="clear" w:color="auto" w:fill="FFFFFF"/>
                <w:rtl/>
                <w:lang w:eastAsia="fr-FR"/>
              </w:rPr>
              <w:t xml:space="preserve"> ـ</w:t>
            </w:r>
            <w:r w:rsidRPr="00907A88">
              <w:rPr>
                <w:rFonts w:asciiTheme="majorBidi" w:hAnsiTheme="majorBidi" w:cstheme="majorBidi"/>
                <w:color w:val="000000"/>
                <w:sz w:val="28"/>
                <w:szCs w:val="28"/>
                <w:shd w:val="clear" w:color="auto" w:fill="FFFFFF"/>
                <w:rtl/>
                <w:lang w:eastAsia="fr-FR"/>
              </w:rPr>
              <w:t xml:space="preserve"> </w:t>
            </w:r>
            <w:r w:rsidRPr="00907A88">
              <w:rPr>
                <w:rFonts w:asciiTheme="majorBidi" w:hAnsiTheme="majorBidi" w:cstheme="majorBidi"/>
                <w:color w:val="000000"/>
                <w:sz w:val="28"/>
                <w:szCs w:val="28"/>
                <w:shd w:val="clear" w:color="auto" w:fill="FFFFFF"/>
                <w:rtl/>
                <w:lang w:eastAsia="fr-FR"/>
              </w:rPr>
              <w:t xml:space="preserve"> </w:t>
            </w:r>
            <w:r w:rsidRPr="00907A88" w:rsidR="00DE6891">
              <w:rPr>
                <w:rFonts w:asciiTheme="majorBidi" w:hAnsiTheme="majorBidi" w:cstheme="majorBidi"/>
                <w:color w:val="000000"/>
                <w:sz w:val="28"/>
                <w:szCs w:val="28"/>
                <w:shd w:val="clear" w:color="auto" w:fill="FFFFFF"/>
                <w:rtl/>
                <w:lang w:eastAsia="fr-FR"/>
              </w:rPr>
              <w:t xml:space="preserve">يقول البحتري في وصف أحد القصور: </w:t>
            </w:r>
            <w:r w:rsidRPr="00907A88" w:rsidR="007817BF">
              <w:rPr>
                <w:rFonts w:asciiTheme="majorBidi" w:hAnsiTheme="majorBidi" w:cstheme="majorBidi"/>
                <w:color w:val="000000"/>
                <w:sz w:val="28"/>
                <w:szCs w:val="28"/>
                <w:shd w:val="clear" w:color="auto" w:fill="FFFFFF"/>
                <w:rtl/>
              </w:rPr>
              <w:t xml:space="preserve"> </w:t>
            </w:r>
            <w:r w:rsidRPr="00907A88" w:rsidR="007817BF">
              <w:rPr>
                <w:rFonts w:asciiTheme="majorBidi" w:hAnsiTheme="majorBidi" w:cstheme="majorBidi"/>
                <w:b/>
                <w:bCs/>
                <w:color w:val="000000"/>
                <w:sz w:val="28"/>
                <w:szCs w:val="28"/>
                <w:shd w:val="clear" w:color="auto" w:fill="FFFFFF"/>
                <w:rtl/>
              </w:rPr>
              <w:t>مَلَأَتْ جَوَانِبُهُ الفَضَاءَ وَعَانَقَتْ … شُرُفَاتُهُ قِطَعَ السَّحَابِ المُمْطِرِ</w:t>
            </w:r>
            <w:r w:rsidRPr="00907A88">
              <w:rPr>
                <w:rFonts w:asciiTheme="majorBidi" w:hAnsiTheme="majorBidi" w:cstheme="majorBidi"/>
                <w:color w:val="000000"/>
                <w:sz w:val="28"/>
                <w:szCs w:val="28"/>
                <w:shd w:val="clear" w:color="auto" w:fill="FFFFFF"/>
                <w:rtl/>
                <w:lang w:eastAsia="fr-FR"/>
              </w:rPr>
              <w:br/>
            </w:r>
            <w:r w:rsidRPr="00907A88">
              <w:rPr>
                <w:rFonts w:asciiTheme="majorBidi" w:hAnsiTheme="majorBidi" w:cstheme="majorBidi"/>
                <w:b/>
                <w:bCs/>
                <w:color w:val="000000"/>
                <w:sz w:val="28"/>
                <w:szCs w:val="28"/>
                <w:shd w:val="clear" w:color="auto" w:fill="FFFFFF"/>
                <w:rtl/>
                <w:lang w:eastAsia="fr-FR"/>
              </w:rPr>
              <w:t>4 ـ</w:t>
            </w:r>
            <w:r w:rsidRPr="00907A88" w:rsidR="00210A7D">
              <w:rPr>
                <w:rFonts w:asciiTheme="majorBidi" w:hAnsiTheme="majorBidi" w:cstheme="majorBidi"/>
                <w:b/>
                <w:bCs/>
                <w:color w:val="000000"/>
                <w:sz w:val="28"/>
                <w:szCs w:val="28"/>
                <w:shd w:val="clear" w:color="auto" w:fill="FFFFFF"/>
                <w:rtl/>
                <w:lang w:eastAsia="fr-FR"/>
              </w:rPr>
              <w:t xml:space="preserve"> </w:t>
            </w:r>
            <w:r w:rsidRPr="00907A88" w:rsidR="007817BF">
              <w:rPr>
                <w:rFonts w:asciiTheme="majorBidi" w:hAnsiTheme="majorBidi" w:cstheme="majorBidi"/>
                <w:b/>
                <w:bCs/>
                <w:color w:val="000000"/>
                <w:sz w:val="28"/>
                <w:szCs w:val="28"/>
                <w:shd w:val="clear" w:color="auto" w:fill="FFFFFF"/>
                <w:rtl/>
                <w:lang w:eastAsia="fr-FR"/>
              </w:rPr>
              <w:t xml:space="preserve"> </w:t>
            </w:r>
            <w:r w:rsidRPr="00907A88" w:rsidR="007817BF">
              <w:rPr>
                <w:rFonts w:asciiTheme="majorBidi" w:hAnsiTheme="majorBidi" w:cstheme="majorBidi"/>
                <w:color w:val="000000"/>
                <w:sz w:val="28"/>
                <w:szCs w:val="28"/>
                <w:shd w:val="clear" w:color="auto" w:fill="FFFFFF"/>
                <w:rtl/>
                <w:lang w:eastAsia="fr-FR"/>
              </w:rPr>
              <w:t xml:space="preserve">يقول الشاعر التهامي في رثاء ابن صغير له: </w:t>
            </w:r>
            <w:r w:rsidRPr="00907A88" w:rsidR="002A5077">
              <w:rPr>
                <w:rFonts w:asciiTheme="majorBidi" w:hAnsiTheme="majorBidi" w:cstheme="majorBidi"/>
                <w:b/>
                <w:bCs/>
                <w:color w:val="000000"/>
                <w:sz w:val="28"/>
                <w:szCs w:val="28"/>
                <w:shd w:val="clear" w:color="auto" w:fill="FFFFFF"/>
                <w:rtl/>
              </w:rPr>
              <w:t xml:space="preserve"> يَا كَوْكَباً مَا كَانَ أَقْصَرَ عُمْرِهِ … وَكَذَاكَ عُمْرُ كَوَاكِبِ الأَسْحَارِ</w:t>
            </w:r>
            <w:r w:rsidRPr="00907A88" w:rsidR="00E05A81">
              <w:rPr>
                <w:rFonts w:asciiTheme="majorBidi" w:hAnsiTheme="majorBidi" w:cstheme="majorBidi"/>
                <w:b/>
                <w:bCs/>
                <w:color w:val="000000"/>
                <w:sz w:val="28"/>
                <w:szCs w:val="28"/>
                <w:shd w:val="clear" w:color="auto" w:fill="FFFFFF"/>
                <w:rtl/>
              </w:rPr>
              <w:br/>
              <w:t xml:space="preserve">5ـ </w:t>
            </w:r>
            <w:r w:rsidRPr="00907A88" w:rsidR="00E05A81">
              <w:rPr>
                <w:rFonts w:asciiTheme="majorBidi" w:hAnsiTheme="majorBidi" w:cstheme="majorBidi"/>
                <w:color w:val="000000"/>
                <w:sz w:val="28"/>
                <w:szCs w:val="28"/>
                <w:shd w:val="clear" w:color="auto" w:fill="FFFFFF"/>
                <w:rtl/>
              </w:rPr>
              <w:t>ويقول أحد الشعراء:</w:t>
            </w:r>
            <w:r w:rsidRPr="00907A88" w:rsidR="00E05A81">
              <w:rPr>
                <w:rFonts w:asciiTheme="majorBidi" w:hAnsiTheme="majorBidi" w:cstheme="majorBidi"/>
                <w:b/>
                <w:bCs/>
                <w:color w:val="000000"/>
                <w:sz w:val="28"/>
                <w:szCs w:val="28"/>
                <w:shd w:val="clear" w:color="auto" w:fill="FFFFFF"/>
                <w:rtl/>
              </w:rPr>
              <w:t xml:space="preserve"> </w:t>
            </w:r>
            <w:r w:rsidRPr="00907A88" w:rsidR="00E05A81">
              <w:rPr>
                <w:rFonts w:asciiTheme="majorBidi" w:hAnsiTheme="majorBidi" w:cstheme="majorBidi"/>
                <w:color w:val="000000"/>
                <w:sz w:val="28"/>
                <w:szCs w:val="28"/>
                <w:shd w:val="clear" w:color="auto" w:fill="FFFFFF"/>
                <w:rtl/>
                <w:lang w:eastAsia="fr-FR"/>
              </w:rPr>
              <w:t xml:space="preserve"> </w:t>
            </w:r>
            <w:r w:rsidRPr="00907A88" w:rsidR="003D7791">
              <w:rPr>
                <w:rFonts w:asciiTheme="majorBidi" w:hAnsiTheme="majorBidi" w:cstheme="majorBidi"/>
                <w:b/>
                <w:bCs/>
                <w:color w:val="000000"/>
                <w:sz w:val="28"/>
                <w:szCs w:val="28"/>
                <w:shd w:val="clear" w:color="auto" w:fill="FFFFFF"/>
                <w:rtl/>
              </w:rPr>
              <w:t xml:space="preserve"> حَولَ أَعْشَاشهَا عَلَى الأشجارِ … قَدْ سَمِعْنا القِيَانَ وَهْيَ تُغَنِّي</w:t>
            </w:r>
            <w:r w:rsidRPr="00907A88" w:rsidR="004B3889">
              <w:rPr>
                <w:rFonts w:asciiTheme="majorBidi" w:hAnsiTheme="majorBidi" w:cstheme="majorBidi"/>
                <w:color w:val="000000"/>
                <w:sz w:val="28"/>
                <w:szCs w:val="28"/>
                <w:shd w:val="clear" w:color="auto" w:fill="FFFFFF"/>
                <w:rtl/>
                <w:lang w:eastAsia="fr-FR"/>
              </w:rPr>
              <w:br/>
            </w:r>
            <w:r w:rsidRPr="00907A88" w:rsidR="000B51A6">
              <w:rPr>
                <w:rFonts w:asciiTheme="majorBidi" w:hAnsiTheme="majorBidi" w:cstheme="majorBidi"/>
                <w:b/>
                <w:bCs/>
                <w:color w:val="000000"/>
                <w:sz w:val="28"/>
                <w:szCs w:val="28"/>
                <w:shd w:val="clear" w:color="auto" w:fill="FFFFFF"/>
                <w:rtl/>
                <w:lang w:eastAsia="fr-FR"/>
              </w:rPr>
              <w:t>ملاحظات واستنتاجات:</w:t>
            </w:r>
            <w:r w:rsidRPr="00907A88" w:rsidR="000B51A6">
              <w:rPr>
                <w:rFonts w:asciiTheme="majorBidi" w:hAnsiTheme="majorBidi" w:cstheme="majorBidi"/>
                <w:color w:val="000000"/>
                <w:sz w:val="28"/>
                <w:szCs w:val="28"/>
                <w:shd w:val="clear" w:color="auto" w:fill="FFFFFF"/>
                <w:rtl/>
                <w:lang w:eastAsia="fr-FR"/>
              </w:rPr>
              <w:t xml:space="preserve"> </w:t>
            </w:r>
            <w:r w:rsidRPr="00907A88" w:rsidR="009E37B6">
              <w:rPr>
                <w:rFonts w:asciiTheme="majorBidi" w:hAnsiTheme="majorBidi" w:cstheme="majorBidi"/>
                <w:color w:val="000000"/>
                <w:sz w:val="28"/>
                <w:szCs w:val="28"/>
                <w:shd w:val="clear" w:color="auto" w:fill="FFFFFF"/>
                <w:rtl/>
                <w:lang w:eastAsia="fr-FR"/>
              </w:rPr>
              <w:br/>
            </w:r>
            <w:r w:rsidRPr="00907A88" w:rsidR="009E37B6">
              <w:rPr>
                <w:rFonts w:asciiTheme="majorBidi" w:hAnsiTheme="majorBidi" w:cstheme="majorBidi"/>
                <w:b/>
                <w:bCs/>
                <w:color w:val="000000"/>
                <w:sz w:val="28"/>
                <w:szCs w:val="28"/>
                <w:shd w:val="clear" w:color="auto" w:fill="FFFFFF" w:themeFill="background1"/>
                <w:rtl/>
              </w:rPr>
              <w:t>1 ـ</w:t>
            </w:r>
            <w:r w:rsidRPr="00907A88" w:rsidR="009E37B6">
              <w:rPr>
                <w:rFonts w:asciiTheme="majorBidi" w:hAnsiTheme="majorBidi" w:cstheme="majorBidi"/>
                <w:color w:val="000000"/>
                <w:sz w:val="28"/>
                <w:szCs w:val="28"/>
                <w:shd w:val="clear" w:color="auto" w:fill="FFFFFF" w:themeFill="background1"/>
                <w:rtl/>
              </w:rPr>
              <w:t xml:space="preserve">  في الآية الكريمة  شبه الله انتهاءَ </w:t>
            </w:r>
            <w:r w:rsidRPr="00907A88" w:rsidR="009E37B6">
              <w:rPr>
                <w:rFonts w:asciiTheme="majorBidi" w:hAnsiTheme="majorBidi" w:cstheme="majorBidi"/>
                <w:color w:val="000000"/>
                <w:sz w:val="28"/>
                <w:szCs w:val="28"/>
                <w:u w:val="single"/>
                <w:shd w:val="clear" w:color="auto" w:fill="FFFFFF" w:themeFill="background1"/>
                <w:rtl/>
              </w:rPr>
              <w:t>الغضبِ</w:t>
            </w:r>
            <w:r w:rsidRPr="00907A88" w:rsidR="009E37B6">
              <w:rPr>
                <w:rFonts w:asciiTheme="majorBidi" w:hAnsiTheme="majorBidi" w:cstheme="majorBidi"/>
                <w:color w:val="000000"/>
                <w:sz w:val="28"/>
                <w:szCs w:val="28"/>
                <w:shd w:val="clear" w:color="auto" w:fill="FFFFFF" w:themeFill="background1"/>
                <w:rtl/>
              </w:rPr>
              <w:t xml:space="preserve"> بالسكوتِ بجامع الهدوءِ في كلًّ، ثم استعيرَ اللفظُ الدالُّ على المشبَّه </w:t>
            </w:r>
            <w:r w:rsidRPr="00907A88" w:rsidR="009E37B6">
              <w:rPr>
                <w:rFonts w:asciiTheme="majorBidi" w:hAnsiTheme="majorBidi" w:cstheme="majorBidi"/>
                <w:color w:val="000000"/>
                <w:sz w:val="28"/>
                <w:szCs w:val="28"/>
                <w:shd w:val="clear" w:color="auto" w:fill="FFFFFF" w:themeFill="background1"/>
                <w:rtl/>
              </w:rPr>
              <w:t>به</w:t>
            </w:r>
            <w:r w:rsidRPr="00907A88" w:rsidR="009E37B6">
              <w:rPr>
                <w:rFonts w:asciiTheme="majorBidi" w:hAnsiTheme="majorBidi" w:cstheme="majorBidi"/>
                <w:color w:val="000000"/>
                <w:sz w:val="28"/>
                <w:szCs w:val="28"/>
                <w:shd w:val="clear" w:color="auto" w:fill="FFFFFF" w:themeFill="background1"/>
                <w:rtl/>
              </w:rPr>
              <w:t xml:space="preserve"> وهو </w:t>
            </w:r>
            <w:r w:rsidRPr="00907A88" w:rsidR="009E37B6">
              <w:rPr>
                <w:rFonts w:asciiTheme="majorBidi" w:hAnsiTheme="majorBidi" w:cstheme="majorBidi"/>
                <w:color w:val="000000"/>
                <w:sz w:val="28"/>
                <w:szCs w:val="28"/>
                <w:u w:val="single"/>
                <w:shd w:val="clear" w:color="auto" w:fill="FFFFFF" w:themeFill="background1"/>
                <w:rtl/>
              </w:rPr>
              <w:t>السكوتُ</w:t>
            </w:r>
            <w:r w:rsidRPr="00907A88" w:rsidR="009E37B6">
              <w:rPr>
                <w:rFonts w:asciiTheme="majorBidi" w:hAnsiTheme="majorBidi" w:cstheme="majorBidi"/>
                <w:color w:val="000000"/>
                <w:sz w:val="28"/>
                <w:szCs w:val="28"/>
                <w:shd w:val="clear" w:color="auto" w:fill="FFFFFF" w:themeFill="background1"/>
                <w:rtl/>
              </w:rPr>
              <w:t xml:space="preserve"> للمشبَّه وهو انتهاءُ الغضبِ، ثم اشتقَّ من السكوتِ بمعنى انتهاءِ الغضب سكتَ بمعنى انتهى</w:t>
            </w:r>
            <w:r w:rsidRPr="00907A88" w:rsidR="009E37B6">
              <w:rPr>
                <w:rFonts w:asciiTheme="majorBidi" w:hAnsiTheme="majorBidi" w:cstheme="majorBidi"/>
                <w:color w:val="000000"/>
                <w:sz w:val="28"/>
                <w:szCs w:val="28"/>
                <w:shd w:val="clear" w:color="auto" w:fill="FFFFFF" w:themeFill="background1"/>
              </w:rPr>
              <w:t>.</w:t>
            </w:r>
            <w:r w:rsidRPr="00907A88" w:rsidR="009E37B6">
              <w:rPr>
                <w:rFonts w:asciiTheme="majorBidi" w:hAnsiTheme="majorBidi" w:cstheme="majorBidi"/>
                <w:color w:val="000000"/>
                <w:sz w:val="28"/>
                <w:szCs w:val="28"/>
                <w:shd w:val="clear" w:color="auto" w:fill="FFFFFF" w:themeFill="background1"/>
              </w:rPr>
              <w:br/>
            </w:r>
            <w:r w:rsidRPr="00907A88" w:rsidR="009E37B6">
              <w:rPr>
                <w:rFonts w:asciiTheme="majorBidi" w:hAnsiTheme="majorBidi" w:cstheme="majorBidi"/>
                <w:color w:val="000000"/>
                <w:sz w:val="28"/>
                <w:szCs w:val="28"/>
                <w:shd w:val="clear" w:color="auto" w:fill="FFFFFF" w:themeFill="background1"/>
                <w:rtl/>
              </w:rPr>
              <w:t xml:space="preserve">وإذا تأملت الآية وجدت أنَّ ألفاظ الاستعارة هنا مشتقةٌ لا جامدةٌ وهي ( </w:t>
            </w:r>
            <w:r w:rsidRPr="00907A88" w:rsidR="009E37B6">
              <w:rPr>
                <w:rFonts w:asciiTheme="majorBidi" w:hAnsiTheme="majorBidi" w:cstheme="majorBidi"/>
                <w:b/>
                <w:bCs/>
                <w:color w:val="000000"/>
                <w:sz w:val="28"/>
                <w:szCs w:val="28"/>
                <w:u w:val="single"/>
                <w:shd w:val="clear" w:color="auto" w:fill="FFFFFF" w:themeFill="background1"/>
                <w:rtl/>
              </w:rPr>
              <w:t>السكوت ـ الغضب</w:t>
            </w:r>
            <w:r w:rsidRPr="00907A88" w:rsidR="009E37B6">
              <w:rPr>
                <w:rFonts w:asciiTheme="majorBidi" w:hAnsiTheme="majorBidi" w:cstheme="majorBidi"/>
                <w:color w:val="000000"/>
                <w:sz w:val="28"/>
                <w:szCs w:val="28"/>
                <w:shd w:val="clear" w:color="auto" w:fill="FFFFFF" w:themeFill="background1"/>
                <w:rtl/>
              </w:rPr>
              <w:t xml:space="preserve">)، ويسمَّى هذا النوعُ من الاستعارة </w:t>
            </w:r>
            <w:r w:rsidRPr="00907A88" w:rsidR="009E37B6">
              <w:rPr>
                <w:rFonts w:asciiTheme="majorBidi" w:hAnsiTheme="majorBidi" w:cstheme="majorBidi"/>
                <w:b/>
                <w:bCs/>
                <w:color w:val="000000"/>
                <w:sz w:val="28"/>
                <w:szCs w:val="28"/>
                <w:u w:val="single"/>
                <w:shd w:val="clear" w:color="auto" w:fill="FFFFFF" w:themeFill="background1"/>
                <w:rtl/>
              </w:rPr>
              <w:t>بالاستعارةِ التبعيةِ،</w:t>
            </w:r>
            <w:r w:rsidRPr="00907A88" w:rsidR="009E37B6">
              <w:rPr>
                <w:rFonts w:asciiTheme="majorBidi" w:hAnsiTheme="majorBidi" w:cstheme="majorBidi"/>
                <w:color w:val="000000"/>
                <w:sz w:val="28"/>
                <w:szCs w:val="28"/>
                <w:shd w:val="clear" w:color="auto" w:fill="FFFFFF" w:themeFill="background1"/>
                <w:rtl/>
              </w:rPr>
              <w:t xml:space="preserve"> لأنَّ جريانِها في المشتقِّ كان تابعاً لجريانها في المصدر</w:t>
            </w:r>
            <w:r w:rsidRPr="00907A88" w:rsidR="009E37B6">
              <w:rPr>
                <w:rFonts w:asciiTheme="majorBidi" w:hAnsiTheme="majorBidi" w:cstheme="majorBidi"/>
                <w:color w:val="000000"/>
                <w:sz w:val="28"/>
                <w:szCs w:val="28"/>
                <w:shd w:val="clear" w:color="auto" w:fill="FFFFFF" w:themeFill="background1"/>
              </w:rPr>
              <w:t>.</w:t>
            </w:r>
            <w:r w:rsidRPr="00907A88" w:rsidR="009E37B6">
              <w:rPr>
                <w:rFonts w:asciiTheme="majorBidi" w:hAnsiTheme="majorBidi" w:cstheme="majorBidi"/>
                <w:color w:val="000000"/>
                <w:sz w:val="44"/>
                <w:szCs w:val="44"/>
                <w:rtl/>
                <w:lang w:bidi="ar-MA"/>
              </w:rPr>
              <w:t xml:space="preserve"> </w:t>
            </w:r>
            <w:r w:rsidRPr="00907A88" w:rsidR="009E37B6">
              <w:rPr>
                <w:rFonts w:asciiTheme="majorBidi" w:hAnsiTheme="majorBidi" w:cstheme="majorBidi"/>
                <w:color w:val="000000"/>
                <w:sz w:val="48"/>
                <w:szCs w:val="48"/>
                <w:rtl/>
                <w:lang w:bidi="ar-MA"/>
              </w:rPr>
              <w:br/>
            </w:r>
            <w:r w:rsidRPr="00907A88" w:rsidR="009E37B6">
              <w:rPr>
                <w:rFonts w:asciiTheme="majorBidi" w:hAnsiTheme="majorBidi" w:cstheme="majorBidi"/>
                <w:b/>
                <w:bCs/>
                <w:color w:val="000000"/>
                <w:shd w:val="clear" w:color="auto" w:fill="FAFAFA"/>
              </w:rPr>
              <w:t> </w:t>
            </w:r>
            <w:r w:rsidRPr="00907A88" w:rsidR="009E37B6">
              <w:rPr>
                <w:rFonts w:asciiTheme="majorBidi" w:hAnsiTheme="majorBidi" w:cstheme="majorBidi"/>
                <w:b/>
                <w:bCs/>
                <w:sz w:val="28"/>
                <w:szCs w:val="28"/>
                <w:rtl/>
              </w:rPr>
              <w:t>2</w:t>
            </w:r>
            <w:r w:rsidRPr="00907A88" w:rsidR="009E37B6">
              <w:rPr>
                <w:rFonts w:asciiTheme="majorBidi" w:hAnsiTheme="majorBidi" w:cstheme="majorBidi"/>
                <w:b/>
                <w:bCs/>
                <w:color w:val="000000"/>
                <w:sz w:val="36"/>
                <w:szCs w:val="36"/>
                <w:shd w:val="clear" w:color="auto" w:fill="FFFFFF" w:themeFill="background1"/>
                <w:rtl/>
              </w:rPr>
              <w:t xml:space="preserve"> </w:t>
            </w:r>
            <w:r w:rsidRPr="00907A88" w:rsidR="009E37B6">
              <w:rPr>
                <w:rFonts w:asciiTheme="majorBidi" w:hAnsiTheme="majorBidi" w:cstheme="majorBidi"/>
                <w:b/>
                <w:bCs/>
                <w:color w:val="000000"/>
                <w:sz w:val="28"/>
                <w:szCs w:val="28"/>
                <w:shd w:val="clear" w:color="auto" w:fill="FFFFFF" w:themeFill="background1"/>
                <w:rtl/>
              </w:rPr>
              <w:t>ـ</w:t>
            </w:r>
            <w:r w:rsidRPr="00907A88" w:rsidR="009E37B6">
              <w:rPr>
                <w:rFonts w:asciiTheme="majorBidi" w:hAnsiTheme="majorBidi" w:cstheme="majorBidi"/>
                <w:color w:val="000000"/>
                <w:sz w:val="28"/>
                <w:szCs w:val="28"/>
                <w:shd w:val="clear" w:color="auto" w:fill="FFFFFF" w:themeFill="background1"/>
                <w:rtl/>
              </w:rPr>
              <w:t xml:space="preserve"> شبه الرؤوس بالثمرات، فأصل المجاز: " </w:t>
            </w:r>
            <w:r w:rsidRPr="00907A88" w:rsidR="009E37B6">
              <w:rPr>
                <w:rFonts w:asciiTheme="majorBidi" w:hAnsiTheme="majorBidi" w:cstheme="majorBidi"/>
                <w:b/>
                <w:bCs/>
                <w:color w:val="000000"/>
                <w:sz w:val="28"/>
                <w:szCs w:val="28"/>
                <w:shd w:val="clear" w:color="auto" w:fill="FFFFFF" w:themeFill="background1"/>
                <w:rtl/>
              </w:rPr>
              <w:t>إني لأرى رؤوساً كالثمرات قد أينعتْ</w:t>
            </w:r>
            <w:r w:rsidRPr="00907A88" w:rsidR="009E37B6">
              <w:rPr>
                <w:rFonts w:asciiTheme="majorBidi" w:hAnsiTheme="majorBidi" w:cstheme="majorBidi"/>
                <w:color w:val="000000"/>
                <w:sz w:val="28"/>
                <w:szCs w:val="28"/>
                <w:shd w:val="clear" w:color="auto" w:fill="FFFFFF" w:themeFill="background1"/>
                <w:rtl/>
              </w:rPr>
              <w:t xml:space="preserve"> </w:t>
            </w:r>
            <w:r w:rsidRPr="00907A88" w:rsidR="009E37B6">
              <w:rPr>
                <w:rFonts w:asciiTheme="majorBidi" w:hAnsiTheme="majorBidi" w:cstheme="majorBidi"/>
                <w:color w:val="000000"/>
                <w:sz w:val="28"/>
                <w:szCs w:val="28"/>
                <w:shd w:val="clear" w:color="auto" w:fill="FFFFFF" w:themeFill="background1"/>
                <w:rtl/>
              </w:rPr>
              <w:t>"</w:t>
            </w:r>
            <w:r w:rsidRPr="00907A88" w:rsidR="009E37B6">
              <w:rPr>
                <w:rFonts w:asciiTheme="majorBidi" w:hAnsiTheme="majorBidi" w:cstheme="majorBidi"/>
                <w:color w:val="000000"/>
                <w:sz w:val="28"/>
                <w:szCs w:val="28"/>
                <w:shd w:val="clear" w:color="auto" w:fill="FFFFFF" w:themeFill="background1"/>
                <w:rtl/>
              </w:rPr>
              <w:t xml:space="preserve"> فحذف المشبّه </w:t>
            </w:r>
            <w:r w:rsidRPr="00907A88" w:rsidR="009E37B6">
              <w:rPr>
                <w:rFonts w:asciiTheme="majorBidi" w:hAnsiTheme="majorBidi" w:cstheme="majorBidi"/>
                <w:color w:val="000000"/>
                <w:sz w:val="28"/>
                <w:szCs w:val="28"/>
                <w:shd w:val="clear" w:color="auto" w:fill="FFFFFF" w:themeFill="background1"/>
                <w:rtl/>
              </w:rPr>
              <w:t>به</w:t>
            </w:r>
            <w:r w:rsidRPr="00907A88" w:rsidR="009E37B6">
              <w:rPr>
                <w:rFonts w:asciiTheme="majorBidi" w:hAnsiTheme="majorBidi" w:cstheme="majorBidi"/>
                <w:color w:val="000000"/>
                <w:sz w:val="28"/>
                <w:szCs w:val="28"/>
                <w:shd w:val="clear" w:color="auto" w:fill="FFFFFF" w:themeFill="background1"/>
                <w:rtl/>
              </w:rPr>
              <w:t xml:space="preserve"> مع الأداة فصار</w:t>
            </w:r>
            <w:r w:rsidRPr="00907A88" w:rsidR="009E37B6">
              <w:rPr>
                <w:rFonts w:asciiTheme="majorBidi" w:hAnsiTheme="majorBidi" w:cstheme="majorBidi"/>
                <w:color w:val="000000"/>
                <w:sz w:val="28"/>
                <w:szCs w:val="28"/>
                <w:shd w:val="clear" w:color="auto" w:fill="FFFFFF" w:themeFill="background1"/>
                <w:rtl/>
              </w:rPr>
              <w:t>(</w:t>
            </w:r>
            <w:r w:rsidRPr="00907A88" w:rsidR="009E37B6">
              <w:rPr>
                <w:rFonts w:asciiTheme="majorBidi" w:hAnsiTheme="majorBidi" w:cstheme="majorBidi"/>
                <w:color w:val="000000"/>
                <w:sz w:val="28"/>
                <w:szCs w:val="28"/>
                <w:shd w:val="clear" w:color="auto" w:fill="FFFFFF" w:themeFill="background1"/>
                <w:rtl/>
              </w:rPr>
              <w:t xml:space="preserve"> إني لأرى رؤوساً قد أينعتْ)، على تخيُّل أنَّ الرؤوس قد تمثلت في صورة </w:t>
            </w:r>
            <w:r w:rsidRPr="00907A88" w:rsidR="009E37B6">
              <w:rPr>
                <w:rFonts w:asciiTheme="majorBidi" w:hAnsiTheme="majorBidi" w:cstheme="majorBidi"/>
                <w:color w:val="000000"/>
                <w:sz w:val="28"/>
                <w:szCs w:val="28"/>
                <w:shd w:val="clear" w:color="auto" w:fill="FFFFFF" w:themeFill="background1"/>
                <w:rtl/>
              </w:rPr>
              <w:t>ثمارٍ،</w:t>
            </w:r>
            <w:r w:rsidRPr="00907A88" w:rsidR="009E37B6">
              <w:rPr>
                <w:rFonts w:asciiTheme="majorBidi" w:hAnsiTheme="majorBidi" w:cstheme="majorBidi"/>
                <w:color w:val="000000"/>
                <w:sz w:val="28"/>
                <w:szCs w:val="28"/>
                <w:shd w:val="clear" w:color="auto" w:fill="FFFFFF" w:themeFill="background1"/>
                <w:rtl/>
              </w:rPr>
              <w:t xml:space="preserve"> ورُمزَ للمشبَّه </w:t>
            </w:r>
            <w:r w:rsidRPr="00907A88" w:rsidR="009E37B6">
              <w:rPr>
                <w:rFonts w:asciiTheme="majorBidi" w:hAnsiTheme="majorBidi" w:cstheme="majorBidi"/>
                <w:color w:val="000000"/>
                <w:sz w:val="28"/>
                <w:szCs w:val="28"/>
                <w:shd w:val="clear" w:color="auto" w:fill="FFFFFF" w:themeFill="background1"/>
                <w:rtl/>
              </w:rPr>
              <w:t>به</w:t>
            </w:r>
            <w:r w:rsidRPr="00907A88" w:rsidR="009E37B6">
              <w:rPr>
                <w:rFonts w:asciiTheme="majorBidi" w:hAnsiTheme="majorBidi" w:cstheme="majorBidi"/>
                <w:color w:val="000000"/>
                <w:sz w:val="28"/>
                <w:szCs w:val="28"/>
                <w:shd w:val="clear" w:color="auto" w:fill="FFFFFF" w:themeFill="background1"/>
                <w:rtl/>
              </w:rPr>
              <w:t xml:space="preserve"> المحذوف بشيء من لوازمه وهو( أينعتْ)، ولما كان المشبَّه </w:t>
            </w:r>
            <w:r w:rsidRPr="00907A88" w:rsidR="009E37B6">
              <w:rPr>
                <w:rFonts w:asciiTheme="majorBidi" w:hAnsiTheme="majorBidi" w:cstheme="majorBidi"/>
                <w:color w:val="000000"/>
                <w:sz w:val="28"/>
                <w:szCs w:val="28"/>
                <w:shd w:val="clear" w:color="auto" w:fill="FFFFFF" w:themeFill="background1"/>
                <w:rtl/>
              </w:rPr>
              <w:t>به</w:t>
            </w:r>
            <w:r w:rsidRPr="00907A88" w:rsidR="009E37B6">
              <w:rPr>
                <w:rFonts w:asciiTheme="majorBidi" w:hAnsiTheme="majorBidi" w:cstheme="majorBidi"/>
                <w:color w:val="000000"/>
                <w:sz w:val="28"/>
                <w:szCs w:val="28"/>
                <w:shd w:val="clear" w:color="auto" w:fill="FFFFFF" w:themeFill="background1"/>
                <w:rtl/>
              </w:rPr>
              <w:t xml:space="preserve"> في هذه الاستعارة محذوفا فهي استعارة مكنية، ولكن أجريت في الفعل، وتى أجريت الاستعارة في الفعل أو في المشتق فهي </w:t>
            </w:r>
            <w:r w:rsidRPr="00907A88" w:rsidR="009E37B6">
              <w:rPr>
                <w:rFonts w:asciiTheme="majorBidi" w:hAnsiTheme="majorBidi" w:cstheme="majorBidi"/>
                <w:b/>
                <w:bCs/>
                <w:color w:val="000000"/>
                <w:sz w:val="28"/>
                <w:szCs w:val="28"/>
                <w:u w:val="single"/>
                <w:shd w:val="clear" w:color="auto" w:fill="FFFFFF" w:themeFill="background1"/>
                <w:rtl/>
              </w:rPr>
              <w:t>استعارة تبعية</w:t>
            </w:r>
            <w:r w:rsidRPr="00907A88" w:rsidR="009E37B6">
              <w:rPr>
                <w:rFonts w:asciiTheme="majorBidi" w:hAnsiTheme="majorBidi" w:cstheme="majorBidi"/>
                <w:b/>
                <w:bCs/>
                <w:color w:val="000000"/>
                <w:sz w:val="28"/>
                <w:szCs w:val="28"/>
                <w:u w:val="single"/>
                <w:shd w:val="clear" w:color="auto" w:fill="FFFFFF" w:themeFill="background1"/>
                <w:rtl/>
              </w:rPr>
              <w:br/>
            </w:r>
            <w:r w:rsidRPr="00907A88" w:rsidR="009E37B6">
              <w:rPr>
                <w:rFonts w:asciiTheme="majorBidi" w:hAnsiTheme="majorBidi" w:cstheme="majorBidi"/>
                <w:b/>
                <w:bCs/>
                <w:color w:val="000000"/>
                <w:sz w:val="28"/>
                <w:szCs w:val="28"/>
                <w:shd w:val="clear" w:color="auto" w:fill="FFFFFF"/>
                <w:rtl/>
              </w:rPr>
              <w:t xml:space="preserve">3 ـ  </w:t>
            </w:r>
            <w:r w:rsidRPr="00907A88" w:rsidR="009E37B6">
              <w:rPr>
                <w:rFonts w:asciiTheme="majorBidi" w:hAnsiTheme="majorBidi" w:cstheme="majorBidi"/>
                <w:color w:val="000000"/>
                <w:sz w:val="28"/>
                <w:szCs w:val="28"/>
                <w:shd w:val="clear" w:color="auto" w:fill="FFFFFF"/>
                <w:rtl/>
              </w:rPr>
              <w:t xml:space="preserve">في هذا البيت استعارة </w:t>
            </w:r>
            <w:r w:rsidRPr="00907A88" w:rsidR="009E37B6">
              <w:rPr>
                <w:rFonts w:asciiTheme="majorBidi" w:hAnsiTheme="majorBidi" w:cstheme="majorBidi"/>
                <w:color w:val="000000"/>
                <w:sz w:val="28"/>
                <w:szCs w:val="28"/>
                <w:shd w:val="clear" w:color="auto" w:fill="FFFFFF"/>
                <w:rtl/>
              </w:rPr>
              <w:t>تصريحية،</w:t>
            </w:r>
            <w:r w:rsidRPr="00907A88" w:rsidR="009E37B6">
              <w:rPr>
                <w:rFonts w:asciiTheme="majorBidi" w:hAnsiTheme="majorBidi" w:cstheme="majorBidi"/>
                <w:color w:val="000000"/>
                <w:sz w:val="28"/>
                <w:szCs w:val="28"/>
                <w:shd w:val="clear" w:color="auto" w:fill="FFFFFF"/>
                <w:rtl/>
              </w:rPr>
              <w:t xml:space="preserve"> وذلك للتصريح فيها بلفظ المشبّه </w:t>
            </w:r>
            <w:r w:rsidRPr="00907A88" w:rsidR="009E37B6">
              <w:rPr>
                <w:rFonts w:asciiTheme="majorBidi" w:hAnsiTheme="majorBidi" w:cstheme="majorBidi"/>
                <w:color w:val="000000"/>
                <w:sz w:val="28"/>
                <w:szCs w:val="28"/>
                <w:shd w:val="clear" w:color="auto" w:fill="FFFFFF"/>
                <w:rtl/>
              </w:rPr>
              <w:t>به،</w:t>
            </w:r>
            <w:r w:rsidRPr="00907A88" w:rsidR="009E37B6">
              <w:rPr>
                <w:rFonts w:asciiTheme="majorBidi" w:hAnsiTheme="majorBidi" w:cstheme="majorBidi"/>
                <w:color w:val="000000"/>
                <w:sz w:val="28"/>
                <w:szCs w:val="28"/>
                <w:shd w:val="clear" w:color="auto" w:fill="FFFFFF"/>
                <w:rtl/>
              </w:rPr>
              <w:t xml:space="preserve"> </w:t>
            </w:r>
            <w:r w:rsidRPr="00907A88" w:rsidR="009E37B6">
              <w:rPr>
                <w:rFonts w:asciiTheme="majorBidi" w:hAnsiTheme="majorBidi" w:cstheme="majorBidi"/>
                <w:color w:val="000000"/>
                <w:sz w:val="28"/>
                <w:szCs w:val="28"/>
                <w:shd w:val="clear" w:color="auto" w:fill="FFFFFF"/>
                <w:rtl/>
              </w:rPr>
              <w:t>«عانقت»،</w:t>
            </w:r>
            <w:r w:rsidRPr="00907A88" w:rsidR="009E37B6">
              <w:rPr>
                <w:rFonts w:asciiTheme="majorBidi" w:hAnsiTheme="majorBidi" w:cstheme="majorBidi"/>
                <w:color w:val="000000"/>
                <w:sz w:val="28"/>
                <w:szCs w:val="28"/>
                <w:shd w:val="clear" w:color="auto" w:fill="FFFFFF"/>
                <w:rtl/>
              </w:rPr>
              <w:t xml:space="preserve"> لأنه يشبه الملامسة «بالمعانقة» بجامع الاتصال، ويصرح بلفظ المشبه </w:t>
            </w:r>
            <w:r w:rsidRPr="00907A88" w:rsidR="009E37B6">
              <w:rPr>
                <w:rFonts w:asciiTheme="majorBidi" w:hAnsiTheme="majorBidi" w:cstheme="majorBidi"/>
                <w:color w:val="000000"/>
                <w:sz w:val="28"/>
                <w:szCs w:val="28"/>
                <w:shd w:val="clear" w:color="auto" w:fill="FFFFFF"/>
                <w:rtl/>
              </w:rPr>
              <w:t>به</w:t>
            </w:r>
            <w:r w:rsidRPr="00907A88" w:rsidR="009E37B6">
              <w:rPr>
                <w:rFonts w:asciiTheme="majorBidi" w:hAnsiTheme="majorBidi" w:cstheme="majorBidi"/>
                <w:color w:val="000000"/>
                <w:sz w:val="28"/>
                <w:szCs w:val="28"/>
                <w:shd w:val="clear" w:color="auto" w:fill="FFFFFF"/>
                <w:rtl/>
              </w:rPr>
              <w:t xml:space="preserve"> </w:t>
            </w:r>
            <w:r w:rsidRPr="00907A88" w:rsidR="009E37B6">
              <w:rPr>
                <w:rFonts w:asciiTheme="majorBidi" w:hAnsiTheme="majorBidi" w:cstheme="majorBidi"/>
                <w:color w:val="000000"/>
                <w:sz w:val="28"/>
                <w:szCs w:val="28"/>
                <w:shd w:val="clear" w:color="auto" w:fill="FFFFFF"/>
                <w:rtl/>
              </w:rPr>
              <w:t>«عانقت»</w:t>
            </w:r>
            <w:r w:rsidRPr="00907A88" w:rsidR="009E37B6">
              <w:rPr>
                <w:rFonts w:asciiTheme="majorBidi" w:hAnsiTheme="majorBidi" w:cstheme="majorBidi"/>
                <w:color w:val="000000"/>
                <w:sz w:val="28"/>
                <w:szCs w:val="28"/>
                <w:shd w:val="clear" w:color="auto" w:fill="FFFFFF"/>
                <w:rtl/>
              </w:rPr>
              <w:t xml:space="preserve">  الدال على المشبه "لامست." فكان </w:t>
            </w:r>
            <w:r w:rsidRPr="00907A88" w:rsidR="009E37B6">
              <w:rPr>
                <w:rFonts w:asciiTheme="majorBidi" w:hAnsiTheme="majorBidi" w:cstheme="majorBidi"/>
                <w:b/>
                <w:bCs/>
                <w:color w:val="000000"/>
                <w:sz w:val="28"/>
                <w:szCs w:val="28"/>
                <w:u w:val="single"/>
                <w:shd w:val="clear" w:color="auto" w:fill="FFFFFF"/>
                <w:rtl/>
              </w:rPr>
              <w:t xml:space="preserve">الاستعارة هنا </w:t>
            </w:r>
            <w:r w:rsidRPr="00907A88" w:rsidR="009E37B6">
              <w:rPr>
                <w:rFonts w:asciiTheme="majorBidi" w:hAnsiTheme="majorBidi" w:cstheme="majorBidi"/>
                <w:b/>
                <w:bCs/>
                <w:color w:val="000000"/>
                <w:sz w:val="28"/>
                <w:szCs w:val="28"/>
                <w:u w:val="single"/>
                <w:shd w:val="clear" w:color="auto" w:fill="FFFFFF"/>
                <w:rtl/>
              </w:rPr>
              <w:t>تبعية</w:t>
            </w:r>
            <w:r w:rsidRPr="00907A88" w:rsidR="009E37B6">
              <w:rPr>
                <w:rFonts w:asciiTheme="majorBidi" w:hAnsiTheme="majorBidi" w:cstheme="majorBidi"/>
                <w:color w:val="000000"/>
                <w:sz w:val="28"/>
                <w:szCs w:val="28"/>
                <w:shd w:val="clear" w:color="auto" w:fill="FFFFFF"/>
                <w:rtl/>
              </w:rPr>
              <w:t xml:space="preserve"> والقرينة التي تمنع من إرادة المعنى الأصلي لفظية وهي شرفاته.</w:t>
            </w:r>
            <w:r w:rsidRPr="00907A88" w:rsidR="009E37B6">
              <w:rPr>
                <w:rFonts w:asciiTheme="majorBidi" w:hAnsiTheme="majorBidi" w:cstheme="majorBidi"/>
                <w:b/>
                <w:bCs/>
                <w:color w:val="000000"/>
                <w:sz w:val="21"/>
                <w:szCs w:val="21"/>
                <w:u w:val="single"/>
                <w:shd w:val="clear" w:color="auto" w:fill="FAFAFA"/>
                <w:rtl/>
              </w:rPr>
              <w:br/>
            </w:r>
            <w:r w:rsidRPr="00907A88" w:rsidR="009E37B6">
              <w:rPr>
                <w:rFonts w:asciiTheme="majorBidi" w:hAnsiTheme="majorBidi" w:cstheme="majorBidi"/>
                <w:b/>
                <w:bCs/>
                <w:color w:val="000000"/>
                <w:sz w:val="28"/>
                <w:szCs w:val="28"/>
                <w:shd w:val="clear" w:color="auto" w:fill="FFFFFF"/>
                <w:rtl/>
              </w:rPr>
              <w:t>4 ـ</w:t>
            </w:r>
            <w:r w:rsidRPr="00907A88" w:rsidR="009E37B6">
              <w:rPr>
                <w:rFonts w:asciiTheme="majorBidi" w:hAnsiTheme="majorBidi" w:cstheme="majorBidi"/>
                <w:b/>
                <w:bCs/>
                <w:color w:val="000000"/>
                <w:sz w:val="44"/>
                <w:szCs w:val="44"/>
                <w:shd w:val="clear" w:color="auto" w:fill="FFFFFF"/>
                <w:rtl/>
              </w:rPr>
              <w:t xml:space="preserve"> </w:t>
            </w:r>
            <w:r w:rsidRPr="00907A88" w:rsidR="009E37B6">
              <w:rPr>
                <w:rFonts w:asciiTheme="majorBidi" w:hAnsiTheme="majorBidi" w:cstheme="majorBidi"/>
                <w:color w:val="000000"/>
                <w:sz w:val="28"/>
                <w:szCs w:val="28"/>
                <w:shd w:val="clear" w:color="auto" w:fill="FFFFFF"/>
                <w:rtl/>
              </w:rPr>
              <w:t>شبّه الابن «</w:t>
            </w:r>
            <w:r w:rsidRPr="00907A88" w:rsidR="009E37B6">
              <w:rPr>
                <w:rFonts w:asciiTheme="majorBidi" w:hAnsiTheme="majorBidi" w:cstheme="majorBidi"/>
                <w:b/>
                <w:bCs/>
                <w:color w:val="000000"/>
                <w:sz w:val="28"/>
                <w:szCs w:val="28"/>
                <w:shd w:val="clear" w:color="auto" w:fill="FFFFFF"/>
                <w:rtl/>
              </w:rPr>
              <w:t>بالكوكب</w:t>
            </w:r>
            <w:r w:rsidRPr="00907A88" w:rsidR="009E37B6">
              <w:rPr>
                <w:rFonts w:asciiTheme="majorBidi" w:hAnsiTheme="majorBidi" w:cstheme="majorBidi"/>
                <w:color w:val="000000"/>
                <w:sz w:val="28"/>
                <w:szCs w:val="28"/>
                <w:shd w:val="clear" w:color="auto" w:fill="FFFFFF"/>
                <w:rtl/>
              </w:rPr>
              <w:t xml:space="preserve">» بجامع صغر الجسم وعلو الشأن في كل، ثم استعير اللفظ الدّال على المشبه </w:t>
            </w:r>
            <w:r w:rsidRPr="00907A88" w:rsidR="009E37B6">
              <w:rPr>
                <w:rFonts w:asciiTheme="majorBidi" w:hAnsiTheme="majorBidi" w:cstheme="majorBidi"/>
                <w:color w:val="000000"/>
                <w:sz w:val="28"/>
                <w:szCs w:val="28"/>
                <w:shd w:val="clear" w:color="auto" w:fill="FFFFFF"/>
                <w:rtl/>
              </w:rPr>
              <w:t>به</w:t>
            </w:r>
            <w:r w:rsidRPr="00907A88" w:rsidR="009E37B6">
              <w:rPr>
                <w:rFonts w:asciiTheme="majorBidi" w:hAnsiTheme="majorBidi" w:cstheme="majorBidi"/>
                <w:color w:val="000000"/>
                <w:sz w:val="28"/>
                <w:szCs w:val="28"/>
                <w:shd w:val="clear" w:color="auto" w:fill="FFFFFF"/>
                <w:rtl/>
              </w:rPr>
              <w:t xml:space="preserve"> </w:t>
            </w:r>
            <w:r w:rsidRPr="00907A88" w:rsidR="009E37B6">
              <w:rPr>
                <w:rFonts w:asciiTheme="majorBidi" w:hAnsiTheme="majorBidi" w:cstheme="majorBidi"/>
                <w:color w:val="000000"/>
                <w:sz w:val="28"/>
                <w:szCs w:val="28"/>
                <w:shd w:val="clear" w:color="auto" w:fill="FFFFFF"/>
                <w:rtl/>
              </w:rPr>
              <w:t>«</w:t>
            </w:r>
            <w:r w:rsidRPr="00907A88" w:rsidR="009E37B6">
              <w:rPr>
                <w:rFonts w:asciiTheme="majorBidi" w:hAnsiTheme="majorBidi" w:cstheme="majorBidi"/>
                <w:b/>
                <w:bCs/>
                <w:color w:val="000000"/>
                <w:sz w:val="28"/>
                <w:szCs w:val="28"/>
                <w:shd w:val="clear" w:color="auto" w:fill="FFFFFF"/>
                <w:rtl/>
              </w:rPr>
              <w:t>الكوكب</w:t>
            </w:r>
            <w:r w:rsidRPr="00907A88" w:rsidR="009E37B6">
              <w:rPr>
                <w:rFonts w:asciiTheme="majorBidi" w:hAnsiTheme="majorBidi" w:cstheme="majorBidi"/>
                <w:color w:val="000000"/>
                <w:sz w:val="28"/>
                <w:szCs w:val="28"/>
                <w:shd w:val="clear" w:color="auto" w:fill="FFFFFF"/>
                <w:rtl/>
              </w:rPr>
              <w:t>»</w:t>
            </w:r>
            <w:r w:rsidRPr="00907A88" w:rsidR="009E37B6">
              <w:rPr>
                <w:rFonts w:asciiTheme="majorBidi" w:hAnsiTheme="majorBidi" w:cstheme="majorBidi"/>
                <w:color w:val="000000"/>
                <w:sz w:val="28"/>
                <w:szCs w:val="28"/>
                <w:shd w:val="clear" w:color="auto" w:fill="FFFFFF"/>
                <w:rtl/>
              </w:rPr>
              <w:t xml:space="preserve"> للمشبه </w:t>
            </w:r>
            <w:r w:rsidRPr="00907A88" w:rsidR="009E37B6">
              <w:rPr>
                <w:rFonts w:asciiTheme="majorBidi" w:hAnsiTheme="majorBidi" w:cstheme="majorBidi"/>
                <w:color w:val="000000"/>
                <w:sz w:val="28"/>
                <w:szCs w:val="28"/>
                <w:shd w:val="clear" w:color="auto" w:fill="FFFFFF"/>
                <w:rtl/>
              </w:rPr>
              <w:t>«</w:t>
            </w:r>
            <w:r w:rsidRPr="00907A88" w:rsidR="009E37B6">
              <w:rPr>
                <w:rFonts w:asciiTheme="majorBidi" w:hAnsiTheme="majorBidi" w:cstheme="majorBidi"/>
                <w:b/>
                <w:bCs/>
                <w:color w:val="000000"/>
                <w:sz w:val="28"/>
                <w:szCs w:val="28"/>
                <w:shd w:val="clear" w:color="auto" w:fill="FFFFFF"/>
                <w:rtl/>
              </w:rPr>
              <w:t>الابن</w:t>
            </w:r>
            <w:r w:rsidRPr="00907A88" w:rsidR="009E37B6">
              <w:rPr>
                <w:rFonts w:asciiTheme="majorBidi" w:hAnsiTheme="majorBidi" w:cstheme="majorBidi"/>
                <w:color w:val="000000"/>
                <w:sz w:val="28"/>
                <w:szCs w:val="28"/>
                <w:shd w:val="clear" w:color="auto" w:fill="FFFFFF"/>
                <w:rtl/>
              </w:rPr>
              <w:t>»</w:t>
            </w:r>
            <w:r w:rsidRPr="00907A88" w:rsidR="009E37B6">
              <w:rPr>
                <w:rFonts w:asciiTheme="majorBidi" w:hAnsiTheme="majorBidi" w:cstheme="majorBidi"/>
                <w:color w:val="000000"/>
                <w:sz w:val="28"/>
                <w:szCs w:val="28"/>
                <w:shd w:val="clear" w:color="auto" w:fill="FFFFFF"/>
                <w:rtl/>
              </w:rPr>
              <w:t xml:space="preserve"> على سبيل الاستعارة </w:t>
            </w:r>
            <w:r w:rsidRPr="00907A88" w:rsidR="009E37B6">
              <w:rPr>
                <w:rFonts w:asciiTheme="majorBidi" w:hAnsiTheme="majorBidi" w:cstheme="majorBidi"/>
                <w:color w:val="000000"/>
                <w:sz w:val="28"/>
                <w:szCs w:val="28"/>
                <w:shd w:val="clear" w:color="auto" w:fill="FFFFFF"/>
                <w:rtl/>
              </w:rPr>
              <w:t>التصريحية،</w:t>
            </w:r>
            <w:r w:rsidRPr="00907A88" w:rsidR="009E37B6">
              <w:rPr>
                <w:rFonts w:asciiTheme="majorBidi" w:hAnsiTheme="majorBidi" w:cstheme="majorBidi"/>
                <w:color w:val="000000"/>
                <w:sz w:val="28"/>
                <w:szCs w:val="28"/>
                <w:shd w:val="clear" w:color="auto" w:fill="FFFFFF"/>
                <w:rtl/>
              </w:rPr>
              <w:t xml:space="preserve"> وذلك للتصريح فيها بلفظ المشبه </w:t>
            </w:r>
            <w:r w:rsidRPr="00907A88" w:rsidR="009E37B6">
              <w:rPr>
                <w:rFonts w:asciiTheme="majorBidi" w:hAnsiTheme="majorBidi" w:cstheme="majorBidi"/>
                <w:color w:val="000000"/>
                <w:sz w:val="28"/>
                <w:szCs w:val="28"/>
                <w:shd w:val="clear" w:color="auto" w:fill="FFFFFF"/>
                <w:rtl/>
              </w:rPr>
              <w:t>به</w:t>
            </w:r>
            <w:r w:rsidRPr="00907A88" w:rsidR="009E37B6">
              <w:rPr>
                <w:rFonts w:asciiTheme="majorBidi" w:hAnsiTheme="majorBidi" w:cstheme="majorBidi"/>
                <w:color w:val="000000"/>
                <w:sz w:val="28"/>
                <w:szCs w:val="28"/>
                <w:shd w:val="clear" w:color="auto" w:fill="FFFFFF"/>
                <w:rtl/>
              </w:rPr>
              <w:t>. والقرينة نداؤه</w:t>
            </w:r>
            <w:r w:rsidRPr="00907A88" w:rsidR="009E37B6">
              <w:rPr>
                <w:rFonts w:asciiTheme="majorBidi" w:hAnsiTheme="majorBidi" w:cstheme="majorBidi"/>
                <w:color w:val="000000"/>
                <w:sz w:val="28"/>
                <w:szCs w:val="28"/>
                <w:shd w:val="clear" w:color="auto" w:fill="FFFFFF"/>
              </w:rPr>
              <w:t>.</w:t>
            </w:r>
            <w:r w:rsidRPr="00907A88" w:rsidR="009E37B6">
              <w:rPr>
                <w:rFonts w:asciiTheme="majorBidi" w:hAnsiTheme="majorBidi" w:cstheme="majorBidi"/>
                <w:color w:val="000000"/>
                <w:sz w:val="28"/>
                <w:szCs w:val="28"/>
              </w:rPr>
              <w:br/>
            </w:r>
            <w:r w:rsidRPr="00907A88" w:rsidR="009E37B6">
              <w:rPr>
                <w:rFonts w:asciiTheme="majorBidi" w:hAnsiTheme="majorBidi" w:cstheme="majorBidi"/>
                <w:color w:val="000000"/>
                <w:sz w:val="28"/>
                <w:szCs w:val="28"/>
                <w:shd w:val="clear" w:color="auto" w:fill="FFFFFF"/>
                <w:rtl/>
              </w:rPr>
              <w:t>وإذا</w:t>
            </w:r>
            <w:r w:rsidRPr="00907A88" w:rsidR="009E37B6">
              <w:rPr>
                <w:rFonts w:asciiTheme="majorBidi" w:hAnsiTheme="majorBidi" w:cstheme="majorBidi"/>
                <w:color w:val="000000"/>
                <w:sz w:val="28"/>
                <w:szCs w:val="28"/>
                <w:shd w:val="clear" w:color="auto" w:fill="FFFFFF"/>
                <w:rtl/>
              </w:rPr>
              <w:t xml:space="preserve"> تأملنا اللفظ المستعار وهو «</w:t>
            </w:r>
            <w:r w:rsidRPr="00907A88" w:rsidR="009E37B6">
              <w:rPr>
                <w:rFonts w:asciiTheme="majorBidi" w:hAnsiTheme="majorBidi" w:cstheme="majorBidi"/>
                <w:b/>
                <w:bCs/>
                <w:color w:val="000000"/>
                <w:sz w:val="28"/>
                <w:szCs w:val="28"/>
                <w:shd w:val="clear" w:color="auto" w:fill="FFFFFF"/>
                <w:rtl/>
              </w:rPr>
              <w:t>الكوكب</w:t>
            </w:r>
            <w:r w:rsidRPr="00907A88" w:rsidR="009E37B6">
              <w:rPr>
                <w:rFonts w:asciiTheme="majorBidi" w:hAnsiTheme="majorBidi" w:cstheme="majorBidi"/>
                <w:color w:val="000000"/>
                <w:sz w:val="28"/>
                <w:szCs w:val="28"/>
                <w:shd w:val="clear" w:color="auto" w:fill="FFFFFF"/>
                <w:rtl/>
              </w:rPr>
              <w:t xml:space="preserve">» رأيناه اسما جامدا غير مشتق، ومن أجل ذلك يسمى هذا النوع من الاستعارة </w:t>
            </w:r>
            <w:r w:rsidRPr="00907A88" w:rsidR="009E37B6">
              <w:rPr>
                <w:rFonts w:asciiTheme="majorBidi" w:hAnsiTheme="majorBidi" w:cstheme="majorBidi"/>
                <w:b/>
                <w:bCs/>
                <w:color w:val="000000"/>
                <w:sz w:val="28"/>
                <w:szCs w:val="28"/>
                <w:u w:val="single"/>
                <w:shd w:val="clear" w:color="auto" w:fill="FFFFFF"/>
                <w:rtl/>
              </w:rPr>
              <w:t>استعارة أصلية</w:t>
            </w:r>
            <w:r w:rsidRPr="00907A88" w:rsidR="009E37B6">
              <w:rPr>
                <w:rFonts w:asciiTheme="majorBidi" w:hAnsiTheme="majorBidi" w:cstheme="majorBidi"/>
                <w:b/>
                <w:bCs/>
                <w:color w:val="000000"/>
                <w:sz w:val="28"/>
                <w:szCs w:val="28"/>
                <w:u w:val="single"/>
                <w:shd w:val="clear" w:color="auto" w:fill="FFFFFF"/>
              </w:rPr>
              <w:t>.</w:t>
            </w:r>
            <w:r w:rsidRPr="00907A88" w:rsidR="009E37B6">
              <w:rPr>
                <w:rFonts w:asciiTheme="majorBidi" w:hAnsiTheme="majorBidi" w:cstheme="majorBidi"/>
                <w:color w:val="000000"/>
                <w:sz w:val="28"/>
                <w:szCs w:val="28"/>
                <w:u w:val="single"/>
                <w:shd w:val="clear" w:color="auto" w:fill="FFFFFF"/>
                <w:rtl/>
              </w:rPr>
              <w:br/>
            </w:r>
            <w:r w:rsidRPr="00907A88" w:rsidR="009E37B6">
              <w:rPr>
                <w:rFonts w:asciiTheme="majorBidi" w:hAnsiTheme="majorBidi" w:cstheme="majorBidi"/>
                <w:b/>
                <w:bCs/>
                <w:color w:val="000000"/>
                <w:sz w:val="28"/>
                <w:szCs w:val="28"/>
                <w:shd w:val="clear" w:color="auto" w:fill="FFFFFF"/>
                <w:rtl/>
              </w:rPr>
              <w:t>5 ـ</w:t>
            </w:r>
            <w:r w:rsidRPr="00907A88" w:rsidR="009E37B6">
              <w:rPr>
                <w:rFonts w:asciiTheme="majorBidi" w:hAnsiTheme="majorBidi" w:cstheme="majorBidi"/>
                <w:color w:val="000000"/>
                <w:sz w:val="28"/>
                <w:szCs w:val="28"/>
                <w:u w:val="single"/>
                <w:shd w:val="clear" w:color="auto" w:fill="FFFFFF"/>
                <w:rtl/>
              </w:rPr>
              <w:t xml:space="preserve"> </w:t>
            </w:r>
            <w:r w:rsidRPr="00907A88" w:rsidR="009E37B6">
              <w:rPr>
                <w:rFonts w:asciiTheme="majorBidi" w:hAnsiTheme="majorBidi" w:cstheme="majorBidi"/>
                <w:color w:val="000000"/>
                <w:sz w:val="28"/>
                <w:szCs w:val="28"/>
                <w:shd w:val="clear" w:color="auto" w:fill="FFFFFF"/>
                <w:rtl/>
              </w:rPr>
              <w:t xml:space="preserve">شبّهت الطيور المغردة على الأشجار «بالقيان» أي النساء المغنيات بجامع حسن الصوت في كل، ثم استعير اللفظ الدّال على المشبه </w:t>
            </w:r>
            <w:r w:rsidRPr="00907A88" w:rsidR="009E37B6">
              <w:rPr>
                <w:rFonts w:asciiTheme="majorBidi" w:hAnsiTheme="majorBidi" w:cstheme="majorBidi"/>
                <w:color w:val="000000"/>
                <w:sz w:val="28"/>
                <w:szCs w:val="28"/>
                <w:shd w:val="clear" w:color="auto" w:fill="FFFFFF"/>
                <w:rtl/>
              </w:rPr>
              <w:t>به</w:t>
            </w:r>
            <w:r w:rsidRPr="00907A88" w:rsidR="009E37B6">
              <w:rPr>
                <w:rFonts w:asciiTheme="majorBidi" w:hAnsiTheme="majorBidi" w:cstheme="majorBidi"/>
                <w:color w:val="000000"/>
                <w:sz w:val="28"/>
                <w:szCs w:val="28"/>
                <w:shd w:val="clear" w:color="auto" w:fill="FFFFFF"/>
                <w:rtl/>
              </w:rPr>
              <w:t xml:space="preserve"> </w:t>
            </w:r>
            <w:r w:rsidRPr="00907A88" w:rsidR="009E37B6">
              <w:rPr>
                <w:rFonts w:asciiTheme="majorBidi" w:hAnsiTheme="majorBidi" w:cstheme="majorBidi"/>
                <w:color w:val="000000"/>
                <w:sz w:val="28"/>
                <w:szCs w:val="28"/>
                <w:shd w:val="clear" w:color="auto" w:fill="FFFFFF"/>
                <w:rtl/>
              </w:rPr>
              <w:t>«القيان»</w:t>
            </w:r>
            <w:r w:rsidRPr="00907A88" w:rsidR="009E37B6">
              <w:rPr>
                <w:rFonts w:asciiTheme="majorBidi" w:hAnsiTheme="majorBidi" w:cstheme="majorBidi"/>
                <w:color w:val="000000"/>
                <w:sz w:val="28"/>
                <w:szCs w:val="28"/>
                <w:shd w:val="clear" w:color="auto" w:fill="FFFFFF"/>
                <w:rtl/>
              </w:rPr>
              <w:t xml:space="preserve"> للمشبه </w:t>
            </w:r>
            <w:r w:rsidRPr="00907A88" w:rsidR="009E37B6">
              <w:rPr>
                <w:rFonts w:asciiTheme="majorBidi" w:hAnsiTheme="majorBidi" w:cstheme="majorBidi"/>
                <w:color w:val="000000"/>
                <w:sz w:val="28"/>
                <w:szCs w:val="28"/>
                <w:shd w:val="clear" w:color="auto" w:fill="FFFFFF"/>
                <w:rtl/>
              </w:rPr>
              <w:t>«الطيور»</w:t>
            </w:r>
            <w:r w:rsidRPr="00907A88" w:rsidR="009E37B6">
              <w:rPr>
                <w:rFonts w:asciiTheme="majorBidi" w:hAnsiTheme="majorBidi" w:cstheme="majorBidi"/>
                <w:color w:val="000000"/>
                <w:sz w:val="28"/>
                <w:szCs w:val="28"/>
                <w:shd w:val="clear" w:color="auto" w:fill="FFFFFF"/>
                <w:rtl/>
              </w:rPr>
              <w:t xml:space="preserve"> على سبيل الاستعارة </w:t>
            </w:r>
            <w:r w:rsidRPr="00907A88" w:rsidR="009E37B6">
              <w:rPr>
                <w:rFonts w:asciiTheme="majorBidi" w:hAnsiTheme="majorBidi" w:cstheme="majorBidi"/>
                <w:color w:val="000000"/>
                <w:sz w:val="28"/>
                <w:szCs w:val="28"/>
                <w:shd w:val="clear" w:color="auto" w:fill="FFFFFF"/>
                <w:rtl/>
              </w:rPr>
              <w:t>التصريحية،</w:t>
            </w:r>
            <w:r w:rsidRPr="00907A88" w:rsidR="009E37B6">
              <w:rPr>
                <w:rFonts w:asciiTheme="majorBidi" w:hAnsiTheme="majorBidi" w:cstheme="majorBidi"/>
                <w:color w:val="000000"/>
                <w:sz w:val="28"/>
                <w:szCs w:val="28"/>
                <w:shd w:val="clear" w:color="auto" w:fill="FFFFFF"/>
                <w:rtl/>
              </w:rPr>
              <w:t xml:space="preserve"> والقرينة المانعة من إرادة المعنى الأصلي قوله: «حول أعشاشها على الأشجار</w:t>
            </w:r>
            <w:r w:rsidRPr="00907A88" w:rsidR="009E37B6">
              <w:rPr>
                <w:rFonts w:asciiTheme="majorBidi" w:hAnsiTheme="majorBidi" w:cstheme="majorBidi"/>
                <w:color w:val="000000"/>
                <w:sz w:val="28"/>
                <w:szCs w:val="28"/>
                <w:shd w:val="clear" w:color="auto" w:fill="FFFFFF"/>
              </w:rPr>
              <w:t>».</w:t>
            </w:r>
            <w:r w:rsidRPr="00907A88" w:rsidR="009E37B6">
              <w:rPr>
                <w:rFonts w:asciiTheme="majorBidi" w:hAnsiTheme="majorBidi" w:cstheme="majorBidi"/>
                <w:color w:val="000000"/>
                <w:sz w:val="28"/>
                <w:szCs w:val="28"/>
              </w:rPr>
              <w:br/>
            </w:r>
            <w:r w:rsidRPr="00907A88" w:rsidR="009E37B6">
              <w:rPr>
                <w:rFonts w:asciiTheme="majorBidi" w:hAnsiTheme="majorBidi" w:cstheme="majorBidi"/>
                <w:color w:val="000000"/>
                <w:sz w:val="28"/>
                <w:szCs w:val="28"/>
                <w:shd w:val="clear" w:color="auto" w:fill="FFFFFF"/>
                <w:rtl/>
              </w:rPr>
              <w:t xml:space="preserve">ولما كان لفظ «القيان» اسما جامدا غير مشتق فالاستعارة هنا  </w:t>
            </w:r>
            <w:r w:rsidRPr="00907A88" w:rsidR="009E37B6">
              <w:rPr>
                <w:rFonts w:asciiTheme="majorBidi" w:hAnsiTheme="majorBidi" w:cstheme="majorBidi"/>
                <w:b/>
                <w:bCs/>
                <w:color w:val="000000"/>
                <w:sz w:val="28"/>
                <w:szCs w:val="28"/>
                <w:u w:val="single"/>
                <w:shd w:val="clear" w:color="auto" w:fill="FFFFFF"/>
                <w:rtl/>
              </w:rPr>
              <w:t xml:space="preserve">"استعارة </w:t>
            </w:r>
            <w:r w:rsidRPr="00907A88" w:rsidR="009E37B6">
              <w:rPr>
                <w:rFonts w:asciiTheme="majorBidi" w:hAnsiTheme="majorBidi" w:cstheme="majorBidi"/>
                <w:b/>
                <w:bCs/>
                <w:color w:val="000000"/>
                <w:sz w:val="28"/>
                <w:szCs w:val="28"/>
                <w:u w:val="single"/>
                <w:shd w:val="clear" w:color="auto" w:fill="FFFFFF"/>
                <w:rtl/>
              </w:rPr>
              <w:t>تصريحية</w:t>
            </w:r>
            <w:r w:rsidRPr="00907A88" w:rsidR="009E37B6">
              <w:rPr>
                <w:rFonts w:asciiTheme="majorBidi" w:hAnsiTheme="majorBidi" w:cstheme="majorBidi"/>
                <w:b/>
                <w:bCs/>
                <w:color w:val="000000"/>
                <w:sz w:val="28"/>
                <w:szCs w:val="28"/>
                <w:u w:val="single"/>
                <w:shd w:val="clear" w:color="auto" w:fill="FFFFFF"/>
                <w:rtl/>
              </w:rPr>
              <w:t xml:space="preserve">  أصلية</w:t>
            </w:r>
          </w:p>
          <w:p w:rsidR="00DD26FD" w:rsidRPr="00110FA0" w:rsidP="009E37B6">
            <w:pPr>
              <w:bidi/>
              <w:spacing w:after="0" w:line="240" w:lineRule="auto"/>
              <w:rPr>
                <w:b/>
                <w:bCs/>
                <w:color w:val="000000"/>
                <w:sz w:val="28"/>
                <w:szCs w:val="28"/>
                <w:shd w:val="clear" w:color="auto" w:fill="FFFFFF"/>
                <w:rtl/>
                <w:lang w:eastAsia="fr-FR"/>
              </w:rPr>
            </w:pPr>
            <w:r w:rsidRPr="00110FA0">
              <w:rPr>
                <w:rFonts w:asciiTheme="majorBidi" w:hAnsiTheme="majorBidi" w:cstheme="majorBidi" w:hint="cs"/>
                <w:b/>
                <w:bCs/>
                <w:color w:val="000000"/>
                <w:sz w:val="28"/>
                <w:szCs w:val="28"/>
                <w:shd w:val="clear" w:color="auto" w:fill="FFFFFF"/>
                <w:rtl/>
                <w:lang w:eastAsia="fr-FR"/>
              </w:rPr>
              <w:t>خلاصة</w:t>
            </w:r>
            <w:r>
              <w:rPr>
                <w:rFonts w:asciiTheme="majorBidi" w:hAnsiTheme="majorBidi" w:cstheme="majorBidi" w:hint="cs"/>
                <w:b/>
                <w:bCs/>
                <w:color w:val="000000"/>
                <w:sz w:val="28"/>
                <w:szCs w:val="28"/>
                <w:shd w:val="clear" w:color="auto" w:fill="FFFFFF"/>
                <w:rtl/>
                <w:lang w:eastAsia="fr-FR"/>
              </w:rPr>
              <w:t>:</w:t>
            </w:r>
            <w:r>
              <w:rPr>
                <w:rFonts w:asciiTheme="majorBidi" w:hAnsiTheme="majorBidi" w:cstheme="majorBidi" w:hint="cs"/>
                <w:b/>
                <w:bCs/>
                <w:color w:val="000000"/>
                <w:sz w:val="28"/>
                <w:szCs w:val="28"/>
                <w:shd w:val="clear" w:color="auto" w:fill="FFFFFF"/>
                <w:rtl/>
                <w:lang w:eastAsia="fr-FR"/>
              </w:rPr>
              <w:br/>
            </w:r>
            <w:r w:rsidRPr="000B709A" w:rsidR="00907A88">
              <w:rPr>
                <w:rFonts w:ascii="Comic Sans MS" w:hAnsi="Comic Sans MS"/>
                <w:b/>
                <w:bCs/>
                <w:color w:val="000000"/>
                <w:sz w:val="42"/>
                <w:szCs w:val="42"/>
                <w:shd w:val="clear" w:color="auto" w:fill="FFFFFF"/>
              </w:rPr>
              <w:t xml:space="preserve"> </w:t>
            </w:r>
            <w:r w:rsidRPr="00236C44" w:rsidR="00907A88">
              <w:rPr>
                <w:rFonts w:asciiTheme="majorBidi" w:hAnsiTheme="majorBidi" w:cstheme="majorBidi"/>
                <w:color w:val="000000"/>
                <w:sz w:val="28"/>
                <w:szCs w:val="28"/>
                <w:shd w:val="clear" w:color="auto" w:fill="FFFFFF"/>
                <w:rtl/>
              </w:rPr>
              <w:t xml:space="preserve">يقسّم البلاغيون الاستعارة تقسيما آخر باعتبار </w:t>
            </w:r>
            <w:r w:rsidRPr="00880CD2" w:rsidR="00907A88">
              <w:rPr>
                <w:rFonts w:asciiTheme="majorBidi" w:hAnsiTheme="majorBidi" w:cstheme="majorBidi"/>
                <w:b/>
                <w:bCs/>
                <w:color w:val="000000"/>
                <w:sz w:val="28"/>
                <w:szCs w:val="28"/>
                <w:u w:val="single"/>
                <w:shd w:val="clear" w:color="auto" w:fill="FFFFFF"/>
                <w:rtl/>
              </w:rPr>
              <w:t>لفظها</w:t>
            </w:r>
            <w:r w:rsidRPr="00880CD2" w:rsidR="00907A88">
              <w:rPr>
                <w:rFonts w:asciiTheme="majorBidi" w:hAnsiTheme="majorBidi" w:cstheme="majorBidi"/>
                <w:color w:val="000000"/>
                <w:sz w:val="28"/>
                <w:szCs w:val="28"/>
                <w:shd w:val="clear" w:color="auto" w:fill="FFFFFF"/>
                <w:rtl/>
              </w:rPr>
              <w:t xml:space="preserve"> </w:t>
            </w:r>
            <w:r w:rsidRPr="00236C44" w:rsidR="00907A88">
              <w:rPr>
                <w:rFonts w:asciiTheme="majorBidi" w:hAnsiTheme="majorBidi" w:cstheme="majorBidi"/>
                <w:color w:val="000000"/>
                <w:sz w:val="28"/>
                <w:szCs w:val="28"/>
                <w:shd w:val="clear" w:color="auto" w:fill="FFFFFF"/>
                <w:rtl/>
              </w:rPr>
              <w:t>إلى أصلية وتبعية</w:t>
            </w:r>
            <w:r w:rsidRPr="00236C44" w:rsidR="00907A88">
              <w:rPr>
                <w:rFonts w:asciiTheme="majorBidi" w:hAnsiTheme="majorBidi" w:cstheme="majorBidi"/>
                <w:color w:val="000000"/>
                <w:sz w:val="28"/>
                <w:szCs w:val="28"/>
                <w:shd w:val="clear" w:color="auto" w:fill="FFFFFF"/>
              </w:rPr>
              <w:t>.</w:t>
            </w:r>
            <w:r w:rsidRPr="00236C44" w:rsidR="00907A88">
              <w:rPr>
                <w:rFonts w:asciiTheme="majorBidi" w:hAnsiTheme="majorBidi" w:cstheme="majorBidi"/>
                <w:color w:val="000000"/>
                <w:sz w:val="28"/>
                <w:szCs w:val="28"/>
                <w:shd w:val="clear" w:color="auto" w:fill="FFFFFF"/>
              </w:rPr>
              <w:br/>
            </w:r>
            <w:r w:rsidRPr="00412ABC" w:rsidR="00907A88">
              <w:rPr>
                <w:rFonts w:asciiTheme="majorBidi" w:hAnsiTheme="majorBidi" w:cstheme="majorBidi" w:hint="cs"/>
                <w:b/>
                <w:bCs/>
                <w:color w:val="000000"/>
                <w:sz w:val="28"/>
                <w:szCs w:val="28"/>
                <w:shd w:val="clear" w:color="auto" w:fill="FFFFFF"/>
                <w:rtl/>
              </w:rPr>
              <w:t>1 ـ</w:t>
            </w:r>
            <w:r w:rsidR="00907A88">
              <w:rPr>
                <w:rFonts w:asciiTheme="majorBidi" w:hAnsiTheme="majorBidi" w:cstheme="majorBidi" w:hint="cs"/>
                <w:color w:val="000000"/>
                <w:sz w:val="28"/>
                <w:szCs w:val="28"/>
                <w:shd w:val="clear" w:color="auto" w:fill="FFFFFF"/>
                <w:rtl/>
              </w:rPr>
              <w:t xml:space="preserve"> </w:t>
            </w:r>
            <w:r w:rsidRPr="00236C44" w:rsidR="00907A88">
              <w:rPr>
                <w:rFonts w:asciiTheme="majorBidi" w:hAnsiTheme="majorBidi" w:cstheme="majorBidi"/>
                <w:color w:val="000000"/>
                <w:sz w:val="28"/>
                <w:szCs w:val="28"/>
                <w:shd w:val="clear" w:color="auto" w:fill="FFFFFF"/>
              </w:rPr>
              <w:t xml:space="preserve"> </w:t>
            </w:r>
            <w:r w:rsidRPr="00880CD2" w:rsidR="00907A88">
              <w:rPr>
                <w:rFonts w:asciiTheme="majorBidi" w:hAnsiTheme="majorBidi" w:cstheme="majorBidi"/>
                <w:b/>
                <w:bCs/>
                <w:color w:val="000000"/>
                <w:sz w:val="28"/>
                <w:szCs w:val="28"/>
                <w:u w:val="single"/>
                <w:shd w:val="clear" w:color="auto" w:fill="FFFFFF"/>
                <w:rtl/>
              </w:rPr>
              <w:t>الاستعارة الأصلية:</w:t>
            </w:r>
            <w:r w:rsidRPr="00236C44" w:rsidR="00907A88">
              <w:rPr>
                <w:rFonts w:asciiTheme="majorBidi" w:hAnsiTheme="majorBidi" w:cstheme="majorBidi"/>
                <w:color w:val="000000"/>
                <w:sz w:val="28"/>
                <w:szCs w:val="28"/>
                <w:shd w:val="clear" w:color="auto" w:fill="FFFFFF"/>
                <w:rtl/>
              </w:rPr>
              <w:t xml:space="preserve"> هي ما كان اللفظ المستعار أو اللفظ الذي جرت فيه </w:t>
            </w:r>
            <w:r w:rsidRPr="00880CD2" w:rsidR="00907A88">
              <w:rPr>
                <w:rFonts w:asciiTheme="majorBidi" w:hAnsiTheme="majorBidi" w:cstheme="majorBidi"/>
                <w:b/>
                <w:bCs/>
                <w:color w:val="000000"/>
                <w:sz w:val="28"/>
                <w:szCs w:val="28"/>
                <w:u w:val="single"/>
                <w:shd w:val="clear" w:color="auto" w:fill="FFFFFF"/>
                <w:rtl/>
              </w:rPr>
              <w:t>اسما جامدا غير مشتق</w:t>
            </w:r>
            <w:r w:rsidRPr="00236C44" w:rsidR="00907A88">
              <w:rPr>
                <w:rFonts w:asciiTheme="majorBidi" w:hAnsiTheme="majorBidi" w:cstheme="majorBidi"/>
                <w:color w:val="000000"/>
                <w:sz w:val="28"/>
                <w:szCs w:val="28"/>
                <w:shd w:val="clear" w:color="auto" w:fill="FFFFFF"/>
              </w:rPr>
              <w:t>.</w:t>
            </w:r>
            <w:r w:rsidRPr="00236C44" w:rsidR="00907A88">
              <w:rPr>
                <w:rFonts w:asciiTheme="majorBidi" w:hAnsiTheme="majorBidi" w:cstheme="majorBidi"/>
                <w:color w:val="000000"/>
                <w:sz w:val="28"/>
                <w:szCs w:val="28"/>
                <w:shd w:val="clear" w:color="auto" w:fill="FFFFFF"/>
              </w:rPr>
              <w:br/>
            </w:r>
            <w:r w:rsidRPr="00412ABC" w:rsidR="00907A88">
              <w:rPr>
                <w:rFonts w:asciiTheme="majorBidi" w:hAnsiTheme="majorBidi" w:cstheme="majorBidi" w:hint="cs"/>
                <w:b/>
                <w:bCs/>
                <w:color w:val="000000"/>
                <w:sz w:val="28"/>
                <w:szCs w:val="28"/>
                <w:shd w:val="clear" w:color="auto" w:fill="FFFFFF"/>
                <w:rtl/>
              </w:rPr>
              <w:t xml:space="preserve">2 </w:t>
            </w:r>
            <w:r w:rsidRPr="00412ABC" w:rsidR="00907A88">
              <w:rPr>
                <w:rFonts w:asciiTheme="majorBidi" w:hAnsiTheme="majorBidi" w:cstheme="majorBidi" w:hint="cs"/>
                <w:b/>
                <w:bCs/>
                <w:color w:val="000000"/>
                <w:sz w:val="28"/>
                <w:szCs w:val="28"/>
                <w:shd w:val="clear" w:color="auto" w:fill="FFFFFF"/>
                <w:rtl/>
              </w:rPr>
              <w:t>ـ</w:t>
            </w:r>
            <w:r w:rsidR="00907A88">
              <w:rPr>
                <w:rFonts w:asciiTheme="majorBidi" w:hAnsiTheme="majorBidi" w:cstheme="majorBidi" w:hint="cs"/>
                <w:color w:val="000000"/>
                <w:sz w:val="28"/>
                <w:szCs w:val="28"/>
                <w:shd w:val="clear" w:color="auto" w:fill="FFFFFF"/>
                <w:rtl/>
              </w:rPr>
              <w:t xml:space="preserve"> </w:t>
            </w:r>
            <w:r w:rsidRPr="00236C44" w:rsidR="00907A88">
              <w:rPr>
                <w:rFonts w:asciiTheme="majorBidi" w:hAnsiTheme="majorBidi" w:cstheme="majorBidi"/>
                <w:color w:val="000000"/>
                <w:sz w:val="28"/>
                <w:szCs w:val="28"/>
                <w:shd w:val="clear" w:color="auto" w:fill="FFFFFF"/>
              </w:rPr>
              <w:t xml:space="preserve"> </w:t>
            </w:r>
            <w:r w:rsidRPr="00880CD2" w:rsidR="00907A88">
              <w:rPr>
                <w:rFonts w:asciiTheme="majorBidi" w:hAnsiTheme="majorBidi" w:cstheme="majorBidi"/>
                <w:b/>
                <w:bCs/>
                <w:color w:val="000000"/>
                <w:sz w:val="28"/>
                <w:szCs w:val="28"/>
                <w:u w:val="single"/>
                <w:shd w:val="clear" w:color="auto" w:fill="FFFFFF"/>
                <w:rtl/>
              </w:rPr>
              <w:t>الاستعارة</w:t>
            </w:r>
            <w:r w:rsidRPr="00880CD2" w:rsidR="00907A88">
              <w:rPr>
                <w:rFonts w:asciiTheme="majorBidi" w:hAnsiTheme="majorBidi" w:cstheme="majorBidi"/>
                <w:b/>
                <w:bCs/>
                <w:color w:val="000000"/>
                <w:sz w:val="28"/>
                <w:szCs w:val="28"/>
                <w:u w:val="single"/>
                <w:shd w:val="clear" w:color="auto" w:fill="FFFFFF"/>
                <w:rtl/>
              </w:rPr>
              <w:t xml:space="preserve"> التبعية:</w:t>
            </w:r>
            <w:r w:rsidRPr="00236C44" w:rsidR="00907A88">
              <w:rPr>
                <w:rFonts w:asciiTheme="majorBidi" w:hAnsiTheme="majorBidi" w:cstheme="majorBidi"/>
                <w:color w:val="000000"/>
                <w:sz w:val="28"/>
                <w:szCs w:val="28"/>
                <w:shd w:val="clear" w:color="auto" w:fill="FFFFFF"/>
                <w:rtl/>
              </w:rPr>
              <w:t xml:space="preserve"> هي ما كان اللفظ المستعار أو اللفظ الذي جرت فيه </w:t>
            </w:r>
            <w:r w:rsidRPr="00364522" w:rsidR="00907A88">
              <w:rPr>
                <w:rFonts w:asciiTheme="majorBidi" w:hAnsiTheme="majorBidi" w:cstheme="majorBidi"/>
                <w:b/>
                <w:bCs/>
                <w:color w:val="000000"/>
                <w:sz w:val="28"/>
                <w:szCs w:val="28"/>
                <w:u w:val="single"/>
                <w:shd w:val="clear" w:color="auto" w:fill="FFFFFF"/>
                <w:rtl/>
              </w:rPr>
              <w:t>اسما مشتقا أو فعلا</w:t>
            </w:r>
            <w:r w:rsidRPr="00236C44" w:rsidR="00907A88">
              <w:rPr>
                <w:rFonts w:asciiTheme="majorBidi" w:hAnsiTheme="majorBidi" w:cstheme="majorBidi"/>
                <w:color w:val="000000"/>
                <w:sz w:val="28"/>
                <w:szCs w:val="28"/>
                <w:shd w:val="clear" w:color="auto" w:fill="FFFFFF"/>
                <w:rtl/>
              </w:rPr>
              <w:t>. وتسمى تبعية لأن جريانها في المشتق يكون تابعا لجريانها في المصدر</w:t>
            </w:r>
            <w:r w:rsidRPr="00236C44" w:rsidR="00907A88">
              <w:rPr>
                <w:rFonts w:asciiTheme="majorBidi" w:hAnsiTheme="majorBidi" w:cstheme="majorBidi"/>
                <w:color w:val="000000"/>
                <w:sz w:val="28"/>
                <w:szCs w:val="28"/>
                <w:shd w:val="clear" w:color="auto" w:fill="FFFFFF"/>
              </w:rPr>
              <w:t>.</w:t>
            </w:r>
            <w:r w:rsidRPr="00236C44" w:rsidR="00907A88">
              <w:rPr>
                <w:rFonts w:asciiTheme="majorBidi" w:hAnsiTheme="majorBidi" w:cstheme="majorBidi"/>
                <w:color w:val="000000"/>
                <w:sz w:val="28"/>
                <w:szCs w:val="28"/>
                <w:shd w:val="clear" w:color="auto" w:fill="FFFFFF"/>
              </w:rPr>
              <w:br/>
            </w:r>
            <w:r w:rsidR="00907A88">
              <w:rPr>
                <w:rFonts w:asciiTheme="majorBidi" w:hAnsiTheme="majorBidi" w:cstheme="majorBidi" w:hint="cs"/>
                <w:color w:val="000000"/>
                <w:sz w:val="28"/>
                <w:szCs w:val="28"/>
                <w:shd w:val="clear" w:color="auto" w:fill="FFFFFF"/>
                <w:rtl/>
              </w:rPr>
              <w:t xml:space="preserve">3ـ </w:t>
            </w:r>
            <w:r w:rsidRPr="00236C44" w:rsidR="00907A88">
              <w:rPr>
                <w:rFonts w:asciiTheme="majorBidi" w:hAnsiTheme="majorBidi" w:cstheme="majorBidi"/>
                <w:color w:val="000000"/>
                <w:sz w:val="28"/>
                <w:szCs w:val="28"/>
                <w:shd w:val="clear" w:color="auto" w:fill="FFFFFF"/>
                <w:rtl/>
              </w:rPr>
              <w:t>كل استعارة تبعية قرينتها استعارة مكنية، وإذا أجريت الاستعارة في واحدة منهما امتنع إجراؤها في الأخرى</w:t>
            </w:r>
            <w:r w:rsidRPr="00236C44" w:rsidR="00907A88">
              <w:rPr>
                <w:rFonts w:asciiTheme="majorBidi" w:hAnsiTheme="majorBidi" w:cstheme="majorBidi"/>
                <w:color w:val="000000"/>
                <w:sz w:val="28"/>
                <w:szCs w:val="28"/>
                <w:shd w:val="clear" w:color="auto" w:fill="FFFFFF"/>
              </w:rPr>
              <w:t>.</w:t>
            </w:r>
            <w:r w:rsidR="00953A4C">
              <w:rPr>
                <w:rFonts w:ascii="Helvetica" w:hAnsi="Helvetica" w:hint="cs"/>
                <w:color w:val="1D2129"/>
                <w:sz w:val="28"/>
                <w:szCs w:val="28"/>
                <w:shd w:val="clear" w:color="auto" w:fill="FFFFFF"/>
                <w:rtl/>
              </w:rPr>
              <w:br/>
            </w:r>
          </w:p>
          <w:p w:rsidR="00820C34" w:rsidP="005909F2">
            <w:pPr>
              <w:bidi/>
              <w:spacing w:after="0" w:line="240" w:lineRule="auto"/>
              <w:rPr>
                <w:color w:val="000000"/>
                <w:sz w:val="28"/>
                <w:szCs w:val="28"/>
                <w:shd w:val="clear" w:color="auto" w:fill="FFFFFF"/>
                <w:rtl/>
                <w:lang w:eastAsia="fr-FR"/>
              </w:rPr>
            </w:pPr>
          </w:p>
          <w:p w:rsidR="00903FCD" w:rsidRPr="0080137D" w:rsidP="00903FCD">
            <w:pPr>
              <w:bidi/>
              <w:spacing w:after="0" w:line="240" w:lineRule="auto"/>
              <w:rPr>
                <w:color w:val="000000"/>
                <w:sz w:val="28"/>
                <w:szCs w:val="28"/>
                <w:shd w:val="clear" w:color="auto" w:fill="FFFFFF"/>
                <w:rtl/>
                <w:lang w:eastAsia="fr-FR"/>
              </w:rPr>
            </w:pPr>
          </w:p>
          <w:p w:rsidR="00A679E9" w:rsidRPr="0024716D" w:rsidP="0046407B">
            <w:pPr>
              <w:bidi/>
              <w:spacing w:after="0" w:line="240" w:lineRule="auto"/>
              <w:rPr>
                <w:color w:val="000000"/>
                <w:sz w:val="28"/>
                <w:szCs w:val="28"/>
                <w:shd w:val="clear" w:color="auto" w:fill="FFFFFF"/>
                <w:lang w:eastAsia="fr-FR"/>
              </w:rPr>
            </w:pPr>
            <w:r w:rsidRPr="00BD32E6">
              <w:rPr>
                <w:rFonts w:asciiTheme="majorBidi" w:hAnsiTheme="majorBidi" w:cstheme="majorBidi"/>
                <w:b/>
                <w:bCs/>
                <w:color w:val="000000"/>
                <w:sz w:val="28"/>
                <w:szCs w:val="28"/>
                <w:shd w:val="clear" w:color="auto" w:fill="FFFFED"/>
                <w:rtl/>
              </w:rPr>
              <w:br/>
            </w:r>
            <w:r w:rsidRPr="00BD32E6">
              <w:rPr>
                <w:rFonts w:asciiTheme="majorBidi" w:hAnsiTheme="majorBidi" w:cstheme="majorBidi" w:hint="cs"/>
                <w:color w:val="000000"/>
                <w:sz w:val="28"/>
                <w:szCs w:val="28"/>
                <w:shd w:val="clear" w:color="auto" w:fill="FFFFFF"/>
                <w:rtl/>
                <w:lang w:eastAsia="fr-FR"/>
              </w:rPr>
              <w:br/>
            </w:r>
          </w:p>
          <w:p w:rsidR="005009D6" w:rsidRPr="00D32646" w:rsidP="00903FCD">
            <w:pPr>
              <w:bidi/>
              <w:spacing w:after="0" w:line="240" w:lineRule="auto"/>
              <w:rPr>
                <w:b/>
                <w:bCs/>
                <w:color w:val="000000"/>
                <w:sz w:val="28"/>
                <w:szCs w:val="28"/>
                <w:shd w:val="clear" w:color="auto" w:fill="FFFFFF"/>
                <w:rtl/>
                <w:lang w:eastAsia="fr-FR"/>
              </w:rPr>
            </w:pPr>
          </w:p>
        </w:tc>
        <w:tc>
          <w:tcPr>
            <w:tcW w:w="1418" w:type="dxa"/>
          </w:tcPr>
          <w:p w:rsidR="001E41F2" w:rsidP="000971A3">
            <w:pPr>
              <w:bidi/>
              <w:spacing w:after="0" w:line="240" w:lineRule="auto"/>
              <w:rPr>
                <w:sz w:val="28"/>
                <w:szCs w:val="28"/>
                <w:rtl/>
              </w:rPr>
            </w:pPr>
          </w:p>
          <w:p w:rsidR="001E41F2" w:rsidP="001E41F2">
            <w:pPr>
              <w:bidi/>
              <w:spacing w:after="0" w:line="240" w:lineRule="auto"/>
              <w:rPr>
                <w:sz w:val="28"/>
                <w:szCs w:val="28"/>
                <w:rtl/>
              </w:rPr>
            </w:pPr>
          </w:p>
          <w:p w:rsidR="007C145F" w:rsidRPr="00D47A59" w:rsidP="001E41F2">
            <w:pPr>
              <w:bidi/>
              <w:spacing w:after="0" w:line="240" w:lineRule="auto"/>
              <w:rPr>
                <w:sz w:val="28"/>
                <w:szCs w:val="28"/>
                <w:rtl/>
              </w:rPr>
            </w:pPr>
            <w:r w:rsidRPr="00D47A59">
              <w:rPr>
                <w:rFonts w:asciiTheme="majorBidi" w:hAnsiTheme="majorBidi" w:cstheme="majorBidi"/>
                <w:sz w:val="28"/>
                <w:szCs w:val="28"/>
                <w:rtl/>
              </w:rPr>
              <w:t xml:space="preserve">القراءة السليمة والشرح السياقي </w:t>
            </w:r>
            <w:r w:rsidRPr="00D47A59">
              <w:rPr>
                <w:rFonts w:asciiTheme="majorBidi" w:hAnsiTheme="majorBidi" w:cstheme="majorBidi"/>
                <w:sz w:val="28"/>
                <w:szCs w:val="28"/>
                <w:rtl/>
              </w:rPr>
              <w:t>فضلا</w:t>
            </w:r>
            <w:r w:rsidRPr="00D47A59">
              <w:rPr>
                <w:rFonts w:asciiTheme="majorBidi" w:hAnsiTheme="majorBidi" w:cstheme="majorBidi"/>
                <w:sz w:val="28"/>
                <w:szCs w:val="28"/>
                <w:rtl/>
              </w:rPr>
              <w:t xml:space="preserve"> عن سلامة الأجوبة وارتباطها بنص الانطلاق.</w:t>
            </w:r>
            <w:r w:rsidRPr="00D47A59">
              <w:rPr>
                <w:rFonts w:asciiTheme="majorBidi" w:hAnsiTheme="majorBidi" w:cstheme="majorBidi"/>
                <w:sz w:val="28"/>
                <w:szCs w:val="28"/>
                <w:rtl/>
              </w:rPr>
              <w:br/>
              <w:t xml:space="preserve">          </w:t>
            </w:r>
          </w:p>
          <w:p w:rsidR="007C145F" w:rsidRPr="00D47A59" w:rsidP="000971A3">
            <w:pPr>
              <w:bidi/>
              <w:spacing w:after="0" w:line="240" w:lineRule="auto"/>
              <w:rPr>
                <w:sz w:val="28"/>
                <w:szCs w:val="28"/>
                <w:rtl/>
              </w:rPr>
            </w:pPr>
          </w:p>
          <w:p w:rsidR="007C145F" w:rsidRPr="00D47A59" w:rsidP="000971A3">
            <w:pPr>
              <w:bidi/>
              <w:spacing w:after="0" w:line="240" w:lineRule="auto"/>
              <w:rPr>
                <w:sz w:val="28"/>
                <w:szCs w:val="28"/>
                <w:rtl/>
              </w:rPr>
            </w:pPr>
            <w:r w:rsidRPr="00D47A59">
              <w:rPr>
                <w:rFonts w:asciiTheme="majorBidi" w:hAnsiTheme="majorBidi" w:cstheme="majorBidi"/>
                <w:sz w:val="28"/>
                <w:szCs w:val="28"/>
                <w:rtl/>
              </w:rPr>
              <w:t xml:space="preserve">دقة الملاحظة وجرد المعطيات </w:t>
            </w:r>
          </w:p>
          <w:p w:rsidR="00E346B3" w:rsidP="00E346B3">
            <w:pPr>
              <w:bidi/>
              <w:spacing w:after="0" w:line="240" w:lineRule="auto"/>
              <w:rPr>
                <w:sz w:val="28"/>
                <w:szCs w:val="28"/>
                <w:rtl/>
              </w:rPr>
            </w:pPr>
          </w:p>
          <w:p w:rsidR="00E346B3" w:rsidP="00E346B3">
            <w:pPr>
              <w:bidi/>
              <w:spacing w:after="0" w:line="240" w:lineRule="auto"/>
              <w:rPr>
                <w:sz w:val="28"/>
                <w:szCs w:val="28"/>
                <w:rtl/>
              </w:rPr>
            </w:pPr>
          </w:p>
          <w:p w:rsidR="00E346B3" w:rsidP="00E346B3">
            <w:pPr>
              <w:bidi/>
              <w:spacing w:after="0" w:line="240" w:lineRule="auto"/>
              <w:rPr>
                <w:sz w:val="28"/>
                <w:szCs w:val="28"/>
                <w:rtl/>
              </w:rPr>
            </w:pPr>
          </w:p>
          <w:p w:rsidR="007C145F" w:rsidP="00E346B3">
            <w:pPr>
              <w:bidi/>
              <w:spacing w:after="0" w:line="240" w:lineRule="auto"/>
              <w:rPr>
                <w:sz w:val="28"/>
                <w:szCs w:val="28"/>
                <w:rtl/>
              </w:rPr>
            </w:pPr>
            <w:r w:rsidRPr="00D47A59">
              <w:rPr>
                <w:rFonts w:asciiTheme="majorBidi" w:hAnsiTheme="majorBidi" w:cstheme="majorBidi"/>
                <w:sz w:val="28"/>
                <w:szCs w:val="28"/>
                <w:rtl/>
              </w:rPr>
              <w:t>يراعى في القاعدة الشمول والدقة فضلا عن سلامة التركيب</w:t>
            </w:r>
            <w:r w:rsidR="00FE024B">
              <w:rPr>
                <w:rFonts w:asciiTheme="majorBidi" w:hAnsiTheme="majorBidi" w:cstheme="majorBidi" w:hint="cs"/>
                <w:sz w:val="28"/>
                <w:szCs w:val="28"/>
                <w:rtl/>
              </w:rPr>
              <w:br/>
              <w:t>ـ قياس الفهم من خلال معاينة إجابات التلاميذ الشفوية</w:t>
            </w:r>
            <w:r w:rsidR="00776C54">
              <w:rPr>
                <w:rFonts w:asciiTheme="majorBidi" w:hAnsiTheme="majorBidi" w:cstheme="majorBidi" w:hint="cs"/>
                <w:sz w:val="28"/>
                <w:szCs w:val="28"/>
                <w:rtl/>
              </w:rPr>
              <w:t>.</w:t>
            </w:r>
            <w:r w:rsidR="00776C54">
              <w:rPr>
                <w:rFonts w:asciiTheme="majorBidi" w:hAnsiTheme="majorBidi" w:cstheme="majorBidi" w:hint="cs"/>
                <w:sz w:val="28"/>
                <w:szCs w:val="28"/>
                <w:rtl/>
              </w:rPr>
              <w:br/>
            </w:r>
          </w:p>
          <w:p w:rsidR="00776C54" w:rsidP="00776C54">
            <w:pPr>
              <w:bidi/>
              <w:spacing w:after="0" w:line="240" w:lineRule="auto"/>
              <w:rPr>
                <w:rtl/>
              </w:rPr>
            </w:pPr>
            <w:r>
              <w:rPr>
                <w:rFonts w:asciiTheme="majorBidi" w:hAnsiTheme="majorBidi" w:cstheme="majorBidi" w:hint="cs"/>
                <w:sz w:val="28"/>
                <w:szCs w:val="28"/>
                <w:rtl/>
              </w:rPr>
              <w:t>ـ مصاحبة التحليل بأسئلة</w:t>
            </w:r>
          </w:p>
        </w:tc>
      </w:tr>
      <w:tr w:rsidTr="0015383C">
        <w:tblPrEx>
          <w:tblW w:w="16302" w:type="dxa"/>
          <w:tblInd w:w="-174" w:type="dxa"/>
          <w:tblLook w:val="04A0"/>
        </w:tblPrEx>
        <w:trPr>
          <w:trHeight w:val="775"/>
        </w:trPr>
        <w:tc>
          <w:tcPr>
            <w:tcW w:w="1560" w:type="dxa"/>
            <w:tcBorders>
              <w:top w:val="single" w:sz="4" w:space="0" w:color="auto"/>
            </w:tcBorders>
            <w:shd w:val="clear" w:color="auto" w:fill="C3D69B"/>
          </w:tcPr>
          <w:p w:rsidR="0012287A" w:rsidP="0012287A">
            <w:pPr>
              <w:bidi/>
              <w:spacing w:after="0" w:line="240" w:lineRule="auto"/>
              <w:jc w:val="center"/>
              <w:rPr>
                <w:b/>
                <w:bCs/>
                <w:sz w:val="28"/>
                <w:szCs w:val="28"/>
                <w:rtl/>
              </w:rPr>
            </w:pPr>
          </w:p>
          <w:p w:rsidR="00DB243E" w:rsidP="0012287A">
            <w:pPr>
              <w:bidi/>
              <w:spacing w:after="0" w:line="240" w:lineRule="auto"/>
              <w:jc w:val="center"/>
              <w:rPr>
                <w:b/>
                <w:bCs/>
                <w:sz w:val="28"/>
                <w:szCs w:val="28"/>
                <w:rtl/>
              </w:rPr>
            </w:pPr>
          </w:p>
          <w:p w:rsidR="00DB243E" w:rsidP="00DB243E">
            <w:pPr>
              <w:bidi/>
              <w:spacing w:after="0" w:line="240" w:lineRule="auto"/>
              <w:jc w:val="center"/>
              <w:rPr>
                <w:b/>
                <w:bCs/>
                <w:sz w:val="28"/>
                <w:szCs w:val="28"/>
                <w:rtl/>
              </w:rPr>
            </w:pPr>
          </w:p>
          <w:p w:rsidR="00DB243E" w:rsidP="00DB243E">
            <w:pPr>
              <w:bidi/>
              <w:spacing w:after="0" w:line="240" w:lineRule="auto"/>
              <w:jc w:val="center"/>
              <w:rPr>
                <w:b/>
                <w:bCs/>
                <w:sz w:val="28"/>
                <w:szCs w:val="28"/>
                <w:rtl/>
              </w:rPr>
            </w:pPr>
          </w:p>
          <w:p w:rsidR="00B413BD" w:rsidRPr="001704EB" w:rsidP="00DB243E">
            <w:pPr>
              <w:bidi/>
              <w:spacing w:after="0" w:line="240" w:lineRule="auto"/>
              <w:rPr>
                <w:b/>
                <w:bCs/>
                <w:sz w:val="28"/>
                <w:szCs w:val="28"/>
                <w:rtl/>
              </w:rPr>
            </w:pPr>
            <w:r w:rsidRPr="001704EB">
              <w:rPr>
                <w:rFonts w:asciiTheme="majorBidi" w:hAnsiTheme="majorBidi" w:cstheme="majorBidi"/>
                <w:b/>
                <w:bCs/>
                <w:sz w:val="28"/>
                <w:szCs w:val="28"/>
                <w:rtl/>
              </w:rPr>
              <w:t>تطبيقات</w:t>
            </w:r>
          </w:p>
        </w:tc>
        <w:tc>
          <w:tcPr>
            <w:tcW w:w="2693" w:type="dxa"/>
            <w:tcBorders>
              <w:top w:val="single" w:sz="4" w:space="0" w:color="auto"/>
            </w:tcBorders>
            <w:shd w:val="clear" w:color="auto" w:fill="C3D69B"/>
          </w:tcPr>
          <w:p w:rsidR="00DB243E" w:rsidP="006D59E2">
            <w:pPr>
              <w:bidi/>
              <w:spacing w:after="0" w:line="240" w:lineRule="auto"/>
              <w:rPr>
                <w:sz w:val="28"/>
                <w:szCs w:val="28"/>
                <w:rtl/>
              </w:rPr>
            </w:pPr>
          </w:p>
          <w:p w:rsidR="00DB243E" w:rsidP="00DB243E">
            <w:pPr>
              <w:bidi/>
              <w:spacing w:after="0" w:line="240" w:lineRule="auto"/>
              <w:rPr>
                <w:sz w:val="28"/>
                <w:szCs w:val="28"/>
                <w:rtl/>
              </w:rPr>
            </w:pPr>
          </w:p>
          <w:p w:rsidR="00DB243E" w:rsidP="00DB243E">
            <w:pPr>
              <w:bidi/>
              <w:spacing w:after="0" w:line="240" w:lineRule="auto"/>
              <w:rPr>
                <w:sz w:val="28"/>
                <w:szCs w:val="28"/>
                <w:rtl/>
              </w:rPr>
            </w:pPr>
          </w:p>
          <w:p w:rsidR="00DB243E" w:rsidP="00DB243E">
            <w:pPr>
              <w:bidi/>
              <w:spacing w:after="0" w:line="240" w:lineRule="auto"/>
              <w:rPr>
                <w:sz w:val="28"/>
                <w:szCs w:val="28"/>
                <w:rtl/>
              </w:rPr>
            </w:pPr>
          </w:p>
          <w:p w:rsidR="00B413BD" w:rsidRPr="000971A3" w:rsidP="00DB243E">
            <w:pPr>
              <w:bidi/>
              <w:spacing w:after="0" w:line="240" w:lineRule="auto"/>
              <w:rPr>
                <w:sz w:val="28"/>
                <w:szCs w:val="28"/>
                <w:rtl/>
              </w:rPr>
            </w:pPr>
            <w:r>
              <w:rPr>
                <w:rFonts w:asciiTheme="majorBidi" w:hAnsiTheme="majorBidi" w:cstheme="majorBidi" w:hint="cs"/>
                <w:sz w:val="28"/>
                <w:szCs w:val="28"/>
                <w:rtl/>
              </w:rPr>
              <w:t xml:space="preserve">ـ  </w:t>
            </w:r>
            <w:r w:rsidR="006D59E2">
              <w:rPr>
                <w:rFonts w:asciiTheme="majorBidi" w:hAnsiTheme="majorBidi" w:cstheme="majorBidi" w:hint="cs"/>
                <w:sz w:val="28"/>
                <w:szCs w:val="28"/>
                <w:rtl/>
              </w:rPr>
              <w:t>إقدار</w:t>
            </w:r>
            <w:r w:rsidR="006D59E2">
              <w:rPr>
                <w:rFonts w:asciiTheme="majorBidi" w:hAnsiTheme="majorBidi" w:cstheme="majorBidi" w:hint="cs"/>
                <w:sz w:val="28"/>
                <w:szCs w:val="28"/>
                <w:rtl/>
              </w:rPr>
              <w:t xml:space="preserve"> التلميذ على تطبيق ما درسه في مستوى التحليل على الأمثلة المقترحة</w:t>
            </w:r>
            <w:r>
              <w:rPr>
                <w:rFonts w:asciiTheme="majorBidi" w:hAnsiTheme="majorBidi" w:cstheme="majorBidi" w:hint="cs"/>
                <w:sz w:val="28"/>
                <w:szCs w:val="28"/>
                <w:rtl/>
              </w:rPr>
              <w:t xml:space="preserve"> </w:t>
            </w:r>
          </w:p>
        </w:tc>
        <w:tc>
          <w:tcPr>
            <w:tcW w:w="10631" w:type="dxa"/>
            <w:tcBorders>
              <w:top w:val="single" w:sz="4" w:space="0" w:color="auto"/>
            </w:tcBorders>
            <w:shd w:val="clear" w:color="auto" w:fill="C3D69B"/>
          </w:tcPr>
          <w:p w:rsidR="00DB243E" w:rsidP="004324F7">
            <w:pPr>
              <w:bidi/>
              <w:spacing w:after="0" w:line="240" w:lineRule="auto"/>
              <w:rPr>
                <w:sz w:val="28"/>
                <w:szCs w:val="28"/>
                <w:rtl/>
              </w:rPr>
            </w:pPr>
          </w:p>
          <w:p w:rsidR="00DB243E" w:rsidP="00DB243E">
            <w:pPr>
              <w:bidi/>
              <w:spacing w:after="0" w:line="240" w:lineRule="auto"/>
              <w:rPr>
                <w:sz w:val="28"/>
                <w:szCs w:val="28"/>
                <w:rtl/>
              </w:rPr>
            </w:pPr>
          </w:p>
          <w:p w:rsidR="00DB243E" w:rsidP="00DB243E">
            <w:pPr>
              <w:bidi/>
              <w:spacing w:after="0" w:line="240" w:lineRule="auto"/>
              <w:rPr>
                <w:sz w:val="28"/>
                <w:szCs w:val="28"/>
                <w:rtl/>
              </w:rPr>
            </w:pPr>
          </w:p>
          <w:p w:rsidR="00DB243E" w:rsidP="00DB243E">
            <w:pPr>
              <w:bidi/>
              <w:spacing w:after="0" w:line="240" w:lineRule="auto"/>
              <w:rPr>
                <w:sz w:val="28"/>
                <w:szCs w:val="28"/>
                <w:rtl/>
              </w:rPr>
            </w:pPr>
          </w:p>
          <w:p w:rsidR="00FF4C22" w:rsidP="007F31AE">
            <w:pPr>
              <w:bidi/>
              <w:spacing w:after="0" w:line="240" w:lineRule="auto"/>
              <w:rPr>
                <w:sz w:val="28"/>
                <w:szCs w:val="28"/>
                <w:rtl/>
              </w:rPr>
            </w:pPr>
            <w:r>
              <w:rPr>
                <w:rFonts w:asciiTheme="majorBidi" w:hAnsiTheme="majorBidi" w:cstheme="majorBidi" w:hint="cs"/>
                <w:sz w:val="28"/>
                <w:szCs w:val="28"/>
                <w:rtl/>
              </w:rPr>
              <w:t xml:space="preserve">إجابة التلاميذ عن أسئلة الكتاب المدرسي شفهيا وكتابيا، ص: </w:t>
            </w:r>
            <w:r w:rsidR="007F31AE">
              <w:rPr>
                <w:rFonts w:asciiTheme="majorBidi" w:hAnsiTheme="majorBidi" w:cstheme="majorBidi"/>
                <w:sz w:val="28"/>
                <w:szCs w:val="28"/>
              </w:rPr>
              <w:t>132</w:t>
            </w:r>
            <w:r w:rsidR="00E27BAB">
              <w:rPr>
                <w:rFonts w:asciiTheme="majorBidi" w:hAnsiTheme="majorBidi" w:cstheme="majorBidi"/>
                <w:sz w:val="28"/>
                <w:szCs w:val="28"/>
                <w:rtl/>
              </w:rPr>
              <w:br/>
            </w:r>
          </w:p>
          <w:p w:rsidR="009A23C6" w:rsidP="001E41F2">
            <w:pPr>
              <w:bidi/>
              <w:spacing w:after="0" w:line="240" w:lineRule="auto"/>
              <w:rPr>
                <w:sz w:val="28"/>
                <w:szCs w:val="28"/>
                <w:rtl/>
              </w:rPr>
            </w:pPr>
          </w:p>
          <w:p w:rsidR="00E27BAB" w:rsidRPr="000971A3" w:rsidP="00E27BAB">
            <w:pPr>
              <w:bidi/>
              <w:spacing w:after="0" w:line="240" w:lineRule="auto"/>
              <w:rPr>
                <w:sz w:val="28"/>
                <w:szCs w:val="28"/>
                <w:rtl/>
              </w:rPr>
            </w:pPr>
          </w:p>
        </w:tc>
        <w:tc>
          <w:tcPr>
            <w:tcW w:w="1418" w:type="dxa"/>
            <w:tcBorders>
              <w:top w:val="single" w:sz="4" w:space="0" w:color="auto"/>
            </w:tcBorders>
            <w:shd w:val="clear" w:color="auto" w:fill="C3D69B"/>
          </w:tcPr>
          <w:p w:rsidR="00DB243E" w:rsidP="00DB243E">
            <w:pPr>
              <w:bidi/>
              <w:spacing w:after="0" w:line="240" w:lineRule="auto"/>
              <w:rPr>
                <w:sz w:val="28"/>
                <w:szCs w:val="28"/>
                <w:rtl/>
              </w:rPr>
            </w:pPr>
          </w:p>
          <w:p w:rsidR="00DB243E" w:rsidP="00DB243E">
            <w:pPr>
              <w:bidi/>
              <w:spacing w:after="0" w:line="240" w:lineRule="auto"/>
              <w:rPr>
                <w:sz w:val="28"/>
                <w:szCs w:val="28"/>
                <w:rtl/>
              </w:rPr>
            </w:pPr>
          </w:p>
          <w:p w:rsidR="00B413BD" w:rsidRPr="000971A3" w:rsidP="00DB243E">
            <w:pPr>
              <w:bidi/>
              <w:spacing w:after="0" w:line="240" w:lineRule="auto"/>
              <w:rPr>
                <w:sz w:val="28"/>
                <w:szCs w:val="28"/>
                <w:rtl/>
              </w:rPr>
            </w:pPr>
            <w:r w:rsidRPr="000971A3">
              <w:rPr>
                <w:rFonts w:asciiTheme="majorBidi" w:hAnsiTheme="majorBidi" w:cstheme="majorBidi"/>
                <w:sz w:val="28"/>
                <w:szCs w:val="28"/>
                <w:rtl/>
              </w:rPr>
              <w:t>الأ</w:t>
            </w:r>
            <w:r>
              <w:rPr>
                <w:rFonts w:asciiTheme="majorBidi" w:hAnsiTheme="majorBidi" w:cstheme="majorBidi" w:hint="cs"/>
                <w:sz w:val="28"/>
                <w:szCs w:val="28"/>
                <w:rtl/>
              </w:rPr>
              <w:t>جوبة</w:t>
            </w:r>
            <w:r>
              <w:rPr>
                <w:rFonts w:asciiTheme="majorBidi" w:hAnsiTheme="majorBidi" w:cstheme="majorBidi" w:hint="cs"/>
                <w:sz w:val="28"/>
                <w:szCs w:val="28"/>
                <w:rtl/>
              </w:rPr>
              <w:t xml:space="preserve"> الصحيحة مؤشر تمكن </w:t>
            </w:r>
            <w:r w:rsidR="007C4C18">
              <w:rPr>
                <w:rFonts w:asciiTheme="majorBidi" w:hAnsiTheme="majorBidi" w:cstheme="majorBidi" w:hint="cs"/>
                <w:sz w:val="28"/>
                <w:szCs w:val="28"/>
                <w:rtl/>
              </w:rPr>
              <w:t>التلميذ من الدرس</w:t>
            </w:r>
          </w:p>
        </w:tc>
      </w:tr>
    </w:tbl>
    <w:p w:rsidR="0056281C" w:rsidP="0015383C">
      <w:pPr>
        <w:tabs>
          <w:tab w:val="left" w:pos="3847"/>
        </w:tabs>
        <w:bidi/>
        <w:spacing w:after="200" w:line="240" w:lineRule="auto"/>
        <w:rPr>
          <w:rFonts w:ascii="Calibri" w:eastAsia="Calibri" w:hAnsi="Calibri" w:cs="Arial"/>
          <w:sz w:val="22"/>
          <w:szCs w:val="22"/>
          <w:lang w:val="fr-FR" w:eastAsia="en-US" w:bidi="ar-SA"/>
        </w:rPr>
        <w:sectPr w:rsidSect="00F10DA1">
          <w:pgSz w:w="16838" w:h="11906" w:orient="landscape"/>
          <w:pgMar w:top="567" w:right="567" w:bottom="567" w:left="284" w:header="709" w:footer="709" w:gutter="0"/>
          <w:cols w:space="708"/>
          <w:docGrid w:linePitch="360"/>
        </w:sectPr>
      </w:pPr>
    </w:p>
    <w:tbl>
      <w:tblPr>
        <w:tblStyle w:val="TableGrid11"/>
        <w:bidiVisual/>
        <w:tblW w:w="15404" w:type="dxa"/>
        <w:jc w:val="center"/>
        <w:tblInd w:w="-145" w:type="dxa"/>
        <w:tblLook w:val="04A0"/>
      </w:tblPr>
      <w:tblGrid>
        <w:gridCol w:w="7774"/>
        <w:gridCol w:w="3528"/>
        <w:gridCol w:w="4102"/>
      </w:tblGrid>
      <w:tr w:rsidTr="001449F9">
        <w:tblPrEx>
          <w:tblW w:w="15404" w:type="dxa"/>
          <w:jc w:val="center"/>
          <w:tblInd w:w="-145" w:type="dxa"/>
          <w:tblLook w:val="04A0"/>
        </w:tblPrEx>
        <w:trPr>
          <w:trHeight w:val="269"/>
          <w:jc w:val="center"/>
        </w:trPr>
        <w:tc>
          <w:tcPr>
            <w:tcW w:w="7774" w:type="dxa"/>
          </w:tcPr>
          <w:p w:rsidR="001449F9" w:rsidRPr="00FC06B4" w:rsidP="009721F4">
            <w:pPr>
              <w:bidi/>
              <w:spacing w:after="0" w:line="240" w:lineRule="auto"/>
              <w:rPr>
                <w:b/>
                <w:bCs/>
                <w:rtl/>
                <w:lang w:bidi="ar-MA"/>
              </w:rPr>
            </w:pPr>
            <w:r w:rsidRPr="00FC06B4">
              <w:rPr>
                <w:rFonts w:hint="cs"/>
                <w:b/>
                <w:bCs/>
                <w:sz w:val="28"/>
                <w:szCs w:val="28"/>
                <w:rtl/>
                <w:lang w:bidi="ar-MA"/>
              </w:rPr>
              <w:t xml:space="preserve">المجزوءة: </w:t>
            </w:r>
            <w:r w:rsidR="00BD5BF5">
              <w:rPr>
                <w:rFonts w:hint="cs"/>
                <w:b/>
                <w:bCs/>
                <w:sz w:val="28"/>
                <w:szCs w:val="28"/>
                <w:rtl/>
                <w:lang w:bidi="ar-MA"/>
              </w:rPr>
              <w:t>قضايا أدبية ونقدية</w:t>
            </w:r>
          </w:p>
        </w:tc>
        <w:tc>
          <w:tcPr>
            <w:tcW w:w="7630" w:type="dxa"/>
            <w:gridSpan w:val="2"/>
          </w:tcPr>
          <w:p w:rsidR="001449F9" w:rsidRPr="00FC06B4" w:rsidP="009721F4">
            <w:pPr>
              <w:bidi/>
              <w:spacing w:after="0" w:line="240" w:lineRule="auto"/>
              <w:rPr>
                <w:b/>
                <w:bCs/>
                <w:sz w:val="28"/>
                <w:szCs w:val="28"/>
                <w:rtl/>
                <w:lang w:bidi="ar-MA"/>
              </w:rPr>
            </w:pPr>
            <w:r w:rsidRPr="00FC06B4">
              <w:rPr>
                <w:rFonts w:hint="cs"/>
                <w:b/>
                <w:bCs/>
                <w:sz w:val="28"/>
                <w:szCs w:val="28"/>
                <w:rtl/>
                <w:lang w:bidi="ar-MA"/>
              </w:rPr>
              <w:t>المديرية الإقليمية: قلعة السراغنة</w:t>
            </w:r>
          </w:p>
        </w:tc>
      </w:tr>
      <w:tr w:rsidTr="001449F9">
        <w:tblPrEx>
          <w:tblW w:w="15404" w:type="dxa"/>
          <w:jc w:val="center"/>
          <w:tblInd w:w="-145" w:type="dxa"/>
          <w:tblLook w:val="04A0"/>
        </w:tblPrEx>
        <w:trPr>
          <w:trHeight w:val="269"/>
          <w:jc w:val="center"/>
        </w:trPr>
        <w:tc>
          <w:tcPr>
            <w:tcW w:w="7774" w:type="dxa"/>
          </w:tcPr>
          <w:p w:rsidR="001449F9" w:rsidRPr="00FC06B4" w:rsidP="009721F4">
            <w:pPr>
              <w:bidi/>
              <w:spacing w:after="0" w:line="240" w:lineRule="auto"/>
              <w:rPr>
                <w:b/>
                <w:bCs/>
                <w:sz w:val="28"/>
                <w:szCs w:val="28"/>
                <w:rtl/>
                <w:lang w:bidi="ar-MA"/>
              </w:rPr>
            </w:pPr>
            <w:r>
              <w:rPr>
                <w:rFonts w:hint="cs"/>
                <w:b/>
                <w:bCs/>
                <w:sz w:val="28"/>
                <w:szCs w:val="28"/>
                <w:rtl/>
                <w:lang w:bidi="ar-MA"/>
              </w:rPr>
              <w:t>المكون: علوم اللغة</w:t>
            </w:r>
          </w:p>
        </w:tc>
        <w:tc>
          <w:tcPr>
            <w:tcW w:w="7630" w:type="dxa"/>
            <w:gridSpan w:val="2"/>
          </w:tcPr>
          <w:p w:rsidR="001449F9" w:rsidRPr="00FC06B4" w:rsidP="009721F4">
            <w:pPr>
              <w:bidi/>
              <w:spacing w:after="0" w:line="240" w:lineRule="auto"/>
              <w:rPr>
                <w:b/>
                <w:bCs/>
                <w:sz w:val="28"/>
                <w:szCs w:val="28"/>
                <w:rtl/>
                <w:lang w:bidi="ar-MA"/>
              </w:rPr>
            </w:pPr>
            <w:r w:rsidRPr="00FC06B4">
              <w:rPr>
                <w:rFonts w:hint="cs"/>
                <w:b/>
                <w:bCs/>
                <w:sz w:val="28"/>
                <w:szCs w:val="28"/>
                <w:rtl/>
                <w:lang w:bidi="ar-MA"/>
              </w:rPr>
              <w:t>المؤسسة: الثانوية التأهيلية تساوت</w:t>
            </w:r>
          </w:p>
        </w:tc>
      </w:tr>
      <w:tr w:rsidTr="001449F9">
        <w:tblPrEx>
          <w:tblW w:w="15404" w:type="dxa"/>
          <w:jc w:val="center"/>
          <w:tblInd w:w="-145" w:type="dxa"/>
          <w:tblLook w:val="04A0"/>
        </w:tblPrEx>
        <w:trPr>
          <w:trHeight w:val="404"/>
          <w:jc w:val="center"/>
        </w:trPr>
        <w:tc>
          <w:tcPr>
            <w:tcW w:w="7774" w:type="dxa"/>
          </w:tcPr>
          <w:p w:rsidR="001449F9" w:rsidRPr="00FC06B4" w:rsidP="009721F4">
            <w:pPr>
              <w:bidi/>
              <w:spacing w:after="0" w:line="240" w:lineRule="auto"/>
              <w:rPr>
                <w:b/>
                <w:bCs/>
                <w:sz w:val="28"/>
                <w:szCs w:val="28"/>
                <w:rtl/>
                <w:lang w:bidi="ar-MA"/>
              </w:rPr>
            </w:pPr>
            <w:r>
              <w:rPr>
                <w:rFonts w:hint="cs"/>
                <w:b/>
                <w:bCs/>
                <w:sz w:val="28"/>
                <w:szCs w:val="28"/>
                <w:rtl/>
                <w:lang w:bidi="ar-MA"/>
              </w:rPr>
              <w:t>عنوان الدرس: الاستعارة المرشحة والمجردة</w:t>
            </w:r>
          </w:p>
        </w:tc>
        <w:tc>
          <w:tcPr>
            <w:tcW w:w="7630" w:type="dxa"/>
            <w:gridSpan w:val="2"/>
          </w:tcPr>
          <w:p w:rsidR="001449F9" w:rsidRPr="00FC06B4" w:rsidP="009721F4">
            <w:pPr>
              <w:bidi/>
              <w:spacing w:after="0" w:line="240" w:lineRule="auto"/>
              <w:rPr>
                <w:b/>
                <w:bCs/>
                <w:sz w:val="28"/>
                <w:szCs w:val="28"/>
                <w:rtl/>
                <w:lang w:bidi="ar-MA"/>
              </w:rPr>
            </w:pPr>
            <w:r w:rsidRPr="00FC06B4">
              <w:rPr>
                <w:rFonts w:hint="cs"/>
                <w:b/>
                <w:bCs/>
                <w:sz w:val="28"/>
                <w:szCs w:val="28"/>
                <w:rtl/>
                <w:lang w:bidi="ar-MA"/>
              </w:rPr>
              <w:t>الأستاذ: مولاي عبد الحكيم الادريسي</w:t>
            </w:r>
          </w:p>
        </w:tc>
      </w:tr>
      <w:tr w:rsidTr="001449F9">
        <w:tblPrEx>
          <w:tblW w:w="15404" w:type="dxa"/>
          <w:jc w:val="center"/>
          <w:tblInd w:w="-145" w:type="dxa"/>
          <w:tblLook w:val="04A0"/>
        </w:tblPrEx>
        <w:trPr>
          <w:trHeight w:val="358"/>
          <w:jc w:val="center"/>
        </w:trPr>
        <w:tc>
          <w:tcPr>
            <w:tcW w:w="7774" w:type="dxa"/>
            <w:vMerge w:val="restart"/>
          </w:tcPr>
          <w:p w:rsidR="001449F9" w:rsidRPr="00FC06B4" w:rsidP="00BD5BF5">
            <w:pPr>
              <w:bidi/>
              <w:spacing w:after="0" w:line="240" w:lineRule="auto"/>
              <w:rPr>
                <w:b/>
                <w:bCs/>
                <w:sz w:val="28"/>
                <w:szCs w:val="28"/>
                <w:rtl/>
                <w:lang w:bidi="ar-MA"/>
              </w:rPr>
            </w:pPr>
            <w:r w:rsidRPr="00FC06B4">
              <w:rPr>
                <w:rFonts w:hint="cs"/>
                <w:b/>
                <w:bCs/>
                <w:sz w:val="28"/>
                <w:szCs w:val="28"/>
                <w:rtl/>
                <w:lang w:bidi="ar-MA"/>
              </w:rPr>
              <w:t xml:space="preserve">المراجع: - الكتاب المدرسي: "الممتاز في اللغة العربية"، ص: </w:t>
            </w:r>
            <w:r w:rsidR="00BD5BF5">
              <w:rPr>
                <w:rFonts w:hint="cs"/>
                <w:b/>
                <w:bCs/>
                <w:sz w:val="28"/>
                <w:szCs w:val="28"/>
                <w:rtl/>
                <w:lang w:bidi="ar-MA"/>
              </w:rPr>
              <w:t>254</w:t>
            </w:r>
            <w:r w:rsidRPr="00FC06B4">
              <w:rPr>
                <w:rFonts w:hint="cs"/>
                <w:b/>
                <w:bCs/>
                <w:sz w:val="28"/>
                <w:szCs w:val="28"/>
                <w:rtl/>
                <w:lang w:bidi="ar-MA"/>
              </w:rPr>
              <w:t xml:space="preserve"> - </w:t>
            </w:r>
            <w:r w:rsidR="00BD5BF5">
              <w:rPr>
                <w:rFonts w:hint="cs"/>
                <w:b/>
                <w:bCs/>
                <w:sz w:val="28"/>
                <w:szCs w:val="28"/>
                <w:rtl/>
                <w:lang w:bidi="ar-MA"/>
              </w:rPr>
              <w:t>255</w:t>
            </w:r>
            <w:r w:rsidRPr="00FC06B4">
              <w:rPr>
                <w:rFonts w:hint="cs"/>
                <w:b/>
                <w:bCs/>
                <w:sz w:val="28"/>
                <w:szCs w:val="28"/>
                <w:rtl/>
                <w:lang w:bidi="ar-MA"/>
              </w:rPr>
              <w:t>.</w:t>
            </w:r>
          </w:p>
          <w:p w:rsidR="001449F9" w:rsidRPr="00FC06B4" w:rsidP="009721F4">
            <w:pPr>
              <w:bidi/>
              <w:spacing w:after="0" w:line="240" w:lineRule="auto"/>
              <w:rPr>
                <w:b/>
                <w:bCs/>
                <w:rtl/>
                <w:lang w:bidi="ar-MA"/>
              </w:rPr>
            </w:pPr>
            <w:r w:rsidRPr="00FC06B4">
              <w:rPr>
                <w:rFonts w:hint="cs"/>
                <w:b/>
                <w:bCs/>
                <w:sz w:val="28"/>
                <w:szCs w:val="28"/>
                <w:rtl/>
                <w:lang w:bidi="ar-MA"/>
              </w:rPr>
              <w:t xml:space="preserve">           - التوجيهات التربوية والبرامج الخاصة بتدريس مادة اللغة العربية         </w:t>
            </w:r>
            <w:r w:rsidR="004A1818">
              <w:rPr>
                <w:rFonts w:hint="cs"/>
                <w:b/>
                <w:bCs/>
                <w:sz w:val="28"/>
                <w:szCs w:val="28"/>
                <w:rtl/>
                <w:lang w:bidi="ar-MA"/>
              </w:rPr>
              <w:t xml:space="preserve">  </w:t>
            </w:r>
            <w:r w:rsidRPr="00FC06B4">
              <w:rPr>
                <w:rFonts w:hint="cs"/>
                <w:b/>
                <w:bCs/>
                <w:sz w:val="28"/>
                <w:szCs w:val="28"/>
                <w:rtl/>
                <w:lang w:bidi="ar-MA"/>
              </w:rPr>
              <w:t>بالثانوي التأهيلي.</w:t>
            </w:r>
          </w:p>
        </w:tc>
        <w:tc>
          <w:tcPr>
            <w:tcW w:w="7630" w:type="dxa"/>
            <w:gridSpan w:val="2"/>
            <w:tcBorders>
              <w:bottom w:val="single" w:sz="4" w:space="0" w:color="auto"/>
            </w:tcBorders>
          </w:tcPr>
          <w:p w:rsidR="001449F9" w:rsidRPr="00FC06B4" w:rsidP="009721F4">
            <w:pPr>
              <w:bidi/>
              <w:spacing w:after="0" w:line="240" w:lineRule="auto"/>
              <w:rPr>
                <w:b/>
                <w:bCs/>
                <w:sz w:val="28"/>
                <w:szCs w:val="28"/>
                <w:rtl/>
                <w:lang w:bidi="ar-MA"/>
              </w:rPr>
            </w:pPr>
            <w:r w:rsidRPr="00FC06B4">
              <w:rPr>
                <w:rFonts w:hint="cs"/>
                <w:b/>
                <w:bCs/>
                <w:sz w:val="28"/>
                <w:szCs w:val="28"/>
                <w:rtl/>
                <w:lang w:bidi="ar-MA"/>
              </w:rPr>
              <w:t>الفئة المستهدفة: السنة الأولى من سلك البكالوريا، مسلك الآداب والعلوم الإنسانية،</w:t>
            </w:r>
          </w:p>
        </w:tc>
      </w:tr>
      <w:tr w:rsidTr="001449F9">
        <w:tblPrEx>
          <w:tblW w:w="15404" w:type="dxa"/>
          <w:jc w:val="center"/>
          <w:tblInd w:w="-145" w:type="dxa"/>
          <w:tblLook w:val="04A0"/>
        </w:tblPrEx>
        <w:trPr>
          <w:trHeight w:val="509"/>
          <w:jc w:val="center"/>
        </w:trPr>
        <w:tc>
          <w:tcPr>
            <w:tcW w:w="7774" w:type="dxa"/>
            <w:vMerge/>
          </w:tcPr>
          <w:p w:rsidR="001449F9" w:rsidRPr="00FC06B4" w:rsidP="009721F4">
            <w:pPr>
              <w:bidi/>
              <w:spacing w:after="0" w:line="240" w:lineRule="auto"/>
              <w:rPr>
                <w:b/>
                <w:bCs/>
                <w:rtl/>
                <w:lang w:bidi="ar-MA"/>
              </w:rPr>
            </w:pPr>
          </w:p>
        </w:tc>
        <w:tc>
          <w:tcPr>
            <w:tcW w:w="3528" w:type="dxa"/>
            <w:tcBorders>
              <w:top w:val="single" w:sz="4" w:space="0" w:color="auto"/>
              <w:bottom w:val="nil"/>
              <w:right w:val="single" w:sz="4" w:space="0" w:color="auto"/>
            </w:tcBorders>
          </w:tcPr>
          <w:p w:rsidR="001449F9" w:rsidRPr="00FC06B4" w:rsidP="009721F4">
            <w:pPr>
              <w:bidi/>
              <w:spacing w:after="0" w:line="240" w:lineRule="auto"/>
              <w:rPr>
                <w:b/>
                <w:bCs/>
                <w:sz w:val="28"/>
                <w:szCs w:val="28"/>
                <w:rtl/>
                <w:lang w:bidi="ar-MA"/>
              </w:rPr>
            </w:pPr>
            <w:r w:rsidRPr="00FC06B4">
              <w:rPr>
                <w:rFonts w:hint="cs"/>
                <w:b/>
                <w:bCs/>
                <w:sz w:val="28"/>
                <w:szCs w:val="28"/>
                <w:rtl/>
                <w:lang w:bidi="ar-MA"/>
              </w:rPr>
              <w:t>المدة الزمنية: 55 دقيقة</w:t>
            </w:r>
          </w:p>
          <w:p w:rsidR="001449F9" w:rsidRPr="00FC06B4" w:rsidP="009721F4">
            <w:pPr>
              <w:bidi/>
              <w:spacing w:after="0" w:line="240" w:lineRule="auto"/>
              <w:rPr>
                <w:b/>
                <w:bCs/>
                <w:sz w:val="28"/>
                <w:szCs w:val="28"/>
                <w:rtl/>
                <w:lang w:bidi="ar-MA"/>
              </w:rPr>
            </w:pPr>
          </w:p>
        </w:tc>
        <w:tc>
          <w:tcPr>
            <w:tcW w:w="4102" w:type="dxa"/>
            <w:tcBorders>
              <w:top w:val="single" w:sz="4" w:space="0" w:color="auto"/>
              <w:bottom w:val="nil"/>
              <w:right w:val="single" w:sz="4" w:space="0" w:color="auto"/>
            </w:tcBorders>
          </w:tcPr>
          <w:p w:rsidR="001449F9" w:rsidRPr="00FC06B4" w:rsidP="009721F4">
            <w:pPr>
              <w:bidi/>
              <w:spacing w:after="0" w:line="240" w:lineRule="auto"/>
              <w:rPr>
                <w:b/>
                <w:bCs/>
                <w:sz w:val="28"/>
                <w:szCs w:val="28"/>
                <w:rtl/>
                <w:lang w:bidi="ar-MA"/>
              </w:rPr>
            </w:pPr>
            <w:r w:rsidRPr="00FC06B4">
              <w:rPr>
                <w:rFonts w:hint="cs"/>
                <w:b/>
                <w:bCs/>
                <w:sz w:val="28"/>
                <w:szCs w:val="28"/>
                <w:rtl/>
                <w:lang w:bidi="ar-MA"/>
              </w:rPr>
              <w:t>عدد الحصص: حصة واحدة</w:t>
            </w:r>
          </w:p>
        </w:tc>
      </w:tr>
      <w:tr w:rsidTr="001449F9">
        <w:tblPrEx>
          <w:tblW w:w="15404" w:type="dxa"/>
          <w:jc w:val="center"/>
          <w:tblInd w:w="-145" w:type="dxa"/>
          <w:tblLook w:val="04A0"/>
        </w:tblPrEx>
        <w:trPr>
          <w:trHeight w:val="70"/>
          <w:jc w:val="center"/>
        </w:trPr>
        <w:tc>
          <w:tcPr>
            <w:tcW w:w="7774" w:type="dxa"/>
            <w:vMerge/>
          </w:tcPr>
          <w:p w:rsidR="001449F9" w:rsidRPr="00FC06B4" w:rsidP="009721F4">
            <w:pPr>
              <w:bidi/>
              <w:spacing w:after="0" w:line="240" w:lineRule="auto"/>
              <w:rPr>
                <w:b/>
                <w:bCs/>
                <w:rtl/>
                <w:lang w:bidi="ar-MA"/>
              </w:rPr>
            </w:pPr>
          </w:p>
        </w:tc>
        <w:tc>
          <w:tcPr>
            <w:tcW w:w="3528" w:type="dxa"/>
            <w:tcBorders>
              <w:top w:val="nil"/>
              <w:right w:val="single" w:sz="4" w:space="0" w:color="auto"/>
            </w:tcBorders>
          </w:tcPr>
          <w:p w:rsidR="001449F9" w:rsidRPr="00FC06B4" w:rsidP="009721F4">
            <w:pPr>
              <w:bidi/>
              <w:spacing w:after="0" w:line="240" w:lineRule="auto"/>
              <w:rPr>
                <w:b/>
                <w:bCs/>
                <w:rtl/>
                <w:lang w:bidi="ar-MA"/>
              </w:rPr>
            </w:pPr>
          </w:p>
        </w:tc>
        <w:tc>
          <w:tcPr>
            <w:tcW w:w="4102" w:type="dxa"/>
            <w:tcBorders>
              <w:top w:val="nil"/>
              <w:right w:val="single" w:sz="4" w:space="0" w:color="auto"/>
            </w:tcBorders>
          </w:tcPr>
          <w:p w:rsidR="001449F9" w:rsidRPr="00FC06B4" w:rsidP="009721F4">
            <w:pPr>
              <w:bidi/>
              <w:spacing w:after="0" w:line="240" w:lineRule="auto"/>
              <w:rPr>
                <w:b/>
                <w:bCs/>
                <w:rtl/>
                <w:lang w:bidi="ar-MA"/>
              </w:rPr>
            </w:pPr>
          </w:p>
        </w:tc>
      </w:tr>
    </w:tbl>
    <w:tbl>
      <w:tblPr>
        <w:tblStyle w:val="TableGrid110"/>
        <w:tblpPr w:leftFromText="180" w:rightFromText="180" w:vertAnchor="page" w:horzAnchor="margin" w:tblpXSpec="center" w:tblpY="3635"/>
        <w:bidiVisual/>
        <w:tblW w:w="15388" w:type="dxa"/>
        <w:tblLook w:val="04A0"/>
      </w:tblPr>
      <w:tblGrid>
        <w:gridCol w:w="15388"/>
      </w:tblGrid>
      <w:tr w:rsidTr="00745A53">
        <w:tblPrEx>
          <w:tblW w:w="15388" w:type="dxa"/>
          <w:tblLook w:val="04A0"/>
        </w:tblPrEx>
        <w:trPr>
          <w:trHeight w:val="1691"/>
        </w:trPr>
        <w:tc>
          <w:tcPr>
            <w:tcW w:w="15388" w:type="dxa"/>
          </w:tcPr>
          <w:p w:rsidR="001449F9" w:rsidRPr="006E6550" w:rsidP="00F51A14">
            <w:pPr>
              <w:bidi/>
              <w:spacing w:after="0" w:line="240" w:lineRule="auto"/>
              <w:rPr>
                <w:b/>
                <w:bCs/>
                <w:rtl/>
                <w:lang w:bidi="ar-MA"/>
              </w:rPr>
            </w:pPr>
            <w:r w:rsidRPr="00861A1F">
              <w:rPr>
                <w:rFonts w:eastAsiaTheme="minorEastAsia" w:hint="cs"/>
                <w:b/>
                <w:bCs/>
                <w:sz w:val="28"/>
                <w:szCs w:val="28"/>
                <w:rtl/>
                <w:lang w:bidi="ar-MA"/>
              </w:rPr>
              <w:t>الكفايات المستهدفة:</w:t>
            </w:r>
            <w:r w:rsidRPr="00861A1F">
              <w:rPr>
                <w:rFonts w:eastAsiaTheme="minorEastAsia" w:hint="cs"/>
                <w:sz w:val="32"/>
                <w:szCs w:val="32"/>
                <w:rtl/>
                <w:lang w:bidi="ar-MA"/>
              </w:rPr>
              <w:t xml:space="preserve"> </w:t>
            </w:r>
            <w:r w:rsidRPr="00861A1F">
              <w:rPr>
                <w:rFonts w:eastAsiaTheme="minorEastAsia" w:hint="cs"/>
                <w:sz w:val="32"/>
                <w:szCs w:val="32"/>
                <w:rtl/>
                <w:lang w:bidi="ar-MA"/>
              </w:rPr>
              <w:t xml:space="preserve">- </w:t>
            </w:r>
            <w:r w:rsidRPr="006E6550">
              <w:rPr>
                <w:rFonts w:eastAsiaTheme="minorEastAsia" w:hint="cs"/>
                <w:b/>
                <w:bCs/>
                <w:u w:val="single"/>
                <w:rtl/>
                <w:lang w:bidi="ar-MA"/>
              </w:rPr>
              <w:t>التواصلية</w:t>
            </w:r>
            <w:r w:rsidRPr="006E6550">
              <w:rPr>
                <w:rFonts w:eastAsiaTheme="minorEastAsia" w:hint="cs"/>
                <w:b/>
                <w:bCs/>
                <w:rtl/>
                <w:lang w:bidi="ar-MA"/>
              </w:rPr>
              <w:t xml:space="preserve">: </w:t>
            </w:r>
            <w:r w:rsidR="00A97473">
              <w:rPr>
                <w:rFonts w:eastAsiaTheme="minorEastAsia" w:hint="cs"/>
                <w:b/>
                <w:bCs/>
                <w:rtl/>
                <w:lang w:bidi="ar-MA"/>
              </w:rPr>
              <w:t xml:space="preserve">القدرة على </w:t>
            </w:r>
            <w:r w:rsidR="00F51A14">
              <w:rPr>
                <w:rFonts w:eastAsiaTheme="minorEastAsia" w:hint="cs"/>
                <w:b/>
                <w:bCs/>
                <w:rtl/>
                <w:lang w:bidi="ar-MA"/>
              </w:rPr>
              <w:t>توظيف المعارف والضوابط اللغوية في مختلف السياقات التواصلية</w:t>
            </w:r>
            <w:r w:rsidR="00A97473">
              <w:rPr>
                <w:rFonts w:eastAsiaTheme="minorEastAsia" w:hint="cs"/>
                <w:b/>
                <w:bCs/>
                <w:rtl/>
                <w:lang w:bidi="ar-MA"/>
              </w:rPr>
              <w:t>.</w:t>
            </w:r>
            <w:r>
              <w:rPr>
                <w:rFonts w:eastAsiaTheme="minorEastAsia" w:hint="cs"/>
                <w:b/>
                <w:bCs/>
                <w:rtl/>
                <w:lang w:bidi="ar-MA"/>
              </w:rPr>
              <w:t xml:space="preserve"> </w:t>
            </w:r>
          </w:p>
          <w:p w:rsidR="001449F9" w:rsidRPr="006E6550" w:rsidP="009F1056">
            <w:pPr>
              <w:bidi/>
              <w:spacing w:after="0" w:line="240" w:lineRule="auto"/>
              <w:ind w:left="1080"/>
              <w:rPr>
                <w:b/>
                <w:bCs/>
                <w:rtl/>
                <w:lang w:bidi="ar-MA"/>
              </w:rPr>
            </w:pPr>
            <w:r w:rsidRPr="006E6550">
              <w:rPr>
                <w:rFonts w:eastAsiaTheme="minorEastAsia" w:hint="cs"/>
                <w:b/>
                <w:bCs/>
                <w:rtl/>
                <w:lang w:bidi="ar-MA"/>
              </w:rPr>
              <w:t xml:space="preserve">            </w:t>
            </w:r>
            <w:r w:rsidRPr="006E6550">
              <w:rPr>
                <w:rFonts w:eastAsiaTheme="minorEastAsia" w:hint="cs"/>
                <w:b/>
                <w:bCs/>
                <w:sz w:val="32"/>
                <w:szCs w:val="32"/>
                <w:rtl/>
                <w:lang w:bidi="ar-MA"/>
              </w:rPr>
              <w:t>-</w:t>
            </w:r>
            <w:r w:rsidRPr="006E6550">
              <w:rPr>
                <w:rFonts w:eastAsiaTheme="minorEastAsia" w:hint="cs"/>
                <w:b/>
                <w:bCs/>
                <w:rtl/>
                <w:lang w:bidi="ar-MA"/>
              </w:rPr>
              <w:t xml:space="preserve"> </w:t>
            </w:r>
            <w:r w:rsidRPr="006E6550">
              <w:rPr>
                <w:rFonts w:eastAsiaTheme="minorEastAsia" w:hint="cs"/>
                <w:b/>
                <w:bCs/>
                <w:u w:val="single"/>
                <w:rtl/>
                <w:lang w:bidi="ar-MA"/>
              </w:rPr>
              <w:t>المنهجية:</w:t>
            </w:r>
            <w:r w:rsidRPr="006E6550">
              <w:rPr>
                <w:rFonts w:eastAsiaTheme="minorEastAsia" w:hint="cs"/>
                <w:b/>
                <w:bCs/>
                <w:sz w:val="32"/>
                <w:szCs w:val="32"/>
                <w:rtl/>
                <w:lang w:bidi="ar-MA"/>
              </w:rPr>
              <w:t xml:space="preserve"> </w:t>
            </w:r>
            <w:r w:rsidR="009F1056">
              <w:rPr>
                <w:rFonts w:eastAsiaTheme="minorEastAsia" w:hint="cs"/>
                <w:b/>
                <w:bCs/>
                <w:rtl/>
                <w:lang w:bidi="ar-MA"/>
              </w:rPr>
              <w:t>استثمار المعارف اللغوية والبلاغية في وضعيتي التلقي والإنتاج</w:t>
            </w:r>
            <w:r w:rsidR="00A97473">
              <w:rPr>
                <w:rFonts w:eastAsiaTheme="minorEastAsia" w:hint="cs"/>
                <w:b/>
                <w:bCs/>
                <w:rtl/>
                <w:lang w:bidi="ar-MA"/>
              </w:rPr>
              <w:t>.</w:t>
            </w:r>
          </w:p>
          <w:p w:rsidR="001449F9" w:rsidRPr="006E6550" w:rsidP="009F1056">
            <w:pPr>
              <w:bidi/>
              <w:spacing w:after="0" w:line="240" w:lineRule="auto"/>
              <w:ind w:left="1080"/>
              <w:rPr>
                <w:b/>
                <w:bCs/>
                <w:rtl/>
                <w:lang w:bidi="ar-MA"/>
              </w:rPr>
            </w:pPr>
            <w:r w:rsidRPr="006E6550">
              <w:rPr>
                <w:rFonts w:eastAsiaTheme="minorEastAsia" w:hint="cs"/>
                <w:b/>
                <w:bCs/>
                <w:rtl/>
                <w:lang w:bidi="ar-MA"/>
              </w:rPr>
              <w:t xml:space="preserve">            </w:t>
            </w:r>
            <w:r w:rsidRPr="006E6550">
              <w:rPr>
                <w:rFonts w:eastAsiaTheme="minorEastAsia" w:hint="cs"/>
                <w:b/>
                <w:bCs/>
                <w:sz w:val="32"/>
                <w:szCs w:val="32"/>
                <w:rtl/>
                <w:lang w:bidi="ar-MA"/>
              </w:rPr>
              <w:t>-</w:t>
            </w:r>
            <w:r w:rsidRPr="006E6550">
              <w:rPr>
                <w:rFonts w:eastAsiaTheme="minorEastAsia" w:hint="cs"/>
                <w:b/>
                <w:bCs/>
                <w:rtl/>
                <w:lang w:bidi="ar-MA"/>
              </w:rPr>
              <w:t xml:space="preserve"> </w:t>
            </w:r>
            <w:r w:rsidRPr="006E6550">
              <w:rPr>
                <w:rFonts w:eastAsiaTheme="minorEastAsia" w:hint="cs"/>
                <w:b/>
                <w:bCs/>
                <w:u w:val="single"/>
                <w:rtl/>
                <w:lang w:bidi="ar-MA"/>
              </w:rPr>
              <w:t>الثقافية:</w:t>
            </w:r>
            <w:r w:rsidRPr="006E6550">
              <w:rPr>
                <w:rFonts w:eastAsiaTheme="minorEastAsia" w:hint="cs"/>
                <w:b/>
                <w:bCs/>
                <w:rtl/>
                <w:lang w:bidi="ar-MA"/>
              </w:rPr>
              <w:t xml:space="preserve"> </w:t>
            </w:r>
            <w:r w:rsidR="009F1056">
              <w:rPr>
                <w:rFonts w:eastAsiaTheme="minorEastAsia" w:hint="cs"/>
                <w:b/>
                <w:bCs/>
                <w:rtl/>
                <w:lang w:bidi="ar-MA"/>
              </w:rPr>
              <w:t>التمكن من رصيد في البلاغة العربية القديمة من أجل فهم النصوص وتحليلها وتأويلها</w:t>
            </w:r>
            <w:r w:rsidR="00A97473">
              <w:rPr>
                <w:rFonts w:eastAsiaTheme="minorEastAsia" w:hint="cs"/>
                <w:b/>
                <w:bCs/>
                <w:rtl/>
                <w:lang w:bidi="ar-MA"/>
              </w:rPr>
              <w:t xml:space="preserve">. </w:t>
            </w:r>
          </w:p>
          <w:p w:rsidR="001449F9" w:rsidRPr="00DF5F3D" w:rsidP="00A97473">
            <w:pPr>
              <w:bidi/>
              <w:spacing w:after="0" w:line="240" w:lineRule="auto"/>
              <w:ind w:left="1080" w:firstLine="710"/>
              <w:rPr>
                <w:b/>
                <w:bCs/>
                <w:rtl/>
                <w:lang w:bidi="ar-MA"/>
              </w:rPr>
            </w:pPr>
            <w:r w:rsidRPr="006E6550">
              <w:rPr>
                <w:rFonts w:eastAsiaTheme="minorEastAsia" w:hint="cs"/>
                <w:b/>
                <w:bCs/>
                <w:sz w:val="32"/>
                <w:szCs w:val="32"/>
                <w:rtl/>
                <w:lang w:bidi="ar-MA"/>
              </w:rPr>
              <w:t xml:space="preserve"> -</w:t>
            </w:r>
            <w:r w:rsidRPr="006E6550">
              <w:rPr>
                <w:rFonts w:eastAsiaTheme="minorEastAsia" w:hint="cs"/>
                <w:b/>
                <w:bCs/>
                <w:rtl/>
                <w:lang w:bidi="ar-MA"/>
              </w:rPr>
              <w:t xml:space="preserve"> </w:t>
            </w:r>
            <w:r w:rsidRPr="006E6550">
              <w:rPr>
                <w:rFonts w:eastAsiaTheme="minorEastAsia" w:hint="cs"/>
                <w:b/>
                <w:bCs/>
                <w:u w:val="single"/>
                <w:rtl/>
                <w:lang w:bidi="ar-MA"/>
              </w:rPr>
              <w:t>الاستراتيجية</w:t>
            </w:r>
            <w:r w:rsidRPr="006E6550">
              <w:rPr>
                <w:rFonts w:eastAsiaTheme="minorEastAsia" w:hint="cs"/>
                <w:b/>
                <w:bCs/>
                <w:rtl/>
                <w:lang w:bidi="ar-MA"/>
              </w:rPr>
              <w:t xml:space="preserve">: تعزيز قيم الثقة بالنفس </w:t>
            </w:r>
            <w:r w:rsidR="00A97473">
              <w:rPr>
                <w:rFonts w:eastAsiaTheme="minorEastAsia" w:hint="cs"/>
                <w:b/>
                <w:bCs/>
                <w:rtl/>
                <w:lang w:bidi="ar-MA"/>
              </w:rPr>
              <w:t xml:space="preserve">وقيم التفتح </w:t>
            </w:r>
            <w:r w:rsidRPr="006E6550">
              <w:rPr>
                <w:rFonts w:eastAsiaTheme="minorEastAsia" w:hint="cs"/>
                <w:b/>
                <w:bCs/>
                <w:rtl/>
                <w:lang w:bidi="ar-MA"/>
              </w:rPr>
              <w:t>واحترام الرأي الآخر، والاعتزاز بالانتماء الوطني، و</w:t>
            </w:r>
            <w:r w:rsidR="00A97473">
              <w:rPr>
                <w:rFonts w:eastAsiaTheme="minorEastAsia" w:hint="cs"/>
                <w:b/>
                <w:bCs/>
                <w:rtl/>
                <w:lang w:bidi="ar-MA"/>
              </w:rPr>
              <w:t xml:space="preserve">التشبث بالهوية الثقافية والحضارية مع </w:t>
            </w:r>
            <w:r w:rsidRPr="006E6550">
              <w:rPr>
                <w:rFonts w:eastAsiaTheme="minorEastAsia" w:hint="cs"/>
                <w:b/>
                <w:bCs/>
                <w:rtl/>
                <w:lang w:bidi="ar-MA"/>
              </w:rPr>
              <w:t>الانفتاح على القيم الإنسانية.</w:t>
            </w:r>
          </w:p>
        </w:tc>
      </w:tr>
    </w:tbl>
    <w:p w:rsidR="00745A53" w:rsidP="00745A53">
      <w:pPr>
        <w:bidi/>
        <w:spacing w:after="200" w:line="276" w:lineRule="auto"/>
        <w:rPr>
          <w:rFonts w:ascii="Calibri" w:hAnsi="Calibri" w:cs="Arial"/>
          <w:sz w:val="22"/>
          <w:szCs w:val="22"/>
          <w:rtl/>
          <w:lang w:val="fr-FR" w:eastAsia="fr-FR" w:bidi="ar-MA"/>
        </w:rPr>
      </w:pPr>
    </w:p>
    <w:p w:rsidR="00745A53" w:rsidRPr="00F95662" w:rsidP="00745A53">
      <w:pPr>
        <w:bidi/>
        <w:spacing w:after="200" w:line="276" w:lineRule="auto"/>
        <w:rPr>
          <w:rFonts w:ascii="Calibri" w:hAnsi="Calibri" w:cs="Arial"/>
          <w:sz w:val="22"/>
          <w:szCs w:val="22"/>
          <w:rtl/>
          <w:lang w:val="fr-FR" w:eastAsia="fr-FR" w:bidi="ar-MA"/>
        </w:rPr>
      </w:pPr>
    </w:p>
    <w:tbl>
      <w:tblPr>
        <w:tblStyle w:val="TableGrid110"/>
        <w:tblpPr w:leftFromText="141" w:rightFromText="141" w:vertAnchor="text" w:horzAnchor="margin" w:tblpXSpec="center" w:tblpY="317"/>
        <w:bidiVisual/>
        <w:tblW w:w="16303" w:type="dxa"/>
        <w:tblLayout w:type="fixed"/>
        <w:tblLook w:val="04A0"/>
      </w:tblPr>
      <w:tblGrid>
        <w:gridCol w:w="994"/>
        <w:gridCol w:w="1134"/>
        <w:gridCol w:w="1842"/>
        <w:gridCol w:w="3119"/>
        <w:gridCol w:w="7937"/>
        <w:gridCol w:w="1277"/>
      </w:tblGrid>
      <w:tr w:rsidTr="001449F9">
        <w:tblPrEx>
          <w:tblW w:w="16303" w:type="dxa"/>
          <w:tblLayout w:type="fixed"/>
          <w:tblLook w:val="04A0"/>
        </w:tblPrEx>
        <w:trPr>
          <w:trHeight w:val="948"/>
        </w:trPr>
        <w:tc>
          <w:tcPr>
            <w:tcW w:w="994" w:type="dxa"/>
            <w:vMerge w:val="restart"/>
            <w:tcBorders>
              <w:top w:val="single" w:sz="18" w:space="0" w:color="auto"/>
              <w:left w:val="single" w:sz="18" w:space="0" w:color="auto"/>
              <w:right w:val="single" w:sz="18" w:space="0" w:color="auto"/>
            </w:tcBorders>
          </w:tcPr>
          <w:p w:rsidR="00197B19" w:rsidRPr="00F365F7" w:rsidP="00861B24">
            <w:pPr>
              <w:bidi/>
              <w:spacing w:after="0" w:line="240" w:lineRule="auto"/>
              <w:rPr>
                <w:b/>
                <w:bCs/>
                <w:color w:val="C00000"/>
                <w:sz w:val="28"/>
                <w:szCs w:val="28"/>
              </w:rPr>
            </w:pPr>
            <w:r>
              <w:rPr>
                <w:rFonts w:eastAsiaTheme="minorEastAsia" w:hint="cs"/>
                <w:b/>
                <w:bCs/>
                <w:color w:val="C00000"/>
                <w:sz w:val="28"/>
                <w:szCs w:val="28"/>
                <w:rtl/>
              </w:rPr>
              <w:t>الأقساط الزمنية</w:t>
            </w:r>
          </w:p>
        </w:tc>
        <w:tc>
          <w:tcPr>
            <w:tcW w:w="1134" w:type="dxa"/>
            <w:vMerge w:val="restart"/>
            <w:tcBorders>
              <w:top w:val="single" w:sz="18" w:space="0" w:color="auto"/>
              <w:left w:val="single" w:sz="18" w:space="0" w:color="auto"/>
              <w:right w:val="single" w:sz="18" w:space="0" w:color="auto"/>
            </w:tcBorders>
          </w:tcPr>
          <w:p w:rsidR="00197B19" w:rsidRPr="00F365F7" w:rsidP="00861B24">
            <w:pPr>
              <w:bidi/>
              <w:spacing w:after="0" w:line="240" w:lineRule="auto"/>
              <w:rPr>
                <w:b/>
                <w:bCs/>
                <w:color w:val="C00000"/>
                <w:sz w:val="28"/>
                <w:szCs w:val="28"/>
              </w:rPr>
            </w:pPr>
            <w:r w:rsidRPr="00F365F7">
              <w:rPr>
                <w:rFonts w:eastAsiaTheme="minorEastAsia"/>
                <w:b/>
                <w:bCs/>
                <w:color w:val="C00000"/>
                <w:sz w:val="28"/>
                <w:szCs w:val="28"/>
              </w:rPr>
              <w:t xml:space="preserve"> </w:t>
            </w:r>
            <w:r>
              <w:rPr>
                <w:rFonts w:eastAsiaTheme="minorEastAsia" w:hint="cs"/>
                <w:b/>
                <w:bCs/>
                <w:color w:val="C00000"/>
                <w:sz w:val="28"/>
                <w:szCs w:val="28"/>
                <w:rtl/>
              </w:rPr>
              <w:t>ال</w:t>
            </w:r>
            <w:r w:rsidRPr="00F365F7">
              <w:rPr>
                <w:rFonts w:eastAsiaTheme="minorEastAsia" w:hint="cs"/>
                <w:b/>
                <w:bCs/>
                <w:color w:val="C00000"/>
                <w:sz w:val="28"/>
                <w:szCs w:val="28"/>
                <w:rtl/>
              </w:rPr>
              <w:t>مقاطع</w:t>
            </w:r>
          </w:p>
          <w:p w:rsidR="00197B19" w:rsidRPr="000B7697" w:rsidP="000953C0">
            <w:pPr>
              <w:bidi/>
              <w:spacing w:after="0" w:line="240" w:lineRule="auto"/>
              <w:jc w:val="center"/>
              <w:rPr>
                <w:b/>
                <w:bCs/>
                <w:color w:val="C00000"/>
                <w:rtl/>
              </w:rPr>
            </w:pPr>
            <w:r>
              <w:rPr>
                <w:rFonts w:eastAsiaTheme="minorEastAsia" w:hint="cs"/>
                <w:b/>
                <w:bCs/>
                <w:color w:val="C00000"/>
                <w:sz w:val="28"/>
                <w:szCs w:val="28"/>
                <w:rtl/>
              </w:rPr>
              <w:t>التعلمية</w:t>
            </w:r>
          </w:p>
        </w:tc>
        <w:tc>
          <w:tcPr>
            <w:tcW w:w="1842" w:type="dxa"/>
            <w:vMerge w:val="restart"/>
            <w:tcBorders>
              <w:top w:val="single" w:sz="18" w:space="0" w:color="auto"/>
              <w:left w:val="single" w:sz="18" w:space="0" w:color="auto"/>
              <w:right w:val="single" w:sz="18" w:space="0" w:color="auto"/>
            </w:tcBorders>
          </w:tcPr>
          <w:p w:rsidR="00197B19" w:rsidRPr="00F365F7" w:rsidP="009E45A1">
            <w:pPr>
              <w:bidi/>
              <w:spacing w:after="0" w:line="240" w:lineRule="auto"/>
              <w:jc w:val="center"/>
              <w:rPr>
                <w:b/>
                <w:bCs/>
                <w:color w:val="C00000"/>
                <w:sz w:val="28"/>
                <w:szCs w:val="28"/>
                <w:rtl/>
              </w:rPr>
            </w:pPr>
            <w:r>
              <w:rPr>
                <w:rFonts w:eastAsiaTheme="minorEastAsia" w:hint="cs"/>
                <w:b/>
                <w:bCs/>
                <w:color w:val="C00000"/>
                <w:sz w:val="28"/>
                <w:szCs w:val="28"/>
                <w:rtl/>
              </w:rPr>
              <w:t>القدرات و</w:t>
            </w:r>
            <w:r w:rsidRPr="00F365F7">
              <w:rPr>
                <w:rFonts w:eastAsiaTheme="minorEastAsia" w:hint="cs"/>
                <w:b/>
                <w:bCs/>
                <w:color w:val="C00000"/>
                <w:sz w:val="28"/>
                <w:szCs w:val="28"/>
                <w:rtl/>
              </w:rPr>
              <w:t>المهارات</w:t>
            </w:r>
          </w:p>
          <w:p w:rsidR="00197B19" w:rsidRPr="00861B24" w:rsidP="000953C0">
            <w:pPr>
              <w:bidi/>
              <w:spacing w:after="0" w:line="240" w:lineRule="auto"/>
              <w:jc w:val="center"/>
              <w:rPr>
                <w:b/>
                <w:bCs/>
                <w:color w:val="C00000"/>
                <w:sz w:val="32"/>
                <w:szCs w:val="32"/>
                <w:rtl/>
              </w:rPr>
            </w:pPr>
          </w:p>
        </w:tc>
        <w:tc>
          <w:tcPr>
            <w:tcW w:w="11056" w:type="dxa"/>
            <w:gridSpan w:val="2"/>
            <w:tcBorders>
              <w:top w:val="single" w:sz="18" w:space="0" w:color="auto"/>
              <w:left w:val="single" w:sz="18" w:space="0" w:color="auto"/>
              <w:right w:val="single" w:sz="18" w:space="0" w:color="auto"/>
            </w:tcBorders>
          </w:tcPr>
          <w:p w:rsidR="00197B19" w:rsidRPr="00197B19" w:rsidP="00497AE1">
            <w:pPr>
              <w:bidi/>
              <w:spacing w:after="0" w:line="240" w:lineRule="auto"/>
              <w:jc w:val="center"/>
              <w:rPr>
                <w:b/>
                <w:bCs/>
                <w:color w:val="C00000"/>
                <w:rtl/>
              </w:rPr>
            </w:pPr>
            <w:r w:rsidRPr="00197B19">
              <w:rPr>
                <w:rFonts w:eastAsiaTheme="minorEastAsia" w:hint="cs"/>
                <w:b/>
                <w:bCs/>
                <w:color w:val="C00000"/>
                <w:sz w:val="48"/>
                <w:szCs w:val="48"/>
                <w:rtl/>
              </w:rPr>
              <w:t>الأنشطة التعليمية التعلمية</w:t>
            </w:r>
          </w:p>
        </w:tc>
        <w:tc>
          <w:tcPr>
            <w:tcW w:w="1277" w:type="dxa"/>
            <w:vMerge w:val="restart"/>
            <w:tcBorders>
              <w:top w:val="single" w:sz="18" w:space="0" w:color="auto"/>
              <w:left w:val="single" w:sz="18" w:space="0" w:color="auto"/>
              <w:right w:val="single" w:sz="18" w:space="0" w:color="auto"/>
            </w:tcBorders>
          </w:tcPr>
          <w:p w:rsidR="00197B19" w:rsidP="000953C0">
            <w:pPr>
              <w:bidi/>
              <w:spacing w:after="0" w:line="240" w:lineRule="auto"/>
              <w:jc w:val="center"/>
              <w:rPr>
                <w:b/>
                <w:bCs/>
                <w:color w:val="C00000"/>
                <w:sz w:val="32"/>
                <w:szCs w:val="32"/>
                <w:rtl/>
              </w:rPr>
            </w:pPr>
          </w:p>
          <w:p w:rsidR="00197B19" w:rsidRPr="000B7697" w:rsidP="00197B19">
            <w:pPr>
              <w:bidi/>
              <w:spacing w:after="0" w:line="240" w:lineRule="auto"/>
              <w:jc w:val="center"/>
              <w:rPr>
                <w:b/>
                <w:bCs/>
                <w:color w:val="C00000"/>
                <w:rtl/>
              </w:rPr>
            </w:pPr>
            <w:r>
              <w:rPr>
                <w:rFonts w:eastAsiaTheme="minorEastAsia" w:hint="cs"/>
                <w:b/>
                <w:bCs/>
                <w:color w:val="C00000"/>
                <w:sz w:val="32"/>
                <w:szCs w:val="32"/>
                <w:rtl/>
              </w:rPr>
              <w:t xml:space="preserve">معايير </w:t>
            </w:r>
            <w:r w:rsidRPr="00A74AFB">
              <w:rPr>
                <w:rFonts w:eastAsiaTheme="minorEastAsia" w:hint="cs"/>
                <w:b/>
                <w:bCs/>
                <w:color w:val="C00000"/>
                <w:sz w:val="32"/>
                <w:szCs w:val="32"/>
                <w:rtl/>
              </w:rPr>
              <w:t>التقويم</w:t>
            </w:r>
            <w:r>
              <w:rPr>
                <w:rFonts w:eastAsiaTheme="minorEastAsia" w:hint="cs"/>
                <w:b/>
                <w:bCs/>
                <w:color w:val="C00000"/>
                <w:sz w:val="32"/>
                <w:szCs w:val="32"/>
                <w:rtl/>
              </w:rPr>
              <w:t xml:space="preserve"> ومؤشراته</w:t>
            </w:r>
          </w:p>
        </w:tc>
      </w:tr>
      <w:tr w:rsidTr="001449F9">
        <w:tblPrEx>
          <w:tblW w:w="16303" w:type="dxa"/>
          <w:tblLayout w:type="fixed"/>
          <w:tblLook w:val="04A0"/>
        </w:tblPrEx>
        <w:trPr>
          <w:trHeight w:val="817"/>
        </w:trPr>
        <w:tc>
          <w:tcPr>
            <w:tcW w:w="994" w:type="dxa"/>
            <w:vMerge/>
            <w:tcBorders>
              <w:left w:val="single" w:sz="18" w:space="0" w:color="auto"/>
              <w:right w:val="single" w:sz="18" w:space="0" w:color="auto"/>
            </w:tcBorders>
          </w:tcPr>
          <w:p w:rsidR="00197B19" w:rsidP="00861B24">
            <w:pPr>
              <w:bidi/>
              <w:spacing w:after="0" w:line="240" w:lineRule="auto"/>
              <w:rPr>
                <w:b/>
                <w:bCs/>
                <w:color w:val="C00000"/>
                <w:sz w:val="28"/>
                <w:szCs w:val="28"/>
                <w:rtl/>
              </w:rPr>
            </w:pPr>
          </w:p>
        </w:tc>
        <w:tc>
          <w:tcPr>
            <w:tcW w:w="1134" w:type="dxa"/>
            <w:vMerge/>
            <w:tcBorders>
              <w:left w:val="single" w:sz="18" w:space="0" w:color="auto"/>
              <w:right w:val="single" w:sz="18" w:space="0" w:color="auto"/>
            </w:tcBorders>
          </w:tcPr>
          <w:p w:rsidR="00197B19" w:rsidRPr="00F365F7" w:rsidP="00861B24">
            <w:pPr>
              <w:bidi/>
              <w:spacing w:after="0" w:line="240" w:lineRule="auto"/>
              <w:rPr>
                <w:b/>
                <w:bCs/>
                <w:color w:val="C00000"/>
                <w:sz w:val="28"/>
                <w:szCs w:val="28"/>
              </w:rPr>
            </w:pPr>
          </w:p>
        </w:tc>
        <w:tc>
          <w:tcPr>
            <w:tcW w:w="1842" w:type="dxa"/>
            <w:vMerge/>
            <w:tcBorders>
              <w:left w:val="single" w:sz="18" w:space="0" w:color="auto"/>
              <w:right w:val="single" w:sz="18" w:space="0" w:color="auto"/>
            </w:tcBorders>
          </w:tcPr>
          <w:p w:rsidR="00197B19" w:rsidP="009E45A1">
            <w:pPr>
              <w:bidi/>
              <w:spacing w:after="0" w:line="240" w:lineRule="auto"/>
              <w:jc w:val="center"/>
              <w:rPr>
                <w:b/>
                <w:bCs/>
                <w:color w:val="C00000"/>
                <w:sz w:val="28"/>
                <w:szCs w:val="28"/>
                <w:rtl/>
              </w:rPr>
            </w:pPr>
          </w:p>
        </w:tc>
        <w:tc>
          <w:tcPr>
            <w:tcW w:w="3119" w:type="dxa"/>
            <w:tcBorders>
              <w:top w:val="single" w:sz="18" w:space="0" w:color="auto"/>
              <w:left w:val="single" w:sz="18" w:space="0" w:color="auto"/>
              <w:right w:val="single" w:sz="18" w:space="0" w:color="auto"/>
            </w:tcBorders>
          </w:tcPr>
          <w:p w:rsidR="00197B19" w:rsidRPr="000B7697" w:rsidP="00197B19">
            <w:pPr>
              <w:bidi/>
              <w:spacing w:after="0" w:line="240" w:lineRule="auto"/>
              <w:jc w:val="center"/>
              <w:rPr>
                <w:b/>
                <w:bCs/>
                <w:color w:val="C00000"/>
                <w:rtl/>
              </w:rPr>
            </w:pPr>
            <w:r w:rsidRPr="00197B19">
              <w:rPr>
                <w:rFonts w:eastAsiaTheme="minorEastAsia" w:hint="cs"/>
                <w:b/>
                <w:bCs/>
                <w:color w:val="C00000"/>
                <w:sz w:val="48"/>
                <w:szCs w:val="48"/>
                <w:rtl/>
              </w:rPr>
              <w:t>الأنشطة التعليمية</w:t>
            </w:r>
          </w:p>
        </w:tc>
        <w:tc>
          <w:tcPr>
            <w:tcW w:w="7937" w:type="dxa"/>
            <w:tcBorders>
              <w:top w:val="single" w:sz="18" w:space="0" w:color="auto"/>
              <w:left w:val="single" w:sz="18" w:space="0" w:color="auto"/>
              <w:right w:val="single" w:sz="18" w:space="0" w:color="auto"/>
            </w:tcBorders>
          </w:tcPr>
          <w:p w:rsidR="00197B19" w:rsidRPr="00197B19" w:rsidP="00497AE1">
            <w:pPr>
              <w:bidi/>
              <w:spacing w:after="0" w:line="240" w:lineRule="auto"/>
              <w:jc w:val="center"/>
              <w:rPr>
                <w:b/>
                <w:bCs/>
                <w:color w:val="C00000"/>
                <w:sz w:val="48"/>
                <w:szCs w:val="48"/>
                <w:rtl/>
                <w:lang w:bidi="ar-MA"/>
              </w:rPr>
            </w:pPr>
            <w:r w:rsidRPr="00197B19">
              <w:rPr>
                <w:rFonts w:eastAsiaTheme="minorEastAsia" w:hint="cs"/>
                <w:b/>
                <w:bCs/>
                <w:color w:val="C00000"/>
                <w:sz w:val="48"/>
                <w:szCs w:val="48"/>
                <w:rtl/>
              </w:rPr>
              <w:t>الأنشطة التعلمية</w:t>
            </w:r>
            <w:r w:rsidR="00A97473">
              <w:rPr>
                <w:rFonts w:eastAsiaTheme="minorEastAsia" w:hint="cs"/>
                <w:b/>
                <w:bCs/>
                <w:color w:val="C00000"/>
                <w:sz w:val="48"/>
                <w:szCs w:val="48"/>
                <w:rtl/>
              </w:rPr>
              <w:t>/المحتوى</w:t>
            </w:r>
          </w:p>
        </w:tc>
        <w:tc>
          <w:tcPr>
            <w:tcW w:w="1277" w:type="dxa"/>
            <w:vMerge/>
            <w:tcBorders>
              <w:left w:val="single" w:sz="18" w:space="0" w:color="auto"/>
              <w:right w:val="single" w:sz="18" w:space="0" w:color="auto"/>
            </w:tcBorders>
          </w:tcPr>
          <w:p w:rsidR="00197B19" w:rsidP="000953C0">
            <w:pPr>
              <w:bidi/>
              <w:spacing w:after="0" w:line="240" w:lineRule="auto"/>
              <w:jc w:val="center"/>
              <w:rPr>
                <w:b/>
                <w:bCs/>
                <w:color w:val="C00000"/>
                <w:sz w:val="32"/>
                <w:szCs w:val="32"/>
                <w:rtl/>
              </w:rPr>
            </w:pPr>
          </w:p>
        </w:tc>
      </w:tr>
      <w:tr w:rsidTr="00361B3A">
        <w:tblPrEx>
          <w:tblW w:w="16303" w:type="dxa"/>
          <w:tblLayout w:type="fixed"/>
          <w:tblLook w:val="04A0"/>
        </w:tblPrEx>
        <w:trPr>
          <w:cantSplit/>
          <w:trHeight w:val="1134"/>
        </w:trPr>
        <w:tc>
          <w:tcPr>
            <w:tcW w:w="994" w:type="dxa"/>
            <w:tcBorders>
              <w:top w:val="single" w:sz="18" w:space="0" w:color="auto"/>
              <w:left w:val="single" w:sz="18" w:space="0" w:color="auto"/>
              <w:bottom w:val="single" w:sz="18" w:space="0" w:color="auto"/>
              <w:right w:val="single" w:sz="18" w:space="0" w:color="auto"/>
            </w:tcBorders>
          </w:tcPr>
          <w:p w:rsidR="00544DDC" w:rsidP="00544DDC">
            <w:pPr>
              <w:bidi/>
              <w:spacing w:after="0" w:line="240" w:lineRule="auto"/>
              <w:rPr>
                <w:sz w:val="20"/>
                <w:szCs w:val="20"/>
                <w:rtl/>
              </w:rPr>
            </w:pPr>
          </w:p>
          <w:p w:rsidR="00544DDC" w:rsidRPr="00544DDC" w:rsidP="00544DDC">
            <w:pPr>
              <w:bidi/>
              <w:spacing w:after="0" w:line="240" w:lineRule="auto"/>
              <w:jc w:val="center"/>
              <w:rPr>
                <w:rFonts w:eastAsia="Calibri"/>
                <w:b/>
                <w:bCs/>
                <w:sz w:val="28"/>
                <w:szCs w:val="28"/>
                <w:rtl/>
                <w:lang w:bidi="ar-MA"/>
              </w:rPr>
            </w:pPr>
            <w:r w:rsidRPr="00544DDC">
              <w:rPr>
                <w:rFonts w:eastAsia="Calibri" w:hint="cs"/>
                <w:b/>
                <w:bCs/>
                <w:sz w:val="28"/>
                <w:szCs w:val="28"/>
                <w:rtl/>
                <w:lang w:bidi="ar-MA"/>
              </w:rPr>
              <w:t>10 دقائق</w:t>
            </w:r>
          </w:p>
          <w:p w:rsidR="0063168F" w:rsidP="00544DDC">
            <w:pPr>
              <w:bidi/>
              <w:spacing w:after="0" w:line="240" w:lineRule="auto"/>
              <w:jc w:val="center"/>
              <w:rPr>
                <w:sz w:val="20"/>
                <w:szCs w:val="20"/>
              </w:rPr>
            </w:pPr>
          </w:p>
          <w:p w:rsidR="0063168F" w:rsidRPr="0063168F" w:rsidP="0063168F">
            <w:pPr>
              <w:bidi/>
              <w:spacing w:after="0" w:line="240" w:lineRule="auto"/>
              <w:rPr>
                <w:sz w:val="20"/>
                <w:szCs w:val="20"/>
              </w:rPr>
            </w:pPr>
          </w:p>
          <w:p w:rsidR="0063168F" w:rsidRPr="0063168F" w:rsidP="0063168F">
            <w:pPr>
              <w:bidi/>
              <w:spacing w:after="0" w:line="240" w:lineRule="auto"/>
              <w:rPr>
                <w:sz w:val="20"/>
                <w:szCs w:val="20"/>
              </w:rPr>
            </w:pPr>
          </w:p>
          <w:p w:rsidR="0063168F" w:rsidRPr="0063168F" w:rsidP="0063168F">
            <w:pPr>
              <w:bidi/>
              <w:spacing w:after="0" w:line="240" w:lineRule="auto"/>
              <w:rPr>
                <w:sz w:val="20"/>
                <w:szCs w:val="20"/>
              </w:rPr>
            </w:pPr>
          </w:p>
          <w:p w:rsidR="0063168F" w:rsidRPr="0063168F" w:rsidP="0063168F">
            <w:pPr>
              <w:bidi/>
              <w:spacing w:after="0" w:line="240" w:lineRule="auto"/>
              <w:rPr>
                <w:sz w:val="20"/>
                <w:szCs w:val="20"/>
              </w:rPr>
            </w:pPr>
          </w:p>
          <w:p w:rsidR="00544DDC" w:rsidRPr="0063168F" w:rsidP="0063168F">
            <w:pPr>
              <w:bidi/>
              <w:spacing w:after="0" w:line="240" w:lineRule="auto"/>
              <w:rPr>
                <w:sz w:val="20"/>
                <w:szCs w:val="20"/>
              </w:rPr>
            </w:pPr>
          </w:p>
        </w:tc>
        <w:tc>
          <w:tcPr>
            <w:tcW w:w="1134" w:type="dxa"/>
            <w:tcBorders>
              <w:top w:val="single" w:sz="18" w:space="0" w:color="auto"/>
              <w:left w:val="single" w:sz="18" w:space="0" w:color="auto"/>
              <w:bottom w:val="single" w:sz="18" w:space="0" w:color="auto"/>
              <w:right w:val="single" w:sz="18" w:space="0" w:color="auto"/>
            </w:tcBorders>
          </w:tcPr>
          <w:p w:rsidR="00197B19" w:rsidP="00361B3A">
            <w:pPr>
              <w:bidi/>
              <w:spacing w:after="0" w:line="240" w:lineRule="auto"/>
              <w:jc w:val="right"/>
              <w:rPr>
                <w:sz w:val="20"/>
                <w:szCs w:val="20"/>
              </w:rPr>
            </w:pPr>
          </w:p>
          <w:p w:rsidR="001449F9" w:rsidRPr="001449F9" w:rsidP="00361B3A">
            <w:pPr>
              <w:bidi/>
              <w:spacing w:after="0" w:line="240" w:lineRule="auto"/>
              <w:rPr>
                <w:b/>
                <w:bCs/>
                <w:color w:val="7030A0"/>
                <w:sz w:val="28"/>
                <w:szCs w:val="28"/>
                <w:rtl/>
              </w:rPr>
            </w:pPr>
          </w:p>
          <w:p w:rsidR="00BD5BF5" w:rsidRPr="00BD5BF5" w:rsidP="00BD5BF5">
            <w:pPr>
              <w:bidi/>
              <w:spacing w:after="0" w:line="240" w:lineRule="auto"/>
              <w:jc w:val="center"/>
              <w:rPr>
                <w:sz w:val="20"/>
                <w:szCs w:val="20"/>
              </w:rPr>
            </w:pPr>
            <w:r w:rsidRPr="001449F9">
              <w:rPr>
                <w:rFonts w:eastAsiaTheme="minorEastAsia" w:hint="cs"/>
                <w:b/>
                <w:bCs/>
                <w:color w:val="7030A0"/>
                <w:sz w:val="28"/>
                <w:szCs w:val="28"/>
                <w:rtl/>
              </w:rPr>
              <w:t>التمهيد</w:t>
            </w:r>
            <w:r>
              <w:rPr>
                <w:rFonts w:eastAsiaTheme="minorEastAsia" w:hint="cs"/>
                <w:sz w:val="20"/>
                <w:szCs w:val="20"/>
                <w:rtl/>
              </w:rPr>
              <w:t xml:space="preserve"> </w:t>
            </w:r>
            <w:r w:rsidRPr="00BD5BF5">
              <w:rPr>
                <w:rFonts w:eastAsiaTheme="minorEastAsia" w:hint="cs"/>
                <w:b/>
                <w:bCs/>
                <w:color w:val="7030A0"/>
                <w:sz w:val="28"/>
                <w:szCs w:val="28"/>
                <w:rtl/>
              </w:rPr>
              <w:t>(تشخيص المكتسبات)</w:t>
            </w:r>
          </w:p>
          <w:p w:rsidR="00197B19" w:rsidP="00361B3A">
            <w:pPr>
              <w:bidi/>
              <w:spacing w:after="0" w:line="240" w:lineRule="auto"/>
              <w:jc w:val="right"/>
              <w:rPr>
                <w:sz w:val="20"/>
                <w:szCs w:val="20"/>
              </w:rPr>
            </w:pPr>
          </w:p>
          <w:p w:rsidR="00197B19" w:rsidP="0063168F">
            <w:pPr>
              <w:bidi/>
              <w:spacing w:after="0" w:line="240" w:lineRule="auto"/>
              <w:rPr>
                <w:rtl/>
              </w:rPr>
            </w:pPr>
          </w:p>
          <w:p w:rsidR="00197B19" w:rsidRPr="000953C0" w:rsidP="00361B3A">
            <w:pPr>
              <w:bidi/>
              <w:spacing w:after="0" w:line="240" w:lineRule="auto"/>
              <w:rPr>
                <w:b/>
                <w:bCs/>
                <w:color w:val="7030A0"/>
                <w:rtl/>
                <w:lang w:bidi="ar-MA"/>
              </w:rPr>
            </w:pPr>
          </w:p>
        </w:tc>
        <w:tc>
          <w:tcPr>
            <w:tcW w:w="1842" w:type="dxa"/>
            <w:tcBorders>
              <w:top w:val="single" w:sz="18" w:space="0" w:color="auto"/>
              <w:left w:val="single" w:sz="18" w:space="0" w:color="auto"/>
              <w:bottom w:val="single" w:sz="18" w:space="0" w:color="auto"/>
              <w:right w:val="single" w:sz="18" w:space="0" w:color="auto"/>
            </w:tcBorders>
          </w:tcPr>
          <w:p w:rsidR="00197B19" w:rsidRPr="004F03F4" w:rsidP="0063168F">
            <w:pPr>
              <w:bidi/>
              <w:spacing w:after="0" w:line="240" w:lineRule="auto"/>
              <w:rPr>
                <w:rFonts w:eastAsia="Calibri"/>
                <w:b/>
                <w:bCs/>
                <w:sz w:val="28"/>
                <w:szCs w:val="28"/>
                <w:rtl/>
                <w:lang w:bidi="ar-MA"/>
              </w:rPr>
            </w:pPr>
            <w:r w:rsidRPr="004F03F4">
              <w:rPr>
                <w:rFonts w:eastAsia="Calibri"/>
                <w:b/>
                <w:bCs/>
                <w:sz w:val="28"/>
                <w:szCs w:val="28"/>
                <w:rtl/>
                <w:lang w:bidi="ar-MA"/>
              </w:rPr>
              <w:t>أن يستعد المتعلم</w:t>
            </w:r>
            <w:r w:rsidRPr="004F03F4">
              <w:rPr>
                <w:rFonts w:eastAsia="Calibri" w:hint="cs"/>
                <w:b/>
                <w:bCs/>
                <w:sz w:val="28"/>
                <w:szCs w:val="28"/>
                <w:rtl/>
                <w:lang w:bidi="ar-MA"/>
              </w:rPr>
              <w:t>ون</w:t>
            </w:r>
            <w:r w:rsidRPr="004F03F4">
              <w:rPr>
                <w:rFonts w:eastAsia="Calibri"/>
                <w:b/>
                <w:bCs/>
                <w:sz w:val="28"/>
                <w:szCs w:val="28"/>
                <w:rtl/>
                <w:lang w:bidi="ar-MA"/>
              </w:rPr>
              <w:t xml:space="preserve"> معرفيا ووجدانيا للدرس الجديد</w:t>
            </w:r>
            <w:r w:rsidRPr="004F03F4">
              <w:rPr>
                <w:rFonts w:eastAsia="Calibri" w:hint="cs"/>
                <w:b/>
                <w:bCs/>
                <w:sz w:val="28"/>
                <w:szCs w:val="28"/>
                <w:rtl/>
                <w:lang w:bidi="ar-MA"/>
              </w:rPr>
              <w:t>، و</w:t>
            </w:r>
            <w:r w:rsidRPr="004F03F4">
              <w:rPr>
                <w:rFonts w:eastAsia="Calibri"/>
                <w:b/>
                <w:bCs/>
                <w:sz w:val="28"/>
                <w:szCs w:val="28"/>
                <w:rtl/>
                <w:lang w:bidi="ar-MA"/>
              </w:rPr>
              <w:t>أن يستحضر</w:t>
            </w:r>
            <w:r w:rsidRPr="004F03F4">
              <w:rPr>
                <w:rFonts w:eastAsia="Calibri" w:hint="cs"/>
                <w:b/>
                <w:bCs/>
                <w:sz w:val="28"/>
                <w:szCs w:val="28"/>
                <w:rtl/>
                <w:lang w:bidi="ar-MA"/>
              </w:rPr>
              <w:t>وا</w:t>
            </w:r>
            <w:r w:rsidRPr="004F03F4">
              <w:rPr>
                <w:rFonts w:eastAsia="Calibri"/>
                <w:b/>
                <w:bCs/>
                <w:sz w:val="28"/>
                <w:szCs w:val="28"/>
                <w:rtl/>
                <w:lang w:bidi="ar-MA"/>
              </w:rPr>
              <w:t xml:space="preserve"> معارف</w:t>
            </w:r>
            <w:r w:rsidRPr="004F03F4">
              <w:rPr>
                <w:rFonts w:eastAsia="Calibri" w:hint="cs"/>
                <w:b/>
                <w:bCs/>
                <w:sz w:val="28"/>
                <w:szCs w:val="28"/>
                <w:rtl/>
                <w:lang w:bidi="ar-MA"/>
              </w:rPr>
              <w:t>هم</w:t>
            </w:r>
            <w:r w:rsidRPr="004F03F4">
              <w:rPr>
                <w:rFonts w:eastAsia="Calibri"/>
                <w:b/>
                <w:bCs/>
                <w:sz w:val="28"/>
                <w:szCs w:val="28"/>
                <w:rtl/>
                <w:lang w:bidi="ar-MA"/>
              </w:rPr>
              <w:t xml:space="preserve"> السابقة ويربط</w:t>
            </w:r>
            <w:r w:rsidRPr="004F03F4">
              <w:rPr>
                <w:rFonts w:eastAsia="Calibri" w:hint="cs"/>
                <w:b/>
                <w:bCs/>
                <w:sz w:val="28"/>
                <w:szCs w:val="28"/>
                <w:rtl/>
                <w:lang w:bidi="ar-MA"/>
              </w:rPr>
              <w:t>وها</w:t>
            </w:r>
            <w:r w:rsidRPr="004F03F4">
              <w:rPr>
                <w:rFonts w:eastAsia="Calibri"/>
                <w:b/>
                <w:bCs/>
                <w:sz w:val="28"/>
                <w:szCs w:val="28"/>
                <w:rtl/>
                <w:lang w:bidi="ar-MA"/>
              </w:rPr>
              <w:t xml:space="preserve"> بالدرس الجديد</w:t>
            </w:r>
            <w:r w:rsidRPr="004F03F4">
              <w:rPr>
                <w:rFonts w:eastAsia="Calibri" w:hint="cs"/>
                <w:b/>
                <w:bCs/>
                <w:sz w:val="28"/>
                <w:szCs w:val="28"/>
                <w:rtl/>
                <w:lang w:bidi="ar-MA"/>
              </w:rPr>
              <w:t>، و</w:t>
            </w:r>
            <w:r w:rsidRPr="004F03F4">
              <w:rPr>
                <w:rFonts w:eastAsia="Calibri"/>
                <w:b/>
                <w:bCs/>
                <w:sz w:val="28"/>
                <w:szCs w:val="28"/>
                <w:rtl/>
                <w:lang w:bidi="ar-MA"/>
              </w:rPr>
              <w:t>أن يثمن المدرس مكتسبات</w:t>
            </w:r>
            <w:r w:rsidRPr="004F03F4">
              <w:rPr>
                <w:rFonts w:eastAsia="Calibri" w:hint="cs"/>
                <w:b/>
                <w:bCs/>
                <w:sz w:val="28"/>
                <w:szCs w:val="28"/>
                <w:rtl/>
                <w:lang w:bidi="ar-MA"/>
              </w:rPr>
              <w:t xml:space="preserve">هم </w:t>
            </w:r>
            <w:r w:rsidRPr="004F03F4">
              <w:rPr>
                <w:rFonts w:eastAsia="Calibri"/>
                <w:b/>
                <w:bCs/>
                <w:sz w:val="28"/>
                <w:szCs w:val="28"/>
                <w:rtl/>
                <w:lang w:bidi="ar-MA"/>
              </w:rPr>
              <w:t>السابقة</w:t>
            </w:r>
            <w:r w:rsidRPr="004F03F4">
              <w:rPr>
                <w:rFonts w:eastAsia="Calibri" w:hint="cs"/>
                <w:b/>
                <w:bCs/>
                <w:sz w:val="28"/>
                <w:szCs w:val="28"/>
                <w:rtl/>
                <w:lang w:bidi="ar-MA"/>
              </w:rPr>
              <w:t>.</w:t>
            </w:r>
          </w:p>
        </w:tc>
        <w:tc>
          <w:tcPr>
            <w:tcW w:w="3119" w:type="dxa"/>
            <w:tcBorders>
              <w:top w:val="single" w:sz="18" w:space="0" w:color="auto"/>
              <w:left w:val="single" w:sz="18" w:space="0" w:color="auto"/>
              <w:bottom w:val="single" w:sz="18" w:space="0" w:color="auto"/>
              <w:right w:val="single" w:sz="18" w:space="0" w:color="auto"/>
            </w:tcBorders>
          </w:tcPr>
          <w:p w:rsidR="00197B19" w:rsidRPr="00C07A4A" w:rsidP="00C904C5">
            <w:pPr>
              <w:bidi/>
              <w:spacing w:after="0" w:line="240" w:lineRule="auto"/>
              <w:rPr>
                <w:rFonts w:ascii="Arial" w:hAnsi="Arial"/>
                <w:b/>
                <w:bCs/>
                <w:sz w:val="28"/>
                <w:szCs w:val="28"/>
                <w:rtl/>
              </w:rPr>
            </w:pPr>
          </w:p>
          <w:p w:rsidR="00197B19" w:rsidRPr="00C904C5" w:rsidP="00BF710B">
            <w:pPr>
              <w:bidi/>
              <w:spacing w:after="0" w:line="240" w:lineRule="auto"/>
              <w:rPr>
                <w:rFonts w:ascii="Arial" w:hAnsi="Arial"/>
                <w:b/>
                <w:bCs/>
                <w:sz w:val="28"/>
                <w:szCs w:val="28"/>
                <w:rtl/>
              </w:rPr>
            </w:pPr>
            <w:r w:rsidRPr="00C904C5">
              <w:rPr>
                <w:rFonts w:ascii="Arial" w:hAnsi="Arial" w:eastAsiaTheme="minorEastAsia"/>
                <w:b/>
                <w:bCs/>
                <w:sz w:val="28"/>
                <w:szCs w:val="28"/>
              </w:rPr>
              <w:t>*</w:t>
            </w:r>
            <w:r w:rsidRPr="00C904C5">
              <w:rPr>
                <w:rFonts w:ascii="Arial" w:hAnsi="Arial" w:eastAsiaTheme="minorEastAsia" w:hint="cs"/>
                <w:b/>
                <w:bCs/>
                <w:sz w:val="28"/>
                <w:szCs w:val="28"/>
                <w:rtl/>
              </w:rPr>
              <w:t xml:space="preserve"> </w:t>
            </w:r>
            <w:r w:rsidR="000E4264">
              <w:rPr>
                <w:rFonts w:ascii="Arial" w:hAnsi="Arial" w:eastAsiaTheme="minorEastAsia" w:hint="cs"/>
                <w:b/>
                <w:bCs/>
                <w:sz w:val="28"/>
                <w:szCs w:val="28"/>
                <w:rtl/>
              </w:rPr>
              <w:t>م</w:t>
            </w:r>
            <w:r w:rsidRPr="00C904C5">
              <w:rPr>
                <w:rFonts w:ascii="Arial" w:hAnsi="Arial" w:eastAsiaTheme="minorEastAsia"/>
                <w:b/>
                <w:bCs/>
                <w:sz w:val="28"/>
                <w:szCs w:val="28"/>
                <w:rtl/>
              </w:rPr>
              <w:t>طالب</w:t>
            </w:r>
            <w:r w:rsidR="000E4264">
              <w:rPr>
                <w:rFonts w:ascii="Arial" w:hAnsi="Arial" w:eastAsiaTheme="minorEastAsia" w:hint="cs"/>
                <w:b/>
                <w:bCs/>
                <w:sz w:val="28"/>
                <w:szCs w:val="28"/>
                <w:rtl/>
              </w:rPr>
              <w:t>ة</w:t>
            </w:r>
            <w:r w:rsidRPr="00C904C5">
              <w:rPr>
                <w:rFonts w:ascii="Arial" w:hAnsi="Arial" w:eastAsiaTheme="minorEastAsia"/>
                <w:b/>
                <w:bCs/>
                <w:sz w:val="28"/>
                <w:szCs w:val="28"/>
                <w:rtl/>
              </w:rPr>
              <w:t xml:space="preserve"> المتعلمين باستحضار</w:t>
            </w:r>
            <w:r w:rsidR="00044C99">
              <w:rPr>
                <w:rFonts w:ascii="Arial" w:hAnsi="Arial" w:eastAsiaTheme="minorEastAsia" w:hint="cs"/>
                <w:b/>
                <w:bCs/>
                <w:sz w:val="28"/>
                <w:szCs w:val="28"/>
                <w:rtl/>
              </w:rPr>
              <w:t xml:space="preserve"> مكتسباتهم ذات الصلة بدرس</w:t>
            </w:r>
            <w:r w:rsidRPr="00C904C5">
              <w:rPr>
                <w:rFonts w:ascii="Arial" w:hAnsi="Arial" w:eastAsiaTheme="minorEastAsia" w:hint="cs"/>
                <w:b/>
                <w:bCs/>
                <w:sz w:val="28"/>
                <w:szCs w:val="28"/>
                <w:rtl/>
              </w:rPr>
              <w:t xml:space="preserve"> "</w:t>
            </w:r>
            <w:r w:rsidR="00BF710B">
              <w:rPr>
                <w:rFonts w:ascii="Arial" w:hAnsi="Arial" w:eastAsiaTheme="minorEastAsia" w:hint="cs"/>
                <w:b/>
                <w:bCs/>
                <w:sz w:val="28"/>
                <w:szCs w:val="28"/>
                <w:rtl/>
              </w:rPr>
              <w:t>الاستعارة</w:t>
            </w:r>
            <w:r w:rsidRPr="00C904C5">
              <w:rPr>
                <w:rFonts w:ascii="Arial" w:hAnsi="Arial" w:eastAsiaTheme="minorEastAsia" w:hint="cs"/>
                <w:b/>
                <w:bCs/>
                <w:sz w:val="28"/>
                <w:szCs w:val="28"/>
                <w:rtl/>
              </w:rPr>
              <w:t>"، بطرح أسئلة</w:t>
            </w:r>
            <w:r w:rsidR="00582EDE">
              <w:rPr>
                <w:rFonts w:ascii="Arial" w:hAnsi="Arial" w:eastAsiaTheme="minorEastAsia" w:hint="cs"/>
                <w:b/>
                <w:bCs/>
                <w:sz w:val="28"/>
                <w:szCs w:val="28"/>
                <w:rtl/>
              </w:rPr>
              <w:t xml:space="preserve"> الهدف منها ا</w:t>
            </w:r>
            <w:r w:rsidRPr="00582EDE" w:rsidR="00582EDE">
              <w:rPr>
                <w:rFonts w:ascii="Arial" w:hAnsi="Arial" w:eastAsiaTheme="minorEastAsia"/>
                <w:b/>
                <w:bCs/>
                <w:sz w:val="28"/>
                <w:szCs w:val="28"/>
                <w:rtl/>
              </w:rPr>
              <w:t>ستدر</w:t>
            </w:r>
            <w:r w:rsidR="00582EDE">
              <w:rPr>
                <w:rFonts w:ascii="Arial" w:hAnsi="Arial" w:eastAsiaTheme="minorEastAsia" w:hint="cs"/>
                <w:b/>
                <w:bCs/>
                <w:sz w:val="28"/>
                <w:szCs w:val="28"/>
                <w:rtl/>
              </w:rPr>
              <w:t>ا</w:t>
            </w:r>
            <w:r w:rsidRPr="00582EDE" w:rsidR="00582EDE">
              <w:rPr>
                <w:rFonts w:ascii="Arial" w:hAnsi="Arial" w:eastAsiaTheme="minorEastAsia"/>
                <w:b/>
                <w:bCs/>
                <w:sz w:val="28"/>
                <w:szCs w:val="28"/>
                <w:rtl/>
              </w:rPr>
              <w:t>ج المتعلمين إلى</w:t>
            </w:r>
            <w:r w:rsidR="00582EDE">
              <w:rPr>
                <w:rFonts w:ascii="Arial" w:hAnsi="Arial" w:eastAsiaTheme="minorEastAsia" w:hint="cs"/>
                <w:b/>
                <w:bCs/>
                <w:sz w:val="28"/>
                <w:szCs w:val="28"/>
                <w:rtl/>
              </w:rPr>
              <w:t xml:space="preserve"> التذكير ب</w:t>
            </w:r>
            <w:r w:rsidR="00BF710B">
              <w:rPr>
                <w:rFonts w:ascii="Arial" w:hAnsi="Arial" w:eastAsiaTheme="minorEastAsia" w:hint="cs"/>
                <w:b/>
                <w:bCs/>
                <w:sz w:val="28"/>
                <w:szCs w:val="28"/>
                <w:rtl/>
              </w:rPr>
              <w:t>تعريف</w:t>
            </w:r>
            <w:r w:rsidR="00582EDE">
              <w:rPr>
                <w:rFonts w:ascii="Arial" w:hAnsi="Arial" w:eastAsiaTheme="minorEastAsia" w:hint="cs"/>
                <w:b/>
                <w:bCs/>
                <w:sz w:val="28"/>
                <w:szCs w:val="28"/>
                <w:rtl/>
              </w:rPr>
              <w:t xml:space="preserve"> ال</w:t>
            </w:r>
            <w:r w:rsidR="00BF710B">
              <w:rPr>
                <w:rFonts w:ascii="Arial" w:hAnsi="Arial" w:eastAsiaTheme="minorEastAsia" w:hint="cs"/>
                <w:b/>
                <w:bCs/>
                <w:sz w:val="28"/>
                <w:szCs w:val="28"/>
                <w:rtl/>
              </w:rPr>
              <w:t>استعارة</w:t>
            </w:r>
            <w:r w:rsidR="00582EDE">
              <w:rPr>
                <w:rFonts w:ascii="Arial" w:hAnsi="Arial" w:eastAsiaTheme="minorEastAsia" w:hint="cs"/>
                <w:b/>
                <w:bCs/>
                <w:sz w:val="28"/>
                <w:szCs w:val="28"/>
                <w:rtl/>
              </w:rPr>
              <w:t xml:space="preserve"> و</w:t>
            </w:r>
            <w:r w:rsidR="00BF710B">
              <w:rPr>
                <w:rFonts w:ascii="Arial" w:hAnsi="Arial" w:eastAsiaTheme="minorEastAsia" w:hint="cs"/>
                <w:b/>
                <w:bCs/>
                <w:sz w:val="28"/>
                <w:szCs w:val="28"/>
                <w:rtl/>
              </w:rPr>
              <w:t>أقسامها</w:t>
            </w:r>
            <w:r w:rsidR="00582EDE">
              <w:rPr>
                <w:rFonts w:ascii="Arial" w:hAnsi="Arial" w:eastAsiaTheme="minorEastAsia" w:hint="cs"/>
                <w:b/>
                <w:bCs/>
                <w:sz w:val="28"/>
                <w:szCs w:val="28"/>
                <w:rtl/>
              </w:rPr>
              <w:t>.</w:t>
            </w:r>
          </w:p>
          <w:p w:rsidR="005A3F26" w:rsidP="005A3F26">
            <w:pPr>
              <w:bidi/>
              <w:spacing w:after="0" w:line="240" w:lineRule="auto"/>
              <w:rPr>
                <w:rFonts w:ascii="Arial" w:hAnsi="Arial"/>
                <w:b/>
                <w:bCs/>
                <w:sz w:val="28"/>
                <w:szCs w:val="28"/>
                <w:rtl/>
              </w:rPr>
            </w:pPr>
          </w:p>
          <w:p w:rsidR="005A3F26" w:rsidP="0063168F">
            <w:pPr>
              <w:bidi/>
              <w:spacing w:after="0" w:line="240" w:lineRule="auto"/>
              <w:rPr>
                <w:rFonts w:ascii="Arial" w:hAnsi="Arial"/>
                <w:b/>
                <w:bCs/>
                <w:sz w:val="28"/>
                <w:szCs w:val="28"/>
                <w:rtl/>
              </w:rPr>
            </w:pPr>
            <w:r w:rsidRPr="004F03F4">
              <w:rPr>
                <w:rFonts w:ascii="Arial" w:hAnsi="Arial" w:eastAsiaTheme="minorEastAsia" w:hint="cs"/>
                <w:b/>
                <w:bCs/>
                <w:sz w:val="28"/>
                <w:szCs w:val="28"/>
                <w:rtl/>
              </w:rPr>
              <w:t>- ما</w:t>
            </w:r>
            <w:r w:rsidR="00582EDE">
              <w:rPr>
                <w:rFonts w:ascii="Arial" w:hAnsi="Arial" w:eastAsiaTheme="minorEastAsia" w:hint="cs"/>
                <w:b/>
                <w:bCs/>
                <w:sz w:val="28"/>
                <w:szCs w:val="28"/>
                <w:rtl/>
              </w:rPr>
              <w:t xml:space="preserve"> </w:t>
            </w:r>
            <w:r w:rsidR="00BF710B">
              <w:rPr>
                <w:rFonts w:ascii="Arial" w:hAnsi="Arial" w:eastAsiaTheme="minorEastAsia" w:hint="cs"/>
                <w:b/>
                <w:bCs/>
                <w:sz w:val="28"/>
                <w:szCs w:val="28"/>
                <w:rtl/>
              </w:rPr>
              <w:t>هي الاستعارة</w:t>
            </w:r>
            <w:r w:rsidR="00582EDE">
              <w:rPr>
                <w:rFonts w:ascii="Arial" w:hAnsi="Arial" w:eastAsiaTheme="minorEastAsia" w:hint="cs"/>
                <w:b/>
                <w:bCs/>
                <w:sz w:val="28"/>
                <w:szCs w:val="28"/>
                <w:rtl/>
              </w:rPr>
              <w:t>؟ وما</w:t>
            </w:r>
            <w:r w:rsidR="00BF710B">
              <w:rPr>
                <w:rFonts w:ascii="Arial" w:hAnsi="Arial" w:eastAsiaTheme="minorEastAsia" w:hint="cs"/>
                <w:b/>
                <w:bCs/>
                <w:sz w:val="28"/>
                <w:szCs w:val="28"/>
                <w:rtl/>
              </w:rPr>
              <w:t xml:space="preserve"> أقسامها</w:t>
            </w:r>
            <w:r w:rsidRPr="004F03F4">
              <w:rPr>
                <w:rFonts w:ascii="Arial" w:hAnsi="Arial" w:eastAsiaTheme="minorEastAsia" w:hint="cs"/>
                <w:b/>
                <w:bCs/>
                <w:sz w:val="28"/>
                <w:szCs w:val="28"/>
                <w:rtl/>
              </w:rPr>
              <w:t xml:space="preserve">؟ </w:t>
            </w:r>
          </w:p>
          <w:p w:rsidR="00197B19" w:rsidRPr="00A74AFB" w:rsidP="00544DDC">
            <w:pPr>
              <w:bidi/>
              <w:spacing w:after="0" w:line="240" w:lineRule="auto"/>
              <w:rPr>
                <w:rFonts w:ascii="Arial" w:hAnsi="Arial"/>
                <w:b/>
                <w:bCs/>
                <w:sz w:val="28"/>
                <w:szCs w:val="28"/>
                <w:rtl/>
              </w:rPr>
            </w:pPr>
          </w:p>
        </w:tc>
        <w:tc>
          <w:tcPr>
            <w:tcW w:w="7937" w:type="dxa"/>
            <w:tcBorders>
              <w:top w:val="single" w:sz="18" w:space="0" w:color="auto"/>
              <w:left w:val="single" w:sz="18" w:space="0" w:color="auto"/>
              <w:bottom w:val="single" w:sz="18" w:space="0" w:color="auto"/>
              <w:right w:val="single" w:sz="18" w:space="0" w:color="auto"/>
            </w:tcBorders>
          </w:tcPr>
          <w:p w:rsidR="0063168F" w:rsidP="0063168F">
            <w:pPr>
              <w:bidi/>
              <w:spacing w:after="200" w:line="276" w:lineRule="auto"/>
              <w:jc w:val="both"/>
              <w:rPr>
                <w:rFonts w:ascii="Arial" w:hAnsi="Arial"/>
                <w:b/>
                <w:bCs/>
                <w:sz w:val="28"/>
                <w:szCs w:val="28"/>
                <w:rtl/>
              </w:rPr>
            </w:pPr>
            <w:r>
              <w:rPr>
                <w:rFonts w:ascii="Arial" w:hAnsi="Arial" w:eastAsiaTheme="minorEastAsia" w:hint="cs"/>
                <w:b/>
                <w:bCs/>
                <w:sz w:val="28"/>
                <w:szCs w:val="28"/>
                <w:rtl/>
              </w:rPr>
              <w:t>الاستعارة هي تشبيه حذف أحد طرفيه</w:t>
            </w:r>
            <w:r>
              <w:rPr>
                <w:rFonts w:ascii="Arial" w:hAnsi="Arial" w:eastAsiaTheme="minorEastAsia" w:hint="cs"/>
                <w:b/>
                <w:bCs/>
                <w:sz w:val="28"/>
                <w:szCs w:val="28"/>
                <w:rtl/>
              </w:rPr>
              <w:t xml:space="preserve"> (المشبه أو المشبه به)</w:t>
            </w:r>
          </w:p>
          <w:p w:rsidR="0063168F" w:rsidRPr="0063168F" w:rsidP="0063168F">
            <w:pPr>
              <w:bidi/>
              <w:spacing w:after="200" w:line="276" w:lineRule="auto"/>
              <w:jc w:val="both"/>
              <w:rPr>
                <w:rFonts w:ascii="Arial" w:hAnsi="Arial"/>
                <w:b/>
                <w:bCs/>
                <w:sz w:val="28"/>
                <w:szCs w:val="28"/>
                <w:rtl/>
                <w:lang w:bidi="ar-MA"/>
              </w:rPr>
            </w:pPr>
            <w:r>
              <w:rPr>
                <w:rFonts w:ascii="Arial" w:hAnsi="Arial" w:eastAsiaTheme="minorEastAsia" w:hint="cs"/>
                <w:b/>
                <w:bCs/>
                <w:sz w:val="28"/>
                <w:szCs w:val="28"/>
                <w:rtl/>
              </w:rPr>
              <w:t>تنقسم الاستعارة باعتبار طرفيها إلى: تصريحية ومكنية. وتنقسم باعتبار اللفظ المستعار إلى أصلية وتبعية</w:t>
            </w:r>
            <w:r>
              <w:rPr>
                <w:rFonts w:ascii="Arial" w:hAnsi="Arial" w:eastAsiaTheme="minorEastAsia" w:hint="cs"/>
                <w:b/>
                <w:bCs/>
                <w:sz w:val="28"/>
                <w:szCs w:val="28"/>
                <w:rtl/>
                <w:lang w:bidi="ar-MA"/>
              </w:rPr>
              <w:t>.</w:t>
            </w:r>
          </w:p>
        </w:tc>
        <w:tc>
          <w:tcPr>
            <w:tcW w:w="1277" w:type="dxa"/>
            <w:tcBorders>
              <w:top w:val="single" w:sz="18" w:space="0" w:color="auto"/>
              <w:left w:val="single" w:sz="18" w:space="0" w:color="auto"/>
              <w:bottom w:val="single" w:sz="18" w:space="0" w:color="auto"/>
              <w:right w:val="single" w:sz="18" w:space="0" w:color="auto"/>
            </w:tcBorders>
          </w:tcPr>
          <w:p w:rsidR="00197B19" w:rsidP="000953C0">
            <w:pPr>
              <w:bidi/>
              <w:spacing w:after="0" w:line="240" w:lineRule="auto"/>
              <w:rPr>
                <w:b/>
                <w:bCs/>
                <w:rtl/>
              </w:rPr>
            </w:pPr>
          </w:p>
          <w:p w:rsidR="00197B19" w:rsidRPr="0063168F" w:rsidP="0063168F">
            <w:pPr>
              <w:bidi/>
              <w:spacing w:after="0" w:line="240" w:lineRule="auto"/>
              <w:rPr>
                <w:rtl/>
                <w:lang w:bidi="ar-MA"/>
              </w:rPr>
            </w:pPr>
            <w:r w:rsidRPr="00313392">
              <w:rPr>
                <w:rFonts w:eastAsia="Calibri" w:hint="cs"/>
                <w:b/>
                <w:bCs/>
                <w:sz w:val="28"/>
                <w:szCs w:val="28"/>
                <w:rtl/>
                <w:lang w:bidi="ar-MA"/>
              </w:rPr>
              <w:t xml:space="preserve">- يستحضر التلاميذ مكتسباتهم حول </w:t>
            </w:r>
            <w:r w:rsidR="0063168F">
              <w:rPr>
                <w:rFonts w:eastAsia="Calibri" w:hint="cs"/>
                <w:b/>
                <w:bCs/>
                <w:sz w:val="28"/>
                <w:szCs w:val="28"/>
                <w:rtl/>
                <w:lang w:bidi="ar-MA"/>
              </w:rPr>
              <w:t>درس الاستعارة وأقسامها</w:t>
            </w:r>
            <w:r w:rsidRPr="00313392">
              <w:rPr>
                <w:rFonts w:eastAsia="Calibri" w:hint="cs"/>
                <w:b/>
                <w:bCs/>
                <w:sz w:val="28"/>
                <w:szCs w:val="28"/>
                <w:rtl/>
                <w:lang w:bidi="ar-MA"/>
              </w:rPr>
              <w:t>.</w:t>
            </w:r>
          </w:p>
        </w:tc>
      </w:tr>
      <w:tr w:rsidTr="001449F9">
        <w:tblPrEx>
          <w:tblW w:w="16303" w:type="dxa"/>
          <w:tblLayout w:type="fixed"/>
          <w:tblLook w:val="04A0"/>
        </w:tblPrEx>
        <w:trPr>
          <w:trHeight w:val="365"/>
        </w:trPr>
        <w:tc>
          <w:tcPr>
            <w:tcW w:w="994" w:type="dxa"/>
            <w:tcBorders>
              <w:top w:val="single" w:sz="18" w:space="0" w:color="auto"/>
              <w:left w:val="single" w:sz="18" w:space="0" w:color="auto"/>
              <w:bottom w:val="single" w:sz="18" w:space="0" w:color="auto"/>
              <w:right w:val="single" w:sz="18" w:space="0" w:color="auto"/>
            </w:tcBorders>
          </w:tcPr>
          <w:p w:rsidR="00544DDC" w:rsidP="00544DDC">
            <w:pPr>
              <w:bidi/>
              <w:spacing w:after="0" w:line="240" w:lineRule="auto"/>
              <w:rPr>
                <w:sz w:val="20"/>
                <w:szCs w:val="20"/>
                <w:rtl/>
              </w:rPr>
            </w:pPr>
          </w:p>
          <w:p w:rsidR="00745A53" w:rsidP="00745A53">
            <w:pPr>
              <w:bidi/>
              <w:spacing w:after="0" w:line="240" w:lineRule="auto"/>
              <w:rPr>
                <w:sz w:val="20"/>
                <w:szCs w:val="20"/>
                <w:rtl/>
              </w:rPr>
            </w:pPr>
            <w:r w:rsidRPr="00745A53">
              <w:rPr>
                <w:rFonts w:eastAsia="Calibri" w:hint="cs"/>
                <w:b/>
                <w:bCs/>
                <w:sz w:val="28"/>
                <w:szCs w:val="28"/>
                <w:rtl/>
                <w:lang w:bidi="ar-MA"/>
              </w:rPr>
              <w:t>30 دقيقة</w:t>
            </w:r>
          </w:p>
        </w:tc>
        <w:tc>
          <w:tcPr>
            <w:tcW w:w="1134" w:type="dxa"/>
            <w:tcBorders>
              <w:top w:val="single" w:sz="18" w:space="0" w:color="auto"/>
              <w:left w:val="single" w:sz="18" w:space="0" w:color="auto"/>
              <w:bottom w:val="single" w:sz="18" w:space="0" w:color="auto"/>
              <w:right w:val="single" w:sz="18" w:space="0" w:color="auto"/>
            </w:tcBorders>
          </w:tcPr>
          <w:p w:rsidR="00361B3A" w:rsidP="00544DDC">
            <w:pPr>
              <w:bidi/>
              <w:spacing w:after="0" w:line="240" w:lineRule="auto"/>
              <w:rPr>
                <w:b/>
                <w:bCs/>
                <w:color w:val="7030A0"/>
                <w:sz w:val="28"/>
                <w:szCs w:val="28"/>
                <w:rtl/>
              </w:rPr>
            </w:pPr>
          </w:p>
          <w:p w:rsidR="00361B3A" w:rsidP="00361B3A">
            <w:pPr>
              <w:bidi/>
              <w:spacing w:after="0" w:line="240" w:lineRule="auto"/>
              <w:rPr>
                <w:b/>
                <w:bCs/>
                <w:color w:val="7030A0"/>
                <w:sz w:val="28"/>
                <w:szCs w:val="28"/>
                <w:rtl/>
              </w:rPr>
            </w:pPr>
          </w:p>
          <w:p w:rsidR="00361B3A" w:rsidP="00361B3A">
            <w:pPr>
              <w:bidi/>
              <w:spacing w:after="0" w:line="240" w:lineRule="auto"/>
              <w:rPr>
                <w:b/>
                <w:bCs/>
                <w:color w:val="7030A0"/>
                <w:sz w:val="28"/>
                <w:szCs w:val="28"/>
                <w:rtl/>
              </w:rPr>
            </w:pPr>
          </w:p>
          <w:p w:rsidR="00361B3A" w:rsidP="00361B3A">
            <w:pPr>
              <w:bidi/>
              <w:spacing w:after="0" w:line="240" w:lineRule="auto"/>
              <w:rPr>
                <w:b/>
                <w:bCs/>
                <w:color w:val="7030A0"/>
                <w:sz w:val="28"/>
                <w:szCs w:val="28"/>
                <w:rtl/>
              </w:rPr>
            </w:pPr>
          </w:p>
          <w:p w:rsidR="00361B3A" w:rsidP="00361B3A">
            <w:pPr>
              <w:bidi/>
              <w:spacing w:after="0" w:line="240" w:lineRule="auto"/>
              <w:rPr>
                <w:b/>
                <w:bCs/>
                <w:color w:val="7030A0"/>
                <w:sz w:val="28"/>
                <w:szCs w:val="28"/>
                <w:rtl/>
              </w:rPr>
            </w:pPr>
          </w:p>
          <w:p w:rsidR="00361B3A" w:rsidP="00361B3A">
            <w:pPr>
              <w:bidi/>
              <w:spacing w:after="0" w:line="240" w:lineRule="auto"/>
              <w:rPr>
                <w:b/>
                <w:bCs/>
                <w:color w:val="7030A0"/>
                <w:sz w:val="28"/>
                <w:szCs w:val="28"/>
                <w:rtl/>
              </w:rPr>
            </w:pPr>
          </w:p>
          <w:p w:rsidR="009A2D33" w:rsidP="009A2D33">
            <w:pPr>
              <w:bidi/>
              <w:spacing w:after="0" w:line="240" w:lineRule="auto"/>
              <w:rPr>
                <w:b/>
                <w:bCs/>
                <w:color w:val="7030A0"/>
                <w:sz w:val="28"/>
                <w:szCs w:val="28"/>
                <w:rtl/>
              </w:rPr>
            </w:pPr>
          </w:p>
          <w:p w:rsidR="009A2D33" w:rsidP="009A2D33">
            <w:pPr>
              <w:bidi/>
              <w:spacing w:after="0" w:line="240" w:lineRule="auto"/>
              <w:rPr>
                <w:b/>
                <w:bCs/>
                <w:color w:val="7030A0"/>
                <w:sz w:val="28"/>
                <w:szCs w:val="28"/>
                <w:rtl/>
              </w:rPr>
            </w:pPr>
            <w:r w:rsidRPr="00C4198E">
              <w:rPr>
                <w:rFonts w:eastAsiaTheme="minorEastAsia" w:hint="cs"/>
                <w:b/>
                <w:bCs/>
                <w:color w:val="7030A0"/>
                <w:sz w:val="28"/>
                <w:szCs w:val="28"/>
                <w:rtl/>
              </w:rPr>
              <w:t>ملاحظـة</w:t>
            </w:r>
            <w:r>
              <w:rPr>
                <w:rFonts w:eastAsiaTheme="minorEastAsia" w:hint="cs"/>
                <w:b/>
                <w:bCs/>
                <w:color w:val="7030A0"/>
                <w:sz w:val="28"/>
                <w:szCs w:val="28"/>
                <w:rtl/>
              </w:rPr>
              <w:t xml:space="preserve"> الظاهرة وتحليل</w:t>
            </w:r>
            <w:r w:rsidRPr="00C4198E">
              <w:rPr>
                <w:rFonts w:eastAsiaTheme="minorEastAsia" w:hint="cs"/>
                <w:b/>
                <w:bCs/>
                <w:color w:val="7030A0"/>
                <w:sz w:val="28"/>
                <w:szCs w:val="28"/>
                <w:rtl/>
              </w:rPr>
              <w:t>ها</w:t>
            </w:r>
          </w:p>
          <w:p w:rsidR="009A2D33" w:rsidP="009A2D33">
            <w:pPr>
              <w:bidi/>
              <w:spacing w:after="0" w:line="240" w:lineRule="auto"/>
              <w:rPr>
                <w:b/>
                <w:bCs/>
                <w:color w:val="7030A0"/>
                <w:sz w:val="28"/>
                <w:szCs w:val="28"/>
                <w:rtl/>
              </w:rPr>
            </w:pPr>
          </w:p>
          <w:p w:rsidR="009A2D33" w:rsidP="009A2D33">
            <w:pPr>
              <w:bidi/>
              <w:spacing w:after="0" w:line="240" w:lineRule="auto"/>
              <w:rPr>
                <w:b/>
                <w:bCs/>
                <w:color w:val="7030A0"/>
                <w:sz w:val="28"/>
                <w:szCs w:val="28"/>
                <w:rtl/>
              </w:rPr>
            </w:pPr>
          </w:p>
          <w:p w:rsidR="009A2D33" w:rsidP="009A2D33">
            <w:pPr>
              <w:bidi/>
              <w:spacing w:after="0" w:line="240" w:lineRule="auto"/>
              <w:rPr>
                <w:b/>
                <w:bCs/>
                <w:color w:val="7030A0"/>
                <w:sz w:val="28"/>
                <w:szCs w:val="28"/>
                <w:rtl/>
              </w:rPr>
            </w:pPr>
          </w:p>
          <w:p w:rsidR="009A2D33" w:rsidP="009A2D33">
            <w:pPr>
              <w:bidi/>
              <w:spacing w:after="0" w:line="240" w:lineRule="auto"/>
              <w:rPr>
                <w:b/>
                <w:bCs/>
                <w:color w:val="7030A0"/>
                <w:sz w:val="28"/>
                <w:szCs w:val="28"/>
                <w:rtl/>
              </w:rPr>
            </w:pPr>
          </w:p>
          <w:p w:rsidR="009A2D33" w:rsidP="009A2D33">
            <w:pPr>
              <w:bidi/>
              <w:spacing w:after="0" w:line="240" w:lineRule="auto"/>
              <w:rPr>
                <w:b/>
                <w:bCs/>
                <w:color w:val="7030A0"/>
                <w:sz w:val="28"/>
                <w:szCs w:val="28"/>
                <w:rtl/>
              </w:rPr>
            </w:pPr>
          </w:p>
          <w:p w:rsidR="009A2D33" w:rsidP="009A2D33">
            <w:pPr>
              <w:bidi/>
              <w:spacing w:after="0" w:line="240" w:lineRule="auto"/>
              <w:rPr>
                <w:b/>
                <w:bCs/>
                <w:color w:val="7030A0"/>
                <w:sz w:val="28"/>
                <w:szCs w:val="28"/>
                <w:rtl/>
              </w:rPr>
            </w:pPr>
          </w:p>
          <w:p w:rsidR="009A2D33" w:rsidP="009A2D33">
            <w:pPr>
              <w:bidi/>
              <w:spacing w:after="0" w:line="240" w:lineRule="auto"/>
              <w:rPr>
                <w:b/>
                <w:bCs/>
                <w:color w:val="7030A0"/>
                <w:sz w:val="28"/>
                <w:szCs w:val="28"/>
                <w:rtl/>
              </w:rPr>
            </w:pPr>
          </w:p>
          <w:p w:rsidR="009A2D33" w:rsidP="009A2D33">
            <w:pPr>
              <w:bidi/>
              <w:spacing w:after="0" w:line="240" w:lineRule="auto"/>
              <w:rPr>
                <w:b/>
                <w:bCs/>
                <w:color w:val="7030A0"/>
                <w:sz w:val="28"/>
                <w:szCs w:val="28"/>
                <w:rtl/>
              </w:rPr>
            </w:pPr>
          </w:p>
          <w:p w:rsidR="009A2D33" w:rsidP="009A2D33">
            <w:pPr>
              <w:bidi/>
              <w:spacing w:after="0" w:line="240" w:lineRule="auto"/>
              <w:rPr>
                <w:b/>
                <w:bCs/>
                <w:color w:val="7030A0"/>
                <w:sz w:val="28"/>
                <w:szCs w:val="28"/>
                <w:rtl/>
              </w:rPr>
            </w:pPr>
          </w:p>
          <w:p w:rsidR="009A2D33" w:rsidRPr="00361B3A" w:rsidP="00C4198E">
            <w:pPr>
              <w:bidi/>
              <w:spacing w:after="0" w:line="240" w:lineRule="auto"/>
              <w:rPr>
                <w:b/>
                <w:bCs/>
                <w:color w:val="7030A0"/>
                <w:sz w:val="28"/>
                <w:szCs w:val="28"/>
              </w:rPr>
            </w:pPr>
            <w:r>
              <w:rPr>
                <w:rFonts w:eastAsiaTheme="minorEastAsia" w:hint="cs"/>
                <w:b/>
                <w:bCs/>
                <w:color w:val="7030A0"/>
                <w:sz w:val="28"/>
                <w:szCs w:val="28"/>
                <w:rtl/>
              </w:rPr>
              <w:t>الاسنتناج</w:t>
            </w:r>
          </w:p>
        </w:tc>
        <w:tc>
          <w:tcPr>
            <w:tcW w:w="1842" w:type="dxa"/>
            <w:tcBorders>
              <w:top w:val="single" w:sz="18" w:space="0" w:color="auto"/>
              <w:left w:val="single" w:sz="18" w:space="0" w:color="auto"/>
              <w:bottom w:val="single" w:sz="18" w:space="0" w:color="auto"/>
              <w:right w:val="single" w:sz="18" w:space="0" w:color="auto"/>
            </w:tcBorders>
          </w:tcPr>
          <w:p w:rsidR="000E4264" w:rsidP="000E4264">
            <w:pPr>
              <w:bidi/>
              <w:spacing w:after="0" w:line="240" w:lineRule="auto"/>
              <w:rPr>
                <w:rFonts w:ascii="Arial" w:hAnsi="Arial"/>
                <w:b/>
                <w:bCs/>
                <w:sz w:val="28"/>
                <w:szCs w:val="28"/>
                <w:rtl/>
              </w:rPr>
            </w:pPr>
          </w:p>
          <w:p w:rsidR="00361B3A" w:rsidRPr="000E4264" w:rsidP="000E4264">
            <w:pPr>
              <w:bidi/>
              <w:spacing w:after="0" w:line="240" w:lineRule="auto"/>
              <w:rPr>
                <w:rFonts w:ascii="Arial" w:hAnsi="Arial"/>
                <w:b/>
                <w:bCs/>
                <w:sz w:val="28"/>
                <w:szCs w:val="28"/>
                <w:rtl/>
              </w:rPr>
            </w:pPr>
            <w:r w:rsidRPr="000E4264">
              <w:rPr>
                <w:rFonts w:ascii="Arial" w:hAnsi="Arial" w:eastAsiaTheme="minorEastAsia" w:hint="cs"/>
                <w:b/>
                <w:bCs/>
                <w:sz w:val="28"/>
                <w:szCs w:val="28"/>
                <w:rtl/>
              </w:rPr>
              <w:t>التمكن من آليات القراءة السليمة.</w:t>
            </w:r>
          </w:p>
          <w:p w:rsidR="00361B3A" w:rsidRPr="000E4264" w:rsidP="00361B3A">
            <w:pPr>
              <w:bidi/>
              <w:spacing w:after="0" w:line="240" w:lineRule="auto"/>
              <w:jc w:val="center"/>
              <w:rPr>
                <w:rFonts w:ascii="Arial" w:hAnsi="Arial"/>
                <w:b/>
                <w:bCs/>
                <w:sz w:val="28"/>
                <w:szCs w:val="28"/>
                <w:rtl/>
              </w:rPr>
            </w:pPr>
          </w:p>
          <w:p w:rsidR="00361B3A" w:rsidRPr="000E4264" w:rsidP="00361B3A">
            <w:pPr>
              <w:bidi/>
              <w:spacing w:after="0" w:line="240" w:lineRule="auto"/>
              <w:jc w:val="center"/>
              <w:rPr>
                <w:rFonts w:ascii="Arial" w:hAnsi="Arial"/>
                <w:b/>
                <w:bCs/>
                <w:sz w:val="28"/>
                <w:szCs w:val="28"/>
                <w:rtl/>
              </w:rPr>
            </w:pPr>
          </w:p>
          <w:p w:rsidR="00544DDC" w:rsidRPr="000E4264" w:rsidP="00361B3A">
            <w:pPr>
              <w:bidi/>
              <w:spacing w:after="0" w:line="240" w:lineRule="auto"/>
              <w:jc w:val="center"/>
              <w:rPr>
                <w:rFonts w:ascii="Arial" w:hAnsi="Arial"/>
                <w:b/>
                <w:bCs/>
                <w:sz w:val="28"/>
                <w:szCs w:val="28"/>
                <w:rtl/>
              </w:rPr>
            </w:pPr>
          </w:p>
          <w:p w:rsidR="000E4264" w:rsidRPr="000E4264" w:rsidP="000E4264">
            <w:pPr>
              <w:tabs>
                <w:tab w:val="left" w:pos="14625"/>
              </w:tabs>
              <w:bidi/>
              <w:spacing w:after="0" w:line="240" w:lineRule="auto"/>
              <w:rPr>
                <w:rFonts w:ascii="Arial" w:hAnsi="Arial"/>
                <w:b/>
                <w:bCs/>
                <w:sz w:val="28"/>
                <w:szCs w:val="28"/>
              </w:rPr>
            </w:pPr>
            <w:r w:rsidRPr="004F03F4">
              <w:rPr>
                <w:rFonts w:ascii="Arial" w:hAnsi="Arial" w:eastAsiaTheme="minorEastAsia" w:hint="cs"/>
                <w:b/>
                <w:bCs/>
                <w:sz w:val="28"/>
                <w:szCs w:val="28"/>
                <w:rtl/>
              </w:rPr>
              <w:t>+</w:t>
            </w:r>
            <w:r>
              <w:rPr>
                <w:rFonts w:ascii="Arial" w:hAnsi="Arial" w:eastAsiaTheme="minorEastAsia" w:hint="cs"/>
                <w:b/>
                <w:bCs/>
                <w:sz w:val="28"/>
                <w:szCs w:val="28"/>
                <w:rtl/>
              </w:rPr>
              <w:t xml:space="preserve"> </w:t>
            </w:r>
            <w:r w:rsidRPr="000E4264">
              <w:rPr>
                <w:rFonts w:ascii="Arial" w:hAnsi="Arial" w:eastAsiaTheme="minorEastAsia" w:hint="cs"/>
                <w:b/>
                <w:bCs/>
                <w:sz w:val="28"/>
                <w:szCs w:val="28"/>
                <w:rtl/>
              </w:rPr>
              <w:t>استخراج الظاهرة اللغوية بطريقة استقرائية حوارية</w:t>
            </w:r>
            <w:r w:rsidRPr="000E4264">
              <w:rPr>
                <w:rFonts w:ascii="Arial" w:hAnsi="Arial" w:eastAsiaTheme="minorEastAsia"/>
                <w:b/>
                <w:bCs/>
                <w:sz w:val="28"/>
                <w:szCs w:val="28"/>
                <w:rtl/>
              </w:rPr>
              <w:t>.</w:t>
            </w:r>
          </w:p>
          <w:p w:rsidR="009A2D33" w:rsidP="0063168F">
            <w:pPr>
              <w:bidi/>
              <w:spacing w:after="0" w:line="240" w:lineRule="auto"/>
              <w:rPr>
                <w:rFonts w:ascii="Arial" w:hAnsi="Arial"/>
                <w:b/>
                <w:bCs/>
                <w:sz w:val="28"/>
                <w:szCs w:val="28"/>
                <w:rtl/>
              </w:rPr>
            </w:pPr>
            <w:r w:rsidRPr="004F03F4">
              <w:rPr>
                <w:rFonts w:ascii="Arial" w:hAnsi="Arial" w:eastAsiaTheme="minorEastAsia" w:hint="cs"/>
                <w:b/>
                <w:bCs/>
                <w:sz w:val="28"/>
                <w:szCs w:val="28"/>
                <w:rtl/>
              </w:rPr>
              <w:t>+</w:t>
            </w:r>
            <w:r>
              <w:rPr>
                <w:rFonts w:ascii="Arial" w:hAnsi="Arial" w:eastAsiaTheme="minorEastAsia" w:hint="cs"/>
                <w:b/>
                <w:bCs/>
                <w:sz w:val="28"/>
                <w:szCs w:val="28"/>
                <w:rtl/>
              </w:rPr>
              <w:t xml:space="preserve"> </w:t>
            </w:r>
            <w:r w:rsidR="00EA288D">
              <w:rPr>
                <w:rFonts w:ascii="Arial" w:hAnsi="Arial" w:eastAsiaTheme="minorEastAsia" w:hint="cs"/>
                <w:b/>
                <w:bCs/>
                <w:sz w:val="28"/>
                <w:szCs w:val="28"/>
                <w:rtl/>
              </w:rPr>
              <w:t xml:space="preserve">تحديد </w:t>
            </w:r>
            <w:r w:rsidR="0063168F">
              <w:rPr>
                <w:rFonts w:ascii="Arial" w:hAnsi="Arial" w:eastAsiaTheme="minorEastAsia" w:hint="cs"/>
                <w:b/>
                <w:bCs/>
                <w:sz w:val="28"/>
                <w:szCs w:val="28"/>
                <w:rtl/>
              </w:rPr>
              <w:t>المستعار له والمستعار منه</w:t>
            </w:r>
            <w:r w:rsidR="00730490">
              <w:rPr>
                <w:rFonts w:ascii="Arial" w:hAnsi="Arial" w:eastAsiaTheme="minorEastAsia" w:hint="cs"/>
                <w:b/>
                <w:bCs/>
                <w:sz w:val="28"/>
                <w:szCs w:val="28"/>
                <w:rtl/>
              </w:rPr>
              <w:t xml:space="preserve"> والقرينة</w:t>
            </w:r>
          </w:p>
          <w:p w:rsidR="00730490" w:rsidP="00730490">
            <w:pPr>
              <w:bidi/>
              <w:spacing w:after="0" w:line="240" w:lineRule="auto"/>
              <w:rPr>
                <w:rFonts w:ascii="Arial" w:hAnsi="Arial"/>
                <w:b/>
                <w:bCs/>
                <w:sz w:val="28"/>
                <w:szCs w:val="28"/>
                <w:rtl/>
              </w:rPr>
            </w:pPr>
            <w:r>
              <w:rPr>
                <w:rFonts w:ascii="Arial" w:hAnsi="Arial" w:eastAsiaTheme="minorEastAsia" w:hint="cs"/>
                <w:b/>
                <w:bCs/>
                <w:sz w:val="28"/>
                <w:szCs w:val="28"/>
                <w:rtl/>
              </w:rPr>
              <w:t>+ البحث عن شيء يلائم المستعار له أو المستعار منه</w:t>
            </w:r>
          </w:p>
          <w:p w:rsidR="00730490" w:rsidP="00730490">
            <w:pPr>
              <w:bidi/>
              <w:spacing w:after="0" w:line="240" w:lineRule="auto"/>
              <w:rPr>
                <w:rFonts w:ascii="Arial" w:hAnsi="Arial"/>
                <w:b/>
                <w:bCs/>
                <w:sz w:val="28"/>
                <w:szCs w:val="28"/>
                <w:rtl/>
              </w:rPr>
            </w:pPr>
            <w:r>
              <w:rPr>
                <w:rFonts w:ascii="Arial" w:hAnsi="Arial" w:eastAsiaTheme="minorEastAsia" w:hint="cs"/>
                <w:b/>
                <w:bCs/>
                <w:sz w:val="28"/>
                <w:szCs w:val="28"/>
                <w:rtl/>
              </w:rPr>
              <w:t>في الأمثلة</w:t>
            </w:r>
          </w:p>
          <w:p w:rsidR="009A2D33" w:rsidP="009A2D33">
            <w:pPr>
              <w:bidi/>
              <w:spacing w:after="0" w:line="240" w:lineRule="auto"/>
              <w:rPr>
                <w:rFonts w:ascii="Arial" w:hAnsi="Arial"/>
                <w:b/>
                <w:bCs/>
                <w:sz w:val="28"/>
                <w:szCs w:val="28"/>
                <w:rtl/>
              </w:rPr>
            </w:pPr>
          </w:p>
          <w:p w:rsidR="00544DDC" w:rsidRPr="00361B3A" w:rsidP="00443F3F">
            <w:pPr>
              <w:bidi/>
              <w:spacing w:after="0" w:line="240" w:lineRule="auto"/>
              <w:rPr>
                <w:rFonts w:ascii="Arial" w:hAnsi="Arial"/>
                <w:b/>
                <w:bCs/>
                <w:sz w:val="28"/>
                <w:szCs w:val="28"/>
                <w:rtl/>
              </w:rPr>
            </w:pPr>
            <w:r w:rsidRPr="004F03F4">
              <w:rPr>
                <w:rFonts w:ascii="Arial" w:hAnsi="Arial" w:eastAsiaTheme="minorEastAsia" w:hint="cs"/>
                <w:b/>
                <w:bCs/>
                <w:sz w:val="28"/>
                <w:szCs w:val="28"/>
                <w:rtl/>
              </w:rPr>
              <w:t>+</w:t>
            </w:r>
            <w:r>
              <w:rPr>
                <w:rFonts w:ascii="Arial" w:hAnsi="Arial" w:eastAsiaTheme="minorEastAsia" w:hint="cs"/>
                <w:b/>
                <w:bCs/>
                <w:sz w:val="28"/>
                <w:szCs w:val="28"/>
                <w:rtl/>
              </w:rPr>
              <w:t xml:space="preserve"> </w:t>
            </w:r>
            <w:r w:rsidRPr="000E4264" w:rsidR="000E4264">
              <w:rPr>
                <w:rFonts w:ascii="Arial" w:hAnsi="Arial" w:eastAsiaTheme="minorEastAsia"/>
                <w:b/>
                <w:bCs/>
                <w:sz w:val="28"/>
                <w:szCs w:val="28"/>
                <w:rtl/>
              </w:rPr>
              <w:t>التمكن من صياغة استنتاج تركيبي حول الظاهرة المدروسة.</w:t>
            </w:r>
          </w:p>
          <w:p w:rsidR="00544DDC" w:rsidRPr="000E4264" w:rsidP="00544DDC">
            <w:pPr>
              <w:bidi/>
              <w:spacing w:after="0" w:line="240" w:lineRule="auto"/>
              <w:rPr>
                <w:rFonts w:ascii="Arial" w:hAnsi="Arial"/>
                <w:b/>
                <w:bCs/>
                <w:sz w:val="28"/>
                <w:szCs w:val="28"/>
                <w:rtl/>
              </w:rPr>
            </w:pPr>
          </w:p>
        </w:tc>
        <w:tc>
          <w:tcPr>
            <w:tcW w:w="3119" w:type="dxa"/>
            <w:tcBorders>
              <w:top w:val="single" w:sz="18" w:space="0" w:color="auto"/>
              <w:left w:val="single" w:sz="18" w:space="0" w:color="auto"/>
              <w:bottom w:val="single" w:sz="18" w:space="0" w:color="auto"/>
              <w:right w:val="single" w:sz="18" w:space="0" w:color="auto"/>
            </w:tcBorders>
          </w:tcPr>
          <w:p w:rsidR="000E4264" w:rsidRPr="000E4264" w:rsidP="000E4264">
            <w:pPr>
              <w:bidi/>
              <w:spacing w:after="0" w:line="240" w:lineRule="auto"/>
              <w:jc w:val="both"/>
              <w:rPr>
                <w:rFonts w:ascii="Arial" w:hAnsi="Arial"/>
                <w:b/>
                <w:bCs/>
                <w:sz w:val="28"/>
                <w:szCs w:val="28"/>
              </w:rPr>
            </w:pPr>
            <w:r w:rsidRPr="005A3F26">
              <w:rPr>
                <w:rFonts w:ascii="Arial" w:hAnsi="Arial" w:eastAsiaTheme="minorEastAsia" w:hint="cs"/>
                <w:b/>
                <w:bCs/>
                <w:sz w:val="28"/>
                <w:szCs w:val="28"/>
                <w:rtl/>
              </w:rPr>
              <w:t>-</w:t>
            </w:r>
            <w:r>
              <w:rPr>
                <w:rFonts w:ascii="Arial" w:hAnsi="Arial" w:eastAsiaTheme="minorEastAsia" w:hint="cs"/>
                <w:b/>
                <w:bCs/>
                <w:sz w:val="28"/>
                <w:szCs w:val="28"/>
                <w:rtl/>
              </w:rPr>
              <w:t xml:space="preserve"> </w:t>
            </w:r>
            <w:r w:rsidRPr="000E4264">
              <w:rPr>
                <w:rFonts w:ascii="Arial" w:hAnsi="Arial" w:eastAsiaTheme="minorEastAsia"/>
                <w:b/>
                <w:bCs/>
                <w:sz w:val="28"/>
                <w:szCs w:val="28"/>
                <w:rtl/>
              </w:rPr>
              <w:t>قراءة الأستاذ لأمثلة الانطلاق قراءة نموذجية.</w:t>
            </w:r>
          </w:p>
          <w:p w:rsidR="000E4264" w:rsidRPr="000E4264" w:rsidP="000E4264">
            <w:pPr>
              <w:bidi/>
              <w:spacing w:after="0" w:line="240" w:lineRule="auto"/>
              <w:jc w:val="both"/>
              <w:rPr>
                <w:rFonts w:ascii="Arial" w:hAnsi="Arial"/>
                <w:b/>
                <w:bCs/>
                <w:sz w:val="28"/>
                <w:szCs w:val="28"/>
                <w:rtl/>
              </w:rPr>
            </w:pPr>
            <w:r w:rsidRPr="005A3F26">
              <w:rPr>
                <w:rFonts w:ascii="Arial" w:hAnsi="Arial" w:eastAsiaTheme="minorEastAsia" w:hint="cs"/>
                <w:b/>
                <w:bCs/>
                <w:sz w:val="28"/>
                <w:szCs w:val="28"/>
                <w:rtl/>
              </w:rPr>
              <w:t>-</w:t>
            </w:r>
            <w:r>
              <w:rPr>
                <w:rFonts w:ascii="Arial" w:hAnsi="Arial" w:eastAsiaTheme="minorEastAsia" w:hint="cs"/>
                <w:b/>
                <w:bCs/>
                <w:sz w:val="28"/>
                <w:szCs w:val="28"/>
                <w:rtl/>
              </w:rPr>
              <w:t xml:space="preserve"> </w:t>
            </w:r>
            <w:r w:rsidRPr="000E4264">
              <w:rPr>
                <w:rFonts w:ascii="Arial" w:hAnsi="Arial" w:eastAsiaTheme="minorEastAsia"/>
                <w:b/>
                <w:bCs/>
                <w:sz w:val="28"/>
                <w:szCs w:val="28"/>
                <w:rtl/>
              </w:rPr>
              <w:t>قراءة المتعلمين للأمثلة قراءة ثانية، اقتداء بقراءة الأستاذ.</w:t>
            </w:r>
          </w:p>
          <w:p w:rsidR="00361B3A" w:rsidP="000E4264">
            <w:pPr>
              <w:bidi/>
              <w:spacing w:after="0" w:line="240" w:lineRule="auto"/>
              <w:rPr>
                <w:rFonts w:ascii="Arial" w:hAnsi="Arial"/>
                <w:b/>
                <w:bCs/>
                <w:sz w:val="28"/>
                <w:szCs w:val="28"/>
                <w:rtl/>
              </w:rPr>
            </w:pPr>
            <w:r w:rsidRPr="000E4264">
              <w:rPr>
                <w:rFonts w:ascii="Arial" w:hAnsi="Arial" w:eastAsiaTheme="minorEastAsia"/>
                <w:b/>
                <w:bCs/>
                <w:sz w:val="28"/>
                <w:szCs w:val="28"/>
                <w:rtl/>
              </w:rPr>
              <w:t>شرح الكلمات الصعبة</w:t>
            </w:r>
          </w:p>
          <w:p w:rsidR="00361B3A" w:rsidP="00361B3A">
            <w:pPr>
              <w:bidi/>
              <w:spacing w:after="0" w:line="240" w:lineRule="auto"/>
              <w:rPr>
                <w:rFonts w:ascii="Arial" w:hAnsi="Arial"/>
                <w:b/>
                <w:bCs/>
                <w:sz w:val="28"/>
                <w:szCs w:val="28"/>
                <w:rtl/>
              </w:rPr>
            </w:pPr>
          </w:p>
          <w:p w:rsidR="00C4198E" w:rsidP="000E4264">
            <w:pPr>
              <w:bidi/>
              <w:spacing w:after="0" w:line="240" w:lineRule="auto"/>
              <w:rPr>
                <w:rFonts w:ascii="Arial" w:hAnsi="Arial"/>
                <w:b/>
                <w:bCs/>
                <w:sz w:val="28"/>
                <w:szCs w:val="28"/>
                <w:rtl/>
              </w:rPr>
            </w:pPr>
            <w:r w:rsidRPr="004F03F4">
              <w:rPr>
                <w:rFonts w:ascii="Arial" w:hAnsi="Arial" w:eastAsiaTheme="minorEastAsia" w:hint="cs"/>
                <w:b/>
                <w:bCs/>
                <w:sz w:val="28"/>
                <w:szCs w:val="28"/>
                <w:rtl/>
              </w:rPr>
              <w:t>+</w:t>
            </w:r>
            <w:r>
              <w:rPr>
                <w:rFonts w:ascii="Arial" w:hAnsi="Arial" w:eastAsiaTheme="minorEastAsia" w:hint="cs"/>
                <w:b/>
                <w:bCs/>
                <w:sz w:val="28"/>
                <w:szCs w:val="28"/>
                <w:rtl/>
              </w:rPr>
              <w:t xml:space="preserve"> </w:t>
            </w:r>
            <w:r w:rsidR="00EA288D">
              <w:rPr>
                <w:rFonts w:ascii="Arial" w:hAnsi="Arial" w:eastAsiaTheme="minorEastAsia" w:hint="cs"/>
                <w:b/>
                <w:bCs/>
                <w:sz w:val="28"/>
                <w:szCs w:val="28"/>
                <w:rtl/>
              </w:rPr>
              <w:t>مساعدة المتعلمين على استخراج الظاهرة.</w:t>
            </w:r>
          </w:p>
          <w:p w:rsidR="00C4198E" w:rsidP="00C4198E">
            <w:pPr>
              <w:bidi/>
              <w:spacing w:after="0" w:line="240" w:lineRule="auto"/>
              <w:rPr>
                <w:rFonts w:ascii="Arial" w:hAnsi="Arial"/>
                <w:b/>
                <w:bCs/>
                <w:sz w:val="28"/>
                <w:szCs w:val="28"/>
                <w:rtl/>
              </w:rPr>
            </w:pPr>
          </w:p>
          <w:p w:rsidR="00544DDC" w:rsidP="00730490">
            <w:pPr>
              <w:bidi/>
              <w:spacing w:after="0" w:line="240" w:lineRule="auto"/>
              <w:rPr>
                <w:rFonts w:ascii="Arial" w:hAnsi="Arial"/>
                <w:b/>
                <w:bCs/>
                <w:sz w:val="28"/>
                <w:szCs w:val="28"/>
                <w:rtl/>
              </w:rPr>
            </w:pPr>
            <w:r w:rsidRPr="004F03F4">
              <w:rPr>
                <w:rFonts w:ascii="Arial" w:hAnsi="Arial" w:eastAsiaTheme="minorEastAsia" w:hint="cs"/>
                <w:b/>
                <w:bCs/>
                <w:sz w:val="28"/>
                <w:szCs w:val="28"/>
                <w:rtl/>
              </w:rPr>
              <w:t xml:space="preserve">+ </w:t>
            </w:r>
            <w:r w:rsidR="00730490">
              <w:rPr>
                <w:rFonts w:ascii="Arial" w:hAnsi="Arial" w:eastAsiaTheme="minorEastAsia" w:hint="cs"/>
                <w:b/>
                <w:bCs/>
                <w:sz w:val="28"/>
                <w:szCs w:val="28"/>
                <w:rtl/>
              </w:rPr>
              <w:t>تحليل الأمثلة</w:t>
            </w:r>
            <w:r w:rsidR="00C4198E">
              <w:rPr>
                <w:rFonts w:ascii="Arial" w:hAnsi="Arial" w:eastAsiaTheme="minorEastAsia" w:hint="cs"/>
                <w:b/>
                <w:bCs/>
                <w:sz w:val="28"/>
                <w:szCs w:val="28"/>
                <w:rtl/>
              </w:rPr>
              <w:t xml:space="preserve"> </w:t>
            </w:r>
            <w:r w:rsidR="00730490">
              <w:rPr>
                <w:rFonts w:ascii="Arial" w:hAnsi="Arial" w:eastAsiaTheme="minorEastAsia" w:hint="cs"/>
                <w:b/>
                <w:bCs/>
                <w:sz w:val="28"/>
                <w:szCs w:val="28"/>
                <w:rtl/>
              </w:rPr>
              <w:t>عن طريق طرح</w:t>
            </w:r>
            <w:r w:rsidR="00C4198E">
              <w:rPr>
                <w:rFonts w:ascii="Arial" w:hAnsi="Arial" w:eastAsiaTheme="minorEastAsia" w:hint="cs"/>
                <w:b/>
                <w:bCs/>
                <w:sz w:val="28"/>
                <w:szCs w:val="28"/>
                <w:rtl/>
              </w:rPr>
              <w:t xml:space="preserve"> أسئلة الهدف منها استدراج التلاميذ إلى </w:t>
            </w:r>
            <w:r w:rsidR="00EA288D">
              <w:rPr>
                <w:rFonts w:ascii="Arial" w:hAnsi="Arial" w:eastAsiaTheme="minorEastAsia" w:hint="cs"/>
                <w:b/>
                <w:bCs/>
                <w:sz w:val="28"/>
                <w:szCs w:val="28"/>
                <w:rtl/>
              </w:rPr>
              <w:t>تحديد:</w:t>
            </w:r>
          </w:p>
          <w:p w:rsidR="00544DDC" w:rsidP="00730490">
            <w:pPr>
              <w:bidi/>
              <w:spacing w:after="0" w:line="240" w:lineRule="auto"/>
              <w:rPr>
                <w:rFonts w:ascii="Arial" w:hAnsi="Arial"/>
                <w:b/>
                <w:bCs/>
                <w:sz w:val="28"/>
                <w:szCs w:val="28"/>
                <w:rtl/>
              </w:rPr>
            </w:pPr>
            <w:r>
              <w:rPr>
                <w:rFonts w:ascii="Arial" w:hAnsi="Arial" w:eastAsiaTheme="minorEastAsia" w:hint="cs"/>
                <w:b/>
                <w:bCs/>
                <w:sz w:val="28"/>
                <w:szCs w:val="28"/>
                <w:rtl/>
              </w:rPr>
              <w:t xml:space="preserve">- </w:t>
            </w:r>
            <w:r w:rsidR="00730490">
              <w:rPr>
                <w:rFonts w:ascii="Arial" w:hAnsi="Arial" w:eastAsiaTheme="minorEastAsia" w:hint="cs"/>
                <w:b/>
                <w:bCs/>
                <w:sz w:val="28"/>
                <w:szCs w:val="28"/>
                <w:rtl/>
              </w:rPr>
              <w:t>المستعار له</w:t>
            </w:r>
          </w:p>
          <w:p w:rsidR="00730490" w:rsidP="00730490">
            <w:pPr>
              <w:bidi/>
              <w:spacing w:after="0" w:line="240" w:lineRule="auto"/>
              <w:rPr>
                <w:rFonts w:ascii="Arial" w:hAnsi="Arial"/>
                <w:b/>
                <w:bCs/>
                <w:sz w:val="28"/>
                <w:szCs w:val="28"/>
                <w:rtl/>
              </w:rPr>
            </w:pPr>
            <w:r>
              <w:rPr>
                <w:rFonts w:ascii="Arial" w:hAnsi="Arial" w:eastAsiaTheme="minorEastAsia" w:hint="cs"/>
                <w:b/>
                <w:bCs/>
                <w:sz w:val="28"/>
                <w:szCs w:val="28"/>
                <w:rtl/>
              </w:rPr>
              <w:t>- المستعار منه</w:t>
            </w:r>
          </w:p>
          <w:p w:rsidR="00730490" w:rsidP="00730490">
            <w:pPr>
              <w:bidi/>
              <w:spacing w:after="0" w:line="240" w:lineRule="auto"/>
              <w:rPr>
                <w:rFonts w:ascii="Arial" w:hAnsi="Arial"/>
                <w:b/>
                <w:bCs/>
                <w:sz w:val="28"/>
                <w:szCs w:val="28"/>
                <w:rtl/>
              </w:rPr>
            </w:pPr>
            <w:r>
              <w:rPr>
                <w:rFonts w:ascii="Arial" w:hAnsi="Arial" w:eastAsiaTheme="minorEastAsia" w:hint="cs"/>
                <w:b/>
                <w:bCs/>
                <w:sz w:val="28"/>
                <w:szCs w:val="28"/>
                <w:rtl/>
              </w:rPr>
              <w:t>- القرينة</w:t>
            </w:r>
          </w:p>
          <w:p w:rsidR="00544DDC" w:rsidP="00544DDC">
            <w:pPr>
              <w:bidi/>
              <w:spacing w:after="0" w:line="240" w:lineRule="auto"/>
              <w:rPr>
                <w:rFonts w:ascii="Arial" w:hAnsi="Arial"/>
                <w:b/>
                <w:bCs/>
                <w:sz w:val="28"/>
                <w:szCs w:val="28"/>
                <w:rtl/>
              </w:rPr>
            </w:pPr>
          </w:p>
          <w:p w:rsidR="00361B3A" w:rsidP="00544DDC">
            <w:pPr>
              <w:bidi/>
              <w:spacing w:after="0" w:line="240" w:lineRule="auto"/>
              <w:rPr>
                <w:rFonts w:ascii="Arial" w:hAnsi="Arial"/>
                <w:b/>
                <w:bCs/>
                <w:sz w:val="28"/>
                <w:szCs w:val="28"/>
                <w:rtl/>
              </w:rPr>
            </w:pPr>
          </w:p>
          <w:p w:rsidR="00361B3A" w:rsidP="00361B3A">
            <w:pPr>
              <w:bidi/>
              <w:spacing w:after="0" w:line="240" w:lineRule="auto"/>
              <w:rPr>
                <w:rFonts w:ascii="Arial" w:hAnsi="Arial"/>
                <w:b/>
                <w:bCs/>
                <w:sz w:val="28"/>
                <w:szCs w:val="28"/>
                <w:rtl/>
              </w:rPr>
            </w:pPr>
          </w:p>
          <w:p w:rsidR="00544DDC" w:rsidRPr="005A3F26" w:rsidP="00B82EAE">
            <w:pPr>
              <w:bidi/>
              <w:spacing w:after="0" w:line="240" w:lineRule="auto"/>
              <w:rPr>
                <w:rFonts w:ascii="Arial" w:hAnsi="Arial"/>
                <w:b/>
                <w:bCs/>
                <w:sz w:val="28"/>
                <w:szCs w:val="28"/>
                <w:rtl/>
              </w:rPr>
            </w:pPr>
            <w:r w:rsidRPr="004F03F4">
              <w:rPr>
                <w:rFonts w:ascii="Arial" w:hAnsi="Arial" w:eastAsiaTheme="minorEastAsia" w:hint="cs"/>
                <w:b/>
                <w:bCs/>
                <w:sz w:val="28"/>
                <w:szCs w:val="28"/>
                <w:rtl/>
              </w:rPr>
              <w:t>+</w:t>
            </w:r>
            <w:r>
              <w:rPr>
                <w:rFonts w:ascii="Arial" w:hAnsi="Arial" w:eastAsiaTheme="minorEastAsia" w:hint="cs"/>
                <w:b/>
                <w:bCs/>
                <w:sz w:val="28"/>
                <w:szCs w:val="28"/>
                <w:rtl/>
              </w:rPr>
              <w:t xml:space="preserve"> </w:t>
            </w:r>
            <w:r w:rsidRPr="00EA288D" w:rsidR="00EA288D">
              <w:rPr>
                <w:rFonts w:ascii="Arial" w:hAnsi="Arial" w:eastAsiaTheme="minorEastAsia"/>
                <w:b/>
                <w:bCs/>
                <w:sz w:val="28"/>
                <w:szCs w:val="28"/>
                <w:rtl/>
              </w:rPr>
              <w:t xml:space="preserve"> دفع المتعلمين إلى تجميع المعطيات ا</w:t>
            </w:r>
            <w:r w:rsidR="00EA288D">
              <w:rPr>
                <w:rFonts w:ascii="Arial" w:hAnsi="Arial" w:eastAsiaTheme="minorEastAsia"/>
                <w:b/>
                <w:bCs/>
                <w:sz w:val="28"/>
                <w:szCs w:val="28"/>
                <w:rtl/>
              </w:rPr>
              <w:t>لمتوصل إليها لتشكيل استنتاج عام</w:t>
            </w:r>
            <w:r w:rsidR="00EA288D">
              <w:rPr>
                <w:rFonts w:ascii="Arial" w:hAnsi="Arial" w:eastAsiaTheme="minorEastAsia" w:hint="cs"/>
                <w:b/>
                <w:bCs/>
                <w:sz w:val="28"/>
                <w:szCs w:val="28"/>
                <w:rtl/>
              </w:rPr>
              <w:t xml:space="preserve"> </w:t>
            </w:r>
            <w:r w:rsidRPr="005A3F26">
              <w:rPr>
                <w:rFonts w:ascii="Arial" w:hAnsi="Arial" w:eastAsiaTheme="minorEastAsia"/>
                <w:b/>
                <w:bCs/>
                <w:sz w:val="28"/>
                <w:szCs w:val="28"/>
                <w:rtl/>
              </w:rPr>
              <w:t xml:space="preserve">يعرِّف </w:t>
            </w:r>
            <w:r w:rsidR="000E4264">
              <w:rPr>
                <w:rFonts w:ascii="Arial" w:hAnsi="Arial" w:eastAsiaTheme="minorEastAsia" w:hint="cs"/>
                <w:b/>
                <w:bCs/>
                <w:sz w:val="28"/>
                <w:szCs w:val="28"/>
                <w:rtl/>
              </w:rPr>
              <w:t>ب</w:t>
            </w:r>
            <w:r w:rsidR="00B82EAE">
              <w:rPr>
                <w:rFonts w:ascii="Arial" w:hAnsi="Arial" w:eastAsiaTheme="minorEastAsia" w:hint="cs"/>
                <w:b/>
                <w:bCs/>
                <w:sz w:val="28"/>
                <w:szCs w:val="28"/>
                <w:rtl/>
              </w:rPr>
              <w:t xml:space="preserve"> </w:t>
            </w:r>
          </w:p>
          <w:p w:rsidR="00544DDC" w:rsidRPr="005A3F26" w:rsidP="00B82EAE">
            <w:pPr>
              <w:bidi/>
              <w:spacing w:after="0" w:line="240" w:lineRule="auto"/>
              <w:rPr>
                <w:rFonts w:ascii="Arial" w:hAnsi="Arial"/>
                <w:b/>
                <w:bCs/>
                <w:sz w:val="28"/>
                <w:szCs w:val="28"/>
                <w:rtl/>
              </w:rPr>
            </w:pPr>
            <w:r>
              <w:rPr>
                <w:rFonts w:ascii="Arial" w:hAnsi="Arial" w:eastAsiaTheme="minorEastAsia" w:hint="cs"/>
                <w:b/>
                <w:bCs/>
                <w:sz w:val="28"/>
                <w:szCs w:val="28"/>
                <w:rtl/>
              </w:rPr>
              <w:t>"</w:t>
            </w:r>
            <w:r w:rsidR="00B82EAE">
              <w:rPr>
                <w:rFonts w:ascii="Arial" w:hAnsi="Arial" w:eastAsiaTheme="minorEastAsia" w:hint="cs"/>
                <w:b/>
                <w:bCs/>
                <w:sz w:val="28"/>
                <w:szCs w:val="28"/>
                <w:rtl/>
              </w:rPr>
              <w:t>الاستعارة المرشحة والمجردة</w:t>
            </w:r>
            <w:r w:rsidRPr="005A3F26">
              <w:rPr>
                <w:rFonts w:ascii="Arial" w:hAnsi="Arial" w:eastAsiaTheme="minorEastAsia" w:hint="cs"/>
                <w:b/>
                <w:bCs/>
                <w:sz w:val="28"/>
                <w:szCs w:val="28"/>
                <w:rtl/>
              </w:rPr>
              <w:t>"</w:t>
            </w:r>
          </w:p>
          <w:p w:rsidR="00544DDC" w:rsidRPr="00C07A4A" w:rsidP="00C904C5">
            <w:pPr>
              <w:bidi/>
              <w:spacing w:after="0" w:line="240" w:lineRule="auto"/>
              <w:rPr>
                <w:rFonts w:ascii="Arial" w:hAnsi="Arial"/>
                <w:b/>
                <w:bCs/>
                <w:sz w:val="28"/>
                <w:szCs w:val="28"/>
                <w:rtl/>
              </w:rPr>
            </w:pPr>
          </w:p>
        </w:tc>
        <w:tc>
          <w:tcPr>
            <w:tcW w:w="7937" w:type="dxa"/>
            <w:tcBorders>
              <w:top w:val="single" w:sz="18" w:space="0" w:color="auto"/>
              <w:left w:val="single" w:sz="18" w:space="0" w:color="auto"/>
              <w:bottom w:val="single" w:sz="18" w:space="0" w:color="auto"/>
              <w:right w:val="single" w:sz="18" w:space="0" w:color="auto"/>
            </w:tcBorders>
          </w:tcPr>
          <w:p w:rsidR="00BF710B" w:rsidP="00BF710B">
            <w:pPr>
              <w:numPr>
                <w:ilvl w:val="0"/>
                <w:numId w:val="33"/>
              </w:numPr>
              <w:bidi/>
              <w:spacing w:after="0" w:line="240" w:lineRule="auto"/>
              <w:ind w:left="720" w:hanging="360"/>
              <w:contextualSpacing/>
              <w:rPr>
                <w:rFonts w:eastAsia="Calibri"/>
                <w:b/>
                <w:bCs/>
                <w:lang w:eastAsia="en-US" w:bidi="ar-MA"/>
              </w:rPr>
            </w:pPr>
            <w:r>
              <w:rPr>
                <w:rFonts w:eastAsiaTheme="minorEastAsia" w:hint="cs"/>
                <w:b/>
                <w:bCs/>
                <w:color w:val="C00000"/>
                <w:sz w:val="32"/>
                <w:szCs w:val="32"/>
                <w:u w:val="double"/>
                <w:rtl/>
                <w:lang w:bidi="ar-MA"/>
              </w:rPr>
              <w:t xml:space="preserve">أمثلة </w:t>
            </w:r>
            <w:r w:rsidRPr="009E437E">
              <w:rPr>
                <w:rFonts w:eastAsiaTheme="minorEastAsia" w:hint="cs"/>
                <w:b/>
                <w:bCs/>
                <w:color w:val="C00000"/>
                <w:sz w:val="32"/>
                <w:szCs w:val="32"/>
                <w:u w:val="double"/>
                <w:rtl/>
                <w:lang w:bidi="ar-MA"/>
              </w:rPr>
              <w:t>الانطلاق:</w:t>
            </w:r>
            <w:r w:rsidRPr="009E437E">
              <w:rPr>
                <w:rFonts w:eastAsia="Calibri" w:hint="cs"/>
                <w:b/>
                <w:bCs/>
                <w:rtl/>
                <w:lang w:eastAsia="en-US" w:bidi="ar-MA"/>
              </w:rPr>
              <w:t xml:space="preserve">   </w:t>
            </w:r>
          </w:p>
          <w:p w:rsidR="00BF710B" w:rsidP="00BF710B">
            <w:pPr>
              <w:numPr>
                <w:ilvl w:val="0"/>
                <w:numId w:val="34"/>
              </w:numPr>
              <w:bidi/>
              <w:spacing w:after="0" w:line="240" w:lineRule="auto"/>
              <w:ind w:left="601" w:hanging="284"/>
              <w:contextualSpacing/>
              <w:rPr>
                <w:rFonts w:eastAsia="Calibri"/>
                <w:b/>
                <w:bCs/>
                <w:sz w:val="28"/>
                <w:szCs w:val="28"/>
                <w:lang w:bidi="ar-MA"/>
              </w:rPr>
            </w:pPr>
            <w:r w:rsidRPr="0030197A">
              <w:rPr>
                <w:rFonts w:eastAsia="Calibri" w:hint="cs"/>
                <w:b/>
                <w:bCs/>
                <w:sz w:val="28"/>
                <w:szCs w:val="28"/>
                <w:rtl/>
                <w:lang w:bidi="ar-MA"/>
              </w:rPr>
              <w:t>قال تعالى: (أُولَٰئِكَ الَّذِينَ اشْتَرَوُا الضَّلَالَةَ بِالْهُدَىٰ فَمَا رَبِحَت تِّجَارَتُهُمْ وَمَا كَانُوا مُهْتَدِينَ) سورة البقرة، الآية: 16</w:t>
            </w:r>
          </w:p>
          <w:p w:rsidR="00BF710B" w:rsidP="00BF710B">
            <w:pPr>
              <w:numPr>
                <w:ilvl w:val="0"/>
                <w:numId w:val="34"/>
              </w:numPr>
              <w:bidi/>
              <w:spacing w:after="0" w:line="240" w:lineRule="auto"/>
              <w:ind w:left="601" w:hanging="284"/>
              <w:contextualSpacing/>
              <w:rPr>
                <w:rFonts w:eastAsia="Calibri"/>
                <w:b/>
                <w:bCs/>
                <w:sz w:val="28"/>
                <w:szCs w:val="28"/>
                <w:lang w:bidi="ar-MA"/>
              </w:rPr>
            </w:pPr>
            <w:r>
              <w:rPr>
                <w:rFonts w:eastAsia="Calibri" w:hint="cs"/>
                <w:b/>
                <w:bCs/>
                <w:sz w:val="28"/>
                <w:szCs w:val="28"/>
                <w:rtl/>
                <w:lang w:bidi="ar-MA"/>
              </w:rPr>
              <w:t>قال سعيد بن حميد:</w:t>
            </w:r>
          </w:p>
          <w:p w:rsidR="00BF710B" w:rsidRPr="0030197A" w:rsidP="00BF710B">
            <w:pPr>
              <w:bidi/>
              <w:spacing w:after="0" w:line="240" w:lineRule="auto"/>
              <w:ind w:left="601"/>
              <w:contextualSpacing/>
              <w:rPr>
                <w:rFonts w:eastAsia="Calibri"/>
                <w:b/>
                <w:bCs/>
                <w:sz w:val="28"/>
                <w:szCs w:val="28"/>
                <w:rtl/>
                <w:lang w:bidi="ar-MA"/>
              </w:rPr>
            </w:pPr>
            <w:r>
              <w:rPr>
                <w:rFonts w:eastAsia="Calibri" w:hint="cs"/>
                <w:b/>
                <w:bCs/>
                <w:sz w:val="28"/>
                <w:szCs w:val="28"/>
                <w:rtl/>
                <w:lang w:bidi="ar-MA"/>
              </w:rPr>
              <w:t>وعد البدرُ بالزيارة ليلا    فإذا ما وفى قضيت نذوري</w:t>
            </w:r>
          </w:p>
          <w:p w:rsidR="00BF710B" w:rsidP="00BF710B">
            <w:pPr>
              <w:numPr>
                <w:ilvl w:val="0"/>
                <w:numId w:val="33"/>
              </w:numPr>
              <w:bidi/>
              <w:spacing w:after="0" w:line="240" w:lineRule="auto"/>
              <w:ind w:left="720" w:hanging="360"/>
              <w:contextualSpacing/>
              <w:rPr>
                <w:b/>
                <w:bCs/>
                <w:color w:val="00B050"/>
              </w:rPr>
            </w:pPr>
            <w:r>
              <w:rPr>
                <w:rFonts w:eastAsiaTheme="minorEastAsia" w:hint="cs"/>
                <w:b/>
                <w:bCs/>
                <w:color w:val="C00000"/>
                <w:sz w:val="32"/>
                <w:szCs w:val="32"/>
                <w:u w:val="double"/>
                <w:rtl/>
                <w:lang w:bidi="ar-MA"/>
              </w:rPr>
              <w:t>الملاحظة والتحليل</w:t>
            </w:r>
            <w:r w:rsidRPr="009E437E">
              <w:rPr>
                <w:rFonts w:eastAsiaTheme="minorEastAsia" w:hint="cs"/>
                <w:b/>
                <w:bCs/>
                <w:color w:val="C00000"/>
                <w:sz w:val="32"/>
                <w:szCs w:val="32"/>
                <w:u w:val="double"/>
                <w:rtl/>
                <w:lang w:bidi="ar-MA"/>
              </w:rPr>
              <w:t>:</w:t>
            </w:r>
          </w:p>
          <w:p w:rsidR="00BF710B" w:rsidP="00BF710B">
            <w:pPr>
              <w:bidi/>
              <w:spacing w:after="0" w:line="240" w:lineRule="auto"/>
              <w:ind w:firstLine="175"/>
              <w:jc w:val="both"/>
              <w:rPr>
                <w:rFonts w:eastAsia="Calibri"/>
                <w:b/>
                <w:bCs/>
                <w:sz w:val="28"/>
                <w:szCs w:val="28"/>
                <w:rtl/>
                <w:lang w:bidi="ar-MA"/>
              </w:rPr>
            </w:pPr>
            <w:r>
              <w:rPr>
                <w:rFonts w:eastAsia="Calibri" w:hint="cs"/>
                <w:b/>
                <w:bCs/>
                <w:sz w:val="28"/>
                <w:szCs w:val="28"/>
                <w:rtl/>
                <w:lang w:bidi="ar-MA"/>
              </w:rPr>
              <w:t xml:space="preserve">من خلال تأمل </w:t>
            </w:r>
            <w:r w:rsidRPr="0030197A">
              <w:rPr>
                <w:rFonts w:eastAsia="Calibri" w:hint="cs"/>
                <w:b/>
                <w:bCs/>
                <w:sz w:val="28"/>
                <w:szCs w:val="28"/>
                <w:rtl/>
                <w:lang w:bidi="ar-MA"/>
              </w:rPr>
              <w:t>الآية</w:t>
            </w:r>
            <w:r>
              <w:rPr>
                <w:rFonts w:eastAsia="Calibri" w:hint="cs"/>
                <w:b/>
                <w:bCs/>
                <w:sz w:val="28"/>
                <w:szCs w:val="28"/>
                <w:rtl/>
                <w:lang w:bidi="ar-MA"/>
              </w:rPr>
              <w:t xml:space="preserve"> الكريمة، نجد أنها تتضمن استعارة تصريحية في لفظة "اشتروا"، حيث استعير (الاشتراء) ل (الاختيار) بجامع أحسن الفائدة في كل منهما، والقرينة المانعة من إرادة المعنى الحقيقي لفظية وهي كلمة "الضلالة"، وبإمعان النظر في هذه الاستعارة نرى أن (</w:t>
            </w:r>
            <w:r w:rsidRPr="0030197A">
              <w:rPr>
                <w:rFonts w:eastAsia="Calibri" w:hint="cs"/>
                <w:b/>
                <w:bCs/>
                <w:sz w:val="28"/>
                <w:szCs w:val="28"/>
                <w:rtl/>
                <w:lang w:bidi="ar-MA"/>
              </w:rPr>
              <w:t xml:space="preserve">فَمَا رَبِحَت تِّجَارَتُهُمْ </w:t>
            </w:r>
            <w:r>
              <w:rPr>
                <w:rFonts w:eastAsia="Calibri" w:hint="cs"/>
                <w:b/>
                <w:bCs/>
                <w:sz w:val="28"/>
                <w:szCs w:val="28"/>
                <w:rtl/>
                <w:lang w:bidi="ar-MA"/>
              </w:rPr>
              <w:t>) يلائم المستعار منه الذي هو (الاشتراء). ومن أجل هذا تسمى الاستعارة هنا مرشحة.</w:t>
            </w:r>
          </w:p>
          <w:p w:rsidR="00BF710B" w:rsidP="00BF710B">
            <w:pPr>
              <w:bidi/>
              <w:spacing w:after="0" w:line="240" w:lineRule="auto"/>
              <w:ind w:firstLine="175"/>
              <w:jc w:val="both"/>
              <w:rPr>
                <w:rFonts w:eastAsia="Calibri"/>
                <w:b/>
                <w:bCs/>
                <w:sz w:val="28"/>
                <w:szCs w:val="28"/>
                <w:rtl/>
                <w:lang w:bidi="ar-MA"/>
              </w:rPr>
            </w:pPr>
            <w:r>
              <w:rPr>
                <w:rFonts w:eastAsia="Calibri" w:hint="cs"/>
                <w:b/>
                <w:bCs/>
                <w:sz w:val="28"/>
                <w:szCs w:val="28"/>
                <w:rtl/>
                <w:lang w:bidi="ar-MA"/>
              </w:rPr>
              <w:t>وبالانتقال إلى المثال الثاني نجد أنه يتضمن استعارة تصريحية في لفظة (البدر)؛ حيث استعير (البدر) ل (المحبوبة)</w:t>
            </w:r>
            <w:r w:rsidRPr="0030197A">
              <w:rPr>
                <w:rFonts w:eastAsia="Calibri" w:hint="cs"/>
                <w:b/>
                <w:bCs/>
                <w:sz w:val="28"/>
                <w:szCs w:val="28"/>
                <w:rtl/>
                <w:lang w:bidi="ar-MA"/>
              </w:rPr>
              <w:t xml:space="preserve"> </w:t>
            </w:r>
            <w:r>
              <w:rPr>
                <w:rFonts w:eastAsia="Calibri" w:hint="cs"/>
                <w:b/>
                <w:bCs/>
                <w:sz w:val="28"/>
                <w:szCs w:val="28"/>
                <w:rtl/>
                <w:lang w:bidi="ar-MA"/>
              </w:rPr>
              <w:t>بجامع الحسن والجمال في كل منهما، والقرينة المانعة من إرادة المعنى الحقيقي لفظية وهي كلمة (وعد).</w:t>
            </w:r>
          </w:p>
          <w:p w:rsidR="00BF710B" w:rsidRPr="009E437E" w:rsidP="00BF710B">
            <w:pPr>
              <w:bidi/>
              <w:spacing w:after="0" w:line="240" w:lineRule="auto"/>
              <w:rPr>
                <w:rFonts w:eastAsia="Calibri"/>
                <w:b/>
                <w:bCs/>
                <w:sz w:val="28"/>
                <w:szCs w:val="28"/>
                <w:rtl/>
                <w:lang w:bidi="ar-MA"/>
              </w:rPr>
            </w:pPr>
            <w:r>
              <w:rPr>
                <w:rFonts w:eastAsia="Calibri" w:hint="cs"/>
                <w:b/>
                <w:bCs/>
                <w:sz w:val="28"/>
                <w:szCs w:val="28"/>
                <w:rtl/>
                <w:lang w:bidi="ar-MA"/>
              </w:rPr>
              <w:t>وبإمعان النظر في هذه الاستعارة نجد أنه قد ذكر معها شيء يلائم المستعار له، وهذا الشيء هو (الزيارة والوفاء بها)، ومن أجل هذا تسمى الاستعارة (مجردة).</w:t>
            </w:r>
          </w:p>
          <w:p w:rsidR="00730490" w:rsidP="00BF710B">
            <w:pPr>
              <w:bidi/>
              <w:spacing w:after="0" w:line="240" w:lineRule="auto"/>
              <w:contextualSpacing/>
              <w:rPr>
                <w:b/>
                <w:bCs/>
                <w:color w:val="C00000"/>
                <w:sz w:val="32"/>
                <w:szCs w:val="32"/>
                <w:u w:val="double"/>
                <w:rtl/>
                <w:lang w:bidi="ar-MA"/>
              </w:rPr>
            </w:pPr>
          </w:p>
          <w:p w:rsidR="00BF710B" w:rsidP="00730490">
            <w:pPr>
              <w:bidi/>
              <w:spacing w:after="0" w:line="240" w:lineRule="auto"/>
              <w:contextualSpacing/>
              <w:rPr>
                <w:rFonts w:ascii="Arial" w:hAnsi="Arial"/>
                <w:b/>
                <w:bCs/>
                <w:sz w:val="28"/>
                <w:szCs w:val="28"/>
                <w:rtl/>
              </w:rPr>
            </w:pPr>
            <w:r>
              <w:rPr>
                <w:rFonts w:eastAsiaTheme="minorEastAsia" w:hint="cs"/>
                <w:b/>
                <w:bCs/>
                <w:color w:val="C00000"/>
                <w:sz w:val="32"/>
                <w:szCs w:val="32"/>
                <w:u w:val="double"/>
                <w:rtl/>
                <w:lang w:bidi="ar-MA"/>
              </w:rPr>
              <w:t>استنتاج:</w:t>
            </w:r>
          </w:p>
          <w:p w:rsidR="00BF710B" w:rsidP="00BF710B">
            <w:pPr>
              <w:bidi/>
              <w:spacing w:after="200" w:line="276" w:lineRule="auto"/>
              <w:ind w:firstLine="317"/>
              <w:jc w:val="both"/>
              <w:rPr>
                <w:rFonts w:ascii="Arial" w:hAnsi="Arial"/>
                <w:b/>
                <w:bCs/>
                <w:sz w:val="28"/>
                <w:szCs w:val="28"/>
                <w:rtl/>
              </w:rPr>
            </w:pPr>
            <w:r>
              <w:rPr>
                <w:rFonts w:ascii="Arial" w:hAnsi="Arial" w:eastAsiaTheme="minorEastAsia" w:hint="cs"/>
                <w:b/>
                <w:bCs/>
                <w:sz w:val="28"/>
                <w:szCs w:val="28"/>
                <w:rtl/>
              </w:rPr>
              <w:t>تنقسم الاستعارة باعتبار ما يلائم طرفيها إلى قسمين:</w:t>
            </w:r>
          </w:p>
          <w:p w:rsidR="00BF710B" w:rsidP="00BF710B">
            <w:pPr>
              <w:bidi/>
              <w:spacing w:after="200" w:line="276" w:lineRule="auto"/>
              <w:ind w:firstLine="317"/>
              <w:jc w:val="both"/>
              <w:rPr>
                <w:rFonts w:ascii="Arial" w:hAnsi="Arial"/>
                <w:b/>
                <w:bCs/>
                <w:sz w:val="28"/>
                <w:szCs w:val="28"/>
                <w:rtl/>
              </w:rPr>
            </w:pPr>
            <w:r>
              <w:rPr>
                <w:rFonts w:ascii="Arial" w:hAnsi="Arial" w:eastAsiaTheme="minorEastAsia" w:hint="cs"/>
                <w:b/>
                <w:bCs/>
                <w:sz w:val="28"/>
                <w:szCs w:val="28"/>
                <w:rtl/>
              </w:rPr>
              <w:t xml:space="preserve">الاستعارة المرشحة:  وهي التي يذكر معها شيء يلائم المستعار منه </w:t>
            </w:r>
            <w:r w:rsidRPr="00796B3E">
              <w:rPr>
                <w:rFonts w:ascii="Arial" w:hAnsi="Arial" w:eastAsiaTheme="minorEastAsia" w:hint="cs"/>
                <w:b/>
                <w:bCs/>
                <w:sz w:val="28"/>
                <w:szCs w:val="28"/>
                <w:rtl/>
              </w:rPr>
              <w:t xml:space="preserve"> </w:t>
            </w:r>
          </w:p>
          <w:p w:rsidR="00544DDC" w:rsidRPr="00796B3E" w:rsidP="00BF710B">
            <w:pPr>
              <w:bidi/>
              <w:spacing w:after="0" w:line="240" w:lineRule="auto"/>
              <w:ind w:firstLine="317"/>
              <w:jc w:val="both"/>
              <w:rPr>
                <w:rFonts w:ascii="Arial" w:hAnsi="Arial"/>
                <w:b/>
                <w:bCs/>
                <w:sz w:val="28"/>
                <w:szCs w:val="28"/>
                <w:rtl/>
              </w:rPr>
            </w:pPr>
            <w:r w:rsidRPr="00796B3E">
              <w:rPr>
                <w:rFonts w:ascii="Arial" w:hAnsi="Arial" w:eastAsiaTheme="minorEastAsia" w:hint="cs"/>
                <w:b/>
                <w:bCs/>
                <w:sz w:val="28"/>
                <w:szCs w:val="28"/>
                <w:rtl/>
              </w:rPr>
              <w:t>الا</w:t>
            </w:r>
            <w:r>
              <w:rPr>
                <w:rFonts w:ascii="Arial" w:hAnsi="Arial" w:eastAsiaTheme="minorEastAsia" w:hint="cs"/>
                <w:b/>
                <w:bCs/>
                <w:sz w:val="28"/>
                <w:szCs w:val="28"/>
                <w:rtl/>
              </w:rPr>
              <w:t xml:space="preserve">ستعارة المجردة: وهي التي يذكر معها شيء يلائم المستعار له </w:t>
            </w:r>
            <w:r w:rsidRPr="00796B3E">
              <w:rPr>
                <w:rFonts w:ascii="Arial" w:hAnsi="Arial" w:eastAsiaTheme="minorEastAsia" w:hint="cs"/>
                <w:b/>
                <w:bCs/>
                <w:sz w:val="28"/>
                <w:szCs w:val="28"/>
                <w:rtl/>
              </w:rPr>
              <w:t xml:space="preserve"> </w:t>
            </w:r>
            <w:r w:rsidRPr="00796B3E">
              <w:rPr>
                <w:rFonts w:ascii="Arial" w:hAnsi="Arial" w:eastAsiaTheme="minorEastAsia" w:hint="cs"/>
                <w:b/>
                <w:bCs/>
                <w:sz w:val="28"/>
                <w:szCs w:val="28"/>
                <w:rtl/>
              </w:rPr>
              <w:t xml:space="preserve"> </w:t>
            </w:r>
          </w:p>
        </w:tc>
        <w:tc>
          <w:tcPr>
            <w:tcW w:w="1277" w:type="dxa"/>
            <w:tcBorders>
              <w:top w:val="single" w:sz="18" w:space="0" w:color="auto"/>
              <w:left w:val="single" w:sz="18" w:space="0" w:color="auto"/>
              <w:bottom w:val="single" w:sz="18" w:space="0" w:color="auto"/>
              <w:right w:val="single" w:sz="18" w:space="0" w:color="auto"/>
            </w:tcBorders>
          </w:tcPr>
          <w:p w:rsidR="00B82EAE" w:rsidP="00B82EAE">
            <w:pPr>
              <w:bidi/>
              <w:spacing w:after="0" w:line="240" w:lineRule="auto"/>
              <w:rPr>
                <w:rFonts w:eastAsia="Calibri"/>
                <w:b/>
                <w:bCs/>
                <w:sz w:val="26"/>
                <w:szCs w:val="26"/>
                <w:u w:val="single"/>
                <w:rtl/>
                <w:lang w:bidi="ar-MA"/>
              </w:rPr>
            </w:pPr>
            <w:r>
              <w:rPr>
                <w:rFonts w:eastAsia="Calibri" w:hint="cs"/>
                <w:b/>
                <w:bCs/>
                <w:sz w:val="26"/>
                <w:szCs w:val="26"/>
                <w:u w:val="single"/>
                <w:rtl/>
                <w:lang w:bidi="ar-MA"/>
              </w:rPr>
              <w:t xml:space="preserve">+ </w:t>
            </w:r>
            <w:r w:rsidRPr="00031D77" w:rsidR="00031D77">
              <w:rPr>
                <w:rFonts w:eastAsia="Calibri" w:hint="cs"/>
                <w:b/>
                <w:bCs/>
                <w:sz w:val="26"/>
                <w:szCs w:val="26"/>
                <w:u w:val="single"/>
                <w:rtl/>
                <w:lang w:bidi="ar-MA"/>
              </w:rPr>
              <w:t>تقويم تكويني:</w:t>
            </w:r>
          </w:p>
          <w:p w:rsidR="00031D77" w:rsidRPr="00B82EAE" w:rsidP="00B82EAE">
            <w:pPr>
              <w:bidi/>
              <w:spacing w:after="0" w:line="240" w:lineRule="auto"/>
              <w:rPr>
                <w:rFonts w:eastAsia="Calibri"/>
                <w:b/>
                <w:bCs/>
                <w:sz w:val="26"/>
                <w:szCs w:val="26"/>
                <w:u w:val="single"/>
                <w:rtl/>
                <w:lang w:bidi="ar-MA"/>
              </w:rPr>
            </w:pPr>
            <w:r>
              <w:rPr>
                <w:rFonts w:eastAsia="Calibri" w:hint="cs"/>
                <w:b/>
                <w:bCs/>
                <w:sz w:val="26"/>
                <w:szCs w:val="26"/>
                <w:rtl/>
                <w:lang w:bidi="ar-MA"/>
              </w:rPr>
              <w:t>بخصوص</w:t>
            </w:r>
            <w:r w:rsidRPr="00443F3F">
              <w:rPr>
                <w:rFonts w:eastAsia="Calibri"/>
                <w:b/>
                <w:bCs/>
                <w:sz w:val="26"/>
                <w:szCs w:val="26"/>
                <w:rtl/>
                <w:lang w:bidi="ar-MA"/>
              </w:rPr>
              <w:t xml:space="preserve"> فهم </w:t>
            </w:r>
            <w:r>
              <w:rPr>
                <w:rFonts w:eastAsia="Calibri"/>
                <w:b/>
                <w:bCs/>
                <w:sz w:val="26"/>
                <w:szCs w:val="26"/>
                <w:rtl/>
                <w:lang w:bidi="ar-MA"/>
              </w:rPr>
              <w:t>وإدراك الأمثلة بشكل صحيح</w:t>
            </w:r>
            <w:r w:rsidR="0063168F">
              <w:rPr>
                <w:rFonts w:eastAsia="Calibri" w:hint="cs"/>
                <w:b/>
                <w:bCs/>
                <w:sz w:val="26"/>
                <w:szCs w:val="26"/>
                <w:rtl/>
                <w:lang w:bidi="ar-MA"/>
              </w:rPr>
              <w:t>.</w:t>
            </w:r>
          </w:p>
          <w:p w:rsidR="00B82EAE" w:rsidP="00B82EAE">
            <w:pPr>
              <w:bidi/>
              <w:spacing w:after="0" w:line="240" w:lineRule="auto"/>
              <w:rPr>
                <w:rFonts w:eastAsia="Calibri"/>
                <w:b/>
                <w:bCs/>
                <w:sz w:val="26"/>
                <w:szCs w:val="26"/>
                <w:rtl/>
                <w:lang w:bidi="ar-MA"/>
              </w:rPr>
            </w:pPr>
            <w:r>
              <w:rPr>
                <w:rFonts w:eastAsia="Calibri" w:hint="cs"/>
                <w:b/>
                <w:bCs/>
                <w:sz w:val="26"/>
                <w:szCs w:val="26"/>
                <w:rtl/>
                <w:lang w:bidi="ar-MA"/>
              </w:rPr>
              <w:t>+</w:t>
            </w:r>
            <w:r w:rsidR="00443F3F">
              <w:rPr>
                <w:rFonts w:eastAsia="Calibri" w:hint="cs"/>
                <w:b/>
                <w:bCs/>
                <w:sz w:val="26"/>
                <w:szCs w:val="26"/>
                <w:rtl/>
                <w:lang w:bidi="ar-MA"/>
              </w:rPr>
              <w:t>تعديل فوري</w:t>
            </w:r>
            <w:r w:rsidRPr="00443F3F">
              <w:rPr>
                <w:rFonts w:eastAsia="Calibri" w:hint="cs"/>
                <w:b/>
                <w:bCs/>
                <w:sz w:val="26"/>
                <w:szCs w:val="26"/>
                <w:rtl/>
                <w:lang w:bidi="ar-MA"/>
              </w:rPr>
              <w:t>.</w:t>
            </w:r>
          </w:p>
          <w:p w:rsidR="00443F3F" w:rsidRPr="00B82EAE" w:rsidP="00B82EAE">
            <w:pPr>
              <w:bidi/>
              <w:spacing w:after="0" w:line="240" w:lineRule="auto"/>
              <w:rPr>
                <w:rFonts w:eastAsia="Calibri"/>
                <w:b/>
                <w:bCs/>
                <w:sz w:val="26"/>
                <w:szCs w:val="26"/>
                <w:rtl/>
                <w:lang w:bidi="ar-MA"/>
              </w:rPr>
            </w:pPr>
            <w:r w:rsidRPr="00443F3F">
              <w:rPr>
                <w:rFonts w:eastAsia="Calibri" w:hint="cs"/>
                <w:b/>
                <w:bCs/>
                <w:sz w:val="26"/>
                <w:szCs w:val="26"/>
                <w:rtl/>
                <w:lang w:bidi="ar-MA"/>
              </w:rPr>
              <w:t>+</w:t>
            </w:r>
            <w:r>
              <w:rPr>
                <w:rFonts w:eastAsia="Calibri" w:hint="cs"/>
                <w:b/>
                <w:bCs/>
                <w:sz w:val="26"/>
                <w:szCs w:val="26"/>
                <w:rtl/>
                <w:lang w:bidi="ar-MA"/>
              </w:rPr>
              <w:t xml:space="preserve"> </w:t>
            </w:r>
            <w:r w:rsidRPr="00031D77">
              <w:rPr>
                <w:rFonts w:eastAsia="Calibri" w:hint="cs"/>
                <w:b/>
                <w:bCs/>
                <w:sz w:val="26"/>
                <w:szCs w:val="26"/>
                <w:u w:val="single"/>
                <w:rtl/>
                <w:lang w:bidi="ar-MA"/>
              </w:rPr>
              <w:t>تقويم تكويني:</w:t>
            </w:r>
            <w:r w:rsidRPr="00443F3F">
              <w:rPr>
                <w:rFonts w:eastAsia="Calibri" w:hint="cs"/>
                <w:b/>
                <w:bCs/>
                <w:sz w:val="26"/>
                <w:szCs w:val="26"/>
                <w:rtl/>
                <w:lang w:bidi="ar-MA"/>
              </w:rPr>
              <w:t xml:space="preserve"> بخصوص </w:t>
            </w:r>
            <w:r w:rsidR="00730490">
              <w:rPr>
                <w:rFonts w:eastAsia="Calibri" w:hint="cs"/>
                <w:b/>
                <w:bCs/>
                <w:sz w:val="26"/>
                <w:szCs w:val="26"/>
                <w:rtl/>
                <w:lang w:bidi="ar-MA"/>
              </w:rPr>
              <w:t>تحديد المستعار له والمستعار منه والقرينة</w:t>
            </w:r>
            <w:r w:rsidRPr="00443F3F">
              <w:rPr>
                <w:rFonts w:eastAsia="Calibri" w:hint="cs"/>
                <w:b/>
                <w:bCs/>
                <w:sz w:val="26"/>
                <w:szCs w:val="26"/>
                <w:rtl/>
                <w:lang w:bidi="ar-MA"/>
              </w:rPr>
              <w:t>.</w:t>
            </w:r>
          </w:p>
          <w:p w:rsidR="00B82EAE" w:rsidP="00B82EAE">
            <w:pPr>
              <w:bidi/>
              <w:spacing w:after="0" w:line="240" w:lineRule="auto"/>
              <w:rPr>
                <w:rFonts w:eastAsia="Calibri"/>
                <w:b/>
                <w:bCs/>
                <w:sz w:val="26"/>
                <w:szCs w:val="26"/>
                <w:rtl/>
                <w:lang w:bidi="ar-MA"/>
              </w:rPr>
            </w:pPr>
            <w:r>
              <w:rPr>
                <w:rFonts w:eastAsia="Calibri" w:hint="cs"/>
                <w:b/>
                <w:bCs/>
                <w:sz w:val="26"/>
                <w:szCs w:val="26"/>
                <w:rtl/>
                <w:lang w:bidi="ar-MA"/>
              </w:rPr>
              <w:t>+تعديل فوري</w:t>
            </w:r>
            <w:r w:rsidRPr="00443F3F">
              <w:rPr>
                <w:rFonts w:eastAsia="Calibri" w:hint="cs"/>
                <w:b/>
                <w:bCs/>
                <w:sz w:val="26"/>
                <w:szCs w:val="26"/>
                <w:rtl/>
                <w:lang w:bidi="ar-MA"/>
              </w:rPr>
              <w:t>.</w:t>
            </w:r>
          </w:p>
          <w:p w:rsidR="00031D77" w:rsidRPr="00B82EAE" w:rsidP="00B82EAE">
            <w:pPr>
              <w:bidi/>
              <w:spacing w:after="0" w:line="240" w:lineRule="auto"/>
              <w:rPr>
                <w:rFonts w:eastAsia="Calibri"/>
                <w:b/>
                <w:bCs/>
                <w:sz w:val="26"/>
                <w:szCs w:val="26"/>
                <w:rtl/>
                <w:lang w:bidi="ar-MA"/>
              </w:rPr>
            </w:pPr>
            <w:r>
              <w:rPr>
                <w:rFonts w:eastAsia="Calibri" w:hint="cs"/>
                <w:b/>
                <w:bCs/>
                <w:sz w:val="26"/>
                <w:szCs w:val="26"/>
                <w:rtl/>
                <w:lang w:bidi="ar-MA"/>
              </w:rPr>
              <w:t xml:space="preserve">+ </w:t>
            </w:r>
            <w:r w:rsidRPr="00745A53">
              <w:rPr>
                <w:rFonts w:eastAsia="Calibri" w:hint="cs"/>
                <w:b/>
                <w:bCs/>
                <w:sz w:val="26"/>
                <w:szCs w:val="26"/>
                <w:rtl/>
                <w:lang w:bidi="ar-MA"/>
              </w:rPr>
              <w:t xml:space="preserve">تقويم إجمالي: </w:t>
            </w:r>
            <w:r w:rsidRPr="00745A53">
              <w:rPr>
                <w:rFonts w:eastAsia="Calibri" w:hint="cs"/>
                <w:b/>
                <w:bCs/>
                <w:sz w:val="26"/>
                <w:szCs w:val="26"/>
                <w:rtl/>
                <w:lang w:bidi="ar-MA"/>
              </w:rPr>
              <w:t xml:space="preserve">مساعدة المتعلمين على صياغة </w:t>
            </w:r>
            <w:r w:rsidRPr="00745A53" w:rsidR="00745A53">
              <w:rPr>
                <w:rFonts w:eastAsia="Calibri" w:hint="cs"/>
                <w:b/>
                <w:bCs/>
                <w:sz w:val="26"/>
                <w:szCs w:val="26"/>
                <w:rtl/>
                <w:lang w:bidi="ar-MA"/>
              </w:rPr>
              <w:t>استنتاج تركيبي</w:t>
            </w:r>
            <w:r w:rsidRPr="00745A53">
              <w:rPr>
                <w:rFonts w:eastAsia="Calibri" w:hint="cs"/>
                <w:b/>
                <w:bCs/>
                <w:sz w:val="26"/>
                <w:szCs w:val="26"/>
                <w:rtl/>
                <w:lang w:bidi="ar-MA"/>
              </w:rPr>
              <w:t>، وتقويم الإجابات.</w:t>
            </w:r>
          </w:p>
        </w:tc>
      </w:tr>
      <w:tr w:rsidTr="001449F9">
        <w:tblPrEx>
          <w:tblW w:w="16303" w:type="dxa"/>
          <w:tblLayout w:type="fixed"/>
          <w:tblLook w:val="04A0"/>
        </w:tblPrEx>
        <w:trPr>
          <w:trHeight w:val="365"/>
        </w:trPr>
        <w:tc>
          <w:tcPr>
            <w:tcW w:w="994" w:type="dxa"/>
            <w:tcBorders>
              <w:top w:val="single" w:sz="18" w:space="0" w:color="auto"/>
              <w:left w:val="single" w:sz="18" w:space="0" w:color="auto"/>
              <w:bottom w:val="single" w:sz="18" w:space="0" w:color="auto"/>
              <w:right w:val="single" w:sz="18" w:space="0" w:color="auto"/>
            </w:tcBorders>
          </w:tcPr>
          <w:p w:rsidR="00544DDC" w:rsidP="00544DDC">
            <w:pPr>
              <w:bidi/>
              <w:spacing w:after="0" w:line="240" w:lineRule="auto"/>
              <w:rPr>
                <w:sz w:val="20"/>
                <w:szCs w:val="20"/>
                <w:rtl/>
              </w:rPr>
            </w:pPr>
            <w:r w:rsidRPr="00745A53">
              <w:rPr>
                <w:rFonts w:ascii="Arial" w:hAnsi="Arial" w:eastAsiaTheme="minorEastAsia" w:hint="cs"/>
                <w:b/>
                <w:bCs/>
                <w:sz w:val="28"/>
                <w:szCs w:val="28"/>
                <w:rtl/>
              </w:rPr>
              <w:t>15 دقيقة</w:t>
            </w:r>
          </w:p>
        </w:tc>
        <w:tc>
          <w:tcPr>
            <w:tcW w:w="1134" w:type="dxa"/>
            <w:tcBorders>
              <w:top w:val="single" w:sz="18" w:space="0" w:color="auto"/>
              <w:left w:val="single" w:sz="18" w:space="0" w:color="auto"/>
              <w:bottom w:val="single" w:sz="18" w:space="0" w:color="auto"/>
              <w:right w:val="single" w:sz="18" w:space="0" w:color="auto"/>
            </w:tcBorders>
          </w:tcPr>
          <w:p w:rsidR="004746AA" w:rsidP="00544DDC">
            <w:pPr>
              <w:bidi/>
              <w:spacing w:after="0" w:line="240" w:lineRule="auto"/>
              <w:rPr>
                <w:b/>
                <w:bCs/>
                <w:color w:val="7030A0"/>
                <w:sz w:val="28"/>
                <w:szCs w:val="28"/>
                <w:rtl/>
                <w:lang w:bidi="ar-MA"/>
              </w:rPr>
            </w:pPr>
          </w:p>
          <w:p w:rsidR="004746AA" w:rsidP="004746AA">
            <w:pPr>
              <w:bidi/>
              <w:spacing w:after="0" w:line="240" w:lineRule="auto"/>
              <w:rPr>
                <w:b/>
                <w:bCs/>
                <w:color w:val="7030A0"/>
                <w:sz w:val="28"/>
                <w:szCs w:val="28"/>
                <w:rtl/>
                <w:lang w:bidi="ar-MA"/>
              </w:rPr>
            </w:pPr>
          </w:p>
          <w:p w:rsidR="00544DDC" w:rsidP="00C4198E">
            <w:pPr>
              <w:bidi/>
              <w:spacing w:after="0" w:line="240" w:lineRule="auto"/>
              <w:rPr>
                <w:b/>
                <w:bCs/>
                <w:color w:val="7030A0"/>
                <w:rtl/>
                <w:lang w:bidi="ar-MA"/>
              </w:rPr>
            </w:pPr>
            <w:r>
              <w:rPr>
                <w:rFonts w:eastAsiaTheme="minorEastAsia" w:hint="cs"/>
                <w:b/>
                <w:bCs/>
                <w:color w:val="7030A0"/>
                <w:sz w:val="28"/>
                <w:szCs w:val="28"/>
                <w:rtl/>
                <w:lang w:bidi="ar-MA"/>
              </w:rPr>
              <w:t>التطبيق</w:t>
            </w:r>
            <w:r w:rsidRPr="004746AA" w:rsidR="004746AA">
              <w:rPr>
                <w:rFonts w:eastAsiaTheme="minorEastAsia" w:hint="cs"/>
                <w:b/>
                <w:bCs/>
                <w:color w:val="7030A0"/>
                <w:sz w:val="28"/>
                <w:szCs w:val="28"/>
                <w:rtl/>
                <w:lang w:bidi="ar-MA"/>
              </w:rPr>
              <w:t xml:space="preserve"> </w:t>
            </w:r>
          </w:p>
        </w:tc>
        <w:tc>
          <w:tcPr>
            <w:tcW w:w="1842" w:type="dxa"/>
            <w:tcBorders>
              <w:top w:val="single" w:sz="18" w:space="0" w:color="auto"/>
              <w:left w:val="single" w:sz="18" w:space="0" w:color="auto"/>
              <w:bottom w:val="single" w:sz="18" w:space="0" w:color="auto"/>
              <w:right w:val="single" w:sz="18" w:space="0" w:color="auto"/>
            </w:tcBorders>
          </w:tcPr>
          <w:p w:rsidR="00C4198E" w:rsidRPr="004F03F4" w:rsidP="00C4198E">
            <w:pPr>
              <w:bidi/>
              <w:spacing w:after="0" w:line="240" w:lineRule="auto"/>
              <w:rPr>
                <w:rFonts w:eastAsia="Calibri"/>
                <w:b/>
                <w:bCs/>
                <w:sz w:val="28"/>
                <w:szCs w:val="28"/>
              </w:rPr>
            </w:pPr>
            <w:r w:rsidRPr="004F03F4">
              <w:rPr>
                <w:rFonts w:ascii="Arial" w:hAnsi="Arial" w:eastAsiaTheme="minorEastAsia" w:hint="cs"/>
                <w:b/>
                <w:bCs/>
                <w:sz w:val="28"/>
                <w:szCs w:val="28"/>
                <w:rtl/>
              </w:rPr>
              <w:t>+</w:t>
            </w:r>
            <w:r>
              <w:rPr>
                <w:rFonts w:ascii="Arial" w:hAnsi="Arial" w:eastAsiaTheme="minorEastAsia" w:hint="cs"/>
                <w:b/>
                <w:bCs/>
                <w:sz w:val="28"/>
                <w:szCs w:val="28"/>
                <w:rtl/>
              </w:rPr>
              <w:t xml:space="preserve"> </w:t>
            </w:r>
            <w:r>
              <w:rPr>
                <w:rFonts w:ascii="Arial" w:hAnsi="Arial" w:eastAsiaTheme="minorEastAsia" w:hint="cs"/>
                <w:b/>
                <w:bCs/>
                <w:sz w:val="28"/>
                <w:szCs w:val="28"/>
                <w:rtl/>
              </w:rPr>
              <w:t>ت</w:t>
            </w:r>
            <w:r w:rsidRPr="00C4198E">
              <w:rPr>
                <w:rFonts w:ascii="Arial" w:hAnsi="Arial" w:eastAsiaTheme="minorEastAsia"/>
                <w:b/>
                <w:bCs/>
                <w:sz w:val="28"/>
                <w:szCs w:val="28"/>
                <w:rtl/>
              </w:rPr>
              <w:t>وظيف المتعلم ما تمكن منه في وضعيات (أمثلة) مشابهة.</w:t>
            </w:r>
          </w:p>
          <w:p w:rsidR="004746AA" w:rsidRPr="004F03F4" w:rsidP="006C4BD4">
            <w:pPr>
              <w:bidi/>
              <w:spacing w:after="0" w:line="240" w:lineRule="auto"/>
              <w:rPr>
                <w:rFonts w:eastAsia="Calibri"/>
                <w:b/>
                <w:bCs/>
                <w:sz w:val="28"/>
                <w:szCs w:val="28"/>
                <w:rtl/>
              </w:rPr>
            </w:pPr>
          </w:p>
        </w:tc>
        <w:tc>
          <w:tcPr>
            <w:tcW w:w="3119" w:type="dxa"/>
            <w:tcBorders>
              <w:top w:val="single" w:sz="18" w:space="0" w:color="auto"/>
              <w:left w:val="single" w:sz="18" w:space="0" w:color="auto"/>
              <w:bottom w:val="single" w:sz="18" w:space="0" w:color="auto"/>
              <w:right w:val="single" w:sz="18" w:space="0" w:color="auto"/>
            </w:tcBorders>
          </w:tcPr>
          <w:p w:rsidR="006C4BD4" w:rsidRPr="005A3F26" w:rsidP="00745A53">
            <w:pPr>
              <w:bidi/>
              <w:spacing w:after="0" w:line="240" w:lineRule="auto"/>
              <w:rPr>
                <w:rFonts w:ascii="Arial" w:hAnsi="Arial"/>
                <w:b/>
                <w:bCs/>
                <w:sz w:val="28"/>
                <w:szCs w:val="28"/>
                <w:rtl/>
              </w:rPr>
            </w:pPr>
            <w:r w:rsidRPr="004F03F4">
              <w:rPr>
                <w:rFonts w:ascii="Arial" w:hAnsi="Arial" w:eastAsiaTheme="minorEastAsia" w:hint="cs"/>
                <w:b/>
                <w:bCs/>
                <w:sz w:val="28"/>
                <w:szCs w:val="28"/>
                <w:rtl/>
              </w:rPr>
              <w:t>+</w:t>
            </w:r>
            <w:r>
              <w:rPr>
                <w:rFonts w:ascii="Arial" w:hAnsi="Arial" w:eastAsiaTheme="minorEastAsia" w:hint="cs"/>
                <w:b/>
                <w:bCs/>
                <w:sz w:val="28"/>
                <w:szCs w:val="28"/>
                <w:rtl/>
              </w:rPr>
              <w:t xml:space="preserve"> يطالب المتعلمين </w:t>
            </w:r>
            <w:r w:rsidR="00745A53">
              <w:rPr>
                <w:rFonts w:ascii="Arial" w:hAnsi="Arial" w:eastAsiaTheme="minorEastAsia" w:hint="cs"/>
                <w:b/>
                <w:bCs/>
                <w:sz w:val="28"/>
                <w:szCs w:val="28"/>
                <w:rtl/>
              </w:rPr>
              <w:t>با</w:t>
            </w:r>
            <w:r w:rsidR="003E68E2">
              <w:rPr>
                <w:rFonts w:ascii="Arial" w:hAnsi="Arial" w:eastAsiaTheme="minorEastAsia" w:hint="cs"/>
                <w:b/>
                <w:bCs/>
                <w:sz w:val="28"/>
                <w:szCs w:val="28"/>
                <w:rtl/>
              </w:rPr>
              <w:t>لإجابة على الأسئلة المحددة</w:t>
            </w:r>
          </w:p>
        </w:tc>
        <w:tc>
          <w:tcPr>
            <w:tcW w:w="7937" w:type="dxa"/>
            <w:tcBorders>
              <w:top w:val="single" w:sz="18" w:space="0" w:color="auto"/>
              <w:left w:val="single" w:sz="18" w:space="0" w:color="auto"/>
              <w:bottom w:val="single" w:sz="18" w:space="0" w:color="auto"/>
              <w:right w:val="single" w:sz="18" w:space="0" w:color="auto"/>
            </w:tcBorders>
          </w:tcPr>
          <w:p w:rsidR="001310E7" w:rsidRPr="001310E7" w:rsidP="00796B3E">
            <w:pPr>
              <w:numPr>
                <w:ilvl w:val="0"/>
                <w:numId w:val="33"/>
              </w:numPr>
              <w:bidi/>
              <w:spacing w:after="0" w:line="240" w:lineRule="auto"/>
              <w:ind w:left="720" w:hanging="360"/>
              <w:contextualSpacing/>
              <w:rPr>
                <w:b/>
                <w:bCs/>
                <w:color w:val="C00000"/>
                <w:sz w:val="32"/>
                <w:szCs w:val="32"/>
                <w:u w:val="double"/>
                <w:rtl/>
                <w:lang w:bidi="ar-MA"/>
              </w:rPr>
            </w:pPr>
            <w:r w:rsidRPr="001310E7">
              <w:rPr>
                <w:rFonts w:eastAsiaTheme="minorEastAsia" w:hint="cs"/>
                <w:b/>
                <w:bCs/>
                <w:color w:val="C00000"/>
                <w:sz w:val="32"/>
                <w:szCs w:val="32"/>
                <w:u w:val="double"/>
                <w:rtl/>
                <w:lang w:bidi="ar-MA"/>
              </w:rPr>
              <w:t>تطبيق</w:t>
            </w:r>
            <w:r w:rsidR="00796B3E">
              <w:rPr>
                <w:rFonts w:eastAsiaTheme="minorEastAsia" w:hint="cs"/>
                <w:b/>
                <w:bCs/>
                <w:color w:val="C00000"/>
                <w:sz w:val="32"/>
                <w:szCs w:val="32"/>
                <w:u w:val="double"/>
                <w:rtl/>
                <w:lang w:bidi="ar-MA"/>
              </w:rPr>
              <w:t>ات</w:t>
            </w:r>
          </w:p>
          <w:p w:rsidR="001310E7" w:rsidP="001310E7">
            <w:pPr>
              <w:bidi/>
              <w:spacing w:after="0" w:line="240" w:lineRule="auto"/>
              <w:rPr>
                <w:rFonts w:ascii="Arial" w:hAnsi="Arial"/>
                <w:b/>
                <w:bCs/>
                <w:sz w:val="28"/>
                <w:szCs w:val="28"/>
                <w:rtl/>
              </w:rPr>
            </w:pPr>
          </w:p>
          <w:p w:rsidR="00544DDC" w:rsidRPr="001310E7" w:rsidP="00B82EAE">
            <w:pPr>
              <w:bidi/>
              <w:spacing w:after="0" w:line="240" w:lineRule="auto"/>
              <w:rPr>
                <w:rFonts w:ascii="Arial" w:hAnsi="Arial"/>
                <w:b/>
                <w:bCs/>
                <w:sz w:val="28"/>
                <w:szCs w:val="28"/>
                <w:rtl/>
                <w:lang w:bidi="ar-MA"/>
              </w:rPr>
            </w:pPr>
            <w:r>
              <w:rPr>
                <w:rFonts w:ascii="Arial" w:hAnsi="Arial" w:eastAsiaTheme="minorEastAsia"/>
                <w:b/>
                <w:bCs/>
                <w:sz w:val="28"/>
                <w:szCs w:val="28"/>
                <w:rtl/>
              </w:rPr>
              <w:t>إجابة الت</w:t>
            </w:r>
            <w:r w:rsidRPr="00796B3E" w:rsidR="00796B3E">
              <w:rPr>
                <w:rFonts w:ascii="Arial" w:hAnsi="Arial" w:eastAsiaTheme="minorEastAsia"/>
                <w:b/>
                <w:bCs/>
                <w:sz w:val="28"/>
                <w:szCs w:val="28"/>
                <w:rtl/>
              </w:rPr>
              <w:t xml:space="preserve">لميذ عن أسئلة الكتاب المدرسي شفهيا وكتابيا، ص: </w:t>
            </w:r>
            <w:r w:rsidR="0072411D">
              <w:rPr>
                <w:rFonts w:ascii="Arial" w:hAnsi="Arial" w:eastAsiaTheme="minorEastAsia" w:hint="cs"/>
                <w:b/>
                <w:bCs/>
                <w:sz w:val="28"/>
                <w:szCs w:val="28"/>
                <w:rtl/>
              </w:rPr>
              <w:t>2</w:t>
            </w:r>
            <w:r>
              <w:rPr>
                <w:rFonts w:ascii="Arial" w:hAnsi="Arial" w:eastAsiaTheme="minorEastAsia" w:hint="cs"/>
                <w:b/>
                <w:bCs/>
                <w:sz w:val="28"/>
                <w:szCs w:val="28"/>
                <w:rtl/>
              </w:rPr>
              <w:t>55</w:t>
            </w:r>
          </w:p>
        </w:tc>
        <w:tc>
          <w:tcPr>
            <w:tcW w:w="1277" w:type="dxa"/>
            <w:tcBorders>
              <w:top w:val="single" w:sz="18" w:space="0" w:color="auto"/>
              <w:left w:val="single" w:sz="18" w:space="0" w:color="auto"/>
              <w:bottom w:val="single" w:sz="18" w:space="0" w:color="auto"/>
              <w:right w:val="single" w:sz="18" w:space="0" w:color="auto"/>
            </w:tcBorders>
          </w:tcPr>
          <w:p w:rsidR="00544DDC" w:rsidP="000953C0">
            <w:pPr>
              <w:bidi/>
              <w:spacing w:after="0" w:line="240" w:lineRule="auto"/>
              <w:rPr>
                <w:b/>
                <w:bCs/>
                <w:rtl/>
                <w:lang w:bidi="ar-MA"/>
              </w:rPr>
            </w:pPr>
            <w:r>
              <w:rPr>
                <w:rFonts w:eastAsia="Calibri" w:hint="cs"/>
                <w:b/>
                <w:bCs/>
                <w:sz w:val="26"/>
                <w:szCs w:val="26"/>
                <w:rtl/>
                <w:lang w:bidi="ar-MA"/>
              </w:rPr>
              <w:t xml:space="preserve">+ </w:t>
            </w:r>
            <w:r>
              <w:rPr>
                <w:rFonts w:eastAsia="Calibri"/>
                <w:b/>
                <w:bCs/>
                <w:sz w:val="26"/>
                <w:szCs w:val="26"/>
                <w:rtl/>
                <w:lang w:bidi="ar-MA"/>
              </w:rPr>
              <w:t xml:space="preserve">تقويم إجمالي، </w:t>
            </w:r>
            <w:r>
              <w:rPr>
                <w:rFonts w:eastAsia="Calibri" w:hint="cs"/>
                <w:b/>
                <w:bCs/>
                <w:sz w:val="26"/>
                <w:szCs w:val="26"/>
                <w:rtl/>
                <w:lang w:bidi="ar-MA"/>
              </w:rPr>
              <w:t>الت</w:t>
            </w:r>
            <w:r w:rsidRPr="00745A53">
              <w:rPr>
                <w:rFonts w:eastAsia="Calibri"/>
                <w:b/>
                <w:bCs/>
                <w:sz w:val="26"/>
                <w:szCs w:val="26"/>
                <w:rtl/>
                <w:lang w:bidi="ar-MA"/>
              </w:rPr>
              <w:t>رك</w:t>
            </w:r>
            <w:r>
              <w:rPr>
                <w:rFonts w:eastAsia="Calibri" w:hint="cs"/>
                <w:b/>
                <w:bCs/>
                <w:sz w:val="26"/>
                <w:szCs w:val="26"/>
                <w:rtl/>
                <w:lang w:bidi="ar-MA"/>
              </w:rPr>
              <w:t>ي</w:t>
            </w:r>
            <w:r w:rsidRPr="00745A53">
              <w:rPr>
                <w:rFonts w:eastAsia="Calibri"/>
                <w:b/>
                <w:bCs/>
                <w:sz w:val="26"/>
                <w:szCs w:val="26"/>
                <w:rtl/>
                <w:lang w:bidi="ar-MA"/>
              </w:rPr>
              <w:t>ز على مدى استيعاب وتمكن المتعلم من الظاهرة</w:t>
            </w:r>
          </w:p>
          <w:p w:rsidR="00745A53" w:rsidP="00745A53">
            <w:pPr>
              <w:bidi/>
              <w:spacing w:after="0" w:line="240" w:lineRule="auto"/>
              <w:rPr>
                <w:b/>
                <w:bCs/>
                <w:rtl/>
              </w:rPr>
            </w:pPr>
            <w:r w:rsidRPr="00745A53">
              <w:rPr>
                <w:rFonts w:eastAsia="Calibri" w:hint="cs"/>
                <w:b/>
                <w:bCs/>
                <w:sz w:val="26"/>
                <w:szCs w:val="26"/>
                <w:rtl/>
                <w:lang w:bidi="ar-MA"/>
              </w:rPr>
              <w:t xml:space="preserve">+ </w:t>
            </w:r>
            <w:r>
              <w:rPr>
                <w:rFonts w:eastAsia="Calibri" w:hint="cs"/>
                <w:b/>
                <w:bCs/>
                <w:sz w:val="26"/>
                <w:szCs w:val="26"/>
                <w:rtl/>
                <w:lang w:bidi="ar-MA"/>
              </w:rPr>
              <w:t>ت</w:t>
            </w:r>
            <w:r w:rsidRPr="00745A53">
              <w:rPr>
                <w:rFonts w:eastAsia="Calibri"/>
                <w:b/>
                <w:bCs/>
                <w:sz w:val="26"/>
                <w:szCs w:val="26"/>
                <w:rtl/>
                <w:lang w:bidi="ar-MA"/>
              </w:rPr>
              <w:t>حد</w:t>
            </w:r>
            <w:r>
              <w:rPr>
                <w:rFonts w:eastAsia="Calibri" w:hint="cs"/>
                <w:b/>
                <w:bCs/>
                <w:sz w:val="26"/>
                <w:szCs w:val="26"/>
                <w:rtl/>
                <w:lang w:bidi="ar-MA"/>
              </w:rPr>
              <w:t>ي</w:t>
            </w:r>
            <w:r w:rsidRPr="00745A53">
              <w:rPr>
                <w:rFonts w:eastAsia="Calibri"/>
                <w:b/>
                <w:bCs/>
                <w:sz w:val="26"/>
                <w:szCs w:val="26"/>
                <w:rtl/>
                <w:lang w:bidi="ar-MA"/>
              </w:rPr>
              <w:t>د نوع الدعم حسب نتائج التقويم الإجمالي. إما أن يكون فوريا أو يجرى في حصة خاصة.</w:t>
            </w:r>
          </w:p>
        </w:tc>
      </w:tr>
    </w:tbl>
    <w:p w:rsidR="0031605E" w:rsidRPr="003541A9" w:rsidP="00F20F32">
      <w:pPr>
        <w:bidi/>
        <w:spacing w:after="200" w:line="276" w:lineRule="auto"/>
        <w:rPr>
          <w:rFonts w:ascii="Calibri" w:hAnsi="Calibri" w:cs="Arial"/>
          <w:sz w:val="22"/>
          <w:szCs w:val="22"/>
          <w:lang w:val="fr-FR" w:eastAsia="fr-FR" w:bidi="ar-SA"/>
        </w:rPr>
        <w:sectPr w:rsidSect="001449F9">
          <w:footerReference w:type="default" r:id="rId5"/>
          <w:pgSz w:w="16838" w:h="11906" w:orient="landscape"/>
          <w:pgMar w:top="709" w:right="1417" w:bottom="1417" w:left="1417" w:header="708" w:footer="708" w:gutter="0"/>
          <w:cols w:space="708"/>
          <w:docGrid w:linePitch="360"/>
        </w:sectPr>
      </w:pPr>
    </w:p>
    <w:tbl>
      <w:tblPr>
        <w:tblStyle w:val="TableGrid12"/>
        <w:tblpPr w:leftFromText="141" w:rightFromText="141" w:vertAnchor="text" w:horzAnchor="margin" w:tblpY="2447"/>
        <w:bidiVisual/>
        <w:tblW w:w="16302" w:type="dxa"/>
        <w:tblLook w:val="04A0"/>
      </w:tblPr>
      <w:tblGrid>
        <w:gridCol w:w="1560"/>
        <w:gridCol w:w="2693"/>
        <w:gridCol w:w="10631"/>
        <w:gridCol w:w="1418"/>
      </w:tblGrid>
      <w:tr w:rsidTr="001E41F2">
        <w:tblPrEx>
          <w:tblW w:w="16302" w:type="dxa"/>
          <w:tblLook w:val="04A0"/>
        </w:tblPrEx>
        <w:trPr>
          <w:trHeight w:val="422"/>
        </w:trPr>
        <w:tc>
          <w:tcPr>
            <w:tcW w:w="1560" w:type="dxa"/>
          </w:tcPr>
          <w:p w:rsidR="00A54341" w:rsidRPr="00C23968" w:rsidP="000971A3">
            <w:pPr>
              <w:bidi/>
              <w:spacing w:after="0" w:line="240" w:lineRule="auto"/>
              <w:jc w:val="center"/>
              <w:rPr>
                <w:b/>
                <w:bCs/>
                <w:sz w:val="28"/>
                <w:szCs w:val="28"/>
                <w:rtl/>
              </w:rPr>
            </w:pPr>
            <w:r w:rsidRPr="00C23968">
              <w:rPr>
                <w:rFonts w:asciiTheme="majorBidi" w:hAnsiTheme="majorBidi" w:cstheme="majorBidi"/>
                <w:b/>
                <w:bCs/>
                <w:sz w:val="28"/>
                <w:szCs w:val="28"/>
                <w:rtl/>
              </w:rPr>
              <w:t>مراحل الدرس</w:t>
            </w:r>
          </w:p>
        </w:tc>
        <w:tc>
          <w:tcPr>
            <w:tcW w:w="2693" w:type="dxa"/>
          </w:tcPr>
          <w:p w:rsidR="00A54341" w:rsidRPr="00C23968" w:rsidP="000971A3">
            <w:pPr>
              <w:bidi/>
              <w:spacing w:after="0" w:line="240" w:lineRule="auto"/>
              <w:jc w:val="center"/>
              <w:rPr>
                <w:b/>
                <w:bCs/>
                <w:sz w:val="28"/>
                <w:szCs w:val="28"/>
                <w:rtl/>
              </w:rPr>
            </w:pPr>
            <w:r w:rsidRPr="00C23968">
              <w:rPr>
                <w:rFonts w:asciiTheme="majorBidi" w:hAnsiTheme="majorBidi" w:cstheme="majorBidi"/>
                <w:b/>
                <w:bCs/>
                <w:sz w:val="28"/>
                <w:szCs w:val="28"/>
                <w:rtl/>
              </w:rPr>
              <w:t>الأنشطة التعليمية ـ التعلمي</w:t>
            </w:r>
            <w:r w:rsidR="008B433E">
              <w:rPr>
                <w:rFonts w:asciiTheme="majorBidi" w:hAnsiTheme="majorBidi" w:cstheme="majorBidi" w:hint="cs"/>
                <w:b/>
                <w:bCs/>
                <w:sz w:val="28"/>
                <w:szCs w:val="28"/>
                <w:rtl/>
              </w:rPr>
              <w:t>ة</w:t>
            </w:r>
          </w:p>
        </w:tc>
        <w:tc>
          <w:tcPr>
            <w:tcW w:w="10631" w:type="dxa"/>
          </w:tcPr>
          <w:p w:rsidR="00A54341" w:rsidRPr="00C23968" w:rsidP="000971A3">
            <w:pPr>
              <w:bidi/>
              <w:spacing w:after="0" w:line="240" w:lineRule="auto"/>
              <w:jc w:val="center"/>
              <w:rPr>
                <w:b/>
                <w:bCs/>
                <w:sz w:val="28"/>
                <w:szCs w:val="28"/>
                <w:rtl/>
              </w:rPr>
            </w:pPr>
            <w:r w:rsidRPr="00C23968">
              <w:rPr>
                <w:rFonts w:asciiTheme="majorBidi" w:hAnsiTheme="majorBidi" w:cstheme="majorBidi"/>
                <w:b/>
                <w:bCs/>
                <w:sz w:val="28"/>
                <w:szCs w:val="28"/>
                <w:rtl/>
              </w:rPr>
              <w:t xml:space="preserve">المحتوى </w:t>
            </w:r>
            <w:r w:rsidRPr="00C23968">
              <w:rPr>
                <w:rFonts w:asciiTheme="majorBidi" w:hAnsiTheme="majorBidi" w:cstheme="majorBidi"/>
                <w:b/>
                <w:bCs/>
                <w:sz w:val="28"/>
                <w:szCs w:val="28"/>
                <w:rtl/>
              </w:rPr>
              <w:t>الديداكتيكي</w:t>
            </w:r>
          </w:p>
        </w:tc>
        <w:tc>
          <w:tcPr>
            <w:tcW w:w="1418" w:type="dxa"/>
          </w:tcPr>
          <w:p w:rsidR="00A54341" w:rsidRPr="00C23968" w:rsidP="000971A3">
            <w:pPr>
              <w:bidi/>
              <w:spacing w:after="0" w:line="240" w:lineRule="auto"/>
              <w:jc w:val="center"/>
              <w:rPr>
                <w:b/>
                <w:bCs/>
                <w:sz w:val="28"/>
                <w:szCs w:val="28"/>
                <w:rtl/>
              </w:rPr>
            </w:pPr>
            <w:r w:rsidRPr="00C23968">
              <w:rPr>
                <w:rFonts w:asciiTheme="majorBidi" w:hAnsiTheme="majorBidi" w:cstheme="majorBidi"/>
                <w:b/>
                <w:bCs/>
                <w:sz w:val="28"/>
                <w:szCs w:val="28"/>
                <w:rtl/>
              </w:rPr>
              <w:t>إجراءات التقويم والدعم</w:t>
            </w:r>
          </w:p>
        </w:tc>
      </w:tr>
      <w:tr w:rsidTr="001E41F2">
        <w:tblPrEx>
          <w:tblW w:w="16302" w:type="dxa"/>
          <w:tblLook w:val="04A0"/>
        </w:tblPrEx>
        <w:trPr>
          <w:trHeight w:val="510"/>
        </w:trPr>
        <w:tc>
          <w:tcPr>
            <w:tcW w:w="1560" w:type="dxa"/>
            <w:vMerge w:val="restart"/>
          </w:tcPr>
          <w:p w:rsidR="0069213D" w:rsidP="000971A3">
            <w:pPr>
              <w:bidi/>
              <w:spacing w:after="0" w:line="240" w:lineRule="auto"/>
              <w:jc w:val="center"/>
              <w:rPr>
                <w:b/>
                <w:bCs/>
                <w:sz w:val="28"/>
                <w:szCs w:val="28"/>
                <w:rtl/>
              </w:rPr>
            </w:pPr>
          </w:p>
          <w:p w:rsidR="0029577D" w:rsidRPr="001704EB" w:rsidP="000971A3">
            <w:pPr>
              <w:bidi/>
              <w:spacing w:after="0" w:line="240" w:lineRule="auto"/>
              <w:jc w:val="center"/>
              <w:rPr>
                <w:b/>
                <w:bCs/>
                <w:sz w:val="28"/>
                <w:szCs w:val="28"/>
                <w:rtl/>
              </w:rPr>
            </w:pPr>
            <w:r w:rsidRPr="001704EB">
              <w:rPr>
                <w:rFonts w:asciiTheme="majorBidi" w:hAnsiTheme="majorBidi" w:cstheme="majorBidi"/>
                <w:b/>
                <w:bCs/>
                <w:sz w:val="28"/>
                <w:szCs w:val="28"/>
                <w:rtl/>
              </w:rPr>
              <w:t>تمهيد</w:t>
            </w:r>
            <w:r w:rsidRPr="001704EB">
              <w:rPr>
                <w:rFonts w:asciiTheme="majorBidi" w:hAnsiTheme="majorBidi" w:cstheme="majorBidi"/>
                <w:b/>
                <w:bCs/>
                <w:sz w:val="28"/>
                <w:szCs w:val="28"/>
                <w:rtl/>
              </w:rPr>
              <w:br/>
              <w:t>(</w:t>
            </w:r>
            <w:r w:rsidRPr="001704EB">
              <w:rPr>
                <w:rFonts w:asciiTheme="majorBidi" w:hAnsiTheme="majorBidi" w:cstheme="majorBidi"/>
                <w:b/>
                <w:bCs/>
                <w:sz w:val="28"/>
                <w:szCs w:val="28"/>
                <w:rtl/>
              </w:rPr>
              <w:t>تشخيص المكتسبات)</w:t>
            </w:r>
          </w:p>
        </w:tc>
        <w:tc>
          <w:tcPr>
            <w:tcW w:w="2693" w:type="dxa"/>
            <w:vMerge w:val="restart"/>
          </w:tcPr>
          <w:p w:rsidR="0029577D" w:rsidRPr="00CF4445" w:rsidP="007342FE">
            <w:pPr>
              <w:bidi/>
              <w:spacing w:after="0" w:line="240" w:lineRule="auto"/>
              <w:rPr>
                <w:noProof/>
                <w:sz w:val="28"/>
                <w:szCs w:val="28"/>
                <w:rtl/>
                <w:lang w:eastAsia="fr-FR"/>
              </w:rPr>
            </w:pPr>
            <w:r>
              <w:rPr>
                <w:rFonts w:asciiTheme="majorBidi" w:hAnsiTheme="majorBidi" w:cstheme="majorBidi" w:hint="cs"/>
                <w:sz w:val="28"/>
                <w:szCs w:val="28"/>
                <w:rtl/>
              </w:rPr>
              <w:t xml:space="preserve">ـ </w:t>
            </w:r>
            <w:r w:rsidR="007342FE">
              <w:rPr>
                <w:rFonts w:hint="cs"/>
                <w:noProof/>
                <w:sz w:val="28"/>
                <w:szCs w:val="28"/>
                <w:rtl/>
                <w:lang w:eastAsia="fr-FR"/>
              </w:rPr>
              <w:t>إقدار التلميذ على استحضار معطيات الدرس السابق</w:t>
            </w:r>
          </w:p>
        </w:tc>
        <w:tc>
          <w:tcPr>
            <w:tcW w:w="10631" w:type="dxa"/>
            <w:vMerge w:val="restart"/>
          </w:tcPr>
          <w:p w:rsidR="00F445B8" w:rsidP="00F445B8">
            <w:pPr>
              <w:bidi/>
              <w:spacing w:after="0" w:line="240" w:lineRule="auto"/>
              <w:rPr>
                <w:b/>
                <w:bCs/>
                <w:color w:val="1D2129"/>
                <w:sz w:val="28"/>
                <w:szCs w:val="28"/>
                <w:shd w:val="clear" w:color="auto" w:fill="FFFFFF"/>
                <w:rtl/>
              </w:rPr>
            </w:pPr>
            <w:r>
              <w:rPr>
                <w:noProof/>
                <w:sz w:val="28"/>
                <w:szCs w:val="28"/>
                <w:rtl/>
                <w:lang w:eastAsia="fr-FR"/>
              </w:rPr>
              <w:pict>
                <v:rect id="_x0000_s1074" style="width:208.3pt;height:127.4pt;margin-top:-190.05pt;margin-left:347.05pt;position:absolute;z-index:251694080">
                  <v:textbox>
                    <w:txbxContent>
                      <w:p w:rsidR="005E2C3C" w:rsidP="00F445B8">
                        <w:pPr>
                          <w:bidi/>
                        </w:pPr>
                        <w:r w:rsidRPr="00B32A3B">
                          <w:rPr>
                            <w:rFonts w:asciiTheme="majorBidi" w:hAnsiTheme="majorBidi" w:cstheme="majorBidi"/>
                            <w:b/>
                            <w:bCs/>
                            <w:sz w:val="28"/>
                            <w:szCs w:val="28"/>
                            <w:rtl/>
                            <w:lang w:bidi="ar-MA"/>
                          </w:rPr>
                          <w:t>الموضوع:</w:t>
                        </w:r>
                        <w:r>
                          <w:rPr>
                            <w:rFonts w:asciiTheme="majorBidi" w:hAnsiTheme="majorBidi" w:cstheme="majorBidi" w:hint="cs"/>
                            <w:sz w:val="28"/>
                            <w:szCs w:val="28"/>
                            <w:rtl/>
                            <w:lang w:bidi="ar-MA"/>
                          </w:rPr>
                          <w:t xml:space="preserve"> </w:t>
                        </w:r>
                        <w:r w:rsidR="00F445B8">
                          <w:rPr>
                            <w:rFonts w:asciiTheme="majorBidi" w:hAnsiTheme="majorBidi" w:cstheme="majorBidi" w:hint="cs"/>
                            <w:b/>
                            <w:bCs/>
                            <w:sz w:val="28"/>
                            <w:szCs w:val="28"/>
                            <w:rtl/>
                            <w:lang w:val="en-US" w:bidi="ar-MA"/>
                          </w:rPr>
                          <w:t>الإيجاز والإطناب والمساواة</w:t>
                        </w:r>
                        <w:r>
                          <w:rPr>
                            <w:rFonts w:asciiTheme="majorBidi" w:hAnsiTheme="majorBidi" w:cstheme="majorBidi"/>
                            <w:b/>
                            <w:bCs/>
                            <w:sz w:val="28"/>
                            <w:szCs w:val="28"/>
                            <w:rtl/>
                            <w:lang w:bidi="ar-MA"/>
                          </w:rPr>
                          <w:br/>
                        </w:r>
                        <w:r w:rsidRPr="00354B00">
                          <w:rPr>
                            <w:rFonts w:asciiTheme="majorBidi" w:hAnsiTheme="majorBidi" w:cstheme="majorBidi" w:hint="cs"/>
                            <w:b/>
                            <w:bCs/>
                            <w:sz w:val="28"/>
                            <w:szCs w:val="28"/>
                            <w:rtl/>
                            <w:lang w:bidi="ar-MA"/>
                          </w:rPr>
                          <w:t>المرجع</w:t>
                        </w:r>
                        <w:r>
                          <w:rPr>
                            <w:rFonts w:asciiTheme="majorBidi" w:hAnsiTheme="majorBidi" w:cstheme="majorBidi" w:hint="cs"/>
                            <w:b/>
                            <w:bCs/>
                            <w:sz w:val="28"/>
                            <w:szCs w:val="28"/>
                            <w:rtl/>
                            <w:lang w:bidi="ar-MA"/>
                          </w:rPr>
                          <w:t xml:space="preserve">: </w:t>
                        </w:r>
                        <w:r w:rsidR="0042375B">
                          <w:rPr>
                            <w:rFonts w:asciiTheme="majorBidi" w:hAnsiTheme="majorBidi" w:cstheme="majorBidi" w:hint="cs"/>
                            <w:sz w:val="28"/>
                            <w:szCs w:val="28"/>
                            <w:rtl/>
                            <w:lang w:bidi="ar-MA"/>
                          </w:rPr>
                          <w:t>الممتاز</w:t>
                        </w:r>
                        <w:r>
                          <w:rPr>
                            <w:rFonts w:asciiTheme="majorBidi" w:hAnsiTheme="majorBidi" w:cstheme="majorBidi" w:hint="cs"/>
                            <w:sz w:val="28"/>
                            <w:szCs w:val="28"/>
                            <w:rtl/>
                            <w:lang w:bidi="ar-MA"/>
                          </w:rPr>
                          <w:t xml:space="preserve"> في اللغة </w:t>
                        </w:r>
                        <w:r>
                          <w:rPr>
                            <w:rFonts w:asciiTheme="majorBidi" w:hAnsiTheme="majorBidi" w:cstheme="majorBidi" w:hint="cs"/>
                            <w:sz w:val="28"/>
                            <w:szCs w:val="28"/>
                            <w:rtl/>
                            <w:lang w:bidi="ar-MA"/>
                          </w:rPr>
                          <w:t xml:space="preserve">العربية  </w:t>
                        </w:r>
                        <w:r w:rsidR="00941332">
                          <w:rPr>
                            <w:rFonts w:asciiTheme="majorBidi" w:hAnsiTheme="majorBidi" w:cstheme="majorBidi" w:hint="cs"/>
                            <w:sz w:val="28"/>
                            <w:szCs w:val="28"/>
                            <w:rtl/>
                            <w:lang w:bidi="ar-MA"/>
                          </w:rPr>
                          <w:t>ص</w:t>
                        </w:r>
                        <w:r w:rsidR="00941332">
                          <w:rPr>
                            <w:rFonts w:asciiTheme="majorBidi" w:hAnsiTheme="majorBidi" w:cstheme="majorBidi" w:hint="cs"/>
                            <w:sz w:val="28"/>
                            <w:szCs w:val="28"/>
                            <w:rtl/>
                            <w:lang w:bidi="ar-MA"/>
                          </w:rPr>
                          <w:t xml:space="preserve"> </w:t>
                        </w:r>
                        <w:r w:rsidR="00F445B8">
                          <w:rPr>
                            <w:rFonts w:asciiTheme="majorBidi" w:hAnsiTheme="majorBidi" w:cstheme="majorBidi" w:hint="cs"/>
                            <w:sz w:val="28"/>
                            <w:szCs w:val="28"/>
                            <w:rtl/>
                            <w:lang w:bidi="ar-MA"/>
                          </w:rPr>
                          <w:t>225</w:t>
                        </w:r>
                        <w:r>
                          <w:rPr>
                            <w:rFonts w:asciiTheme="majorBidi" w:hAnsiTheme="majorBidi" w:cstheme="majorBidi" w:hint="cs"/>
                            <w:b/>
                            <w:bCs/>
                            <w:sz w:val="28"/>
                            <w:szCs w:val="28"/>
                            <w:rtl/>
                            <w:lang w:bidi="ar-MA"/>
                          </w:rPr>
                          <w:br/>
                        </w:r>
                        <w:r w:rsidRPr="00C63563">
                          <w:rPr>
                            <w:rFonts w:asciiTheme="majorBidi" w:hAnsiTheme="majorBidi" w:cstheme="majorBidi" w:hint="cs"/>
                            <w:b/>
                            <w:bCs/>
                            <w:sz w:val="28"/>
                            <w:szCs w:val="28"/>
                            <w:rtl/>
                            <w:lang w:bidi="ar-MA"/>
                          </w:rPr>
                          <w:t>مدة الإنجاز:</w:t>
                        </w:r>
                        <w:r>
                          <w:rPr>
                            <w:rFonts w:asciiTheme="majorBidi" w:hAnsiTheme="majorBidi" w:cstheme="majorBidi" w:hint="cs"/>
                            <w:b/>
                            <w:bCs/>
                            <w:sz w:val="28"/>
                            <w:szCs w:val="28"/>
                            <w:rtl/>
                            <w:lang w:bidi="ar-MA"/>
                          </w:rPr>
                          <w:t xml:space="preserve"> </w:t>
                        </w:r>
                        <w:r w:rsidRPr="00307BBF">
                          <w:rPr>
                            <w:rFonts w:asciiTheme="majorBidi" w:hAnsiTheme="majorBidi" w:cstheme="majorBidi" w:hint="cs"/>
                            <w:sz w:val="28"/>
                            <w:szCs w:val="28"/>
                            <w:rtl/>
                            <w:lang w:bidi="ar-MA"/>
                          </w:rPr>
                          <w:t>ساع</w:t>
                        </w:r>
                        <w:r>
                          <w:rPr>
                            <w:rFonts w:asciiTheme="majorBidi" w:hAnsiTheme="majorBidi" w:cstheme="majorBidi" w:hint="cs"/>
                            <w:sz w:val="28"/>
                            <w:szCs w:val="28"/>
                            <w:rtl/>
                            <w:lang w:bidi="ar-MA"/>
                          </w:rPr>
                          <w:t>ة واحدة</w:t>
                        </w:r>
                        <w:r>
                          <w:rPr>
                            <w:rFonts w:asciiTheme="majorBidi" w:hAnsiTheme="majorBidi" w:cstheme="majorBidi" w:hint="cs"/>
                            <w:b/>
                            <w:bCs/>
                            <w:sz w:val="32"/>
                            <w:szCs w:val="32"/>
                            <w:rtl/>
                            <w:lang w:bidi="ar-MA"/>
                          </w:rPr>
                          <w:br/>
                        </w:r>
                        <w:r w:rsidRPr="00C63563">
                          <w:rPr>
                            <w:rFonts w:asciiTheme="majorBidi" w:hAnsiTheme="majorBidi" w:cstheme="majorBidi" w:hint="cs"/>
                            <w:b/>
                            <w:bCs/>
                            <w:sz w:val="28"/>
                            <w:szCs w:val="28"/>
                            <w:rtl/>
                            <w:lang w:bidi="ar-MA"/>
                          </w:rPr>
                          <w:t xml:space="preserve">الوسائل. </w:t>
                        </w:r>
                        <w:r>
                          <w:rPr>
                            <w:rFonts w:asciiTheme="majorBidi" w:hAnsiTheme="majorBidi" w:cstheme="majorBidi" w:hint="cs"/>
                            <w:b/>
                            <w:bCs/>
                            <w:sz w:val="28"/>
                            <w:szCs w:val="28"/>
                            <w:rtl/>
                            <w:lang w:bidi="ar-MA"/>
                          </w:rPr>
                          <w:t>ال</w:t>
                        </w:r>
                        <w:r w:rsidRPr="00C63563">
                          <w:rPr>
                            <w:rFonts w:asciiTheme="majorBidi" w:hAnsiTheme="majorBidi" w:cstheme="majorBidi" w:hint="cs"/>
                            <w:b/>
                            <w:bCs/>
                            <w:sz w:val="28"/>
                            <w:szCs w:val="28"/>
                            <w:rtl/>
                            <w:lang w:bidi="ar-MA"/>
                          </w:rPr>
                          <w:t>د</w:t>
                        </w:r>
                        <w:r>
                          <w:rPr>
                            <w:rFonts w:asciiTheme="majorBidi" w:hAnsiTheme="majorBidi" w:cstheme="majorBidi" w:hint="cs"/>
                            <w:b/>
                            <w:bCs/>
                            <w:sz w:val="28"/>
                            <w:szCs w:val="28"/>
                            <w:rtl/>
                            <w:lang w:bidi="ar-MA"/>
                          </w:rPr>
                          <w:t>يداكتيكية</w:t>
                        </w:r>
                        <w:r w:rsidRPr="00C63563">
                          <w:rPr>
                            <w:rFonts w:asciiTheme="majorBidi" w:hAnsiTheme="majorBidi" w:cstheme="majorBidi" w:hint="cs"/>
                            <w:b/>
                            <w:bCs/>
                            <w:sz w:val="28"/>
                            <w:szCs w:val="28"/>
                            <w:rtl/>
                            <w:lang w:bidi="ar-MA"/>
                          </w:rPr>
                          <w:t xml:space="preserve">: </w:t>
                        </w:r>
                        <w:r w:rsidRPr="00C63563">
                          <w:rPr>
                            <w:rFonts w:asciiTheme="majorBidi" w:hAnsiTheme="majorBidi" w:cstheme="majorBidi" w:hint="cs"/>
                            <w:sz w:val="28"/>
                            <w:szCs w:val="28"/>
                            <w:rtl/>
                            <w:lang w:bidi="ar-MA"/>
                          </w:rPr>
                          <w:t>التوجيهات التروية، الكتاب المدرسي، السبورة، الحوار</w:t>
                        </w:r>
                        <w:r>
                          <w:rPr>
                            <w:rFonts w:asciiTheme="majorBidi" w:hAnsiTheme="majorBidi" w:cstheme="majorBidi" w:hint="cs"/>
                            <w:sz w:val="28"/>
                            <w:szCs w:val="28"/>
                            <w:rtl/>
                            <w:lang w:bidi="ar-MA"/>
                          </w:rPr>
                          <w:t>...</w:t>
                        </w:r>
                        <w:r>
                          <w:rPr>
                            <w:rFonts w:asciiTheme="majorBidi" w:hAnsiTheme="majorBidi" w:cstheme="majorBidi"/>
                            <w:sz w:val="28"/>
                            <w:szCs w:val="28"/>
                            <w:rtl/>
                            <w:lang w:bidi="ar-MA"/>
                          </w:rPr>
                          <w:br/>
                        </w:r>
                        <w:r w:rsidRPr="00311E64" w:rsidR="00311E64">
                          <w:rPr>
                            <w:rFonts w:hint="cs"/>
                            <w:b/>
                            <w:bCs/>
                            <w:sz w:val="28"/>
                            <w:szCs w:val="28"/>
                            <w:rtl/>
                          </w:rPr>
                          <w:t>الأستاذ</w:t>
                        </w:r>
                        <w:r w:rsidRPr="00311E64" w:rsidR="00311E64">
                          <w:rPr>
                            <w:rFonts w:hint="cs"/>
                            <w:b/>
                            <w:bCs/>
                            <w:sz w:val="24"/>
                            <w:szCs w:val="24"/>
                            <w:rtl/>
                          </w:rPr>
                          <w:t>: محمد بوسائد</w:t>
                        </w:r>
                      </w:p>
                      <w:p w:rsidR="005E2C3C" w:rsidRPr="00B32A3B" w:rsidP="00B57FB1">
                        <w:pPr>
                          <w:bidi/>
                          <w:rPr>
                            <w:rFonts w:asciiTheme="majorBidi" w:hAnsiTheme="majorBidi" w:cstheme="majorBidi"/>
                            <w:b/>
                            <w:bCs/>
                            <w:sz w:val="28"/>
                            <w:szCs w:val="28"/>
                            <w:lang w:bidi="ar-MA"/>
                          </w:rPr>
                        </w:pPr>
                      </w:p>
                    </w:txbxContent>
                  </v:textbox>
                </v:rect>
              </w:pict>
            </w:r>
            <w:r>
              <w:rPr>
                <w:noProof/>
                <w:sz w:val="28"/>
                <w:szCs w:val="28"/>
                <w:rtl/>
                <w:lang w:eastAsia="fr-FR"/>
              </w:rPr>
              <w:pict>
                <v:rect id="_x0000_s1075" style="width:170.85pt;height:127.4pt;margin-top:-190.05pt;margin-left:570.3pt;position:absolute;z-index:251689984">
                  <v:textbox>
                    <w:txbxContent>
                      <w:p w:rsidR="005E2C3C" w:rsidP="00F445B8">
                        <w:pPr>
                          <w:bidi/>
                          <w:rPr>
                            <w:lang w:bidi="ar-MA"/>
                          </w:rPr>
                        </w:pPr>
                        <w:r w:rsidRPr="008C14F1">
                          <w:rPr>
                            <w:rFonts w:asciiTheme="majorBidi" w:hAnsiTheme="majorBidi" w:cstheme="majorBidi" w:hint="cs"/>
                            <w:b/>
                            <w:bCs/>
                            <w:sz w:val="28"/>
                            <w:szCs w:val="28"/>
                            <w:rtl/>
                            <w:lang w:bidi="ar-MA"/>
                          </w:rPr>
                          <w:t xml:space="preserve">المؤسسة: </w:t>
                        </w:r>
                        <w:r w:rsidR="00F445B8">
                          <w:rPr>
                            <w:rFonts w:asciiTheme="majorBidi" w:hAnsiTheme="majorBidi" w:cstheme="majorBidi" w:hint="cs"/>
                            <w:sz w:val="28"/>
                            <w:szCs w:val="28"/>
                            <w:rtl/>
                            <w:lang w:bidi="ar-MA"/>
                          </w:rPr>
                          <w:t>الهيادنة</w:t>
                        </w:r>
                        <w:r w:rsidR="005808B8">
                          <w:rPr>
                            <w:rFonts w:asciiTheme="majorBidi" w:hAnsiTheme="majorBidi" w:cstheme="majorBidi" w:hint="cs"/>
                            <w:sz w:val="28"/>
                            <w:szCs w:val="28"/>
                            <w:rtl/>
                            <w:lang w:bidi="ar-MA"/>
                          </w:rPr>
                          <w:t xml:space="preserve"> التأهيلية</w:t>
                        </w:r>
                        <w:r>
                          <w:rPr>
                            <w:rFonts w:asciiTheme="majorBidi" w:hAnsiTheme="majorBidi" w:cstheme="majorBidi"/>
                            <w:b/>
                            <w:bCs/>
                            <w:sz w:val="32"/>
                            <w:szCs w:val="32"/>
                            <w:rtl/>
                            <w:lang w:bidi="ar-MA"/>
                          </w:rPr>
                          <w:br/>
                        </w:r>
                        <w:r w:rsidRPr="008C14F1">
                          <w:rPr>
                            <w:rFonts w:asciiTheme="majorBidi" w:hAnsiTheme="majorBidi" w:cstheme="majorBidi"/>
                            <w:b/>
                            <w:bCs/>
                            <w:sz w:val="28"/>
                            <w:szCs w:val="28"/>
                            <w:rtl/>
                            <w:lang w:bidi="ar-MA"/>
                          </w:rPr>
                          <w:t>الفئة المستهدفة:</w:t>
                        </w:r>
                        <w:r w:rsidRPr="008C14F1">
                          <w:rPr>
                            <w:rFonts w:asciiTheme="majorBidi" w:hAnsiTheme="majorBidi" w:cstheme="majorBidi" w:hint="cs"/>
                            <w:b/>
                            <w:bCs/>
                            <w:sz w:val="28"/>
                            <w:szCs w:val="28"/>
                            <w:rtl/>
                            <w:lang w:bidi="ar-MA"/>
                          </w:rPr>
                          <w:t xml:space="preserve"> </w:t>
                        </w:r>
                        <w:r>
                          <w:rPr>
                            <w:rFonts w:asciiTheme="majorBidi" w:hAnsiTheme="majorBidi" w:cstheme="majorBidi" w:hint="cs"/>
                            <w:sz w:val="28"/>
                            <w:szCs w:val="28"/>
                            <w:rtl/>
                            <w:lang w:bidi="ar-MA"/>
                          </w:rPr>
                          <w:t xml:space="preserve">أولى باك </w:t>
                        </w:r>
                        <w:r>
                          <w:rPr>
                            <w:rFonts w:asciiTheme="majorBidi" w:hAnsiTheme="majorBidi" w:cstheme="majorBidi" w:hint="cs"/>
                            <w:sz w:val="28"/>
                            <w:szCs w:val="28"/>
                            <w:rtl/>
                            <w:lang w:bidi="ar-MA"/>
                          </w:rPr>
                          <w:t>آداب</w:t>
                        </w:r>
                        <w:r w:rsidR="00DB243E">
                          <w:rPr>
                            <w:rFonts w:asciiTheme="majorBidi" w:hAnsiTheme="majorBidi" w:cstheme="majorBidi" w:hint="cs"/>
                            <w:sz w:val="28"/>
                            <w:szCs w:val="28"/>
                            <w:rtl/>
                            <w:lang w:bidi="ar-MA"/>
                          </w:rPr>
                          <w:t xml:space="preserve">  </w:t>
                        </w:r>
                        <w:r>
                          <w:rPr>
                            <w:rFonts w:asciiTheme="majorBidi" w:hAnsiTheme="majorBidi" w:cstheme="majorBidi"/>
                            <w:b/>
                            <w:bCs/>
                            <w:sz w:val="32"/>
                            <w:szCs w:val="32"/>
                            <w:rtl/>
                            <w:lang w:bidi="ar-MA"/>
                          </w:rPr>
                          <w:br/>
                        </w:r>
                        <w:r w:rsidRPr="008C14F1">
                          <w:rPr>
                            <w:rFonts w:asciiTheme="majorBidi" w:hAnsiTheme="majorBidi" w:cstheme="majorBidi"/>
                            <w:b/>
                            <w:bCs/>
                            <w:sz w:val="28"/>
                            <w:szCs w:val="28"/>
                            <w:rtl/>
                            <w:lang w:bidi="ar-MA"/>
                          </w:rPr>
                          <w:t>المادة</w:t>
                        </w:r>
                        <w:r w:rsidRPr="008C14F1">
                          <w:rPr>
                            <w:rFonts w:asciiTheme="majorBidi" w:hAnsiTheme="majorBidi" w:cstheme="majorBidi"/>
                            <w:b/>
                            <w:bCs/>
                            <w:sz w:val="28"/>
                            <w:szCs w:val="28"/>
                            <w:rtl/>
                            <w:lang w:bidi="ar-MA"/>
                          </w:rPr>
                          <w:t>:</w:t>
                        </w:r>
                        <w:r>
                          <w:rPr>
                            <w:rFonts w:asciiTheme="majorBidi" w:hAnsiTheme="majorBidi" w:cstheme="majorBidi" w:hint="cs"/>
                            <w:b/>
                            <w:bCs/>
                            <w:sz w:val="32"/>
                            <w:szCs w:val="32"/>
                            <w:rtl/>
                            <w:lang w:bidi="ar-MA"/>
                          </w:rPr>
                          <w:t xml:space="preserve"> </w:t>
                        </w:r>
                        <w:r w:rsidRPr="00307BBF">
                          <w:rPr>
                            <w:rFonts w:asciiTheme="majorBidi" w:hAnsiTheme="majorBidi" w:cstheme="majorBidi" w:hint="cs"/>
                            <w:sz w:val="28"/>
                            <w:szCs w:val="28"/>
                            <w:rtl/>
                            <w:lang w:bidi="ar-MA"/>
                          </w:rPr>
                          <w:t>اللغة العربية</w:t>
                        </w:r>
                        <w:r>
                          <w:rPr>
                            <w:rFonts w:asciiTheme="majorBidi" w:hAnsiTheme="majorBidi" w:cstheme="majorBidi"/>
                            <w:sz w:val="28"/>
                            <w:szCs w:val="28"/>
                            <w:rtl/>
                            <w:lang w:bidi="ar-MA"/>
                          </w:rPr>
                          <w:br/>
                        </w:r>
                        <w:r w:rsidRPr="00A56B8F">
                          <w:rPr>
                            <w:rFonts w:asciiTheme="majorBidi" w:hAnsiTheme="majorBidi" w:cstheme="majorBidi" w:hint="cs"/>
                            <w:b/>
                            <w:bCs/>
                            <w:sz w:val="28"/>
                            <w:szCs w:val="28"/>
                            <w:rtl/>
                            <w:lang w:bidi="ar-MA"/>
                          </w:rPr>
                          <w:t>المكون:</w:t>
                        </w:r>
                        <w:r w:rsidRPr="00307BBF">
                          <w:rPr>
                            <w:rFonts w:asciiTheme="majorBidi" w:hAnsiTheme="majorBidi" w:cstheme="majorBidi" w:hint="cs"/>
                            <w:sz w:val="32"/>
                            <w:szCs w:val="32"/>
                            <w:rtl/>
                            <w:lang w:bidi="ar-MA"/>
                          </w:rPr>
                          <w:t xml:space="preserve"> </w:t>
                        </w:r>
                        <w:r>
                          <w:rPr>
                            <w:rFonts w:asciiTheme="majorBidi" w:hAnsiTheme="majorBidi" w:cstheme="majorBidi" w:hint="cs"/>
                            <w:sz w:val="28"/>
                            <w:szCs w:val="28"/>
                            <w:rtl/>
                            <w:lang w:bidi="ar-MA"/>
                          </w:rPr>
                          <w:t>علوم اللغة</w:t>
                        </w:r>
                        <w:r>
                          <w:rPr>
                            <w:rFonts w:asciiTheme="majorBidi" w:hAnsiTheme="majorBidi" w:cstheme="majorBidi"/>
                            <w:sz w:val="28"/>
                            <w:szCs w:val="28"/>
                            <w:rtl/>
                            <w:lang w:bidi="ar-MA"/>
                          </w:rPr>
                          <w:br/>
                        </w:r>
                        <w:r>
                          <w:rPr>
                            <w:rFonts w:asciiTheme="majorBidi" w:hAnsiTheme="majorBidi" w:cstheme="majorBidi"/>
                            <w:sz w:val="28"/>
                            <w:szCs w:val="28"/>
                            <w:rtl/>
                            <w:lang w:bidi="ar-MA"/>
                          </w:rPr>
                          <w:br/>
                        </w:r>
                      </w:p>
                    </w:txbxContent>
                  </v:textbox>
                </v:rect>
              </w:pict>
            </w:r>
            <w:r w:rsidR="00C54AA8">
              <w:rPr>
                <w:rFonts w:asciiTheme="majorBidi" w:hAnsiTheme="majorBidi" w:cstheme="majorBidi" w:hint="cs"/>
                <w:color w:val="000000"/>
                <w:sz w:val="28"/>
                <w:szCs w:val="28"/>
                <w:shd w:val="clear" w:color="auto" w:fill="FFFFFF"/>
                <w:rtl/>
                <w:lang w:eastAsia="fr-FR"/>
              </w:rPr>
              <w:t xml:space="preserve">ـ </w:t>
            </w:r>
            <w:r w:rsidRPr="00FB119E" w:rsidR="00C54AA8">
              <w:rPr>
                <w:rFonts w:asciiTheme="majorBidi" w:hAnsiTheme="majorBidi" w:cstheme="majorBidi"/>
                <w:b/>
                <w:bCs/>
                <w:color w:val="1D2129"/>
                <w:sz w:val="28"/>
                <w:szCs w:val="28"/>
                <w:shd w:val="clear" w:color="auto" w:fill="FFFFFF"/>
                <w:rtl/>
              </w:rPr>
              <w:t xml:space="preserve"> </w:t>
            </w:r>
            <w:r w:rsidR="00F445B8">
              <w:rPr>
                <w:rFonts w:asciiTheme="majorBidi" w:hAnsiTheme="majorBidi" w:cstheme="majorBidi" w:hint="cs"/>
                <w:b/>
                <w:bCs/>
                <w:color w:val="1D2129"/>
                <w:sz w:val="28"/>
                <w:szCs w:val="28"/>
                <w:shd w:val="clear" w:color="auto" w:fill="FFFFFF"/>
                <w:rtl/>
              </w:rPr>
              <w:t>الفصل</w:t>
            </w:r>
            <w:r w:rsidR="00F445B8">
              <w:rPr>
                <w:rFonts w:asciiTheme="majorBidi" w:hAnsiTheme="majorBidi" w:cstheme="majorBidi" w:hint="cs"/>
                <w:b/>
                <w:bCs/>
                <w:color w:val="1D2129"/>
                <w:sz w:val="28"/>
                <w:szCs w:val="28"/>
                <w:shd w:val="clear" w:color="auto" w:fill="FFFFFF"/>
                <w:rtl/>
              </w:rPr>
              <w:t xml:space="preserve"> والوصل، </w:t>
            </w:r>
          </w:p>
          <w:p w:rsidR="005C25CD" w:rsidP="00F445B8">
            <w:pPr>
              <w:bidi/>
              <w:spacing w:after="0" w:line="240" w:lineRule="auto"/>
              <w:rPr>
                <w:b/>
                <w:bCs/>
                <w:color w:val="1D2129"/>
                <w:sz w:val="28"/>
                <w:szCs w:val="28"/>
                <w:shd w:val="clear" w:color="auto" w:fill="FFFFFF"/>
                <w:rtl/>
              </w:rPr>
            </w:pPr>
            <w:r>
              <w:rPr>
                <w:rFonts w:asciiTheme="majorBidi" w:hAnsiTheme="majorBidi" w:cstheme="majorBidi" w:hint="cs"/>
                <w:b/>
                <w:bCs/>
                <w:color w:val="1D2129"/>
                <w:sz w:val="28"/>
                <w:szCs w:val="28"/>
                <w:shd w:val="clear" w:color="auto" w:fill="FFFFFF"/>
                <w:rtl/>
              </w:rPr>
              <w:t xml:space="preserve">أسبابهما، </w:t>
            </w:r>
          </w:p>
          <w:p w:rsidR="00FA63D0" w:rsidRPr="007C4C18" w:rsidP="005C25CD">
            <w:pPr>
              <w:bidi/>
              <w:spacing w:after="0" w:line="240" w:lineRule="auto"/>
              <w:rPr>
                <w:sz w:val="28"/>
                <w:szCs w:val="28"/>
                <w:rtl/>
              </w:rPr>
            </w:pPr>
            <w:r>
              <w:rPr>
                <w:rFonts w:asciiTheme="majorBidi" w:hAnsiTheme="majorBidi" w:cstheme="majorBidi" w:hint="cs"/>
                <w:b/>
                <w:bCs/>
                <w:color w:val="1D2129"/>
                <w:sz w:val="28"/>
                <w:szCs w:val="28"/>
                <w:shd w:val="clear" w:color="auto" w:fill="FFFFFF"/>
                <w:rtl/>
              </w:rPr>
              <w:t>متى يجب كل واحد منهما</w:t>
            </w:r>
          </w:p>
        </w:tc>
        <w:tc>
          <w:tcPr>
            <w:tcW w:w="1418" w:type="dxa"/>
            <w:tcBorders>
              <w:bottom w:val="single" w:sz="4" w:space="0" w:color="auto"/>
            </w:tcBorders>
          </w:tcPr>
          <w:p w:rsidR="0029577D" w:rsidRPr="0029577D" w:rsidP="000971A3">
            <w:pPr>
              <w:bidi/>
              <w:spacing w:after="0" w:line="240" w:lineRule="auto"/>
              <w:jc w:val="center"/>
              <w:rPr>
                <w:b/>
                <w:bCs/>
                <w:sz w:val="28"/>
                <w:szCs w:val="28"/>
                <w:rtl/>
              </w:rPr>
            </w:pPr>
            <w:r w:rsidRPr="0029577D">
              <w:rPr>
                <w:rFonts w:asciiTheme="majorBidi" w:hAnsiTheme="majorBidi" w:cstheme="majorBidi"/>
                <w:b/>
                <w:bCs/>
                <w:sz w:val="28"/>
                <w:szCs w:val="28"/>
                <w:rtl/>
              </w:rPr>
              <w:t>تشخيصي</w:t>
            </w:r>
          </w:p>
        </w:tc>
      </w:tr>
      <w:tr w:rsidTr="001E41F2">
        <w:tblPrEx>
          <w:tblW w:w="16302" w:type="dxa"/>
          <w:tblLook w:val="04A0"/>
        </w:tblPrEx>
        <w:trPr>
          <w:trHeight w:val="576"/>
        </w:trPr>
        <w:tc>
          <w:tcPr>
            <w:tcW w:w="1560" w:type="dxa"/>
            <w:vMerge/>
          </w:tcPr>
          <w:p w:rsidR="0029577D" w:rsidRPr="001704EB" w:rsidP="000971A3">
            <w:pPr>
              <w:bidi/>
              <w:spacing w:after="0" w:line="240" w:lineRule="auto"/>
              <w:jc w:val="center"/>
              <w:rPr>
                <w:b/>
                <w:bCs/>
                <w:sz w:val="28"/>
                <w:szCs w:val="28"/>
                <w:rtl/>
              </w:rPr>
            </w:pPr>
          </w:p>
        </w:tc>
        <w:tc>
          <w:tcPr>
            <w:tcW w:w="2693" w:type="dxa"/>
            <w:vMerge/>
          </w:tcPr>
          <w:p w:rsidR="0029577D" w:rsidRPr="00004FF7" w:rsidP="000971A3">
            <w:pPr>
              <w:bidi/>
              <w:spacing w:after="0" w:line="240" w:lineRule="auto"/>
              <w:rPr>
                <w:sz w:val="28"/>
                <w:szCs w:val="28"/>
                <w:rtl/>
              </w:rPr>
            </w:pPr>
          </w:p>
        </w:tc>
        <w:tc>
          <w:tcPr>
            <w:tcW w:w="10631" w:type="dxa"/>
            <w:vMerge/>
          </w:tcPr>
          <w:p w:rsidR="0029577D" w:rsidP="00A8327B">
            <w:pPr>
              <w:bidi/>
              <w:spacing w:after="0" w:line="240" w:lineRule="auto"/>
              <w:rPr>
                <w:rtl/>
              </w:rPr>
            </w:pPr>
          </w:p>
        </w:tc>
        <w:tc>
          <w:tcPr>
            <w:tcW w:w="1418" w:type="dxa"/>
            <w:tcBorders>
              <w:top w:val="single" w:sz="4" w:space="0" w:color="auto"/>
            </w:tcBorders>
          </w:tcPr>
          <w:p w:rsidR="0029577D" w:rsidP="000971A3">
            <w:pPr>
              <w:bidi/>
              <w:spacing w:after="0" w:line="240" w:lineRule="auto"/>
              <w:rPr>
                <w:rtl/>
              </w:rPr>
            </w:pPr>
            <w:r>
              <w:rPr>
                <w:noProof/>
                <w:rtl/>
                <w:lang w:eastAsia="fr-FR"/>
              </w:rPr>
              <w:pict>
                <v:rect id="_x0000_s1076" style="width:423.15pt;height:127.4pt;margin-top:-216.05pt;margin-left:-5.2pt;position:absolute;z-index:251698176">
                  <v:textbox>
                    <w:txbxContent>
                      <w:p w:rsidR="005E2C3C" w:rsidP="00F445B8">
                        <w:pPr>
                          <w:bidi/>
                        </w:pPr>
                        <w:r w:rsidRPr="003E1033">
                          <w:rPr>
                            <w:rFonts w:asciiTheme="majorBidi" w:hAnsiTheme="majorBidi" w:cstheme="majorBidi"/>
                            <w:b/>
                            <w:bCs/>
                            <w:sz w:val="28"/>
                            <w:szCs w:val="28"/>
                            <w:rtl/>
                            <w:lang w:bidi="ar-MA"/>
                          </w:rPr>
                          <w:t>الكفايات</w:t>
                        </w:r>
                        <w:r w:rsidRPr="003E1033">
                          <w:rPr>
                            <w:rFonts w:asciiTheme="majorBidi" w:hAnsiTheme="majorBidi" w:cstheme="majorBidi" w:hint="cs"/>
                            <w:b/>
                            <w:bCs/>
                            <w:sz w:val="28"/>
                            <w:szCs w:val="28"/>
                            <w:rtl/>
                            <w:lang w:bidi="ar-MA"/>
                          </w:rPr>
                          <w:t xml:space="preserve"> </w:t>
                        </w:r>
                        <w:r w:rsidRPr="003E1033">
                          <w:rPr>
                            <w:rFonts w:asciiTheme="majorBidi" w:hAnsiTheme="majorBidi" w:cstheme="majorBidi" w:hint="cs"/>
                            <w:b/>
                            <w:bCs/>
                            <w:sz w:val="28"/>
                            <w:szCs w:val="28"/>
                            <w:rtl/>
                            <w:lang w:bidi="ar-MA"/>
                          </w:rPr>
                          <w:t>المستهدفة:</w:t>
                        </w:r>
                        <w:r>
                          <w:rPr>
                            <w:rFonts w:asciiTheme="majorBidi" w:hAnsiTheme="majorBidi" w:cstheme="majorBidi"/>
                            <w:b/>
                            <w:bCs/>
                            <w:sz w:val="36"/>
                            <w:szCs w:val="36"/>
                            <w:rtl/>
                            <w:lang w:bidi="ar-MA"/>
                          </w:rPr>
                          <w:br/>
                        </w:r>
                        <w:r>
                          <w:rPr>
                            <w:rFonts w:asciiTheme="majorBidi" w:hAnsiTheme="majorBidi" w:cstheme="majorBidi" w:hint="cs"/>
                            <w:b/>
                            <w:bCs/>
                            <w:sz w:val="28"/>
                            <w:szCs w:val="28"/>
                            <w:rtl/>
                            <w:lang w:bidi="ar-MA"/>
                          </w:rPr>
                          <w:t>تواصلية</w:t>
                        </w:r>
                        <w:r>
                          <w:rPr>
                            <w:rFonts w:asciiTheme="majorBidi" w:hAnsiTheme="majorBidi" w:cstheme="majorBidi" w:hint="cs"/>
                            <w:b/>
                            <w:bCs/>
                            <w:sz w:val="28"/>
                            <w:szCs w:val="28"/>
                            <w:rtl/>
                            <w:lang w:bidi="ar-MA"/>
                          </w:rPr>
                          <w:t>:</w:t>
                        </w:r>
                        <w:r w:rsidRPr="00F12CA0">
                          <w:rPr>
                            <w:rFonts w:asciiTheme="majorBidi" w:hAnsiTheme="majorBidi" w:cstheme="majorBidi" w:hint="cs"/>
                            <w:sz w:val="28"/>
                            <w:szCs w:val="28"/>
                            <w:rtl/>
                            <w:lang w:bidi="ar-MA"/>
                          </w:rPr>
                          <w:t xml:space="preserve"> </w:t>
                        </w:r>
                        <w:r>
                          <w:rPr>
                            <w:rFonts w:asciiTheme="majorBidi" w:hAnsiTheme="majorBidi" w:cstheme="majorBidi" w:hint="cs"/>
                            <w:sz w:val="28"/>
                            <w:szCs w:val="28"/>
                            <w:rtl/>
                            <w:lang w:bidi="ar-MA"/>
                          </w:rPr>
                          <w:t xml:space="preserve"> </w:t>
                        </w:r>
                        <w:r>
                          <w:rPr>
                            <w:rFonts w:asciiTheme="majorBidi" w:hAnsiTheme="majorBidi" w:cstheme="majorBidi" w:hint="cs"/>
                            <w:color w:val="000000"/>
                            <w:sz w:val="28"/>
                            <w:szCs w:val="28"/>
                            <w:rtl/>
                            <w:lang w:bidi="ar-MA"/>
                          </w:rPr>
                          <w:t xml:space="preserve">إقدار التلميذ على توظيف المعارف والضوابط اللغوية في سياقاتها المختلفة خصوصا قدرته على استعمال </w:t>
                        </w:r>
                        <w:r w:rsidR="00F445B8">
                          <w:rPr>
                            <w:rFonts w:asciiTheme="majorBidi" w:hAnsiTheme="majorBidi" w:cstheme="majorBidi" w:hint="cs"/>
                            <w:color w:val="000000"/>
                            <w:sz w:val="28"/>
                            <w:szCs w:val="28"/>
                            <w:rtl/>
                            <w:lang w:bidi="ar-MA"/>
                          </w:rPr>
                          <w:t>الإيجاز والإطناب والمساواة، والتفريق بينها</w:t>
                        </w:r>
                        <w:r>
                          <w:rPr>
                            <w:rFonts w:asciiTheme="majorBidi" w:hAnsiTheme="majorBidi" w:cstheme="majorBidi" w:hint="cs"/>
                            <w:color w:val="000000"/>
                            <w:sz w:val="28"/>
                            <w:szCs w:val="28"/>
                            <w:rtl/>
                            <w:lang w:bidi="ar-MA"/>
                          </w:rPr>
                          <w:t>.</w:t>
                        </w:r>
                        <w:r w:rsidRPr="00F12CA0">
                          <w:rPr>
                            <w:rFonts w:asciiTheme="majorBidi" w:hAnsiTheme="majorBidi" w:cstheme="majorBidi"/>
                            <w:b/>
                            <w:bCs/>
                            <w:sz w:val="28"/>
                            <w:szCs w:val="28"/>
                            <w:rtl/>
                            <w:lang w:bidi="ar-MA"/>
                          </w:rPr>
                          <w:br/>
                        </w:r>
                        <w:r w:rsidRPr="00F12CA0">
                          <w:rPr>
                            <w:rFonts w:asciiTheme="majorBidi" w:hAnsiTheme="majorBidi" w:cstheme="majorBidi" w:hint="cs"/>
                            <w:b/>
                            <w:bCs/>
                            <w:sz w:val="28"/>
                            <w:szCs w:val="28"/>
                            <w:rtl/>
                            <w:lang w:bidi="ar-MA"/>
                          </w:rPr>
                          <w:t>منهجية:</w:t>
                        </w:r>
                        <w:r>
                          <w:rPr>
                            <w:rFonts w:asciiTheme="majorBidi" w:hAnsiTheme="majorBidi" w:cstheme="majorBidi" w:hint="cs"/>
                            <w:b/>
                            <w:bCs/>
                            <w:sz w:val="28"/>
                            <w:szCs w:val="28"/>
                            <w:rtl/>
                            <w:lang w:bidi="ar-MA"/>
                          </w:rPr>
                          <w:t xml:space="preserve"> </w:t>
                        </w:r>
                        <w:r>
                          <w:rPr>
                            <w:rFonts w:asciiTheme="majorBidi" w:hAnsiTheme="majorBidi" w:cstheme="majorBidi" w:hint="cs"/>
                            <w:color w:val="000000"/>
                            <w:sz w:val="28"/>
                            <w:szCs w:val="28"/>
                            <w:rtl/>
                            <w:lang w:bidi="ar-MA"/>
                          </w:rPr>
                          <w:t>تعرف التلميذ على منهجية استخراج الظواهر البلاغية (</w:t>
                        </w:r>
                        <w:r w:rsidR="00F445B8">
                          <w:rPr>
                            <w:rFonts w:asciiTheme="majorBidi" w:hAnsiTheme="majorBidi" w:cstheme="majorBidi" w:hint="cs"/>
                            <w:color w:val="000000"/>
                            <w:sz w:val="28"/>
                            <w:szCs w:val="28"/>
                            <w:rtl/>
                            <w:lang w:bidi="ar-MA"/>
                          </w:rPr>
                          <w:t>الإيجاز والإطناب والمساواة)</w:t>
                        </w:r>
                        <w:r>
                          <w:rPr>
                            <w:rFonts w:asciiTheme="majorBidi" w:hAnsiTheme="majorBidi" w:cstheme="majorBidi" w:hint="cs"/>
                            <w:color w:val="000000"/>
                            <w:sz w:val="28"/>
                            <w:szCs w:val="28"/>
                            <w:rtl/>
                            <w:lang w:bidi="ar-MA"/>
                          </w:rPr>
                          <w:t xml:space="preserve"> وتحدد عناصرها</w:t>
                        </w:r>
                        <w:r w:rsidRPr="008A5D28">
                          <w:rPr>
                            <w:rFonts w:asciiTheme="majorBidi" w:hAnsiTheme="majorBidi" w:cstheme="majorBidi"/>
                            <w:color w:val="000000"/>
                            <w:sz w:val="28"/>
                            <w:szCs w:val="28"/>
                            <w:lang w:bidi="ar-MA"/>
                          </w:rPr>
                          <w:t>.</w:t>
                        </w:r>
                        <w:r>
                          <w:rPr>
                            <w:rFonts w:asciiTheme="majorBidi" w:hAnsiTheme="majorBidi" w:cstheme="majorBidi"/>
                            <w:b/>
                            <w:bCs/>
                            <w:sz w:val="28"/>
                            <w:szCs w:val="28"/>
                            <w:rtl/>
                            <w:lang w:bidi="ar-MA"/>
                          </w:rPr>
                          <w:br/>
                        </w:r>
                        <w:r w:rsidRPr="00F12CA0">
                          <w:rPr>
                            <w:rFonts w:asciiTheme="majorBidi" w:hAnsiTheme="majorBidi" w:cstheme="majorBidi" w:hint="cs"/>
                            <w:b/>
                            <w:bCs/>
                            <w:sz w:val="28"/>
                            <w:szCs w:val="28"/>
                            <w:rtl/>
                            <w:lang w:bidi="ar-MA"/>
                          </w:rPr>
                          <w:t>ثقافية:</w:t>
                        </w:r>
                        <w:r>
                          <w:rPr>
                            <w:rFonts w:asciiTheme="majorBidi" w:hAnsiTheme="majorBidi" w:cstheme="majorBidi" w:hint="cs"/>
                            <w:b/>
                            <w:bCs/>
                            <w:sz w:val="28"/>
                            <w:szCs w:val="28"/>
                            <w:rtl/>
                            <w:lang w:bidi="ar-MA"/>
                          </w:rPr>
                          <w:t xml:space="preserve"> </w:t>
                        </w:r>
                        <w:r w:rsidRPr="00A33BE2">
                          <w:rPr>
                            <w:rFonts w:asciiTheme="majorBidi" w:hAnsiTheme="majorBidi" w:cstheme="majorBidi"/>
                            <w:color w:val="000000"/>
                            <w:sz w:val="28"/>
                            <w:szCs w:val="28"/>
                            <w:rtl/>
                            <w:lang w:bidi="ar-MA"/>
                          </w:rPr>
                          <w:t xml:space="preserve">تعرف مختلف الأساليب </w:t>
                        </w:r>
                        <w:r>
                          <w:rPr>
                            <w:rFonts w:asciiTheme="majorBidi" w:hAnsiTheme="majorBidi" w:cstheme="majorBidi" w:hint="cs"/>
                            <w:color w:val="000000"/>
                            <w:sz w:val="28"/>
                            <w:szCs w:val="28"/>
                            <w:rtl/>
                            <w:lang w:bidi="ar-MA"/>
                          </w:rPr>
                          <w:t>و</w:t>
                        </w:r>
                        <w:r w:rsidRPr="00A33BE2">
                          <w:rPr>
                            <w:rFonts w:asciiTheme="majorBidi" w:hAnsiTheme="majorBidi" w:cstheme="majorBidi"/>
                            <w:color w:val="000000"/>
                            <w:sz w:val="28"/>
                            <w:szCs w:val="28"/>
                            <w:rtl/>
                            <w:lang w:bidi="ar-MA"/>
                          </w:rPr>
                          <w:t>القواعد العربية و إثراء الرصيد اللغوي لدى المتعلم</w:t>
                        </w:r>
                        <w:r>
                          <w:rPr>
                            <w:rFonts w:asciiTheme="majorBidi" w:hAnsiTheme="majorBidi" w:cstheme="majorBidi" w:hint="cs"/>
                            <w:color w:val="000000"/>
                            <w:sz w:val="28"/>
                            <w:szCs w:val="28"/>
                            <w:rtl/>
                            <w:lang w:bidi="ar-MA"/>
                          </w:rPr>
                          <w:t>.</w:t>
                        </w:r>
                        <w:r w:rsidRPr="00F12CA0">
                          <w:rPr>
                            <w:rFonts w:asciiTheme="majorBidi" w:hAnsiTheme="majorBidi" w:cstheme="majorBidi" w:hint="cs"/>
                            <w:b/>
                            <w:bCs/>
                            <w:sz w:val="28"/>
                            <w:szCs w:val="28"/>
                            <w:rtl/>
                            <w:lang w:bidi="ar-MA"/>
                          </w:rPr>
                          <w:br/>
                          <w:t>استراتيجية</w:t>
                        </w:r>
                        <w:r w:rsidRPr="004073C2">
                          <w:rPr>
                            <w:rFonts w:asciiTheme="majorBidi" w:hAnsiTheme="majorBidi" w:cstheme="majorBidi" w:hint="cs"/>
                            <w:b/>
                            <w:bCs/>
                            <w:sz w:val="32"/>
                            <w:szCs w:val="32"/>
                            <w:rtl/>
                            <w:lang w:bidi="ar-MA"/>
                          </w:rPr>
                          <w:t>:</w:t>
                        </w:r>
                        <w:r>
                          <w:rPr>
                            <w:rFonts w:asciiTheme="majorBidi" w:hAnsiTheme="majorBidi" w:cstheme="majorBidi" w:hint="cs"/>
                            <w:b/>
                            <w:bCs/>
                            <w:sz w:val="32"/>
                            <w:szCs w:val="32"/>
                            <w:rtl/>
                            <w:lang w:bidi="ar-MA"/>
                          </w:rPr>
                          <w:t xml:space="preserve"> </w:t>
                        </w:r>
                        <w:r>
                          <w:rPr>
                            <w:rFonts w:asciiTheme="majorBidi" w:hAnsiTheme="majorBidi" w:cstheme="majorBidi" w:hint="cs"/>
                            <w:sz w:val="28"/>
                            <w:szCs w:val="28"/>
                            <w:rtl/>
                            <w:lang w:bidi="ar-MA"/>
                          </w:rPr>
                          <w:t>اكتساب التلميذ الحس الذوقي والجمالي الذي تعبر عنه النصوص اللغوية</w:t>
                        </w:r>
                      </w:p>
                      <w:p w:rsidR="005E2C3C" w:rsidRPr="00D249BE" w:rsidP="00D249BE">
                        <w:pPr>
                          <w:bidi/>
                        </w:pPr>
                      </w:p>
                    </w:txbxContent>
                  </v:textbox>
                </v:rect>
              </w:pict>
            </w:r>
            <w:r w:rsidRPr="00E814A4" w:rsidR="00591E83">
              <w:rPr>
                <w:rFonts w:asciiTheme="majorBidi" w:hAnsiTheme="majorBidi" w:cstheme="majorBidi"/>
                <w:sz w:val="28"/>
                <w:szCs w:val="28"/>
                <w:rtl/>
              </w:rPr>
              <w:t>من خلال أسئلة موجهة لاستكشاف معارف التلاميذ</w:t>
            </w:r>
          </w:p>
        </w:tc>
      </w:tr>
      <w:tr w:rsidTr="001E41F2">
        <w:tblPrEx>
          <w:tblW w:w="16302" w:type="dxa"/>
          <w:tblLook w:val="04A0"/>
        </w:tblPrEx>
        <w:trPr>
          <w:trHeight w:val="4439"/>
        </w:trPr>
        <w:tc>
          <w:tcPr>
            <w:tcW w:w="1560" w:type="dxa"/>
          </w:tcPr>
          <w:p w:rsidR="007C145F" w:rsidP="000971A3">
            <w:pPr>
              <w:bidi/>
              <w:spacing w:after="0" w:line="240" w:lineRule="auto"/>
              <w:jc w:val="center"/>
              <w:rPr>
                <w:b/>
                <w:bCs/>
                <w:sz w:val="28"/>
                <w:szCs w:val="28"/>
                <w:rtl/>
              </w:rPr>
            </w:pPr>
          </w:p>
          <w:p w:rsidR="007C145F" w:rsidRPr="001704EB" w:rsidP="000971A3">
            <w:pPr>
              <w:bidi/>
              <w:spacing w:after="0" w:line="240" w:lineRule="auto"/>
              <w:jc w:val="center"/>
              <w:rPr>
                <w:b/>
                <w:bCs/>
                <w:sz w:val="28"/>
                <w:szCs w:val="28"/>
                <w:rtl/>
              </w:rPr>
            </w:pPr>
            <w:r w:rsidRPr="001704EB">
              <w:rPr>
                <w:rFonts w:asciiTheme="majorBidi" w:hAnsiTheme="majorBidi" w:cstheme="majorBidi"/>
                <w:b/>
                <w:bCs/>
                <w:sz w:val="28"/>
                <w:szCs w:val="28"/>
                <w:rtl/>
              </w:rPr>
              <w:t>ملاحظة الأمثلة</w:t>
            </w:r>
          </w:p>
          <w:p w:rsidR="007C145F" w:rsidP="000971A3">
            <w:pPr>
              <w:bidi/>
              <w:spacing w:after="0" w:line="240" w:lineRule="auto"/>
              <w:jc w:val="center"/>
              <w:rPr>
                <w:b/>
                <w:bCs/>
                <w:sz w:val="28"/>
                <w:szCs w:val="28"/>
                <w:rtl/>
              </w:rPr>
            </w:pPr>
          </w:p>
          <w:p w:rsidR="007C145F" w:rsidP="000971A3">
            <w:pPr>
              <w:bidi/>
              <w:spacing w:after="0" w:line="240" w:lineRule="auto"/>
              <w:jc w:val="center"/>
              <w:rPr>
                <w:b/>
                <w:bCs/>
                <w:sz w:val="28"/>
                <w:szCs w:val="28"/>
                <w:rtl/>
              </w:rPr>
            </w:pPr>
          </w:p>
          <w:p w:rsidR="00004FF7" w:rsidP="00004FF7">
            <w:pPr>
              <w:bidi/>
              <w:spacing w:after="0" w:line="240" w:lineRule="auto"/>
              <w:jc w:val="center"/>
              <w:rPr>
                <w:b/>
                <w:bCs/>
                <w:sz w:val="28"/>
                <w:szCs w:val="28"/>
                <w:rtl/>
              </w:rPr>
            </w:pPr>
          </w:p>
          <w:p w:rsidR="00004FF7" w:rsidP="00004FF7">
            <w:pPr>
              <w:bidi/>
              <w:spacing w:after="0" w:line="240" w:lineRule="auto"/>
              <w:jc w:val="center"/>
              <w:rPr>
                <w:b/>
                <w:bCs/>
                <w:sz w:val="28"/>
                <w:szCs w:val="28"/>
                <w:rtl/>
              </w:rPr>
            </w:pPr>
          </w:p>
          <w:p w:rsidR="007C145F" w:rsidRPr="001704EB" w:rsidP="005E2C3C">
            <w:pPr>
              <w:bidi/>
              <w:spacing w:after="0" w:line="240" w:lineRule="auto"/>
              <w:jc w:val="center"/>
              <w:rPr>
                <w:b/>
                <w:bCs/>
                <w:sz w:val="28"/>
                <w:szCs w:val="28"/>
                <w:rtl/>
              </w:rPr>
            </w:pPr>
            <w:r w:rsidRPr="001704EB">
              <w:rPr>
                <w:rFonts w:asciiTheme="majorBidi" w:hAnsiTheme="majorBidi" w:cstheme="majorBidi"/>
                <w:b/>
                <w:bCs/>
                <w:sz w:val="28"/>
                <w:szCs w:val="28"/>
                <w:rtl/>
              </w:rPr>
              <w:t>وصف الظاهرة اللغوية وتحليلها</w:t>
            </w:r>
          </w:p>
        </w:tc>
        <w:tc>
          <w:tcPr>
            <w:tcW w:w="2693" w:type="dxa"/>
          </w:tcPr>
          <w:p w:rsidR="00505FAC" w:rsidP="005C25CD">
            <w:pPr>
              <w:bidi/>
              <w:spacing w:after="0" w:line="240" w:lineRule="auto"/>
              <w:rPr>
                <w:sz w:val="28"/>
                <w:szCs w:val="28"/>
                <w:rtl/>
              </w:rPr>
            </w:pPr>
            <w:r w:rsidRPr="00004FF7">
              <w:rPr>
                <w:rFonts w:asciiTheme="majorBidi" w:hAnsiTheme="majorBidi" w:cstheme="majorBidi" w:hint="cs"/>
                <w:sz w:val="28"/>
                <w:szCs w:val="28"/>
                <w:rtl/>
              </w:rPr>
              <w:t xml:space="preserve">ـ قراءة أحد التلاميذ </w:t>
            </w:r>
            <w:r w:rsidR="005C25CD">
              <w:rPr>
                <w:rFonts w:asciiTheme="majorBidi" w:hAnsiTheme="majorBidi" w:cstheme="majorBidi" w:hint="cs"/>
                <w:sz w:val="28"/>
                <w:szCs w:val="28"/>
                <w:rtl/>
              </w:rPr>
              <w:t xml:space="preserve">أمثلة </w:t>
            </w:r>
            <w:r w:rsidRPr="00004FF7">
              <w:rPr>
                <w:rFonts w:asciiTheme="majorBidi" w:hAnsiTheme="majorBidi" w:cstheme="majorBidi" w:hint="cs"/>
                <w:sz w:val="28"/>
                <w:szCs w:val="28"/>
                <w:rtl/>
              </w:rPr>
              <w:t>الانطلاق</w:t>
            </w:r>
            <w:r w:rsidR="00D749BB">
              <w:rPr>
                <w:rFonts w:asciiTheme="majorBidi" w:hAnsiTheme="majorBidi" w:cstheme="majorBidi"/>
                <w:sz w:val="28"/>
                <w:szCs w:val="28"/>
                <w:rtl/>
              </w:rPr>
              <w:br/>
            </w:r>
            <w:r w:rsidR="00D749BB">
              <w:rPr>
                <w:rFonts w:asciiTheme="majorBidi" w:hAnsiTheme="majorBidi" w:cstheme="majorBidi" w:hint="cs"/>
                <w:sz w:val="28"/>
                <w:szCs w:val="28"/>
                <w:rtl/>
              </w:rPr>
              <w:t>ـ تعويد التلميذ على القراءة السليمة وتنمية قدرته على احترام شروط القراءة</w:t>
            </w:r>
          </w:p>
          <w:p w:rsidR="00505FAC" w:rsidP="00505FAC">
            <w:pPr>
              <w:bidi/>
              <w:spacing w:after="0" w:line="240" w:lineRule="auto"/>
              <w:rPr>
                <w:sz w:val="28"/>
                <w:szCs w:val="28"/>
                <w:rtl/>
              </w:rPr>
            </w:pPr>
          </w:p>
          <w:p w:rsidR="00505FAC" w:rsidP="00505FAC">
            <w:pPr>
              <w:bidi/>
              <w:spacing w:after="0" w:line="240" w:lineRule="auto"/>
              <w:rPr>
                <w:sz w:val="28"/>
                <w:szCs w:val="28"/>
                <w:rtl/>
              </w:rPr>
            </w:pPr>
          </w:p>
          <w:p w:rsidR="00505FAC" w:rsidP="00505FAC">
            <w:pPr>
              <w:bidi/>
              <w:spacing w:after="0" w:line="240" w:lineRule="auto"/>
              <w:rPr>
                <w:sz w:val="28"/>
                <w:szCs w:val="28"/>
                <w:rtl/>
              </w:rPr>
            </w:pPr>
          </w:p>
          <w:p w:rsidR="00505FAC" w:rsidP="00505FAC">
            <w:pPr>
              <w:bidi/>
              <w:spacing w:after="0" w:line="240" w:lineRule="auto"/>
              <w:rPr>
                <w:sz w:val="28"/>
                <w:szCs w:val="28"/>
                <w:rtl/>
              </w:rPr>
            </w:pPr>
          </w:p>
          <w:p w:rsidR="001E41F2" w:rsidP="004324F7">
            <w:pPr>
              <w:bidi/>
              <w:spacing w:after="0" w:line="240" w:lineRule="auto"/>
              <w:rPr>
                <w:sz w:val="28"/>
                <w:szCs w:val="28"/>
                <w:rtl/>
              </w:rPr>
            </w:pPr>
            <w:r>
              <w:rPr>
                <w:rFonts w:asciiTheme="majorBidi" w:hAnsiTheme="majorBidi" w:cstheme="majorBidi" w:hint="cs"/>
                <w:sz w:val="28"/>
                <w:szCs w:val="28"/>
                <w:rtl/>
              </w:rPr>
              <w:t xml:space="preserve">ـ </w:t>
            </w:r>
            <w:r>
              <w:rPr>
                <w:rFonts w:asciiTheme="majorBidi" w:hAnsiTheme="majorBidi" w:cstheme="majorBidi" w:hint="cs"/>
                <w:sz w:val="28"/>
                <w:szCs w:val="28"/>
                <w:rtl/>
              </w:rPr>
              <w:t>إقداره</w:t>
            </w:r>
            <w:r>
              <w:rPr>
                <w:rFonts w:asciiTheme="majorBidi" w:hAnsiTheme="majorBidi" w:cstheme="majorBidi" w:hint="cs"/>
                <w:sz w:val="28"/>
                <w:szCs w:val="28"/>
                <w:rtl/>
              </w:rPr>
              <w:t xml:space="preserve"> التعرف على الظاهرة البلاغية</w:t>
            </w:r>
            <w:r w:rsidR="00DD26FD">
              <w:rPr>
                <w:rFonts w:asciiTheme="majorBidi" w:hAnsiTheme="majorBidi" w:cstheme="majorBidi" w:hint="cs"/>
                <w:sz w:val="28"/>
                <w:szCs w:val="28"/>
                <w:rtl/>
              </w:rPr>
              <w:t xml:space="preserve"> </w:t>
            </w:r>
          </w:p>
          <w:p w:rsidR="007C145F" w:rsidP="001E41F2">
            <w:pPr>
              <w:bidi/>
              <w:spacing w:after="0" w:line="240" w:lineRule="auto"/>
              <w:rPr>
                <w:sz w:val="28"/>
                <w:szCs w:val="28"/>
                <w:rtl/>
              </w:rPr>
            </w:pPr>
            <w:r>
              <w:rPr>
                <w:rFonts w:asciiTheme="majorBidi" w:hAnsiTheme="majorBidi" w:cstheme="majorBidi" w:hint="cs"/>
                <w:sz w:val="28"/>
                <w:szCs w:val="28"/>
                <w:rtl/>
              </w:rPr>
              <w:t>الإيجاز</w:t>
            </w:r>
          </w:p>
          <w:p w:rsidR="00F727E3" w:rsidP="00F727E3">
            <w:pPr>
              <w:bidi/>
              <w:spacing w:after="0" w:line="240" w:lineRule="auto"/>
              <w:rPr>
                <w:sz w:val="28"/>
                <w:szCs w:val="28"/>
                <w:rtl/>
              </w:rPr>
            </w:pPr>
          </w:p>
          <w:p w:rsidR="00F727E3" w:rsidP="00F727E3">
            <w:pPr>
              <w:bidi/>
              <w:spacing w:after="0" w:line="240" w:lineRule="auto"/>
              <w:rPr>
                <w:sz w:val="28"/>
                <w:szCs w:val="28"/>
                <w:rtl/>
              </w:rPr>
            </w:pPr>
          </w:p>
          <w:p w:rsidR="00F727E3" w:rsidP="00F727E3">
            <w:pPr>
              <w:bidi/>
              <w:spacing w:after="0" w:line="240" w:lineRule="auto"/>
              <w:rPr>
                <w:sz w:val="28"/>
                <w:szCs w:val="28"/>
                <w:rtl/>
              </w:rPr>
            </w:pPr>
          </w:p>
          <w:p w:rsidR="00F727E3" w:rsidP="00F727E3">
            <w:pPr>
              <w:bidi/>
              <w:spacing w:after="0" w:line="240" w:lineRule="auto"/>
              <w:rPr>
                <w:sz w:val="28"/>
                <w:szCs w:val="28"/>
                <w:rtl/>
              </w:rPr>
            </w:pPr>
          </w:p>
          <w:p w:rsidR="00F727E3" w:rsidP="00F727E3">
            <w:pPr>
              <w:bidi/>
              <w:spacing w:after="0" w:line="240" w:lineRule="auto"/>
              <w:rPr>
                <w:sz w:val="28"/>
                <w:szCs w:val="28"/>
                <w:rtl/>
              </w:rPr>
            </w:pPr>
          </w:p>
          <w:p w:rsidR="004324F7" w:rsidP="004324F7">
            <w:pPr>
              <w:bidi/>
              <w:spacing w:after="0" w:line="240" w:lineRule="auto"/>
              <w:rPr>
                <w:sz w:val="28"/>
                <w:szCs w:val="28"/>
                <w:rtl/>
              </w:rPr>
            </w:pPr>
          </w:p>
          <w:p w:rsidR="00D25EAC" w:rsidP="00761AC6">
            <w:pPr>
              <w:bidi/>
              <w:spacing w:after="0" w:line="240" w:lineRule="auto"/>
              <w:rPr>
                <w:sz w:val="28"/>
                <w:szCs w:val="28"/>
                <w:rtl/>
              </w:rPr>
            </w:pPr>
            <w:r>
              <w:rPr>
                <w:rFonts w:asciiTheme="majorBidi" w:hAnsiTheme="majorBidi" w:cstheme="majorBidi" w:hint="cs"/>
                <w:sz w:val="28"/>
                <w:szCs w:val="28"/>
                <w:rtl/>
              </w:rPr>
              <w:t xml:space="preserve">ـ إقدار التلميذ على </w:t>
            </w:r>
            <w:r w:rsidR="004A4E41">
              <w:rPr>
                <w:rFonts w:asciiTheme="majorBidi" w:hAnsiTheme="majorBidi" w:cstheme="majorBidi" w:hint="cs"/>
                <w:sz w:val="28"/>
                <w:szCs w:val="28"/>
                <w:rtl/>
              </w:rPr>
              <w:t xml:space="preserve">تحديد </w:t>
            </w:r>
            <w:r w:rsidR="00761AC6">
              <w:rPr>
                <w:rFonts w:asciiTheme="majorBidi" w:hAnsiTheme="majorBidi" w:cstheme="majorBidi" w:hint="cs"/>
                <w:sz w:val="28"/>
                <w:szCs w:val="28"/>
                <w:rtl/>
              </w:rPr>
              <w:t>الإيجاز</w:t>
            </w:r>
          </w:p>
          <w:p w:rsidR="00F727E3" w:rsidP="00D25EAC">
            <w:pPr>
              <w:bidi/>
              <w:spacing w:after="0" w:line="240" w:lineRule="auto"/>
              <w:rPr>
                <w:sz w:val="28"/>
                <w:szCs w:val="28"/>
                <w:rtl/>
              </w:rPr>
            </w:pPr>
            <w:r>
              <w:rPr>
                <w:rFonts w:asciiTheme="majorBidi" w:hAnsiTheme="majorBidi" w:cstheme="majorBidi" w:hint="cs"/>
                <w:sz w:val="28"/>
                <w:szCs w:val="28"/>
                <w:rtl/>
              </w:rPr>
              <w:t xml:space="preserve"> </w:t>
            </w:r>
            <w:r w:rsidR="00232B86">
              <w:rPr>
                <w:rFonts w:asciiTheme="majorBidi" w:hAnsiTheme="majorBidi" w:cstheme="majorBidi" w:hint="cs"/>
                <w:sz w:val="28"/>
                <w:szCs w:val="28"/>
                <w:rtl/>
              </w:rPr>
              <w:t xml:space="preserve">     </w:t>
            </w:r>
          </w:p>
          <w:p w:rsidR="00232B86" w:rsidP="00232B86">
            <w:pPr>
              <w:bidi/>
              <w:spacing w:after="0" w:line="240" w:lineRule="auto"/>
              <w:rPr>
                <w:sz w:val="28"/>
                <w:szCs w:val="28"/>
                <w:rtl/>
              </w:rPr>
            </w:pPr>
          </w:p>
          <w:p w:rsidR="00FC3103" w:rsidP="00FC3103">
            <w:pPr>
              <w:bidi/>
              <w:spacing w:after="0" w:line="240" w:lineRule="auto"/>
              <w:rPr>
                <w:sz w:val="28"/>
                <w:szCs w:val="28"/>
                <w:rtl/>
              </w:rPr>
            </w:pPr>
          </w:p>
          <w:p w:rsidR="00FC3103" w:rsidP="00FC3103">
            <w:pPr>
              <w:bidi/>
              <w:spacing w:after="0" w:line="240" w:lineRule="auto"/>
              <w:rPr>
                <w:sz w:val="28"/>
                <w:szCs w:val="28"/>
                <w:rtl/>
              </w:rPr>
            </w:pPr>
          </w:p>
          <w:p w:rsidR="00FC3103" w:rsidP="00FC3103">
            <w:pPr>
              <w:bidi/>
              <w:spacing w:after="0" w:line="240" w:lineRule="auto"/>
              <w:rPr>
                <w:sz w:val="28"/>
                <w:szCs w:val="28"/>
                <w:rtl/>
              </w:rPr>
            </w:pPr>
          </w:p>
          <w:p w:rsidR="00FC3103" w:rsidP="00FC3103">
            <w:pPr>
              <w:bidi/>
              <w:spacing w:after="0" w:line="240" w:lineRule="auto"/>
              <w:rPr>
                <w:sz w:val="28"/>
                <w:szCs w:val="28"/>
                <w:rtl/>
              </w:rPr>
            </w:pPr>
          </w:p>
          <w:p w:rsidR="00232B86" w:rsidP="003660B0">
            <w:pPr>
              <w:bidi/>
              <w:spacing w:after="0" w:line="240" w:lineRule="auto"/>
              <w:rPr>
                <w:sz w:val="28"/>
                <w:szCs w:val="28"/>
                <w:rtl/>
              </w:rPr>
            </w:pPr>
            <w:r>
              <w:rPr>
                <w:rFonts w:asciiTheme="majorBidi" w:hAnsiTheme="majorBidi" w:cstheme="majorBidi" w:hint="cs"/>
                <w:sz w:val="28"/>
                <w:szCs w:val="28"/>
                <w:rtl/>
              </w:rPr>
              <w:t xml:space="preserve">ـ </w:t>
            </w:r>
            <w:r w:rsidR="003660B0">
              <w:rPr>
                <w:rFonts w:asciiTheme="majorBidi" w:hAnsiTheme="majorBidi" w:cstheme="majorBidi" w:hint="cs"/>
                <w:sz w:val="28"/>
                <w:szCs w:val="28"/>
                <w:rtl/>
              </w:rPr>
              <w:t xml:space="preserve">تعرف التلميذ عل الظاهرة البلاغية " الإطناب </w:t>
            </w:r>
            <w:r w:rsidR="003660B0">
              <w:rPr>
                <w:rFonts w:asciiTheme="majorBidi" w:hAnsiTheme="majorBidi" w:cstheme="majorBidi" w:hint="cs"/>
                <w:sz w:val="28"/>
                <w:szCs w:val="28"/>
                <w:rtl/>
              </w:rPr>
              <w:t>" ،</w:t>
            </w:r>
            <w:r w:rsidR="003660B0">
              <w:rPr>
                <w:rFonts w:asciiTheme="majorBidi" w:hAnsiTheme="majorBidi" w:cstheme="majorBidi" w:hint="cs"/>
                <w:sz w:val="28"/>
                <w:szCs w:val="28"/>
                <w:rtl/>
              </w:rPr>
              <w:t xml:space="preserve"> والقدرة على تحديدها</w:t>
            </w:r>
          </w:p>
          <w:p w:rsidR="00F727E3" w:rsidRPr="00004FF7" w:rsidP="00F727E3">
            <w:pPr>
              <w:bidi/>
              <w:spacing w:after="0" w:line="240" w:lineRule="auto"/>
              <w:rPr>
                <w:sz w:val="28"/>
                <w:szCs w:val="28"/>
                <w:rtl/>
              </w:rPr>
            </w:pPr>
          </w:p>
        </w:tc>
        <w:tc>
          <w:tcPr>
            <w:tcW w:w="10631" w:type="dxa"/>
          </w:tcPr>
          <w:p w:rsidR="00D25EAC" w:rsidRPr="003660B0" w:rsidP="00903FCD">
            <w:pPr>
              <w:bidi/>
              <w:spacing w:after="0" w:line="240" w:lineRule="auto"/>
              <w:rPr>
                <w:b/>
                <w:bCs/>
                <w:color w:val="000000"/>
                <w:sz w:val="32"/>
                <w:szCs w:val="32"/>
                <w:shd w:val="clear" w:color="auto" w:fill="FFFFFF"/>
                <w:rtl/>
                <w:lang w:eastAsia="fr-FR"/>
              </w:rPr>
            </w:pPr>
            <w:r>
              <w:rPr>
                <w:rFonts w:asciiTheme="majorBidi" w:hAnsiTheme="majorBidi" w:cstheme="majorBidi" w:hint="cs"/>
                <w:b/>
                <w:bCs/>
                <w:color w:val="000000"/>
                <w:sz w:val="28"/>
                <w:szCs w:val="28"/>
                <w:shd w:val="clear" w:color="auto" w:fill="FFFFFF"/>
                <w:rtl/>
                <w:lang w:eastAsia="fr-FR"/>
              </w:rPr>
              <w:t xml:space="preserve"> </w:t>
            </w:r>
            <w:r w:rsidRPr="003660B0">
              <w:rPr>
                <w:rFonts w:asciiTheme="majorBidi" w:hAnsiTheme="majorBidi" w:cstheme="majorBidi" w:hint="cs"/>
                <w:b/>
                <w:bCs/>
                <w:color w:val="000000"/>
                <w:sz w:val="32"/>
                <w:szCs w:val="32"/>
                <w:shd w:val="clear" w:color="auto" w:fill="FFFFFF"/>
                <w:rtl/>
                <w:lang w:eastAsia="fr-FR"/>
              </w:rPr>
              <w:t xml:space="preserve">أ </w:t>
            </w:r>
            <w:r w:rsidRPr="003660B0">
              <w:rPr>
                <w:rFonts w:asciiTheme="majorBidi" w:hAnsiTheme="majorBidi" w:cstheme="majorBidi"/>
                <w:b/>
                <w:bCs/>
                <w:color w:val="000000"/>
                <w:sz w:val="32"/>
                <w:szCs w:val="32"/>
                <w:shd w:val="clear" w:color="auto" w:fill="FFFFFF"/>
                <w:rtl/>
                <w:lang w:eastAsia="fr-FR"/>
              </w:rPr>
              <w:t>–</w:t>
            </w:r>
            <w:r w:rsidRPr="003660B0">
              <w:rPr>
                <w:rFonts w:asciiTheme="majorBidi" w:hAnsiTheme="majorBidi" w:cstheme="majorBidi" w:hint="cs"/>
                <w:b/>
                <w:bCs/>
                <w:color w:val="000000"/>
                <w:sz w:val="32"/>
                <w:szCs w:val="32"/>
                <w:shd w:val="clear" w:color="auto" w:fill="FFFFFF"/>
                <w:rtl/>
                <w:lang w:eastAsia="fr-FR"/>
              </w:rPr>
              <w:t xml:space="preserve"> الإيجاز:</w:t>
            </w:r>
          </w:p>
          <w:p w:rsidR="00E95220" w:rsidRPr="00D25EAC" w:rsidP="00D25EAC">
            <w:pPr>
              <w:numPr>
                <w:ilvl w:val="0"/>
                <w:numId w:val="35"/>
              </w:numPr>
              <w:bidi/>
              <w:spacing w:after="0" w:line="240" w:lineRule="auto"/>
              <w:ind w:left="720" w:hanging="360"/>
              <w:contextualSpacing/>
              <w:rPr>
                <w:b/>
                <w:bCs/>
                <w:color w:val="000000"/>
                <w:sz w:val="28"/>
                <w:szCs w:val="28"/>
                <w:shd w:val="clear" w:color="auto" w:fill="FFFFFF"/>
                <w:rtl/>
                <w:lang w:eastAsia="fr-FR"/>
              </w:rPr>
            </w:pPr>
            <w:r w:rsidRPr="00D25EAC">
              <w:rPr>
                <w:rFonts w:asciiTheme="majorBidi" w:hAnsiTheme="majorBidi" w:cstheme="majorBidi" w:hint="cs"/>
                <w:b/>
                <w:bCs/>
                <w:color w:val="000000"/>
                <w:sz w:val="28"/>
                <w:szCs w:val="28"/>
                <w:shd w:val="clear" w:color="auto" w:fill="FFFFFF"/>
                <w:rtl/>
                <w:lang w:eastAsia="fr-FR"/>
              </w:rPr>
              <w:t>أمثلة الانطلاق:</w:t>
            </w:r>
          </w:p>
          <w:p w:rsidR="00D25EAC" w:rsidP="00D25EAC">
            <w:pPr>
              <w:bidi/>
              <w:spacing w:after="0" w:line="240" w:lineRule="auto"/>
              <w:rPr>
                <w:color w:val="1D2129"/>
                <w:sz w:val="28"/>
                <w:szCs w:val="28"/>
                <w:shd w:val="clear" w:color="auto" w:fill="FFFFFF"/>
                <w:rtl/>
              </w:rPr>
            </w:pPr>
            <w:r w:rsidRPr="00907A88">
              <w:rPr>
                <w:rFonts w:asciiTheme="majorBidi" w:hAnsiTheme="majorBidi" w:cstheme="majorBidi"/>
                <w:b/>
                <w:bCs/>
                <w:color w:val="000000"/>
                <w:sz w:val="28"/>
                <w:szCs w:val="28"/>
                <w:shd w:val="clear" w:color="auto" w:fill="FFFFFF"/>
                <w:rtl/>
                <w:lang w:eastAsia="fr-FR"/>
              </w:rPr>
              <w:t>1</w:t>
            </w:r>
            <w:r w:rsidRPr="00907A88">
              <w:rPr>
                <w:rFonts w:asciiTheme="majorBidi" w:hAnsiTheme="majorBidi" w:cstheme="majorBidi"/>
                <w:b/>
                <w:bCs/>
                <w:color w:val="000000"/>
                <w:sz w:val="28"/>
                <w:szCs w:val="28"/>
                <w:shd w:val="clear" w:color="auto" w:fill="FFFFFF"/>
                <w:rtl/>
                <w:lang w:eastAsia="fr-FR"/>
              </w:rPr>
              <w:t xml:space="preserve">ـ </w:t>
            </w:r>
            <w:r w:rsidRPr="00907A88">
              <w:rPr>
                <w:rFonts w:asciiTheme="majorBidi" w:hAnsiTheme="majorBidi" w:cstheme="majorBidi"/>
                <w:color w:val="1D2129"/>
                <w:sz w:val="28"/>
                <w:szCs w:val="28"/>
                <w:shd w:val="clear" w:color="auto" w:fill="FFFFFF"/>
                <w:rtl/>
              </w:rPr>
              <w:t xml:space="preserve"> </w:t>
            </w:r>
            <w:r w:rsidR="008D6304">
              <w:rPr>
                <w:rFonts w:asciiTheme="majorBidi" w:hAnsiTheme="majorBidi" w:cstheme="majorBidi" w:hint="cs"/>
                <w:color w:val="1D2129"/>
                <w:sz w:val="28"/>
                <w:szCs w:val="28"/>
                <w:shd w:val="clear" w:color="auto" w:fill="FFFFFF"/>
                <w:rtl/>
              </w:rPr>
              <w:t>قال</w:t>
            </w:r>
            <w:r w:rsidR="008D6304">
              <w:rPr>
                <w:rFonts w:asciiTheme="majorBidi" w:hAnsiTheme="majorBidi" w:cstheme="majorBidi" w:hint="cs"/>
                <w:color w:val="1D2129"/>
                <w:sz w:val="28"/>
                <w:szCs w:val="28"/>
                <w:shd w:val="clear" w:color="auto" w:fill="FFFFFF"/>
                <w:rtl/>
              </w:rPr>
              <w:t xml:space="preserve"> تعالى: " ولكم في القصاص حياة يا أولي الألباب لعلكم تتقون "</w:t>
            </w:r>
          </w:p>
          <w:p w:rsidR="008D6304" w:rsidP="008D6304">
            <w:pPr>
              <w:bidi/>
              <w:spacing w:after="0" w:line="240" w:lineRule="auto"/>
              <w:rPr>
                <w:color w:val="1D2129"/>
                <w:sz w:val="28"/>
                <w:szCs w:val="28"/>
                <w:shd w:val="clear" w:color="auto" w:fill="FFFFFF"/>
                <w:rtl/>
              </w:rPr>
            </w:pPr>
            <w:r>
              <w:rPr>
                <w:rFonts w:asciiTheme="majorBidi" w:hAnsiTheme="majorBidi" w:cstheme="majorBidi" w:hint="cs"/>
                <w:color w:val="1D2129"/>
                <w:sz w:val="28"/>
                <w:szCs w:val="28"/>
                <w:shd w:val="clear" w:color="auto" w:fill="FFFFFF"/>
                <w:rtl/>
              </w:rPr>
              <w:t>2- وقال</w:t>
            </w:r>
            <w:r>
              <w:rPr>
                <w:rFonts w:asciiTheme="majorBidi" w:hAnsiTheme="majorBidi" w:cstheme="majorBidi" w:hint="cs"/>
                <w:color w:val="1D2129"/>
                <w:sz w:val="28"/>
                <w:szCs w:val="28"/>
                <w:shd w:val="clear" w:color="auto" w:fill="FFFFFF"/>
                <w:rtl/>
              </w:rPr>
              <w:t xml:space="preserve"> تعالى في قصة يوسف عليه السلام: " وقال الذي نجا منهما وادكر بعد أمة أنا أنبئكم </w:t>
            </w:r>
            <w:r>
              <w:rPr>
                <w:rFonts w:asciiTheme="majorBidi" w:hAnsiTheme="majorBidi" w:cstheme="majorBidi" w:hint="cs"/>
                <w:color w:val="1D2129"/>
                <w:sz w:val="28"/>
                <w:szCs w:val="28"/>
                <w:shd w:val="clear" w:color="auto" w:fill="FFFFFF"/>
                <w:rtl/>
              </w:rPr>
              <w:t>بتاويله</w:t>
            </w:r>
            <w:r>
              <w:rPr>
                <w:rFonts w:asciiTheme="majorBidi" w:hAnsiTheme="majorBidi" w:cstheme="majorBidi" w:hint="cs"/>
                <w:color w:val="1D2129"/>
                <w:sz w:val="28"/>
                <w:szCs w:val="28"/>
                <w:shd w:val="clear" w:color="auto" w:fill="FFFFFF"/>
                <w:rtl/>
              </w:rPr>
              <w:t xml:space="preserve"> فأرسلون. يوسف أيها الصديق أفتنا في سبع بقرات سمان </w:t>
            </w:r>
            <w:r>
              <w:rPr>
                <w:rFonts w:asciiTheme="majorBidi" w:hAnsiTheme="majorBidi" w:cstheme="majorBidi" w:hint="cs"/>
                <w:color w:val="1D2129"/>
                <w:sz w:val="28"/>
                <w:szCs w:val="28"/>
                <w:shd w:val="clear" w:color="auto" w:fill="FFFFFF"/>
                <w:rtl/>
              </w:rPr>
              <w:t>ياكلهن</w:t>
            </w:r>
            <w:r>
              <w:rPr>
                <w:rFonts w:asciiTheme="majorBidi" w:hAnsiTheme="majorBidi" w:cstheme="majorBidi" w:hint="cs"/>
                <w:color w:val="1D2129"/>
                <w:sz w:val="28"/>
                <w:szCs w:val="28"/>
                <w:shd w:val="clear" w:color="auto" w:fill="FFFFFF"/>
                <w:rtl/>
              </w:rPr>
              <w:t xml:space="preserve"> سبع عجاف" الآية.</w:t>
            </w:r>
          </w:p>
          <w:p w:rsidR="008D6304" w:rsidRPr="00CA07DA" w:rsidP="008D6304">
            <w:pPr>
              <w:numPr>
                <w:ilvl w:val="0"/>
                <w:numId w:val="35"/>
              </w:numPr>
              <w:bidi/>
              <w:spacing w:after="0" w:line="240" w:lineRule="auto"/>
              <w:ind w:left="720" w:hanging="360"/>
              <w:contextualSpacing/>
              <w:rPr>
                <w:b/>
                <w:bCs/>
                <w:color w:val="000000"/>
                <w:sz w:val="28"/>
                <w:szCs w:val="28"/>
                <w:shd w:val="clear" w:color="auto" w:fill="FFFFFF"/>
                <w:lang w:eastAsia="fr-FR"/>
              </w:rPr>
            </w:pPr>
            <w:r w:rsidRPr="00CA07DA">
              <w:rPr>
                <w:rFonts w:asciiTheme="majorBidi" w:hAnsiTheme="majorBidi" w:cstheme="majorBidi" w:hint="cs"/>
                <w:b/>
                <w:bCs/>
                <w:color w:val="000000"/>
                <w:sz w:val="28"/>
                <w:szCs w:val="28"/>
                <w:shd w:val="clear" w:color="auto" w:fill="FFFFFF"/>
                <w:rtl/>
                <w:lang w:eastAsia="fr-FR"/>
              </w:rPr>
              <w:t xml:space="preserve">ملا </w:t>
            </w:r>
            <w:r w:rsidRPr="00CA07DA">
              <w:rPr>
                <w:rFonts w:asciiTheme="majorBidi" w:hAnsiTheme="majorBidi" w:cstheme="majorBidi" w:hint="cs"/>
                <w:b/>
                <w:bCs/>
                <w:color w:val="000000"/>
                <w:sz w:val="28"/>
                <w:szCs w:val="28"/>
                <w:shd w:val="clear" w:color="auto" w:fill="FFFFFF"/>
                <w:rtl/>
                <w:lang w:eastAsia="fr-FR"/>
              </w:rPr>
              <w:t>حظة</w:t>
            </w:r>
            <w:r w:rsidRPr="00CA07DA">
              <w:rPr>
                <w:rFonts w:asciiTheme="majorBidi" w:hAnsiTheme="majorBidi" w:cstheme="majorBidi" w:hint="cs"/>
                <w:b/>
                <w:bCs/>
                <w:color w:val="000000"/>
                <w:sz w:val="28"/>
                <w:szCs w:val="28"/>
                <w:shd w:val="clear" w:color="auto" w:fill="FFFFFF"/>
                <w:rtl/>
                <w:lang w:eastAsia="fr-FR"/>
              </w:rPr>
              <w:t xml:space="preserve"> الأمثلة وتحليلها:</w:t>
            </w:r>
          </w:p>
          <w:p w:rsidR="008D6304" w:rsidP="008D6304">
            <w:pPr>
              <w:numPr>
                <w:ilvl w:val="0"/>
                <w:numId w:val="35"/>
              </w:numPr>
              <w:bidi/>
              <w:spacing w:after="0" w:line="240" w:lineRule="auto"/>
              <w:ind w:left="720" w:hanging="360"/>
              <w:contextualSpacing/>
              <w:rPr>
                <w:color w:val="000000"/>
                <w:sz w:val="28"/>
                <w:szCs w:val="28"/>
                <w:shd w:val="clear" w:color="auto" w:fill="FFFFFF"/>
                <w:lang w:eastAsia="fr-FR"/>
              </w:rPr>
            </w:pPr>
            <w:r>
              <w:rPr>
                <w:rFonts w:asciiTheme="majorBidi" w:hAnsiTheme="majorBidi" w:cstheme="majorBidi" w:hint="cs"/>
                <w:color w:val="000000"/>
                <w:sz w:val="28"/>
                <w:szCs w:val="28"/>
                <w:shd w:val="clear" w:color="auto" w:fill="FFFFFF"/>
                <w:rtl/>
                <w:lang w:eastAsia="fr-FR"/>
              </w:rPr>
              <w:t>لقد تم في هذين المثالين التعبير عن المعنى بعدد قليل من الألفاظ، وهذا ما يسمى بالإيجاز</w:t>
            </w:r>
          </w:p>
          <w:p w:rsidR="008D6304" w:rsidP="008D6304">
            <w:pPr>
              <w:numPr>
                <w:ilvl w:val="0"/>
                <w:numId w:val="35"/>
              </w:numPr>
              <w:bidi/>
              <w:spacing w:after="0" w:line="240" w:lineRule="auto"/>
              <w:ind w:left="720" w:hanging="360"/>
              <w:contextualSpacing/>
              <w:rPr>
                <w:color w:val="000000"/>
                <w:sz w:val="28"/>
                <w:szCs w:val="28"/>
                <w:shd w:val="clear" w:color="auto" w:fill="FFFFFF"/>
                <w:lang w:eastAsia="fr-FR"/>
              </w:rPr>
            </w:pPr>
            <w:r>
              <w:rPr>
                <w:rFonts w:asciiTheme="majorBidi" w:hAnsiTheme="majorBidi" w:cstheme="majorBidi" w:hint="cs"/>
                <w:color w:val="000000"/>
                <w:sz w:val="28"/>
                <w:szCs w:val="28"/>
                <w:shd w:val="clear" w:color="auto" w:fill="FFFFFF"/>
                <w:rtl/>
                <w:lang w:eastAsia="fr-FR"/>
              </w:rPr>
              <w:t>في المثال الأول لفظ قليل لكن معناه كثير، لأن القتل أنفى للقتل، وبذلك تطول الأعمار، وتكثر الذرية...</w:t>
            </w:r>
          </w:p>
          <w:p w:rsidR="00CA07DA" w:rsidP="00CA07DA">
            <w:pPr>
              <w:numPr>
                <w:ilvl w:val="0"/>
                <w:numId w:val="35"/>
              </w:numPr>
              <w:bidi/>
              <w:spacing w:after="0" w:line="240" w:lineRule="auto"/>
              <w:ind w:left="720" w:hanging="360"/>
              <w:contextualSpacing/>
              <w:rPr>
                <w:color w:val="000000"/>
                <w:sz w:val="28"/>
                <w:szCs w:val="28"/>
                <w:shd w:val="clear" w:color="auto" w:fill="FFFFFF"/>
                <w:lang w:eastAsia="fr-FR"/>
              </w:rPr>
            </w:pPr>
            <w:r>
              <w:rPr>
                <w:rFonts w:asciiTheme="majorBidi" w:hAnsiTheme="majorBidi" w:cstheme="majorBidi" w:hint="cs"/>
                <w:color w:val="000000"/>
                <w:sz w:val="28"/>
                <w:szCs w:val="28"/>
                <w:shd w:val="clear" w:color="auto" w:fill="FFFFFF"/>
                <w:rtl/>
                <w:lang w:eastAsia="fr-FR"/>
              </w:rPr>
              <w:t>وإذا انتقلنا إلى المثال الثاني نجد جملا كثيرة محذوفة، تم الاستغناء عنها بحذفها دون الإخلال بالمعنى، وهو ما يسمى "إيجاز بالحذف".</w:t>
            </w:r>
          </w:p>
          <w:p w:rsidR="00CA07DA" w:rsidRPr="005B02D0" w:rsidP="00CA07DA">
            <w:pPr>
              <w:numPr>
                <w:ilvl w:val="0"/>
                <w:numId w:val="35"/>
              </w:numPr>
              <w:bidi/>
              <w:spacing w:after="0" w:line="240" w:lineRule="auto"/>
              <w:ind w:left="720" w:hanging="360"/>
              <w:contextualSpacing/>
              <w:rPr>
                <w:b/>
                <w:bCs/>
                <w:color w:val="000000"/>
                <w:sz w:val="28"/>
                <w:szCs w:val="28"/>
                <w:shd w:val="clear" w:color="auto" w:fill="FFFFFF"/>
                <w:lang w:eastAsia="fr-FR"/>
              </w:rPr>
            </w:pPr>
            <w:r w:rsidRPr="005B02D0">
              <w:rPr>
                <w:rFonts w:asciiTheme="majorBidi" w:hAnsiTheme="majorBidi" w:cstheme="majorBidi" w:hint="cs"/>
                <w:b/>
                <w:bCs/>
                <w:color w:val="000000"/>
                <w:sz w:val="28"/>
                <w:szCs w:val="28"/>
                <w:shd w:val="clear" w:color="auto" w:fill="FFFFFF"/>
                <w:rtl/>
                <w:lang w:eastAsia="fr-FR"/>
              </w:rPr>
              <w:t xml:space="preserve">استنتاج </w:t>
            </w:r>
            <w:r w:rsidRPr="005B02D0">
              <w:rPr>
                <w:rFonts w:asciiTheme="majorBidi" w:hAnsiTheme="majorBidi" w:cstheme="majorBidi" w:hint="cs"/>
                <w:b/>
                <w:bCs/>
                <w:color w:val="000000"/>
                <w:sz w:val="28"/>
                <w:szCs w:val="28"/>
                <w:shd w:val="clear" w:color="auto" w:fill="FFFFFF"/>
                <w:rtl/>
                <w:lang w:eastAsia="fr-FR"/>
              </w:rPr>
              <w:t>1 :</w:t>
            </w:r>
          </w:p>
          <w:p w:rsidR="00CA07DA" w:rsidP="00CA07DA">
            <w:pPr>
              <w:numPr>
                <w:ilvl w:val="0"/>
                <w:numId w:val="35"/>
              </w:numPr>
              <w:bidi/>
              <w:spacing w:after="0" w:line="240" w:lineRule="auto"/>
              <w:ind w:left="720" w:hanging="360"/>
              <w:contextualSpacing/>
              <w:rPr>
                <w:color w:val="000000"/>
                <w:sz w:val="28"/>
                <w:szCs w:val="28"/>
                <w:shd w:val="clear" w:color="auto" w:fill="FFFFFF"/>
                <w:lang w:eastAsia="fr-FR"/>
              </w:rPr>
            </w:pPr>
            <w:r>
              <w:rPr>
                <w:rFonts w:asciiTheme="majorBidi" w:hAnsiTheme="majorBidi" w:cstheme="majorBidi" w:hint="cs"/>
                <w:color w:val="000000"/>
                <w:sz w:val="28"/>
                <w:szCs w:val="28"/>
                <w:shd w:val="clear" w:color="auto" w:fill="FFFFFF"/>
                <w:rtl/>
                <w:lang w:eastAsia="fr-FR"/>
              </w:rPr>
              <w:t>الإيجاز هو دلالة اللفظ القليل على المعنى الكثير مع الإفصاح والإبانة، وهو نوعان:</w:t>
            </w:r>
          </w:p>
          <w:p w:rsidR="00CA07DA" w:rsidP="00CA07DA">
            <w:pPr>
              <w:numPr>
                <w:ilvl w:val="0"/>
                <w:numId w:val="35"/>
              </w:numPr>
              <w:bidi/>
              <w:spacing w:after="0" w:line="240" w:lineRule="auto"/>
              <w:ind w:left="720" w:hanging="360"/>
              <w:contextualSpacing/>
              <w:rPr>
                <w:color w:val="000000"/>
                <w:sz w:val="28"/>
                <w:szCs w:val="28"/>
                <w:shd w:val="clear" w:color="auto" w:fill="FFFFFF"/>
                <w:lang w:eastAsia="fr-FR"/>
              </w:rPr>
            </w:pPr>
            <w:r>
              <w:rPr>
                <w:rFonts w:asciiTheme="majorBidi" w:hAnsiTheme="majorBidi" w:cstheme="majorBidi" w:hint="cs"/>
                <w:color w:val="000000"/>
                <w:sz w:val="28"/>
                <w:szCs w:val="28"/>
                <w:shd w:val="clear" w:color="auto" w:fill="FFFFFF"/>
                <w:rtl/>
                <w:lang w:eastAsia="fr-FR"/>
              </w:rPr>
              <w:t>1- إيجاز</w:t>
            </w:r>
            <w:r>
              <w:rPr>
                <w:rFonts w:asciiTheme="majorBidi" w:hAnsiTheme="majorBidi" w:cstheme="majorBidi" w:hint="cs"/>
                <w:color w:val="000000"/>
                <w:sz w:val="28"/>
                <w:szCs w:val="28"/>
                <w:shd w:val="clear" w:color="auto" w:fill="FFFFFF"/>
                <w:rtl/>
                <w:lang w:eastAsia="fr-FR"/>
              </w:rPr>
              <w:t xml:space="preserve"> قصر: ويكون بتضمين العبارات القليلة معاني كثيرة من غير حذف ( ومثاله الآية الأولى )</w:t>
            </w:r>
          </w:p>
          <w:p w:rsidR="00CA07DA" w:rsidP="009409DE">
            <w:pPr>
              <w:numPr>
                <w:ilvl w:val="0"/>
                <w:numId w:val="35"/>
              </w:numPr>
              <w:bidi/>
              <w:spacing w:after="0" w:line="240" w:lineRule="auto"/>
              <w:ind w:left="720" w:hanging="360"/>
              <w:contextualSpacing/>
              <w:rPr>
                <w:color w:val="000000"/>
                <w:sz w:val="28"/>
                <w:szCs w:val="28"/>
                <w:shd w:val="clear" w:color="auto" w:fill="FFFFFF"/>
                <w:lang w:eastAsia="fr-FR"/>
              </w:rPr>
            </w:pPr>
            <w:r>
              <w:rPr>
                <w:rFonts w:asciiTheme="majorBidi" w:hAnsiTheme="majorBidi" w:cstheme="majorBidi" w:hint="cs"/>
                <w:color w:val="000000"/>
                <w:sz w:val="28"/>
                <w:szCs w:val="28"/>
                <w:shd w:val="clear" w:color="auto" w:fill="FFFFFF"/>
                <w:rtl/>
                <w:lang w:eastAsia="fr-FR"/>
              </w:rPr>
              <w:t>2- إيجاز</w:t>
            </w:r>
            <w:r>
              <w:rPr>
                <w:rFonts w:asciiTheme="majorBidi" w:hAnsiTheme="majorBidi" w:cstheme="majorBidi" w:hint="cs"/>
                <w:color w:val="000000"/>
                <w:sz w:val="28"/>
                <w:szCs w:val="28"/>
                <w:shd w:val="clear" w:color="auto" w:fill="FFFFFF"/>
                <w:rtl/>
                <w:lang w:eastAsia="fr-FR"/>
              </w:rPr>
              <w:t xml:space="preserve"> حذف : ويكون بحذف كلمة ( وجاهدوا في الله حق جهاده- أي في سبيل الله )</w:t>
            </w:r>
            <w:r w:rsidR="009409DE">
              <w:rPr>
                <w:rFonts w:asciiTheme="majorBidi" w:hAnsiTheme="majorBidi" w:cstheme="majorBidi" w:hint="cs"/>
                <w:color w:val="000000"/>
                <w:sz w:val="28"/>
                <w:szCs w:val="28"/>
                <w:shd w:val="clear" w:color="auto" w:fill="FFFFFF"/>
                <w:rtl/>
                <w:lang w:eastAsia="fr-FR"/>
              </w:rPr>
              <w:t xml:space="preserve"> أو جملة ( لا يسأل عما يفعل وهم يسألون </w:t>
            </w:r>
            <w:r w:rsidR="009409DE">
              <w:rPr>
                <w:rFonts w:asciiTheme="majorBidi" w:hAnsiTheme="majorBidi" w:cstheme="majorBidi"/>
                <w:color w:val="000000"/>
                <w:sz w:val="28"/>
                <w:szCs w:val="28"/>
                <w:shd w:val="clear" w:color="auto" w:fill="FFFFFF"/>
                <w:rtl/>
                <w:lang w:eastAsia="fr-FR"/>
              </w:rPr>
              <w:t>–</w:t>
            </w:r>
            <w:r w:rsidR="009409DE">
              <w:rPr>
                <w:rFonts w:asciiTheme="majorBidi" w:hAnsiTheme="majorBidi" w:cstheme="majorBidi" w:hint="cs"/>
                <w:color w:val="000000"/>
                <w:sz w:val="28"/>
                <w:szCs w:val="28"/>
                <w:shd w:val="clear" w:color="auto" w:fill="FFFFFF"/>
                <w:rtl/>
                <w:lang w:eastAsia="fr-FR"/>
              </w:rPr>
              <w:t xml:space="preserve"> أي عما يفعلون )أو شبه جملة، أو أكثر من ذلك ( كما في الآية الثانية: فأرسلون يوسف..) مع </w:t>
            </w:r>
            <w:r w:rsidR="009409DE">
              <w:rPr>
                <w:rFonts w:asciiTheme="majorBidi" w:hAnsiTheme="majorBidi" w:cstheme="majorBidi" w:hint="cs"/>
                <w:color w:val="000000"/>
                <w:sz w:val="28"/>
                <w:szCs w:val="28"/>
                <w:shd w:val="clear" w:color="auto" w:fill="FFFFFF"/>
                <w:rtl/>
                <w:lang w:eastAsia="fr-FR"/>
              </w:rPr>
              <w:t>قرينة تعين المحذوف.</w:t>
            </w:r>
          </w:p>
          <w:p w:rsidR="009409DE" w:rsidRPr="003660B0" w:rsidP="009409DE">
            <w:pPr>
              <w:numPr>
                <w:ilvl w:val="0"/>
                <w:numId w:val="35"/>
              </w:numPr>
              <w:bidi/>
              <w:spacing w:after="0" w:line="240" w:lineRule="auto"/>
              <w:ind w:left="720" w:hanging="360"/>
              <w:contextualSpacing/>
              <w:rPr>
                <w:b/>
                <w:bCs/>
                <w:color w:val="000000"/>
                <w:sz w:val="32"/>
                <w:szCs w:val="32"/>
                <w:shd w:val="clear" w:color="auto" w:fill="FFFFFF"/>
                <w:lang w:eastAsia="fr-FR"/>
              </w:rPr>
            </w:pPr>
            <w:r w:rsidRPr="003660B0">
              <w:rPr>
                <w:rFonts w:asciiTheme="majorBidi" w:hAnsiTheme="majorBidi" w:cstheme="majorBidi" w:hint="cs"/>
                <w:b/>
                <w:bCs/>
                <w:color w:val="000000"/>
                <w:sz w:val="32"/>
                <w:szCs w:val="32"/>
                <w:shd w:val="clear" w:color="auto" w:fill="FFFFFF"/>
                <w:rtl/>
                <w:lang w:eastAsia="fr-FR"/>
              </w:rPr>
              <w:t>ب_ الإطناب:</w:t>
            </w:r>
          </w:p>
          <w:p w:rsidR="009409DE" w:rsidRPr="009409DE" w:rsidP="009409DE">
            <w:pPr>
              <w:numPr>
                <w:ilvl w:val="0"/>
                <w:numId w:val="35"/>
              </w:numPr>
              <w:bidi/>
              <w:spacing w:after="0" w:line="240" w:lineRule="auto"/>
              <w:ind w:left="720" w:hanging="360"/>
              <w:contextualSpacing/>
              <w:rPr>
                <w:b/>
                <w:bCs/>
                <w:color w:val="000000"/>
                <w:sz w:val="28"/>
                <w:szCs w:val="28"/>
                <w:shd w:val="clear" w:color="auto" w:fill="FFFFFF"/>
                <w:lang w:eastAsia="fr-FR"/>
              </w:rPr>
            </w:pPr>
            <w:r w:rsidRPr="009409DE">
              <w:rPr>
                <w:rFonts w:asciiTheme="majorBidi" w:hAnsiTheme="majorBidi" w:cstheme="majorBidi" w:hint="cs"/>
                <w:b/>
                <w:bCs/>
                <w:color w:val="000000"/>
                <w:sz w:val="28"/>
                <w:szCs w:val="28"/>
                <w:shd w:val="clear" w:color="auto" w:fill="FFFFFF"/>
                <w:rtl/>
                <w:lang w:eastAsia="fr-FR"/>
              </w:rPr>
              <w:t>أمثلة الانطلاق:</w:t>
            </w:r>
          </w:p>
          <w:p w:rsidR="00820C34" w:rsidRPr="00907A88" w:rsidP="009E37B6">
            <w:pPr>
              <w:bidi/>
              <w:spacing w:after="0" w:line="240" w:lineRule="auto"/>
              <w:rPr>
                <w:color w:val="000000"/>
                <w:sz w:val="28"/>
                <w:szCs w:val="28"/>
                <w:shd w:val="clear" w:color="auto" w:fill="FFFFFF"/>
                <w:rtl/>
                <w:lang w:eastAsia="fr-FR"/>
              </w:rPr>
            </w:pPr>
          </w:p>
          <w:p w:rsidR="00C927BE" w:rsidRPr="00C927BE" w:rsidP="00C927BE">
            <w:pPr>
              <w:numPr>
                <w:ilvl w:val="0"/>
                <w:numId w:val="36"/>
              </w:numPr>
              <w:bidi/>
              <w:spacing w:after="0" w:line="240" w:lineRule="auto"/>
              <w:ind w:left="720" w:hanging="360"/>
              <w:contextualSpacing/>
              <w:rPr>
                <w:b/>
                <w:bCs/>
                <w:color w:val="000000"/>
                <w:sz w:val="28"/>
                <w:szCs w:val="28"/>
                <w:shd w:val="clear" w:color="auto" w:fill="FFFFFF"/>
                <w:lang w:eastAsia="fr-FR"/>
              </w:rPr>
            </w:pPr>
            <w:r>
              <w:rPr>
                <w:rFonts w:ascii="Helvetica" w:hAnsi="Helvetica" w:hint="cs"/>
                <w:color w:val="1D2129"/>
                <w:sz w:val="28"/>
                <w:szCs w:val="28"/>
                <w:shd w:val="clear" w:color="auto" w:fill="FFFFFF"/>
                <w:rtl/>
              </w:rPr>
              <w:t xml:space="preserve">قال </w:t>
            </w:r>
            <w:r>
              <w:rPr>
                <w:rFonts w:ascii="Helvetica" w:hAnsi="Helvetica" w:hint="cs"/>
                <w:color w:val="1D2129"/>
                <w:sz w:val="28"/>
                <w:szCs w:val="28"/>
                <w:shd w:val="clear" w:color="auto" w:fill="FFFFFF"/>
                <w:rtl/>
              </w:rPr>
              <w:t>تعالى :</w:t>
            </w:r>
            <w:r>
              <w:rPr>
                <w:rFonts w:ascii="Helvetica" w:hAnsi="Helvetica" w:hint="cs"/>
                <w:color w:val="1D2129"/>
                <w:sz w:val="28"/>
                <w:szCs w:val="28"/>
                <w:shd w:val="clear" w:color="auto" w:fill="FFFFFF"/>
                <w:rtl/>
              </w:rPr>
              <w:t xml:space="preserve"> " حافظوا على الصلوات والصلاة الوسطى "</w:t>
            </w:r>
          </w:p>
          <w:p w:rsidR="00C927BE" w:rsidRPr="00C927BE" w:rsidP="00C927BE">
            <w:pPr>
              <w:numPr>
                <w:ilvl w:val="0"/>
                <w:numId w:val="36"/>
              </w:numPr>
              <w:bidi/>
              <w:spacing w:after="0" w:line="240" w:lineRule="auto"/>
              <w:ind w:left="720" w:hanging="360"/>
              <w:contextualSpacing/>
              <w:rPr>
                <w:b/>
                <w:bCs/>
                <w:color w:val="000000"/>
                <w:sz w:val="28"/>
                <w:szCs w:val="28"/>
                <w:shd w:val="clear" w:color="auto" w:fill="FFFFFF"/>
                <w:lang w:eastAsia="fr-FR"/>
              </w:rPr>
            </w:pPr>
            <w:r>
              <w:rPr>
                <w:rFonts w:ascii="Helvetica" w:hAnsi="Helvetica" w:hint="cs"/>
                <w:color w:val="1D2129"/>
                <w:sz w:val="28"/>
                <w:szCs w:val="28"/>
                <w:shd w:val="clear" w:color="auto" w:fill="FFFFFF"/>
                <w:rtl/>
              </w:rPr>
              <w:t xml:space="preserve">وقال تعالى: " رب اغفر لي ولوالدي ولمن دخل بيتي مومنا </w:t>
            </w:r>
            <w:r w:rsidR="00DC4594">
              <w:rPr>
                <w:rFonts w:ascii="Helvetica" w:hAnsi="Helvetica" w:hint="cs"/>
                <w:color w:val="1D2129"/>
                <w:sz w:val="28"/>
                <w:szCs w:val="28"/>
                <w:shd w:val="clear" w:color="auto" w:fill="FFFFFF"/>
                <w:rtl/>
              </w:rPr>
              <w:t>وللمومين</w:t>
            </w:r>
            <w:r>
              <w:rPr>
                <w:rFonts w:ascii="Helvetica" w:hAnsi="Helvetica" w:hint="cs"/>
                <w:color w:val="1D2129"/>
                <w:sz w:val="28"/>
                <w:szCs w:val="28"/>
                <w:shd w:val="clear" w:color="auto" w:fill="FFFFFF"/>
                <w:rtl/>
              </w:rPr>
              <w:t xml:space="preserve"> والمومنات "</w:t>
            </w:r>
          </w:p>
          <w:p w:rsidR="00C927BE" w:rsidRPr="00C927BE" w:rsidP="00C927BE">
            <w:pPr>
              <w:numPr>
                <w:ilvl w:val="0"/>
                <w:numId w:val="35"/>
              </w:numPr>
              <w:bidi/>
              <w:spacing w:after="0" w:line="240" w:lineRule="auto"/>
              <w:ind w:left="720" w:hanging="360"/>
              <w:contextualSpacing/>
              <w:rPr>
                <w:b/>
                <w:bCs/>
                <w:color w:val="000000"/>
                <w:sz w:val="28"/>
                <w:szCs w:val="28"/>
                <w:shd w:val="clear" w:color="auto" w:fill="FFFFFF"/>
                <w:lang w:eastAsia="fr-FR"/>
              </w:rPr>
            </w:pPr>
            <w:r w:rsidRPr="00C927BE">
              <w:rPr>
                <w:rFonts w:ascii="Helvetica" w:hAnsi="Helvetica" w:hint="cs"/>
                <w:b/>
                <w:bCs/>
                <w:color w:val="1D2129"/>
                <w:sz w:val="28"/>
                <w:szCs w:val="28"/>
                <w:shd w:val="clear" w:color="auto" w:fill="FFFFFF"/>
                <w:rtl/>
              </w:rPr>
              <w:t>ملاحظة الأمثلة وتحليلها:</w:t>
            </w:r>
          </w:p>
          <w:p w:rsidR="00DD26FD" w:rsidRPr="00C927BE" w:rsidP="00C927BE">
            <w:pPr>
              <w:numPr>
                <w:ilvl w:val="0"/>
                <w:numId w:val="35"/>
              </w:numPr>
              <w:bidi/>
              <w:spacing w:after="0" w:line="240" w:lineRule="auto"/>
              <w:ind w:left="720" w:hanging="360"/>
              <w:contextualSpacing/>
              <w:rPr>
                <w:color w:val="000000"/>
                <w:sz w:val="28"/>
                <w:szCs w:val="28"/>
                <w:shd w:val="clear" w:color="auto" w:fill="FFFFFF"/>
                <w:lang w:eastAsia="fr-FR"/>
              </w:rPr>
            </w:pPr>
            <w:r w:rsidRPr="00C927BE">
              <w:rPr>
                <w:rFonts w:ascii="Helvetica" w:hAnsi="Helvetica" w:hint="cs"/>
                <w:color w:val="1D2129"/>
                <w:sz w:val="28"/>
                <w:szCs w:val="28"/>
                <w:shd w:val="clear" w:color="auto" w:fill="FFFFFF"/>
                <w:rtl/>
              </w:rPr>
              <w:t xml:space="preserve">لقد تم </w:t>
            </w:r>
            <w:r>
              <w:rPr>
                <w:rFonts w:ascii="Helvetica" w:hAnsi="Helvetica" w:hint="cs"/>
                <w:color w:val="1D2129"/>
                <w:sz w:val="28"/>
                <w:szCs w:val="28"/>
                <w:shd w:val="clear" w:color="auto" w:fill="FFFFFF"/>
                <w:rtl/>
              </w:rPr>
              <w:t xml:space="preserve">في كل من المثالين السابقين التعبير عن المعنى بعدد كثير من الألفاظ، وهذا ما يسمى </w:t>
            </w:r>
            <w:r>
              <w:rPr>
                <w:rFonts w:ascii="Helvetica" w:hAnsi="Helvetica" w:hint="cs"/>
                <w:color w:val="1D2129"/>
                <w:sz w:val="28"/>
                <w:szCs w:val="28"/>
                <w:shd w:val="clear" w:color="auto" w:fill="FFFFFF"/>
                <w:rtl/>
              </w:rPr>
              <w:t>ب"</w:t>
            </w:r>
            <w:r>
              <w:rPr>
                <w:rFonts w:ascii="Helvetica" w:hAnsi="Helvetica" w:hint="cs"/>
                <w:color w:val="1D2129"/>
                <w:sz w:val="28"/>
                <w:szCs w:val="28"/>
                <w:shd w:val="clear" w:color="auto" w:fill="FFFFFF"/>
                <w:rtl/>
              </w:rPr>
              <w:t>الإطناب".</w:t>
            </w:r>
          </w:p>
          <w:p w:rsidR="00C927BE" w:rsidRPr="009D6EED" w:rsidP="00C927BE">
            <w:pPr>
              <w:numPr>
                <w:ilvl w:val="0"/>
                <w:numId w:val="35"/>
              </w:numPr>
              <w:bidi/>
              <w:spacing w:after="0" w:line="240" w:lineRule="auto"/>
              <w:ind w:left="720" w:hanging="360"/>
              <w:contextualSpacing/>
              <w:rPr>
                <w:color w:val="000000"/>
                <w:sz w:val="28"/>
                <w:szCs w:val="28"/>
                <w:shd w:val="clear" w:color="auto" w:fill="FFFFFF"/>
                <w:lang w:eastAsia="fr-FR"/>
              </w:rPr>
            </w:pPr>
            <w:r>
              <w:rPr>
                <w:rFonts w:ascii="Helvetica" w:hAnsi="Helvetica" w:hint="cs"/>
                <w:color w:val="1D2129"/>
                <w:sz w:val="28"/>
                <w:szCs w:val="28"/>
                <w:shd w:val="clear" w:color="auto" w:fill="FFFFFF"/>
                <w:rtl/>
              </w:rPr>
              <w:t>في المثال الأول دعا الله سبحانه وتعالى إلى الحفاظ على الصلوات، وخص بالذكر الصلاة الوسطى مع أنها داخلة في عموم الصلوات. وهذا الكلام يتضمن إطنابا يسمى: " ذكر الخاص بعد العام "</w:t>
            </w:r>
            <w:r w:rsidR="00E06BC4">
              <w:rPr>
                <w:rFonts w:ascii="Helvetica" w:hAnsi="Helvetica" w:hint="cs"/>
                <w:color w:val="1D2129"/>
                <w:sz w:val="28"/>
                <w:szCs w:val="28"/>
                <w:shd w:val="clear" w:color="auto" w:fill="FFFFFF"/>
                <w:rtl/>
              </w:rPr>
              <w:t>.</w:t>
            </w:r>
          </w:p>
          <w:p w:rsidR="009D6EED" w:rsidRPr="009D6EED" w:rsidP="009D6EED">
            <w:pPr>
              <w:numPr>
                <w:ilvl w:val="0"/>
                <w:numId w:val="35"/>
              </w:numPr>
              <w:bidi/>
              <w:spacing w:after="0" w:line="240" w:lineRule="auto"/>
              <w:ind w:left="720" w:hanging="360"/>
              <w:contextualSpacing/>
              <w:rPr>
                <w:color w:val="000000"/>
                <w:sz w:val="28"/>
                <w:szCs w:val="28"/>
                <w:shd w:val="clear" w:color="auto" w:fill="FFFFFF"/>
                <w:lang w:eastAsia="fr-FR"/>
              </w:rPr>
            </w:pPr>
            <w:r>
              <w:rPr>
                <w:rFonts w:ascii="Helvetica" w:hAnsi="Helvetica"/>
                <w:color w:val="1D2129"/>
                <w:sz w:val="28"/>
                <w:szCs w:val="28"/>
                <w:shd w:val="clear" w:color="auto" w:fill="FFFFFF"/>
              </w:rPr>
              <w:t> </w:t>
            </w:r>
            <w:r>
              <w:rPr>
                <w:rFonts w:ascii="Helvetica" w:hAnsi="Helvetica" w:hint="cs"/>
                <w:color w:val="1D2129"/>
                <w:sz w:val="28"/>
                <w:szCs w:val="28"/>
                <w:shd w:val="clear" w:color="auto" w:fill="FFFFFF"/>
                <w:rtl/>
                <w:lang w:val="en-US" w:bidi="ar-MA"/>
              </w:rPr>
              <w:t>وفي المثال الثاني نجد أن عبارة: " لي ولوالدي " زائدة في الآية لدخول معناها في عموم المؤمنين والمؤمنات، وهو من باب ذكر العام بعد الخاص.</w:t>
            </w:r>
          </w:p>
          <w:p w:rsidR="009D6EED" w:rsidRPr="005B02D0" w:rsidP="009D6EED">
            <w:pPr>
              <w:numPr>
                <w:ilvl w:val="0"/>
                <w:numId w:val="35"/>
              </w:numPr>
              <w:bidi/>
              <w:spacing w:after="0" w:line="240" w:lineRule="auto"/>
              <w:ind w:left="720" w:hanging="360"/>
              <w:contextualSpacing/>
              <w:rPr>
                <w:b/>
                <w:bCs/>
                <w:color w:val="000000"/>
                <w:sz w:val="28"/>
                <w:szCs w:val="28"/>
                <w:shd w:val="clear" w:color="auto" w:fill="FFFFFF"/>
                <w:lang w:eastAsia="fr-FR"/>
              </w:rPr>
            </w:pPr>
            <w:r w:rsidRPr="005B02D0">
              <w:rPr>
                <w:rFonts w:ascii="Helvetica" w:hAnsi="Helvetica" w:hint="cs"/>
                <w:b/>
                <w:bCs/>
                <w:color w:val="1D2129"/>
                <w:sz w:val="28"/>
                <w:szCs w:val="28"/>
                <w:shd w:val="clear" w:color="auto" w:fill="FFFFFF"/>
                <w:rtl/>
                <w:lang w:bidi="ar-MA"/>
              </w:rPr>
              <w:t>استنتاج 2:</w:t>
            </w:r>
          </w:p>
          <w:p w:rsidR="009D6EED" w:rsidRPr="009D6EED" w:rsidP="009D6EED">
            <w:pPr>
              <w:numPr>
                <w:ilvl w:val="0"/>
                <w:numId w:val="35"/>
              </w:numPr>
              <w:bidi/>
              <w:spacing w:after="0" w:line="240" w:lineRule="auto"/>
              <w:ind w:left="720" w:hanging="360"/>
              <w:contextualSpacing/>
              <w:rPr>
                <w:color w:val="000000"/>
                <w:sz w:val="28"/>
                <w:szCs w:val="28"/>
                <w:shd w:val="clear" w:color="auto" w:fill="FFFFFF"/>
                <w:lang w:eastAsia="fr-FR"/>
              </w:rPr>
            </w:pPr>
            <w:r>
              <w:rPr>
                <w:rFonts w:ascii="Helvetica" w:hAnsi="Helvetica" w:hint="cs"/>
                <w:color w:val="1D2129"/>
                <w:sz w:val="28"/>
                <w:szCs w:val="28"/>
                <w:shd w:val="clear" w:color="auto" w:fill="FFFFFF"/>
                <w:rtl/>
                <w:lang w:bidi="ar-MA"/>
              </w:rPr>
              <w:t>الإطناب زيادة اللفظ على المعنى لفائدة، ويكون بأمور عدة، منها:</w:t>
            </w:r>
          </w:p>
          <w:p w:rsidR="009D6EED" w:rsidRPr="009D6EED" w:rsidP="009D6EED">
            <w:pPr>
              <w:numPr>
                <w:ilvl w:val="0"/>
                <w:numId w:val="35"/>
              </w:numPr>
              <w:bidi/>
              <w:spacing w:after="0" w:line="240" w:lineRule="auto"/>
              <w:ind w:left="720" w:hanging="360"/>
              <w:contextualSpacing/>
              <w:rPr>
                <w:color w:val="000000"/>
                <w:sz w:val="28"/>
                <w:szCs w:val="28"/>
                <w:shd w:val="clear" w:color="auto" w:fill="FFFFFF"/>
                <w:lang w:eastAsia="fr-FR"/>
              </w:rPr>
            </w:pPr>
            <w:r>
              <w:rPr>
                <w:rFonts w:ascii="Helvetica" w:hAnsi="Helvetica" w:hint="cs"/>
                <w:color w:val="1D2129"/>
                <w:sz w:val="28"/>
                <w:szCs w:val="28"/>
                <w:shd w:val="clear" w:color="auto" w:fill="FFFFFF"/>
                <w:rtl/>
                <w:lang w:bidi="ar-MA"/>
              </w:rPr>
              <w:t>1- الإيضاح</w:t>
            </w:r>
            <w:r>
              <w:rPr>
                <w:rFonts w:ascii="Helvetica" w:hAnsi="Helvetica" w:hint="cs"/>
                <w:color w:val="1D2129"/>
                <w:sz w:val="28"/>
                <w:szCs w:val="28"/>
                <w:shd w:val="clear" w:color="auto" w:fill="FFFFFF"/>
                <w:rtl/>
                <w:lang w:bidi="ar-MA"/>
              </w:rPr>
              <w:t xml:space="preserve"> بعد الإبهام، لتقرير المعنى في ذهن السامع.</w:t>
            </w:r>
          </w:p>
          <w:p w:rsidR="009D6EED" w:rsidP="009D6EED">
            <w:pPr>
              <w:numPr>
                <w:ilvl w:val="0"/>
                <w:numId w:val="35"/>
              </w:numPr>
              <w:bidi/>
              <w:spacing w:after="0" w:line="240" w:lineRule="auto"/>
              <w:ind w:left="720" w:hanging="360"/>
              <w:contextualSpacing/>
              <w:rPr>
                <w:color w:val="000000"/>
                <w:sz w:val="28"/>
                <w:szCs w:val="28"/>
                <w:shd w:val="clear" w:color="auto" w:fill="FFFFFF"/>
                <w:lang w:eastAsia="fr-FR"/>
              </w:rPr>
            </w:pPr>
            <w:r>
              <w:rPr>
                <w:rFonts w:ascii="Helvetica" w:hAnsi="Helvetica" w:hint="cs"/>
                <w:color w:val="1D2129"/>
                <w:sz w:val="28"/>
                <w:szCs w:val="28"/>
                <w:shd w:val="clear" w:color="auto" w:fill="FFFFFF"/>
                <w:rtl/>
                <w:lang w:bidi="ar-MA"/>
              </w:rPr>
              <w:t>2</w:t>
            </w:r>
            <w:r w:rsidRPr="009D6EED">
              <w:rPr>
                <w:rFonts w:asciiTheme="majorBidi" w:hAnsiTheme="majorBidi" w:cstheme="majorBidi" w:hint="cs"/>
                <w:color w:val="000000"/>
                <w:sz w:val="28"/>
                <w:szCs w:val="28"/>
                <w:shd w:val="clear" w:color="auto" w:fill="FFFFFF"/>
                <w:rtl/>
                <w:lang w:eastAsia="fr-FR"/>
              </w:rPr>
              <w:t>-</w:t>
            </w:r>
            <w:r>
              <w:rPr>
                <w:rFonts w:asciiTheme="majorBidi" w:hAnsiTheme="majorBidi" w:cstheme="majorBidi" w:hint="cs"/>
                <w:color w:val="000000"/>
                <w:sz w:val="28"/>
                <w:szCs w:val="28"/>
                <w:shd w:val="clear" w:color="auto" w:fill="FFFFFF"/>
                <w:rtl/>
                <w:lang w:eastAsia="fr-FR"/>
              </w:rPr>
              <w:t xml:space="preserve"> ذكر</w:t>
            </w:r>
            <w:r>
              <w:rPr>
                <w:rFonts w:asciiTheme="majorBidi" w:hAnsiTheme="majorBidi" w:cstheme="majorBidi" w:hint="cs"/>
                <w:color w:val="000000"/>
                <w:sz w:val="28"/>
                <w:szCs w:val="28"/>
                <w:shd w:val="clear" w:color="auto" w:fill="FFFFFF"/>
                <w:rtl/>
                <w:lang w:eastAsia="fr-FR"/>
              </w:rPr>
              <w:t xml:space="preserve"> الخاص بعد العام، للتنبيه على فضل الخاص.</w:t>
            </w:r>
          </w:p>
          <w:p w:rsidR="009D6EED" w:rsidP="009D6EED">
            <w:pPr>
              <w:numPr>
                <w:ilvl w:val="0"/>
                <w:numId w:val="35"/>
              </w:numPr>
              <w:bidi/>
              <w:spacing w:after="0" w:line="240" w:lineRule="auto"/>
              <w:ind w:left="720" w:hanging="360"/>
              <w:contextualSpacing/>
              <w:rPr>
                <w:color w:val="000000"/>
                <w:sz w:val="28"/>
                <w:szCs w:val="28"/>
                <w:shd w:val="clear" w:color="auto" w:fill="FFFFFF"/>
                <w:lang w:eastAsia="fr-FR"/>
              </w:rPr>
            </w:pPr>
            <w:r>
              <w:rPr>
                <w:rFonts w:ascii="Helvetica" w:hAnsi="Helvetica" w:hint="cs"/>
                <w:color w:val="1D2129"/>
                <w:sz w:val="28"/>
                <w:szCs w:val="28"/>
                <w:shd w:val="clear" w:color="auto" w:fill="FFFFFF"/>
                <w:rtl/>
                <w:lang w:bidi="ar-MA"/>
              </w:rPr>
              <w:t>3</w:t>
            </w:r>
            <w:r w:rsidRPr="009D6EED">
              <w:rPr>
                <w:rFonts w:asciiTheme="majorBidi" w:hAnsiTheme="majorBidi" w:cstheme="majorBidi" w:hint="cs"/>
                <w:color w:val="000000"/>
                <w:sz w:val="28"/>
                <w:szCs w:val="28"/>
                <w:shd w:val="clear" w:color="auto" w:fill="FFFFFF"/>
                <w:rtl/>
                <w:lang w:eastAsia="fr-FR"/>
              </w:rPr>
              <w:t>-</w:t>
            </w:r>
            <w:r>
              <w:rPr>
                <w:rFonts w:asciiTheme="majorBidi" w:hAnsiTheme="majorBidi" w:cstheme="majorBidi" w:hint="cs"/>
                <w:color w:val="000000"/>
                <w:sz w:val="28"/>
                <w:szCs w:val="28"/>
                <w:shd w:val="clear" w:color="auto" w:fill="FFFFFF"/>
                <w:rtl/>
                <w:lang w:eastAsia="fr-FR"/>
              </w:rPr>
              <w:t xml:space="preserve"> ذكر</w:t>
            </w:r>
            <w:r>
              <w:rPr>
                <w:rFonts w:asciiTheme="majorBidi" w:hAnsiTheme="majorBidi" w:cstheme="majorBidi" w:hint="cs"/>
                <w:color w:val="000000"/>
                <w:sz w:val="28"/>
                <w:szCs w:val="28"/>
                <w:shd w:val="clear" w:color="auto" w:fill="FFFFFF"/>
                <w:rtl/>
                <w:lang w:eastAsia="fr-FR"/>
              </w:rPr>
              <w:t xml:space="preserve"> العام بعد الخاص</w:t>
            </w:r>
            <w:r w:rsidR="005B02D0">
              <w:rPr>
                <w:rFonts w:asciiTheme="majorBidi" w:hAnsiTheme="majorBidi" w:cstheme="majorBidi" w:hint="cs"/>
                <w:color w:val="000000"/>
                <w:sz w:val="28"/>
                <w:szCs w:val="28"/>
                <w:shd w:val="clear" w:color="auto" w:fill="FFFFFF"/>
                <w:rtl/>
                <w:lang w:eastAsia="fr-FR"/>
              </w:rPr>
              <w:t>، لإفادة العموم مع العناية بشأن الخاص.</w:t>
            </w:r>
          </w:p>
          <w:p w:rsidR="005B02D0" w:rsidP="005B02D0">
            <w:pPr>
              <w:numPr>
                <w:ilvl w:val="0"/>
                <w:numId w:val="35"/>
              </w:numPr>
              <w:bidi/>
              <w:spacing w:after="0" w:line="240" w:lineRule="auto"/>
              <w:ind w:left="720" w:hanging="360"/>
              <w:contextualSpacing/>
              <w:rPr>
                <w:color w:val="000000"/>
                <w:sz w:val="28"/>
                <w:szCs w:val="28"/>
                <w:shd w:val="clear" w:color="auto" w:fill="FFFFFF"/>
                <w:lang w:eastAsia="fr-FR"/>
              </w:rPr>
            </w:pPr>
            <w:r>
              <w:rPr>
                <w:rFonts w:ascii="Helvetica" w:hAnsi="Helvetica" w:hint="cs"/>
                <w:color w:val="1D2129"/>
                <w:sz w:val="28"/>
                <w:szCs w:val="28"/>
                <w:shd w:val="clear" w:color="auto" w:fill="FFFFFF"/>
                <w:rtl/>
                <w:lang w:bidi="ar-MA"/>
              </w:rPr>
              <w:t>4</w:t>
            </w:r>
            <w:r w:rsidRPr="005B02D0">
              <w:rPr>
                <w:rFonts w:asciiTheme="majorBidi" w:hAnsiTheme="majorBidi" w:cstheme="majorBidi" w:hint="cs"/>
                <w:color w:val="000000"/>
                <w:sz w:val="28"/>
                <w:szCs w:val="28"/>
                <w:shd w:val="clear" w:color="auto" w:fill="FFFFFF"/>
                <w:rtl/>
                <w:lang w:eastAsia="fr-FR"/>
              </w:rPr>
              <w:t>-</w:t>
            </w:r>
            <w:r>
              <w:rPr>
                <w:rFonts w:asciiTheme="majorBidi" w:hAnsiTheme="majorBidi" w:cstheme="majorBidi" w:hint="cs"/>
                <w:color w:val="000000"/>
                <w:sz w:val="28"/>
                <w:szCs w:val="28"/>
                <w:shd w:val="clear" w:color="auto" w:fill="FFFFFF"/>
                <w:rtl/>
                <w:lang w:eastAsia="fr-FR"/>
              </w:rPr>
              <w:t xml:space="preserve"> التكرار</w:t>
            </w:r>
            <w:r>
              <w:rPr>
                <w:rFonts w:asciiTheme="majorBidi" w:hAnsiTheme="majorBidi" w:cstheme="majorBidi" w:hint="cs"/>
                <w:color w:val="000000"/>
                <w:sz w:val="28"/>
                <w:szCs w:val="28"/>
                <w:shd w:val="clear" w:color="auto" w:fill="FFFFFF"/>
                <w:rtl/>
                <w:lang w:eastAsia="fr-FR"/>
              </w:rPr>
              <w:t>، لتمكين المعنى من النفس أو لأعراض أخرى.</w:t>
            </w:r>
          </w:p>
          <w:p w:rsidR="005B02D0" w:rsidP="005B02D0">
            <w:pPr>
              <w:numPr>
                <w:ilvl w:val="0"/>
                <w:numId w:val="35"/>
              </w:numPr>
              <w:bidi/>
              <w:spacing w:after="0" w:line="240" w:lineRule="auto"/>
              <w:ind w:left="720" w:hanging="360"/>
              <w:contextualSpacing/>
              <w:rPr>
                <w:color w:val="000000"/>
                <w:sz w:val="28"/>
                <w:szCs w:val="28"/>
                <w:shd w:val="clear" w:color="auto" w:fill="FFFFFF"/>
                <w:lang w:eastAsia="fr-FR"/>
              </w:rPr>
            </w:pPr>
            <w:r>
              <w:rPr>
                <w:rFonts w:ascii="Helvetica" w:hAnsi="Helvetica" w:hint="cs"/>
                <w:color w:val="1D2129"/>
                <w:sz w:val="28"/>
                <w:szCs w:val="28"/>
                <w:shd w:val="clear" w:color="auto" w:fill="FFFFFF"/>
                <w:rtl/>
                <w:lang w:bidi="ar-MA"/>
              </w:rPr>
              <w:t>5</w:t>
            </w:r>
            <w:r w:rsidRPr="005B02D0">
              <w:rPr>
                <w:rFonts w:asciiTheme="majorBidi" w:hAnsiTheme="majorBidi" w:cstheme="majorBidi" w:hint="cs"/>
                <w:color w:val="000000"/>
                <w:sz w:val="28"/>
                <w:szCs w:val="28"/>
                <w:shd w:val="clear" w:color="auto" w:fill="FFFFFF"/>
                <w:rtl/>
                <w:lang w:eastAsia="fr-FR"/>
              </w:rPr>
              <w:t>-</w:t>
            </w:r>
            <w:r>
              <w:rPr>
                <w:rFonts w:asciiTheme="majorBidi" w:hAnsiTheme="majorBidi" w:cstheme="majorBidi" w:hint="cs"/>
                <w:color w:val="000000"/>
                <w:sz w:val="28"/>
                <w:szCs w:val="28"/>
                <w:shd w:val="clear" w:color="auto" w:fill="FFFFFF"/>
                <w:rtl/>
                <w:lang w:eastAsia="fr-FR"/>
              </w:rPr>
              <w:t xml:space="preserve"> الاعتراض</w:t>
            </w:r>
            <w:r>
              <w:rPr>
                <w:rFonts w:asciiTheme="majorBidi" w:hAnsiTheme="majorBidi" w:cstheme="majorBidi" w:hint="cs"/>
                <w:color w:val="000000"/>
                <w:sz w:val="28"/>
                <w:szCs w:val="28"/>
                <w:shd w:val="clear" w:color="auto" w:fill="FFFFFF"/>
                <w:rtl/>
                <w:lang w:eastAsia="fr-FR"/>
              </w:rPr>
              <w:t>، ويكون بجملة اعتراضية تفصل بين شيئين متلازمين.</w:t>
            </w:r>
          </w:p>
          <w:p w:rsidR="005B02D0" w:rsidP="005B02D0">
            <w:pPr>
              <w:numPr>
                <w:ilvl w:val="0"/>
                <w:numId w:val="35"/>
              </w:numPr>
              <w:bidi/>
              <w:spacing w:after="0" w:line="240" w:lineRule="auto"/>
              <w:ind w:left="720" w:hanging="360"/>
              <w:contextualSpacing/>
              <w:rPr>
                <w:color w:val="000000"/>
                <w:sz w:val="28"/>
                <w:szCs w:val="28"/>
                <w:shd w:val="clear" w:color="auto" w:fill="FFFFFF"/>
                <w:lang w:eastAsia="fr-FR"/>
              </w:rPr>
            </w:pPr>
            <w:r>
              <w:rPr>
                <w:rFonts w:ascii="Helvetica" w:hAnsi="Helvetica" w:hint="cs"/>
                <w:color w:val="1D2129"/>
                <w:sz w:val="28"/>
                <w:szCs w:val="28"/>
                <w:shd w:val="clear" w:color="auto" w:fill="FFFFFF"/>
                <w:rtl/>
                <w:lang w:bidi="ar-MA"/>
              </w:rPr>
              <w:t>6</w:t>
            </w:r>
            <w:r w:rsidRPr="005B02D0">
              <w:rPr>
                <w:rFonts w:asciiTheme="majorBidi" w:hAnsiTheme="majorBidi" w:cstheme="majorBidi" w:hint="cs"/>
                <w:color w:val="000000"/>
                <w:sz w:val="28"/>
                <w:szCs w:val="28"/>
                <w:shd w:val="clear" w:color="auto" w:fill="FFFFFF"/>
                <w:rtl/>
                <w:lang w:eastAsia="fr-FR"/>
              </w:rPr>
              <w:t>-</w:t>
            </w:r>
            <w:r>
              <w:rPr>
                <w:rFonts w:asciiTheme="majorBidi" w:hAnsiTheme="majorBidi" w:cstheme="majorBidi" w:hint="cs"/>
                <w:color w:val="000000"/>
                <w:sz w:val="28"/>
                <w:szCs w:val="28"/>
                <w:shd w:val="clear" w:color="auto" w:fill="FFFFFF"/>
                <w:rtl/>
                <w:lang w:eastAsia="fr-FR"/>
              </w:rPr>
              <w:t xml:space="preserve"> التذييل</w:t>
            </w:r>
            <w:r>
              <w:rPr>
                <w:rFonts w:asciiTheme="majorBidi" w:hAnsiTheme="majorBidi" w:cstheme="majorBidi" w:hint="cs"/>
                <w:color w:val="000000"/>
                <w:sz w:val="28"/>
                <w:szCs w:val="28"/>
                <w:shd w:val="clear" w:color="auto" w:fill="FFFFFF"/>
                <w:rtl/>
                <w:lang w:eastAsia="fr-FR"/>
              </w:rPr>
              <w:t>، وهو تعقيب الجملة بجملة أخرى تشتمل على معناها توكيدا.</w:t>
            </w:r>
          </w:p>
          <w:p w:rsidR="005B02D0" w:rsidP="005B02D0">
            <w:pPr>
              <w:numPr>
                <w:ilvl w:val="0"/>
                <w:numId w:val="35"/>
              </w:numPr>
              <w:bidi/>
              <w:spacing w:after="0" w:line="240" w:lineRule="auto"/>
              <w:ind w:left="720" w:hanging="360"/>
              <w:contextualSpacing/>
              <w:rPr>
                <w:color w:val="000000"/>
                <w:sz w:val="28"/>
                <w:szCs w:val="28"/>
                <w:shd w:val="clear" w:color="auto" w:fill="FFFFFF"/>
                <w:lang w:eastAsia="fr-FR"/>
              </w:rPr>
            </w:pPr>
            <w:r>
              <w:rPr>
                <w:rFonts w:ascii="Helvetica" w:hAnsi="Helvetica" w:hint="cs"/>
                <w:color w:val="1D2129"/>
                <w:sz w:val="28"/>
                <w:szCs w:val="28"/>
                <w:shd w:val="clear" w:color="auto" w:fill="FFFFFF"/>
                <w:rtl/>
                <w:lang w:bidi="ar-MA"/>
              </w:rPr>
              <w:t>7</w:t>
            </w:r>
            <w:r w:rsidRPr="005B02D0">
              <w:rPr>
                <w:rFonts w:asciiTheme="majorBidi" w:hAnsiTheme="majorBidi" w:cstheme="majorBidi" w:hint="cs"/>
                <w:color w:val="000000"/>
                <w:sz w:val="28"/>
                <w:szCs w:val="28"/>
                <w:shd w:val="clear" w:color="auto" w:fill="FFFFFF"/>
                <w:rtl/>
                <w:lang w:eastAsia="fr-FR"/>
              </w:rPr>
              <w:t>-</w:t>
            </w:r>
            <w:r>
              <w:rPr>
                <w:rFonts w:asciiTheme="majorBidi" w:hAnsiTheme="majorBidi" w:cstheme="majorBidi" w:hint="cs"/>
                <w:color w:val="000000"/>
                <w:sz w:val="28"/>
                <w:szCs w:val="28"/>
                <w:shd w:val="clear" w:color="auto" w:fill="FFFFFF"/>
                <w:rtl/>
                <w:lang w:eastAsia="fr-FR"/>
              </w:rPr>
              <w:t xml:space="preserve"> الاحتراس</w:t>
            </w:r>
          </w:p>
          <w:p w:rsidR="005B02D0" w:rsidP="005B02D0">
            <w:pPr>
              <w:numPr>
                <w:ilvl w:val="0"/>
                <w:numId w:val="35"/>
              </w:numPr>
              <w:bidi/>
              <w:spacing w:after="0" w:line="240" w:lineRule="auto"/>
              <w:ind w:left="720" w:hanging="360"/>
              <w:contextualSpacing/>
              <w:rPr>
                <w:color w:val="000000"/>
                <w:sz w:val="28"/>
                <w:szCs w:val="28"/>
                <w:shd w:val="clear" w:color="auto" w:fill="FFFFFF"/>
                <w:lang w:eastAsia="fr-FR"/>
              </w:rPr>
            </w:pPr>
            <w:r>
              <w:rPr>
                <w:rFonts w:ascii="Helvetica" w:hAnsi="Helvetica" w:hint="cs"/>
                <w:color w:val="1D2129"/>
                <w:sz w:val="28"/>
                <w:szCs w:val="28"/>
                <w:shd w:val="clear" w:color="auto" w:fill="FFFFFF"/>
                <w:rtl/>
                <w:lang w:bidi="ar-MA"/>
              </w:rPr>
              <w:t>8</w:t>
            </w:r>
            <w:r w:rsidRPr="005B02D0">
              <w:rPr>
                <w:rFonts w:asciiTheme="majorBidi" w:hAnsiTheme="majorBidi" w:cstheme="majorBidi" w:hint="cs"/>
                <w:color w:val="000000"/>
                <w:sz w:val="28"/>
                <w:szCs w:val="28"/>
                <w:shd w:val="clear" w:color="auto" w:fill="FFFFFF"/>
                <w:rtl/>
                <w:lang w:eastAsia="fr-FR"/>
              </w:rPr>
              <w:t>-</w:t>
            </w:r>
            <w:r>
              <w:rPr>
                <w:rFonts w:asciiTheme="majorBidi" w:hAnsiTheme="majorBidi" w:cstheme="majorBidi" w:hint="cs"/>
                <w:color w:val="000000"/>
                <w:sz w:val="28"/>
                <w:szCs w:val="28"/>
                <w:shd w:val="clear" w:color="auto" w:fill="FFFFFF"/>
                <w:rtl/>
                <w:lang w:eastAsia="fr-FR"/>
              </w:rPr>
              <w:t xml:space="preserve"> الإيغال</w:t>
            </w:r>
            <w:r>
              <w:rPr>
                <w:rFonts w:asciiTheme="majorBidi" w:hAnsiTheme="majorBidi" w:cstheme="majorBidi" w:hint="cs"/>
                <w:color w:val="000000"/>
                <w:sz w:val="28"/>
                <w:szCs w:val="28"/>
                <w:shd w:val="clear" w:color="auto" w:fill="FFFFFF"/>
                <w:rtl/>
                <w:lang w:eastAsia="fr-FR"/>
              </w:rPr>
              <w:t>، وهو زيادة على المعنى بهدف المبالغة فيه.</w:t>
            </w:r>
          </w:p>
          <w:p w:rsidR="005B02D0" w:rsidRPr="003660B0" w:rsidP="005B02D0">
            <w:pPr>
              <w:numPr>
                <w:ilvl w:val="0"/>
                <w:numId w:val="35"/>
              </w:numPr>
              <w:bidi/>
              <w:spacing w:after="0" w:line="240" w:lineRule="auto"/>
              <w:ind w:left="720" w:hanging="360"/>
              <w:contextualSpacing/>
              <w:rPr>
                <w:b/>
                <w:bCs/>
                <w:color w:val="000000"/>
                <w:sz w:val="32"/>
                <w:szCs w:val="32"/>
                <w:shd w:val="clear" w:color="auto" w:fill="FFFFFF"/>
                <w:lang w:eastAsia="fr-FR"/>
              </w:rPr>
            </w:pPr>
            <w:r w:rsidRPr="003660B0">
              <w:rPr>
                <w:rFonts w:ascii="Helvetica" w:hAnsi="Helvetica" w:hint="cs"/>
                <w:b/>
                <w:bCs/>
                <w:color w:val="1D2129"/>
                <w:sz w:val="32"/>
                <w:szCs w:val="32"/>
                <w:shd w:val="clear" w:color="auto" w:fill="FFFFFF"/>
                <w:rtl/>
                <w:lang w:bidi="ar-MA"/>
              </w:rPr>
              <w:t>ج</w:t>
            </w:r>
            <w:r w:rsidRPr="003660B0">
              <w:rPr>
                <w:rFonts w:asciiTheme="majorBidi" w:hAnsiTheme="majorBidi" w:cstheme="majorBidi" w:hint="cs"/>
                <w:b/>
                <w:bCs/>
                <w:color w:val="000000"/>
                <w:sz w:val="32"/>
                <w:szCs w:val="32"/>
                <w:shd w:val="clear" w:color="auto" w:fill="FFFFFF"/>
                <w:rtl/>
                <w:lang w:eastAsia="fr-FR"/>
              </w:rPr>
              <w:t>- المساواة</w:t>
            </w:r>
            <w:r w:rsidRPr="003660B0">
              <w:rPr>
                <w:rFonts w:asciiTheme="majorBidi" w:hAnsiTheme="majorBidi" w:cstheme="majorBidi" w:hint="cs"/>
                <w:b/>
                <w:bCs/>
                <w:color w:val="000000"/>
                <w:sz w:val="32"/>
                <w:szCs w:val="32"/>
                <w:shd w:val="clear" w:color="auto" w:fill="FFFFFF"/>
                <w:rtl/>
                <w:lang w:eastAsia="fr-FR"/>
              </w:rPr>
              <w:t>:</w:t>
            </w:r>
          </w:p>
          <w:p w:rsidR="00596D0B" w:rsidRPr="00596D0B" w:rsidP="00596D0B">
            <w:pPr>
              <w:numPr>
                <w:ilvl w:val="0"/>
                <w:numId w:val="35"/>
              </w:numPr>
              <w:bidi/>
              <w:spacing w:after="0" w:line="240" w:lineRule="auto"/>
              <w:ind w:left="720" w:hanging="360"/>
              <w:contextualSpacing/>
              <w:rPr>
                <w:b/>
                <w:bCs/>
                <w:color w:val="000000"/>
                <w:sz w:val="28"/>
                <w:szCs w:val="28"/>
                <w:shd w:val="clear" w:color="auto" w:fill="FFFFFF"/>
                <w:lang w:eastAsia="fr-FR"/>
              </w:rPr>
            </w:pPr>
            <w:r w:rsidRPr="00596D0B">
              <w:rPr>
                <w:rFonts w:ascii="Helvetica" w:hAnsi="Helvetica" w:hint="cs"/>
                <w:b/>
                <w:bCs/>
                <w:color w:val="1D2129"/>
                <w:sz w:val="28"/>
                <w:szCs w:val="28"/>
                <w:shd w:val="clear" w:color="auto" w:fill="FFFFFF"/>
                <w:rtl/>
                <w:lang w:bidi="ar-MA"/>
              </w:rPr>
              <w:t>أمثلة الانطلاق</w:t>
            </w:r>
            <w:r w:rsidRPr="00596D0B">
              <w:rPr>
                <w:rFonts w:asciiTheme="majorBidi" w:hAnsiTheme="majorBidi" w:cstheme="majorBidi" w:hint="cs"/>
                <w:b/>
                <w:bCs/>
                <w:color w:val="000000"/>
                <w:sz w:val="28"/>
                <w:szCs w:val="28"/>
                <w:shd w:val="clear" w:color="auto" w:fill="FFFFFF"/>
                <w:rtl/>
                <w:lang w:eastAsia="fr-FR"/>
              </w:rPr>
              <w:t>:</w:t>
            </w:r>
          </w:p>
          <w:p w:rsidR="00596D0B" w:rsidP="00596D0B">
            <w:pPr>
              <w:numPr>
                <w:ilvl w:val="0"/>
                <w:numId w:val="35"/>
              </w:numPr>
              <w:bidi/>
              <w:spacing w:after="0" w:line="240" w:lineRule="auto"/>
              <w:ind w:left="720" w:hanging="360"/>
              <w:contextualSpacing/>
              <w:rPr>
                <w:color w:val="000000"/>
                <w:sz w:val="28"/>
                <w:szCs w:val="28"/>
                <w:shd w:val="clear" w:color="auto" w:fill="FFFFFF"/>
                <w:lang w:eastAsia="fr-FR"/>
              </w:rPr>
            </w:pPr>
            <w:r>
              <w:rPr>
                <w:rFonts w:ascii="Helvetica" w:hAnsi="Helvetica" w:hint="cs"/>
                <w:color w:val="1D2129"/>
                <w:sz w:val="28"/>
                <w:szCs w:val="28"/>
                <w:shd w:val="clear" w:color="auto" w:fill="FFFFFF"/>
                <w:rtl/>
                <w:lang w:bidi="ar-MA"/>
              </w:rPr>
              <w:t>1</w:t>
            </w:r>
            <w:r w:rsidRPr="00596D0B">
              <w:rPr>
                <w:rFonts w:asciiTheme="majorBidi" w:hAnsiTheme="majorBidi" w:cstheme="majorBidi" w:hint="cs"/>
                <w:color w:val="000000"/>
                <w:sz w:val="28"/>
                <w:szCs w:val="28"/>
                <w:shd w:val="clear" w:color="auto" w:fill="FFFFFF"/>
                <w:rtl/>
                <w:lang w:eastAsia="fr-FR"/>
              </w:rPr>
              <w:t>-</w:t>
            </w:r>
            <w:r>
              <w:rPr>
                <w:rFonts w:asciiTheme="majorBidi" w:hAnsiTheme="majorBidi" w:cstheme="majorBidi" w:hint="cs"/>
                <w:color w:val="000000"/>
                <w:sz w:val="28"/>
                <w:szCs w:val="28"/>
                <w:shd w:val="clear" w:color="auto" w:fill="FFFFFF"/>
                <w:rtl/>
                <w:lang w:eastAsia="fr-FR"/>
              </w:rPr>
              <w:t xml:space="preserve"> قال</w:t>
            </w:r>
            <w:r>
              <w:rPr>
                <w:rFonts w:asciiTheme="majorBidi" w:hAnsiTheme="majorBidi" w:cstheme="majorBidi" w:hint="cs"/>
                <w:color w:val="000000"/>
                <w:sz w:val="28"/>
                <w:szCs w:val="28"/>
                <w:shd w:val="clear" w:color="auto" w:fill="FFFFFF"/>
                <w:rtl/>
                <w:lang w:eastAsia="fr-FR"/>
              </w:rPr>
              <w:t xml:space="preserve"> تعالى: " وما تقدموا لأنفسكم من خير تجدوه عند الله "</w:t>
            </w:r>
          </w:p>
          <w:p w:rsidR="00596D0B" w:rsidP="00596D0B">
            <w:pPr>
              <w:numPr>
                <w:ilvl w:val="0"/>
                <w:numId w:val="35"/>
              </w:numPr>
              <w:bidi/>
              <w:spacing w:after="0" w:line="240" w:lineRule="auto"/>
              <w:ind w:left="720" w:hanging="360"/>
              <w:contextualSpacing/>
              <w:rPr>
                <w:color w:val="000000"/>
                <w:sz w:val="28"/>
                <w:szCs w:val="28"/>
                <w:shd w:val="clear" w:color="auto" w:fill="FFFFFF"/>
                <w:lang w:eastAsia="fr-FR"/>
              </w:rPr>
            </w:pPr>
            <w:r>
              <w:rPr>
                <w:rFonts w:ascii="Helvetica" w:hAnsi="Helvetica" w:hint="cs"/>
                <w:color w:val="1D2129"/>
                <w:sz w:val="28"/>
                <w:szCs w:val="28"/>
                <w:shd w:val="clear" w:color="auto" w:fill="FFFFFF"/>
                <w:rtl/>
                <w:lang w:bidi="ar-MA"/>
              </w:rPr>
              <w:t>2</w:t>
            </w:r>
            <w:r w:rsidRPr="00596D0B">
              <w:rPr>
                <w:rFonts w:asciiTheme="majorBidi" w:hAnsiTheme="majorBidi" w:cstheme="majorBidi" w:hint="cs"/>
                <w:color w:val="000000"/>
                <w:sz w:val="28"/>
                <w:szCs w:val="28"/>
                <w:shd w:val="clear" w:color="auto" w:fill="FFFFFF"/>
                <w:rtl/>
                <w:lang w:eastAsia="fr-FR"/>
              </w:rPr>
              <w:t>-</w:t>
            </w:r>
            <w:r>
              <w:rPr>
                <w:rFonts w:asciiTheme="majorBidi" w:hAnsiTheme="majorBidi" w:cstheme="majorBidi" w:hint="cs"/>
                <w:color w:val="000000"/>
                <w:sz w:val="28"/>
                <w:szCs w:val="28"/>
                <w:shd w:val="clear" w:color="auto" w:fill="FFFFFF"/>
                <w:rtl/>
                <w:lang w:eastAsia="fr-FR"/>
              </w:rPr>
              <w:t xml:space="preserve"> قال</w:t>
            </w:r>
            <w:r>
              <w:rPr>
                <w:rFonts w:asciiTheme="majorBidi" w:hAnsiTheme="majorBidi" w:cstheme="majorBidi" w:hint="cs"/>
                <w:color w:val="000000"/>
                <w:sz w:val="28"/>
                <w:szCs w:val="28"/>
                <w:shd w:val="clear" w:color="auto" w:fill="FFFFFF"/>
                <w:rtl/>
                <w:lang w:eastAsia="fr-FR"/>
              </w:rPr>
              <w:t xml:space="preserve"> طرفة بن العبد: ستبدي لك الأيام ما كنت جاهلا            ويأتيك بالأخبار من لم تزود</w:t>
            </w:r>
          </w:p>
          <w:p w:rsidR="00596D0B" w:rsidP="00596D0B">
            <w:pPr>
              <w:numPr>
                <w:ilvl w:val="0"/>
                <w:numId w:val="35"/>
              </w:numPr>
              <w:bidi/>
              <w:spacing w:after="0" w:line="240" w:lineRule="auto"/>
              <w:ind w:left="720" w:hanging="360"/>
              <w:contextualSpacing/>
              <w:rPr>
                <w:b/>
                <w:bCs/>
                <w:color w:val="000000"/>
                <w:sz w:val="28"/>
                <w:szCs w:val="28"/>
                <w:shd w:val="clear" w:color="auto" w:fill="FFFFFF"/>
                <w:lang w:eastAsia="fr-FR"/>
              </w:rPr>
            </w:pPr>
            <w:r w:rsidRPr="00596D0B">
              <w:rPr>
                <w:rFonts w:ascii="Helvetica" w:hAnsi="Helvetica" w:hint="cs"/>
                <w:b/>
                <w:bCs/>
                <w:color w:val="1D2129"/>
                <w:sz w:val="28"/>
                <w:szCs w:val="28"/>
                <w:shd w:val="clear" w:color="auto" w:fill="FFFFFF"/>
                <w:rtl/>
                <w:lang w:bidi="ar-MA"/>
              </w:rPr>
              <w:t>ملاحظة الأمثلة وتحليلها</w:t>
            </w:r>
            <w:r w:rsidRPr="00596D0B">
              <w:rPr>
                <w:rFonts w:asciiTheme="majorBidi" w:hAnsiTheme="majorBidi" w:cstheme="majorBidi" w:hint="cs"/>
                <w:b/>
                <w:bCs/>
                <w:color w:val="000000"/>
                <w:sz w:val="28"/>
                <w:szCs w:val="28"/>
                <w:shd w:val="clear" w:color="auto" w:fill="FFFFFF"/>
                <w:rtl/>
                <w:lang w:eastAsia="fr-FR"/>
              </w:rPr>
              <w:t>:</w:t>
            </w:r>
          </w:p>
          <w:p w:rsidR="00596D0B" w:rsidRPr="00DC4594" w:rsidP="00596D0B">
            <w:pPr>
              <w:numPr>
                <w:ilvl w:val="0"/>
                <w:numId w:val="35"/>
              </w:numPr>
              <w:bidi/>
              <w:spacing w:after="0" w:line="240" w:lineRule="auto"/>
              <w:ind w:left="720" w:hanging="360"/>
              <w:contextualSpacing/>
              <w:rPr>
                <w:color w:val="000000"/>
                <w:sz w:val="28"/>
                <w:szCs w:val="28"/>
                <w:shd w:val="clear" w:color="auto" w:fill="FFFFFF"/>
                <w:lang w:eastAsia="fr-FR"/>
              </w:rPr>
            </w:pPr>
            <w:r w:rsidRPr="00596D0B">
              <w:rPr>
                <w:rFonts w:ascii="Helvetica" w:hAnsi="Helvetica" w:hint="cs"/>
                <w:color w:val="1D2129"/>
                <w:sz w:val="28"/>
                <w:szCs w:val="28"/>
                <w:shd w:val="clear" w:color="auto" w:fill="FFFFFF"/>
                <w:rtl/>
                <w:lang w:bidi="ar-MA"/>
              </w:rPr>
              <w:t>جاءت</w:t>
            </w:r>
            <w:r>
              <w:rPr>
                <w:rFonts w:ascii="Helvetica" w:hAnsi="Helvetica" w:hint="cs"/>
                <w:color w:val="1D2129"/>
                <w:sz w:val="28"/>
                <w:szCs w:val="28"/>
                <w:shd w:val="clear" w:color="auto" w:fill="FFFFFF"/>
                <w:rtl/>
                <w:lang w:bidi="ar-MA"/>
              </w:rPr>
              <w:t xml:space="preserve"> ألفاظ هذه الأمثلة مساوية للمعاني وبقدرها، ولو حاولنا الزيادة فيها أو</w:t>
            </w:r>
            <w:r w:rsidR="00DC4594">
              <w:rPr>
                <w:rFonts w:ascii="Helvetica" w:hAnsi="Helvetica" w:hint="cs"/>
                <w:color w:val="1D2129"/>
                <w:sz w:val="28"/>
                <w:szCs w:val="28"/>
                <w:shd w:val="clear" w:color="auto" w:fill="FFFFFF"/>
                <w:rtl/>
                <w:lang w:bidi="ar-MA"/>
              </w:rPr>
              <w:t xml:space="preserve"> </w:t>
            </w:r>
            <w:r>
              <w:rPr>
                <w:rFonts w:ascii="Helvetica" w:hAnsi="Helvetica" w:hint="cs"/>
                <w:color w:val="1D2129"/>
                <w:sz w:val="28"/>
                <w:szCs w:val="28"/>
                <w:shd w:val="clear" w:color="auto" w:fill="FFFFFF"/>
                <w:rtl/>
                <w:lang w:bidi="ar-MA"/>
              </w:rPr>
              <w:t>النقص</w:t>
            </w:r>
            <w:r w:rsidR="00DC4594">
              <w:rPr>
                <w:rFonts w:ascii="Helvetica" w:hAnsi="Helvetica" w:hint="cs"/>
                <w:color w:val="1D2129"/>
                <w:sz w:val="28"/>
                <w:szCs w:val="28"/>
                <w:shd w:val="clear" w:color="auto" w:fill="FFFFFF"/>
                <w:rtl/>
                <w:lang w:bidi="ar-MA"/>
              </w:rPr>
              <w:t xml:space="preserve"> لاختل المعنى، ولذلك يسمى أداء الكلام بهذه الطريقة " مساواة ".</w:t>
            </w:r>
          </w:p>
          <w:p w:rsidR="00DC4594" w:rsidRPr="00DC4594" w:rsidP="00DC4594">
            <w:pPr>
              <w:numPr>
                <w:ilvl w:val="0"/>
                <w:numId w:val="35"/>
              </w:numPr>
              <w:bidi/>
              <w:spacing w:after="0" w:line="240" w:lineRule="auto"/>
              <w:ind w:left="720" w:hanging="360"/>
              <w:contextualSpacing/>
              <w:rPr>
                <w:b/>
                <w:bCs/>
                <w:color w:val="000000"/>
                <w:sz w:val="28"/>
                <w:szCs w:val="28"/>
                <w:shd w:val="clear" w:color="auto" w:fill="FFFFFF"/>
                <w:lang w:eastAsia="fr-FR"/>
              </w:rPr>
            </w:pPr>
            <w:r w:rsidRPr="00DC4594">
              <w:rPr>
                <w:rFonts w:ascii="Helvetica" w:hAnsi="Helvetica" w:hint="cs"/>
                <w:b/>
                <w:bCs/>
                <w:color w:val="1D2129"/>
                <w:sz w:val="28"/>
                <w:szCs w:val="28"/>
                <w:shd w:val="clear" w:color="auto" w:fill="FFFFFF"/>
                <w:rtl/>
                <w:lang w:bidi="ar-MA"/>
              </w:rPr>
              <w:t>- استنتاج 3:</w:t>
            </w:r>
          </w:p>
          <w:p w:rsidR="00DC4594" w:rsidRPr="00DC4594" w:rsidP="00DC4594">
            <w:pPr>
              <w:numPr>
                <w:ilvl w:val="0"/>
                <w:numId w:val="35"/>
              </w:numPr>
              <w:bidi/>
              <w:spacing w:after="0" w:line="240" w:lineRule="auto"/>
              <w:ind w:left="720" w:hanging="360"/>
              <w:contextualSpacing/>
              <w:rPr>
                <w:color w:val="000000"/>
                <w:sz w:val="28"/>
                <w:szCs w:val="28"/>
                <w:shd w:val="clear" w:color="auto" w:fill="FFFFFF"/>
                <w:lang w:eastAsia="fr-FR"/>
              </w:rPr>
            </w:pPr>
            <w:r w:rsidRPr="00DC4594">
              <w:rPr>
                <w:rFonts w:ascii="Helvetica" w:hAnsi="Helvetica" w:hint="cs"/>
                <w:color w:val="1D2129"/>
                <w:sz w:val="28"/>
                <w:szCs w:val="28"/>
                <w:shd w:val="clear" w:color="auto" w:fill="FFFFFF"/>
                <w:rtl/>
                <w:lang w:bidi="ar-MA"/>
              </w:rPr>
              <w:t>ال</w:t>
            </w:r>
            <w:r>
              <w:rPr>
                <w:rFonts w:ascii="Helvetica" w:hAnsi="Helvetica" w:hint="cs"/>
                <w:color w:val="1D2129"/>
                <w:sz w:val="28"/>
                <w:szCs w:val="28"/>
                <w:shd w:val="clear" w:color="auto" w:fill="FFFFFF"/>
                <w:rtl/>
                <w:lang w:bidi="ar-MA"/>
              </w:rPr>
              <w:t>مساواة هي طريق وسط في التعبير بين الإيجاز والإطناب، حيث تكون فيها المعاني بقدر الألفاظ والألفاظ بقر المعاني، لا يزيد بعضها على بعض.</w:t>
            </w:r>
          </w:p>
          <w:p w:rsidR="005009D6" w:rsidRPr="003660B0" w:rsidP="003660B0">
            <w:pPr>
              <w:numPr>
                <w:ilvl w:val="0"/>
                <w:numId w:val="35"/>
              </w:numPr>
              <w:bidi/>
              <w:spacing w:after="0" w:line="240" w:lineRule="auto"/>
              <w:ind w:left="720" w:hanging="360"/>
              <w:contextualSpacing/>
              <w:rPr>
                <w:b/>
                <w:bCs/>
                <w:color w:val="000000"/>
                <w:sz w:val="28"/>
                <w:szCs w:val="28"/>
                <w:shd w:val="clear" w:color="auto" w:fill="FFFFFF"/>
                <w:rtl/>
                <w:lang w:eastAsia="fr-FR"/>
              </w:rPr>
            </w:pPr>
            <w:r w:rsidRPr="00DC4594">
              <w:rPr>
                <w:rFonts w:ascii="Helvetica" w:hAnsi="Helvetica" w:hint="cs"/>
                <w:b/>
                <w:bCs/>
                <w:color w:val="1D2129"/>
                <w:sz w:val="28"/>
                <w:szCs w:val="28"/>
                <w:shd w:val="clear" w:color="auto" w:fill="FFFFFF"/>
                <w:rtl/>
                <w:lang w:bidi="ar-MA"/>
              </w:rPr>
              <w:t>خلاصة : ( ص: 228 )</w:t>
            </w:r>
          </w:p>
        </w:tc>
        <w:tc>
          <w:tcPr>
            <w:tcW w:w="1418" w:type="dxa"/>
          </w:tcPr>
          <w:p w:rsidR="001E41F2" w:rsidP="000971A3">
            <w:pPr>
              <w:bidi/>
              <w:spacing w:after="0" w:line="240" w:lineRule="auto"/>
              <w:rPr>
                <w:sz w:val="28"/>
                <w:szCs w:val="28"/>
                <w:rtl/>
              </w:rPr>
            </w:pPr>
          </w:p>
          <w:p w:rsidR="001E41F2" w:rsidP="001E41F2">
            <w:pPr>
              <w:bidi/>
              <w:spacing w:after="0" w:line="240" w:lineRule="auto"/>
              <w:rPr>
                <w:sz w:val="28"/>
                <w:szCs w:val="28"/>
                <w:rtl/>
              </w:rPr>
            </w:pPr>
          </w:p>
          <w:p w:rsidR="007C145F" w:rsidRPr="00D47A59" w:rsidP="00761AC6">
            <w:pPr>
              <w:bidi/>
              <w:spacing w:after="0" w:line="240" w:lineRule="auto"/>
              <w:rPr>
                <w:sz w:val="28"/>
                <w:szCs w:val="28"/>
                <w:rtl/>
              </w:rPr>
            </w:pPr>
            <w:r w:rsidRPr="00D47A59">
              <w:rPr>
                <w:rFonts w:asciiTheme="majorBidi" w:hAnsiTheme="majorBidi" w:cstheme="majorBidi"/>
                <w:sz w:val="28"/>
                <w:szCs w:val="28"/>
                <w:rtl/>
              </w:rPr>
              <w:t xml:space="preserve">القراءة السليمة والشرح السياقي فضلا عن سلامة الأجوبة وارتباطها </w:t>
            </w:r>
            <w:r w:rsidR="00761AC6">
              <w:rPr>
                <w:rFonts w:asciiTheme="majorBidi" w:hAnsiTheme="majorBidi" w:cstheme="majorBidi" w:hint="cs"/>
                <w:sz w:val="28"/>
                <w:szCs w:val="28"/>
                <w:rtl/>
              </w:rPr>
              <w:t xml:space="preserve">بأمثلة </w:t>
            </w:r>
            <w:r w:rsidRPr="00D47A59">
              <w:rPr>
                <w:rFonts w:asciiTheme="majorBidi" w:hAnsiTheme="majorBidi" w:cstheme="majorBidi"/>
                <w:sz w:val="28"/>
                <w:szCs w:val="28"/>
                <w:rtl/>
              </w:rPr>
              <w:t>الانطلاق.</w:t>
            </w:r>
            <w:r w:rsidRPr="00D47A59">
              <w:rPr>
                <w:rFonts w:asciiTheme="majorBidi" w:hAnsiTheme="majorBidi" w:cstheme="majorBidi"/>
                <w:sz w:val="28"/>
                <w:szCs w:val="28"/>
                <w:rtl/>
              </w:rPr>
              <w:br/>
              <w:t xml:space="preserve">          </w:t>
            </w:r>
          </w:p>
          <w:p w:rsidR="007C145F" w:rsidRPr="00D47A59" w:rsidP="000971A3">
            <w:pPr>
              <w:bidi/>
              <w:spacing w:after="0" w:line="240" w:lineRule="auto"/>
              <w:rPr>
                <w:sz w:val="28"/>
                <w:szCs w:val="28"/>
                <w:rtl/>
              </w:rPr>
            </w:pPr>
          </w:p>
          <w:p w:rsidR="007C145F" w:rsidRPr="00D47A59" w:rsidP="000971A3">
            <w:pPr>
              <w:bidi/>
              <w:spacing w:after="0" w:line="240" w:lineRule="auto"/>
              <w:rPr>
                <w:sz w:val="28"/>
                <w:szCs w:val="28"/>
                <w:rtl/>
              </w:rPr>
            </w:pPr>
            <w:r w:rsidRPr="00D47A59">
              <w:rPr>
                <w:rFonts w:asciiTheme="majorBidi" w:hAnsiTheme="majorBidi" w:cstheme="majorBidi"/>
                <w:sz w:val="28"/>
                <w:szCs w:val="28"/>
                <w:rtl/>
              </w:rPr>
              <w:t xml:space="preserve">دقة الملاحظة وجرد المعطيات </w:t>
            </w:r>
          </w:p>
          <w:p w:rsidR="00E346B3" w:rsidP="00E346B3">
            <w:pPr>
              <w:bidi/>
              <w:spacing w:after="0" w:line="240" w:lineRule="auto"/>
              <w:rPr>
                <w:sz w:val="28"/>
                <w:szCs w:val="28"/>
                <w:rtl/>
              </w:rPr>
            </w:pPr>
          </w:p>
          <w:p w:rsidR="00E346B3" w:rsidP="00E346B3">
            <w:pPr>
              <w:bidi/>
              <w:spacing w:after="0" w:line="240" w:lineRule="auto"/>
              <w:rPr>
                <w:sz w:val="28"/>
                <w:szCs w:val="28"/>
                <w:rtl/>
              </w:rPr>
            </w:pPr>
          </w:p>
          <w:p w:rsidR="00E346B3" w:rsidP="00E346B3">
            <w:pPr>
              <w:bidi/>
              <w:spacing w:after="0" w:line="240" w:lineRule="auto"/>
              <w:rPr>
                <w:sz w:val="28"/>
                <w:szCs w:val="28"/>
                <w:rtl/>
              </w:rPr>
            </w:pPr>
          </w:p>
          <w:p w:rsidR="007C145F" w:rsidP="00E346B3">
            <w:pPr>
              <w:bidi/>
              <w:spacing w:after="0" w:line="240" w:lineRule="auto"/>
              <w:rPr>
                <w:sz w:val="28"/>
                <w:szCs w:val="28"/>
                <w:rtl/>
              </w:rPr>
            </w:pPr>
            <w:r w:rsidRPr="00D47A59">
              <w:rPr>
                <w:rFonts w:asciiTheme="majorBidi" w:hAnsiTheme="majorBidi" w:cstheme="majorBidi"/>
                <w:sz w:val="28"/>
                <w:szCs w:val="28"/>
                <w:rtl/>
              </w:rPr>
              <w:t>يراعى في القاعدة الشمول والدقة فضلا عن سلامة التركيب</w:t>
            </w:r>
            <w:r w:rsidR="00FE024B">
              <w:rPr>
                <w:rFonts w:asciiTheme="majorBidi" w:hAnsiTheme="majorBidi" w:cstheme="majorBidi" w:hint="cs"/>
                <w:sz w:val="28"/>
                <w:szCs w:val="28"/>
                <w:rtl/>
              </w:rPr>
              <w:br/>
              <w:t>ـ قياس الفهم من خ</w:t>
            </w:r>
            <w:r w:rsidR="00761AC6">
              <w:rPr>
                <w:rFonts w:asciiTheme="majorBidi" w:hAnsiTheme="majorBidi" w:cstheme="majorBidi" w:hint="cs"/>
                <w:sz w:val="28"/>
                <w:szCs w:val="28"/>
                <w:rtl/>
              </w:rPr>
              <w:t>لال معاينة إجابات التلاميذ الشفه</w:t>
            </w:r>
            <w:r w:rsidR="00FE024B">
              <w:rPr>
                <w:rFonts w:asciiTheme="majorBidi" w:hAnsiTheme="majorBidi" w:cstheme="majorBidi" w:hint="cs"/>
                <w:sz w:val="28"/>
                <w:szCs w:val="28"/>
                <w:rtl/>
              </w:rPr>
              <w:t>ية</w:t>
            </w:r>
            <w:r w:rsidR="00776C54">
              <w:rPr>
                <w:rFonts w:asciiTheme="majorBidi" w:hAnsiTheme="majorBidi" w:cstheme="majorBidi" w:hint="cs"/>
                <w:sz w:val="28"/>
                <w:szCs w:val="28"/>
                <w:rtl/>
              </w:rPr>
              <w:t>.</w:t>
            </w:r>
            <w:r w:rsidR="00776C54">
              <w:rPr>
                <w:rFonts w:asciiTheme="majorBidi" w:hAnsiTheme="majorBidi" w:cstheme="majorBidi" w:hint="cs"/>
                <w:sz w:val="28"/>
                <w:szCs w:val="28"/>
                <w:rtl/>
              </w:rPr>
              <w:br/>
            </w:r>
          </w:p>
          <w:p w:rsidR="00776C54" w:rsidP="00776C54">
            <w:pPr>
              <w:bidi/>
              <w:spacing w:after="0" w:line="240" w:lineRule="auto"/>
              <w:rPr>
                <w:rtl/>
              </w:rPr>
            </w:pPr>
            <w:r>
              <w:rPr>
                <w:rFonts w:asciiTheme="majorBidi" w:hAnsiTheme="majorBidi" w:cstheme="majorBidi" w:hint="cs"/>
                <w:sz w:val="28"/>
                <w:szCs w:val="28"/>
                <w:rtl/>
              </w:rPr>
              <w:t>ـ مصاحبة التحليل بأسئلة</w:t>
            </w:r>
          </w:p>
        </w:tc>
      </w:tr>
      <w:tr w:rsidTr="001E41F2">
        <w:tblPrEx>
          <w:tblW w:w="16302" w:type="dxa"/>
          <w:tblLook w:val="04A0"/>
        </w:tblPrEx>
        <w:trPr>
          <w:trHeight w:val="775"/>
        </w:trPr>
        <w:tc>
          <w:tcPr>
            <w:tcW w:w="1560" w:type="dxa"/>
            <w:tcBorders>
              <w:top w:val="single" w:sz="4" w:space="0" w:color="auto"/>
            </w:tcBorders>
          </w:tcPr>
          <w:p w:rsidR="0012287A" w:rsidP="0012287A">
            <w:pPr>
              <w:bidi/>
              <w:spacing w:after="0" w:line="240" w:lineRule="auto"/>
              <w:jc w:val="center"/>
              <w:rPr>
                <w:b/>
                <w:bCs/>
                <w:sz w:val="28"/>
                <w:szCs w:val="28"/>
                <w:rtl/>
              </w:rPr>
            </w:pPr>
          </w:p>
          <w:p w:rsidR="00DB243E" w:rsidP="0012287A">
            <w:pPr>
              <w:bidi/>
              <w:spacing w:after="0" w:line="240" w:lineRule="auto"/>
              <w:jc w:val="center"/>
              <w:rPr>
                <w:b/>
                <w:bCs/>
                <w:sz w:val="28"/>
                <w:szCs w:val="28"/>
                <w:rtl/>
              </w:rPr>
            </w:pPr>
          </w:p>
          <w:p w:rsidR="00DB243E" w:rsidP="00DB243E">
            <w:pPr>
              <w:bidi/>
              <w:spacing w:after="0" w:line="240" w:lineRule="auto"/>
              <w:jc w:val="center"/>
              <w:rPr>
                <w:b/>
                <w:bCs/>
                <w:sz w:val="28"/>
                <w:szCs w:val="28"/>
                <w:rtl/>
              </w:rPr>
            </w:pPr>
          </w:p>
          <w:p w:rsidR="00DB243E" w:rsidP="00DB243E">
            <w:pPr>
              <w:bidi/>
              <w:spacing w:after="0" w:line="240" w:lineRule="auto"/>
              <w:jc w:val="center"/>
              <w:rPr>
                <w:b/>
                <w:bCs/>
                <w:sz w:val="28"/>
                <w:szCs w:val="28"/>
                <w:rtl/>
              </w:rPr>
            </w:pPr>
          </w:p>
          <w:p w:rsidR="00B413BD" w:rsidRPr="001704EB" w:rsidP="00DB243E">
            <w:pPr>
              <w:bidi/>
              <w:spacing w:after="0" w:line="240" w:lineRule="auto"/>
              <w:rPr>
                <w:b/>
                <w:bCs/>
                <w:sz w:val="28"/>
                <w:szCs w:val="28"/>
                <w:rtl/>
              </w:rPr>
            </w:pPr>
            <w:r w:rsidRPr="001704EB">
              <w:rPr>
                <w:rFonts w:asciiTheme="majorBidi" w:hAnsiTheme="majorBidi" w:cstheme="majorBidi"/>
                <w:b/>
                <w:bCs/>
                <w:sz w:val="28"/>
                <w:szCs w:val="28"/>
                <w:rtl/>
              </w:rPr>
              <w:t>تطبيقات</w:t>
            </w:r>
          </w:p>
        </w:tc>
        <w:tc>
          <w:tcPr>
            <w:tcW w:w="2693" w:type="dxa"/>
            <w:tcBorders>
              <w:top w:val="single" w:sz="4" w:space="0" w:color="auto"/>
            </w:tcBorders>
          </w:tcPr>
          <w:p w:rsidR="00DB243E" w:rsidP="006D59E2">
            <w:pPr>
              <w:bidi/>
              <w:spacing w:after="0" w:line="240" w:lineRule="auto"/>
              <w:rPr>
                <w:sz w:val="28"/>
                <w:szCs w:val="28"/>
                <w:rtl/>
              </w:rPr>
            </w:pPr>
          </w:p>
          <w:p w:rsidR="00DB243E" w:rsidP="00DB243E">
            <w:pPr>
              <w:bidi/>
              <w:spacing w:after="0" w:line="240" w:lineRule="auto"/>
              <w:rPr>
                <w:sz w:val="28"/>
                <w:szCs w:val="28"/>
                <w:rtl/>
              </w:rPr>
            </w:pPr>
          </w:p>
          <w:p w:rsidR="00DB243E" w:rsidP="00DB243E">
            <w:pPr>
              <w:bidi/>
              <w:spacing w:after="0" w:line="240" w:lineRule="auto"/>
              <w:rPr>
                <w:sz w:val="28"/>
                <w:szCs w:val="28"/>
                <w:rtl/>
              </w:rPr>
            </w:pPr>
          </w:p>
          <w:p w:rsidR="00DB243E" w:rsidP="00DB243E">
            <w:pPr>
              <w:bidi/>
              <w:spacing w:after="0" w:line="240" w:lineRule="auto"/>
              <w:rPr>
                <w:sz w:val="28"/>
                <w:szCs w:val="28"/>
                <w:rtl/>
              </w:rPr>
            </w:pPr>
          </w:p>
          <w:p w:rsidR="00B413BD" w:rsidRPr="000971A3" w:rsidP="00DB243E">
            <w:pPr>
              <w:bidi/>
              <w:spacing w:after="0" w:line="240" w:lineRule="auto"/>
              <w:rPr>
                <w:sz w:val="28"/>
                <w:szCs w:val="28"/>
                <w:rtl/>
              </w:rPr>
            </w:pPr>
            <w:r>
              <w:rPr>
                <w:rFonts w:asciiTheme="majorBidi" w:hAnsiTheme="majorBidi" w:cstheme="majorBidi" w:hint="cs"/>
                <w:sz w:val="28"/>
                <w:szCs w:val="28"/>
                <w:rtl/>
              </w:rPr>
              <w:t xml:space="preserve">ـ  </w:t>
            </w:r>
            <w:r w:rsidR="006D59E2">
              <w:rPr>
                <w:rFonts w:asciiTheme="majorBidi" w:hAnsiTheme="majorBidi" w:cstheme="majorBidi" w:hint="cs"/>
                <w:sz w:val="28"/>
                <w:szCs w:val="28"/>
                <w:rtl/>
              </w:rPr>
              <w:t>إقدار التلميذ على تطبيق ما درسه في مستوى التحليل على الأمثلة المقترحة</w:t>
            </w:r>
            <w:r>
              <w:rPr>
                <w:rFonts w:asciiTheme="majorBidi" w:hAnsiTheme="majorBidi" w:cstheme="majorBidi" w:hint="cs"/>
                <w:sz w:val="28"/>
                <w:szCs w:val="28"/>
                <w:rtl/>
              </w:rPr>
              <w:t xml:space="preserve"> </w:t>
            </w:r>
          </w:p>
        </w:tc>
        <w:tc>
          <w:tcPr>
            <w:tcW w:w="10631" w:type="dxa"/>
            <w:tcBorders>
              <w:top w:val="single" w:sz="4" w:space="0" w:color="auto"/>
            </w:tcBorders>
          </w:tcPr>
          <w:p w:rsidR="00DB243E" w:rsidP="004324F7">
            <w:pPr>
              <w:bidi/>
              <w:spacing w:after="0" w:line="240" w:lineRule="auto"/>
              <w:rPr>
                <w:sz w:val="28"/>
                <w:szCs w:val="28"/>
                <w:rtl/>
              </w:rPr>
            </w:pPr>
          </w:p>
          <w:p w:rsidR="00DB243E" w:rsidRPr="00DC4594" w:rsidP="00DC4594">
            <w:pPr>
              <w:numPr>
                <w:ilvl w:val="0"/>
                <w:numId w:val="35"/>
              </w:numPr>
              <w:bidi/>
              <w:spacing w:after="0" w:line="240" w:lineRule="auto"/>
              <w:ind w:left="720" w:hanging="360"/>
              <w:contextualSpacing/>
              <w:rPr>
                <w:sz w:val="28"/>
                <w:szCs w:val="28"/>
                <w:rtl/>
              </w:rPr>
            </w:pPr>
            <w:r>
              <w:rPr>
                <w:rFonts w:asciiTheme="majorBidi" w:hAnsiTheme="majorBidi" w:cstheme="majorBidi" w:hint="cs"/>
                <w:sz w:val="28"/>
                <w:szCs w:val="28"/>
                <w:rtl/>
              </w:rPr>
              <w:t>تطبيقات:</w:t>
            </w:r>
          </w:p>
          <w:p w:rsidR="00DB243E" w:rsidP="00DB243E">
            <w:pPr>
              <w:bidi/>
              <w:spacing w:after="0" w:line="240" w:lineRule="auto"/>
              <w:rPr>
                <w:sz w:val="28"/>
                <w:szCs w:val="28"/>
                <w:rtl/>
              </w:rPr>
            </w:pPr>
          </w:p>
          <w:p w:rsidR="00DB243E" w:rsidP="00DB243E">
            <w:pPr>
              <w:bidi/>
              <w:spacing w:after="0" w:line="240" w:lineRule="auto"/>
              <w:rPr>
                <w:sz w:val="28"/>
                <w:szCs w:val="28"/>
                <w:rtl/>
              </w:rPr>
            </w:pPr>
          </w:p>
          <w:p w:rsidR="00FF4C22" w:rsidP="00DC4594">
            <w:pPr>
              <w:bidi/>
              <w:spacing w:after="0" w:line="240" w:lineRule="auto"/>
              <w:rPr>
                <w:sz w:val="28"/>
                <w:szCs w:val="28"/>
                <w:rtl/>
              </w:rPr>
            </w:pPr>
            <w:r>
              <w:rPr>
                <w:rFonts w:asciiTheme="majorBidi" w:hAnsiTheme="majorBidi" w:cstheme="majorBidi" w:hint="cs"/>
                <w:sz w:val="28"/>
                <w:szCs w:val="28"/>
                <w:rtl/>
              </w:rPr>
              <w:t xml:space="preserve">إجابة التلاميذ عن أسئلة الكتاب المدرسي شفهيا وكتابيا، ص: </w:t>
            </w:r>
            <w:r w:rsidR="00DC4594">
              <w:rPr>
                <w:rFonts w:asciiTheme="majorBidi" w:hAnsiTheme="majorBidi" w:cstheme="majorBidi" w:hint="cs"/>
                <w:sz w:val="28"/>
                <w:szCs w:val="28"/>
                <w:rtl/>
              </w:rPr>
              <w:t>228</w:t>
            </w:r>
            <w:r w:rsidR="00E27BAB">
              <w:rPr>
                <w:rFonts w:asciiTheme="majorBidi" w:hAnsiTheme="majorBidi" w:cstheme="majorBidi"/>
                <w:sz w:val="28"/>
                <w:szCs w:val="28"/>
                <w:rtl/>
              </w:rPr>
              <w:br/>
            </w:r>
          </w:p>
          <w:p w:rsidR="009A23C6" w:rsidP="001E41F2">
            <w:pPr>
              <w:bidi/>
              <w:spacing w:after="0" w:line="240" w:lineRule="auto"/>
              <w:rPr>
                <w:sz w:val="28"/>
                <w:szCs w:val="28"/>
                <w:rtl/>
              </w:rPr>
            </w:pPr>
          </w:p>
          <w:p w:rsidR="00E27BAB" w:rsidRPr="000971A3" w:rsidP="00E27BAB">
            <w:pPr>
              <w:bidi/>
              <w:spacing w:after="0" w:line="240" w:lineRule="auto"/>
              <w:rPr>
                <w:sz w:val="28"/>
                <w:szCs w:val="28"/>
                <w:rtl/>
              </w:rPr>
            </w:pPr>
          </w:p>
        </w:tc>
        <w:tc>
          <w:tcPr>
            <w:tcW w:w="1418" w:type="dxa"/>
            <w:tcBorders>
              <w:top w:val="single" w:sz="4" w:space="0" w:color="auto"/>
            </w:tcBorders>
          </w:tcPr>
          <w:p w:rsidR="00DB243E" w:rsidP="00DB243E">
            <w:pPr>
              <w:bidi/>
              <w:spacing w:after="0" w:line="240" w:lineRule="auto"/>
              <w:rPr>
                <w:sz w:val="28"/>
                <w:szCs w:val="28"/>
                <w:rtl/>
              </w:rPr>
            </w:pPr>
          </w:p>
          <w:p w:rsidR="00DB243E" w:rsidP="00DB243E">
            <w:pPr>
              <w:bidi/>
              <w:spacing w:after="0" w:line="240" w:lineRule="auto"/>
              <w:rPr>
                <w:sz w:val="28"/>
                <w:szCs w:val="28"/>
                <w:rtl/>
              </w:rPr>
            </w:pPr>
          </w:p>
          <w:p w:rsidR="00B413BD" w:rsidRPr="000971A3" w:rsidP="00DB243E">
            <w:pPr>
              <w:bidi/>
              <w:spacing w:after="0" w:line="240" w:lineRule="auto"/>
              <w:rPr>
                <w:sz w:val="28"/>
                <w:szCs w:val="28"/>
                <w:rtl/>
              </w:rPr>
            </w:pPr>
            <w:r w:rsidRPr="000971A3">
              <w:rPr>
                <w:rFonts w:asciiTheme="majorBidi" w:hAnsiTheme="majorBidi" w:cstheme="majorBidi"/>
                <w:sz w:val="28"/>
                <w:szCs w:val="28"/>
                <w:rtl/>
              </w:rPr>
              <w:t>الأ</w:t>
            </w:r>
            <w:r>
              <w:rPr>
                <w:rFonts w:asciiTheme="majorBidi" w:hAnsiTheme="majorBidi" w:cstheme="majorBidi" w:hint="cs"/>
                <w:sz w:val="28"/>
                <w:szCs w:val="28"/>
                <w:rtl/>
              </w:rPr>
              <w:t xml:space="preserve">جوبة الصحيحة مؤشر تمكن </w:t>
            </w:r>
            <w:r w:rsidR="007C4C18">
              <w:rPr>
                <w:rFonts w:asciiTheme="majorBidi" w:hAnsiTheme="majorBidi" w:cstheme="majorBidi" w:hint="cs"/>
                <w:sz w:val="28"/>
                <w:szCs w:val="28"/>
                <w:rtl/>
              </w:rPr>
              <w:t>التلميذ من الدرس</w:t>
            </w:r>
          </w:p>
        </w:tc>
      </w:tr>
    </w:tbl>
    <w:p w:rsidR="0056281C" w:rsidP="001E41F2">
      <w:pPr>
        <w:tabs>
          <w:tab w:val="left" w:pos="3847"/>
        </w:tabs>
        <w:bidi/>
        <w:spacing w:after="200" w:line="240" w:lineRule="auto"/>
        <w:rPr>
          <w:rFonts w:ascii="Calibri" w:eastAsia="Calibri" w:hAnsi="Calibri" w:cs="Arial"/>
          <w:sz w:val="22"/>
          <w:szCs w:val="22"/>
          <w:lang w:val="fr-FR" w:eastAsia="en-US" w:bidi="ar-SA"/>
        </w:rPr>
        <w:sectPr w:rsidSect="00F10DA1">
          <w:pgSz w:w="16838" w:h="11906" w:orient="landscape"/>
          <w:pgMar w:top="567" w:right="567" w:bottom="567" w:left="284" w:header="709" w:footer="709" w:gutter="0"/>
          <w:cols w:space="708"/>
          <w:docGrid w:linePitch="360"/>
        </w:sectPr>
      </w:pPr>
    </w:p>
    <w:tbl>
      <w:tblPr>
        <w:tblStyle w:val="10"/>
        <w:tblpPr w:leftFromText="141" w:rightFromText="141" w:vertAnchor="text" w:horzAnchor="margin" w:tblpY="2447"/>
        <w:bidiVisual/>
        <w:tblW w:w="16302" w:type="dxa"/>
        <w:tblLook w:val="04A0"/>
      </w:tblPr>
      <w:tblGrid>
        <w:gridCol w:w="1560"/>
        <w:gridCol w:w="2693"/>
        <w:gridCol w:w="10631"/>
        <w:gridCol w:w="1418"/>
      </w:tblGrid>
      <w:tr w:rsidTr="009F4489">
        <w:tblPrEx>
          <w:tblW w:w="16302" w:type="dxa"/>
          <w:tblLook w:val="04A0"/>
        </w:tblPrEx>
        <w:trPr>
          <w:trHeight w:val="422"/>
        </w:trPr>
        <w:tc>
          <w:tcPr>
            <w:tcW w:w="1560" w:type="dxa"/>
          </w:tcPr>
          <w:p w:rsidR="00FB30BD" w:rsidRPr="00FB30BD" w:rsidP="00FB30BD">
            <w:pPr>
              <w:bidi/>
              <w:spacing w:after="0" w:line="240" w:lineRule="auto"/>
              <w:jc w:val="center"/>
              <w:rPr>
                <w:b/>
                <w:bCs/>
                <w:sz w:val="28"/>
                <w:szCs w:val="28"/>
                <w:rtl/>
              </w:rPr>
            </w:pPr>
            <w:r w:rsidRPr="00FB30BD">
              <w:rPr>
                <w:b/>
                <w:bCs/>
                <w:sz w:val="28"/>
                <w:szCs w:val="28"/>
                <w:rtl/>
              </w:rPr>
              <w:t>مراحل الدرس</w:t>
            </w:r>
          </w:p>
        </w:tc>
        <w:tc>
          <w:tcPr>
            <w:tcW w:w="2693" w:type="dxa"/>
          </w:tcPr>
          <w:p w:rsidR="00FB30BD" w:rsidRPr="00FB30BD" w:rsidP="00FB30BD">
            <w:pPr>
              <w:bidi/>
              <w:spacing w:after="0" w:line="240" w:lineRule="auto"/>
              <w:jc w:val="center"/>
              <w:rPr>
                <w:b/>
                <w:bCs/>
                <w:sz w:val="28"/>
                <w:szCs w:val="28"/>
                <w:rtl/>
              </w:rPr>
            </w:pPr>
            <w:r w:rsidRPr="00FB30BD">
              <w:rPr>
                <w:b/>
                <w:bCs/>
                <w:sz w:val="28"/>
                <w:szCs w:val="28"/>
                <w:rtl/>
              </w:rPr>
              <w:t>الأنشطة التعليمية ـ التعلمي</w:t>
            </w:r>
            <w:r w:rsidRPr="00FB30BD">
              <w:rPr>
                <w:rFonts w:hint="cs"/>
                <w:b/>
                <w:bCs/>
                <w:sz w:val="28"/>
                <w:szCs w:val="28"/>
                <w:rtl/>
              </w:rPr>
              <w:t>ة</w:t>
            </w:r>
          </w:p>
        </w:tc>
        <w:tc>
          <w:tcPr>
            <w:tcW w:w="10631" w:type="dxa"/>
          </w:tcPr>
          <w:p w:rsidR="00FB30BD" w:rsidRPr="00FB30BD" w:rsidP="00FB30BD">
            <w:pPr>
              <w:bidi/>
              <w:spacing w:after="0" w:line="240" w:lineRule="auto"/>
              <w:jc w:val="center"/>
              <w:rPr>
                <w:b/>
                <w:bCs/>
                <w:sz w:val="28"/>
                <w:szCs w:val="28"/>
                <w:rtl/>
              </w:rPr>
            </w:pPr>
            <w:r w:rsidRPr="00FB30BD">
              <w:rPr>
                <w:b/>
                <w:bCs/>
                <w:sz w:val="28"/>
                <w:szCs w:val="28"/>
                <w:rtl/>
              </w:rPr>
              <w:t xml:space="preserve">المحتوى </w:t>
            </w:r>
            <w:r w:rsidRPr="00FB30BD">
              <w:rPr>
                <w:b/>
                <w:bCs/>
                <w:sz w:val="28"/>
                <w:szCs w:val="28"/>
                <w:rtl/>
              </w:rPr>
              <w:t>الديداكتيكي</w:t>
            </w:r>
          </w:p>
        </w:tc>
        <w:tc>
          <w:tcPr>
            <w:tcW w:w="1418" w:type="dxa"/>
          </w:tcPr>
          <w:p w:rsidR="00FB30BD" w:rsidRPr="00FB30BD" w:rsidP="00FB30BD">
            <w:pPr>
              <w:bidi/>
              <w:spacing w:after="0" w:line="240" w:lineRule="auto"/>
              <w:jc w:val="center"/>
              <w:rPr>
                <w:b/>
                <w:bCs/>
                <w:sz w:val="28"/>
                <w:szCs w:val="28"/>
                <w:rtl/>
              </w:rPr>
            </w:pPr>
            <w:r w:rsidRPr="00FB30BD">
              <w:rPr>
                <w:b/>
                <w:bCs/>
                <w:sz w:val="28"/>
                <w:szCs w:val="28"/>
                <w:rtl/>
              </w:rPr>
              <w:t>إجراءات التقويم والدعم</w:t>
            </w:r>
          </w:p>
        </w:tc>
      </w:tr>
      <w:tr w:rsidTr="009F4489">
        <w:tblPrEx>
          <w:tblW w:w="16302" w:type="dxa"/>
          <w:tblLook w:val="04A0"/>
        </w:tblPrEx>
        <w:trPr>
          <w:trHeight w:val="510"/>
        </w:trPr>
        <w:tc>
          <w:tcPr>
            <w:tcW w:w="1560" w:type="dxa"/>
            <w:vMerge w:val="restart"/>
          </w:tcPr>
          <w:p w:rsidR="00FB30BD" w:rsidRPr="00FB30BD" w:rsidP="00FB30BD">
            <w:pPr>
              <w:bidi/>
              <w:spacing w:after="0" w:line="240" w:lineRule="auto"/>
              <w:jc w:val="center"/>
              <w:rPr>
                <w:b/>
                <w:bCs/>
                <w:sz w:val="28"/>
                <w:szCs w:val="28"/>
                <w:rtl/>
              </w:rPr>
            </w:pPr>
          </w:p>
          <w:p w:rsidR="00FB30BD" w:rsidRPr="00FB30BD" w:rsidP="00FB30BD">
            <w:pPr>
              <w:bidi/>
              <w:spacing w:after="0" w:line="240" w:lineRule="auto"/>
              <w:jc w:val="center"/>
              <w:rPr>
                <w:b/>
                <w:bCs/>
                <w:sz w:val="28"/>
                <w:szCs w:val="28"/>
                <w:rtl/>
              </w:rPr>
            </w:pPr>
            <w:r w:rsidRPr="00FB30BD">
              <w:rPr>
                <w:b/>
                <w:bCs/>
                <w:sz w:val="28"/>
                <w:szCs w:val="28"/>
                <w:rtl/>
              </w:rPr>
              <w:t>تمهيد</w:t>
            </w:r>
            <w:r w:rsidRPr="00FB30BD">
              <w:rPr>
                <w:b/>
                <w:bCs/>
                <w:sz w:val="28"/>
                <w:szCs w:val="28"/>
                <w:rtl/>
              </w:rPr>
              <w:br/>
              <w:t>(</w:t>
            </w:r>
            <w:r w:rsidRPr="00FB30BD">
              <w:rPr>
                <w:b/>
                <w:bCs/>
                <w:sz w:val="28"/>
                <w:szCs w:val="28"/>
                <w:rtl/>
              </w:rPr>
              <w:t>تشخيص المكتسبات)</w:t>
            </w:r>
          </w:p>
        </w:tc>
        <w:tc>
          <w:tcPr>
            <w:tcW w:w="2693" w:type="dxa"/>
            <w:vMerge w:val="restart"/>
          </w:tcPr>
          <w:p w:rsidR="00FB30BD" w:rsidRPr="00FB30BD" w:rsidP="00FB30BD">
            <w:pPr>
              <w:bidi/>
              <w:spacing w:after="0" w:line="240" w:lineRule="auto"/>
              <w:rPr>
                <w:noProof/>
                <w:sz w:val="28"/>
                <w:szCs w:val="28"/>
                <w:rtl/>
                <w:lang w:eastAsia="fr-FR"/>
              </w:rPr>
            </w:pPr>
            <w:r w:rsidRPr="00FB30BD">
              <w:rPr>
                <w:rFonts w:hint="cs"/>
                <w:sz w:val="28"/>
                <w:szCs w:val="28"/>
                <w:rtl/>
              </w:rPr>
              <w:t xml:space="preserve">ـ </w:t>
            </w:r>
            <w:r w:rsidRPr="00FB30BD">
              <w:rPr>
                <w:rFonts w:hint="cs"/>
                <w:noProof/>
                <w:sz w:val="28"/>
                <w:szCs w:val="28"/>
                <w:rtl/>
                <w:lang w:eastAsia="fr-FR"/>
              </w:rPr>
              <w:t>إقدار التلميذ على استحضار معطيات الدرس السابق</w:t>
            </w:r>
          </w:p>
        </w:tc>
        <w:tc>
          <w:tcPr>
            <w:tcW w:w="10631" w:type="dxa"/>
            <w:vMerge w:val="restart"/>
          </w:tcPr>
          <w:p w:rsidR="00FB30BD" w:rsidRPr="00FB30BD" w:rsidP="00FB30BD">
            <w:pPr>
              <w:bidi/>
              <w:spacing w:after="0" w:line="240" w:lineRule="auto"/>
              <w:rPr>
                <w:sz w:val="28"/>
                <w:szCs w:val="28"/>
                <w:rtl/>
              </w:rPr>
            </w:pPr>
            <w:r w:rsidRPr="00FB30BD">
              <w:rPr>
                <w:rFonts w:ascii="Calibri" w:eastAsia="Calibri" w:hAnsi="Calibri" w:cs="Arial"/>
                <w:noProof/>
                <w:sz w:val="28"/>
                <w:szCs w:val="28"/>
                <w:rtl/>
                <w:lang w:eastAsia="fr-FR"/>
              </w:rPr>
              <mc:AlternateContent>
                <mc:Choice Requires="wps">
                  <w:drawing>
                    <wp:anchor distT="0" distB="0" distL="114300" distR="114300" simplePos="0" relativeHeight="251693056" behindDoc="0" locked="0" layoutInCell="1" allowOverlap="1">
                      <wp:simplePos x="0" y="0"/>
                      <wp:positionH relativeFrom="column">
                        <wp:posOffset>4407535</wp:posOffset>
                      </wp:positionH>
                      <wp:positionV relativeFrom="paragraph">
                        <wp:posOffset>-2413635</wp:posOffset>
                      </wp:positionV>
                      <wp:extent cx="2645410" cy="1617980"/>
                      <wp:effectExtent l="13335" t="12065" r="8255" b="8255"/>
                      <wp:wrapNone/>
                      <wp:docPr id="843770993" name="مستطيل 3"/>
                      <wp:cNvGraphicFramePr/>
                      <a:graphic xmlns:a="http://schemas.openxmlformats.org/drawingml/2006/main">
                        <a:graphicData uri="http://schemas.microsoft.com/office/word/2010/wordprocessingShape">
                          <wps:wsp xmlns:wps="http://schemas.microsoft.com/office/word/2010/wordprocessingShape">
                            <wps:cNvSpPr>
                              <a:spLocks noChangeArrowheads="1"/>
                            </wps:cNvSpPr>
                            <wps:spPr bwMode="auto">
                              <a:xfrm>
                                <a:off x="0" y="0"/>
                                <a:ext cx="2645410" cy="1617980"/>
                              </a:xfrm>
                              <a:prstGeom prst="rect">
                                <a:avLst/>
                              </a:prstGeom>
                              <a:solidFill>
                                <a:srgbClr val="FFFFFF"/>
                              </a:solidFill>
                              <a:ln w="9525">
                                <a:solidFill>
                                  <a:srgbClr val="000000"/>
                                </a:solidFill>
                                <a:miter lim="800000"/>
                                <a:headEnd/>
                                <a:tailEnd/>
                              </a:ln>
                            </wps:spPr>
                            <wps:txbx>
                              <w:txbxContent>
                                <w:p w:rsidR="00FB30BD" w:rsidP="00FB30BD">
                                  <w:pPr>
                                    <w:bidi/>
                                  </w:pPr>
                                  <w:r w:rsidRPr="00FB30BD">
                                    <w:rPr>
                                      <w:rFonts w:ascii="Times New Roman" w:hAnsi="Times New Roman" w:cs="Times New Roman"/>
                                      <w:b/>
                                      <w:bCs/>
                                      <w:sz w:val="28"/>
                                      <w:szCs w:val="28"/>
                                      <w:rtl/>
                                      <w:lang w:bidi="ar-MA"/>
                                    </w:rPr>
                                    <w:t>الموضوع:</w:t>
                                  </w:r>
                                  <w:r w:rsidRPr="00FB30BD">
                                    <w:rPr>
                                      <w:rFonts w:ascii="Times New Roman" w:hAnsi="Times New Roman" w:cs="Times New Roman" w:hint="cs"/>
                                      <w:sz w:val="28"/>
                                      <w:szCs w:val="28"/>
                                      <w:rtl/>
                                      <w:lang w:bidi="ar-MA"/>
                                    </w:rPr>
                                    <w:t xml:space="preserve"> </w:t>
                                  </w:r>
                                  <w:r>
                                    <w:rPr>
                                      <w:rFonts w:ascii="Times New Roman" w:hAnsi="Times New Roman" w:cs="Times New Roman" w:hint="cs"/>
                                      <w:b/>
                                      <w:bCs/>
                                      <w:sz w:val="28"/>
                                      <w:szCs w:val="28"/>
                                      <w:rtl/>
                                      <w:lang w:val="en-US" w:bidi="ar-MA"/>
                                    </w:rPr>
                                    <w:t xml:space="preserve">المجاز المرسل وعلاقاته </w:t>
                                  </w:r>
                                  <w:r w:rsidRPr="00FB30BD">
                                    <w:rPr>
                                      <w:rFonts w:ascii="Times New Roman" w:hAnsi="Times New Roman" w:cs="Times New Roman" w:hint="cs"/>
                                      <w:b/>
                                      <w:bCs/>
                                      <w:sz w:val="28"/>
                                      <w:szCs w:val="28"/>
                                      <w:rtl/>
                                      <w:lang w:bidi="ar-MA"/>
                                    </w:rPr>
                                    <w:t xml:space="preserve">المرجع: </w:t>
                                  </w:r>
                                  <w:r w:rsidRPr="00FB30BD">
                                    <w:rPr>
                                      <w:rFonts w:ascii="Times New Roman" w:hAnsi="Times New Roman" w:cs="Times New Roman" w:hint="cs"/>
                                      <w:sz w:val="28"/>
                                      <w:szCs w:val="28"/>
                                      <w:rtl/>
                                      <w:lang w:bidi="ar-MA"/>
                                    </w:rPr>
                                    <w:t xml:space="preserve">الممتاز في اللغة </w:t>
                                  </w:r>
                                  <w:r w:rsidRPr="00FB30BD">
                                    <w:rPr>
                                      <w:rFonts w:ascii="Times New Roman" w:hAnsi="Times New Roman" w:cs="Times New Roman" w:hint="cs"/>
                                      <w:sz w:val="28"/>
                                      <w:szCs w:val="28"/>
                                      <w:rtl/>
                                      <w:lang w:bidi="ar-MA"/>
                                    </w:rPr>
                                    <w:t xml:space="preserve">العربية  </w:t>
                                  </w:r>
                                  <w:r>
                                    <w:rPr>
                                      <w:rFonts w:ascii="Times New Roman" w:hAnsi="Times New Roman" w:cs="Times New Roman" w:hint="cs"/>
                                      <w:sz w:val="28"/>
                                      <w:szCs w:val="28"/>
                                      <w:rtl/>
                                      <w:lang w:bidi="ar-MA"/>
                                    </w:rPr>
                                    <w:t>ص</w:t>
                                  </w:r>
                                  <w:r>
                                    <w:rPr>
                                      <w:rFonts w:ascii="Times New Roman" w:hAnsi="Times New Roman" w:cs="Times New Roman" w:hint="cs"/>
                                      <w:sz w:val="28"/>
                                      <w:szCs w:val="28"/>
                                      <w:rtl/>
                                      <w:lang w:bidi="ar-MA"/>
                                    </w:rPr>
                                    <w:t xml:space="preserve">245 </w:t>
                                  </w:r>
                                  <w:r w:rsidRPr="00FB30BD">
                                    <w:rPr>
                                      <w:rFonts w:ascii="Times New Roman" w:hAnsi="Times New Roman" w:cs="Times New Roman" w:hint="cs"/>
                                      <w:b/>
                                      <w:bCs/>
                                      <w:sz w:val="28"/>
                                      <w:szCs w:val="28"/>
                                      <w:rtl/>
                                      <w:lang w:bidi="ar-MA"/>
                                    </w:rPr>
                                    <w:br/>
                                    <w:t xml:space="preserve">مدة الإنجاز: </w:t>
                                  </w:r>
                                  <w:r w:rsidRPr="00FB30BD">
                                    <w:rPr>
                                      <w:rFonts w:ascii="Times New Roman" w:hAnsi="Times New Roman" w:cs="Times New Roman" w:hint="cs"/>
                                      <w:sz w:val="28"/>
                                      <w:szCs w:val="28"/>
                                      <w:rtl/>
                                      <w:lang w:bidi="ar-MA"/>
                                    </w:rPr>
                                    <w:t>ساعة واحدة</w:t>
                                  </w:r>
                                  <w:r w:rsidRPr="00FB30BD">
                                    <w:rPr>
                                      <w:rFonts w:ascii="Times New Roman" w:hAnsi="Times New Roman" w:cs="Times New Roman" w:hint="cs"/>
                                      <w:b/>
                                      <w:bCs/>
                                      <w:sz w:val="32"/>
                                      <w:szCs w:val="32"/>
                                      <w:rtl/>
                                      <w:lang w:bidi="ar-MA"/>
                                    </w:rPr>
                                    <w:br/>
                                  </w:r>
                                  <w:r w:rsidRPr="00FB30BD">
                                    <w:rPr>
                                      <w:rFonts w:ascii="Times New Roman" w:hAnsi="Times New Roman" w:cs="Times New Roman" w:hint="cs"/>
                                      <w:b/>
                                      <w:bCs/>
                                      <w:sz w:val="28"/>
                                      <w:szCs w:val="28"/>
                                      <w:rtl/>
                                      <w:lang w:bidi="ar-MA"/>
                                    </w:rPr>
                                    <w:t xml:space="preserve">الوسائل. </w:t>
                                  </w:r>
                                  <w:r w:rsidRPr="00FB30BD">
                                    <w:rPr>
                                      <w:rFonts w:ascii="Times New Roman" w:hAnsi="Times New Roman" w:cs="Times New Roman" w:hint="cs"/>
                                      <w:b/>
                                      <w:bCs/>
                                      <w:sz w:val="28"/>
                                      <w:szCs w:val="28"/>
                                      <w:rtl/>
                                      <w:lang w:bidi="ar-MA"/>
                                    </w:rPr>
                                    <w:t>الديداكتيكية</w:t>
                                  </w:r>
                                  <w:r w:rsidRPr="00FB30BD">
                                    <w:rPr>
                                      <w:rFonts w:ascii="Times New Roman" w:hAnsi="Times New Roman" w:cs="Times New Roman" w:hint="cs"/>
                                      <w:b/>
                                      <w:bCs/>
                                      <w:sz w:val="28"/>
                                      <w:szCs w:val="28"/>
                                      <w:rtl/>
                                      <w:lang w:bidi="ar-MA"/>
                                    </w:rPr>
                                    <w:t xml:space="preserve">: </w:t>
                                  </w:r>
                                  <w:r w:rsidRPr="00FB30BD">
                                    <w:rPr>
                                      <w:rFonts w:ascii="Times New Roman" w:hAnsi="Times New Roman" w:cs="Times New Roman" w:hint="cs"/>
                                      <w:sz w:val="28"/>
                                      <w:szCs w:val="28"/>
                                      <w:rtl/>
                                      <w:lang w:bidi="ar-MA"/>
                                    </w:rPr>
                                    <w:t>التوجيهات التروية، الكتاب المدرسي، السبورة، الحوار...</w:t>
                                  </w:r>
                                  <w:r w:rsidRPr="00FB30BD">
                                    <w:rPr>
                                      <w:rFonts w:ascii="Times New Roman" w:hAnsi="Times New Roman" w:cs="Times New Roman"/>
                                      <w:sz w:val="28"/>
                                      <w:szCs w:val="28"/>
                                      <w:rtl/>
                                      <w:lang w:bidi="ar-MA"/>
                                    </w:rPr>
                                    <w:br/>
                                  </w:r>
                                  <w:r w:rsidRPr="00311E64">
                                    <w:rPr>
                                      <w:rFonts w:hint="cs"/>
                                      <w:b/>
                                      <w:bCs/>
                                      <w:sz w:val="28"/>
                                      <w:szCs w:val="28"/>
                                      <w:rtl/>
                                    </w:rPr>
                                    <w:t>الأستاذ</w:t>
                                  </w:r>
                                  <w:r w:rsidRPr="00311E64">
                                    <w:rPr>
                                      <w:rFonts w:hint="cs"/>
                                      <w:b/>
                                      <w:bCs/>
                                      <w:sz w:val="24"/>
                                      <w:szCs w:val="24"/>
                                      <w:rtl/>
                                    </w:rPr>
                                    <w:t>: محمد بوسائد</w:t>
                                  </w:r>
                                </w:p>
                                <w:p w:rsidR="00FB30BD" w:rsidRPr="00FB30BD" w:rsidP="00FB30BD">
                                  <w:pPr>
                                    <w:bidi/>
                                    <w:rPr>
                                      <w:rFonts w:ascii="Times New Roman" w:hAnsi="Times New Roman" w:cs="Times New Roman"/>
                                      <w:b/>
                                      <w:bCs/>
                                      <w:sz w:val="28"/>
                                      <w:szCs w:val="28"/>
                                      <w:lang w:bidi="ar-MA"/>
                                    </w:rPr>
                                  </w:pPr>
                                </w:p>
                              </w:txbxContent>
                            </wps:txbx>
                            <wps:bodyPr rot="0" vert="horz" wrap="square" lIns="91440" tIns="45720" rIns="91440" bIns="45720" anchor="t" anchorCtr="0" upright="1"/>
                          </wps:wsp>
                        </a:graphicData>
                      </a:graphic>
                      <wp14:sizeRelH relativeFrom="page">
                        <wp14:pctWidth>0</wp14:pctWidth>
                      </wp14:sizeRelH>
                      <wp14:sizeRelV relativeFrom="page">
                        <wp14:pctHeight>0</wp14:pctHeight>
                      </wp14:sizeRelV>
                    </wp:anchor>
                  </w:drawing>
                </mc:Choice>
                <mc:Fallback>
                  <w:pict>
                    <v:shape id="مستطيل 3" o:spid="_x0000_s1077" type="#_x0000_t202" style="width:208.3pt;height:127.4pt;margin-top:-190.05pt;margin-left:347.05pt;mso-height-percent:0;mso-height-relative:page;mso-width-percent:0;mso-width-relative:page;mso-wrap-distance-bottom:0;mso-wrap-distance-left:9pt;mso-wrap-distance-right:9pt;mso-wrap-distance-top:0;position:absolute;v-text-anchor:top;z-index:251692032" fillcolor="white" stroked="t" strokecolor="black" strokeweight="0.75pt">
                      <v:textbox>
                        <w:txbxContent>
                          <w:p w:rsidR="00FB30BD" w:rsidP="00FB30BD">
                            <w:pPr>
                              <w:bidi/>
                            </w:pPr>
                            <w:r w:rsidRPr="00FB30BD">
                              <w:rPr>
                                <w:rFonts w:ascii="Times New Roman" w:hAnsi="Times New Roman" w:cs="Times New Roman"/>
                                <w:b/>
                                <w:bCs/>
                                <w:sz w:val="28"/>
                                <w:szCs w:val="28"/>
                                <w:rtl/>
                                <w:lang w:bidi="ar-MA"/>
                              </w:rPr>
                              <w:t>الموضوع:</w:t>
                            </w:r>
                            <w:r w:rsidRPr="00FB30BD">
                              <w:rPr>
                                <w:rFonts w:ascii="Times New Roman" w:hAnsi="Times New Roman" w:cs="Times New Roman" w:hint="cs"/>
                                <w:sz w:val="28"/>
                                <w:szCs w:val="28"/>
                                <w:rtl/>
                                <w:lang w:bidi="ar-MA"/>
                              </w:rPr>
                              <w:t xml:space="preserve"> </w:t>
                            </w:r>
                            <w:r>
                              <w:rPr>
                                <w:rFonts w:ascii="Times New Roman" w:hAnsi="Times New Roman" w:cs="Times New Roman" w:hint="cs"/>
                                <w:b/>
                                <w:bCs/>
                                <w:sz w:val="28"/>
                                <w:szCs w:val="28"/>
                                <w:rtl/>
                                <w:lang w:val="en-US" w:bidi="ar-MA"/>
                              </w:rPr>
                              <w:t xml:space="preserve">المجاز المرسل وعلاقاته </w:t>
                            </w:r>
                            <w:r w:rsidRPr="00FB30BD">
                              <w:rPr>
                                <w:rFonts w:ascii="Times New Roman" w:hAnsi="Times New Roman" w:cs="Times New Roman" w:hint="cs"/>
                                <w:b/>
                                <w:bCs/>
                                <w:sz w:val="28"/>
                                <w:szCs w:val="28"/>
                                <w:rtl/>
                                <w:lang w:bidi="ar-MA"/>
                              </w:rPr>
                              <w:t xml:space="preserve">المرجع: </w:t>
                            </w:r>
                            <w:r w:rsidRPr="00FB30BD">
                              <w:rPr>
                                <w:rFonts w:ascii="Times New Roman" w:hAnsi="Times New Roman" w:cs="Times New Roman" w:hint="cs"/>
                                <w:sz w:val="28"/>
                                <w:szCs w:val="28"/>
                                <w:rtl/>
                                <w:lang w:bidi="ar-MA"/>
                              </w:rPr>
                              <w:t xml:space="preserve">الممتاز في اللغة </w:t>
                            </w:r>
                            <w:r w:rsidRPr="00FB30BD">
                              <w:rPr>
                                <w:rFonts w:ascii="Times New Roman" w:hAnsi="Times New Roman" w:cs="Times New Roman" w:hint="cs"/>
                                <w:sz w:val="28"/>
                                <w:szCs w:val="28"/>
                                <w:rtl/>
                                <w:lang w:bidi="ar-MA"/>
                              </w:rPr>
                              <w:t xml:space="preserve">العربية  </w:t>
                            </w:r>
                            <w:r>
                              <w:rPr>
                                <w:rFonts w:ascii="Times New Roman" w:hAnsi="Times New Roman" w:cs="Times New Roman" w:hint="cs"/>
                                <w:sz w:val="28"/>
                                <w:szCs w:val="28"/>
                                <w:rtl/>
                                <w:lang w:bidi="ar-MA"/>
                              </w:rPr>
                              <w:t>ص</w:t>
                            </w:r>
                            <w:r>
                              <w:rPr>
                                <w:rFonts w:ascii="Times New Roman" w:hAnsi="Times New Roman" w:cs="Times New Roman" w:hint="cs"/>
                                <w:sz w:val="28"/>
                                <w:szCs w:val="28"/>
                                <w:rtl/>
                                <w:lang w:bidi="ar-MA"/>
                              </w:rPr>
                              <w:t xml:space="preserve">245 </w:t>
                            </w:r>
                            <w:r w:rsidRPr="00FB30BD">
                              <w:rPr>
                                <w:rFonts w:ascii="Times New Roman" w:hAnsi="Times New Roman" w:cs="Times New Roman" w:hint="cs"/>
                                <w:b/>
                                <w:bCs/>
                                <w:sz w:val="28"/>
                                <w:szCs w:val="28"/>
                                <w:rtl/>
                                <w:lang w:bidi="ar-MA"/>
                              </w:rPr>
                              <w:br/>
                              <w:t xml:space="preserve">مدة الإنجاز: </w:t>
                            </w:r>
                            <w:r w:rsidRPr="00FB30BD">
                              <w:rPr>
                                <w:rFonts w:ascii="Times New Roman" w:hAnsi="Times New Roman" w:cs="Times New Roman" w:hint="cs"/>
                                <w:sz w:val="28"/>
                                <w:szCs w:val="28"/>
                                <w:rtl/>
                                <w:lang w:bidi="ar-MA"/>
                              </w:rPr>
                              <w:t>ساعة واحدة</w:t>
                            </w:r>
                            <w:r w:rsidRPr="00FB30BD">
                              <w:rPr>
                                <w:rFonts w:ascii="Times New Roman" w:hAnsi="Times New Roman" w:cs="Times New Roman" w:hint="cs"/>
                                <w:b/>
                                <w:bCs/>
                                <w:sz w:val="32"/>
                                <w:szCs w:val="32"/>
                                <w:rtl/>
                                <w:lang w:bidi="ar-MA"/>
                              </w:rPr>
                              <w:br/>
                            </w:r>
                            <w:r w:rsidRPr="00FB30BD">
                              <w:rPr>
                                <w:rFonts w:ascii="Times New Roman" w:hAnsi="Times New Roman" w:cs="Times New Roman" w:hint="cs"/>
                                <w:b/>
                                <w:bCs/>
                                <w:sz w:val="28"/>
                                <w:szCs w:val="28"/>
                                <w:rtl/>
                                <w:lang w:bidi="ar-MA"/>
                              </w:rPr>
                              <w:t xml:space="preserve">الوسائل. </w:t>
                            </w:r>
                            <w:r w:rsidRPr="00FB30BD">
                              <w:rPr>
                                <w:rFonts w:ascii="Times New Roman" w:hAnsi="Times New Roman" w:cs="Times New Roman" w:hint="cs"/>
                                <w:b/>
                                <w:bCs/>
                                <w:sz w:val="28"/>
                                <w:szCs w:val="28"/>
                                <w:rtl/>
                                <w:lang w:bidi="ar-MA"/>
                              </w:rPr>
                              <w:t>الديداكتيكية</w:t>
                            </w:r>
                            <w:r w:rsidRPr="00FB30BD">
                              <w:rPr>
                                <w:rFonts w:ascii="Times New Roman" w:hAnsi="Times New Roman" w:cs="Times New Roman" w:hint="cs"/>
                                <w:b/>
                                <w:bCs/>
                                <w:sz w:val="28"/>
                                <w:szCs w:val="28"/>
                                <w:rtl/>
                                <w:lang w:bidi="ar-MA"/>
                              </w:rPr>
                              <w:t xml:space="preserve">: </w:t>
                            </w:r>
                            <w:r w:rsidRPr="00FB30BD">
                              <w:rPr>
                                <w:rFonts w:ascii="Times New Roman" w:hAnsi="Times New Roman" w:cs="Times New Roman" w:hint="cs"/>
                                <w:sz w:val="28"/>
                                <w:szCs w:val="28"/>
                                <w:rtl/>
                                <w:lang w:bidi="ar-MA"/>
                              </w:rPr>
                              <w:t>التوجيهات التروية، الكتاب المدرسي، السبورة، الحوار...</w:t>
                            </w:r>
                            <w:r w:rsidRPr="00FB30BD">
                              <w:rPr>
                                <w:rFonts w:ascii="Times New Roman" w:hAnsi="Times New Roman" w:cs="Times New Roman"/>
                                <w:sz w:val="28"/>
                                <w:szCs w:val="28"/>
                                <w:rtl/>
                                <w:lang w:bidi="ar-MA"/>
                              </w:rPr>
                              <w:br/>
                            </w:r>
                            <w:r w:rsidRPr="00311E64">
                              <w:rPr>
                                <w:rFonts w:hint="cs"/>
                                <w:b/>
                                <w:bCs/>
                                <w:sz w:val="28"/>
                                <w:szCs w:val="28"/>
                                <w:rtl/>
                              </w:rPr>
                              <w:t>الأستاذ</w:t>
                            </w:r>
                            <w:r w:rsidRPr="00311E64">
                              <w:rPr>
                                <w:rFonts w:hint="cs"/>
                                <w:b/>
                                <w:bCs/>
                                <w:sz w:val="24"/>
                                <w:szCs w:val="24"/>
                                <w:rtl/>
                              </w:rPr>
                              <w:t>: محمد بوسائد</w:t>
                            </w:r>
                          </w:p>
                          <w:p w:rsidR="00FB30BD" w:rsidRPr="00FB30BD" w:rsidP="00FB30BD">
                            <w:pPr>
                              <w:bidi/>
                              <w:rPr>
                                <w:rFonts w:ascii="Times New Roman" w:hAnsi="Times New Roman" w:cs="Times New Roman"/>
                                <w:b/>
                                <w:bCs/>
                                <w:sz w:val="28"/>
                                <w:szCs w:val="28"/>
                                <w:lang w:bidi="ar-MA"/>
                              </w:rPr>
                            </w:pPr>
                          </w:p>
                        </w:txbxContent>
                      </v:textbox>
                    </v:shape>
                  </w:pict>
                </mc:Fallback>
              </mc:AlternateContent>
            </w:r>
            <w:r w:rsidRPr="00FB30BD">
              <w:rPr>
                <w:rFonts w:ascii="Calibri" w:eastAsia="Calibri" w:hAnsi="Calibri" w:cs="Arial"/>
                <w:noProof/>
                <w:sz w:val="28"/>
                <w:szCs w:val="28"/>
                <w:rtl/>
                <w:lang w:eastAsia="fr-FR"/>
              </w:rPr>
              <mc:AlternateContent>
                <mc:Choice Requires="wps">
                  <w:drawing>
                    <wp:anchor distT="0" distB="0" distL="114300" distR="114300" simplePos="0" relativeHeight="251687936" behindDoc="0" locked="0" layoutInCell="1" allowOverlap="1">
                      <wp:simplePos x="0" y="0"/>
                      <wp:positionH relativeFrom="column">
                        <wp:posOffset>7242810</wp:posOffset>
                      </wp:positionH>
                      <wp:positionV relativeFrom="paragraph">
                        <wp:posOffset>-2413635</wp:posOffset>
                      </wp:positionV>
                      <wp:extent cx="2169795" cy="1617980"/>
                      <wp:effectExtent l="10160" t="12065" r="10795" b="8255"/>
                      <wp:wrapNone/>
                      <wp:docPr id="455096154" name="مستطيل 2"/>
                      <wp:cNvGraphicFramePr/>
                      <a:graphic xmlns:a="http://schemas.openxmlformats.org/drawingml/2006/main">
                        <a:graphicData uri="http://schemas.microsoft.com/office/word/2010/wordprocessingShape">
                          <wps:wsp xmlns:wps="http://schemas.microsoft.com/office/word/2010/wordprocessingShape">
                            <wps:cNvSpPr>
                              <a:spLocks noChangeArrowheads="1"/>
                            </wps:cNvSpPr>
                            <wps:spPr bwMode="auto">
                              <a:xfrm>
                                <a:off x="0" y="0"/>
                                <a:ext cx="2169795" cy="1617980"/>
                              </a:xfrm>
                              <a:prstGeom prst="rect">
                                <a:avLst/>
                              </a:prstGeom>
                              <a:solidFill>
                                <a:srgbClr val="FFFFFF"/>
                              </a:solidFill>
                              <a:ln w="9525">
                                <a:solidFill>
                                  <a:srgbClr val="000000"/>
                                </a:solidFill>
                                <a:miter lim="800000"/>
                                <a:headEnd/>
                                <a:tailEnd/>
                              </a:ln>
                            </wps:spPr>
                            <wps:txbx>
                              <w:txbxContent>
                                <w:p w:rsidR="00FB30BD" w:rsidP="00FB30BD">
                                  <w:pPr>
                                    <w:bidi/>
                                    <w:rPr>
                                      <w:lang w:bidi="ar-MA"/>
                                    </w:rPr>
                                  </w:pPr>
                                  <w:r w:rsidRPr="00FB30BD">
                                    <w:rPr>
                                      <w:rFonts w:ascii="Times New Roman" w:hAnsi="Times New Roman" w:cs="Times New Roman" w:hint="cs"/>
                                      <w:b/>
                                      <w:bCs/>
                                      <w:sz w:val="28"/>
                                      <w:szCs w:val="28"/>
                                      <w:rtl/>
                                      <w:lang w:bidi="ar-MA"/>
                                    </w:rPr>
                                    <w:t xml:space="preserve">المؤسسة: </w:t>
                                  </w:r>
                                  <w:r w:rsidRPr="00FB30BD">
                                    <w:rPr>
                                      <w:rFonts w:ascii="Times New Roman" w:hAnsi="Times New Roman" w:cs="Times New Roman" w:hint="cs"/>
                                      <w:sz w:val="28"/>
                                      <w:szCs w:val="28"/>
                                      <w:rtl/>
                                      <w:lang w:bidi="ar-MA"/>
                                    </w:rPr>
                                    <w:t>الهيادنة</w:t>
                                  </w:r>
                                  <w:r w:rsidRPr="00FB30BD">
                                    <w:rPr>
                                      <w:rFonts w:ascii="Times New Roman" w:hAnsi="Times New Roman" w:cs="Times New Roman" w:hint="cs"/>
                                      <w:sz w:val="28"/>
                                      <w:szCs w:val="28"/>
                                      <w:rtl/>
                                      <w:lang w:bidi="ar-MA"/>
                                    </w:rPr>
                                    <w:t xml:space="preserve"> التأهيلية</w:t>
                                  </w:r>
                                  <w:r w:rsidRPr="00FB30BD">
                                    <w:rPr>
                                      <w:rFonts w:ascii="Times New Roman" w:hAnsi="Times New Roman" w:cs="Times New Roman"/>
                                      <w:b/>
                                      <w:bCs/>
                                      <w:sz w:val="32"/>
                                      <w:szCs w:val="32"/>
                                      <w:rtl/>
                                      <w:lang w:bidi="ar-MA"/>
                                    </w:rPr>
                                    <w:br/>
                                  </w:r>
                                  <w:r w:rsidRPr="00FB30BD">
                                    <w:rPr>
                                      <w:rFonts w:ascii="Times New Roman" w:hAnsi="Times New Roman" w:cs="Times New Roman"/>
                                      <w:b/>
                                      <w:bCs/>
                                      <w:sz w:val="28"/>
                                      <w:szCs w:val="28"/>
                                      <w:rtl/>
                                      <w:lang w:bidi="ar-MA"/>
                                    </w:rPr>
                                    <w:t>الفئة المستهدفة:</w:t>
                                  </w:r>
                                  <w:r w:rsidRPr="00FB30BD">
                                    <w:rPr>
                                      <w:rFonts w:ascii="Times New Roman" w:hAnsi="Times New Roman" w:cs="Times New Roman" w:hint="cs"/>
                                      <w:b/>
                                      <w:bCs/>
                                      <w:sz w:val="28"/>
                                      <w:szCs w:val="28"/>
                                      <w:rtl/>
                                      <w:lang w:bidi="ar-MA"/>
                                    </w:rPr>
                                    <w:t xml:space="preserve"> </w:t>
                                  </w:r>
                                  <w:r w:rsidRPr="00FB30BD">
                                    <w:rPr>
                                      <w:rFonts w:ascii="Times New Roman" w:hAnsi="Times New Roman" w:cs="Times New Roman" w:hint="cs"/>
                                      <w:sz w:val="28"/>
                                      <w:szCs w:val="28"/>
                                      <w:rtl/>
                                      <w:lang w:bidi="ar-MA"/>
                                    </w:rPr>
                                    <w:t xml:space="preserve">أولى باك </w:t>
                                  </w:r>
                                  <w:r w:rsidRPr="00FB30BD">
                                    <w:rPr>
                                      <w:rFonts w:ascii="Times New Roman" w:hAnsi="Times New Roman" w:cs="Times New Roman" w:hint="cs"/>
                                      <w:sz w:val="28"/>
                                      <w:szCs w:val="28"/>
                                      <w:rtl/>
                                      <w:lang w:bidi="ar-MA"/>
                                    </w:rPr>
                                    <w:t xml:space="preserve">آداب  </w:t>
                                  </w:r>
                                  <w:r w:rsidRPr="00FB30BD">
                                    <w:rPr>
                                      <w:rFonts w:ascii="Times New Roman" w:hAnsi="Times New Roman" w:cs="Times New Roman"/>
                                      <w:b/>
                                      <w:bCs/>
                                      <w:sz w:val="32"/>
                                      <w:szCs w:val="32"/>
                                      <w:rtl/>
                                      <w:lang w:bidi="ar-MA"/>
                                    </w:rPr>
                                    <w:br/>
                                  </w:r>
                                  <w:r w:rsidRPr="00FB30BD">
                                    <w:rPr>
                                      <w:rFonts w:ascii="Times New Roman" w:hAnsi="Times New Roman" w:cs="Times New Roman"/>
                                      <w:b/>
                                      <w:bCs/>
                                      <w:sz w:val="28"/>
                                      <w:szCs w:val="28"/>
                                      <w:rtl/>
                                      <w:lang w:bidi="ar-MA"/>
                                    </w:rPr>
                                    <w:t>المادة</w:t>
                                  </w:r>
                                  <w:r w:rsidRPr="00FB30BD">
                                    <w:rPr>
                                      <w:rFonts w:ascii="Times New Roman" w:hAnsi="Times New Roman" w:cs="Times New Roman"/>
                                      <w:b/>
                                      <w:bCs/>
                                      <w:sz w:val="28"/>
                                      <w:szCs w:val="28"/>
                                      <w:rtl/>
                                      <w:lang w:bidi="ar-MA"/>
                                    </w:rPr>
                                    <w:t>:</w:t>
                                  </w:r>
                                  <w:r w:rsidRPr="00FB30BD">
                                    <w:rPr>
                                      <w:rFonts w:ascii="Times New Roman" w:hAnsi="Times New Roman" w:cs="Times New Roman" w:hint="cs"/>
                                      <w:b/>
                                      <w:bCs/>
                                      <w:sz w:val="32"/>
                                      <w:szCs w:val="32"/>
                                      <w:rtl/>
                                      <w:lang w:bidi="ar-MA"/>
                                    </w:rPr>
                                    <w:t xml:space="preserve"> </w:t>
                                  </w:r>
                                  <w:r w:rsidRPr="00FB30BD">
                                    <w:rPr>
                                      <w:rFonts w:ascii="Times New Roman" w:hAnsi="Times New Roman" w:cs="Times New Roman" w:hint="cs"/>
                                      <w:sz w:val="28"/>
                                      <w:szCs w:val="28"/>
                                      <w:rtl/>
                                      <w:lang w:bidi="ar-MA"/>
                                    </w:rPr>
                                    <w:t>اللغة العربية</w:t>
                                  </w:r>
                                  <w:r w:rsidRPr="00FB30BD">
                                    <w:rPr>
                                      <w:rFonts w:ascii="Times New Roman" w:hAnsi="Times New Roman" w:cs="Times New Roman"/>
                                      <w:sz w:val="28"/>
                                      <w:szCs w:val="28"/>
                                      <w:rtl/>
                                      <w:lang w:bidi="ar-MA"/>
                                    </w:rPr>
                                    <w:br/>
                                  </w:r>
                                  <w:r w:rsidRPr="00FB30BD">
                                    <w:rPr>
                                      <w:rFonts w:ascii="Times New Roman" w:hAnsi="Times New Roman" w:cs="Times New Roman" w:hint="cs"/>
                                      <w:b/>
                                      <w:bCs/>
                                      <w:sz w:val="28"/>
                                      <w:szCs w:val="28"/>
                                      <w:rtl/>
                                      <w:lang w:bidi="ar-MA"/>
                                    </w:rPr>
                                    <w:t>المكون:</w:t>
                                  </w:r>
                                  <w:r w:rsidRPr="00FB30BD">
                                    <w:rPr>
                                      <w:rFonts w:ascii="Times New Roman" w:hAnsi="Times New Roman" w:cs="Times New Roman" w:hint="cs"/>
                                      <w:sz w:val="32"/>
                                      <w:szCs w:val="32"/>
                                      <w:rtl/>
                                      <w:lang w:bidi="ar-MA"/>
                                    </w:rPr>
                                    <w:t xml:space="preserve"> </w:t>
                                  </w:r>
                                  <w:r w:rsidRPr="00FB30BD">
                                    <w:rPr>
                                      <w:rFonts w:ascii="Times New Roman" w:hAnsi="Times New Roman" w:cs="Times New Roman" w:hint="cs"/>
                                      <w:sz w:val="28"/>
                                      <w:szCs w:val="28"/>
                                      <w:rtl/>
                                      <w:lang w:bidi="ar-MA"/>
                                    </w:rPr>
                                    <w:t>علوم اللغة</w:t>
                                  </w:r>
                                  <w:r w:rsidRPr="00FB30BD">
                                    <w:rPr>
                                      <w:rFonts w:ascii="Times New Roman" w:hAnsi="Times New Roman" w:cs="Times New Roman"/>
                                      <w:sz w:val="28"/>
                                      <w:szCs w:val="28"/>
                                      <w:rtl/>
                                      <w:lang w:bidi="ar-MA"/>
                                    </w:rPr>
                                    <w:br/>
                                  </w:r>
                                  <w:r w:rsidRPr="00FB30BD">
                                    <w:rPr>
                                      <w:rFonts w:ascii="Times New Roman" w:hAnsi="Times New Roman" w:cs="Times New Roman"/>
                                      <w:sz w:val="28"/>
                                      <w:szCs w:val="28"/>
                                      <w:rtl/>
                                      <w:lang w:bidi="ar-MA"/>
                                    </w:rPr>
                                    <w:br/>
                                  </w:r>
                                </w:p>
                              </w:txbxContent>
                            </wps:txbx>
                            <wps:bodyPr rot="0" vert="horz" wrap="square" lIns="91440" tIns="45720" rIns="91440" bIns="45720" anchor="t" anchorCtr="0" upright="1"/>
                          </wps:wsp>
                        </a:graphicData>
                      </a:graphic>
                      <wp14:sizeRelH relativeFrom="page">
                        <wp14:pctWidth>0</wp14:pctWidth>
                      </wp14:sizeRelH>
                      <wp14:sizeRelV relativeFrom="page">
                        <wp14:pctHeight>0</wp14:pctHeight>
                      </wp14:sizeRelV>
                    </wp:anchor>
                  </w:drawing>
                </mc:Choice>
                <mc:Fallback>
                  <w:pict>
                    <v:shape id="مستطيل 2" o:spid="_x0000_s1078" type="#_x0000_t202" style="width:170.85pt;height:127.4pt;margin-top:-190.05pt;margin-left:570.3pt;mso-height-percent:0;mso-height-relative:page;mso-width-percent:0;mso-width-relative:page;mso-wrap-distance-bottom:0;mso-wrap-distance-left:9pt;mso-wrap-distance-right:9pt;mso-wrap-distance-top:0;position:absolute;v-text-anchor:top;z-index:251686912" fillcolor="white" stroked="t" strokecolor="black" strokeweight="0.75pt">
                      <v:textbox>
                        <w:txbxContent>
                          <w:p w:rsidR="00FB30BD" w:rsidP="00FB30BD">
                            <w:pPr>
                              <w:bidi/>
                              <w:rPr>
                                <w:lang w:bidi="ar-MA"/>
                              </w:rPr>
                            </w:pPr>
                            <w:r w:rsidRPr="00FB30BD">
                              <w:rPr>
                                <w:rFonts w:ascii="Times New Roman" w:hAnsi="Times New Roman" w:cs="Times New Roman" w:hint="cs"/>
                                <w:b/>
                                <w:bCs/>
                                <w:sz w:val="28"/>
                                <w:szCs w:val="28"/>
                                <w:rtl/>
                                <w:lang w:bidi="ar-MA"/>
                              </w:rPr>
                              <w:t xml:space="preserve">المؤسسة: </w:t>
                            </w:r>
                            <w:r w:rsidRPr="00FB30BD">
                              <w:rPr>
                                <w:rFonts w:ascii="Times New Roman" w:hAnsi="Times New Roman" w:cs="Times New Roman" w:hint="cs"/>
                                <w:sz w:val="28"/>
                                <w:szCs w:val="28"/>
                                <w:rtl/>
                                <w:lang w:bidi="ar-MA"/>
                              </w:rPr>
                              <w:t>الهيادنة</w:t>
                            </w:r>
                            <w:r w:rsidRPr="00FB30BD">
                              <w:rPr>
                                <w:rFonts w:ascii="Times New Roman" w:hAnsi="Times New Roman" w:cs="Times New Roman" w:hint="cs"/>
                                <w:sz w:val="28"/>
                                <w:szCs w:val="28"/>
                                <w:rtl/>
                                <w:lang w:bidi="ar-MA"/>
                              </w:rPr>
                              <w:t xml:space="preserve"> التأهيلية</w:t>
                            </w:r>
                            <w:r w:rsidRPr="00FB30BD">
                              <w:rPr>
                                <w:rFonts w:ascii="Times New Roman" w:hAnsi="Times New Roman" w:cs="Times New Roman"/>
                                <w:b/>
                                <w:bCs/>
                                <w:sz w:val="32"/>
                                <w:szCs w:val="32"/>
                                <w:rtl/>
                                <w:lang w:bidi="ar-MA"/>
                              </w:rPr>
                              <w:br/>
                            </w:r>
                            <w:r w:rsidRPr="00FB30BD">
                              <w:rPr>
                                <w:rFonts w:ascii="Times New Roman" w:hAnsi="Times New Roman" w:cs="Times New Roman"/>
                                <w:b/>
                                <w:bCs/>
                                <w:sz w:val="28"/>
                                <w:szCs w:val="28"/>
                                <w:rtl/>
                                <w:lang w:bidi="ar-MA"/>
                              </w:rPr>
                              <w:t>الفئة المستهدفة:</w:t>
                            </w:r>
                            <w:r w:rsidRPr="00FB30BD">
                              <w:rPr>
                                <w:rFonts w:ascii="Times New Roman" w:hAnsi="Times New Roman" w:cs="Times New Roman" w:hint="cs"/>
                                <w:b/>
                                <w:bCs/>
                                <w:sz w:val="28"/>
                                <w:szCs w:val="28"/>
                                <w:rtl/>
                                <w:lang w:bidi="ar-MA"/>
                              </w:rPr>
                              <w:t xml:space="preserve"> </w:t>
                            </w:r>
                            <w:r w:rsidRPr="00FB30BD">
                              <w:rPr>
                                <w:rFonts w:ascii="Times New Roman" w:hAnsi="Times New Roman" w:cs="Times New Roman" w:hint="cs"/>
                                <w:sz w:val="28"/>
                                <w:szCs w:val="28"/>
                                <w:rtl/>
                                <w:lang w:bidi="ar-MA"/>
                              </w:rPr>
                              <w:t xml:space="preserve">أولى باك </w:t>
                            </w:r>
                            <w:r w:rsidRPr="00FB30BD">
                              <w:rPr>
                                <w:rFonts w:ascii="Times New Roman" w:hAnsi="Times New Roman" w:cs="Times New Roman" w:hint="cs"/>
                                <w:sz w:val="28"/>
                                <w:szCs w:val="28"/>
                                <w:rtl/>
                                <w:lang w:bidi="ar-MA"/>
                              </w:rPr>
                              <w:t xml:space="preserve">آداب  </w:t>
                            </w:r>
                            <w:r w:rsidRPr="00FB30BD">
                              <w:rPr>
                                <w:rFonts w:ascii="Times New Roman" w:hAnsi="Times New Roman" w:cs="Times New Roman"/>
                                <w:b/>
                                <w:bCs/>
                                <w:sz w:val="32"/>
                                <w:szCs w:val="32"/>
                                <w:rtl/>
                                <w:lang w:bidi="ar-MA"/>
                              </w:rPr>
                              <w:br/>
                            </w:r>
                            <w:r w:rsidRPr="00FB30BD">
                              <w:rPr>
                                <w:rFonts w:ascii="Times New Roman" w:hAnsi="Times New Roman" w:cs="Times New Roman"/>
                                <w:b/>
                                <w:bCs/>
                                <w:sz w:val="28"/>
                                <w:szCs w:val="28"/>
                                <w:rtl/>
                                <w:lang w:bidi="ar-MA"/>
                              </w:rPr>
                              <w:t>المادة</w:t>
                            </w:r>
                            <w:r w:rsidRPr="00FB30BD">
                              <w:rPr>
                                <w:rFonts w:ascii="Times New Roman" w:hAnsi="Times New Roman" w:cs="Times New Roman"/>
                                <w:b/>
                                <w:bCs/>
                                <w:sz w:val="28"/>
                                <w:szCs w:val="28"/>
                                <w:rtl/>
                                <w:lang w:bidi="ar-MA"/>
                              </w:rPr>
                              <w:t>:</w:t>
                            </w:r>
                            <w:r w:rsidRPr="00FB30BD">
                              <w:rPr>
                                <w:rFonts w:ascii="Times New Roman" w:hAnsi="Times New Roman" w:cs="Times New Roman" w:hint="cs"/>
                                <w:b/>
                                <w:bCs/>
                                <w:sz w:val="32"/>
                                <w:szCs w:val="32"/>
                                <w:rtl/>
                                <w:lang w:bidi="ar-MA"/>
                              </w:rPr>
                              <w:t xml:space="preserve"> </w:t>
                            </w:r>
                            <w:r w:rsidRPr="00FB30BD">
                              <w:rPr>
                                <w:rFonts w:ascii="Times New Roman" w:hAnsi="Times New Roman" w:cs="Times New Roman" w:hint="cs"/>
                                <w:sz w:val="28"/>
                                <w:szCs w:val="28"/>
                                <w:rtl/>
                                <w:lang w:bidi="ar-MA"/>
                              </w:rPr>
                              <w:t>اللغة العربية</w:t>
                            </w:r>
                            <w:r w:rsidRPr="00FB30BD">
                              <w:rPr>
                                <w:rFonts w:ascii="Times New Roman" w:hAnsi="Times New Roman" w:cs="Times New Roman"/>
                                <w:sz w:val="28"/>
                                <w:szCs w:val="28"/>
                                <w:rtl/>
                                <w:lang w:bidi="ar-MA"/>
                              </w:rPr>
                              <w:br/>
                            </w:r>
                            <w:r w:rsidRPr="00FB30BD">
                              <w:rPr>
                                <w:rFonts w:ascii="Times New Roman" w:hAnsi="Times New Roman" w:cs="Times New Roman" w:hint="cs"/>
                                <w:b/>
                                <w:bCs/>
                                <w:sz w:val="28"/>
                                <w:szCs w:val="28"/>
                                <w:rtl/>
                                <w:lang w:bidi="ar-MA"/>
                              </w:rPr>
                              <w:t>المكون:</w:t>
                            </w:r>
                            <w:r w:rsidRPr="00FB30BD">
                              <w:rPr>
                                <w:rFonts w:ascii="Times New Roman" w:hAnsi="Times New Roman" w:cs="Times New Roman" w:hint="cs"/>
                                <w:sz w:val="32"/>
                                <w:szCs w:val="32"/>
                                <w:rtl/>
                                <w:lang w:bidi="ar-MA"/>
                              </w:rPr>
                              <w:t xml:space="preserve"> </w:t>
                            </w:r>
                            <w:r w:rsidRPr="00FB30BD">
                              <w:rPr>
                                <w:rFonts w:ascii="Times New Roman" w:hAnsi="Times New Roman" w:cs="Times New Roman" w:hint="cs"/>
                                <w:sz w:val="28"/>
                                <w:szCs w:val="28"/>
                                <w:rtl/>
                                <w:lang w:bidi="ar-MA"/>
                              </w:rPr>
                              <w:t>علوم اللغة</w:t>
                            </w:r>
                            <w:r w:rsidRPr="00FB30BD">
                              <w:rPr>
                                <w:rFonts w:ascii="Times New Roman" w:hAnsi="Times New Roman" w:cs="Times New Roman"/>
                                <w:sz w:val="28"/>
                                <w:szCs w:val="28"/>
                                <w:rtl/>
                                <w:lang w:bidi="ar-MA"/>
                              </w:rPr>
                              <w:br/>
                            </w:r>
                            <w:r w:rsidRPr="00FB30BD">
                              <w:rPr>
                                <w:rFonts w:ascii="Times New Roman" w:hAnsi="Times New Roman" w:cs="Times New Roman"/>
                                <w:sz w:val="28"/>
                                <w:szCs w:val="28"/>
                                <w:rtl/>
                                <w:lang w:bidi="ar-MA"/>
                              </w:rPr>
                              <w:br/>
                            </w:r>
                          </w:p>
                        </w:txbxContent>
                      </v:textbox>
                    </v:shape>
                  </w:pict>
                </mc:Fallback>
              </mc:AlternateContent>
            </w:r>
            <w:r w:rsidRPr="00FB30BD">
              <w:rPr>
                <w:rFonts w:hint="cs"/>
                <w:color w:val="000000"/>
                <w:sz w:val="28"/>
                <w:szCs w:val="28"/>
                <w:shd w:val="clear" w:color="auto" w:fill="FFFFFF"/>
                <w:rtl/>
                <w:lang w:eastAsia="fr-FR"/>
              </w:rPr>
              <w:t xml:space="preserve">ـ </w:t>
            </w:r>
            <w:r w:rsidRPr="00FB30BD">
              <w:rPr>
                <w:b/>
                <w:bCs/>
                <w:color w:val="1D2129"/>
                <w:sz w:val="28"/>
                <w:szCs w:val="28"/>
                <w:shd w:val="clear" w:color="auto" w:fill="FFFFFF"/>
                <w:rtl/>
              </w:rPr>
              <w:t xml:space="preserve"> </w:t>
            </w:r>
            <w:r>
              <w:rPr>
                <w:rFonts w:hint="cs"/>
                <w:b/>
                <w:bCs/>
                <w:color w:val="1D2129"/>
                <w:sz w:val="28"/>
                <w:szCs w:val="28"/>
                <w:shd w:val="clear" w:color="auto" w:fill="FFFFFF"/>
                <w:rtl/>
              </w:rPr>
              <w:t>عناصر</w:t>
            </w:r>
            <w:r>
              <w:rPr>
                <w:rFonts w:hint="cs"/>
                <w:b/>
                <w:bCs/>
                <w:color w:val="1D2129"/>
                <w:sz w:val="28"/>
                <w:szCs w:val="28"/>
                <w:shd w:val="clear" w:color="auto" w:fill="FFFFFF"/>
                <w:rtl/>
              </w:rPr>
              <w:t xml:space="preserve"> درس المجاز العقلي</w:t>
            </w:r>
          </w:p>
        </w:tc>
        <w:tc>
          <w:tcPr>
            <w:tcW w:w="1418" w:type="dxa"/>
            <w:tcBorders>
              <w:bottom w:val="single" w:sz="4" w:space="0" w:color="auto"/>
            </w:tcBorders>
          </w:tcPr>
          <w:p w:rsidR="00FB30BD" w:rsidRPr="00FB30BD" w:rsidP="00FB30BD">
            <w:pPr>
              <w:bidi/>
              <w:spacing w:after="0" w:line="240" w:lineRule="auto"/>
              <w:jc w:val="center"/>
              <w:rPr>
                <w:b/>
                <w:bCs/>
                <w:sz w:val="28"/>
                <w:szCs w:val="28"/>
                <w:rtl/>
              </w:rPr>
            </w:pPr>
            <w:r w:rsidRPr="00FB30BD">
              <w:rPr>
                <w:b/>
                <w:bCs/>
                <w:sz w:val="28"/>
                <w:szCs w:val="28"/>
                <w:rtl/>
              </w:rPr>
              <w:t>تشخيصي</w:t>
            </w:r>
          </w:p>
        </w:tc>
      </w:tr>
      <w:tr w:rsidTr="009F4489">
        <w:tblPrEx>
          <w:tblW w:w="16302" w:type="dxa"/>
          <w:tblLook w:val="04A0"/>
        </w:tblPrEx>
        <w:trPr>
          <w:trHeight w:val="576"/>
        </w:trPr>
        <w:tc>
          <w:tcPr>
            <w:tcW w:w="1560" w:type="dxa"/>
            <w:vMerge/>
          </w:tcPr>
          <w:p w:rsidR="00FB30BD" w:rsidRPr="00FB30BD" w:rsidP="00FB30BD">
            <w:pPr>
              <w:bidi/>
              <w:spacing w:after="0" w:line="240" w:lineRule="auto"/>
              <w:jc w:val="center"/>
              <w:rPr>
                <w:b/>
                <w:bCs/>
                <w:sz w:val="28"/>
                <w:szCs w:val="28"/>
                <w:rtl/>
              </w:rPr>
            </w:pPr>
          </w:p>
        </w:tc>
        <w:tc>
          <w:tcPr>
            <w:tcW w:w="2693" w:type="dxa"/>
            <w:vMerge/>
          </w:tcPr>
          <w:p w:rsidR="00FB30BD" w:rsidRPr="00FB30BD" w:rsidP="00FB30BD">
            <w:pPr>
              <w:bidi/>
              <w:spacing w:after="0" w:line="240" w:lineRule="auto"/>
              <w:rPr>
                <w:sz w:val="28"/>
                <w:szCs w:val="28"/>
                <w:rtl/>
              </w:rPr>
            </w:pPr>
          </w:p>
        </w:tc>
        <w:tc>
          <w:tcPr>
            <w:tcW w:w="10631" w:type="dxa"/>
            <w:vMerge/>
          </w:tcPr>
          <w:p w:rsidR="00FB30BD" w:rsidRPr="00FB30BD" w:rsidP="00FB30BD">
            <w:pPr>
              <w:bidi/>
              <w:spacing w:after="0" w:line="240" w:lineRule="auto"/>
              <w:rPr>
                <w:rtl/>
              </w:rPr>
            </w:pPr>
          </w:p>
        </w:tc>
        <w:tc>
          <w:tcPr>
            <w:tcW w:w="1418" w:type="dxa"/>
            <w:tcBorders>
              <w:top w:val="single" w:sz="4" w:space="0" w:color="auto"/>
            </w:tcBorders>
          </w:tcPr>
          <w:p w:rsidR="00FB30BD" w:rsidRPr="00FB30BD" w:rsidP="00FB30BD">
            <w:pPr>
              <w:bidi/>
              <w:spacing w:after="0" w:line="240" w:lineRule="auto"/>
              <w:rPr>
                <w:rtl/>
              </w:rPr>
            </w:pPr>
            <w:r w:rsidRPr="00FB30BD">
              <w:rPr>
                <w:rFonts w:ascii="Calibri" w:eastAsia="Calibri" w:hAnsi="Calibri" w:cs="Arial"/>
                <w:noProof/>
                <w:rtl/>
                <w:lang w:eastAsia="fr-FR"/>
              </w:rPr>
              <mc:AlternateContent>
                <mc:Choice Requires="wps">
                  <w:drawing>
                    <wp:anchor distT="0" distB="0" distL="114300" distR="114300" simplePos="0" relativeHeight="251697152" behindDoc="0" locked="0" layoutInCell="1" allowOverlap="1">
                      <wp:simplePos x="0" y="0"/>
                      <wp:positionH relativeFrom="column">
                        <wp:posOffset>-66040</wp:posOffset>
                      </wp:positionH>
                      <wp:positionV relativeFrom="paragraph">
                        <wp:posOffset>-2743835</wp:posOffset>
                      </wp:positionV>
                      <wp:extent cx="5374005" cy="1617980"/>
                      <wp:effectExtent l="11430" t="12065" r="5715" b="8255"/>
                      <wp:wrapNone/>
                      <wp:docPr id="2053642379" name="مستطيل 1"/>
                      <wp:cNvGraphicFramePr/>
                      <a:graphic xmlns:a="http://schemas.openxmlformats.org/drawingml/2006/main">
                        <a:graphicData uri="http://schemas.microsoft.com/office/word/2010/wordprocessingShape">
                          <wps:wsp xmlns:wps="http://schemas.microsoft.com/office/word/2010/wordprocessingShape">
                            <wps:cNvSpPr>
                              <a:spLocks noChangeArrowheads="1"/>
                            </wps:cNvSpPr>
                            <wps:spPr bwMode="auto">
                              <a:xfrm>
                                <a:off x="0" y="0"/>
                                <a:ext cx="5374005" cy="1617980"/>
                              </a:xfrm>
                              <a:prstGeom prst="rect">
                                <a:avLst/>
                              </a:prstGeom>
                              <a:solidFill>
                                <a:srgbClr val="FFFFFF"/>
                              </a:solidFill>
                              <a:ln w="9525">
                                <a:solidFill>
                                  <a:srgbClr val="000000"/>
                                </a:solidFill>
                                <a:miter lim="800000"/>
                                <a:headEnd/>
                                <a:tailEnd/>
                              </a:ln>
                            </wps:spPr>
                            <wps:txbx>
                              <w:txbxContent>
                                <w:p w:rsidR="00FB30BD" w:rsidP="00FB30BD">
                                  <w:pPr>
                                    <w:bidi/>
                                  </w:pPr>
                                  <w:r w:rsidRPr="00FB30BD">
                                    <w:rPr>
                                      <w:rFonts w:ascii="Times New Roman" w:hAnsi="Times New Roman" w:cs="Times New Roman"/>
                                      <w:b/>
                                      <w:bCs/>
                                      <w:sz w:val="28"/>
                                      <w:szCs w:val="28"/>
                                      <w:rtl/>
                                      <w:lang w:bidi="ar-MA"/>
                                    </w:rPr>
                                    <w:t>الكفايات</w:t>
                                  </w:r>
                                  <w:r w:rsidRPr="00FB30BD">
                                    <w:rPr>
                                      <w:rFonts w:ascii="Times New Roman" w:hAnsi="Times New Roman" w:cs="Times New Roman" w:hint="cs"/>
                                      <w:b/>
                                      <w:bCs/>
                                      <w:sz w:val="28"/>
                                      <w:szCs w:val="28"/>
                                      <w:rtl/>
                                      <w:lang w:bidi="ar-MA"/>
                                    </w:rPr>
                                    <w:t xml:space="preserve"> </w:t>
                                  </w:r>
                                  <w:r w:rsidRPr="00FB30BD">
                                    <w:rPr>
                                      <w:rFonts w:ascii="Times New Roman" w:hAnsi="Times New Roman" w:cs="Times New Roman" w:hint="cs"/>
                                      <w:b/>
                                      <w:bCs/>
                                      <w:sz w:val="28"/>
                                      <w:szCs w:val="28"/>
                                      <w:rtl/>
                                      <w:lang w:bidi="ar-MA"/>
                                    </w:rPr>
                                    <w:t>المستهدفة:</w:t>
                                  </w:r>
                                  <w:r w:rsidRPr="00FB30BD">
                                    <w:rPr>
                                      <w:rFonts w:ascii="Times New Roman" w:hAnsi="Times New Roman" w:cs="Times New Roman"/>
                                      <w:b/>
                                      <w:bCs/>
                                      <w:sz w:val="36"/>
                                      <w:szCs w:val="36"/>
                                      <w:rtl/>
                                      <w:lang w:bidi="ar-MA"/>
                                    </w:rPr>
                                    <w:br/>
                                  </w:r>
                                  <w:r w:rsidRPr="00FB30BD">
                                    <w:rPr>
                                      <w:rFonts w:ascii="Times New Roman" w:hAnsi="Times New Roman" w:cs="Times New Roman" w:hint="cs"/>
                                      <w:b/>
                                      <w:bCs/>
                                      <w:sz w:val="28"/>
                                      <w:szCs w:val="28"/>
                                      <w:rtl/>
                                      <w:lang w:bidi="ar-MA"/>
                                    </w:rPr>
                                    <w:t>تواصلية</w:t>
                                  </w:r>
                                  <w:r w:rsidRPr="00FB30BD">
                                    <w:rPr>
                                      <w:rFonts w:ascii="Times New Roman" w:hAnsi="Times New Roman" w:cs="Times New Roman" w:hint="cs"/>
                                      <w:b/>
                                      <w:bCs/>
                                      <w:sz w:val="28"/>
                                      <w:szCs w:val="28"/>
                                      <w:rtl/>
                                      <w:lang w:bidi="ar-MA"/>
                                    </w:rPr>
                                    <w:t>:</w:t>
                                  </w:r>
                                  <w:r w:rsidRPr="00FB30BD">
                                    <w:rPr>
                                      <w:rFonts w:ascii="Times New Roman" w:hAnsi="Times New Roman" w:cs="Times New Roman" w:hint="cs"/>
                                      <w:sz w:val="28"/>
                                      <w:szCs w:val="28"/>
                                      <w:rtl/>
                                      <w:lang w:bidi="ar-MA"/>
                                    </w:rPr>
                                    <w:t xml:space="preserve">  </w:t>
                                  </w:r>
                                  <w:r w:rsidRPr="00FB30BD">
                                    <w:rPr>
                                      <w:rFonts w:ascii="Times New Roman" w:hAnsi="Times New Roman" w:cs="Times New Roman" w:hint="cs"/>
                                      <w:color w:val="000000"/>
                                      <w:sz w:val="28"/>
                                      <w:szCs w:val="28"/>
                                      <w:rtl/>
                                      <w:lang w:bidi="ar-MA"/>
                                    </w:rPr>
                                    <w:t xml:space="preserve">إقدار التلميذ على توظيف المعارف والضوابط اللغوية في سياقاتها المختلفة خصوصا قدرته على استعمال </w:t>
                                  </w:r>
                                  <w:r>
                                    <w:rPr>
                                      <w:rFonts w:ascii="Times New Roman" w:hAnsi="Times New Roman" w:cs="Times New Roman" w:hint="cs"/>
                                      <w:color w:val="000000"/>
                                      <w:sz w:val="28"/>
                                      <w:szCs w:val="28"/>
                                      <w:rtl/>
                                      <w:lang w:bidi="ar-MA"/>
                                    </w:rPr>
                                    <w:t>المجاز المرسل وتحديد علاقاته</w:t>
                                  </w:r>
                                  <w:r w:rsidRPr="00FB30BD">
                                    <w:rPr>
                                      <w:rFonts w:ascii="Times New Roman" w:hAnsi="Times New Roman" w:cs="Times New Roman" w:hint="cs"/>
                                      <w:color w:val="000000"/>
                                      <w:sz w:val="28"/>
                                      <w:szCs w:val="28"/>
                                      <w:rtl/>
                                      <w:lang w:bidi="ar-MA"/>
                                    </w:rPr>
                                    <w:t>.</w:t>
                                  </w:r>
                                  <w:r w:rsidRPr="00FB30BD">
                                    <w:rPr>
                                      <w:rFonts w:ascii="Times New Roman" w:hAnsi="Times New Roman" w:cs="Times New Roman"/>
                                      <w:b/>
                                      <w:bCs/>
                                      <w:sz w:val="28"/>
                                      <w:szCs w:val="28"/>
                                      <w:rtl/>
                                      <w:lang w:bidi="ar-MA"/>
                                    </w:rPr>
                                    <w:br/>
                                  </w:r>
                                  <w:r w:rsidRPr="00FB30BD">
                                    <w:rPr>
                                      <w:rFonts w:ascii="Times New Roman" w:hAnsi="Times New Roman" w:cs="Times New Roman" w:hint="cs"/>
                                      <w:b/>
                                      <w:bCs/>
                                      <w:sz w:val="28"/>
                                      <w:szCs w:val="28"/>
                                      <w:rtl/>
                                      <w:lang w:bidi="ar-MA"/>
                                    </w:rPr>
                                    <w:t xml:space="preserve">منهجية: </w:t>
                                  </w:r>
                                  <w:r w:rsidRPr="00FB30BD">
                                    <w:rPr>
                                      <w:rFonts w:ascii="Times New Roman" w:hAnsi="Times New Roman" w:cs="Times New Roman" w:hint="cs"/>
                                      <w:color w:val="000000"/>
                                      <w:sz w:val="28"/>
                                      <w:szCs w:val="28"/>
                                      <w:rtl/>
                                      <w:lang w:bidi="ar-MA"/>
                                    </w:rPr>
                                    <w:t>تعرف التلميذ على منهجية استخراج الظ</w:t>
                                  </w:r>
                                  <w:r>
                                    <w:rPr>
                                      <w:rFonts w:ascii="Times New Roman" w:hAnsi="Times New Roman" w:cs="Times New Roman" w:hint="cs"/>
                                      <w:color w:val="000000"/>
                                      <w:sz w:val="28"/>
                                      <w:szCs w:val="28"/>
                                      <w:rtl/>
                                      <w:lang w:bidi="ar-MA"/>
                                    </w:rPr>
                                    <w:t>اهرة</w:t>
                                  </w:r>
                                  <w:r w:rsidRPr="00FB30BD">
                                    <w:rPr>
                                      <w:rFonts w:ascii="Times New Roman" w:hAnsi="Times New Roman" w:cs="Times New Roman" w:hint="cs"/>
                                      <w:color w:val="000000"/>
                                      <w:sz w:val="28"/>
                                      <w:szCs w:val="28"/>
                                      <w:rtl/>
                                      <w:lang w:bidi="ar-MA"/>
                                    </w:rPr>
                                    <w:t xml:space="preserve"> البلاغية (</w:t>
                                  </w:r>
                                  <w:r>
                                    <w:rPr>
                                      <w:rFonts w:ascii="Times New Roman" w:hAnsi="Times New Roman" w:cs="Times New Roman" w:hint="cs"/>
                                      <w:color w:val="000000"/>
                                      <w:sz w:val="28"/>
                                      <w:szCs w:val="28"/>
                                      <w:rtl/>
                                      <w:lang w:bidi="ar-MA"/>
                                    </w:rPr>
                                    <w:t>المجاز المرسل</w:t>
                                  </w:r>
                                  <w:r w:rsidRPr="00FB30BD">
                                    <w:rPr>
                                      <w:rFonts w:ascii="Times New Roman" w:hAnsi="Times New Roman" w:cs="Times New Roman" w:hint="cs"/>
                                      <w:color w:val="000000"/>
                                      <w:sz w:val="28"/>
                                      <w:szCs w:val="28"/>
                                      <w:rtl/>
                                      <w:lang w:bidi="ar-MA"/>
                                    </w:rPr>
                                    <w:t>) وتحدد ع</w:t>
                                  </w:r>
                                  <w:r>
                                    <w:rPr>
                                      <w:rFonts w:ascii="Times New Roman" w:hAnsi="Times New Roman" w:cs="Times New Roman" w:hint="cs"/>
                                      <w:color w:val="000000"/>
                                      <w:sz w:val="28"/>
                                      <w:szCs w:val="28"/>
                                      <w:rtl/>
                                      <w:lang w:bidi="ar-MA"/>
                                    </w:rPr>
                                    <w:t>لاقاته</w:t>
                                  </w:r>
                                  <w:r w:rsidRPr="00FB30BD">
                                    <w:rPr>
                                      <w:rFonts w:ascii="Times New Roman" w:hAnsi="Times New Roman" w:cs="Times New Roman"/>
                                      <w:color w:val="000000"/>
                                      <w:sz w:val="28"/>
                                      <w:szCs w:val="28"/>
                                      <w:lang w:bidi="ar-MA"/>
                                    </w:rPr>
                                    <w:t>.</w:t>
                                  </w:r>
                                  <w:r w:rsidRPr="00FB30BD">
                                    <w:rPr>
                                      <w:rFonts w:ascii="Times New Roman" w:hAnsi="Times New Roman" w:cs="Times New Roman"/>
                                      <w:b/>
                                      <w:bCs/>
                                      <w:sz w:val="28"/>
                                      <w:szCs w:val="28"/>
                                      <w:rtl/>
                                      <w:lang w:bidi="ar-MA"/>
                                    </w:rPr>
                                    <w:br/>
                                  </w:r>
                                  <w:r w:rsidRPr="00FB30BD">
                                    <w:rPr>
                                      <w:rFonts w:ascii="Times New Roman" w:hAnsi="Times New Roman" w:cs="Times New Roman" w:hint="cs"/>
                                      <w:b/>
                                      <w:bCs/>
                                      <w:sz w:val="28"/>
                                      <w:szCs w:val="28"/>
                                      <w:rtl/>
                                      <w:lang w:bidi="ar-MA"/>
                                    </w:rPr>
                                    <w:t xml:space="preserve">ثقافية: </w:t>
                                  </w:r>
                                  <w:r w:rsidRPr="00FB30BD">
                                    <w:rPr>
                                      <w:rFonts w:ascii="Times New Roman" w:hAnsi="Times New Roman" w:cs="Times New Roman"/>
                                      <w:color w:val="000000"/>
                                      <w:sz w:val="28"/>
                                      <w:szCs w:val="28"/>
                                      <w:rtl/>
                                      <w:lang w:bidi="ar-MA"/>
                                    </w:rPr>
                                    <w:t xml:space="preserve">تعرف مختلف الأساليب </w:t>
                                  </w:r>
                                  <w:r w:rsidRPr="00FB30BD">
                                    <w:rPr>
                                      <w:rFonts w:ascii="Times New Roman" w:hAnsi="Times New Roman" w:cs="Times New Roman" w:hint="cs"/>
                                      <w:color w:val="000000"/>
                                      <w:sz w:val="28"/>
                                      <w:szCs w:val="28"/>
                                      <w:rtl/>
                                      <w:lang w:bidi="ar-MA"/>
                                    </w:rPr>
                                    <w:t>و</w:t>
                                  </w:r>
                                  <w:r w:rsidRPr="00FB30BD">
                                    <w:rPr>
                                      <w:rFonts w:ascii="Times New Roman" w:hAnsi="Times New Roman" w:cs="Times New Roman"/>
                                      <w:color w:val="000000"/>
                                      <w:sz w:val="28"/>
                                      <w:szCs w:val="28"/>
                                      <w:rtl/>
                                      <w:lang w:bidi="ar-MA"/>
                                    </w:rPr>
                                    <w:t>القواعد العربية و إثراء الرصيد اللغوي لدى المتعلم</w:t>
                                  </w:r>
                                  <w:r w:rsidRPr="00FB30BD">
                                    <w:rPr>
                                      <w:rFonts w:ascii="Times New Roman" w:hAnsi="Times New Roman" w:cs="Times New Roman" w:hint="cs"/>
                                      <w:color w:val="000000"/>
                                      <w:sz w:val="28"/>
                                      <w:szCs w:val="28"/>
                                      <w:rtl/>
                                      <w:lang w:bidi="ar-MA"/>
                                    </w:rPr>
                                    <w:t>.</w:t>
                                  </w:r>
                                  <w:r w:rsidRPr="00FB30BD">
                                    <w:rPr>
                                      <w:rFonts w:ascii="Times New Roman" w:hAnsi="Times New Roman" w:cs="Times New Roman" w:hint="cs"/>
                                      <w:b/>
                                      <w:bCs/>
                                      <w:sz w:val="28"/>
                                      <w:szCs w:val="28"/>
                                      <w:rtl/>
                                      <w:lang w:bidi="ar-MA"/>
                                    </w:rPr>
                                    <w:br/>
                                    <w:t>استراتيجية</w:t>
                                  </w:r>
                                  <w:r w:rsidRPr="00FB30BD">
                                    <w:rPr>
                                      <w:rFonts w:ascii="Times New Roman" w:hAnsi="Times New Roman" w:cs="Times New Roman" w:hint="cs"/>
                                      <w:b/>
                                      <w:bCs/>
                                      <w:sz w:val="32"/>
                                      <w:szCs w:val="32"/>
                                      <w:rtl/>
                                      <w:lang w:bidi="ar-MA"/>
                                    </w:rPr>
                                    <w:t xml:space="preserve">: </w:t>
                                  </w:r>
                                  <w:r w:rsidRPr="00FB30BD">
                                    <w:rPr>
                                      <w:rFonts w:ascii="Times New Roman" w:hAnsi="Times New Roman" w:cs="Times New Roman" w:hint="cs"/>
                                      <w:sz w:val="28"/>
                                      <w:szCs w:val="28"/>
                                      <w:rtl/>
                                      <w:lang w:bidi="ar-MA"/>
                                    </w:rPr>
                                    <w:t xml:space="preserve">اكتساب التلميذ الحس </w:t>
                                  </w:r>
                                  <w:r w:rsidRPr="00FB30BD">
                                    <w:rPr>
                                      <w:rFonts w:ascii="Times New Roman" w:hAnsi="Times New Roman" w:cs="Times New Roman" w:hint="cs"/>
                                      <w:sz w:val="28"/>
                                      <w:szCs w:val="28"/>
                                      <w:rtl/>
                                      <w:lang w:bidi="ar-MA"/>
                                    </w:rPr>
                                    <w:t>الذوقي</w:t>
                                  </w:r>
                                  <w:r w:rsidRPr="00FB30BD">
                                    <w:rPr>
                                      <w:rFonts w:ascii="Times New Roman" w:hAnsi="Times New Roman" w:cs="Times New Roman" w:hint="cs"/>
                                      <w:sz w:val="28"/>
                                      <w:szCs w:val="28"/>
                                      <w:rtl/>
                                      <w:lang w:bidi="ar-MA"/>
                                    </w:rPr>
                                    <w:t xml:space="preserve"> والجمالي الذي تعبر عنه النصوص اللغوية</w:t>
                                  </w:r>
                                </w:p>
                                <w:p w:rsidR="00FB30BD" w:rsidRPr="00D249BE" w:rsidP="00FB30BD">
                                  <w:pPr>
                                    <w:bidi/>
                                  </w:pPr>
                                </w:p>
                              </w:txbxContent>
                            </wps:txbx>
                            <wps:bodyPr rot="0" vert="horz" wrap="square" lIns="91440" tIns="45720" rIns="91440" bIns="45720" anchor="t" anchorCtr="0" upright="1"/>
                          </wps:wsp>
                        </a:graphicData>
                      </a:graphic>
                      <wp14:sizeRelH relativeFrom="page">
                        <wp14:pctWidth>0</wp14:pctWidth>
                      </wp14:sizeRelH>
                      <wp14:sizeRelV relativeFrom="page">
                        <wp14:pctHeight>0</wp14:pctHeight>
                      </wp14:sizeRelV>
                    </wp:anchor>
                  </w:drawing>
                </mc:Choice>
                <mc:Fallback>
                  <w:pict>
                    <v:shape id="مستطيل 1" o:spid="_x0000_s1079" type="#_x0000_t202" style="width:423.15pt;height:127.4pt;margin-top:-216.05pt;margin-left:-5.2pt;mso-height-percent:0;mso-height-relative:page;mso-width-percent:0;mso-width-relative:page;mso-wrap-distance-bottom:0;mso-wrap-distance-left:9pt;mso-wrap-distance-right:9pt;mso-wrap-distance-top:0;position:absolute;v-text-anchor:top;z-index:251696128" fillcolor="white" stroked="t" strokecolor="black" strokeweight="0.75pt">
                      <v:textbox>
                        <w:txbxContent>
                          <w:p w:rsidR="00FB30BD" w:rsidP="00FB30BD">
                            <w:pPr>
                              <w:bidi/>
                            </w:pPr>
                            <w:r w:rsidRPr="00FB30BD">
                              <w:rPr>
                                <w:rFonts w:ascii="Times New Roman" w:hAnsi="Times New Roman" w:cs="Times New Roman"/>
                                <w:b/>
                                <w:bCs/>
                                <w:sz w:val="28"/>
                                <w:szCs w:val="28"/>
                                <w:rtl/>
                                <w:lang w:bidi="ar-MA"/>
                              </w:rPr>
                              <w:t>الكفايات</w:t>
                            </w:r>
                            <w:r w:rsidRPr="00FB30BD">
                              <w:rPr>
                                <w:rFonts w:ascii="Times New Roman" w:hAnsi="Times New Roman" w:cs="Times New Roman" w:hint="cs"/>
                                <w:b/>
                                <w:bCs/>
                                <w:sz w:val="28"/>
                                <w:szCs w:val="28"/>
                                <w:rtl/>
                                <w:lang w:bidi="ar-MA"/>
                              </w:rPr>
                              <w:t xml:space="preserve"> </w:t>
                            </w:r>
                            <w:r w:rsidRPr="00FB30BD">
                              <w:rPr>
                                <w:rFonts w:ascii="Times New Roman" w:hAnsi="Times New Roman" w:cs="Times New Roman" w:hint="cs"/>
                                <w:b/>
                                <w:bCs/>
                                <w:sz w:val="28"/>
                                <w:szCs w:val="28"/>
                                <w:rtl/>
                                <w:lang w:bidi="ar-MA"/>
                              </w:rPr>
                              <w:t>المستهدفة:</w:t>
                            </w:r>
                            <w:r w:rsidRPr="00FB30BD">
                              <w:rPr>
                                <w:rFonts w:ascii="Times New Roman" w:hAnsi="Times New Roman" w:cs="Times New Roman"/>
                                <w:b/>
                                <w:bCs/>
                                <w:sz w:val="36"/>
                                <w:szCs w:val="36"/>
                                <w:rtl/>
                                <w:lang w:bidi="ar-MA"/>
                              </w:rPr>
                              <w:br/>
                            </w:r>
                            <w:r w:rsidRPr="00FB30BD">
                              <w:rPr>
                                <w:rFonts w:ascii="Times New Roman" w:hAnsi="Times New Roman" w:cs="Times New Roman" w:hint="cs"/>
                                <w:b/>
                                <w:bCs/>
                                <w:sz w:val="28"/>
                                <w:szCs w:val="28"/>
                                <w:rtl/>
                                <w:lang w:bidi="ar-MA"/>
                              </w:rPr>
                              <w:t>تواصلية</w:t>
                            </w:r>
                            <w:r w:rsidRPr="00FB30BD">
                              <w:rPr>
                                <w:rFonts w:ascii="Times New Roman" w:hAnsi="Times New Roman" w:cs="Times New Roman" w:hint="cs"/>
                                <w:b/>
                                <w:bCs/>
                                <w:sz w:val="28"/>
                                <w:szCs w:val="28"/>
                                <w:rtl/>
                                <w:lang w:bidi="ar-MA"/>
                              </w:rPr>
                              <w:t>:</w:t>
                            </w:r>
                            <w:r w:rsidRPr="00FB30BD">
                              <w:rPr>
                                <w:rFonts w:ascii="Times New Roman" w:hAnsi="Times New Roman" w:cs="Times New Roman" w:hint="cs"/>
                                <w:sz w:val="28"/>
                                <w:szCs w:val="28"/>
                                <w:rtl/>
                                <w:lang w:bidi="ar-MA"/>
                              </w:rPr>
                              <w:t xml:space="preserve">  </w:t>
                            </w:r>
                            <w:r w:rsidRPr="00FB30BD">
                              <w:rPr>
                                <w:rFonts w:ascii="Times New Roman" w:hAnsi="Times New Roman" w:cs="Times New Roman" w:hint="cs"/>
                                <w:color w:val="000000"/>
                                <w:sz w:val="28"/>
                                <w:szCs w:val="28"/>
                                <w:rtl/>
                                <w:lang w:bidi="ar-MA"/>
                              </w:rPr>
                              <w:t xml:space="preserve">إقدار التلميذ على توظيف المعارف والضوابط اللغوية في سياقاتها المختلفة خصوصا قدرته على استعمال </w:t>
                            </w:r>
                            <w:r>
                              <w:rPr>
                                <w:rFonts w:ascii="Times New Roman" w:hAnsi="Times New Roman" w:cs="Times New Roman" w:hint="cs"/>
                                <w:color w:val="000000"/>
                                <w:sz w:val="28"/>
                                <w:szCs w:val="28"/>
                                <w:rtl/>
                                <w:lang w:bidi="ar-MA"/>
                              </w:rPr>
                              <w:t>المجاز المرسل وتحديد علاقاته</w:t>
                            </w:r>
                            <w:r w:rsidRPr="00FB30BD">
                              <w:rPr>
                                <w:rFonts w:ascii="Times New Roman" w:hAnsi="Times New Roman" w:cs="Times New Roman" w:hint="cs"/>
                                <w:color w:val="000000"/>
                                <w:sz w:val="28"/>
                                <w:szCs w:val="28"/>
                                <w:rtl/>
                                <w:lang w:bidi="ar-MA"/>
                              </w:rPr>
                              <w:t>.</w:t>
                            </w:r>
                            <w:r w:rsidRPr="00FB30BD">
                              <w:rPr>
                                <w:rFonts w:ascii="Times New Roman" w:hAnsi="Times New Roman" w:cs="Times New Roman"/>
                                <w:b/>
                                <w:bCs/>
                                <w:sz w:val="28"/>
                                <w:szCs w:val="28"/>
                                <w:rtl/>
                                <w:lang w:bidi="ar-MA"/>
                              </w:rPr>
                              <w:br/>
                            </w:r>
                            <w:r w:rsidRPr="00FB30BD">
                              <w:rPr>
                                <w:rFonts w:ascii="Times New Roman" w:hAnsi="Times New Roman" w:cs="Times New Roman" w:hint="cs"/>
                                <w:b/>
                                <w:bCs/>
                                <w:sz w:val="28"/>
                                <w:szCs w:val="28"/>
                                <w:rtl/>
                                <w:lang w:bidi="ar-MA"/>
                              </w:rPr>
                              <w:t xml:space="preserve">منهجية: </w:t>
                            </w:r>
                            <w:r w:rsidRPr="00FB30BD">
                              <w:rPr>
                                <w:rFonts w:ascii="Times New Roman" w:hAnsi="Times New Roman" w:cs="Times New Roman" w:hint="cs"/>
                                <w:color w:val="000000"/>
                                <w:sz w:val="28"/>
                                <w:szCs w:val="28"/>
                                <w:rtl/>
                                <w:lang w:bidi="ar-MA"/>
                              </w:rPr>
                              <w:t>تعرف التلميذ على منهجية استخراج الظ</w:t>
                            </w:r>
                            <w:r>
                              <w:rPr>
                                <w:rFonts w:ascii="Times New Roman" w:hAnsi="Times New Roman" w:cs="Times New Roman" w:hint="cs"/>
                                <w:color w:val="000000"/>
                                <w:sz w:val="28"/>
                                <w:szCs w:val="28"/>
                                <w:rtl/>
                                <w:lang w:bidi="ar-MA"/>
                              </w:rPr>
                              <w:t>اهرة</w:t>
                            </w:r>
                            <w:r w:rsidRPr="00FB30BD">
                              <w:rPr>
                                <w:rFonts w:ascii="Times New Roman" w:hAnsi="Times New Roman" w:cs="Times New Roman" w:hint="cs"/>
                                <w:color w:val="000000"/>
                                <w:sz w:val="28"/>
                                <w:szCs w:val="28"/>
                                <w:rtl/>
                                <w:lang w:bidi="ar-MA"/>
                              </w:rPr>
                              <w:t xml:space="preserve"> البلاغية (</w:t>
                            </w:r>
                            <w:r>
                              <w:rPr>
                                <w:rFonts w:ascii="Times New Roman" w:hAnsi="Times New Roman" w:cs="Times New Roman" w:hint="cs"/>
                                <w:color w:val="000000"/>
                                <w:sz w:val="28"/>
                                <w:szCs w:val="28"/>
                                <w:rtl/>
                                <w:lang w:bidi="ar-MA"/>
                              </w:rPr>
                              <w:t>المجاز المرسل</w:t>
                            </w:r>
                            <w:r w:rsidRPr="00FB30BD">
                              <w:rPr>
                                <w:rFonts w:ascii="Times New Roman" w:hAnsi="Times New Roman" w:cs="Times New Roman" w:hint="cs"/>
                                <w:color w:val="000000"/>
                                <w:sz w:val="28"/>
                                <w:szCs w:val="28"/>
                                <w:rtl/>
                                <w:lang w:bidi="ar-MA"/>
                              </w:rPr>
                              <w:t>) وتحدد ع</w:t>
                            </w:r>
                            <w:r>
                              <w:rPr>
                                <w:rFonts w:ascii="Times New Roman" w:hAnsi="Times New Roman" w:cs="Times New Roman" w:hint="cs"/>
                                <w:color w:val="000000"/>
                                <w:sz w:val="28"/>
                                <w:szCs w:val="28"/>
                                <w:rtl/>
                                <w:lang w:bidi="ar-MA"/>
                              </w:rPr>
                              <w:t>لاقاته</w:t>
                            </w:r>
                            <w:r w:rsidRPr="00FB30BD">
                              <w:rPr>
                                <w:rFonts w:ascii="Times New Roman" w:hAnsi="Times New Roman" w:cs="Times New Roman"/>
                                <w:color w:val="000000"/>
                                <w:sz w:val="28"/>
                                <w:szCs w:val="28"/>
                                <w:lang w:bidi="ar-MA"/>
                              </w:rPr>
                              <w:t>.</w:t>
                            </w:r>
                            <w:r w:rsidRPr="00FB30BD">
                              <w:rPr>
                                <w:rFonts w:ascii="Times New Roman" w:hAnsi="Times New Roman" w:cs="Times New Roman"/>
                                <w:b/>
                                <w:bCs/>
                                <w:sz w:val="28"/>
                                <w:szCs w:val="28"/>
                                <w:rtl/>
                                <w:lang w:bidi="ar-MA"/>
                              </w:rPr>
                              <w:br/>
                            </w:r>
                            <w:r w:rsidRPr="00FB30BD">
                              <w:rPr>
                                <w:rFonts w:ascii="Times New Roman" w:hAnsi="Times New Roman" w:cs="Times New Roman" w:hint="cs"/>
                                <w:b/>
                                <w:bCs/>
                                <w:sz w:val="28"/>
                                <w:szCs w:val="28"/>
                                <w:rtl/>
                                <w:lang w:bidi="ar-MA"/>
                              </w:rPr>
                              <w:t xml:space="preserve">ثقافية: </w:t>
                            </w:r>
                            <w:r w:rsidRPr="00FB30BD">
                              <w:rPr>
                                <w:rFonts w:ascii="Times New Roman" w:hAnsi="Times New Roman" w:cs="Times New Roman"/>
                                <w:color w:val="000000"/>
                                <w:sz w:val="28"/>
                                <w:szCs w:val="28"/>
                                <w:rtl/>
                                <w:lang w:bidi="ar-MA"/>
                              </w:rPr>
                              <w:t xml:space="preserve">تعرف مختلف الأساليب </w:t>
                            </w:r>
                            <w:r w:rsidRPr="00FB30BD">
                              <w:rPr>
                                <w:rFonts w:ascii="Times New Roman" w:hAnsi="Times New Roman" w:cs="Times New Roman" w:hint="cs"/>
                                <w:color w:val="000000"/>
                                <w:sz w:val="28"/>
                                <w:szCs w:val="28"/>
                                <w:rtl/>
                                <w:lang w:bidi="ar-MA"/>
                              </w:rPr>
                              <w:t>و</w:t>
                            </w:r>
                            <w:r w:rsidRPr="00FB30BD">
                              <w:rPr>
                                <w:rFonts w:ascii="Times New Roman" w:hAnsi="Times New Roman" w:cs="Times New Roman"/>
                                <w:color w:val="000000"/>
                                <w:sz w:val="28"/>
                                <w:szCs w:val="28"/>
                                <w:rtl/>
                                <w:lang w:bidi="ar-MA"/>
                              </w:rPr>
                              <w:t>القواعد العربية و إثراء الرصيد اللغوي لدى المتعلم</w:t>
                            </w:r>
                            <w:r w:rsidRPr="00FB30BD">
                              <w:rPr>
                                <w:rFonts w:ascii="Times New Roman" w:hAnsi="Times New Roman" w:cs="Times New Roman" w:hint="cs"/>
                                <w:color w:val="000000"/>
                                <w:sz w:val="28"/>
                                <w:szCs w:val="28"/>
                                <w:rtl/>
                                <w:lang w:bidi="ar-MA"/>
                              </w:rPr>
                              <w:t>.</w:t>
                            </w:r>
                            <w:r w:rsidRPr="00FB30BD">
                              <w:rPr>
                                <w:rFonts w:ascii="Times New Roman" w:hAnsi="Times New Roman" w:cs="Times New Roman" w:hint="cs"/>
                                <w:b/>
                                <w:bCs/>
                                <w:sz w:val="28"/>
                                <w:szCs w:val="28"/>
                                <w:rtl/>
                                <w:lang w:bidi="ar-MA"/>
                              </w:rPr>
                              <w:br/>
                              <w:t>استراتيجية</w:t>
                            </w:r>
                            <w:r w:rsidRPr="00FB30BD">
                              <w:rPr>
                                <w:rFonts w:ascii="Times New Roman" w:hAnsi="Times New Roman" w:cs="Times New Roman" w:hint="cs"/>
                                <w:b/>
                                <w:bCs/>
                                <w:sz w:val="32"/>
                                <w:szCs w:val="32"/>
                                <w:rtl/>
                                <w:lang w:bidi="ar-MA"/>
                              </w:rPr>
                              <w:t xml:space="preserve">: </w:t>
                            </w:r>
                            <w:r w:rsidRPr="00FB30BD">
                              <w:rPr>
                                <w:rFonts w:ascii="Times New Roman" w:hAnsi="Times New Roman" w:cs="Times New Roman" w:hint="cs"/>
                                <w:sz w:val="28"/>
                                <w:szCs w:val="28"/>
                                <w:rtl/>
                                <w:lang w:bidi="ar-MA"/>
                              </w:rPr>
                              <w:t xml:space="preserve">اكتساب التلميذ الحس </w:t>
                            </w:r>
                            <w:r w:rsidRPr="00FB30BD">
                              <w:rPr>
                                <w:rFonts w:ascii="Times New Roman" w:hAnsi="Times New Roman" w:cs="Times New Roman" w:hint="cs"/>
                                <w:sz w:val="28"/>
                                <w:szCs w:val="28"/>
                                <w:rtl/>
                                <w:lang w:bidi="ar-MA"/>
                              </w:rPr>
                              <w:t>الذوقي</w:t>
                            </w:r>
                            <w:r w:rsidRPr="00FB30BD">
                              <w:rPr>
                                <w:rFonts w:ascii="Times New Roman" w:hAnsi="Times New Roman" w:cs="Times New Roman" w:hint="cs"/>
                                <w:sz w:val="28"/>
                                <w:szCs w:val="28"/>
                                <w:rtl/>
                                <w:lang w:bidi="ar-MA"/>
                              </w:rPr>
                              <w:t xml:space="preserve"> والجمالي الذي تعبر عنه النصوص اللغوية</w:t>
                            </w:r>
                          </w:p>
                          <w:p w:rsidR="00FB30BD" w:rsidRPr="00D249BE" w:rsidP="00FB30BD">
                            <w:pPr>
                              <w:bidi/>
                            </w:pPr>
                          </w:p>
                        </w:txbxContent>
                      </v:textbox>
                    </v:shape>
                  </w:pict>
                </mc:Fallback>
              </mc:AlternateContent>
            </w:r>
            <w:r w:rsidRPr="00FB30BD">
              <w:rPr>
                <w:sz w:val="28"/>
                <w:szCs w:val="28"/>
                <w:rtl/>
              </w:rPr>
              <w:t>من خلال أسئلة موجهة لاستكشاف معارف التلاميذ</w:t>
            </w:r>
          </w:p>
        </w:tc>
      </w:tr>
      <w:tr w:rsidTr="009F4489">
        <w:tblPrEx>
          <w:tblW w:w="16302" w:type="dxa"/>
          <w:tblLook w:val="04A0"/>
        </w:tblPrEx>
        <w:trPr>
          <w:trHeight w:val="4439"/>
        </w:trPr>
        <w:tc>
          <w:tcPr>
            <w:tcW w:w="1560" w:type="dxa"/>
          </w:tcPr>
          <w:p w:rsidR="00FB30BD" w:rsidRPr="00FB30BD" w:rsidP="00FB30BD">
            <w:pPr>
              <w:bidi/>
              <w:spacing w:after="0" w:line="240" w:lineRule="auto"/>
              <w:jc w:val="center"/>
              <w:rPr>
                <w:b/>
                <w:bCs/>
                <w:sz w:val="28"/>
                <w:szCs w:val="28"/>
                <w:rtl/>
              </w:rPr>
            </w:pPr>
          </w:p>
          <w:p w:rsidR="00FB30BD" w:rsidRPr="00FB30BD" w:rsidP="00FB30BD">
            <w:pPr>
              <w:bidi/>
              <w:spacing w:after="0" w:line="240" w:lineRule="auto"/>
              <w:jc w:val="center"/>
              <w:rPr>
                <w:b/>
                <w:bCs/>
                <w:sz w:val="28"/>
                <w:szCs w:val="28"/>
                <w:rtl/>
              </w:rPr>
            </w:pPr>
            <w:r w:rsidRPr="00FB30BD">
              <w:rPr>
                <w:b/>
                <w:bCs/>
                <w:sz w:val="28"/>
                <w:szCs w:val="28"/>
                <w:rtl/>
              </w:rPr>
              <w:t>ملاحظة الأمثلة</w:t>
            </w:r>
          </w:p>
          <w:p w:rsidR="00FB30BD" w:rsidRPr="00FB30BD" w:rsidP="00FB30BD">
            <w:pPr>
              <w:bidi/>
              <w:spacing w:after="0" w:line="240" w:lineRule="auto"/>
              <w:jc w:val="center"/>
              <w:rPr>
                <w:b/>
                <w:bCs/>
                <w:sz w:val="28"/>
                <w:szCs w:val="28"/>
                <w:rtl/>
              </w:rPr>
            </w:pPr>
          </w:p>
          <w:p w:rsidR="00FB30BD" w:rsidRPr="00FB30BD" w:rsidP="00FB30BD">
            <w:pPr>
              <w:bidi/>
              <w:spacing w:after="0" w:line="240" w:lineRule="auto"/>
              <w:jc w:val="center"/>
              <w:rPr>
                <w:b/>
                <w:bCs/>
                <w:sz w:val="28"/>
                <w:szCs w:val="28"/>
                <w:rtl/>
              </w:rPr>
            </w:pPr>
          </w:p>
          <w:p w:rsidR="00FB30BD" w:rsidRPr="00FB30BD" w:rsidP="00FB30BD">
            <w:pPr>
              <w:bidi/>
              <w:spacing w:after="0" w:line="240" w:lineRule="auto"/>
              <w:jc w:val="center"/>
              <w:rPr>
                <w:b/>
                <w:bCs/>
                <w:sz w:val="28"/>
                <w:szCs w:val="28"/>
                <w:rtl/>
              </w:rPr>
            </w:pPr>
          </w:p>
          <w:p w:rsidR="00FB30BD" w:rsidRPr="00FB30BD" w:rsidP="00FB30BD">
            <w:pPr>
              <w:bidi/>
              <w:spacing w:after="0" w:line="240" w:lineRule="auto"/>
              <w:jc w:val="center"/>
              <w:rPr>
                <w:b/>
                <w:bCs/>
                <w:sz w:val="28"/>
                <w:szCs w:val="28"/>
                <w:rtl/>
              </w:rPr>
            </w:pPr>
          </w:p>
          <w:p w:rsidR="00FB30BD" w:rsidRPr="00FB30BD" w:rsidP="00FB30BD">
            <w:pPr>
              <w:bidi/>
              <w:spacing w:after="0" w:line="240" w:lineRule="auto"/>
              <w:jc w:val="center"/>
              <w:rPr>
                <w:b/>
                <w:bCs/>
                <w:sz w:val="28"/>
                <w:szCs w:val="28"/>
                <w:rtl/>
              </w:rPr>
            </w:pPr>
            <w:r w:rsidRPr="00FB30BD">
              <w:rPr>
                <w:b/>
                <w:bCs/>
                <w:sz w:val="28"/>
                <w:szCs w:val="28"/>
                <w:rtl/>
              </w:rPr>
              <w:t>وصف الظاهرة اللغوية وتحليلها</w:t>
            </w:r>
          </w:p>
        </w:tc>
        <w:tc>
          <w:tcPr>
            <w:tcW w:w="2693" w:type="dxa"/>
          </w:tcPr>
          <w:p w:rsidR="00FB30BD" w:rsidRPr="00FB30BD" w:rsidP="00FB30BD">
            <w:pPr>
              <w:bidi/>
              <w:spacing w:after="0" w:line="240" w:lineRule="auto"/>
              <w:rPr>
                <w:sz w:val="28"/>
                <w:szCs w:val="28"/>
                <w:rtl/>
              </w:rPr>
            </w:pPr>
            <w:r w:rsidRPr="00FB30BD">
              <w:rPr>
                <w:rFonts w:hint="cs"/>
                <w:sz w:val="28"/>
                <w:szCs w:val="28"/>
                <w:rtl/>
              </w:rPr>
              <w:t>ـ قراءة أحد التلاميذ أمثلة الانطلاق</w:t>
            </w:r>
            <w:r w:rsidRPr="00FB30BD">
              <w:rPr>
                <w:sz w:val="28"/>
                <w:szCs w:val="28"/>
                <w:rtl/>
              </w:rPr>
              <w:br/>
            </w:r>
            <w:r w:rsidRPr="00FB30BD">
              <w:rPr>
                <w:rFonts w:hint="cs"/>
                <w:sz w:val="28"/>
                <w:szCs w:val="28"/>
                <w:rtl/>
              </w:rPr>
              <w:t>ـ تعويد التلميذ على القراءة السليمة وتنمية قدرته على احترام شروط القراءة</w:t>
            </w:r>
          </w:p>
          <w:p w:rsidR="00FB30BD" w:rsidRPr="00FB30BD" w:rsidP="00FB30BD">
            <w:pPr>
              <w:bidi/>
              <w:spacing w:after="0" w:line="240" w:lineRule="auto"/>
              <w:rPr>
                <w:sz w:val="28"/>
                <w:szCs w:val="28"/>
                <w:rtl/>
              </w:rPr>
            </w:pPr>
          </w:p>
          <w:p w:rsidR="00FB30BD" w:rsidRPr="00FB30BD" w:rsidP="00FB30BD">
            <w:pPr>
              <w:bidi/>
              <w:spacing w:after="0" w:line="240" w:lineRule="auto"/>
              <w:rPr>
                <w:sz w:val="28"/>
                <w:szCs w:val="28"/>
                <w:rtl/>
              </w:rPr>
            </w:pPr>
          </w:p>
          <w:p w:rsidR="00FB30BD" w:rsidRPr="00FB30BD" w:rsidP="00FB30BD">
            <w:pPr>
              <w:bidi/>
              <w:spacing w:after="0" w:line="240" w:lineRule="auto"/>
              <w:rPr>
                <w:sz w:val="28"/>
                <w:szCs w:val="28"/>
                <w:rtl/>
              </w:rPr>
            </w:pPr>
          </w:p>
          <w:p w:rsidR="00FB30BD" w:rsidRPr="00FB30BD" w:rsidP="00FB30BD">
            <w:pPr>
              <w:bidi/>
              <w:spacing w:after="0" w:line="240" w:lineRule="auto"/>
              <w:rPr>
                <w:sz w:val="28"/>
                <w:szCs w:val="28"/>
                <w:rtl/>
              </w:rPr>
            </w:pPr>
          </w:p>
          <w:p w:rsidR="00FB30BD" w:rsidRPr="00FB30BD" w:rsidP="00FB30BD">
            <w:pPr>
              <w:bidi/>
              <w:spacing w:after="0" w:line="240" w:lineRule="auto"/>
              <w:rPr>
                <w:sz w:val="28"/>
                <w:szCs w:val="28"/>
                <w:rtl/>
              </w:rPr>
            </w:pPr>
            <w:r w:rsidRPr="00FB30BD">
              <w:rPr>
                <w:rFonts w:hint="cs"/>
                <w:sz w:val="28"/>
                <w:szCs w:val="28"/>
                <w:rtl/>
              </w:rPr>
              <w:t xml:space="preserve">ـ </w:t>
            </w:r>
            <w:r w:rsidRPr="00FB30BD">
              <w:rPr>
                <w:rFonts w:hint="cs"/>
                <w:sz w:val="28"/>
                <w:szCs w:val="28"/>
                <w:rtl/>
              </w:rPr>
              <w:t>إقداره</w:t>
            </w:r>
            <w:r w:rsidRPr="00FB30BD">
              <w:rPr>
                <w:rFonts w:hint="cs"/>
                <w:sz w:val="28"/>
                <w:szCs w:val="28"/>
                <w:rtl/>
              </w:rPr>
              <w:t xml:space="preserve"> التعرف على الظاهرة البلاغية </w:t>
            </w:r>
          </w:p>
          <w:p w:rsidR="00FB30BD" w:rsidRPr="00FB30BD" w:rsidP="00E41F79">
            <w:pPr>
              <w:bidi/>
              <w:spacing w:after="0" w:line="240" w:lineRule="auto"/>
              <w:rPr>
                <w:sz w:val="28"/>
                <w:szCs w:val="28"/>
                <w:rtl/>
              </w:rPr>
            </w:pPr>
            <w:r>
              <w:rPr>
                <w:rFonts w:hint="cs"/>
                <w:sz w:val="28"/>
                <w:szCs w:val="28"/>
                <w:rtl/>
              </w:rPr>
              <w:t>"</w:t>
            </w:r>
            <w:r w:rsidRPr="00FB30BD">
              <w:rPr>
                <w:rFonts w:hint="cs"/>
                <w:sz w:val="28"/>
                <w:szCs w:val="28"/>
                <w:rtl/>
              </w:rPr>
              <w:t>ا</w:t>
            </w:r>
            <w:r>
              <w:rPr>
                <w:rFonts w:hint="cs"/>
                <w:sz w:val="28"/>
                <w:szCs w:val="28"/>
                <w:rtl/>
              </w:rPr>
              <w:t>لمجاز المرسل" والتعرف على بعض علاقاته</w:t>
            </w:r>
          </w:p>
          <w:p w:rsidR="00FB30BD" w:rsidRPr="00FB30BD" w:rsidP="00FB30BD">
            <w:pPr>
              <w:bidi/>
              <w:spacing w:after="0" w:line="240" w:lineRule="auto"/>
              <w:rPr>
                <w:sz w:val="28"/>
                <w:szCs w:val="28"/>
                <w:rtl/>
              </w:rPr>
            </w:pPr>
          </w:p>
          <w:p w:rsidR="00FB30BD" w:rsidRPr="00FB30BD" w:rsidP="00FB30BD">
            <w:pPr>
              <w:bidi/>
              <w:spacing w:after="0" w:line="240" w:lineRule="auto"/>
              <w:rPr>
                <w:sz w:val="28"/>
                <w:szCs w:val="28"/>
                <w:rtl/>
              </w:rPr>
            </w:pPr>
          </w:p>
          <w:p w:rsidR="00FB30BD" w:rsidRPr="00FB30BD" w:rsidP="00FB30BD">
            <w:pPr>
              <w:bidi/>
              <w:spacing w:after="0" w:line="240" w:lineRule="auto"/>
              <w:rPr>
                <w:sz w:val="28"/>
                <w:szCs w:val="28"/>
                <w:rtl/>
              </w:rPr>
            </w:pPr>
          </w:p>
          <w:p w:rsidR="00FB30BD" w:rsidRPr="00FB30BD" w:rsidP="00FB30BD">
            <w:pPr>
              <w:bidi/>
              <w:spacing w:after="0" w:line="240" w:lineRule="auto"/>
              <w:rPr>
                <w:sz w:val="28"/>
                <w:szCs w:val="28"/>
                <w:rtl/>
              </w:rPr>
            </w:pPr>
          </w:p>
          <w:p w:rsidR="00FB30BD" w:rsidRPr="00FB30BD" w:rsidP="00FB30BD">
            <w:pPr>
              <w:bidi/>
              <w:spacing w:after="0" w:line="240" w:lineRule="auto"/>
              <w:rPr>
                <w:sz w:val="28"/>
                <w:szCs w:val="28"/>
                <w:rtl/>
              </w:rPr>
            </w:pPr>
          </w:p>
          <w:p w:rsidR="00FB30BD" w:rsidRPr="00FB30BD" w:rsidP="00FB30BD">
            <w:pPr>
              <w:bidi/>
              <w:spacing w:after="0" w:line="240" w:lineRule="auto"/>
              <w:rPr>
                <w:sz w:val="28"/>
                <w:szCs w:val="28"/>
                <w:rtl/>
              </w:rPr>
            </w:pPr>
          </w:p>
          <w:p w:rsidR="00FB30BD" w:rsidRPr="00FB30BD" w:rsidP="00E41F79">
            <w:pPr>
              <w:bidi/>
              <w:spacing w:after="0" w:line="240" w:lineRule="auto"/>
              <w:rPr>
                <w:sz w:val="28"/>
                <w:szCs w:val="28"/>
                <w:rtl/>
              </w:rPr>
            </w:pPr>
            <w:r w:rsidRPr="00FB30BD">
              <w:rPr>
                <w:rFonts w:hint="cs"/>
                <w:sz w:val="28"/>
                <w:szCs w:val="28"/>
                <w:rtl/>
              </w:rPr>
              <w:t xml:space="preserve">ـ إقدار التلميذ على تحديد </w:t>
            </w:r>
            <w:r w:rsidR="00E41F79">
              <w:rPr>
                <w:rFonts w:hint="cs"/>
                <w:sz w:val="28"/>
                <w:szCs w:val="28"/>
                <w:rtl/>
              </w:rPr>
              <w:t>علاقات المجاز المرسل</w:t>
            </w:r>
          </w:p>
          <w:p w:rsidR="00FB30BD" w:rsidRPr="00FB30BD" w:rsidP="00FB30BD">
            <w:pPr>
              <w:bidi/>
              <w:spacing w:after="0" w:line="240" w:lineRule="auto"/>
              <w:rPr>
                <w:sz w:val="28"/>
                <w:szCs w:val="28"/>
                <w:rtl/>
              </w:rPr>
            </w:pPr>
            <w:r w:rsidRPr="00FB30BD">
              <w:rPr>
                <w:rFonts w:hint="cs"/>
                <w:sz w:val="28"/>
                <w:szCs w:val="28"/>
                <w:rtl/>
              </w:rPr>
              <w:t xml:space="preserve">      </w:t>
            </w:r>
          </w:p>
          <w:p w:rsidR="00FB30BD" w:rsidRPr="00FB30BD" w:rsidP="00FB30BD">
            <w:pPr>
              <w:bidi/>
              <w:spacing w:after="0" w:line="240" w:lineRule="auto"/>
              <w:rPr>
                <w:sz w:val="28"/>
                <w:szCs w:val="28"/>
                <w:rtl/>
              </w:rPr>
            </w:pPr>
          </w:p>
          <w:p w:rsidR="00FB30BD" w:rsidRPr="00FB30BD" w:rsidP="00FB30BD">
            <w:pPr>
              <w:bidi/>
              <w:spacing w:after="0" w:line="240" w:lineRule="auto"/>
              <w:rPr>
                <w:sz w:val="28"/>
                <w:szCs w:val="28"/>
                <w:rtl/>
              </w:rPr>
            </w:pPr>
          </w:p>
          <w:p w:rsidR="00FB30BD" w:rsidRPr="00FB30BD" w:rsidP="00FB30BD">
            <w:pPr>
              <w:bidi/>
              <w:spacing w:after="0" w:line="240" w:lineRule="auto"/>
              <w:rPr>
                <w:sz w:val="28"/>
                <w:szCs w:val="28"/>
                <w:rtl/>
              </w:rPr>
            </w:pPr>
          </w:p>
          <w:p w:rsidR="00FB30BD" w:rsidRPr="00FB30BD" w:rsidP="00FB30BD">
            <w:pPr>
              <w:bidi/>
              <w:spacing w:after="0" w:line="240" w:lineRule="auto"/>
              <w:rPr>
                <w:sz w:val="28"/>
                <w:szCs w:val="28"/>
                <w:rtl/>
              </w:rPr>
            </w:pPr>
          </w:p>
          <w:p w:rsidR="00FB30BD" w:rsidRPr="00FB30BD" w:rsidP="00FB30BD">
            <w:pPr>
              <w:bidi/>
              <w:spacing w:after="0" w:line="240" w:lineRule="auto"/>
              <w:rPr>
                <w:sz w:val="28"/>
                <w:szCs w:val="28"/>
                <w:rtl/>
              </w:rPr>
            </w:pPr>
          </w:p>
          <w:p w:rsidR="00FB30BD" w:rsidRPr="00FB30BD" w:rsidP="00E41F79">
            <w:pPr>
              <w:bidi/>
              <w:spacing w:after="0" w:line="240" w:lineRule="auto"/>
              <w:rPr>
                <w:sz w:val="28"/>
                <w:szCs w:val="28"/>
                <w:rtl/>
              </w:rPr>
            </w:pPr>
          </w:p>
        </w:tc>
        <w:tc>
          <w:tcPr>
            <w:tcW w:w="10631" w:type="dxa"/>
          </w:tcPr>
          <w:p w:rsidR="00FB30BD" w:rsidRPr="00FB30BD" w:rsidP="00D51CBE">
            <w:pPr>
              <w:bidi/>
              <w:spacing w:after="0" w:line="240" w:lineRule="auto"/>
              <w:rPr>
                <w:b/>
                <w:bCs/>
                <w:color w:val="000000"/>
                <w:sz w:val="28"/>
                <w:szCs w:val="28"/>
                <w:shd w:val="clear" w:color="auto" w:fill="FFFFFF"/>
                <w:rtl/>
                <w:lang w:eastAsia="fr-FR"/>
              </w:rPr>
            </w:pPr>
            <w:r w:rsidRPr="00FB30BD">
              <w:rPr>
                <w:rFonts w:hint="cs"/>
                <w:b/>
                <w:bCs/>
                <w:color w:val="000000"/>
                <w:sz w:val="28"/>
                <w:szCs w:val="28"/>
                <w:shd w:val="clear" w:color="auto" w:fill="FFFFFF"/>
                <w:rtl/>
                <w:lang w:eastAsia="fr-FR"/>
              </w:rPr>
              <w:t xml:space="preserve"> أمثلة الانطلاق:</w:t>
            </w:r>
          </w:p>
          <w:p w:rsidR="00FB30BD" w:rsidRPr="00FB30BD" w:rsidP="00AE1E3C">
            <w:pPr>
              <w:bidi/>
              <w:spacing w:after="0" w:line="240" w:lineRule="auto"/>
              <w:rPr>
                <w:color w:val="1D2129"/>
                <w:sz w:val="28"/>
                <w:szCs w:val="28"/>
                <w:shd w:val="clear" w:color="auto" w:fill="FFFFFF"/>
                <w:rtl/>
              </w:rPr>
            </w:pPr>
            <w:r w:rsidRPr="00FB30BD">
              <w:rPr>
                <w:b/>
                <w:bCs/>
                <w:color w:val="000000"/>
                <w:sz w:val="28"/>
                <w:szCs w:val="28"/>
                <w:shd w:val="clear" w:color="auto" w:fill="FFFFFF"/>
                <w:rtl/>
                <w:lang w:eastAsia="fr-FR"/>
              </w:rPr>
              <w:t>1</w:t>
            </w:r>
            <w:r w:rsidRPr="00FB30BD">
              <w:rPr>
                <w:b/>
                <w:bCs/>
                <w:color w:val="000000"/>
                <w:sz w:val="28"/>
                <w:szCs w:val="28"/>
                <w:shd w:val="clear" w:color="auto" w:fill="FFFFFF"/>
                <w:rtl/>
                <w:lang w:eastAsia="fr-FR"/>
              </w:rPr>
              <w:t xml:space="preserve">ـ </w:t>
            </w:r>
            <w:r w:rsidRPr="00FB30BD">
              <w:rPr>
                <w:color w:val="1D2129"/>
                <w:sz w:val="28"/>
                <w:szCs w:val="28"/>
                <w:shd w:val="clear" w:color="auto" w:fill="FFFFFF"/>
                <w:rtl/>
              </w:rPr>
              <w:t xml:space="preserve"> </w:t>
            </w:r>
            <w:r w:rsidRPr="00FB30BD">
              <w:rPr>
                <w:rFonts w:hint="cs"/>
                <w:color w:val="1D2129"/>
                <w:sz w:val="28"/>
                <w:szCs w:val="28"/>
                <w:shd w:val="clear" w:color="auto" w:fill="FFFFFF"/>
                <w:rtl/>
              </w:rPr>
              <w:t>قال</w:t>
            </w:r>
            <w:r w:rsidRPr="00FB30BD">
              <w:rPr>
                <w:rFonts w:hint="cs"/>
                <w:color w:val="1D2129"/>
                <w:sz w:val="28"/>
                <w:szCs w:val="28"/>
                <w:shd w:val="clear" w:color="auto" w:fill="FFFFFF"/>
                <w:rtl/>
              </w:rPr>
              <w:t xml:space="preserve"> تعالى: " </w:t>
            </w:r>
            <w:r w:rsidR="00AE1E3C">
              <w:rPr>
                <w:rFonts w:hint="cs"/>
                <w:color w:val="1D2129"/>
                <w:sz w:val="28"/>
                <w:szCs w:val="28"/>
                <w:shd w:val="clear" w:color="auto" w:fill="FFFFFF"/>
                <w:rtl/>
              </w:rPr>
              <w:t>وينزل لكم من السماء رزقا</w:t>
            </w:r>
            <w:r w:rsidRPr="00FB30BD">
              <w:rPr>
                <w:rFonts w:hint="cs"/>
                <w:color w:val="1D2129"/>
                <w:sz w:val="28"/>
                <w:szCs w:val="28"/>
                <w:shd w:val="clear" w:color="auto" w:fill="FFFFFF"/>
                <w:rtl/>
              </w:rPr>
              <w:t xml:space="preserve"> "</w:t>
            </w:r>
          </w:p>
          <w:p w:rsidR="00FB30BD" w:rsidP="00AE1E3C">
            <w:pPr>
              <w:bidi/>
              <w:spacing w:after="0" w:line="240" w:lineRule="auto"/>
              <w:rPr>
                <w:color w:val="1D2129"/>
                <w:sz w:val="28"/>
                <w:szCs w:val="28"/>
                <w:shd w:val="clear" w:color="auto" w:fill="FFFFFF"/>
                <w:rtl/>
              </w:rPr>
            </w:pPr>
            <w:r w:rsidRPr="00FB30BD">
              <w:rPr>
                <w:rFonts w:hint="cs"/>
                <w:color w:val="1D2129"/>
                <w:sz w:val="28"/>
                <w:szCs w:val="28"/>
                <w:shd w:val="clear" w:color="auto" w:fill="FFFFFF"/>
                <w:rtl/>
              </w:rPr>
              <w:t xml:space="preserve">2- </w:t>
            </w:r>
            <w:r w:rsidR="00AE1E3C">
              <w:rPr>
                <w:rFonts w:hint="cs"/>
                <w:color w:val="1D2129"/>
                <w:sz w:val="28"/>
                <w:szCs w:val="28"/>
                <w:shd w:val="clear" w:color="auto" w:fill="FFFFFF"/>
                <w:rtl/>
              </w:rPr>
              <w:t>أمطرت</w:t>
            </w:r>
            <w:r w:rsidR="00AE1E3C">
              <w:rPr>
                <w:rFonts w:hint="cs"/>
                <w:color w:val="1D2129"/>
                <w:sz w:val="28"/>
                <w:szCs w:val="28"/>
                <w:shd w:val="clear" w:color="auto" w:fill="FFFFFF"/>
                <w:rtl/>
              </w:rPr>
              <w:t xml:space="preserve"> السماء نباتا</w:t>
            </w:r>
            <w:r w:rsidRPr="00FB30BD">
              <w:rPr>
                <w:rFonts w:hint="cs"/>
                <w:color w:val="1D2129"/>
                <w:sz w:val="28"/>
                <w:szCs w:val="28"/>
                <w:shd w:val="clear" w:color="auto" w:fill="FFFFFF"/>
                <w:rtl/>
              </w:rPr>
              <w:t>.</w:t>
            </w:r>
          </w:p>
          <w:p w:rsidR="00AE1E3C" w:rsidP="00AE1E3C">
            <w:pPr>
              <w:bidi/>
              <w:spacing w:after="0" w:line="240" w:lineRule="auto"/>
              <w:rPr>
                <w:color w:val="1D2129"/>
                <w:sz w:val="28"/>
                <w:szCs w:val="28"/>
                <w:shd w:val="clear" w:color="auto" w:fill="FFFFFF"/>
                <w:rtl/>
              </w:rPr>
            </w:pPr>
            <w:r>
              <w:rPr>
                <w:rFonts w:hint="cs"/>
                <w:color w:val="1D2129"/>
                <w:sz w:val="28"/>
                <w:szCs w:val="28"/>
                <w:shd w:val="clear" w:color="auto" w:fill="FFFFFF"/>
                <w:rtl/>
              </w:rPr>
              <w:t>3- أرسلت</w:t>
            </w:r>
            <w:r>
              <w:rPr>
                <w:rFonts w:hint="cs"/>
                <w:color w:val="1D2129"/>
                <w:sz w:val="28"/>
                <w:szCs w:val="28"/>
                <w:shd w:val="clear" w:color="auto" w:fill="FFFFFF"/>
                <w:rtl/>
              </w:rPr>
              <w:t xml:space="preserve"> العيون لتطلع على أحوال العدو.</w:t>
            </w:r>
          </w:p>
          <w:p w:rsidR="00AE1E3C" w:rsidP="00AE1E3C">
            <w:pPr>
              <w:bidi/>
              <w:spacing w:after="0" w:line="240" w:lineRule="auto"/>
              <w:rPr>
                <w:color w:val="1D2129"/>
                <w:sz w:val="28"/>
                <w:szCs w:val="28"/>
                <w:shd w:val="clear" w:color="auto" w:fill="FFFFFF"/>
                <w:rtl/>
              </w:rPr>
            </w:pPr>
            <w:r>
              <w:rPr>
                <w:rFonts w:hint="cs"/>
                <w:color w:val="1D2129"/>
                <w:sz w:val="28"/>
                <w:szCs w:val="28"/>
                <w:shd w:val="clear" w:color="auto" w:fill="FFFFFF"/>
                <w:rtl/>
              </w:rPr>
              <w:t>4- قال</w:t>
            </w:r>
            <w:r>
              <w:rPr>
                <w:rFonts w:hint="cs"/>
                <w:color w:val="1D2129"/>
                <w:sz w:val="28"/>
                <w:szCs w:val="28"/>
                <w:shd w:val="clear" w:color="auto" w:fill="FFFFFF"/>
                <w:rtl/>
              </w:rPr>
              <w:t xml:space="preserve"> تعالى: " يجعلون أصابعهم في آذانهم ".</w:t>
            </w:r>
          </w:p>
          <w:p w:rsidR="00AE1E3C" w:rsidRPr="00FB30BD" w:rsidP="00AE1E3C">
            <w:pPr>
              <w:bidi/>
              <w:spacing w:after="0" w:line="240" w:lineRule="auto"/>
              <w:rPr>
                <w:color w:val="1D2129"/>
                <w:sz w:val="28"/>
                <w:szCs w:val="28"/>
                <w:shd w:val="clear" w:color="auto" w:fill="FFFFFF"/>
                <w:rtl/>
              </w:rPr>
            </w:pPr>
            <w:r>
              <w:rPr>
                <w:rFonts w:hint="cs"/>
                <w:color w:val="1D2129"/>
                <w:sz w:val="28"/>
                <w:szCs w:val="28"/>
                <w:shd w:val="clear" w:color="auto" w:fill="FFFFFF"/>
                <w:rtl/>
              </w:rPr>
              <w:t>5- وقال</w:t>
            </w:r>
            <w:r>
              <w:rPr>
                <w:rFonts w:hint="cs"/>
                <w:color w:val="1D2129"/>
                <w:sz w:val="28"/>
                <w:szCs w:val="28"/>
                <w:shd w:val="clear" w:color="auto" w:fill="FFFFFF"/>
                <w:rtl/>
              </w:rPr>
              <w:t xml:space="preserve"> تعالى: " وآتوا اليتامى أموالهم ".</w:t>
            </w:r>
          </w:p>
          <w:p w:rsidR="00FB30BD" w:rsidRPr="00FB30BD" w:rsidP="00FB30BD">
            <w:pPr>
              <w:numPr>
                <w:ilvl w:val="0"/>
                <w:numId w:val="37"/>
              </w:numPr>
              <w:bidi/>
              <w:spacing w:after="0" w:line="240" w:lineRule="auto"/>
              <w:ind w:left="720" w:hanging="360"/>
              <w:contextualSpacing/>
              <w:rPr>
                <w:b/>
                <w:bCs/>
                <w:color w:val="000000"/>
                <w:sz w:val="28"/>
                <w:szCs w:val="28"/>
                <w:shd w:val="clear" w:color="auto" w:fill="FFFFFF"/>
                <w:lang w:eastAsia="fr-FR"/>
              </w:rPr>
            </w:pPr>
            <w:r w:rsidRPr="00FB30BD">
              <w:rPr>
                <w:rFonts w:hint="cs"/>
                <w:b/>
                <w:bCs/>
                <w:color w:val="000000"/>
                <w:sz w:val="28"/>
                <w:szCs w:val="28"/>
                <w:shd w:val="clear" w:color="auto" w:fill="FFFFFF"/>
                <w:rtl/>
                <w:lang w:eastAsia="fr-FR"/>
              </w:rPr>
              <w:t xml:space="preserve">ملا </w:t>
            </w:r>
            <w:r w:rsidRPr="00FB30BD">
              <w:rPr>
                <w:rFonts w:hint="cs"/>
                <w:b/>
                <w:bCs/>
                <w:color w:val="000000"/>
                <w:sz w:val="28"/>
                <w:szCs w:val="28"/>
                <w:shd w:val="clear" w:color="auto" w:fill="FFFFFF"/>
                <w:rtl/>
                <w:lang w:eastAsia="fr-FR"/>
              </w:rPr>
              <w:t>حظة</w:t>
            </w:r>
            <w:r w:rsidRPr="00FB30BD">
              <w:rPr>
                <w:rFonts w:hint="cs"/>
                <w:b/>
                <w:bCs/>
                <w:color w:val="000000"/>
                <w:sz w:val="28"/>
                <w:szCs w:val="28"/>
                <w:shd w:val="clear" w:color="auto" w:fill="FFFFFF"/>
                <w:rtl/>
                <w:lang w:eastAsia="fr-FR"/>
              </w:rPr>
              <w:t xml:space="preserve"> الأمثلة وتحليلها:</w:t>
            </w:r>
          </w:p>
          <w:p w:rsidR="00AE1E3C" w:rsidRPr="00AE1E3C" w:rsidP="004C0954">
            <w:pPr>
              <w:bidi/>
              <w:spacing w:before="100" w:beforeAutospacing="1" w:after="100" w:afterAutospacing="1" w:line="240" w:lineRule="auto"/>
              <w:outlineLvl w:val="2"/>
              <w:rPr>
                <w:b/>
                <w:bCs/>
                <w:sz w:val="27"/>
                <w:szCs w:val="27"/>
                <w:lang w:eastAsia="fr-FR"/>
              </w:rPr>
            </w:pPr>
            <w:r w:rsidRPr="00AE1E3C">
              <w:rPr>
                <w:b/>
                <w:bCs/>
                <w:sz w:val="27"/>
                <w:szCs w:val="27"/>
                <w:rtl/>
                <w:lang w:eastAsia="fr-FR"/>
              </w:rPr>
              <w:t>مفهوم المجاز المرسل</w:t>
            </w:r>
          </w:p>
          <w:p w:rsidR="00AE1E3C" w:rsidRPr="00AE1E3C" w:rsidP="004C0954">
            <w:pPr>
              <w:bidi/>
              <w:spacing w:before="100" w:beforeAutospacing="1" w:after="100" w:afterAutospacing="1" w:line="240" w:lineRule="auto"/>
              <w:outlineLvl w:val="2"/>
              <w:rPr>
                <w:b/>
                <w:bCs/>
                <w:color w:val="5D6566"/>
                <w:sz w:val="23"/>
                <w:szCs w:val="23"/>
                <w:rtl/>
                <w:lang w:eastAsia="fr-FR"/>
              </w:rPr>
            </w:pPr>
            <w:r w:rsidRPr="00AE1E3C">
              <w:rPr>
                <w:b/>
                <w:bCs/>
                <w:color w:val="5D6566"/>
                <w:sz w:val="23"/>
                <w:szCs w:val="23"/>
                <w:rtl/>
                <w:lang w:eastAsia="fr-FR"/>
              </w:rPr>
              <w:t>هو اللفظ المستعمل بقرينة في غير ما وضع له لعلاقة غير المشابهة. أو هو كلمة لها معنى حرفي لكنها تستعمل في معنى آخر غير المعنى الحرفي على أن يوجد علاقة بين المعنيين دون أن تكون تلك العلاقة مشابهة، وتعرف تلك العلاقة من المعنى الجديد المستخدمة فيه الكلمة. مثلا، قد يقال: وضع العدو عينا على المدينة. فالعين هنا المعنى الحرفي لها هو عضو البصر عند الإنسان أو الحيوان أما المعنى المقصود فهو الجاسوس والعلاقة بينهما ليست علاقة مشابهة فالجاسوس لا يشبه العين إلا أن هناك علاقة موجودة، فالجاسوس موجود أصلا كي ينظر إلى العدو ماذا يفعل. أما القرينة المطلوبة فهو أن العدو لا يستطيع أن يضع عينا حقيقية على المدينة وبذا فلا بد أنها مجاز.</w:t>
            </w:r>
          </w:p>
          <w:p w:rsidR="00AE1E3C" w:rsidRPr="00AE1E3C" w:rsidP="004C0954">
            <w:pPr>
              <w:bidi/>
              <w:spacing w:before="100" w:beforeAutospacing="1" w:after="100" w:afterAutospacing="1" w:line="240" w:lineRule="auto"/>
              <w:outlineLvl w:val="2"/>
              <w:rPr>
                <w:b/>
                <w:bCs/>
                <w:sz w:val="27"/>
                <w:szCs w:val="27"/>
                <w:rtl/>
                <w:lang w:eastAsia="fr-FR"/>
              </w:rPr>
            </w:pPr>
            <w:r w:rsidRPr="00AE1E3C">
              <w:rPr>
                <w:b/>
                <w:bCs/>
                <w:sz w:val="27"/>
                <w:szCs w:val="27"/>
                <w:rtl/>
                <w:lang w:eastAsia="fr-FR"/>
              </w:rPr>
              <w:t>علاقات المجاز المرسل</w:t>
            </w:r>
          </w:p>
          <w:p w:rsidR="00AE1E3C" w:rsidRPr="00AE1E3C" w:rsidP="004C0954">
            <w:pPr>
              <w:bidi/>
              <w:spacing w:before="100" w:beforeAutospacing="1" w:after="100" w:afterAutospacing="1" w:line="240" w:lineRule="auto"/>
              <w:outlineLvl w:val="2"/>
              <w:rPr>
                <w:b/>
                <w:bCs/>
                <w:color w:val="4CAF50"/>
                <w:sz w:val="32"/>
                <w:szCs w:val="32"/>
                <w:rtl/>
                <w:lang w:eastAsia="fr-FR"/>
              </w:rPr>
            </w:pPr>
            <w:r w:rsidRPr="00AE1E3C">
              <w:rPr>
                <w:b/>
                <w:bCs/>
                <w:color w:val="4CAF50"/>
                <w:sz w:val="32"/>
                <w:szCs w:val="32"/>
                <w:rtl/>
                <w:lang w:eastAsia="fr-FR"/>
              </w:rPr>
              <w:t>السببية</w:t>
            </w:r>
          </w:p>
          <w:p w:rsidR="00AE1E3C" w:rsidRPr="00AE1E3C" w:rsidP="004C0954">
            <w:pPr>
              <w:bidi/>
              <w:spacing w:before="100" w:beforeAutospacing="1" w:after="100" w:afterAutospacing="1" w:line="240" w:lineRule="auto"/>
              <w:outlineLvl w:val="2"/>
              <w:rPr>
                <w:b/>
                <w:bCs/>
                <w:color w:val="5D6566"/>
                <w:sz w:val="23"/>
                <w:szCs w:val="23"/>
                <w:rtl/>
                <w:lang w:eastAsia="fr-FR"/>
              </w:rPr>
            </w:pPr>
            <w:r w:rsidRPr="00AE1E3C">
              <w:rPr>
                <w:b/>
                <w:bCs/>
                <w:color w:val="5D6566"/>
                <w:sz w:val="23"/>
                <w:szCs w:val="23"/>
                <w:rtl/>
                <w:lang w:eastAsia="fr-FR"/>
              </w:rPr>
              <w:t xml:space="preserve">وهي أن يكون المعنى الموضوع له اللفظ المذكور سبباً في المعنى </w:t>
            </w:r>
            <w:r w:rsidRPr="00AE1E3C">
              <w:rPr>
                <w:b/>
                <w:bCs/>
                <w:color w:val="5D6566"/>
                <w:sz w:val="23"/>
                <w:szCs w:val="23"/>
                <w:rtl/>
                <w:lang w:eastAsia="fr-FR"/>
              </w:rPr>
              <w:t>المراد ،</w:t>
            </w:r>
            <w:r w:rsidRPr="00AE1E3C">
              <w:rPr>
                <w:b/>
                <w:bCs/>
                <w:color w:val="5D6566"/>
                <w:sz w:val="23"/>
                <w:szCs w:val="23"/>
                <w:rtl/>
                <w:lang w:eastAsia="fr-FR"/>
              </w:rPr>
              <w:t xml:space="preserve"> فيطلق السبب على المسبب. كقولك: عظمت يد فلان عندي؛ أي: نعمته التي سببها اليد، فهنا عبر بالسبب عن المسبب، السبب هو اليد؛ لأنها هي التي تعطي، والمسبب هو النعمة؛ فعبر باليد عن النعمة مجازًا؛ لأن اليد سبب. ومثال ذلك أيضًا قال تعالى</w:t>
            </w:r>
            <w:r w:rsidRPr="00AE1E3C">
              <w:rPr>
                <w:b/>
                <w:bCs/>
                <w:color w:val="5D6566"/>
                <w:sz w:val="23"/>
                <w:szCs w:val="23"/>
                <w:rtl/>
                <w:lang w:eastAsia="fr-FR"/>
              </w:rPr>
              <w:t>: ﴿</w:t>
            </w:r>
            <w:r w:rsidRPr="00AE1E3C">
              <w:rPr>
                <w:b/>
                <w:bCs/>
                <w:color w:val="5D6566"/>
                <w:sz w:val="23"/>
                <w:szCs w:val="23"/>
                <w:rtl/>
                <w:lang w:eastAsia="fr-FR"/>
              </w:rPr>
              <w:t xml:space="preserve"> وَيُنَزِّلُ لَكُمْ مِنَ السَّمَاءِ رِزْقًا ﴾، فهنا عبر بالرزق عن المطر؛ لأن الرزق مسبب للمطر؛ فالمطر هو السبب.</w:t>
            </w:r>
          </w:p>
          <w:p w:rsidR="00AE1E3C" w:rsidRPr="00AE1E3C" w:rsidP="004C0954">
            <w:pPr>
              <w:bidi/>
              <w:spacing w:before="100" w:beforeAutospacing="1" w:after="100" w:afterAutospacing="1" w:line="240" w:lineRule="auto"/>
              <w:outlineLvl w:val="2"/>
              <w:rPr>
                <w:b/>
                <w:bCs/>
                <w:color w:val="4CAF50"/>
                <w:sz w:val="32"/>
                <w:szCs w:val="32"/>
                <w:rtl/>
                <w:lang w:eastAsia="fr-FR"/>
              </w:rPr>
            </w:pPr>
            <w:r w:rsidRPr="00AE1E3C">
              <w:rPr>
                <w:b/>
                <w:bCs/>
                <w:color w:val="4CAF50"/>
                <w:sz w:val="32"/>
                <w:szCs w:val="32"/>
                <w:rtl/>
                <w:lang w:eastAsia="fr-FR"/>
              </w:rPr>
              <w:t>المسببية</w:t>
            </w:r>
          </w:p>
          <w:p w:rsidR="00AE1E3C" w:rsidRPr="00AE1E3C" w:rsidP="004C0954">
            <w:pPr>
              <w:bidi/>
              <w:spacing w:before="100" w:beforeAutospacing="1" w:after="100" w:afterAutospacing="1" w:line="240" w:lineRule="auto"/>
              <w:outlineLvl w:val="2"/>
              <w:rPr>
                <w:b/>
                <w:bCs/>
                <w:color w:val="5D6566"/>
                <w:sz w:val="23"/>
                <w:szCs w:val="23"/>
                <w:rtl/>
                <w:lang w:eastAsia="fr-FR"/>
              </w:rPr>
            </w:pPr>
            <w:r w:rsidRPr="00AE1E3C">
              <w:rPr>
                <w:b/>
                <w:bCs/>
                <w:color w:val="5D6566"/>
                <w:sz w:val="23"/>
                <w:szCs w:val="23"/>
                <w:rtl/>
                <w:lang w:eastAsia="fr-FR"/>
              </w:rPr>
              <w:t xml:space="preserve">هي أن يكون المعنى الحقيقي للكلمة المذكورة مسبباً عن المعنى المجازي </w:t>
            </w:r>
            <w:r w:rsidRPr="00AE1E3C">
              <w:rPr>
                <w:b/>
                <w:bCs/>
                <w:color w:val="5D6566"/>
                <w:sz w:val="23"/>
                <w:szCs w:val="23"/>
                <w:rtl/>
                <w:lang w:eastAsia="fr-FR"/>
              </w:rPr>
              <w:t>لها ،</w:t>
            </w:r>
            <w:r w:rsidRPr="00AE1E3C">
              <w:rPr>
                <w:b/>
                <w:bCs/>
                <w:color w:val="5D6566"/>
                <w:sz w:val="23"/>
                <w:szCs w:val="23"/>
                <w:rtl/>
                <w:lang w:eastAsia="fr-FR"/>
              </w:rPr>
              <w:t xml:space="preserve"> فيذكر المسبب ويراد السبب. كقولك: أمطرت السماء نباتًا، فمعلوم أن السماء لا تمطر نباتًا، ولكن تمطر مطرًا يكون به النبات، فهنا عبر بالنبات الذي هو المسبب عن السبب الذي هو المطر؛ لأن المطر يتسبب عنه النبات. وهذان </w:t>
            </w:r>
            <w:r w:rsidRPr="00AE1E3C">
              <w:rPr>
                <w:b/>
                <w:bCs/>
                <w:color w:val="5D6566"/>
                <w:sz w:val="23"/>
                <w:szCs w:val="23"/>
                <w:rtl/>
                <w:lang w:eastAsia="fr-FR"/>
              </w:rPr>
              <w:t>شيئان</w:t>
            </w:r>
            <w:r w:rsidRPr="00AE1E3C">
              <w:rPr>
                <w:b/>
                <w:bCs/>
                <w:color w:val="5D6566"/>
                <w:sz w:val="23"/>
                <w:szCs w:val="23"/>
                <w:rtl/>
                <w:lang w:eastAsia="fr-FR"/>
              </w:rPr>
              <w:t xml:space="preserve"> متضادان: يعبَّر بالسبب عن المسبَّب، وبالمسبَّب عن السبب، وكلاهما مجاز.</w:t>
            </w:r>
          </w:p>
          <w:p w:rsidR="00AE1E3C" w:rsidRPr="00AE1E3C" w:rsidP="004C0954">
            <w:pPr>
              <w:bidi/>
              <w:spacing w:before="100" w:beforeAutospacing="1" w:after="100" w:afterAutospacing="1" w:line="240" w:lineRule="auto"/>
              <w:outlineLvl w:val="2"/>
              <w:rPr>
                <w:b/>
                <w:bCs/>
                <w:color w:val="4CAF50"/>
                <w:sz w:val="32"/>
                <w:szCs w:val="32"/>
                <w:rtl/>
                <w:lang w:eastAsia="fr-FR"/>
              </w:rPr>
            </w:pPr>
            <w:r w:rsidRPr="00AE1E3C">
              <w:rPr>
                <w:b/>
                <w:bCs/>
                <w:color w:val="4CAF50"/>
                <w:sz w:val="32"/>
                <w:szCs w:val="32"/>
                <w:rtl/>
                <w:lang w:eastAsia="fr-FR"/>
              </w:rPr>
              <w:t>الجزئية</w:t>
            </w:r>
          </w:p>
          <w:p w:rsidR="00AE1E3C" w:rsidRPr="00AE1E3C" w:rsidP="004C0954">
            <w:pPr>
              <w:bidi/>
              <w:spacing w:before="100" w:beforeAutospacing="1" w:after="100" w:afterAutospacing="1" w:line="240" w:lineRule="auto"/>
              <w:outlineLvl w:val="2"/>
              <w:rPr>
                <w:b/>
                <w:bCs/>
                <w:color w:val="5D6566"/>
                <w:sz w:val="23"/>
                <w:szCs w:val="23"/>
                <w:rtl/>
                <w:lang w:eastAsia="fr-FR"/>
              </w:rPr>
            </w:pPr>
            <w:r w:rsidRPr="00AE1E3C">
              <w:rPr>
                <w:b/>
                <w:bCs/>
                <w:color w:val="5D6566"/>
                <w:sz w:val="23"/>
                <w:szCs w:val="23"/>
                <w:rtl/>
                <w:lang w:eastAsia="fr-FR"/>
              </w:rPr>
              <w:t>حيث يطلق الجزء ويراد الكل. كقولك: أرسلت العيون لتطلع على أحوال العدو؛ أي: الجواسيس. فمن المعلوم أن العين نفسها لا ترسل، ولكن يرسل الشخص؛ ليطلع، لكن لما كان الجاسوس يدرك الأشياء ببصره، ويتأمل الملامح وينظر الأشياء، عبر بالعين عنه؛ أي: عن الجاسوس. ولو أن إنسانًا قال: أرسلت آذاني في البلد، فهل هذا يصلح أن يعبر به عن الجاسوس؟ الجواب: لا، لا يصلح، ولا عبر به العرب، لكنها – أي: الآذان – من الممكن أن تكون جاسوسًا في حالة معينة؛ نحو: إذا قيل لك عن بيت: إن فيه اشتباهًا، وأرسلت إليه شخصًا في الليل، فهنا يمكن أن تقول: أرسلت آذاني إلى بيته ليلًا.</w:t>
            </w:r>
          </w:p>
          <w:p w:rsidR="00AE1E3C" w:rsidRPr="00AE1E3C" w:rsidP="004C0954">
            <w:pPr>
              <w:bidi/>
              <w:spacing w:before="100" w:beforeAutospacing="1" w:after="100" w:afterAutospacing="1" w:line="240" w:lineRule="auto"/>
              <w:outlineLvl w:val="2"/>
              <w:rPr>
                <w:b/>
                <w:bCs/>
                <w:color w:val="4CAF50"/>
                <w:sz w:val="32"/>
                <w:szCs w:val="32"/>
                <w:rtl/>
                <w:lang w:eastAsia="fr-FR"/>
              </w:rPr>
            </w:pPr>
            <w:r w:rsidRPr="00AE1E3C">
              <w:rPr>
                <w:b/>
                <w:bCs/>
                <w:color w:val="4CAF50"/>
                <w:sz w:val="32"/>
                <w:szCs w:val="32"/>
                <w:rtl/>
                <w:lang w:eastAsia="fr-FR"/>
              </w:rPr>
              <w:t>الكلية</w:t>
            </w:r>
          </w:p>
          <w:p w:rsidR="00AE1E3C" w:rsidRPr="00AE1E3C" w:rsidP="004C0954">
            <w:pPr>
              <w:bidi/>
              <w:spacing w:before="100" w:beforeAutospacing="1" w:after="100" w:afterAutospacing="1" w:line="240" w:lineRule="auto"/>
              <w:outlineLvl w:val="2"/>
              <w:rPr>
                <w:b/>
                <w:bCs/>
                <w:color w:val="5D6566"/>
                <w:sz w:val="23"/>
                <w:szCs w:val="23"/>
                <w:rtl/>
                <w:lang w:eastAsia="fr-FR"/>
              </w:rPr>
            </w:pPr>
            <w:r w:rsidRPr="00AE1E3C">
              <w:rPr>
                <w:b/>
                <w:bCs/>
                <w:color w:val="5D6566"/>
                <w:sz w:val="23"/>
                <w:szCs w:val="23"/>
                <w:rtl/>
                <w:lang w:eastAsia="fr-FR"/>
              </w:rPr>
              <w:t>حيث يطلق الكل ويراد به الجزء. كقوله تعالى</w:t>
            </w:r>
            <w:r w:rsidRPr="00AE1E3C">
              <w:rPr>
                <w:b/>
                <w:bCs/>
                <w:color w:val="5D6566"/>
                <w:sz w:val="23"/>
                <w:szCs w:val="23"/>
                <w:rtl/>
                <w:lang w:eastAsia="fr-FR"/>
              </w:rPr>
              <w:t>: ﴿</w:t>
            </w:r>
            <w:r w:rsidRPr="00AE1E3C">
              <w:rPr>
                <w:b/>
                <w:bCs/>
                <w:color w:val="5D6566"/>
                <w:sz w:val="23"/>
                <w:szCs w:val="23"/>
                <w:rtl/>
                <w:lang w:eastAsia="fr-FR"/>
              </w:rPr>
              <w:t xml:space="preserve"> يَجْعَلُونَ أَصَابِعَهُمْ فِي آذَانِهِمْ ﴾، فهنا عبر بالكل عن الجزء. ومثال ذلك أيضًا: قوله سبحانه في الحديث القدسي: (قسمت الصلاة بيني وبين عبدي نصفين...)، فهذا تعبير بالكل عن الجزء، وهذا أمثلته كثيرة. وعكس ذلك أن تقول: أعتق رقبة، فهنا عبر بالجزء عن الكل. ومثال ذلك أيضًا قوله تعالى</w:t>
            </w:r>
            <w:r w:rsidRPr="00AE1E3C">
              <w:rPr>
                <w:b/>
                <w:bCs/>
                <w:color w:val="5D6566"/>
                <w:sz w:val="23"/>
                <w:szCs w:val="23"/>
                <w:rtl/>
                <w:lang w:eastAsia="fr-FR"/>
              </w:rPr>
              <w:t>: ﴿</w:t>
            </w:r>
            <w:r w:rsidRPr="00AE1E3C">
              <w:rPr>
                <w:b/>
                <w:bCs/>
                <w:color w:val="5D6566"/>
                <w:sz w:val="23"/>
                <w:szCs w:val="23"/>
                <w:rtl/>
                <w:lang w:eastAsia="fr-FR"/>
              </w:rPr>
              <w:t xml:space="preserve"> وَارْكَعُوا مَعَ الرَّاكِعِينَ ﴾، عبر بالجزء عن الكل؛ لأن المراد الصلاة، والركوع جزء منها.</w:t>
            </w:r>
          </w:p>
          <w:p w:rsidR="00AE1E3C" w:rsidRPr="00AE1E3C" w:rsidP="004C0954">
            <w:pPr>
              <w:bidi/>
              <w:spacing w:before="100" w:beforeAutospacing="1" w:after="100" w:afterAutospacing="1" w:line="240" w:lineRule="auto"/>
              <w:outlineLvl w:val="2"/>
              <w:rPr>
                <w:b/>
                <w:bCs/>
                <w:color w:val="4CAF50"/>
                <w:sz w:val="32"/>
                <w:szCs w:val="32"/>
                <w:rtl/>
                <w:lang w:eastAsia="fr-FR"/>
              </w:rPr>
            </w:pPr>
            <w:r w:rsidRPr="00AE1E3C">
              <w:rPr>
                <w:b/>
                <w:bCs/>
                <w:color w:val="4CAF50"/>
                <w:sz w:val="32"/>
                <w:szCs w:val="32"/>
                <w:rtl/>
                <w:lang w:eastAsia="fr-FR"/>
              </w:rPr>
              <w:t>اعتبار ما كان</w:t>
            </w:r>
          </w:p>
          <w:p w:rsidR="00AE1E3C" w:rsidRPr="00AE1E3C" w:rsidP="004C0954">
            <w:pPr>
              <w:bidi/>
              <w:spacing w:before="100" w:beforeAutospacing="1" w:after="100" w:afterAutospacing="1" w:line="240" w:lineRule="auto"/>
              <w:outlineLvl w:val="2"/>
              <w:rPr>
                <w:b/>
                <w:bCs/>
                <w:color w:val="5D6566"/>
                <w:sz w:val="23"/>
                <w:szCs w:val="23"/>
                <w:rtl/>
                <w:lang w:eastAsia="fr-FR"/>
              </w:rPr>
            </w:pPr>
            <w:r w:rsidRPr="00AE1E3C">
              <w:rPr>
                <w:b/>
                <w:bCs/>
                <w:color w:val="5D6566"/>
                <w:sz w:val="23"/>
                <w:szCs w:val="23"/>
                <w:rtl/>
                <w:lang w:eastAsia="fr-FR"/>
              </w:rPr>
              <w:t>هي التعبير عن الشيء بما كان عليه من قبل. كقوله تعالى</w:t>
            </w:r>
            <w:r w:rsidRPr="00AE1E3C">
              <w:rPr>
                <w:b/>
                <w:bCs/>
                <w:color w:val="5D6566"/>
                <w:sz w:val="23"/>
                <w:szCs w:val="23"/>
                <w:rtl/>
                <w:lang w:eastAsia="fr-FR"/>
              </w:rPr>
              <w:t>: ﴿</w:t>
            </w:r>
            <w:r w:rsidRPr="00AE1E3C">
              <w:rPr>
                <w:b/>
                <w:bCs/>
                <w:color w:val="5D6566"/>
                <w:sz w:val="23"/>
                <w:szCs w:val="23"/>
                <w:rtl/>
                <w:lang w:eastAsia="fr-FR"/>
              </w:rPr>
              <w:t xml:space="preserve"> وَآتُوا الْيَتَامَى أَمْوَالَهُمْ ﴾، من المعلوم أن اليتيم هو من مات أبوه قبل البلوغ، ومَن لم يبلغ لا يعطَ ماله؛ كما قال تعالى: ﴿ وَابْتَلُوا الْيَتَامَى حَتَّى إِذَا بَلَغُوا النِّكَاحَ فَإِنْ آنَسْتُمْ مِنْهُمْ رُشْدًا فَادْفَعُوا إِلَيْهِمْ أَمْوَالَهُمْ ﴾، فكيف يقول هنا عز وجل: ﴿ وَآتُوا الْيَتَامَى أَمْوَالَهُمْ ﴾ ؟! الجواب: لأن المراد بالآية هنا البالغون، وإذا كانوا بالغين لم يكونوا يتامى؛ إذ إن اليتيم من لم يبلغ. فإذا قال قائل: ما الحكمة من أنه سبحانه وتعالى يعبر باليتيم عن البالغ؟ فالجواب: أن الحكمة هي استعطاف الأولياء واسترحامهم؛ حتى يؤدوا الأموال إلى أهلها، فكأنه قال: اذكروا يُتمهم، وأعطوهم أموالهم.</w:t>
            </w:r>
          </w:p>
          <w:p w:rsidR="00AE1E3C" w:rsidRPr="00AE1E3C" w:rsidP="004C0954">
            <w:pPr>
              <w:bidi/>
              <w:spacing w:before="100" w:beforeAutospacing="1" w:after="100" w:afterAutospacing="1" w:line="240" w:lineRule="auto"/>
              <w:outlineLvl w:val="2"/>
              <w:rPr>
                <w:b/>
                <w:bCs/>
                <w:color w:val="4CAF50"/>
                <w:sz w:val="32"/>
                <w:szCs w:val="32"/>
                <w:rtl/>
                <w:lang w:eastAsia="fr-FR"/>
              </w:rPr>
            </w:pPr>
            <w:r w:rsidRPr="00AE1E3C">
              <w:rPr>
                <w:b/>
                <w:bCs/>
                <w:color w:val="4CAF50"/>
                <w:sz w:val="32"/>
                <w:szCs w:val="32"/>
                <w:rtl/>
                <w:lang w:eastAsia="fr-FR"/>
              </w:rPr>
              <w:t>اعتبار ما سيكون</w:t>
            </w:r>
          </w:p>
          <w:p w:rsidR="00AE1E3C" w:rsidRPr="00AE1E3C" w:rsidP="004C0954">
            <w:pPr>
              <w:bidi/>
              <w:spacing w:before="100" w:beforeAutospacing="1" w:after="100" w:afterAutospacing="1" w:line="240" w:lineRule="auto"/>
              <w:outlineLvl w:val="2"/>
              <w:rPr>
                <w:b/>
                <w:bCs/>
                <w:color w:val="5D6566"/>
                <w:sz w:val="23"/>
                <w:szCs w:val="23"/>
                <w:rtl/>
                <w:lang w:eastAsia="fr-FR"/>
              </w:rPr>
            </w:pPr>
            <w:r w:rsidRPr="00AE1E3C">
              <w:rPr>
                <w:b/>
                <w:bCs/>
                <w:color w:val="5D6566"/>
                <w:sz w:val="23"/>
                <w:szCs w:val="23"/>
                <w:rtl/>
                <w:lang w:eastAsia="fr-FR"/>
              </w:rPr>
              <w:t>حيث يعبر عن الشيء بما سيكون عليه في المستقبل. قوله تعالى</w:t>
            </w:r>
            <w:r w:rsidRPr="00AE1E3C">
              <w:rPr>
                <w:b/>
                <w:bCs/>
                <w:color w:val="5D6566"/>
                <w:sz w:val="23"/>
                <w:szCs w:val="23"/>
                <w:rtl/>
                <w:lang w:eastAsia="fr-FR"/>
              </w:rPr>
              <w:t>: ﴿</w:t>
            </w:r>
            <w:r w:rsidRPr="00AE1E3C">
              <w:rPr>
                <w:b/>
                <w:bCs/>
                <w:color w:val="5D6566"/>
                <w:sz w:val="23"/>
                <w:szCs w:val="23"/>
                <w:rtl/>
                <w:lang w:eastAsia="fr-FR"/>
              </w:rPr>
              <w:t xml:space="preserve"> إِنِّي أَرَانِي أَعْصِرُ خَمْرًا ﴾؛ فالخمر لا يعصر، وإنما هو المعصور! المراد به العنب الذي يكون منه الخمر، فعبر عن شيء باعتبار ما سيكون، وهذا له أمثلة كثيرة في القرآن وفي غير القرآن.</w:t>
            </w:r>
          </w:p>
          <w:p w:rsidR="00AE1E3C" w:rsidRPr="00AE1E3C" w:rsidP="004C0954">
            <w:pPr>
              <w:bidi/>
              <w:spacing w:before="100" w:beforeAutospacing="1" w:after="100" w:afterAutospacing="1" w:line="240" w:lineRule="auto"/>
              <w:outlineLvl w:val="2"/>
              <w:rPr>
                <w:b/>
                <w:bCs/>
                <w:color w:val="4CAF50"/>
                <w:sz w:val="32"/>
                <w:szCs w:val="32"/>
                <w:rtl/>
                <w:lang w:eastAsia="fr-FR"/>
              </w:rPr>
            </w:pPr>
            <w:r w:rsidRPr="00AE1E3C">
              <w:rPr>
                <w:b/>
                <w:bCs/>
                <w:color w:val="4CAF50"/>
                <w:sz w:val="32"/>
                <w:szCs w:val="32"/>
                <w:rtl/>
                <w:lang w:eastAsia="fr-FR"/>
              </w:rPr>
              <w:t>المحلية</w:t>
            </w:r>
          </w:p>
          <w:p w:rsidR="00AE1E3C" w:rsidRPr="00AE1E3C" w:rsidP="004C0954">
            <w:pPr>
              <w:bidi/>
              <w:spacing w:before="100" w:beforeAutospacing="1" w:after="100" w:afterAutospacing="1" w:line="240" w:lineRule="auto"/>
              <w:outlineLvl w:val="2"/>
              <w:rPr>
                <w:b/>
                <w:bCs/>
                <w:color w:val="5D6566"/>
                <w:sz w:val="23"/>
                <w:szCs w:val="23"/>
                <w:rtl/>
                <w:lang w:eastAsia="fr-FR"/>
              </w:rPr>
            </w:pPr>
            <w:r w:rsidRPr="00AE1E3C">
              <w:rPr>
                <w:b/>
                <w:bCs/>
                <w:color w:val="5D6566"/>
                <w:sz w:val="23"/>
                <w:szCs w:val="23"/>
                <w:rtl/>
                <w:lang w:eastAsia="fr-FR"/>
              </w:rPr>
              <w:t xml:space="preserve">حيث يذكر اسم المحل ويراد الحال به. كقولك: قرر المجلس ذلك؛ أي: أهلُه. تقول: قرر مجلس الوزراء كذا وكذا، وهل الذي قرر الكنبات والمخاد والمساند؟! الجواب: لا؛ فالذي قرر أهل المجلس، لكن لما كان القرار </w:t>
            </w:r>
            <w:r w:rsidRPr="00AE1E3C">
              <w:rPr>
                <w:b/>
                <w:bCs/>
                <w:color w:val="5D6566"/>
                <w:sz w:val="23"/>
                <w:szCs w:val="23"/>
                <w:rtl/>
                <w:lang w:eastAsia="fr-FR"/>
              </w:rPr>
              <w:t>إجماعيًّا</w:t>
            </w:r>
            <w:r w:rsidRPr="00AE1E3C">
              <w:rPr>
                <w:b/>
                <w:bCs/>
                <w:color w:val="5D6566"/>
                <w:sz w:val="23"/>
                <w:szCs w:val="23"/>
                <w:rtl/>
                <w:lang w:eastAsia="fr-FR"/>
              </w:rPr>
              <w:t>، صار كأن المحل نفسه بمن فيه قرره.</w:t>
            </w:r>
          </w:p>
          <w:p w:rsidR="00AE1E3C" w:rsidRPr="00AE1E3C" w:rsidP="004C0954">
            <w:pPr>
              <w:bidi/>
              <w:spacing w:before="100" w:beforeAutospacing="1" w:after="100" w:afterAutospacing="1" w:line="240" w:lineRule="auto"/>
              <w:outlineLvl w:val="2"/>
              <w:rPr>
                <w:b/>
                <w:bCs/>
                <w:color w:val="4CAF50"/>
                <w:sz w:val="32"/>
                <w:szCs w:val="32"/>
                <w:rtl/>
                <w:lang w:eastAsia="fr-FR"/>
              </w:rPr>
            </w:pPr>
            <w:r w:rsidRPr="00AE1E3C">
              <w:rPr>
                <w:b/>
                <w:bCs/>
                <w:color w:val="4CAF50"/>
                <w:sz w:val="32"/>
                <w:szCs w:val="32"/>
                <w:rtl/>
                <w:lang w:eastAsia="fr-FR"/>
              </w:rPr>
              <w:t>الحالية</w:t>
            </w:r>
          </w:p>
          <w:p w:rsidR="00AE1E3C" w:rsidRPr="00AE1E3C" w:rsidP="004C0954">
            <w:pPr>
              <w:bidi/>
              <w:spacing w:before="100" w:beforeAutospacing="1" w:after="100" w:afterAutospacing="1" w:line="240" w:lineRule="auto"/>
              <w:outlineLvl w:val="2"/>
              <w:rPr>
                <w:b/>
                <w:bCs/>
                <w:color w:val="5D6566"/>
                <w:sz w:val="23"/>
                <w:szCs w:val="23"/>
                <w:rtl/>
                <w:lang w:eastAsia="fr-FR"/>
              </w:rPr>
            </w:pPr>
            <w:r w:rsidRPr="00AE1E3C">
              <w:rPr>
                <w:b/>
                <w:bCs/>
                <w:color w:val="5D6566"/>
                <w:sz w:val="23"/>
                <w:szCs w:val="23"/>
                <w:rtl/>
                <w:lang w:eastAsia="fr-FR"/>
              </w:rPr>
              <w:t>حيث يعبر بالحال عن المحل. كقوله تعالى</w:t>
            </w:r>
            <w:r w:rsidRPr="00AE1E3C">
              <w:rPr>
                <w:b/>
                <w:bCs/>
                <w:color w:val="5D6566"/>
                <w:sz w:val="23"/>
                <w:szCs w:val="23"/>
                <w:rtl/>
                <w:lang w:eastAsia="fr-FR"/>
              </w:rPr>
              <w:t>: ﴿</w:t>
            </w:r>
            <w:r w:rsidRPr="00AE1E3C">
              <w:rPr>
                <w:b/>
                <w:bCs/>
                <w:color w:val="5D6566"/>
                <w:sz w:val="23"/>
                <w:szCs w:val="23"/>
                <w:rtl/>
                <w:lang w:eastAsia="fr-FR"/>
              </w:rPr>
              <w:t xml:space="preserve"> فَفِي رَحْمَةِ اللَّهِ هُمْ فِيهَا خَالِدُونَ ﴾. والمراد (ففي جنة الله)، لكن عبر عن الجنة بالرحمة؛ لأنها من آثار رحمته، فالجنة هي رحمة الله؛ كما جاء في الحديث: (قال لها: أنت رحمتي، أرحم بك من أشاء) لأن </w:t>
            </w:r>
            <w:r w:rsidRPr="00AE1E3C">
              <w:rPr>
                <w:b/>
                <w:bCs/>
                <w:color w:val="5D6566"/>
                <w:sz w:val="23"/>
                <w:szCs w:val="23"/>
                <w:rtl/>
                <w:lang w:eastAsia="fr-FR"/>
              </w:rPr>
              <w:t>الجنه</w:t>
            </w:r>
            <w:r w:rsidRPr="00AE1E3C">
              <w:rPr>
                <w:b/>
                <w:bCs/>
                <w:color w:val="5D6566"/>
                <w:sz w:val="23"/>
                <w:szCs w:val="23"/>
                <w:rtl/>
                <w:lang w:eastAsia="fr-FR"/>
              </w:rPr>
              <w:t xml:space="preserve"> محلُّ الرحمة، جعلني الله وإياكم من أهلها بمنِّه وكرمه.</w:t>
            </w:r>
          </w:p>
          <w:p w:rsidR="00AE1E3C" w:rsidRPr="00AE1E3C" w:rsidP="004C0954">
            <w:pPr>
              <w:bidi/>
              <w:spacing w:before="100" w:beforeAutospacing="1" w:after="100" w:afterAutospacing="1" w:line="240" w:lineRule="auto"/>
              <w:outlineLvl w:val="2"/>
              <w:rPr>
                <w:b/>
                <w:bCs/>
                <w:color w:val="4CAF50"/>
                <w:sz w:val="32"/>
                <w:szCs w:val="32"/>
                <w:rtl/>
                <w:lang w:eastAsia="fr-FR"/>
              </w:rPr>
            </w:pPr>
            <w:r w:rsidRPr="00AE1E3C">
              <w:rPr>
                <w:b/>
                <w:bCs/>
                <w:color w:val="4CAF50"/>
                <w:sz w:val="32"/>
                <w:szCs w:val="32"/>
                <w:rtl/>
                <w:lang w:eastAsia="fr-FR"/>
              </w:rPr>
              <w:t>الآلية</w:t>
            </w:r>
          </w:p>
          <w:p w:rsidR="00AE1E3C" w:rsidRPr="00AE1E3C" w:rsidP="004C0954">
            <w:pPr>
              <w:bidi/>
              <w:spacing w:before="100" w:beforeAutospacing="1" w:after="100" w:afterAutospacing="1" w:line="240" w:lineRule="auto"/>
              <w:outlineLvl w:val="2"/>
              <w:rPr>
                <w:b/>
                <w:bCs/>
                <w:color w:val="5D6566"/>
                <w:sz w:val="23"/>
                <w:szCs w:val="23"/>
                <w:rtl/>
                <w:lang w:eastAsia="fr-FR"/>
              </w:rPr>
            </w:pPr>
            <w:r w:rsidRPr="00AE1E3C">
              <w:rPr>
                <w:b/>
                <w:bCs/>
                <w:color w:val="5D6566"/>
                <w:sz w:val="23"/>
                <w:szCs w:val="23"/>
                <w:rtl/>
                <w:lang w:eastAsia="fr-FR"/>
              </w:rPr>
              <w:t>حيث يعبر عن الشيء باسم الآلة التي يحصل به. كقوله تعالى</w:t>
            </w:r>
            <w:r w:rsidRPr="00AE1E3C">
              <w:rPr>
                <w:b/>
                <w:bCs/>
                <w:color w:val="5D6566"/>
                <w:sz w:val="23"/>
                <w:szCs w:val="23"/>
                <w:rtl/>
                <w:lang w:eastAsia="fr-FR"/>
              </w:rPr>
              <w:t>: ﴿</w:t>
            </w:r>
            <w:r w:rsidRPr="00AE1E3C">
              <w:rPr>
                <w:b/>
                <w:bCs/>
                <w:color w:val="5D6566"/>
                <w:sz w:val="23"/>
                <w:szCs w:val="23"/>
                <w:rtl/>
                <w:lang w:eastAsia="fr-FR"/>
              </w:rPr>
              <w:t xml:space="preserve"> وما أرسلنا من رسول إلا بلسان قومه ليبين لهم﴾، فـ ( لسان قومه ) مجاز مرسل عن اللغة والعلاقة الآلية. وقال تعالى</w:t>
            </w:r>
            <w:r w:rsidRPr="00AE1E3C">
              <w:rPr>
                <w:b/>
                <w:bCs/>
                <w:color w:val="5D6566"/>
                <w:sz w:val="23"/>
                <w:szCs w:val="23"/>
                <w:rtl/>
                <w:lang w:eastAsia="fr-FR"/>
              </w:rPr>
              <w:t>: ﴿فأتوا</w:t>
            </w:r>
            <w:r w:rsidRPr="00AE1E3C">
              <w:rPr>
                <w:b/>
                <w:bCs/>
                <w:color w:val="5D6566"/>
                <w:sz w:val="23"/>
                <w:szCs w:val="23"/>
                <w:rtl/>
                <w:lang w:eastAsia="fr-FR"/>
              </w:rPr>
              <w:t xml:space="preserve"> به على أعين الناس لعلهم يشهدون ﴾، فـ ( أعين ) مجاز مرسل عن البصر والرؤية والعلاقة الآلية ؛ فالعين آلة الإبصار.</w:t>
            </w:r>
          </w:p>
          <w:p w:rsidR="00AE1E3C" w:rsidRPr="00AE1E3C" w:rsidP="004C0954">
            <w:pPr>
              <w:bidi/>
              <w:spacing w:before="100" w:beforeAutospacing="1" w:after="100" w:afterAutospacing="1" w:line="240" w:lineRule="auto"/>
              <w:outlineLvl w:val="2"/>
              <w:rPr>
                <w:b/>
                <w:bCs/>
                <w:color w:val="4CAF50"/>
                <w:sz w:val="32"/>
                <w:szCs w:val="32"/>
                <w:rtl/>
                <w:lang w:eastAsia="fr-FR"/>
              </w:rPr>
            </w:pPr>
            <w:r w:rsidRPr="00AE1E3C">
              <w:rPr>
                <w:b/>
                <w:bCs/>
                <w:color w:val="4CAF50"/>
                <w:sz w:val="32"/>
                <w:szCs w:val="32"/>
                <w:rtl/>
                <w:lang w:eastAsia="fr-FR"/>
              </w:rPr>
              <w:t>المجاورة</w:t>
            </w:r>
          </w:p>
          <w:p w:rsidR="00AE1E3C" w:rsidP="004C0954">
            <w:pPr>
              <w:bidi/>
              <w:spacing w:before="100" w:beforeAutospacing="1" w:after="100" w:afterAutospacing="1" w:line="240" w:lineRule="auto"/>
              <w:outlineLvl w:val="2"/>
              <w:rPr>
                <w:b/>
                <w:bCs/>
                <w:color w:val="5D6566"/>
                <w:sz w:val="23"/>
                <w:szCs w:val="23"/>
                <w:rtl/>
                <w:lang w:eastAsia="fr-FR"/>
              </w:rPr>
            </w:pPr>
            <w:r w:rsidRPr="00AE1E3C">
              <w:rPr>
                <w:b/>
                <w:bCs/>
                <w:color w:val="5D6566"/>
                <w:sz w:val="23"/>
                <w:szCs w:val="23"/>
                <w:rtl/>
                <w:lang w:eastAsia="fr-FR"/>
              </w:rPr>
              <w:t xml:space="preserve">حيث يعبر عن الشيء باسم ما يجاوره. </w:t>
            </w:r>
            <w:r w:rsidRPr="00AE1E3C">
              <w:rPr>
                <w:b/>
                <w:bCs/>
                <w:color w:val="5D6566"/>
                <w:sz w:val="23"/>
                <w:szCs w:val="23"/>
                <w:rtl/>
                <w:lang w:eastAsia="fr-FR"/>
              </w:rPr>
              <w:t>مثال :</w:t>
            </w:r>
            <w:r w:rsidRPr="00AE1E3C">
              <w:rPr>
                <w:b/>
                <w:bCs/>
                <w:color w:val="5D6566"/>
                <w:sz w:val="23"/>
                <w:szCs w:val="23"/>
                <w:rtl/>
                <w:lang w:eastAsia="fr-FR"/>
              </w:rPr>
              <w:t xml:space="preserve"> فشككت بالرمح الصم </w:t>
            </w:r>
            <w:r w:rsidRPr="00AE1E3C">
              <w:rPr>
                <w:b/>
                <w:bCs/>
                <w:color w:val="5D6566"/>
                <w:sz w:val="23"/>
                <w:szCs w:val="23"/>
                <w:rtl/>
                <w:lang w:eastAsia="fr-FR"/>
              </w:rPr>
              <w:t>ثيايه</w:t>
            </w:r>
            <w:r w:rsidRPr="00AE1E3C">
              <w:rPr>
                <w:b/>
                <w:bCs/>
                <w:color w:val="5D6566"/>
                <w:sz w:val="23"/>
                <w:szCs w:val="23"/>
                <w:rtl/>
                <w:lang w:eastAsia="fr-FR"/>
              </w:rPr>
              <w:t xml:space="preserve"> ليس الكريم على القنا بمحرم . فـ </w:t>
            </w:r>
            <w:r w:rsidRPr="00AE1E3C">
              <w:rPr>
                <w:b/>
                <w:bCs/>
                <w:color w:val="5D6566"/>
                <w:sz w:val="23"/>
                <w:szCs w:val="23"/>
                <w:rtl/>
                <w:lang w:eastAsia="fr-FR"/>
              </w:rPr>
              <w:t>( ثيابه</w:t>
            </w:r>
            <w:r w:rsidRPr="00AE1E3C">
              <w:rPr>
                <w:b/>
                <w:bCs/>
                <w:color w:val="5D6566"/>
                <w:sz w:val="23"/>
                <w:szCs w:val="23"/>
                <w:rtl/>
                <w:lang w:eastAsia="fr-FR"/>
              </w:rPr>
              <w:t xml:space="preserve"> ) مجاز مرسل عن الجسد والعلاقة المجاورة .</w:t>
            </w:r>
          </w:p>
          <w:p w:rsidR="004C0954" w:rsidRPr="004C0954" w:rsidP="004C0954">
            <w:pPr>
              <w:bidi/>
              <w:spacing w:before="100" w:beforeAutospacing="1" w:after="100" w:afterAutospacing="1" w:line="240" w:lineRule="auto"/>
              <w:outlineLvl w:val="2"/>
              <w:rPr>
                <w:b/>
                <w:bCs/>
                <w:sz w:val="27"/>
                <w:szCs w:val="27"/>
                <w:rtl/>
                <w:lang w:eastAsia="fr-FR"/>
              </w:rPr>
            </w:pPr>
            <w:r w:rsidRPr="004C0954">
              <w:rPr>
                <w:rFonts w:hint="cs"/>
                <w:b/>
                <w:bCs/>
                <w:sz w:val="27"/>
                <w:szCs w:val="27"/>
                <w:rtl/>
                <w:lang w:eastAsia="fr-FR"/>
              </w:rPr>
              <w:t xml:space="preserve">الخلاصة: المجاز المرسل نوع من المجاز اللغوي، ويعني: استعمال الكلمة في غير معناها الحقيقي لعلاقة غير المشابهة مع قرينة مانعة من إرادة المعنى الأصلي. وقد سمي هذا المجاز مرسلا، لأنه لا يتقيد بشرط المشابهة، وعلى هذا الأساس فعلاقاته متعددة، وأشهرها في الاستعمال: الجزئية، الكلية، السببية، </w:t>
            </w:r>
            <w:r w:rsidRPr="004C0954">
              <w:rPr>
                <w:rFonts w:hint="cs"/>
                <w:b/>
                <w:bCs/>
                <w:sz w:val="27"/>
                <w:szCs w:val="27"/>
                <w:rtl/>
                <w:lang w:eastAsia="fr-FR"/>
              </w:rPr>
              <w:t>المسببية</w:t>
            </w:r>
            <w:r w:rsidRPr="004C0954">
              <w:rPr>
                <w:rFonts w:hint="cs"/>
                <w:b/>
                <w:bCs/>
                <w:sz w:val="27"/>
                <w:szCs w:val="27"/>
                <w:rtl/>
                <w:lang w:eastAsia="fr-FR"/>
              </w:rPr>
              <w:t>، المحلية، الحالية، اعتبار ما كان، اعتبار ما سيكون...</w:t>
            </w:r>
          </w:p>
          <w:p w:rsidR="00FB30BD" w:rsidRPr="00FB30BD" w:rsidP="00AE1E3C">
            <w:pPr>
              <w:bidi/>
              <w:spacing w:after="0" w:line="240" w:lineRule="auto"/>
              <w:ind w:left="360"/>
              <w:contextualSpacing/>
              <w:rPr>
                <w:color w:val="000000"/>
                <w:sz w:val="28"/>
                <w:szCs w:val="28"/>
                <w:shd w:val="clear" w:color="auto" w:fill="FFFFFF"/>
                <w:rtl/>
                <w:lang w:eastAsia="fr-FR"/>
              </w:rPr>
            </w:pPr>
          </w:p>
        </w:tc>
        <w:tc>
          <w:tcPr>
            <w:tcW w:w="1418" w:type="dxa"/>
          </w:tcPr>
          <w:p w:rsidR="00FB30BD" w:rsidRPr="00FB30BD" w:rsidP="00FB30BD">
            <w:pPr>
              <w:bidi/>
              <w:spacing w:after="0" w:line="240" w:lineRule="auto"/>
              <w:rPr>
                <w:sz w:val="28"/>
                <w:szCs w:val="28"/>
                <w:rtl/>
              </w:rPr>
            </w:pPr>
          </w:p>
          <w:p w:rsidR="00FB30BD" w:rsidRPr="00FB30BD" w:rsidP="00FB30BD">
            <w:pPr>
              <w:bidi/>
              <w:spacing w:after="0" w:line="240" w:lineRule="auto"/>
              <w:rPr>
                <w:sz w:val="28"/>
                <w:szCs w:val="28"/>
                <w:rtl/>
              </w:rPr>
            </w:pPr>
          </w:p>
          <w:p w:rsidR="00FB30BD" w:rsidRPr="00FB30BD" w:rsidP="00FB30BD">
            <w:pPr>
              <w:bidi/>
              <w:spacing w:after="0" w:line="240" w:lineRule="auto"/>
              <w:rPr>
                <w:sz w:val="28"/>
                <w:szCs w:val="28"/>
                <w:rtl/>
              </w:rPr>
            </w:pPr>
            <w:r w:rsidRPr="00FB30BD">
              <w:rPr>
                <w:sz w:val="28"/>
                <w:szCs w:val="28"/>
                <w:rtl/>
              </w:rPr>
              <w:t xml:space="preserve">القراءة السليمة والشرح </w:t>
            </w:r>
            <w:r w:rsidRPr="00FB30BD">
              <w:rPr>
                <w:sz w:val="28"/>
                <w:szCs w:val="28"/>
                <w:rtl/>
              </w:rPr>
              <w:t>السياقي</w:t>
            </w:r>
            <w:r w:rsidRPr="00FB30BD">
              <w:rPr>
                <w:sz w:val="28"/>
                <w:szCs w:val="28"/>
                <w:rtl/>
              </w:rPr>
              <w:t xml:space="preserve"> فضلا عن سلامة الأجوبة وارتباطها </w:t>
            </w:r>
            <w:r w:rsidRPr="00FB30BD">
              <w:rPr>
                <w:rFonts w:hint="cs"/>
                <w:sz w:val="28"/>
                <w:szCs w:val="28"/>
                <w:rtl/>
              </w:rPr>
              <w:t xml:space="preserve">بأمثلة </w:t>
            </w:r>
            <w:r w:rsidRPr="00FB30BD">
              <w:rPr>
                <w:sz w:val="28"/>
                <w:szCs w:val="28"/>
                <w:rtl/>
              </w:rPr>
              <w:t>الانطلاق.</w:t>
            </w:r>
            <w:r w:rsidRPr="00FB30BD">
              <w:rPr>
                <w:sz w:val="28"/>
                <w:szCs w:val="28"/>
                <w:rtl/>
              </w:rPr>
              <w:br/>
              <w:t xml:space="preserve">          </w:t>
            </w:r>
          </w:p>
          <w:p w:rsidR="00FB30BD" w:rsidRPr="00FB30BD" w:rsidP="00FB30BD">
            <w:pPr>
              <w:bidi/>
              <w:spacing w:after="0" w:line="240" w:lineRule="auto"/>
              <w:rPr>
                <w:sz w:val="28"/>
                <w:szCs w:val="28"/>
                <w:rtl/>
              </w:rPr>
            </w:pPr>
          </w:p>
          <w:p w:rsidR="00FB30BD" w:rsidRPr="00FB30BD" w:rsidP="00FB30BD">
            <w:pPr>
              <w:bidi/>
              <w:spacing w:after="0" w:line="240" w:lineRule="auto"/>
              <w:rPr>
                <w:sz w:val="28"/>
                <w:szCs w:val="28"/>
                <w:rtl/>
              </w:rPr>
            </w:pPr>
            <w:r w:rsidRPr="00FB30BD">
              <w:rPr>
                <w:sz w:val="28"/>
                <w:szCs w:val="28"/>
                <w:rtl/>
              </w:rPr>
              <w:t xml:space="preserve">دقة الملاحظة وجرد المعطيات </w:t>
            </w:r>
          </w:p>
          <w:p w:rsidR="00FB30BD" w:rsidRPr="00FB30BD" w:rsidP="00FB30BD">
            <w:pPr>
              <w:bidi/>
              <w:spacing w:after="0" w:line="240" w:lineRule="auto"/>
              <w:rPr>
                <w:sz w:val="28"/>
                <w:szCs w:val="28"/>
                <w:rtl/>
              </w:rPr>
            </w:pPr>
          </w:p>
          <w:p w:rsidR="00FB30BD" w:rsidRPr="00FB30BD" w:rsidP="00FB30BD">
            <w:pPr>
              <w:bidi/>
              <w:spacing w:after="0" w:line="240" w:lineRule="auto"/>
              <w:rPr>
                <w:sz w:val="28"/>
                <w:szCs w:val="28"/>
                <w:rtl/>
              </w:rPr>
            </w:pPr>
          </w:p>
          <w:p w:rsidR="00FB30BD" w:rsidRPr="00FB30BD" w:rsidP="00FB30BD">
            <w:pPr>
              <w:bidi/>
              <w:spacing w:after="0" w:line="240" w:lineRule="auto"/>
              <w:rPr>
                <w:sz w:val="28"/>
                <w:szCs w:val="28"/>
                <w:rtl/>
              </w:rPr>
            </w:pPr>
          </w:p>
          <w:p w:rsidR="00FB30BD" w:rsidRPr="00FB30BD" w:rsidP="00FB30BD">
            <w:pPr>
              <w:bidi/>
              <w:spacing w:after="0" w:line="240" w:lineRule="auto"/>
              <w:rPr>
                <w:sz w:val="28"/>
                <w:szCs w:val="28"/>
                <w:rtl/>
              </w:rPr>
            </w:pPr>
            <w:r w:rsidRPr="00FB30BD">
              <w:rPr>
                <w:sz w:val="28"/>
                <w:szCs w:val="28"/>
                <w:rtl/>
              </w:rPr>
              <w:t>يراعى في القاعدة الشمول والدقة فضلا عن سلامة التركيب</w:t>
            </w:r>
            <w:r w:rsidRPr="00FB30BD">
              <w:rPr>
                <w:rFonts w:hint="cs"/>
                <w:sz w:val="28"/>
                <w:szCs w:val="28"/>
                <w:rtl/>
              </w:rPr>
              <w:br/>
              <w:t>ـ قياس الفهم من خلال معاينة إجابات التلاميذ الشفهية.</w:t>
            </w:r>
            <w:r w:rsidRPr="00FB30BD">
              <w:rPr>
                <w:rFonts w:hint="cs"/>
                <w:sz w:val="28"/>
                <w:szCs w:val="28"/>
                <w:rtl/>
              </w:rPr>
              <w:br/>
            </w:r>
          </w:p>
          <w:p w:rsidR="00FB30BD" w:rsidRPr="00FB30BD" w:rsidP="00FB30BD">
            <w:pPr>
              <w:bidi/>
              <w:spacing w:after="0" w:line="240" w:lineRule="auto"/>
              <w:rPr>
                <w:rtl/>
              </w:rPr>
            </w:pPr>
            <w:r w:rsidRPr="00FB30BD">
              <w:rPr>
                <w:rFonts w:hint="cs"/>
                <w:sz w:val="28"/>
                <w:szCs w:val="28"/>
                <w:rtl/>
              </w:rPr>
              <w:t>ـ مصاحبة التحليل بأسئلة</w:t>
            </w:r>
          </w:p>
        </w:tc>
      </w:tr>
      <w:tr w:rsidTr="009F4489">
        <w:tblPrEx>
          <w:tblW w:w="16302" w:type="dxa"/>
          <w:tblLook w:val="04A0"/>
        </w:tblPrEx>
        <w:trPr>
          <w:trHeight w:val="775"/>
        </w:trPr>
        <w:tc>
          <w:tcPr>
            <w:tcW w:w="1560" w:type="dxa"/>
            <w:tcBorders>
              <w:top w:val="single" w:sz="4" w:space="0" w:color="auto"/>
            </w:tcBorders>
          </w:tcPr>
          <w:p w:rsidR="00FB30BD" w:rsidRPr="00FB30BD" w:rsidP="00FB30BD">
            <w:pPr>
              <w:bidi/>
              <w:spacing w:after="0" w:line="240" w:lineRule="auto"/>
              <w:jc w:val="center"/>
              <w:rPr>
                <w:b/>
                <w:bCs/>
                <w:sz w:val="28"/>
                <w:szCs w:val="28"/>
                <w:rtl/>
              </w:rPr>
            </w:pPr>
          </w:p>
          <w:p w:rsidR="00FB30BD" w:rsidRPr="00FB30BD" w:rsidP="00FB30BD">
            <w:pPr>
              <w:bidi/>
              <w:spacing w:after="0" w:line="240" w:lineRule="auto"/>
              <w:jc w:val="center"/>
              <w:rPr>
                <w:b/>
                <w:bCs/>
                <w:sz w:val="28"/>
                <w:szCs w:val="28"/>
                <w:rtl/>
              </w:rPr>
            </w:pPr>
          </w:p>
          <w:p w:rsidR="00FB30BD" w:rsidRPr="00FB30BD" w:rsidP="00FB30BD">
            <w:pPr>
              <w:bidi/>
              <w:spacing w:after="0" w:line="240" w:lineRule="auto"/>
              <w:jc w:val="center"/>
              <w:rPr>
                <w:b/>
                <w:bCs/>
                <w:sz w:val="28"/>
                <w:szCs w:val="28"/>
                <w:rtl/>
              </w:rPr>
            </w:pPr>
          </w:p>
          <w:p w:rsidR="00FB30BD" w:rsidRPr="00FB30BD" w:rsidP="00FB30BD">
            <w:pPr>
              <w:bidi/>
              <w:spacing w:after="0" w:line="240" w:lineRule="auto"/>
              <w:jc w:val="center"/>
              <w:rPr>
                <w:b/>
                <w:bCs/>
                <w:sz w:val="28"/>
                <w:szCs w:val="28"/>
                <w:rtl/>
              </w:rPr>
            </w:pPr>
          </w:p>
          <w:p w:rsidR="00FB30BD" w:rsidRPr="00FB30BD" w:rsidP="00FB30BD">
            <w:pPr>
              <w:bidi/>
              <w:spacing w:after="0" w:line="240" w:lineRule="auto"/>
              <w:rPr>
                <w:b/>
                <w:bCs/>
                <w:sz w:val="28"/>
                <w:szCs w:val="28"/>
                <w:rtl/>
              </w:rPr>
            </w:pPr>
            <w:r w:rsidRPr="00FB30BD">
              <w:rPr>
                <w:b/>
                <w:bCs/>
                <w:sz w:val="28"/>
                <w:szCs w:val="28"/>
                <w:rtl/>
              </w:rPr>
              <w:t>تطبيقات</w:t>
            </w:r>
          </w:p>
        </w:tc>
        <w:tc>
          <w:tcPr>
            <w:tcW w:w="2693" w:type="dxa"/>
            <w:tcBorders>
              <w:top w:val="single" w:sz="4" w:space="0" w:color="auto"/>
            </w:tcBorders>
          </w:tcPr>
          <w:p w:rsidR="00FB30BD" w:rsidRPr="00FB30BD" w:rsidP="00FB30BD">
            <w:pPr>
              <w:bidi/>
              <w:spacing w:after="0" w:line="240" w:lineRule="auto"/>
              <w:rPr>
                <w:sz w:val="28"/>
                <w:szCs w:val="28"/>
                <w:rtl/>
              </w:rPr>
            </w:pPr>
          </w:p>
          <w:p w:rsidR="00FB30BD" w:rsidRPr="00FB30BD" w:rsidP="00FB30BD">
            <w:pPr>
              <w:bidi/>
              <w:spacing w:after="0" w:line="240" w:lineRule="auto"/>
              <w:rPr>
                <w:sz w:val="28"/>
                <w:szCs w:val="28"/>
                <w:rtl/>
              </w:rPr>
            </w:pPr>
          </w:p>
          <w:p w:rsidR="00FB30BD" w:rsidRPr="00FB30BD" w:rsidP="00FB30BD">
            <w:pPr>
              <w:bidi/>
              <w:spacing w:after="0" w:line="240" w:lineRule="auto"/>
              <w:rPr>
                <w:sz w:val="28"/>
                <w:szCs w:val="28"/>
                <w:rtl/>
              </w:rPr>
            </w:pPr>
          </w:p>
          <w:p w:rsidR="00FB30BD" w:rsidRPr="00FB30BD" w:rsidP="00FB30BD">
            <w:pPr>
              <w:bidi/>
              <w:spacing w:after="0" w:line="240" w:lineRule="auto"/>
              <w:rPr>
                <w:sz w:val="28"/>
                <w:szCs w:val="28"/>
                <w:rtl/>
              </w:rPr>
            </w:pPr>
          </w:p>
          <w:p w:rsidR="00FB30BD" w:rsidRPr="00FB30BD" w:rsidP="00FB30BD">
            <w:pPr>
              <w:bidi/>
              <w:spacing w:after="0" w:line="240" w:lineRule="auto"/>
              <w:rPr>
                <w:sz w:val="28"/>
                <w:szCs w:val="28"/>
                <w:rtl/>
              </w:rPr>
            </w:pPr>
            <w:r w:rsidRPr="00FB30BD">
              <w:rPr>
                <w:rFonts w:hint="cs"/>
                <w:sz w:val="28"/>
                <w:szCs w:val="28"/>
                <w:rtl/>
              </w:rPr>
              <w:t>ـ  إقدار</w:t>
            </w:r>
            <w:r w:rsidRPr="00FB30BD">
              <w:rPr>
                <w:rFonts w:hint="cs"/>
                <w:sz w:val="28"/>
                <w:szCs w:val="28"/>
                <w:rtl/>
              </w:rPr>
              <w:t xml:space="preserve"> التلميذ على تطبيق ما درسه في مستوى التحليل على الأمثلة المقترحة </w:t>
            </w:r>
          </w:p>
        </w:tc>
        <w:tc>
          <w:tcPr>
            <w:tcW w:w="10631" w:type="dxa"/>
            <w:tcBorders>
              <w:top w:val="single" w:sz="4" w:space="0" w:color="auto"/>
            </w:tcBorders>
          </w:tcPr>
          <w:p w:rsidR="00CF45C9" w:rsidP="00CF45C9">
            <w:pPr>
              <w:bidi/>
              <w:spacing w:after="0" w:line="240" w:lineRule="auto"/>
              <w:rPr>
                <w:sz w:val="28"/>
                <w:szCs w:val="28"/>
              </w:rPr>
            </w:pPr>
          </w:p>
          <w:p w:rsidR="00CF45C9" w:rsidP="00CF45C9">
            <w:pPr>
              <w:bidi/>
              <w:spacing w:after="0" w:line="240" w:lineRule="auto"/>
              <w:rPr>
                <w:sz w:val="28"/>
                <w:szCs w:val="28"/>
              </w:rPr>
            </w:pPr>
          </w:p>
          <w:p w:rsidR="00CF45C9" w:rsidRPr="00CF45C9" w:rsidP="00CF45C9">
            <w:pPr>
              <w:bidi/>
              <w:spacing w:after="0" w:line="240" w:lineRule="auto"/>
              <w:ind w:left="720"/>
              <w:contextualSpacing/>
              <w:rPr>
                <w:rFonts w:hint="cs"/>
                <w:b/>
                <w:bCs/>
                <w:sz w:val="28"/>
                <w:szCs w:val="28"/>
                <w:rtl/>
                <w:lang w:val="en-US" w:bidi="ar-MA"/>
              </w:rPr>
            </w:pPr>
            <w:r w:rsidRPr="00CF45C9">
              <w:rPr>
                <w:rFonts w:hint="cs"/>
                <w:b/>
                <w:bCs/>
                <w:sz w:val="28"/>
                <w:szCs w:val="28"/>
                <w:rtl/>
                <w:lang w:val="en-US" w:bidi="ar-MA"/>
              </w:rPr>
              <w:t>_ تطبيقات:</w:t>
            </w:r>
          </w:p>
          <w:p w:rsidR="00AE1E3C" w:rsidRPr="00AE1E3C" w:rsidP="00AE1E3C">
            <w:pPr>
              <w:numPr>
                <w:ilvl w:val="0"/>
                <w:numId w:val="37"/>
              </w:numPr>
              <w:bidi/>
              <w:spacing w:after="0" w:line="240" w:lineRule="auto"/>
              <w:ind w:left="720" w:hanging="360"/>
              <w:contextualSpacing/>
              <w:rPr>
                <w:sz w:val="28"/>
                <w:szCs w:val="28"/>
              </w:rPr>
            </w:pPr>
            <w:r w:rsidRPr="00AE1E3C">
              <w:rPr>
                <w:sz w:val="28"/>
                <w:szCs w:val="28"/>
                <w:rtl/>
              </w:rPr>
              <w:t>أسئلة على المجاز المرسل مع الإجابة</w:t>
            </w:r>
          </w:p>
          <w:p w:rsidR="00AE1E3C" w:rsidRPr="00AE1E3C" w:rsidP="00AE1E3C">
            <w:pPr>
              <w:numPr>
                <w:ilvl w:val="0"/>
                <w:numId w:val="37"/>
              </w:numPr>
              <w:bidi/>
              <w:spacing w:after="0" w:line="240" w:lineRule="auto"/>
              <w:ind w:left="720" w:hanging="360"/>
              <w:contextualSpacing/>
              <w:rPr>
                <w:sz w:val="28"/>
                <w:szCs w:val="28"/>
                <w:rtl/>
              </w:rPr>
            </w:pPr>
            <w:r w:rsidRPr="00AE1E3C">
              <w:rPr>
                <w:sz w:val="28"/>
                <w:szCs w:val="28"/>
                <w:rtl/>
              </w:rPr>
              <w:t>الأسئلة</w:t>
            </w:r>
            <w:r w:rsidRPr="00AE1E3C">
              <w:rPr>
                <w:rFonts w:hint="cs"/>
                <w:sz w:val="28"/>
                <w:szCs w:val="28"/>
                <w:rtl/>
              </w:rPr>
              <w:t>:</w:t>
            </w:r>
          </w:p>
          <w:p w:rsidR="00AE1E3C" w:rsidRPr="00AE1E3C" w:rsidP="00AE1E3C">
            <w:pPr>
              <w:bidi/>
              <w:spacing w:after="0" w:line="240" w:lineRule="auto"/>
              <w:rPr>
                <w:sz w:val="28"/>
                <w:szCs w:val="28"/>
                <w:rtl/>
              </w:rPr>
            </w:pPr>
            <w:r w:rsidRPr="00AE1E3C">
              <w:rPr>
                <w:sz w:val="28"/>
                <w:szCs w:val="28"/>
                <w:rtl/>
              </w:rPr>
              <w:t>وضح كل مجاز مرسل وعلاقته في الأمثلة الآتية:</w:t>
            </w:r>
          </w:p>
          <w:p w:rsidR="00AE1E3C" w:rsidRPr="00AE1E3C" w:rsidP="00AE1E3C">
            <w:pPr>
              <w:numPr>
                <w:ilvl w:val="0"/>
                <w:numId w:val="38"/>
              </w:numPr>
              <w:tabs>
                <w:tab w:val="num" w:pos="720"/>
              </w:tabs>
              <w:bidi/>
              <w:spacing w:after="0" w:line="240" w:lineRule="auto"/>
              <w:ind w:left="720" w:hanging="360"/>
              <w:rPr>
                <w:sz w:val="28"/>
                <w:szCs w:val="28"/>
                <w:rtl/>
              </w:rPr>
            </w:pPr>
            <w:r w:rsidRPr="00AE1E3C">
              <w:rPr>
                <w:sz w:val="28"/>
                <w:szCs w:val="28"/>
                <w:rtl/>
              </w:rPr>
              <w:t>(أ) قال تعالى</w:t>
            </w:r>
            <w:r w:rsidRPr="00AE1E3C">
              <w:rPr>
                <w:sz w:val="28"/>
                <w:szCs w:val="28"/>
                <w:rtl/>
              </w:rPr>
              <w:t>: ﴿</w:t>
            </w:r>
            <w:r w:rsidRPr="00AE1E3C">
              <w:rPr>
                <w:sz w:val="28"/>
                <w:szCs w:val="28"/>
                <w:rtl/>
              </w:rPr>
              <w:t xml:space="preserve"> وَاسْأَلِ الْقَرْيَةَ الَّتِي كُنَّا فِيهَا ﴾ [يوسف: 82].</w:t>
            </w:r>
          </w:p>
          <w:p w:rsidR="00AE1E3C" w:rsidRPr="00AE1E3C" w:rsidP="00AE1E3C">
            <w:pPr>
              <w:numPr>
                <w:ilvl w:val="0"/>
                <w:numId w:val="38"/>
              </w:numPr>
              <w:tabs>
                <w:tab w:val="num" w:pos="720"/>
              </w:tabs>
              <w:bidi/>
              <w:spacing w:after="0" w:line="240" w:lineRule="auto"/>
              <w:ind w:left="720" w:hanging="360"/>
              <w:rPr>
                <w:sz w:val="28"/>
                <w:szCs w:val="28"/>
                <w:rtl/>
              </w:rPr>
            </w:pPr>
            <w:r w:rsidRPr="00AE1E3C">
              <w:rPr>
                <w:sz w:val="28"/>
                <w:szCs w:val="28"/>
                <w:rtl/>
              </w:rPr>
              <w:t>(ب) قال تعالى</w:t>
            </w:r>
            <w:r w:rsidRPr="00AE1E3C">
              <w:rPr>
                <w:sz w:val="28"/>
                <w:szCs w:val="28"/>
                <w:rtl/>
              </w:rPr>
              <w:t>: ﴿</w:t>
            </w:r>
            <w:r w:rsidRPr="00AE1E3C">
              <w:rPr>
                <w:sz w:val="28"/>
                <w:szCs w:val="28"/>
                <w:rtl/>
              </w:rPr>
              <w:t xml:space="preserve"> فَفِي رَحْمَةِ اللَّهِ هُمْ فِيهَا خَالِدُونَ ﴾ [آل عمران: 107].</w:t>
            </w:r>
          </w:p>
          <w:p w:rsidR="00AE1E3C" w:rsidRPr="00AE1E3C" w:rsidP="00AE1E3C">
            <w:pPr>
              <w:numPr>
                <w:ilvl w:val="0"/>
                <w:numId w:val="38"/>
              </w:numPr>
              <w:tabs>
                <w:tab w:val="num" w:pos="720"/>
              </w:tabs>
              <w:bidi/>
              <w:spacing w:after="0" w:line="240" w:lineRule="auto"/>
              <w:ind w:left="720" w:hanging="360"/>
              <w:rPr>
                <w:sz w:val="28"/>
                <w:szCs w:val="28"/>
                <w:rtl/>
              </w:rPr>
            </w:pPr>
            <w:r w:rsidRPr="00AE1E3C">
              <w:rPr>
                <w:sz w:val="28"/>
                <w:szCs w:val="28"/>
                <w:rtl/>
              </w:rPr>
              <w:t>(ج) قال تعالى</w:t>
            </w:r>
            <w:r w:rsidRPr="00AE1E3C">
              <w:rPr>
                <w:sz w:val="28"/>
                <w:szCs w:val="28"/>
                <w:rtl/>
              </w:rPr>
              <w:t>: ﴿</w:t>
            </w:r>
            <w:r w:rsidRPr="00AE1E3C">
              <w:rPr>
                <w:sz w:val="28"/>
                <w:szCs w:val="28"/>
                <w:rtl/>
              </w:rPr>
              <w:t xml:space="preserve"> وَارْكَعُوا مَعَ الرَّاكِعِينَ ﴾ [البقرة: 43].</w:t>
            </w:r>
          </w:p>
          <w:p w:rsidR="00AE1E3C" w:rsidRPr="00AE1E3C" w:rsidP="00AE1E3C">
            <w:pPr>
              <w:numPr>
                <w:ilvl w:val="0"/>
                <w:numId w:val="38"/>
              </w:numPr>
              <w:tabs>
                <w:tab w:val="num" w:pos="720"/>
              </w:tabs>
              <w:bidi/>
              <w:spacing w:after="0" w:line="240" w:lineRule="auto"/>
              <w:ind w:left="720" w:hanging="360"/>
              <w:rPr>
                <w:sz w:val="28"/>
                <w:szCs w:val="28"/>
                <w:rtl/>
              </w:rPr>
            </w:pPr>
            <w:r w:rsidRPr="00AE1E3C">
              <w:rPr>
                <w:sz w:val="28"/>
                <w:szCs w:val="28"/>
                <w:rtl/>
              </w:rPr>
              <w:t>(د) قال تعالى</w:t>
            </w:r>
            <w:r w:rsidRPr="00AE1E3C">
              <w:rPr>
                <w:sz w:val="28"/>
                <w:szCs w:val="28"/>
                <w:rtl/>
              </w:rPr>
              <w:t>: ﴿</w:t>
            </w:r>
            <w:r w:rsidRPr="00AE1E3C">
              <w:rPr>
                <w:sz w:val="28"/>
                <w:szCs w:val="28"/>
                <w:rtl/>
              </w:rPr>
              <w:t xml:space="preserve"> كُتِبَ عَلَيْكُمُ الْقِصَاصُ فِي الْقَتْلَى ﴾ [البقرة: 178].</w:t>
            </w:r>
          </w:p>
          <w:p w:rsidR="00AE1E3C" w:rsidRPr="00AE1E3C" w:rsidP="00AE1E3C">
            <w:pPr>
              <w:numPr>
                <w:ilvl w:val="0"/>
                <w:numId w:val="38"/>
              </w:numPr>
              <w:tabs>
                <w:tab w:val="num" w:pos="720"/>
              </w:tabs>
              <w:bidi/>
              <w:spacing w:after="0" w:line="240" w:lineRule="auto"/>
              <w:ind w:left="720" w:hanging="360"/>
              <w:rPr>
                <w:sz w:val="28"/>
                <w:szCs w:val="28"/>
                <w:rtl/>
              </w:rPr>
            </w:pPr>
            <w:r w:rsidRPr="00AE1E3C">
              <w:rPr>
                <w:sz w:val="28"/>
                <w:szCs w:val="28"/>
                <w:rtl/>
              </w:rPr>
              <w:t>(هـ) شربت ماء زمزم.</w:t>
            </w:r>
          </w:p>
          <w:p w:rsidR="00AE1E3C" w:rsidRPr="00AE1E3C" w:rsidP="00AE1E3C">
            <w:pPr>
              <w:numPr>
                <w:ilvl w:val="0"/>
                <w:numId w:val="38"/>
              </w:numPr>
              <w:tabs>
                <w:tab w:val="num" w:pos="720"/>
              </w:tabs>
              <w:bidi/>
              <w:spacing w:after="0" w:line="240" w:lineRule="auto"/>
              <w:ind w:left="720" w:hanging="360"/>
              <w:rPr>
                <w:sz w:val="28"/>
                <w:szCs w:val="28"/>
                <w:rtl/>
              </w:rPr>
            </w:pPr>
            <w:r w:rsidRPr="00AE1E3C">
              <w:rPr>
                <w:sz w:val="28"/>
                <w:szCs w:val="28"/>
                <w:rtl/>
              </w:rPr>
              <w:t>(و) سكن ابن خلدون مصر.</w:t>
            </w:r>
          </w:p>
          <w:p w:rsidR="00AE1E3C" w:rsidRPr="00AE1E3C" w:rsidP="00AE1E3C">
            <w:pPr>
              <w:numPr>
                <w:ilvl w:val="0"/>
                <w:numId w:val="38"/>
              </w:numPr>
              <w:tabs>
                <w:tab w:val="num" w:pos="720"/>
              </w:tabs>
              <w:bidi/>
              <w:spacing w:after="0" w:line="240" w:lineRule="auto"/>
              <w:ind w:left="720" w:hanging="360"/>
              <w:rPr>
                <w:sz w:val="28"/>
                <w:szCs w:val="28"/>
                <w:rtl/>
              </w:rPr>
            </w:pPr>
            <w:r w:rsidRPr="00AE1E3C">
              <w:rPr>
                <w:sz w:val="28"/>
                <w:szCs w:val="28"/>
                <w:rtl/>
              </w:rPr>
              <w:t>(ز) سقت الدلو الأرض.</w:t>
            </w:r>
          </w:p>
          <w:p w:rsidR="00AE1E3C" w:rsidRPr="00AE1E3C" w:rsidP="00AE1E3C">
            <w:pPr>
              <w:numPr>
                <w:ilvl w:val="0"/>
                <w:numId w:val="38"/>
              </w:numPr>
              <w:tabs>
                <w:tab w:val="num" w:pos="720"/>
              </w:tabs>
              <w:bidi/>
              <w:spacing w:after="0" w:line="240" w:lineRule="auto"/>
              <w:ind w:left="720" w:hanging="360"/>
              <w:rPr>
                <w:sz w:val="28"/>
                <w:szCs w:val="28"/>
                <w:rtl/>
              </w:rPr>
            </w:pPr>
            <w:r w:rsidRPr="00AE1E3C">
              <w:rPr>
                <w:sz w:val="28"/>
                <w:szCs w:val="28"/>
                <w:rtl/>
              </w:rPr>
              <w:t>(ح) أذل خالد ناصية زيد.</w:t>
            </w:r>
          </w:p>
          <w:p w:rsidR="00AE1E3C" w:rsidRPr="00AE1E3C" w:rsidP="00AE1E3C">
            <w:pPr>
              <w:numPr>
                <w:ilvl w:val="0"/>
                <w:numId w:val="38"/>
              </w:numPr>
              <w:tabs>
                <w:tab w:val="num" w:pos="720"/>
              </w:tabs>
              <w:bidi/>
              <w:spacing w:after="0" w:line="240" w:lineRule="auto"/>
              <w:ind w:left="720" w:hanging="360"/>
              <w:rPr>
                <w:sz w:val="28"/>
                <w:szCs w:val="28"/>
                <w:rtl/>
              </w:rPr>
            </w:pPr>
            <w:r w:rsidRPr="00AE1E3C">
              <w:rPr>
                <w:sz w:val="28"/>
                <w:szCs w:val="28"/>
                <w:rtl/>
              </w:rPr>
              <w:t>(ط) يلبَسون القطن الذي تنتجه بلادهم.</w:t>
            </w:r>
          </w:p>
          <w:p w:rsidR="00AE1E3C" w:rsidRPr="00AE1E3C" w:rsidP="00AE1E3C">
            <w:pPr>
              <w:numPr>
                <w:ilvl w:val="0"/>
                <w:numId w:val="38"/>
              </w:numPr>
              <w:tabs>
                <w:tab w:val="num" w:pos="720"/>
              </w:tabs>
              <w:bidi/>
              <w:spacing w:after="0" w:line="240" w:lineRule="auto"/>
              <w:ind w:left="720" w:hanging="360"/>
              <w:rPr>
                <w:sz w:val="28"/>
                <w:szCs w:val="28"/>
                <w:rtl/>
              </w:rPr>
            </w:pPr>
            <w:r w:rsidRPr="00AE1E3C">
              <w:rPr>
                <w:sz w:val="28"/>
                <w:szCs w:val="28"/>
                <w:rtl/>
              </w:rPr>
              <w:t>(ى) ألقى الخطيب كلمة لها كبير الأثر.</w:t>
            </w:r>
          </w:p>
          <w:p w:rsidR="00AE1E3C" w:rsidRPr="00AE1E3C" w:rsidP="00AE1E3C">
            <w:pPr>
              <w:numPr>
                <w:ilvl w:val="0"/>
                <w:numId w:val="38"/>
              </w:numPr>
              <w:tabs>
                <w:tab w:val="num" w:pos="720"/>
              </w:tabs>
              <w:bidi/>
              <w:spacing w:after="0" w:line="240" w:lineRule="auto"/>
              <w:ind w:left="720" w:hanging="360"/>
              <w:rPr>
                <w:sz w:val="28"/>
                <w:szCs w:val="28"/>
                <w:rtl/>
              </w:rPr>
            </w:pPr>
            <w:r w:rsidRPr="00AE1E3C">
              <w:rPr>
                <w:sz w:val="28"/>
                <w:szCs w:val="28"/>
                <w:rtl/>
              </w:rPr>
              <w:t>(ك) أوقدوا نارًا في هذا المكان.</w:t>
            </w:r>
          </w:p>
          <w:p w:rsidR="00AE1E3C" w:rsidRPr="00AE1E3C" w:rsidP="00AE1E3C">
            <w:pPr>
              <w:numPr>
                <w:ilvl w:val="0"/>
                <w:numId w:val="38"/>
              </w:numPr>
              <w:tabs>
                <w:tab w:val="num" w:pos="720"/>
              </w:tabs>
              <w:bidi/>
              <w:spacing w:after="0" w:line="240" w:lineRule="auto"/>
              <w:ind w:left="720" w:hanging="360"/>
              <w:rPr>
                <w:sz w:val="28"/>
                <w:szCs w:val="28"/>
                <w:rtl/>
              </w:rPr>
            </w:pPr>
            <w:r w:rsidRPr="00AE1E3C">
              <w:rPr>
                <w:sz w:val="28"/>
                <w:szCs w:val="28"/>
                <w:rtl/>
              </w:rPr>
              <w:t>(ل) سال الوادي.</w:t>
            </w:r>
          </w:p>
          <w:p w:rsidR="00AE1E3C" w:rsidRPr="004C0954" w:rsidP="004C0954">
            <w:pPr>
              <w:numPr>
                <w:ilvl w:val="0"/>
                <w:numId w:val="37"/>
              </w:numPr>
              <w:bidi/>
              <w:spacing w:after="0" w:line="240" w:lineRule="auto"/>
              <w:ind w:left="720" w:hanging="360"/>
              <w:contextualSpacing/>
              <w:rPr>
                <w:sz w:val="28"/>
                <w:szCs w:val="28"/>
                <w:rtl/>
              </w:rPr>
            </w:pPr>
            <w:r w:rsidRPr="004C0954">
              <w:rPr>
                <w:sz w:val="28"/>
                <w:szCs w:val="28"/>
                <w:rtl/>
              </w:rPr>
              <w:t>الأجوبة عنها</w:t>
            </w:r>
          </w:p>
          <w:p w:rsidR="00AE1E3C" w:rsidRPr="00AE1E3C" w:rsidP="00AE1E3C">
            <w:pPr>
              <w:numPr>
                <w:ilvl w:val="0"/>
                <w:numId w:val="39"/>
              </w:numPr>
              <w:tabs>
                <w:tab w:val="num" w:pos="720"/>
              </w:tabs>
              <w:bidi/>
              <w:spacing w:after="0" w:line="240" w:lineRule="auto"/>
              <w:ind w:left="720" w:hanging="360"/>
              <w:rPr>
                <w:sz w:val="28"/>
                <w:szCs w:val="28"/>
                <w:rtl/>
              </w:rPr>
            </w:pPr>
            <w:r w:rsidRPr="00AE1E3C">
              <w:rPr>
                <w:sz w:val="28"/>
                <w:szCs w:val="28"/>
                <w:rtl/>
              </w:rPr>
              <w:t>(أ) "القرية" مراد بها أهلها، مجازًا مرسلًا، علاقته المحلية؛ أي: إطلاق المحل، وإرادة الحال.</w:t>
            </w:r>
          </w:p>
          <w:p w:rsidR="00AE1E3C" w:rsidRPr="00AE1E3C" w:rsidP="00AE1E3C">
            <w:pPr>
              <w:numPr>
                <w:ilvl w:val="0"/>
                <w:numId w:val="39"/>
              </w:numPr>
              <w:tabs>
                <w:tab w:val="num" w:pos="720"/>
              </w:tabs>
              <w:bidi/>
              <w:spacing w:after="0" w:line="240" w:lineRule="auto"/>
              <w:ind w:left="720" w:hanging="360"/>
              <w:rPr>
                <w:sz w:val="28"/>
                <w:szCs w:val="28"/>
                <w:rtl/>
              </w:rPr>
            </w:pPr>
            <w:r w:rsidRPr="00AE1E3C">
              <w:rPr>
                <w:sz w:val="28"/>
                <w:szCs w:val="28"/>
                <w:rtl/>
              </w:rPr>
              <w:t>(ب) "رحمة الله" مراد بها الجنة، مجازًا مرسلًا، علاقته الحالية؛ أي: إطلاق الحال، وإرادة المحل.</w:t>
            </w:r>
          </w:p>
          <w:p w:rsidR="00AE1E3C" w:rsidRPr="00AE1E3C" w:rsidP="00AE1E3C">
            <w:pPr>
              <w:numPr>
                <w:ilvl w:val="0"/>
                <w:numId w:val="39"/>
              </w:numPr>
              <w:tabs>
                <w:tab w:val="num" w:pos="720"/>
              </w:tabs>
              <w:bidi/>
              <w:spacing w:after="0" w:line="240" w:lineRule="auto"/>
              <w:ind w:left="720" w:hanging="360"/>
              <w:rPr>
                <w:sz w:val="28"/>
                <w:szCs w:val="28"/>
                <w:rtl/>
              </w:rPr>
            </w:pPr>
            <w:r w:rsidRPr="00AE1E3C">
              <w:rPr>
                <w:sz w:val="28"/>
                <w:szCs w:val="28"/>
                <w:rtl/>
              </w:rPr>
              <w:t>(ج) "اركعوا" مراد بها "صلوا"، مجازًا مرسلًا، علاقته الجزئية؛ أي: إطلاق الجزء، وإرادة الكل.</w:t>
            </w:r>
          </w:p>
          <w:p w:rsidR="00AE1E3C" w:rsidRPr="00AE1E3C" w:rsidP="00AE1E3C">
            <w:pPr>
              <w:numPr>
                <w:ilvl w:val="0"/>
                <w:numId w:val="39"/>
              </w:numPr>
              <w:tabs>
                <w:tab w:val="num" w:pos="720"/>
              </w:tabs>
              <w:bidi/>
              <w:spacing w:after="0" w:line="240" w:lineRule="auto"/>
              <w:ind w:left="720" w:hanging="360"/>
              <w:rPr>
                <w:sz w:val="28"/>
                <w:szCs w:val="28"/>
                <w:rtl/>
              </w:rPr>
            </w:pPr>
            <w:r w:rsidRPr="00AE1E3C">
              <w:rPr>
                <w:sz w:val="28"/>
                <w:szCs w:val="28"/>
                <w:rtl/>
              </w:rPr>
              <w:t>(د) "القتلى" مراد به "من سيقتلون"، مجازًا مرسلًا، علاقته باعتبار ما سيؤول إليه.</w:t>
            </w:r>
          </w:p>
          <w:p w:rsidR="00AE1E3C" w:rsidRPr="00AE1E3C" w:rsidP="00AE1E3C">
            <w:pPr>
              <w:numPr>
                <w:ilvl w:val="0"/>
                <w:numId w:val="39"/>
              </w:numPr>
              <w:tabs>
                <w:tab w:val="num" w:pos="720"/>
              </w:tabs>
              <w:bidi/>
              <w:spacing w:after="0" w:line="240" w:lineRule="auto"/>
              <w:ind w:left="720" w:hanging="360"/>
              <w:rPr>
                <w:sz w:val="28"/>
                <w:szCs w:val="28"/>
                <w:rtl/>
              </w:rPr>
            </w:pPr>
            <w:r w:rsidRPr="00AE1E3C">
              <w:rPr>
                <w:sz w:val="28"/>
                <w:szCs w:val="28"/>
                <w:rtl/>
              </w:rPr>
              <w:t>(هـ) "ماء زمزم" مراد به بعض مائها، مجازًا مرسلًا، علاقته الكلية؛ أي: إطلاق الكل، وإرادة البعض.</w:t>
            </w:r>
          </w:p>
          <w:p w:rsidR="00AE1E3C" w:rsidRPr="00AE1E3C" w:rsidP="00AE1E3C">
            <w:pPr>
              <w:numPr>
                <w:ilvl w:val="0"/>
                <w:numId w:val="39"/>
              </w:numPr>
              <w:tabs>
                <w:tab w:val="num" w:pos="720"/>
              </w:tabs>
              <w:bidi/>
              <w:spacing w:after="0" w:line="240" w:lineRule="auto"/>
              <w:ind w:left="720" w:hanging="360"/>
              <w:rPr>
                <w:sz w:val="28"/>
                <w:szCs w:val="28"/>
                <w:rtl/>
              </w:rPr>
            </w:pPr>
            <w:r w:rsidRPr="00AE1E3C">
              <w:rPr>
                <w:sz w:val="28"/>
                <w:szCs w:val="28"/>
                <w:rtl/>
              </w:rPr>
              <w:t>(و) "مصر" مراد بقعة منها، مجازًا مرسلًا، علاقته الكلية.</w:t>
            </w:r>
          </w:p>
          <w:p w:rsidR="00AE1E3C" w:rsidRPr="00AE1E3C" w:rsidP="00AE1E3C">
            <w:pPr>
              <w:numPr>
                <w:ilvl w:val="0"/>
                <w:numId w:val="39"/>
              </w:numPr>
              <w:tabs>
                <w:tab w:val="num" w:pos="720"/>
              </w:tabs>
              <w:bidi/>
              <w:spacing w:after="0" w:line="240" w:lineRule="auto"/>
              <w:ind w:left="720" w:hanging="360"/>
              <w:rPr>
                <w:sz w:val="28"/>
                <w:szCs w:val="28"/>
                <w:rtl/>
              </w:rPr>
            </w:pPr>
            <w:r w:rsidRPr="00AE1E3C">
              <w:rPr>
                <w:sz w:val="28"/>
                <w:szCs w:val="28"/>
                <w:rtl/>
              </w:rPr>
              <w:t>(ز) "الدلو" مراد بها الماء، مجازًا مرسلًا، علاقته المحلية.</w:t>
            </w:r>
          </w:p>
          <w:p w:rsidR="00AE1E3C" w:rsidRPr="00AE1E3C" w:rsidP="00AE1E3C">
            <w:pPr>
              <w:numPr>
                <w:ilvl w:val="0"/>
                <w:numId w:val="39"/>
              </w:numPr>
              <w:tabs>
                <w:tab w:val="num" w:pos="720"/>
              </w:tabs>
              <w:bidi/>
              <w:spacing w:after="0" w:line="240" w:lineRule="auto"/>
              <w:ind w:left="720" w:hanging="360"/>
              <w:rPr>
                <w:sz w:val="28"/>
                <w:szCs w:val="28"/>
                <w:rtl/>
              </w:rPr>
            </w:pPr>
            <w:r w:rsidRPr="00AE1E3C">
              <w:rPr>
                <w:sz w:val="28"/>
                <w:szCs w:val="28"/>
                <w:rtl/>
              </w:rPr>
              <w:t xml:space="preserve">(ح) "ناصية زيد" مراد بها نفسه، مجازًا مرسلًا، علاقته </w:t>
            </w:r>
            <w:r w:rsidRPr="00AE1E3C">
              <w:rPr>
                <w:sz w:val="28"/>
                <w:szCs w:val="28"/>
                <w:rtl/>
              </w:rPr>
              <w:t>البعضية</w:t>
            </w:r>
            <w:r w:rsidRPr="00AE1E3C">
              <w:rPr>
                <w:sz w:val="28"/>
                <w:szCs w:val="28"/>
                <w:rtl/>
              </w:rPr>
              <w:t>؛ أي: إطلاق البعض، وإرادة الكل.</w:t>
            </w:r>
          </w:p>
          <w:p w:rsidR="00AE1E3C" w:rsidRPr="00AE1E3C" w:rsidP="00AE1E3C">
            <w:pPr>
              <w:numPr>
                <w:ilvl w:val="0"/>
                <w:numId w:val="39"/>
              </w:numPr>
              <w:tabs>
                <w:tab w:val="num" w:pos="720"/>
              </w:tabs>
              <w:bidi/>
              <w:spacing w:after="0" w:line="240" w:lineRule="auto"/>
              <w:ind w:left="720" w:hanging="360"/>
              <w:rPr>
                <w:sz w:val="28"/>
                <w:szCs w:val="28"/>
                <w:rtl/>
              </w:rPr>
            </w:pPr>
            <w:r w:rsidRPr="00AE1E3C">
              <w:rPr>
                <w:sz w:val="28"/>
                <w:szCs w:val="28"/>
                <w:rtl/>
              </w:rPr>
              <w:t>(ط) "القطن" مراد به النسيج، مجازًا مرسلًا، علاقته اعتبار ما كان.</w:t>
            </w:r>
          </w:p>
          <w:p w:rsidR="00AE1E3C" w:rsidRPr="00AE1E3C" w:rsidP="00AE1E3C">
            <w:pPr>
              <w:numPr>
                <w:ilvl w:val="0"/>
                <w:numId w:val="39"/>
              </w:numPr>
              <w:tabs>
                <w:tab w:val="num" w:pos="720"/>
              </w:tabs>
              <w:bidi/>
              <w:spacing w:after="0" w:line="240" w:lineRule="auto"/>
              <w:ind w:left="720" w:hanging="360"/>
              <w:rPr>
                <w:sz w:val="28"/>
                <w:szCs w:val="28"/>
                <w:rtl/>
              </w:rPr>
            </w:pPr>
            <w:r w:rsidRPr="00AE1E3C">
              <w:rPr>
                <w:sz w:val="28"/>
                <w:szCs w:val="28"/>
                <w:rtl/>
              </w:rPr>
              <w:t>(ي) "كلمة" مراد بها الكلام، مجازًا مرسلًا، علاقته الجزئية.</w:t>
            </w:r>
          </w:p>
          <w:p w:rsidR="00AE1E3C" w:rsidRPr="00AE1E3C" w:rsidP="00AE1E3C">
            <w:pPr>
              <w:numPr>
                <w:ilvl w:val="0"/>
                <w:numId w:val="39"/>
              </w:numPr>
              <w:tabs>
                <w:tab w:val="num" w:pos="720"/>
              </w:tabs>
              <w:bidi/>
              <w:spacing w:after="0" w:line="240" w:lineRule="auto"/>
              <w:ind w:left="720" w:hanging="360"/>
              <w:rPr>
                <w:sz w:val="28"/>
                <w:szCs w:val="28"/>
                <w:rtl/>
              </w:rPr>
            </w:pPr>
            <w:r w:rsidRPr="00AE1E3C">
              <w:rPr>
                <w:sz w:val="28"/>
                <w:szCs w:val="28"/>
                <w:rtl/>
              </w:rPr>
              <w:t>(ك) "نار" مراد بها حطب يؤول إلى نار، مجازًا مرسلًا، علاقته: اعتبار ما سيؤول إليه.</w:t>
            </w:r>
          </w:p>
          <w:p w:rsidR="00AE1E3C" w:rsidRPr="00AE1E3C" w:rsidP="00AE1E3C">
            <w:pPr>
              <w:numPr>
                <w:ilvl w:val="0"/>
                <w:numId w:val="39"/>
              </w:numPr>
              <w:tabs>
                <w:tab w:val="num" w:pos="720"/>
              </w:tabs>
              <w:bidi/>
              <w:spacing w:after="0" w:line="240" w:lineRule="auto"/>
              <w:ind w:left="720" w:hanging="360"/>
              <w:rPr>
                <w:sz w:val="28"/>
                <w:szCs w:val="28"/>
                <w:rtl/>
              </w:rPr>
            </w:pPr>
            <w:r w:rsidRPr="00AE1E3C">
              <w:rPr>
                <w:sz w:val="28"/>
                <w:szCs w:val="28"/>
                <w:rtl/>
              </w:rPr>
              <w:t>(ل) "الوادي" مراد به الماء، مجازًا مرسلًا، علاقته المحلية.</w:t>
            </w:r>
          </w:p>
          <w:p w:rsidR="00FB30BD" w:rsidRPr="00FB30BD" w:rsidP="00FB30BD">
            <w:pPr>
              <w:bidi/>
              <w:spacing w:after="0" w:line="240" w:lineRule="auto"/>
              <w:rPr>
                <w:sz w:val="28"/>
                <w:szCs w:val="28"/>
                <w:rtl/>
              </w:rPr>
            </w:pPr>
          </w:p>
          <w:p w:rsidR="00FB30BD" w:rsidRPr="00FB30BD" w:rsidP="00FB30BD">
            <w:pPr>
              <w:bidi/>
              <w:spacing w:after="0" w:line="240" w:lineRule="auto"/>
              <w:rPr>
                <w:sz w:val="28"/>
                <w:szCs w:val="28"/>
                <w:rtl/>
              </w:rPr>
            </w:pPr>
          </w:p>
          <w:p w:rsidR="00FB30BD" w:rsidRPr="00FB30BD" w:rsidP="00FB30BD">
            <w:pPr>
              <w:bidi/>
              <w:spacing w:after="0" w:line="240" w:lineRule="auto"/>
              <w:rPr>
                <w:sz w:val="28"/>
                <w:szCs w:val="28"/>
                <w:rtl/>
              </w:rPr>
            </w:pPr>
          </w:p>
          <w:p w:rsidR="00FB30BD" w:rsidRPr="00FB30BD" w:rsidP="00FB30BD">
            <w:pPr>
              <w:bidi/>
              <w:spacing w:after="0" w:line="240" w:lineRule="auto"/>
              <w:rPr>
                <w:sz w:val="28"/>
                <w:szCs w:val="28"/>
                <w:rtl/>
              </w:rPr>
            </w:pPr>
          </w:p>
        </w:tc>
        <w:tc>
          <w:tcPr>
            <w:tcW w:w="1418" w:type="dxa"/>
            <w:tcBorders>
              <w:top w:val="single" w:sz="4" w:space="0" w:color="auto"/>
            </w:tcBorders>
          </w:tcPr>
          <w:p w:rsidR="00FB30BD" w:rsidRPr="00FB30BD" w:rsidP="00FB30BD">
            <w:pPr>
              <w:bidi/>
              <w:spacing w:after="0" w:line="240" w:lineRule="auto"/>
              <w:rPr>
                <w:sz w:val="28"/>
                <w:szCs w:val="28"/>
                <w:rtl/>
              </w:rPr>
            </w:pPr>
          </w:p>
          <w:p w:rsidR="00FB30BD" w:rsidRPr="00FB30BD" w:rsidP="00FB30BD">
            <w:pPr>
              <w:bidi/>
              <w:spacing w:after="0" w:line="240" w:lineRule="auto"/>
              <w:rPr>
                <w:sz w:val="28"/>
                <w:szCs w:val="28"/>
                <w:rtl/>
              </w:rPr>
            </w:pPr>
          </w:p>
          <w:p w:rsidR="00FB30BD" w:rsidRPr="00FB30BD" w:rsidP="00FB30BD">
            <w:pPr>
              <w:bidi/>
              <w:spacing w:after="0" w:line="240" w:lineRule="auto"/>
              <w:rPr>
                <w:sz w:val="28"/>
                <w:szCs w:val="28"/>
                <w:rtl/>
              </w:rPr>
            </w:pPr>
            <w:r w:rsidRPr="00FB30BD">
              <w:rPr>
                <w:sz w:val="28"/>
                <w:szCs w:val="28"/>
                <w:rtl/>
              </w:rPr>
              <w:t>الأ</w:t>
            </w:r>
            <w:r w:rsidRPr="00FB30BD">
              <w:rPr>
                <w:rFonts w:hint="cs"/>
                <w:sz w:val="28"/>
                <w:szCs w:val="28"/>
                <w:rtl/>
              </w:rPr>
              <w:t>جوبة الصحيحة مؤشر تمكن التلميذ من الدرس</w:t>
            </w:r>
          </w:p>
        </w:tc>
      </w:tr>
    </w:tbl>
    <w:p w:rsidR="00FB30BD" w:rsidRPr="00FB30BD" w:rsidP="00FB30BD">
      <w:pPr>
        <w:tabs>
          <w:tab w:val="left" w:pos="3847"/>
        </w:tabs>
        <w:bidi/>
        <w:spacing w:after="200" w:line="240" w:lineRule="auto"/>
        <w:rPr>
          <w:rFonts w:ascii="Calibri" w:eastAsia="Calibri" w:hAnsi="Calibri" w:cs="Arial"/>
          <w:sz w:val="22"/>
          <w:szCs w:val="22"/>
          <w:lang w:val="fr-FR" w:eastAsia="en-US" w:bidi="ar-SA"/>
        </w:rPr>
      </w:pPr>
    </w:p>
    <w:p w:rsidR="00FE0D50" w:rsidRPr="00FB30BD" w:rsidP="00FB30BD">
      <w:pPr>
        <w:bidi/>
        <w:spacing w:after="160" w:line="259" w:lineRule="auto"/>
        <w:rPr>
          <w:rFonts w:ascii="Calibri" w:eastAsia="Calibri" w:hAnsi="Calibri" w:cs="Arial"/>
          <w:sz w:val="22"/>
          <w:szCs w:val="22"/>
          <w:lang w:val="fr-FR" w:eastAsia="en-US" w:bidi="ar-SA"/>
        </w:rPr>
        <w:sectPr w:rsidSect="00F10DA1">
          <w:pgSz w:w="16838" w:h="11906" w:orient="landscape"/>
          <w:pgMar w:top="567" w:right="567" w:bottom="567" w:left="284" w:header="709" w:footer="709" w:gutter="0"/>
          <w:cols w:space="708"/>
          <w:docGrid w:linePitch="360"/>
        </w:sectPr>
      </w:pPr>
    </w:p>
    <w:tbl>
      <w:tblPr>
        <w:tblStyle w:val="TableGrid100"/>
        <w:bidiVisual/>
        <w:tblW w:w="15404" w:type="dxa"/>
        <w:jc w:val="center"/>
        <w:tblLook w:val="04A0"/>
      </w:tblPr>
      <w:tblGrid>
        <w:gridCol w:w="7774"/>
        <w:gridCol w:w="3528"/>
        <w:gridCol w:w="4102"/>
      </w:tblGrid>
      <w:tr w14:paraId="37F1EAF2" w14:textId="77777777" w:rsidTr="001449F9">
        <w:tblPrEx>
          <w:tblW w:w="15404" w:type="dxa"/>
          <w:jc w:val="center"/>
          <w:tblLook w:val="04A0"/>
        </w:tblPrEx>
        <w:trPr>
          <w:trHeight w:val="269"/>
          <w:jc w:val="center"/>
        </w:trPr>
        <w:tc>
          <w:tcPr>
            <w:tcW w:w="7774" w:type="dxa"/>
          </w:tcPr>
          <w:p w:rsidR="001449F9" w:rsidRPr="00FC06B4" w:rsidP="009721F4" w14:paraId="2E35893D" w14:textId="77777777">
            <w:pPr>
              <w:bidi/>
              <w:spacing w:after="0" w:line="240" w:lineRule="auto"/>
              <w:rPr>
                <w:b/>
                <w:bCs/>
                <w:rtl/>
                <w:lang w:bidi="ar-MA"/>
              </w:rPr>
            </w:pPr>
            <w:r w:rsidRPr="00FC06B4">
              <w:rPr>
                <w:rFonts w:hint="cs"/>
                <w:b/>
                <w:bCs/>
                <w:sz w:val="28"/>
                <w:szCs w:val="28"/>
                <w:rtl/>
                <w:lang w:bidi="ar-MA"/>
              </w:rPr>
              <w:t xml:space="preserve">المجزوءة: </w:t>
            </w:r>
            <w:r w:rsidR="00BD5BF5">
              <w:rPr>
                <w:rFonts w:hint="cs"/>
                <w:b/>
                <w:bCs/>
                <w:sz w:val="28"/>
                <w:szCs w:val="28"/>
                <w:rtl/>
                <w:lang w:bidi="ar-MA"/>
              </w:rPr>
              <w:t>قضايا أدبية ونقدية</w:t>
            </w:r>
          </w:p>
        </w:tc>
        <w:tc>
          <w:tcPr>
            <w:tcW w:w="7630" w:type="dxa"/>
            <w:gridSpan w:val="2"/>
          </w:tcPr>
          <w:p w:rsidR="001449F9" w:rsidRPr="00FC06B4" w:rsidP="009721F4" w14:paraId="56DEAF24" w14:textId="77777777">
            <w:pPr>
              <w:bidi/>
              <w:spacing w:after="0" w:line="240" w:lineRule="auto"/>
              <w:rPr>
                <w:b/>
                <w:bCs/>
                <w:sz w:val="28"/>
                <w:szCs w:val="28"/>
                <w:rtl/>
                <w:lang w:bidi="ar-MA"/>
              </w:rPr>
            </w:pPr>
            <w:r w:rsidRPr="00FC06B4">
              <w:rPr>
                <w:rFonts w:hint="cs"/>
                <w:b/>
                <w:bCs/>
                <w:sz w:val="28"/>
                <w:szCs w:val="28"/>
                <w:rtl/>
                <w:lang w:bidi="ar-MA"/>
              </w:rPr>
              <w:t>المديرية الإقليمية: قلعة السراغنة</w:t>
            </w:r>
          </w:p>
        </w:tc>
      </w:tr>
      <w:tr w14:paraId="302790EA" w14:textId="77777777" w:rsidTr="001449F9">
        <w:tblPrEx>
          <w:tblW w:w="15404" w:type="dxa"/>
          <w:jc w:val="center"/>
          <w:tblLook w:val="04A0"/>
        </w:tblPrEx>
        <w:trPr>
          <w:trHeight w:val="269"/>
          <w:jc w:val="center"/>
        </w:trPr>
        <w:tc>
          <w:tcPr>
            <w:tcW w:w="7774" w:type="dxa"/>
          </w:tcPr>
          <w:p w:rsidR="001449F9" w:rsidRPr="00FC06B4" w:rsidP="009721F4" w14:paraId="56CF0AD9" w14:textId="77777777">
            <w:pPr>
              <w:bidi/>
              <w:spacing w:after="0" w:line="240" w:lineRule="auto"/>
              <w:rPr>
                <w:b/>
                <w:bCs/>
                <w:sz w:val="28"/>
                <w:szCs w:val="28"/>
                <w:rtl/>
                <w:lang w:bidi="ar-MA"/>
              </w:rPr>
            </w:pPr>
            <w:r>
              <w:rPr>
                <w:rFonts w:hint="cs"/>
                <w:b/>
                <w:bCs/>
                <w:sz w:val="28"/>
                <w:szCs w:val="28"/>
                <w:rtl/>
                <w:lang w:bidi="ar-MA"/>
              </w:rPr>
              <w:t>المكون: علوم اللغة</w:t>
            </w:r>
          </w:p>
        </w:tc>
        <w:tc>
          <w:tcPr>
            <w:tcW w:w="7630" w:type="dxa"/>
            <w:gridSpan w:val="2"/>
          </w:tcPr>
          <w:p w:rsidR="001449F9" w:rsidRPr="00FC06B4" w:rsidP="009721F4" w14:paraId="5FE004DE" w14:textId="77777777">
            <w:pPr>
              <w:bidi/>
              <w:spacing w:after="0" w:line="240" w:lineRule="auto"/>
              <w:rPr>
                <w:b/>
                <w:bCs/>
                <w:sz w:val="28"/>
                <w:szCs w:val="28"/>
                <w:rtl/>
                <w:lang w:bidi="ar-MA"/>
              </w:rPr>
            </w:pPr>
            <w:r w:rsidRPr="00FC06B4">
              <w:rPr>
                <w:rFonts w:hint="cs"/>
                <w:b/>
                <w:bCs/>
                <w:sz w:val="28"/>
                <w:szCs w:val="28"/>
                <w:rtl/>
                <w:lang w:bidi="ar-MA"/>
              </w:rPr>
              <w:t>المؤسسة: الثانوية التأهيلية تساوت</w:t>
            </w:r>
          </w:p>
        </w:tc>
      </w:tr>
      <w:tr w14:paraId="05292BCA" w14:textId="77777777" w:rsidTr="001449F9">
        <w:tblPrEx>
          <w:tblW w:w="15404" w:type="dxa"/>
          <w:jc w:val="center"/>
          <w:tblLook w:val="04A0"/>
        </w:tblPrEx>
        <w:trPr>
          <w:trHeight w:val="404"/>
          <w:jc w:val="center"/>
        </w:trPr>
        <w:tc>
          <w:tcPr>
            <w:tcW w:w="7774" w:type="dxa"/>
          </w:tcPr>
          <w:p w:rsidR="001449F9" w:rsidRPr="00FC06B4" w:rsidP="009721F4" w14:paraId="78EF39CB" w14:textId="73E344DE">
            <w:pPr>
              <w:bidi/>
              <w:spacing w:after="0" w:line="240" w:lineRule="auto"/>
              <w:rPr>
                <w:b/>
                <w:bCs/>
                <w:sz w:val="28"/>
                <w:szCs w:val="28"/>
                <w:rtl/>
                <w:lang w:bidi="ar-MA"/>
              </w:rPr>
            </w:pPr>
            <w:r>
              <w:rPr>
                <w:rFonts w:hint="cs"/>
                <w:b/>
                <w:bCs/>
                <w:sz w:val="28"/>
                <w:szCs w:val="28"/>
                <w:rtl/>
                <w:lang w:bidi="ar-MA"/>
              </w:rPr>
              <w:t xml:space="preserve">عنوان الدرس: </w:t>
            </w:r>
            <w:r w:rsidR="00FD4271">
              <w:rPr>
                <w:rFonts w:hint="cs"/>
                <w:b/>
                <w:bCs/>
                <w:sz w:val="28"/>
                <w:szCs w:val="28"/>
                <w:rtl/>
                <w:lang w:bidi="ar-MA"/>
              </w:rPr>
              <w:t>المجاز المرسل وعلاقاته</w:t>
            </w:r>
          </w:p>
        </w:tc>
        <w:tc>
          <w:tcPr>
            <w:tcW w:w="7630" w:type="dxa"/>
            <w:gridSpan w:val="2"/>
          </w:tcPr>
          <w:p w:rsidR="001449F9" w:rsidRPr="00FC06B4" w:rsidP="009721F4" w14:paraId="0C892A51" w14:textId="77777777">
            <w:pPr>
              <w:bidi/>
              <w:spacing w:after="0" w:line="240" w:lineRule="auto"/>
              <w:rPr>
                <w:b/>
                <w:bCs/>
                <w:sz w:val="28"/>
                <w:szCs w:val="28"/>
                <w:rtl/>
                <w:lang w:bidi="ar-MA"/>
              </w:rPr>
            </w:pPr>
            <w:r w:rsidRPr="00FC06B4">
              <w:rPr>
                <w:rFonts w:hint="cs"/>
                <w:b/>
                <w:bCs/>
                <w:sz w:val="28"/>
                <w:szCs w:val="28"/>
                <w:rtl/>
                <w:lang w:bidi="ar-MA"/>
              </w:rPr>
              <w:t>الأستاذ: مولاي عبد الحكيم الادريسي</w:t>
            </w:r>
          </w:p>
        </w:tc>
      </w:tr>
      <w:tr w14:paraId="1E9A9547" w14:textId="77777777" w:rsidTr="001449F9">
        <w:tblPrEx>
          <w:tblW w:w="15404" w:type="dxa"/>
          <w:jc w:val="center"/>
          <w:tblLook w:val="04A0"/>
        </w:tblPrEx>
        <w:trPr>
          <w:trHeight w:val="358"/>
          <w:jc w:val="center"/>
        </w:trPr>
        <w:tc>
          <w:tcPr>
            <w:tcW w:w="7774" w:type="dxa"/>
            <w:vMerge w:val="restart"/>
          </w:tcPr>
          <w:p w:rsidR="001449F9" w:rsidRPr="00FC06B4" w:rsidP="00BD5BF5" w14:paraId="17818701" w14:textId="77777777">
            <w:pPr>
              <w:bidi/>
              <w:spacing w:after="0" w:line="240" w:lineRule="auto"/>
              <w:rPr>
                <w:b/>
                <w:bCs/>
                <w:sz w:val="28"/>
                <w:szCs w:val="28"/>
                <w:rtl/>
                <w:lang w:bidi="ar-MA"/>
              </w:rPr>
            </w:pPr>
            <w:r w:rsidRPr="00FC06B4">
              <w:rPr>
                <w:rFonts w:hint="cs"/>
                <w:b/>
                <w:bCs/>
                <w:sz w:val="28"/>
                <w:szCs w:val="28"/>
                <w:rtl/>
                <w:lang w:bidi="ar-MA"/>
              </w:rPr>
              <w:t xml:space="preserve">المراجع: - الكتاب المدرسي: "الممتاز في اللغة العربية"، ص: </w:t>
            </w:r>
            <w:r w:rsidR="00BD5BF5">
              <w:rPr>
                <w:rFonts w:hint="cs"/>
                <w:b/>
                <w:bCs/>
                <w:sz w:val="28"/>
                <w:szCs w:val="28"/>
                <w:rtl/>
                <w:lang w:bidi="ar-MA"/>
              </w:rPr>
              <w:t>254</w:t>
            </w:r>
            <w:r w:rsidRPr="00FC06B4">
              <w:rPr>
                <w:rFonts w:hint="cs"/>
                <w:b/>
                <w:bCs/>
                <w:sz w:val="28"/>
                <w:szCs w:val="28"/>
                <w:rtl/>
                <w:lang w:bidi="ar-MA"/>
              </w:rPr>
              <w:t xml:space="preserve"> - </w:t>
            </w:r>
            <w:r w:rsidR="00BD5BF5">
              <w:rPr>
                <w:rFonts w:hint="cs"/>
                <w:b/>
                <w:bCs/>
                <w:sz w:val="28"/>
                <w:szCs w:val="28"/>
                <w:rtl/>
                <w:lang w:bidi="ar-MA"/>
              </w:rPr>
              <w:t>255</w:t>
            </w:r>
            <w:r w:rsidRPr="00FC06B4">
              <w:rPr>
                <w:rFonts w:hint="cs"/>
                <w:b/>
                <w:bCs/>
                <w:sz w:val="28"/>
                <w:szCs w:val="28"/>
                <w:rtl/>
                <w:lang w:bidi="ar-MA"/>
              </w:rPr>
              <w:t>.</w:t>
            </w:r>
          </w:p>
          <w:p w:rsidR="001449F9" w:rsidRPr="00FC06B4" w:rsidP="009721F4" w14:paraId="5F24E1B1" w14:textId="77777777">
            <w:pPr>
              <w:bidi/>
              <w:spacing w:after="0" w:line="240" w:lineRule="auto"/>
              <w:rPr>
                <w:b/>
                <w:bCs/>
                <w:rtl/>
                <w:lang w:bidi="ar-MA"/>
              </w:rPr>
            </w:pPr>
            <w:r w:rsidRPr="00FC06B4">
              <w:rPr>
                <w:rFonts w:hint="cs"/>
                <w:b/>
                <w:bCs/>
                <w:sz w:val="28"/>
                <w:szCs w:val="28"/>
                <w:rtl/>
                <w:lang w:bidi="ar-MA"/>
              </w:rPr>
              <w:t xml:space="preserve">           - التوجيهات التربوية والبرامج الخاصة بتدريس مادة اللغة العربية         بالثانوي التأهيلي.</w:t>
            </w:r>
          </w:p>
        </w:tc>
        <w:tc>
          <w:tcPr>
            <w:tcW w:w="7630" w:type="dxa"/>
            <w:gridSpan w:val="2"/>
            <w:tcBorders>
              <w:bottom w:val="single" w:sz="4" w:space="0" w:color="auto"/>
            </w:tcBorders>
          </w:tcPr>
          <w:p w:rsidR="001449F9" w:rsidRPr="00FC06B4" w:rsidP="009721F4" w14:paraId="24F32336" w14:textId="77777777">
            <w:pPr>
              <w:bidi/>
              <w:spacing w:after="0" w:line="240" w:lineRule="auto"/>
              <w:rPr>
                <w:b/>
                <w:bCs/>
                <w:sz w:val="28"/>
                <w:szCs w:val="28"/>
                <w:rtl/>
                <w:lang w:bidi="ar-MA"/>
              </w:rPr>
            </w:pPr>
            <w:r w:rsidRPr="00FC06B4">
              <w:rPr>
                <w:rFonts w:hint="cs"/>
                <w:b/>
                <w:bCs/>
                <w:sz w:val="28"/>
                <w:szCs w:val="28"/>
                <w:rtl/>
                <w:lang w:bidi="ar-MA"/>
              </w:rPr>
              <w:t>الفئة المستهدفة: السنة الأولى من سلك البكالوريا، مسلك الآداب والعلوم الإنسانية،</w:t>
            </w:r>
          </w:p>
        </w:tc>
      </w:tr>
      <w:tr w14:paraId="1482ED46" w14:textId="77777777" w:rsidTr="001449F9">
        <w:tblPrEx>
          <w:tblW w:w="15404" w:type="dxa"/>
          <w:jc w:val="center"/>
          <w:tblLook w:val="04A0"/>
        </w:tblPrEx>
        <w:trPr>
          <w:trHeight w:val="509"/>
          <w:jc w:val="center"/>
        </w:trPr>
        <w:tc>
          <w:tcPr>
            <w:tcW w:w="7774" w:type="dxa"/>
            <w:vMerge/>
          </w:tcPr>
          <w:p w:rsidR="001449F9" w:rsidRPr="00FC06B4" w:rsidP="009721F4" w14:paraId="2B5D8349" w14:textId="77777777">
            <w:pPr>
              <w:bidi/>
              <w:spacing w:after="0" w:line="240" w:lineRule="auto"/>
              <w:rPr>
                <w:b/>
                <w:bCs/>
                <w:rtl/>
                <w:lang w:bidi="ar-MA"/>
              </w:rPr>
            </w:pPr>
          </w:p>
        </w:tc>
        <w:tc>
          <w:tcPr>
            <w:tcW w:w="3528" w:type="dxa"/>
            <w:tcBorders>
              <w:top w:val="single" w:sz="4" w:space="0" w:color="auto"/>
              <w:bottom w:val="nil"/>
              <w:right w:val="single" w:sz="4" w:space="0" w:color="auto"/>
            </w:tcBorders>
          </w:tcPr>
          <w:p w:rsidR="001449F9" w:rsidRPr="00FC06B4" w:rsidP="009721F4" w14:paraId="3D824DBA" w14:textId="77777777">
            <w:pPr>
              <w:bidi/>
              <w:spacing w:after="0" w:line="240" w:lineRule="auto"/>
              <w:rPr>
                <w:b/>
                <w:bCs/>
                <w:sz w:val="28"/>
                <w:szCs w:val="28"/>
                <w:rtl/>
                <w:lang w:bidi="ar-MA"/>
              </w:rPr>
            </w:pPr>
            <w:r w:rsidRPr="00FC06B4">
              <w:rPr>
                <w:rFonts w:hint="cs"/>
                <w:b/>
                <w:bCs/>
                <w:sz w:val="28"/>
                <w:szCs w:val="28"/>
                <w:rtl/>
                <w:lang w:bidi="ar-MA"/>
              </w:rPr>
              <w:t>المدة الزمنية: 55 دقيقة</w:t>
            </w:r>
          </w:p>
          <w:p w:rsidR="001449F9" w:rsidRPr="00FC06B4" w:rsidP="009721F4" w14:paraId="4AECB9FA" w14:textId="77777777">
            <w:pPr>
              <w:bidi/>
              <w:spacing w:after="0" w:line="240" w:lineRule="auto"/>
              <w:rPr>
                <w:b/>
                <w:bCs/>
                <w:sz w:val="28"/>
                <w:szCs w:val="28"/>
                <w:rtl/>
                <w:lang w:bidi="ar-MA"/>
              </w:rPr>
            </w:pPr>
          </w:p>
        </w:tc>
        <w:tc>
          <w:tcPr>
            <w:tcW w:w="4102" w:type="dxa"/>
            <w:tcBorders>
              <w:top w:val="single" w:sz="4" w:space="0" w:color="auto"/>
              <w:bottom w:val="nil"/>
              <w:right w:val="single" w:sz="4" w:space="0" w:color="auto"/>
            </w:tcBorders>
          </w:tcPr>
          <w:p w:rsidR="001449F9" w:rsidRPr="00FC06B4" w:rsidP="009721F4" w14:paraId="76A78AC0" w14:textId="77777777">
            <w:pPr>
              <w:bidi/>
              <w:spacing w:after="0" w:line="240" w:lineRule="auto"/>
              <w:rPr>
                <w:b/>
                <w:bCs/>
                <w:sz w:val="28"/>
                <w:szCs w:val="28"/>
                <w:rtl/>
                <w:lang w:bidi="ar-MA"/>
              </w:rPr>
            </w:pPr>
            <w:r w:rsidRPr="00FC06B4">
              <w:rPr>
                <w:rFonts w:hint="cs"/>
                <w:b/>
                <w:bCs/>
                <w:sz w:val="28"/>
                <w:szCs w:val="28"/>
                <w:rtl/>
                <w:lang w:bidi="ar-MA"/>
              </w:rPr>
              <w:t>عدد الحصص: حصة واحدة</w:t>
            </w:r>
          </w:p>
        </w:tc>
      </w:tr>
      <w:tr w14:paraId="4040F452" w14:textId="77777777" w:rsidTr="001449F9">
        <w:tblPrEx>
          <w:tblW w:w="15404" w:type="dxa"/>
          <w:jc w:val="center"/>
          <w:tblLook w:val="04A0"/>
        </w:tblPrEx>
        <w:trPr>
          <w:trHeight w:val="70"/>
          <w:jc w:val="center"/>
        </w:trPr>
        <w:tc>
          <w:tcPr>
            <w:tcW w:w="7774" w:type="dxa"/>
            <w:vMerge/>
          </w:tcPr>
          <w:p w:rsidR="001449F9" w:rsidRPr="00FC06B4" w:rsidP="009721F4" w14:paraId="7DD56447" w14:textId="77777777">
            <w:pPr>
              <w:bidi/>
              <w:spacing w:after="0" w:line="240" w:lineRule="auto"/>
              <w:rPr>
                <w:b/>
                <w:bCs/>
                <w:rtl/>
                <w:lang w:bidi="ar-MA"/>
              </w:rPr>
            </w:pPr>
          </w:p>
        </w:tc>
        <w:tc>
          <w:tcPr>
            <w:tcW w:w="3528" w:type="dxa"/>
            <w:tcBorders>
              <w:top w:val="nil"/>
              <w:right w:val="single" w:sz="4" w:space="0" w:color="auto"/>
            </w:tcBorders>
          </w:tcPr>
          <w:p w:rsidR="001449F9" w:rsidRPr="00FC06B4" w:rsidP="009721F4" w14:paraId="7E74ED6D" w14:textId="77777777">
            <w:pPr>
              <w:bidi/>
              <w:spacing w:after="0" w:line="240" w:lineRule="auto"/>
              <w:rPr>
                <w:b/>
                <w:bCs/>
                <w:rtl/>
                <w:lang w:bidi="ar-MA"/>
              </w:rPr>
            </w:pPr>
          </w:p>
        </w:tc>
        <w:tc>
          <w:tcPr>
            <w:tcW w:w="4102" w:type="dxa"/>
            <w:tcBorders>
              <w:top w:val="nil"/>
              <w:right w:val="single" w:sz="4" w:space="0" w:color="auto"/>
            </w:tcBorders>
          </w:tcPr>
          <w:p w:rsidR="001449F9" w:rsidRPr="00FC06B4" w:rsidP="009721F4" w14:paraId="66C575B1" w14:textId="77777777">
            <w:pPr>
              <w:bidi/>
              <w:spacing w:after="0" w:line="240" w:lineRule="auto"/>
              <w:rPr>
                <w:b/>
                <w:bCs/>
                <w:rtl/>
                <w:lang w:bidi="ar-MA"/>
              </w:rPr>
            </w:pPr>
          </w:p>
        </w:tc>
      </w:tr>
    </w:tbl>
    <w:tbl>
      <w:tblPr>
        <w:tblStyle w:val="TableGrid14"/>
        <w:tblpPr w:leftFromText="180" w:rightFromText="180" w:vertAnchor="page" w:horzAnchor="margin" w:tblpXSpec="center" w:tblpY="3635"/>
        <w:bidiVisual/>
        <w:tblW w:w="15388" w:type="dxa"/>
        <w:tblLook w:val="04A0"/>
      </w:tblPr>
      <w:tblGrid>
        <w:gridCol w:w="15388"/>
      </w:tblGrid>
      <w:tr w14:paraId="0F7DBB63" w14:textId="77777777" w:rsidTr="00745A53">
        <w:tblPrEx>
          <w:tblW w:w="15388" w:type="dxa"/>
          <w:tblLook w:val="04A0"/>
        </w:tblPrEx>
        <w:trPr>
          <w:trHeight w:val="1691"/>
        </w:trPr>
        <w:tc>
          <w:tcPr>
            <w:tcW w:w="15388" w:type="dxa"/>
          </w:tcPr>
          <w:p w:rsidR="001449F9" w:rsidRPr="006E6550" w:rsidP="00F51A14" w14:paraId="16E9D2A5" w14:textId="77777777">
            <w:pPr>
              <w:bidi/>
              <w:spacing w:after="0" w:line="240" w:lineRule="auto"/>
              <w:rPr>
                <w:b/>
                <w:bCs/>
                <w:rtl/>
                <w:lang w:bidi="ar-MA"/>
              </w:rPr>
            </w:pPr>
            <w:r w:rsidRPr="00861A1F">
              <w:rPr>
                <w:rFonts w:eastAsiaTheme="minorEastAsia" w:hint="cs"/>
                <w:b/>
                <w:bCs/>
                <w:sz w:val="28"/>
                <w:szCs w:val="28"/>
                <w:rtl/>
                <w:lang w:bidi="ar-MA"/>
              </w:rPr>
              <w:t>الكفايات المستهدفة:</w:t>
            </w:r>
            <w:r w:rsidRPr="00861A1F">
              <w:rPr>
                <w:rFonts w:eastAsiaTheme="minorEastAsia" w:hint="cs"/>
                <w:sz w:val="32"/>
                <w:szCs w:val="32"/>
                <w:rtl/>
                <w:lang w:bidi="ar-MA"/>
              </w:rPr>
              <w:t xml:space="preserve"> - </w:t>
            </w:r>
            <w:r w:rsidRPr="006E6550">
              <w:rPr>
                <w:rFonts w:eastAsiaTheme="minorEastAsia" w:hint="cs"/>
                <w:b/>
                <w:bCs/>
                <w:u w:val="single"/>
                <w:rtl/>
                <w:lang w:bidi="ar-MA"/>
              </w:rPr>
              <w:t>التواصلية</w:t>
            </w:r>
            <w:r w:rsidRPr="006E6550">
              <w:rPr>
                <w:rFonts w:eastAsiaTheme="minorEastAsia" w:hint="cs"/>
                <w:b/>
                <w:bCs/>
                <w:rtl/>
                <w:lang w:bidi="ar-MA"/>
              </w:rPr>
              <w:t xml:space="preserve">: </w:t>
            </w:r>
            <w:r w:rsidR="00A97473">
              <w:rPr>
                <w:rFonts w:eastAsiaTheme="minorEastAsia" w:hint="cs"/>
                <w:b/>
                <w:bCs/>
                <w:rtl/>
                <w:lang w:bidi="ar-MA"/>
              </w:rPr>
              <w:t xml:space="preserve">القدرة على </w:t>
            </w:r>
            <w:r w:rsidR="00F51A14">
              <w:rPr>
                <w:rFonts w:eastAsiaTheme="minorEastAsia" w:hint="cs"/>
                <w:b/>
                <w:bCs/>
                <w:rtl/>
                <w:lang w:bidi="ar-MA"/>
              </w:rPr>
              <w:t>توظيف المعارف والضوابط اللغوية في مختلف السياقات التواصلية</w:t>
            </w:r>
            <w:r w:rsidR="00A97473">
              <w:rPr>
                <w:rFonts w:eastAsiaTheme="minorEastAsia" w:hint="cs"/>
                <w:b/>
                <w:bCs/>
                <w:rtl/>
                <w:lang w:bidi="ar-MA"/>
              </w:rPr>
              <w:t>.</w:t>
            </w:r>
            <w:r>
              <w:rPr>
                <w:rFonts w:eastAsiaTheme="minorEastAsia" w:hint="cs"/>
                <w:b/>
                <w:bCs/>
                <w:rtl/>
                <w:lang w:bidi="ar-MA"/>
              </w:rPr>
              <w:t xml:space="preserve"> </w:t>
            </w:r>
          </w:p>
          <w:p w:rsidR="001449F9" w:rsidRPr="006E6550" w:rsidP="009F1056" w14:paraId="2342CA27" w14:textId="77777777">
            <w:pPr>
              <w:bidi/>
              <w:spacing w:after="0" w:line="240" w:lineRule="auto"/>
              <w:ind w:left="1080"/>
              <w:rPr>
                <w:b/>
                <w:bCs/>
                <w:rtl/>
                <w:lang w:bidi="ar-MA"/>
              </w:rPr>
            </w:pPr>
            <w:r w:rsidRPr="006E6550">
              <w:rPr>
                <w:rFonts w:eastAsiaTheme="minorEastAsia" w:hint="cs"/>
                <w:b/>
                <w:bCs/>
                <w:rtl/>
                <w:lang w:bidi="ar-MA"/>
              </w:rPr>
              <w:t xml:space="preserve">            </w:t>
            </w:r>
            <w:r w:rsidRPr="006E6550">
              <w:rPr>
                <w:rFonts w:eastAsiaTheme="minorEastAsia" w:hint="cs"/>
                <w:b/>
                <w:bCs/>
                <w:sz w:val="32"/>
                <w:szCs w:val="32"/>
                <w:rtl/>
                <w:lang w:bidi="ar-MA"/>
              </w:rPr>
              <w:t>-</w:t>
            </w:r>
            <w:r w:rsidRPr="006E6550">
              <w:rPr>
                <w:rFonts w:eastAsiaTheme="minorEastAsia" w:hint="cs"/>
                <w:b/>
                <w:bCs/>
                <w:rtl/>
                <w:lang w:bidi="ar-MA"/>
              </w:rPr>
              <w:t xml:space="preserve"> </w:t>
            </w:r>
            <w:r w:rsidRPr="006E6550">
              <w:rPr>
                <w:rFonts w:eastAsiaTheme="minorEastAsia" w:hint="cs"/>
                <w:b/>
                <w:bCs/>
                <w:u w:val="single"/>
                <w:rtl/>
                <w:lang w:bidi="ar-MA"/>
              </w:rPr>
              <w:t>المنهجية:</w:t>
            </w:r>
            <w:r w:rsidRPr="006E6550">
              <w:rPr>
                <w:rFonts w:eastAsiaTheme="minorEastAsia" w:hint="cs"/>
                <w:b/>
                <w:bCs/>
                <w:sz w:val="32"/>
                <w:szCs w:val="32"/>
                <w:rtl/>
                <w:lang w:bidi="ar-MA"/>
              </w:rPr>
              <w:t xml:space="preserve"> </w:t>
            </w:r>
            <w:r w:rsidR="009F1056">
              <w:rPr>
                <w:rFonts w:eastAsiaTheme="minorEastAsia" w:hint="cs"/>
                <w:b/>
                <w:bCs/>
                <w:rtl/>
                <w:lang w:bidi="ar-MA"/>
              </w:rPr>
              <w:t>استثمار المعارف اللغوية والبلاغية في وضعيتي التلقي والإنتاج</w:t>
            </w:r>
            <w:r w:rsidR="00A97473">
              <w:rPr>
                <w:rFonts w:eastAsiaTheme="minorEastAsia" w:hint="cs"/>
                <w:b/>
                <w:bCs/>
                <w:rtl/>
                <w:lang w:bidi="ar-MA"/>
              </w:rPr>
              <w:t>.</w:t>
            </w:r>
          </w:p>
          <w:p w:rsidR="001449F9" w:rsidRPr="006E6550" w:rsidP="009F1056" w14:paraId="5451F536" w14:textId="77777777">
            <w:pPr>
              <w:bidi/>
              <w:spacing w:after="0" w:line="240" w:lineRule="auto"/>
              <w:ind w:left="1080"/>
              <w:rPr>
                <w:b/>
                <w:bCs/>
                <w:rtl/>
                <w:lang w:bidi="ar-MA"/>
              </w:rPr>
            </w:pPr>
            <w:r w:rsidRPr="006E6550">
              <w:rPr>
                <w:rFonts w:eastAsiaTheme="minorEastAsia" w:hint="cs"/>
                <w:b/>
                <w:bCs/>
                <w:rtl/>
                <w:lang w:bidi="ar-MA"/>
              </w:rPr>
              <w:t xml:space="preserve">            </w:t>
            </w:r>
            <w:r w:rsidRPr="006E6550">
              <w:rPr>
                <w:rFonts w:eastAsiaTheme="minorEastAsia" w:hint="cs"/>
                <w:b/>
                <w:bCs/>
                <w:sz w:val="32"/>
                <w:szCs w:val="32"/>
                <w:rtl/>
                <w:lang w:bidi="ar-MA"/>
              </w:rPr>
              <w:t>-</w:t>
            </w:r>
            <w:r w:rsidRPr="006E6550">
              <w:rPr>
                <w:rFonts w:eastAsiaTheme="minorEastAsia" w:hint="cs"/>
                <w:b/>
                <w:bCs/>
                <w:rtl/>
                <w:lang w:bidi="ar-MA"/>
              </w:rPr>
              <w:t xml:space="preserve"> </w:t>
            </w:r>
            <w:r w:rsidRPr="006E6550">
              <w:rPr>
                <w:rFonts w:eastAsiaTheme="minorEastAsia" w:hint="cs"/>
                <w:b/>
                <w:bCs/>
                <w:u w:val="single"/>
                <w:rtl/>
                <w:lang w:bidi="ar-MA"/>
              </w:rPr>
              <w:t>الثقافية:</w:t>
            </w:r>
            <w:r w:rsidRPr="006E6550">
              <w:rPr>
                <w:rFonts w:eastAsiaTheme="minorEastAsia" w:hint="cs"/>
                <w:b/>
                <w:bCs/>
                <w:rtl/>
                <w:lang w:bidi="ar-MA"/>
              </w:rPr>
              <w:t xml:space="preserve"> </w:t>
            </w:r>
            <w:r w:rsidR="009F1056">
              <w:rPr>
                <w:rFonts w:eastAsiaTheme="minorEastAsia" w:hint="cs"/>
                <w:b/>
                <w:bCs/>
                <w:rtl/>
                <w:lang w:bidi="ar-MA"/>
              </w:rPr>
              <w:t>التمكن من رصيد في البلاغة العربية القديمة من أجل فهم النصوص وتحليلها وتأويلها</w:t>
            </w:r>
            <w:r w:rsidR="00A97473">
              <w:rPr>
                <w:rFonts w:eastAsiaTheme="minorEastAsia" w:hint="cs"/>
                <w:b/>
                <w:bCs/>
                <w:rtl/>
                <w:lang w:bidi="ar-MA"/>
              </w:rPr>
              <w:t xml:space="preserve">. </w:t>
            </w:r>
          </w:p>
          <w:p w:rsidR="001449F9" w:rsidRPr="00DF5F3D" w:rsidP="00A97473" w14:paraId="6738F78D" w14:textId="77777777">
            <w:pPr>
              <w:bidi/>
              <w:spacing w:after="0" w:line="240" w:lineRule="auto"/>
              <w:ind w:left="1080" w:firstLine="710"/>
              <w:rPr>
                <w:b/>
                <w:bCs/>
                <w:rtl/>
                <w:lang w:bidi="ar-MA"/>
              </w:rPr>
            </w:pPr>
            <w:r w:rsidRPr="006E6550">
              <w:rPr>
                <w:rFonts w:eastAsiaTheme="minorEastAsia" w:hint="cs"/>
                <w:b/>
                <w:bCs/>
                <w:sz w:val="32"/>
                <w:szCs w:val="32"/>
                <w:rtl/>
                <w:lang w:bidi="ar-MA"/>
              </w:rPr>
              <w:t xml:space="preserve"> -</w:t>
            </w:r>
            <w:r w:rsidRPr="006E6550">
              <w:rPr>
                <w:rFonts w:eastAsiaTheme="minorEastAsia" w:hint="cs"/>
                <w:b/>
                <w:bCs/>
                <w:rtl/>
                <w:lang w:bidi="ar-MA"/>
              </w:rPr>
              <w:t xml:space="preserve"> </w:t>
            </w:r>
            <w:r w:rsidRPr="006E6550">
              <w:rPr>
                <w:rFonts w:eastAsiaTheme="minorEastAsia" w:hint="cs"/>
                <w:b/>
                <w:bCs/>
                <w:u w:val="single"/>
                <w:rtl/>
                <w:lang w:bidi="ar-MA"/>
              </w:rPr>
              <w:t>الاستراتيجية</w:t>
            </w:r>
            <w:r w:rsidRPr="006E6550">
              <w:rPr>
                <w:rFonts w:eastAsiaTheme="minorEastAsia" w:hint="cs"/>
                <w:b/>
                <w:bCs/>
                <w:rtl/>
                <w:lang w:bidi="ar-MA"/>
              </w:rPr>
              <w:t xml:space="preserve">: تعزيز قيم الثقة بالنفس </w:t>
            </w:r>
            <w:r w:rsidR="00A97473">
              <w:rPr>
                <w:rFonts w:eastAsiaTheme="minorEastAsia" w:hint="cs"/>
                <w:b/>
                <w:bCs/>
                <w:rtl/>
                <w:lang w:bidi="ar-MA"/>
              </w:rPr>
              <w:t xml:space="preserve">وقيم التفتح </w:t>
            </w:r>
            <w:r w:rsidRPr="006E6550">
              <w:rPr>
                <w:rFonts w:eastAsiaTheme="minorEastAsia" w:hint="cs"/>
                <w:b/>
                <w:bCs/>
                <w:rtl/>
                <w:lang w:bidi="ar-MA"/>
              </w:rPr>
              <w:t>واحترام الرأي الآخر، والاعتزاز بالانتماء الوطني، و</w:t>
            </w:r>
            <w:r w:rsidR="00A97473">
              <w:rPr>
                <w:rFonts w:eastAsiaTheme="minorEastAsia" w:hint="cs"/>
                <w:b/>
                <w:bCs/>
                <w:rtl/>
                <w:lang w:bidi="ar-MA"/>
              </w:rPr>
              <w:t xml:space="preserve">التشبث بالهوية الثقافية والحضارية مع </w:t>
            </w:r>
            <w:r w:rsidRPr="006E6550">
              <w:rPr>
                <w:rFonts w:eastAsiaTheme="minorEastAsia" w:hint="cs"/>
                <w:b/>
                <w:bCs/>
                <w:rtl/>
                <w:lang w:bidi="ar-MA"/>
              </w:rPr>
              <w:t>الانفتاح على القيم الإنسانية.</w:t>
            </w:r>
          </w:p>
        </w:tc>
      </w:tr>
    </w:tbl>
    <w:p w:rsidR="00FC06B4" w:rsidRPr="00FC06B4" w:rsidP="00FC06B4" w14:paraId="658A6C4D" w14:textId="77777777">
      <w:pPr>
        <w:bidi/>
        <w:spacing w:after="200" w:line="276" w:lineRule="auto"/>
        <w:rPr>
          <w:rFonts w:ascii="Calibri" w:hAnsi="Calibri" w:cs="Arial"/>
          <w:sz w:val="22"/>
          <w:szCs w:val="22"/>
          <w:lang w:val="fr-FR" w:eastAsia="fr-FR" w:bidi="ar-MA"/>
        </w:rPr>
      </w:pPr>
    </w:p>
    <w:p w:rsidR="001E0AEF" w:rsidP="001E0AEF" w14:paraId="0A69ADAD" w14:textId="77777777">
      <w:pPr>
        <w:bidi/>
        <w:spacing w:after="200" w:line="276" w:lineRule="auto"/>
        <w:rPr>
          <w:rFonts w:ascii="Calibri" w:hAnsi="Calibri" w:cs="Arial"/>
          <w:sz w:val="22"/>
          <w:szCs w:val="22"/>
          <w:rtl/>
          <w:lang w:val="fr-FR" w:eastAsia="fr-FR" w:bidi="ar-MA"/>
        </w:rPr>
      </w:pPr>
    </w:p>
    <w:p w:rsidR="00745A53" w:rsidP="00745A53" w14:paraId="13388850" w14:textId="77777777">
      <w:pPr>
        <w:bidi/>
        <w:spacing w:after="200" w:line="276" w:lineRule="auto"/>
        <w:rPr>
          <w:rFonts w:ascii="Calibri" w:hAnsi="Calibri" w:cs="Arial"/>
          <w:sz w:val="22"/>
          <w:szCs w:val="22"/>
          <w:rtl/>
          <w:lang w:val="fr-FR" w:eastAsia="fr-FR" w:bidi="ar-MA"/>
        </w:rPr>
      </w:pPr>
    </w:p>
    <w:p w:rsidR="00745A53" w:rsidP="00745A53" w14:paraId="7AD21CF5" w14:textId="77777777">
      <w:pPr>
        <w:bidi/>
        <w:spacing w:after="200" w:line="276" w:lineRule="auto"/>
        <w:rPr>
          <w:rFonts w:ascii="Calibri" w:hAnsi="Calibri" w:cs="Arial"/>
          <w:sz w:val="22"/>
          <w:szCs w:val="22"/>
          <w:rtl/>
          <w:lang w:val="fr-FR" w:eastAsia="fr-FR" w:bidi="ar-MA"/>
        </w:rPr>
      </w:pPr>
    </w:p>
    <w:p w:rsidR="00745A53" w:rsidP="00745A53" w14:paraId="69ADD02C" w14:textId="77777777">
      <w:pPr>
        <w:bidi/>
        <w:spacing w:after="200" w:line="276" w:lineRule="auto"/>
        <w:rPr>
          <w:rFonts w:ascii="Calibri" w:hAnsi="Calibri" w:cs="Arial"/>
          <w:sz w:val="22"/>
          <w:szCs w:val="22"/>
          <w:rtl/>
          <w:lang w:val="fr-FR" w:eastAsia="fr-FR" w:bidi="ar-MA"/>
        </w:rPr>
      </w:pPr>
    </w:p>
    <w:p w:rsidR="00745A53" w:rsidP="00745A53" w14:paraId="4C181AD9" w14:textId="77777777">
      <w:pPr>
        <w:bidi/>
        <w:spacing w:after="200" w:line="276" w:lineRule="auto"/>
        <w:rPr>
          <w:rFonts w:ascii="Calibri" w:hAnsi="Calibri" w:cs="Arial"/>
          <w:sz w:val="22"/>
          <w:szCs w:val="22"/>
          <w:rtl/>
          <w:lang w:val="fr-FR" w:eastAsia="fr-FR" w:bidi="ar-MA"/>
        </w:rPr>
      </w:pPr>
    </w:p>
    <w:p w:rsidR="00745A53" w:rsidP="00745A53" w14:paraId="53CAE221" w14:textId="77777777">
      <w:pPr>
        <w:bidi/>
        <w:spacing w:after="200" w:line="276" w:lineRule="auto"/>
        <w:rPr>
          <w:rFonts w:ascii="Calibri" w:hAnsi="Calibri" w:cs="Arial"/>
          <w:sz w:val="22"/>
          <w:szCs w:val="22"/>
          <w:rtl/>
          <w:lang w:val="fr-FR" w:eastAsia="fr-FR" w:bidi="ar-MA"/>
        </w:rPr>
      </w:pPr>
    </w:p>
    <w:p w:rsidR="00745A53" w:rsidP="00745A53" w14:paraId="2951EA06" w14:textId="77777777">
      <w:pPr>
        <w:bidi/>
        <w:spacing w:after="200" w:line="276" w:lineRule="auto"/>
        <w:rPr>
          <w:rFonts w:ascii="Calibri" w:hAnsi="Calibri" w:cs="Arial"/>
          <w:sz w:val="22"/>
          <w:szCs w:val="22"/>
          <w:rtl/>
          <w:lang w:val="fr-FR" w:eastAsia="fr-FR" w:bidi="ar-MA"/>
        </w:rPr>
      </w:pPr>
    </w:p>
    <w:p w:rsidR="00745A53" w:rsidP="00745A53" w14:paraId="468BC072" w14:textId="77777777">
      <w:pPr>
        <w:bidi/>
        <w:spacing w:after="200" w:line="276" w:lineRule="auto"/>
        <w:rPr>
          <w:rFonts w:ascii="Calibri" w:hAnsi="Calibri" w:cs="Arial"/>
          <w:sz w:val="22"/>
          <w:szCs w:val="22"/>
          <w:rtl/>
          <w:lang w:val="fr-FR" w:eastAsia="fr-FR" w:bidi="ar-MA"/>
        </w:rPr>
      </w:pPr>
    </w:p>
    <w:p w:rsidR="00745A53" w:rsidRPr="00F95662" w:rsidP="00745A53" w14:paraId="7A62AE33" w14:textId="77777777">
      <w:pPr>
        <w:bidi/>
        <w:spacing w:after="200" w:line="276" w:lineRule="auto"/>
        <w:rPr>
          <w:rFonts w:ascii="Calibri" w:hAnsi="Calibri" w:cs="Arial"/>
          <w:sz w:val="22"/>
          <w:szCs w:val="22"/>
          <w:rtl/>
          <w:lang w:val="fr-FR" w:eastAsia="fr-FR" w:bidi="ar-MA"/>
        </w:rPr>
      </w:pPr>
    </w:p>
    <w:tbl>
      <w:tblPr>
        <w:tblStyle w:val="TableGrid14"/>
        <w:tblpPr w:leftFromText="141" w:rightFromText="141" w:vertAnchor="text" w:horzAnchor="margin" w:tblpXSpec="center" w:tblpY="317"/>
        <w:bidiVisual/>
        <w:tblW w:w="16303" w:type="dxa"/>
        <w:tblLayout w:type="fixed"/>
        <w:tblLook w:val="04A0"/>
      </w:tblPr>
      <w:tblGrid>
        <w:gridCol w:w="994"/>
        <w:gridCol w:w="1134"/>
        <w:gridCol w:w="1842"/>
        <w:gridCol w:w="3119"/>
        <w:gridCol w:w="7937"/>
        <w:gridCol w:w="1277"/>
      </w:tblGrid>
      <w:tr w14:paraId="42562D10" w14:textId="77777777" w:rsidTr="001449F9">
        <w:tblPrEx>
          <w:tblW w:w="16303" w:type="dxa"/>
          <w:tblLayout w:type="fixed"/>
          <w:tblLook w:val="04A0"/>
        </w:tblPrEx>
        <w:trPr>
          <w:trHeight w:val="948"/>
        </w:trPr>
        <w:tc>
          <w:tcPr>
            <w:tcW w:w="994" w:type="dxa"/>
            <w:vMerge w:val="restart"/>
            <w:tcBorders>
              <w:top w:val="single" w:sz="18" w:space="0" w:color="auto"/>
              <w:left w:val="single" w:sz="18" w:space="0" w:color="auto"/>
              <w:right w:val="single" w:sz="18" w:space="0" w:color="auto"/>
            </w:tcBorders>
          </w:tcPr>
          <w:p w:rsidR="00197B19" w:rsidRPr="00F365F7" w:rsidP="00861B24" w14:paraId="36C1E419" w14:textId="77777777">
            <w:pPr>
              <w:bidi/>
              <w:spacing w:after="0" w:line="240" w:lineRule="auto"/>
              <w:rPr>
                <w:b/>
                <w:bCs/>
                <w:color w:val="C00000"/>
                <w:sz w:val="28"/>
                <w:szCs w:val="28"/>
              </w:rPr>
            </w:pPr>
            <w:r>
              <w:rPr>
                <w:rFonts w:eastAsiaTheme="minorEastAsia" w:hint="cs"/>
                <w:b/>
                <w:bCs/>
                <w:color w:val="C00000"/>
                <w:sz w:val="28"/>
                <w:szCs w:val="28"/>
                <w:rtl/>
              </w:rPr>
              <w:t>الأقساط الزمنية</w:t>
            </w:r>
          </w:p>
        </w:tc>
        <w:tc>
          <w:tcPr>
            <w:tcW w:w="1134" w:type="dxa"/>
            <w:vMerge w:val="restart"/>
            <w:tcBorders>
              <w:top w:val="single" w:sz="18" w:space="0" w:color="auto"/>
              <w:left w:val="single" w:sz="18" w:space="0" w:color="auto"/>
              <w:right w:val="single" w:sz="18" w:space="0" w:color="auto"/>
            </w:tcBorders>
          </w:tcPr>
          <w:p w:rsidR="00197B19" w:rsidRPr="00F365F7" w:rsidP="00861B24" w14:paraId="47585971" w14:textId="77777777">
            <w:pPr>
              <w:bidi/>
              <w:spacing w:after="0" w:line="240" w:lineRule="auto"/>
              <w:rPr>
                <w:b/>
                <w:bCs/>
                <w:color w:val="C00000"/>
                <w:sz w:val="28"/>
                <w:szCs w:val="28"/>
              </w:rPr>
            </w:pPr>
            <w:r w:rsidRPr="00F365F7">
              <w:rPr>
                <w:rFonts w:eastAsiaTheme="minorEastAsia"/>
                <w:b/>
                <w:bCs/>
                <w:color w:val="C00000"/>
                <w:sz w:val="28"/>
                <w:szCs w:val="28"/>
              </w:rPr>
              <w:t xml:space="preserve"> </w:t>
            </w:r>
            <w:r>
              <w:rPr>
                <w:rFonts w:eastAsiaTheme="minorEastAsia" w:hint="cs"/>
                <w:b/>
                <w:bCs/>
                <w:color w:val="C00000"/>
                <w:sz w:val="28"/>
                <w:szCs w:val="28"/>
                <w:rtl/>
              </w:rPr>
              <w:t>ال</w:t>
            </w:r>
            <w:r w:rsidRPr="00F365F7">
              <w:rPr>
                <w:rFonts w:eastAsiaTheme="minorEastAsia" w:hint="cs"/>
                <w:b/>
                <w:bCs/>
                <w:color w:val="C00000"/>
                <w:sz w:val="28"/>
                <w:szCs w:val="28"/>
                <w:rtl/>
              </w:rPr>
              <w:t>مقاطع</w:t>
            </w:r>
          </w:p>
          <w:p w:rsidR="00197B19" w:rsidRPr="000B7697" w:rsidP="000953C0" w14:paraId="236C0D08" w14:textId="77777777">
            <w:pPr>
              <w:bidi/>
              <w:spacing w:after="0" w:line="240" w:lineRule="auto"/>
              <w:jc w:val="center"/>
              <w:rPr>
                <w:b/>
                <w:bCs/>
                <w:color w:val="C00000"/>
                <w:rtl/>
              </w:rPr>
            </w:pPr>
            <w:r>
              <w:rPr>
                <w:rFonts w:eastAsiaTheme="minorEastAsia" w:hint="cs"/>
                <w:b/>
                <w:bCs/>
                <w:color w:val="C00000"/>
                <w:sz w:val="28"/>
                <w:szCs w:val="28"/>
                <w:rtl/>
              </w:rPr>
              <w:t>التعلمية</w:t>
            </w:r>
          </w:p>
        </w:tc>
        <w:tc>
          <w:tcPr>
            <w:tcW w:w="1842" w:type="dxa"/>
            <w:vMerge w:val="restart"/>
            <w:tcBorders>
              <w:top w:val="single" w:sz="18" w:space="0" w:color="auto"/>
              <w:left w:val="single" w:sz="18" w:space="0" w:color="auto"/>
              <w:right w:val="single" w:sz="18" w:space="0" w:color="auto"/>
            </w:tcBorders>
          </w:tcPr>
          <w:p w:rsidR="00197B19" w:rsidRPr="00F365F7" w:rsidP="009E45A1" w14:paraId="033CC29A" w14:textId="77777777">
            <w:pPr>
              <w:bidi/>
              <w:spacing w:after="0" w:line="240" w:lineRule="auto"/>
              <w:jc w:val="center"/>
              <w:rPr>
                <w:b/>
                <w:bCs/>
                <w:color w:val="C00000"/>
                <w:sz w:val="28"/>
                <w:szCs w:val="28"/>
                <w:rtl/>
              </w:rPr>
            </w:pPr>
            <w:r>
              <w:rPr>
                <w:rFonts w:eastAsiaTheme="minorEastAsia" w:hint="cs"/>
                <w:b/>
                <w:bCs/>
                <w:color w:val="C00000"/>
                <w:sz w:val="28"/>
                <w:szCs w:val="28"/>
                <w:rtl/>
              </w:rPr>
              <w:t>القدرات و</w:t>
            </w:r>
            <w:r w:rsidRPr="00F365F7">
              <w:rPr>
                <w:rFonts w:eastAsiaTheme="minorEastAsia" w:hint="cs"/>
                <w:b/>
                <w:bCs/>
                <w:color w:val="C00000"/>
                <w:sz w:val="28"/>
                <w:szCs w:val="28"/>
                <w:rtl/>
              </w:rPr>
              <w:t>المهارات</w:t>
            </w:r>
          </w:p>
          <w:p w:rsidR="00197B19" w:rsidRPr="00861B24" w:rsidP="000953C0" w14:paraId="4D02477D" w14:textId="77777777">
            <w:pPr>
              <w:bidi/>
              <w:spacing w:after="0" w:line="240" w:lineRule="auto"/>
              <w:jc w:val="center"/>
              <w:rPr>
                <w:b/>
                <w:bCs/>
                <w:color w:val="C00000"/>
                <w:sz w:val="32"/>
                <w:szCs w:val="32"/>
                <w:rtl/>
              </w:rPr>
            </w:pPr>
          </w:p>
        </w:tc>
        <w:tc>
          <w:tcPr>
            <w:tcW w:w="11056" w:type="dxa"/>
            <w:gridSpan w:val="2"/>
            <w:tcBorders>
              <w:top w:val="single" w:sz="18" w:space="0" w:color="auto"/>
              <w:left w:val="single" w:sz="18" w:space="0" w:color="auto"/>
              <w:right w:val="single" w:sz="18" w:space="0" w:color="auto"/>
            </w:tcBorders>
          </w:tcPr>
          <w:p w:rsidR="00197B19" w:rsidRPr="00197B19" w:rsidP="00497AE1" w14:paraId="6B7D736E" w14:textId="77777777">
            <w:pPr>
              <w:bidi/>
              <w:spacing w:after="0" w:line="240" w:lineRule="auto"/>
              <w:jc w:val="center"/>
              <w:rPr>
                <w:b/>
                <w:bCs/>
                <w:color w:val="C00000"/>
                <w:rtl/>
              </w:rPr>
            </w:pPr>
            <w:r w:rsidRPr="00197B19">
              <w:rPr>
                <w:rFonts w:eastAsiaTheme="minorEastAsia" w:hint="cs"/>
                <w:b/>
                <w:bCs/>
                <w:color w:val="C00000"/>
                <w:sz w:val="48"/>
                <w:szCs w:val="48"/>
                <w:rtl/>
              </w:rPr>
              <w:t>الأنشطة التعليمية التعلمية</w:t>
            </w:r>
          </w:p>
        </w:tc>
        <w:tc>
          <w:tcPr>
            <w:tcW w:w="1277" w:type="dxa"/>
            <w:vMerge w:val="restart"/>
            <w:tcBorders>
              <w:top w:val="single" w:sz="18" w:space="0" w:color="auto"/>
              <w:left w:val="single" w:sz="18" w:space="0" w:color="auto"/>
              <w:right w:val="single" w:sz="18" w:space="0" w:color="auto"/>
            </w:tcBorders>
          </w:tcPr>
          <w:p w:rsidR="00197B19" w:rsidP="000953C0" w14:paraId="46C23ED1" w14:textId="77777777">
            <w:pPr>
              <w:bidi/>
              <w:spacing w:after="0" w:line="240" w:lineRule="auto"/>
              <w:jc w:val="center"/>
              <w:rPr>
                <w:b/>
                <w:bCs/>
                <w:color w:val="C00000"/>
                <w:sz w:val="32"/>
                <w:szCs w:val="32"/>
                <w:rtl/>
              </w:rPr>
            </w:pPr>
          </w:p>
          <w:p w:rsidR="00197B19" w:rsidRPr="000B7697" w:rsidP="00197B19" w14:paraId="24F0BB82" w14:textId="77777777">
            <w:pPr>
              <w:bidi/>
              <w:spacing w:after="0" w:line="240" w:lineRule="auto"/>
              <w:jc w:val="center"/>
              <w:rPr>
                <w:b/>
                <w:bCs/>
                <w:color w:val="C00000"/>
                <w:rtl/>
              </w:rPr>
            </w:pPr>
            <w:r>
              <w:rPr>
                <w:rFonts w:eastAsiaTheme="minorEastAsia" w:hint="cs"/>
                <w:b/>
                <w:bCs/>
                <w:color w:val="C00000"/>
                <w:sz w:val="32"/>
                <w:szCs w:val="32"/>
                <w:rtl/>
              </w:rPr>
              <w:t xml:space="preserve">معايير </w:t>
            </w:r>
            <w:r w:rsidRPr="00A74AFB">
              <w:rPr>
                <w:rFonts w:eastAsiaTheme="minorEastAsia" w:hint="cs"/>
                <w:b/>
                <w:bCs/>
                <w:color w:val="C00000"/>
                <w:sz w:val="32"/>
                <w:szCs w:val="32"/>
                <w:rtl/>
              </w:rPr>
              <w:t>التقويم</w:t>
            </w:r>
            <w:r>
              <w:rPr>
                <w:rFonts w:eastAsiaTheme="minorEastAsia" w:hint="cs"/>
                <w:b/>
                <w:bCs/>
                <w:color w:val="C00000"/>
                <w:sz w:val="32"/>
                <w:szCs w:val="32"/>
                <w:rtl/>
              </w:rPr>
              <w:t xml:space="preserve"> ومؤشراته</w:t>
            </w:r>
          </w:p>
        </w:tc>
      </w:tr>
      <w:tr w14:paraId="268D0B3E" w14:textId="77777777" w:rsidTr="001449F9">
        <w:tblPrEx>
          <w:tblW w:w="16303" w:type="dxa"/>
          <w:tblLayout w:type="fixed"/>
          <w:tblLook w:val="04A0"/>
        </w:tblPrEx>
        <w:trPr>
          <w:trHeight w:val="817"/>
        </w:trPr>
        <w:tc>
          <w:tcPr>
            <w:tcW w:w="994" w:type="dxa"/>
            <w:vMerge/>
            <w:tcBorders>
              <w:left w:val="single" w:sz="18" w:space="0" w:color="auto"/>
              <w:right w:val="single" w:sz="18" w:space="0" w:color="auto"/>
            </w:tcBorders>
          </w:tcPr>
          <w:p w:rsidR="00197B19" w:rsidP="00861B24" w14:paraId="7F0B998C" w14:textId="77777777">
            <w:pPr>
              <w:bidi/>
              <w:spacing w:after="0" w:line="240" w:lineRule="auto"/>
              <w:rPr>
                <w:b/>
                <w:bCs/>
                <w:color w:val="C00000"/>
                <w:sz w:val="28"/>
                <w:szCs w:val="28"/>
                <w:rtl/>
              </w:rPr>
            </w:pPr>
          </w:p>
        </w:tc>
        <w:tc>
          <w:tcPr>
            <w:tcW w:w="1134" w:type="dxa"/>
            <w:vMerge/>
            <w:tcBorders>
              <w:left w:val="single" w:sz="18" w:space="0" w:color="auto"/>
              <w:right w:val="single" w:sz="18" w:space="0" w:color="auto"/>
            </w:tcBorders>
          </w:tcPr>
          <w:p w:rsidR="00197B19" w:rsidRPr="00F365F7" w:rsidP="00861B24" w14:paraId="7B0E8EC9" w14:textId="77777777">
            <w:pPr>
              <w:bidi/>
              <w:spacing w:after="0" w:line="240" w:lineRule="auto"/>
              <w:rPr>
                <w:b/>
                <w:bCs/>
                <w:color w:val="C00000"/>
                <w:sz w:val="28"/>
                <w:szCs w:val="28"/>
              </w:rPr>
            </w:pPr>
          </w:p>
        </w:tc>
        <w:tc>
          <w:tcPr>
            <w:tcW w:w="1842" w:type="dxa"/>
            <w:vMerge/>
            <w:tcBorders>
              <w:left w:val="single" w:sz="18" w:space="0" w:color="auto"/>
              <w:right w:val="single" w:sz="18" w:space="0" w:color="auto"/>
            </w:tcBorders>
          </w:tcPr>
          <w:p w:rsidR="00197B19" w:rsidP="009E45A1" w14:paraId="7888A9D4" w14:textId="77777777">
            <w:pPr>
              <w:bidi/>
              <w:spacing w:after="0" w:line="240" w:lineRule="auto"/>
              <w:jc w:val="center"/>
              <w:rPr>
                <w:b/>
                <w:bCs/>
                <w:color w:val="C00000"/>
                <w:sz w:val="28"/>
                <w:szCs w:val="28"/>
                <w:rtl/>
              </w:rPr>
            </w:pPr>
          </w:p>
        </w:tc>
        <w:tc>
          <w:tcPr>
            <w:tcW w:w="3119" w:type="dxa"/>
            <w:tcBorders>
              <w:top w:val="single" w:sz="18" w:space="0" w:color="auto"/>
              <w:left w:val="single" w:sz="18" w:space="0" w:color="auto"/>
              <w:right w:val="single" w:sz="18" w:space="0" w:color="auto"/>
            </w:tcBorders>
          </w:tcPr>
          <w:p w:rsidR="00197B19" w:rsidRPr="000B7697" w:rsidP="00197B19" w14:paraId="2DE8311D" w14:textId="77777777">
            <w:pPr>
              <w:bidi/>
              <w:spacing w:after="0" w:line="240" w:lineRule="auto"/>
              <w:jc w:val="center"/>
              <w:rPr>
                <w:b/>
                <w:bCs/>
                <w:color w:val="C00000"/>
                <w:rtl/>
              </w:rPr>
            </w:pPr>
            <w:r w:rsidRPr="00197B19">
              <w:rPr>
                <w:rFonts w:eastAsiaTheme="minorEastAsia" w:hint="cs"/>
                <w:b/>
                <w:bCs/>
                <w:color w:val="C00000"/>
                <w:sz w:val="48"/>
                <w:szCs w:val="48"/>
                <w:rtl/>
              </w:rPr>
              <w:t>الأنشطة التعليمية</w:t>
            </w:r>
          </w:p>
        </w:tc>
        <w:tc>
          <w:tcPr>
            <w:tcW w:w="7937" w:type="dxa"/>
            <w:tcBorders>
              <w:top w:val="single" w:sz="18" w:space="0" w:color="auto"/>
              <w:left w:val="single" w:sz="18" w:space="0" w:color="auto"/>
              <w:right w:val="single" w:sz="18" w:space="0" w:color="auto"/>
            </w:tcBorders>
          </w:tcPr>
          <w:p w:rsidR="00197B19" w:rsidRPr="00197B19" w:rsidP="00497AE1" w14:paraId="3FB0EC31" w14:textId="77777777">
            <w:pPr>
              <w:bidi/>
              <w:spacing w:after="0" w:line="240" w:lineRule="auto"/>
              <w:jc w:val="center"/>
              <w:rPr>
                <w:b/>
                <w:bCs/>
                <w:color w:val="C00000"/>
                <w:sz w:val="48"/>
                <w:szCs w:val="48"/>
                <w:rtl/>
                <w:lang w:bidi="ar-MA"/>
              </w:rPr>
            </w:pPr>
            <w:r w:rsidRPr="00197B19">
              <w:rPr>
                <w:rFonts w:eastAsiaTheme="minorEastAsia" w:hint="cs"/>
                <w:b/>
                <w:bCs/>
                <w:color w:val="C00000"/>
                <w:sz w:val="48"/>
                <w:szCs w:val="48"/>
                <w:rtl/>
              </w:rPr>
              <w:t>الأنشطة التعلمية</w:t>
            </w:r>
            <w:r w:rsidR="00A97473">
              <w:rPr>
                <w:rFonts w:eastAsiaTheme="minorEastAsia" w:hint="cs"/>
                <w:b/>
                <w:bCs/>
                <w:color w:val="C00000"/>
                <w:sz w:val="48"/>
                <w:szCs w:val="48"/>
                <w:rtl/>
              </w:rPr>
              <w:t>/المحتوى</w:t>
            </w:r>
          </w:p>
        </w:tc>
        <w:tc>
          <w:tcPr>
            <w:tcW w:w="1277" w:type="dxa"/>
            <w:vMerge/>
            <w:tcBorders>
              <w:left w:val="single" w:sz="18" w:space="0" w:color="auto"/>
              <w:right w:val="single" w:sz="18" w:space="0" w:color="auto"/>
            </w:tcBorders>
          </w:tcPr>
          <w:p w:rsidR="00197B19" w:rsidP="000953C0" w14:paraId="0161F8A9" w14:textId="77777777">
            <w:pPr>
              <w:bidi/>
              <w:spacing w:after="0" w:line="240" w:lineRule="auto"/>
              <w:jc w:val="center"/>
              <w:rPr>
                <w:b/>
                <w:bCs/>
                <w:color w:val="C00000"/>
                <w:sz w:val="32"/>
                <w:szCs w:val="32"/>
                <w:rtl/>
              </w:rPr>
            </w:pPr>
          </w:p>
        </w:tc>
      </w:tr>
      <w:tr w14:paraId="53FA3762" w14:textId="77777777" w:rsidTr="00361B3A">
        <w:tblPrEx>
          <w:tblW w:w="16303" w:type="dxa"/>
          <w:tblLayout w:type="fixed"/>
          <w:tblLook w:val="04A0"/>
        </w:tblPrEx>
        <w:trPr>
          <w:cantSplit/>
          <w:trHeight w:val="1134"/>
        </w:trPr>
        <w:tc>
          <w:tcPr>
            <w:tcW w:w="994" w:type="dxa"/>
            <w:tcBorders>
              <w:top w:val="single" w:sz="18" w:space="0" w:color="auto"/>
              <w:left w:val="single" w:sz="18" w:space="0" w:color="auto"/>
              <w:bottom w:val="single" w:sz="18" w:space="0" w:color="auto"/>
              <w:right w:val="single" w:sz="18" w:space="0" w:color="auto"/>
            </w:tcBorders>
          </w:tcPr>
          <w:p w:rsidR="00544DDC" w:rsidP="00544DDC" w14:paraId="0BF50492" w14:textId="77777777">
            <w:pPr>
              <w:bidi/>
              <w:spacing w:after="0" w:line="240" w:lineRule="auto"/>
              <w:rPr>
                <w:sz w:val="20"/>
                <w:szCs w:val="20"/>
                <w:rtl/>
              </w:rPr>
            </w:pPr>
          </w:p>
          <w:p w:rsidR="00544DDC" w:rsidRPr="00544DDC" w:rsidP="00544DDC" w14:paraId="51BD191C" w14:textId="77777777">
            <w:pPr>
              <w:bidi/>
              <w:spacing w:after="0" w:line="240" w:lineRule="auto"/>
              <w:jc w:val="center"/>
              <w:rPr>
                <w:rFonts w:eastAsia="Calibri"/>
                <w:b/>
                <w:bCs/>
                <w:sz w:val="28"/>
                <w:szCs w:val="28"/>
                <w:rtl/>
                <w:lang w:bidi="ar-MA"/>
              </w:rPr>
            </w:pPr>
            <w:r w:rsidRPr="00544DDC">
              <w:rPr>
                <w:rFonts w:eastAsia="Calibri" w:hint="cs"/>
                <w:b/>
                <w:bCs/>
                <w:sz w:val="28"/>
                <w:szCs w:val="28"/>
                <w:rtl/>
                <w:lang w:bidi="ar-MA"/>
              </w:rPr>
              <w:t>10 دقائق</w:t>
            </w:r>
          </w:p>
          <w:p w:rsidR="00544DDC" w:rsidP="00544DDC" w14:paraId="5E7934FA" w14:textId="77777777">
            <w:pPr>
              <w:bidi/>
              <w:spacing w:after="0" w:line="240" w:lineRule="auto"/>
              <w:jc w:val="center"/>
              <w:rPr>
                <w:sz w:val="20"/>
                <w:szCs w:val="20"/>
              </w:rPr>
            </w:pPr>
          </w:p>
        </w:tc>
        <w:tc>
          <w:tcPr>
            <w:tcW w:w="1134" w:type="dxa"/>
            <w:tcBorders>
              <w:top w:val="single" w:sz="18" w:space="0" w:color="auto"/>
              <w:left w:val="single" w:sz="18" w:space="0" w:color="auto"/>
              <w:bottom w:val="single" w:sz="18" w:space="0" w:color="auto"/>
              <w:right w:val="single" w:sz="18" w:space="0" w:color="auto"/>
            </w:tcBorders>
          </w:tcPr>
          <w:p w:rsidR="00197B19" w:rsidP="00361B3A" w14:paraId="6AF24F42" w14:textId="77777777">
            <w:pPr>
              <w:bidi/>
              <w:spacing w:after="0" w:line="240" w:lineRule="auto"/>
              <w:jc w:val="right"/>
              <w:rPr>
                <w:sz w:val="20"/>
                <w:szCs w:val="20"/>
              </w:rPr>
            </w:pPr>
          </w:p>
          <w:p w:rsidR="001449F9" w:rsidRPr="001449F9" w:rsidP="00361B3A" w14:paraId="6CD77B27" w14:textId="77777777">
            <w:pPr>
              <w:bidi/>
              <w:spacing w:after="0" w:line="240" w:lineRule="auto"/>
              <w:rPr>
                <w:b/>
                <w:bCs/>
                <w:color w:val="7030A0"/>
                <w:sz w:val="28"/>
                <w:szCs w:val="28"/>
                <w:rtl/>
              </w:rPr>
            </w:pPr>
          </w:p>
          <w:p w:rsidR="00BD5BF5" w:rsidRPr="00BD5BF5" w:rsidP="00BD5BF5" w14:paraId="219C81D4" w14:textId="77777777">
            <w:pPr>
              <w:bidi/>
              <w:spacing w:after="0" w:line="240" w:lineRule="auto"/>
              <w:jc w:val="center"/>
              <w:rPr>
                <w:sz w:val="20"/>
                <w:szCs w:val="20"/>
              </w:rPr>
            </w:pPr>
            <w:r w:rsidRPr="001449F9">
              <w:rPr>
                <w:rFonts w:eastAsiaTheme="minorEastAsia" w:hint="cs"/>
                <w:b/>
                <w:bCs/>
                <w:color w:val="7030A0"/>
                <w:sz w:val="28"/>
                <w:szCs w:val="28"/>
                <w:rtl/>
              </w:rPr>
              <w:t>التمهيد</w:t>
            </w:r>
            <w:r>
              <w:rPr>
                <w:rFonts w:eastAsiaTheme="minorEastAsia" w:hint="cs"/>
                <w:sz w:val="20"/>
                <w:szCs w:val="20"/>
                <w:rtl/>
              </w:rPr>
              <w:t xml:space="preserve"> </w:t>
            </w:r>
            <w:r w:rsidRPr="00BD5BF5">
              <w:rPr>
                <w:rFonts w:eastAsiaTheme="minorEastAsia" w:hint="cs"/>
                <w:b/>
                <w:bCs/>
                <w:color w:val="7030A0"/>
                <w:sz w:val="28"/>
                <w:szCs w:val="28"/>
                <w:rtl/>
              </w:rPr>
              <w:t>(تشخيص المكتسبات)</w:t>
            </w:r>
          </w:p>
          <w:p w:rsidR="00197B19" w:rsidP="00361B3A" w14:paraId="0C2D62D5" w14:textId="77777777">
            <w:pPr>
              <w:bidi/>
              <w:spacing w:after="0" w:line="240" w:lineRule="auto"/>
              <w:jc w:val="right"/>
              <w:rPr>
                <w:sz w:val="20"/>
                <w:szCs w:val="20"/>
              </w:rPr>
            </w:pPr>
          </w:p>
          <w:p w:rsidR="00197B19" w:rsidRPr="00861B24" w:rsidP="00361B3A" w14:paraId="44353D6D" w14:textId="77777777">
            <w:pPr>
              <w:bidi/>
              <w:spacing w:after="0" w:line="240" w:lineRule="auto"/>
              <w:jc w:val="right"/>
              <w:rPr>
                <w:b/>
                <w:bCs/>
                <w:rtl/>
              </w:rPr>
            </w:pPr>
          </w:p>
          <w:p w:rsidR="00197B19" w:rsidRPr="00F365F7" w:rsidP="00361B3A" w14:paraId="49825357" w14:textId="77777777">
            <w:pPr>
              <w:bidi/>
              <w:spacing w:after="0" w:line="240" w:lineRule="auto"/>
              <w:jc w:val="center"/>
              <w:rPr>
                <w:b/>
                <w:bCs/>
                <w:color w:val="7030A0"/>
                <w:rtl/>
              </w:rPr>
            </w:pPr>
          </w:p>
          <w:p w:rsidR="00197B19" w:rsidRPr="000B7697" w:rsidP="00361B3A" w14:paraId="27C41B28" w14:textId="77777777">
            <w:pPr>
              <w:bidi/>
              <w:spacing w:after="0" w:line="240" w:lineRule="auto"/>
              <w:jc w:val="right"/>
              <w:rPr>
                <w:rtl/>
              </w:rPr>
            </w:pPr>
          </w:p>
          <w:p w:rsidR="00197B19" w:rsidP="00361B3A" w14:paraId="29528C3F" w14:textId="77777777">
            <w:pPr>
              <w:bidi/>
              <w:spacing w:after="0" w:line="240" w:lineRule="auto"/>
              <w:jc w:val="right"/>
              <w:rPr>
                <w:rtl/>
              </w:rPr>
            </w:pPr>
          </w:p>
          <w:p w:rsidR="00197B19" w:rsidP="00361B3A" w14:paraId="5EDB27FF" w14:textId="77777777">
            <w:pPr>
              <w:bidi/>
              <w:spacing w:after="0" w:line="240" w:lineRule="auto"/>
              <w:jc w:val="right"/>
              <w:rPr>
                <w:rtl/>
              </w:rPr>
            </w:pPr>
          </w:p>
          <w:p w:rsidR="00197B19" w:rsidP="00361B3A" w14:paraId="189A5D0C" w14:textId="77777777">
            <w:pPr>
              <w:bidi/>
              <w:spacing w:after="0" w:line="240" w:lineRule="auto"/>
              <w:jc w:val="right"/>
              <w:rPr>
                <w:rtl/>
              </w:rPr>
            </w:pPr>
          </w:p>
          <w:p w:rsidR="00197B19" w:rsidP="00361B3A" w14:paraId="74F04F0D" w14:textId="77777777">
            <w:pPr>
              <w:bidi/>
              <w:spacing w:after="0" w:line="240" w:lineRule="auto"/>
              <w:jc w:val="right"/>
            </w:pPr>
          </w:p>
          <w:p w:rsidR="00197B19" w:rsidP="00361B3A" w14:paraId="4215A0AE" w14:textId="77777777">
            <w:pPr>
              <w:bidi/>
              <w:spacing w:after="0" w:line="240" w:lineRule="auto"/>
              <w:jc w:val="right"/>
            </w:pPr>
          </w:p>
          <w:p w:rsidR="00197B19" w:rsidP="00361B3A" w14:paraId="52C20FE5" w14:textId="77777777">
            <w:pPr>
              <w:bidi/>
              <w:spacing w:after="0" w:line="240" w:lineRule="auto"/>
              <w:jc w:val="right"/>
            </w:pPr>
          </w:p>
          <w:p w:rsidR="00197B19" w:rsidP="00361B3A" w14:paraId="79E8B87A" w14:textId="77777777">
            <w:pPr>
              <w:bidi/>
              <w:spacing w:after="0" w:line="240" w:lineRule="auto"/>
              <w:jc w:val="right"/>
              <w:rPr>
                <w:rtl/>
              </w:rPr>
            </w:pPr>
          </w:p>
          <w:p w:rsidR="00197B19" w:rsidP="00361B3A" w14:paraId="6FFA1CEC" w14:textId="77777777">
            <w:pPr>
              <w:bidi/>
              <w:spacing w:after="0" w:line="240" w:lineRule="auto"/>
              <w:jc w:val="right"/>
              <w:rPr>
                <w:rtl/>
              </w:rPr>
            </w:pPr>
          </w:p>
          <w:p w:rsidR="00197B19" w:rsidRPr="000953C0" w:rsidP="00361B3A" w14:paraId="69348CA2" w14:textId="77777777">
            <w:pPr>
              <w:bidi/>
              <w:spacing w:after="0" w:line="240" w:lineRule="auto"/>
              <w:rPr>
                <w:b/>
                <w:bCs/>
                <w:color w:val="7030A0"/>
                <w:rtl/>
                <w:lang w:bidi="ar-MA"/>
              </w:rPr>
            </w:pPr>
          </w:p>
        </w:tc>
        <w:tc>
          <w:tcPr>
            <w:tcW w:w="1842" w:type="dxa"/>
            <w:tcBorders>
              <w:top w:val="single" w:sz="18" w:space="0" w:color="auto"/>
              <w:left w:val="single" w:sz="18" w:space="0" w:color="auto"/>
              <w:bottom w:val="single" w:sz="18" w:space="0" w:color="auto"/>
              <w:right w:val="single" w:sz="18" w:space="0" w:color="auto"/>
            </w:tcBorders>
          </w:tcPr>
          <w:p w:rsidR="00197B19" w:rsidRPr="004F03F4" w:rsidP="000953C0" w14:paraId="20040948" w14:textId="77777777">
            <w:pPr>
              <w:bidi/>
              <w:spacing w:after="0" w:line="240" w:lineRule="auto"/>
              <w:rPr>
                <w:rFonts w:eastAsia="Calibri"/>
                <w:b/>
                <w:bCs/>
                <w:sz w:val="28"/>
                <w:szCs w:val="28"/>
                <w:rtl/>
                <w:lang w:bidi="ar-MA"/>
              </w:rPr>
            </w:pPr>
            <w:r w:rsidRPr="004F03F4">
              <w:rPr>
                <w:rFonts w:eastAsia="Calibri"/>
                <w:b/>
                <w:bCs/>
                <w:sz w:val="28"/>
                <w:szCs w:val="28"/>
                <w:rtl/>
                <w:lang w:bidi="ar-MA"/>
              </w:rPr>
              <w:t>أن يستعد المتعلم</w:t>
            </w:r>
            <w:r w:rsidRPr="004F03F4">
              <w:rPr>
                <w:rFonts w:eastAsia="Calibri" w:hint="cs"/>
                <w:b/>
                <w:bCs/>
                <w:sz w:val="28"/>
                <w:szCs w:val="28"/>
                <w:rtl/>
                <w:lang w:bidi="ar-MA"/>
              </w:rPr>
              <w:t>ون</w:t>
            </w:r>
            <w:r w:rsidRPr="004F03F4">
              <w:rPr>
                <w:rFonts w:eastAsia="Calibri"/>
                <w:b/>
                <w:bCs/>
                <w:sz w:val="28"/>
                <w:szCs w:val="28"/>
                <w:rtl/>
                <w:lang w:bidi="ar-MA"/>
              </w:rPr>
              <w:t xml:space="preserve"> معرفيا ووجدانيا للدرس الجديد</w:t>
            </w:r>
            <w:r w:rsidRPr="004F03F4">
              <w:rPr>
                <w:rFonts w:eastAsia="Calibri" w:hint="cs"/>
                <w:b/>
                <w:bCs/>
                <w:sz w:val="28"/>
                <w:szCs w:val="28"/>
                <w:rtl/>
                <w:lang w:bidi="ar-MA"/>
              </w:rPr>
              <w:t>، و</w:t>
            </w:r>
            <w:r w:rsidRPr="004F03F4">
              <w:rPr>
                <w:rFonts w:eastAsia="Calibri"/>
                <w:b/>
                <w:bCs/>
                <w:sz w:val="28"/>
                <w:szCs w:val="28"/>
                <w:rtl/>
                <w:lang w:bidi="ar-MA"/>
              </w:rPr>
              <w:t>أن يستحضر</w:t>
            </w:r>
            <w:r w:rsidRPr="004F03F4">
              <w:rPr>
                <w:rFonts w:eastAsia="Calibri" w:hint="cs"/>
                <w:b/>
                <w:bCs/>
                <w:sz w:val="28"/>
                <w:szCs w:val="28"/>
                <w:rtl/>
                <w:lang w:bidi="ar-MA"/>
              </w:rPr>
              <w:t>وا</w:t>
            </w:r>
            <w:r w:rsidRPr="004F03F4">
              <w:rPr>
                <w:rFonts w:eastAsia="Calibri"/>
                <w:b/>
                <w:bCs/>
                <w:sz w:val="28"/>
                <w:szCs w:val="28"/>
                <w:rtl/>
                <w:lang w:bidi="ar-MA"/>
              </w:rPr>
              <w:t xml:space="preserve"> معارف</w:t>
            </w:r>
            <w:r w:rsidRPr="004F03F4">
              <w:rPr>
                <w:rFonts w:eastAsia="Calibri" w:hint="cs"/>
                <w:b/>
                <w:bCs/>
                <w:sz w:val="28"/>
                <w:szCs w:val="28"/>
                <w:rtl/>
                <w:lang w:bidi="ar-MA"/>
              </w:rPr>
              <w:t>هم</w:t>
            </w:r>
            <w:r w:rsidRPr="004F03F4">
              <w:rPr>
                <w:rFonts w:eastAsia="Calibri"/>
                <w:b/>
                <w:bCs/>
                <w:sz w:val="28"/>
                <w:szCs w:val="28"/>
                <w:rtl/>
                <w:lang w:bidi="ar-MA"/>
              </w:rPr>
              <w:t xml:space="preserve"> السابقة ويربط</w:t>
            </w:r>
            <w:r w:rsidRPr="004F03F4">
              <w:rPr>
                <w:rFonts w:eastAsia="Calibri" w:hint="cs"/>
                <w:b/>
                <w:bCs/>
                <w:sz w:val="28"/>
                <w:szCs w:val="28"/>
                <w:rtl/>
                <w:lang w:bidi="ar-MA"/>
              </w:rPr>
              <w:t>وها</w:t>
            </w:r>
            <w:r w:rsidRPr="004F03F4">
              <w:rPr>
                <w:rFonts w:eastAsia="Calibri"/>
                <w:b/>
                <w:bCs/>
                <w:sz w:val="28"/>
                <w:szCs w:val="28"/>
                <w:rtl/>
                <w:lang w:bidi="ar-MA"/>
              </w:rPr>
              <w:t xml:space="preserve"> بالدرس الجديد</w:t>
            </w:r>
            <w:r w:rsidRPr="004F03F4">
              <w:rPr>
                <w:rFonts w:eastAsia="Calibri" w:hint="cs"/>
                <w:b/>
                <w:bCs/>
                <w:sz w:val="28"/>
                <w:szCs w:val="28"/>
                <w:rtl/>
                <w:lang w:bidi="ar-MA"/>
              </w:rPr>
              <w:t>، و</w:t>
            </w:r>
            <w:r w:rsidRPr="004F03F4">
              <w:rPr>
                <w:rFonts w:eastAsia="Calibri"/>
                <w:b/>
                <w:bCs/>
                <w:sz w:val="28"/>
                <w:szCs w:val="28"/>
                <w:rtl/>
                <w:lang w:bidi="ar-MA"/>
              </w:rPr>
              <w:t>أن يثمن المدرس مكتسبات</w:t>
            </w:r>
            <w:r w:rsidRPr="004F03F4">
              <w:rPr>
                <w:rFonts w:eastAsia="Calibri" w:hint="cs"/>
                <w:b/>
                <w:bCs/>
                <w:sz w:val="28"/>
                <w:szCs w:val="28"/>
                <w:rtl/>
                <w:lang w:bidi="ar-MA"/>
              </w:rPr>
              <w:t xml:space="preserve">هم </w:t>
            </w:r>
            <w:r w:rsidRPr="004F03F4">
              <w:rPr>
                <w:rFonts w:eastAsia="Calibri"/>
                <w:b/>
                <w:bCs/>
                <w:sz w:val="28"/>
                <w:szCs w:val="28"/>
                <w:rtl/>
                <w:lang w:bidi="ar-MA"/>
              </w:rPr>
              <w:t>السابقة</w:t>
            </w:r>
            <w:r w:rsidRPr="004F03F4">
              <w:rPr>
                <w:rFonts w:eastAsia="Calibri" w:hint="cs"/>
                <w:b/>
                <w:bCs/>
                <w:sz w:val="28"/>
                <w:szCs w:val="28"/>
                <w:rtl/>
                <w:lang w:bidi="ar-MA"/>
              </w:rPr>
              <w:t>.</w:t>
            </w:r>
          </w:p>
          <w:p w:rsidR="00197B19" w:rsidRPr="004F03F4" w:rsidP="000953C0" w14:paraId="55E4CE3F" w14:textId="77777777">
            <w:pPr>
              <w:bidi/>
              <w:spacing w:after="0" w:line="240" w:lineRule="auto"/>
              <w:rPr>
                <w:rFonts w:eastAsia="Calibri"/>
                <w:b/>
                <w:bCs/>
                <w:sz w:val="28"/>
                <w:szCs w:val="28"/>
                <w:rtl/>
                <w:lang w:bidi="ar-MA"/>
              </w:rPr>
            </w:pPr>
          </w:p>
          <w:p w:rsidR="00197B19" w:rsidRPr="004F03F4" w:rsidP="000953C0" w14:paraId="45C91E7A" w14:textId="77777777">
            <w:pPr>
              <w:bidi/>
              <w:spacing w:after="0" w:line="240" w:lineRule="auto"/>
              <w:rPr>
                <w:rFonts w:eastAsia="Calibri"/>
                <w:b/>
                <w:bCs/>
                <w:sz w:val="28"/>
                <w:szCs w:val="28"/>
                <w:lang w:bidi="ar-MA"/>
              </w:rPr>
            </w:pPr>
          </w:p>
          <w:p w:rsidR="00197B19" w:rsidRPr="004F03F4" w:rsidP="000651B5" w14:paraId="4FA3151F" w14:textId="77777777">
            <w:pPr>
              <w:bidi/>
              <w:spacing w:after="0" w:line="240" w:lineRule="auto"/>
              <w:rPr>
                <w:rFonts w:eastAsia="Calibri"/>
                <w:b/>
                <w:bCs/>
                <w:sz w:val="28"/>
                <w:szCs w:val="28"/>
                <w:lang w:bidi="ar-MA"/>
              </w:rPr>
            </w:pPr>
          </w:p>
          <w:p w:rsidR="00197B19" w:rsidRPr="004F03F4" w:rsidP="00366581" w14:paraId="3E6E2832" w14:textId="77777777">
            <w:pPr>
              <w:bidi/>
              <w:spacing w:after="0" w:line="240" w:lineRule="auto"/>
              <w:jc w:val="center"/>
              <w:rPr>
                <w:rFonts w:eastAsia="Calibri"/>
                <w:b/>
                <w:bCs/>
                <w:sz w:val="28"/>
                <w:szCs w:val="28"/>
                <w:rtl/>
                <w:lang w:bidi="ar-MA"/>
              </w:rPr>
            </w:pPr>
          </w:p>
          <w:p w:rsidR="00197B19" w:rsidRPr="004F03F4" w:rsidP="00544DDC" w14:paraId="2308C927" w14:textId="77777777">
            <w:pPr>
              <w:bidi/>
              <w:spacing w:after="0" w:line="240" w:lineRule="auto"/>
              <w:rPr>
                <w:rFonts w:eastAsia="Calibri"/>
                <w:b/>
                <w:bCs/>
                <w:sz w:val="28"/>
                <w:szCs w:val="28"/>
                <w:rtl/>
                <w:lang w:bidi="ar-MA"/>
              </w:rPr>
            </w:pPr>
          </w:p>
        </w:tc>
        <w:tc>
          <w:tcPr>
            <w:tcW w:w="3119" w:type="dxa"/>
            <w:tcBorders>
              <w:top w:val="single" w:sz="18" w:space="0" w:color="auto"/>
              <w:left w:val="single" w:sz="18" w:space="0" w:color="auto"/>
              <w:bottom w:val="single" w:sz="18" w:space="0" w:color="auto"/>
              <w:right w:val="single" w:sz="18" w:space="0" w:color="auto"/>
            </w:tcBorders>
          </w:tcPr>
          <w:p w:rsidR="00197B19" w:rsidRPr="00C07A4A" w:rsidP="00C904C5" w14:paraId="23199F7B" w14:textId="77777777">
            <w:pPr>
              <w:bidi/>
              <w:spacing w:after="0" w:line="240" w:lineRule="auto"/>
              <w:rPr>
                <w:rFonts w:ascii="Arial" w:hAnsi="Arial"/>
                <w:b/>
                <w:bCs/>
                <w:sz w:val="28"/>
                <w:szCs w:val="28"/>
                <w:rtl/>
              </w:rPr>
            </w:pPr>
          </w:p>
          <w:p w:rsidR="00197B19" w:rsidRPr="00C904C5" w:rsidP="00582EDE" w14:paraId="29080202" w14:textId="77777777">
            <w:pPr>
              <w:bidi/>
              <w:spacing w:after="0" w:line="240" w:lineRule="auto"/>
              <w:rPr>
                <w:rFonts w:ascii="Arial" w:hAnsi="Arial"/>
                <w:b/>
                <w:bCs/>
                <w:sz w:val="28"/>
                <w:szCs w:val="28"/>
                <w:rtl/>
              </w:rPr>
            </w:pPr>
            <w:r w:rsidRPr="00C904C5">
              <w:rPr>
                <w:rFonts w:ascii="Arial" w:hAnsi="Arial" w:eastAsiaTheme="minorEastAsia"/>
                <w:b/>
                <w:bCs/>
                <w:sz w:val="28"/>
                <w:szCs w:val="28"/>
              </w:rPr>
              <w:t>*</w:t>
            </w:r>
            <w:r w:rsidRPr="00C904C5">
              <w:rPr>
                <w:rFonts w:ascii="Arial" w:hAnsi="Arial" w:eastAsiaTheme="minorEastAsia" w:hint="cs"/>
                <w:b/>
                <w:bCs/>
                <w:sz w:val="28"/>
                <w:szCs w:val="28"/>
                <w:rtl/>
              </w:rPr>
              <w:t xml:space="preserve"> </w:t>
            </w:r>
            <w:r w:rsidR="000E4264">
              <w:rPr>
                <w:rFonts w:ascii="Arial" w:hAnsi="Arial" w:eastAsiaTheme="minorEastAsia" w:hint="cs"/>
                <w:b/>
                <w:bCs/>
                <w:sz w:val="28"/>
                <w:szCs w:val="28"/>
                <w:rtl/>
              </w:rPr>
              <w:t>م</w:t>
            </w:r>
            <w:r w:rsidRPr="00C904C5">
              <w:rPr>
                <w:rFonts w:ascii="Arial" w:hAnsi="Arial" w:eastAsiaTheme="minorEastAsia"/>
                <w:b/>
                <w:bCs/>
                <w:sz w:val="28"/>
                <w:szCs w:val="28"/>
                <w:rtl/>
              </w:rPr>
              <w:t>طالب</w:t>
            </w:r>
            <w:r w:rsidR="000E4264">
              <w:rPr>
                <w:rFonts w:ascii="Arial" w:hAnsi="Arial" w:eastAsiaTheme="minorEastAsia" w:hint="cs"/>
                <w:b/>
                <w:bCs/>
                <w:sz w:val="28"/>
                <w:szCs w:val="28"/>
                <w:rtl/>
              </w:rPr>
              <w:t>ة</w:t>
            </w:r>
            <w:r w:rsidRPr="00C904C5">
              <w:rPr>
                <w:rFonts w:ascii="Arial" w:hAnsi="Arial" w:eastAsiaTheme="minorEastAsia"/>
                <w:b/>
                <w:bCs/>
                <w:sz w:val="28"/>
                <w:szCs w:val="28"/>
                <w:rtl/>
              </w:rPr>
              <w:t xml:space="preserve"> المتعلمين باستحضار</w:t>
            </w:r>
            <w:r w:rsidR="00044C99">
              <w:rPr>
                <w:rFonts w:ascii="Arial" w:hAnsi="Arial" w:eastAsiaTheme="minorEastAsia" w:hint="cs"/>
                <w:b/>
                <w:bCs/>
                <w:sz w:val="28"/>
                <w:szCs w:val="28"/>
                <w:rtl/>
              </w:rPr>
              <w:t xml:space="preserve"> مكتسباتهم ذات الصلة بدرس</w:t>
            </w:r>
            <w:r w:rsidRPr="00C904C5">
              <w:rPr>
                <w:rFonts w:ascii="Arial" w:hAnsi="Arial" w:eastAsiaTheme="minorEastAsia" w:hint="cs"/>
                <w:b/>
                <w:bCs/>
                <w:sz w:val="28"/>
                <w:szCs w:val="28"/>
                <w:rtl/>
              </w:rPr>
              <w:t xml:space="preserve"> "</w:t>
            </w:r>
            <w:r w:rsidR="00044C99">
              <w:rPr>
                <w:rFonts w:ascii="Arial" w:hAnsi="Arial" w:eastAsiaTheme="minorEastAsia" w:hint="cs"/>
                <w:b/>
                <w:bCs/>
                <w:sz w:val="28"/>
                <w:szCs w:val="28"/>
                <w:rtl/>
              </w:rPr>
              <w:t>المجاز</w:t>
            </w:r>
            <w:r w:rsidRPr="00C904C5">
              <w:rPr>
                <w:rFonts w:ascii="Arial" w:hAnsi="Arial" w:eastAsiaTheme="minorEastAsia" w:hint="cs"/>
                <w:b/>
                <w:bCs/>
                <w:sz w:val="28"/>
                <w:szCs w:val="28"/>
                <w:rtl/>
              </w:rPr>
              <w:t>"، بطرح أسئلة</w:t>
            </w:r>
            <w:r w:rsidR="00582EDE">
              <w:rPr>
                <w:rFonts w:ascii="Arial" w:hAnsi="Arial" w:eastAsiaTheme="minorEastAsia" w:hint="cs"/>
                <w:b/>
                <w:bCs/>
                <w:sz w:val="28"/>
                <w:szCs w:val="28"/>
                <w:rtl/>
              </w:rPr>
              <w:t xml:space="preserve"> الهدف منها ا</w:t>
            </w:r>
            <w:r w:rsidRPr="00582EDE" w:rsidR="00582EDE">
              <w:rPr>
                <w:rFonts w:ascii="Arial" w:hAnsi="Arial" w:eastAsiaTheme="minorEastAsia"/>
                <w:b/>
                <w:bCs/>
                <w:sz w:val="28"/>
                <w:szCs w:val="28"/>
                <w:rtl/>
              </w:rPr>
              <w:t>ستدر</w:t>
            </w:r>
            <w:r w:rsidR="00582EDE">
              <w:rPr>
                <w:rFonts w:ascii="Arial" w:hAnsi="Arial" w:eastAsiaTheme="minorEastAsia" w:hint="cs"/>
                <w:b/>
                <w:bCs/>
                <w:sz w:val="28"/>
                <w:szCs w:val="28"/>
                <w:rtl/>
              </w:rPr>
              <w:t>ا</w:t>
            </w:r>
            <w:r w:rsidRPr="00582EDE" w:rsidR="00582EDE">
              <w:rPr>
                <w:rFonts w:ascii="Arial" w:hAnsi="Arial" w:eastAsiaTheme="minorEastAsia"/>
                <w:b/>
                <w:bCs/>
                <w:sz w:val="28"/>
                <w:szCs w:val="28"/>
                <w:rtl/>
              </w:rPr>
              <w:t>ج المتعلمين إلى</w:t>
            </w:r>
            <w:r w:rsidR="00582EDE">
              <w:rPr>
                <w:rFonts w:ascii="Arial" w:hAnsi="Arial" w:eastAsiaTheme="minorEastAsia" w:hint="cs"/>
                <w:b/>
                <w:bCs/>
                <w:sz w:val="28"/>
                <w:szCs w:val="28"/>
                <w:rtl/>
              </w:rPr>
              <w:t xml:space="preserve"> التذكير بتعريف المجاز والحقيقة</w:t>
            </w:r>
            <w:r w:rsidRPr="00582EDE" w:rsidR="00582EDE">
              <w:rPr>
                <w:rFonts w:ascii="Arial" w:hAnsi="Arial" w:eastAsiaTheme="minorEastAsia"/>
                <w:b/>
                <w:bCs/>
                <w:sz w:val="28"/>
                <w:szCs w:val="28"/>
                <w:rtl/>
              </w:rPr>
              <w:t xml:space="preserve"> </w:t>
            </w:r>
            <w:r w:rsidR="00582EDE">
              <w:rPr>
                <w:rFonts w:ascii="Arial" w:hAnsi="Arial" w:eastAsiaTheme="minorEastAsia" w:hint="cs"/>
                <w:b/>
                <w:bCs/>
                <w:sz w:val="28"/>
                <w:szCs w:val="28"/>
                <w:rtl/>
              </w:rPr>
              <w:t xml:space="preserve"> وذكر أهم علاقات المجاز المرسل.</w:t>
            </w:r>
          </w:p>
          <w:p w:rsidR="005A3F26" w:rsidP="005A3F26" w14:paraId="3341D5C7" w14:textId="77777777">
            <w:pPr>
              <w:bidi/>
              <w:spacing w:after="0" w:line="240" w:lineRule="auto"/>
              <w:rPr>
                <w:rFonts w:ascii="Arial" w:hAnsi="Arial"/>
                <w:b/>
                <w:bCs/>
                <w:sz w:val="28"/>
                <w:szCs w:val="28"/>
                <w:rtl/>
              </w:rPr>
            </w:pPr>
          </w:p>
          <w:p w:rsidR="004F03F4" w:rsidRPr="004F03F4" w:rsidP="00044C99" w14:paraId="7FB2FEF8" w14:textId="77777777">
            <w:pPr>
              <w:bidi/>
              <w:spacing w:after="0" w:line="240" w:lineRule="auto"/>
              <w:rPr>
                <w:rFonts w:ascii="Arial" w:hAnsi="Arial"/>
                <w:b/>
                <w:bCs/>
                <w:sz w:val="28"/>
                <w:szCs w:val="28"/>
                <w:rtl/>
              </w:rPr>
            </w:pPr>
            <w:r w:rsidRPr="004F03F4">
              <w:rPr>
                <w:rFonts w:ascii="Arial" w:hAnsi="Arial" w:eastAsiaTheme="minorEastAsia" w:hint="cs"/>
                <w:b/>
                <w:bCs/>
                <w:sz w:val="28"/>
                <w:szCs w:val="28"/>
                <w:rtl/>
              </w:rPr>
              <w:t>- ما</w:t>
            </w:r>
            <w:r w:rsidR="00582EDE">
              <w:rPr>
                <w:rFonts w:ascii="Arial" w:hAnsi="Arial" w:eastAsiaTheme="minorEastAsia" w:hint="cs"/>
                <w:b/>
                <w:bCs/>
                <w:sz w:val="28"/>
                <w:szCs w:val="28"/>
                <w:rtl/>
              </w:rPr>
              <w:t xml:space="preserve"> </w:t>
            </w:r>
            <w:r w:rsidR="00044C99">
              <w:rPr>
                <w:rFonts w:ascii="Arial" w:hAnsi="Arial" w:eastAsiaTheme="minorEastAsia" w:hint="cs"/>
                <w:b/>
                <w:bCs/>
                <w:sz w:val="28"/>
                <w:szCs w:val="28"/>
                <w:rtl/>
              </w:rPr>
              <w:t>المجاز</w:t>
            </w:r>
            <w:r w:rsidR="00582EDE">
              <w:rPr>
                <w:rFonts w:ascii="Arial" w:hAnsi="Arial" w:eastAsiaTheme="minorEastAsia" w:hint="cs"/>
                <w:b/>
                <w:bCs/>
                <w:sz w:val="28"/>
                <w:szCs w:val="28"/>
                <w:rtl/>
              </w:rPr>
              <w:t>؟ وما</w:t>
            </w:r>
            <w:r w:rsidR="00044C99">
              <w:rPr>
                <w:rFonts w:ascii="Arial" w:hAnsi="Arial" w:eastAsiaTheme="minorEastAsia" w:hint="cs"/>
                <w:b/>
                <w:bCs/>
                <w:sz w:val="28"/>
                <w:szCs w:val="28"/>
                <w:rtl/>
              </w:rPr>
              <w:t xml:space="preserve"> الحقيقة</w:t>
            </w:r>
            <w:r w:rsidRPr="004F03F4">
              <w:rPr>
                <w:rFonts w:ascii="Arial" w:hAnsi="Arial" w:eastAsiaTheme="minorEastAsia" w:hint="cs"/>
                <w:b/>
                <w:bCs/>
                <w:sz w:val="28"/>
                <w:szCs w:val="28"/>
                <w:rtl/>
              </w:rPr>
              <w:t xml:space="preserve">؟ </w:t>
            </w:r>
          </w:p>
          <w:p w:rsidR="004F03F4" w:rsidP="00C904C5" w14:paraId="10EC5B78" w14:textId="77777777">
            <w:pPr>
              <w:bidi/>
              <w:spacing w:after="0" w:line="240" w:lineRule="auto"/>
              <w:rPr>
                <w:rFonts w:ascii="Arial" w:hAnsi="Arial"/>
                <w:b/>
                <w:bCs/>
                <w:sz w:val="28"/>
                <w:szCs w:val="28"/>
                <w:rtl/>
              </w:rPr>
            </w:pPr>
          </w:p>
          <w:p w:rsidR="004F03F4" w:rsidP="004F03F4" w14:paraId="567DC94F" w14:textId="77777777">
            <w:pPr>
              <w:bidi/>
              <w:spacing w:after="0" w:line="240" w:lineRule="auto"/>
              <w:rPr>
                <w:rFonts w:ascii="Arial" w:hAnsi="Arial"/>
                <w:b/>
                <w:bCs/>
                <w:sz w:val="28"/>
                <w:szCs w:val="28"/>
                <w:rtl/>
              </w:rPr>
            </w:pPr>
          </w:p>
          <w:p w:rsidR="00197B19" w:rsidRPr="004F03F4" w:rsidP="00582EDE" w14:paraId="32A0B6D0" w14:textId="77777777">
            <w:pPr>
              <w:bidi/>
              <w:spacing w:after="0" w:line="240" w:lineRule="auto"/>
              <w:rPr>
                <w:rFonts w:ascii="Arial" w:hAnsi="Arial"/>
                <w:b/>
                <w:bCs/>
                <w:sz w:val="28"/>
                <w:szCs w:val="28"/>
                <w:rtl/>
              </w:rPr>
            </w:pPr>
            <w:r w:rsidRPr="004F03F4">
              <w:rPr>
                <w:rFonts w:ascii="Arial" w:hAnsi="Arial" w:eastAsiaTheme="minorEastAsia" w:hint="cs"/>
                <w:b/>
                <w:bCs/>
                <w:sz w:val="28"/>
                <w:szCs w:val="28"/>
                <w:rtl/>
              </w:rPr>
              <w:t>-</w:t>
            </w:r>
            <w:r>
              <w:rPr>
                <w:rFonts w:ascii="Arial" w:hAnsi="Arial" w:eastAsiaTheme="minorEastAsia" w:hint="cs"/>
                <w:b/>
                <w:bCs/>
                <w:sz w:val="28"/>
                <w:szCs w:val="28"/>
                <w:rtl/>
              </w:rPr>
              <w:t xml:space="preserve"> </w:t>
            </w:r>
            <w:r w:rsidRPr="004F03F4">
              <w:rPr>
                <w:rFonts w:ascii="Arial" w:hAnsi="Arial" w:eastAsiaTheme="minorEastAsia" w:hint="cs"/>
                <w:b/>
                <w:bCs/>
                <w:sz w:val="28"/>
                <w:szCs w:val="28"/>
                <w:rtl/>
              </w:rPr>
              <w:t>م</w:t>
            </w:r>
            <w:r w:rsidR="00582EDE">
              <w:rPr>
                <w:rFonts w:ascii="Arial" w:hAnsi="Arial" w:eastAsiaTheme="minorEastAsia" w:hint="cs"/>
                <w:b/>
                <w:bCs/>
                <w:sz w:val="28"/>
                <w:szCs w:val="28"/>
                <w:rtl/>
              </w:rPr>
              <w:t xml:space="preserve">تى يكون </w:t>
            </w:r>
            <w:r w:rsidR="0057195C">
              <w:rPr>
                <w:rFonts w:ascii="Arial" w:hAnsi="Arial" w:eastAsiaTheme="minorEastAsia" w:hint="cs"/>
                <w:b/>
                <w:bCs/>
                <w:sz w:val="28"/>
                <w:szCs w:val="28"/>
                <w:rtl/>
              </w:rPr>
              <w:t>المجاز استعارة</w:t>
            </w:r>
            <w:r w:rsidR="00582EDE">
              <w:rPr>
                <w:rFonts w:ascii="Arial" w:hAnsi="Arial" w:eastAsiaTheme="minorEastAsia" w:hint="cs"/>
                <w:b/>
                <w:bCs/>
                <w:sz w:val="28"/>
                <w:szCs w:val="28"/>
                <w:rtl/>
              </w:rPr>
              <w:t>؟</w:t>
            </w:r>
            <w:r w:rsidR="0057195C">
              <w:rPr>
                <w:rFonts w:ascii="Arial" w:hAnsi="Arial" w:eastAsiaTheme="minorEastAsia" w:hint="cs"/>
                <w:b/>
                <w:bCs/>
                <w:sz w:val="28"/>
                <w:szCs w:val="28"/>
                <w:rtl/>
              </w:rPr>
              <w:t xml:space="preserve"> ومتى </w:t>
            </w:r>
            <w:r w:rsidR="00582EDE">
              <w:rPr>
                <w:rFonts w:ascii="Arial" w:hAnsi="Arial" w:eastAsiaTheme="minorEastAsia" w:hint="cs"/>
                <w:b/>
                <w:bCs/>
                <w:sz w:val="28"/>
                <w:szCs w:val="28"/>
                <w:rtl/>
              </w:rPr>
              <w:t>يكون</w:t>
            </w:r>
            <w:r w:rsidR="0057195C">
              <w:rPr>
                <w:rFonts w:ascii="Arial" w:hAnsi="Arial" w:eastAsiaTheme="minorEastAsia" w:hint="cs"/>
                <w:b/>
                <w:bCs/>
                <w:sz w:val="28"/>
                <w:szCs w:val="28"/>
                <w:rtl/>
              </w:rPr>
              <w:t xml:space="preserve"> مرسلا</w:t>
            </w:r>
            <w:r w:rsidRPr="004F03F4">
              <w:rPr>
                <w:rFonts w:ascii="Arial" w:hAnsi="Arial" w:eastAsiaTheme="minorEastAsia" w:hint="cs"/>
                <w:b/>
                <w:bCs/>
                <w:sz w:val="28"/>
                <w:szCs w:val="28"/>
                <w:rtl/>
              </w:rPr>
              <w:t>؟</w:t>
            </w:r>
          </w:p>
          <w:p w:rsidR="00197B19" w:rsidRPr="004F03F4" w:rsidP="00582EDE" w14:paraId="5A921E9B" w14:textId="77777777">
            <w:pPr>
              <w:bidi/>
              <w:spacing w:after="0" w:line="240" w:lineRule="auto"/>
              <w:rPr>
                <w:rFonts w:ascii="Arial" w:hAnsi="Arial"/>
                <w:b/>
                <w:bCs/>
                <w:sz w:val="28"/>
                <w:szCs w:val="28"/>
                <w:rtl/>
              </w:rPr>
            </w:pPr>
            <w:r w:rsidRPr="004F03F4">
              <w:rPr>
                <w:rFonts w:ascii="Arial" w:hAnsi="Arial" w:eastAsiaTheme="minorEastAsia" w:hint="cs"/>
                <w:b/>
                <w:bCs/>
                <w:sz w:val="28"/>
                <w:szCs w:val="28"/>
                <w:rtl/>
              </w:rPr>
              <w:t xml:space="preserve">- </w:t>
            </w:r>
            <w:r w:rsidR="005A3F26">
              <w:rPr>
                <w:rFonts w:ascii="Arial" w:hAnsi="Arial" w:eastAsiaTheme="minorEastAsia" w:hint="cs"/>
                <w:b/>
                <w:bCs/>
                <w:sz w:val="28"/>
                <w:szCs w:val="28"/>
                <w:rtl/>
              </w:rPr>
              <w:t>ما</w:t>
            </w:r>
            <w:r w:rsidR="0057195C">
              <w:rPr>
                <w:rFonts w:ascii="Arial" w:hAnsi="Arial" w:eastAsiaTheme="minorEastAsia" w:hint="cs"/>
                <w:b/>
                <w:bCs/>
                <w:sz w:val="28"/>
                <w:szCs w:val="28"/>
                <w:rtl/>
              </w:rPr>
              <w:t xml:space="preserve"> هي </w:t>
            </w:r>
            <w:r w:rsidR="00582EDE">
              <w:rPr>
                <w:rFonts w:ascii="Arial" w:hAnsi="Arial" w:eastAsiaTheme="minorEastAsia" w:hint="cs"/>
                <w:b/>
                <w:bCs/>
                <w:sz w:val="28"/>
                <w:szCs w:val="28"/>
                <w:rtl/>
              </w:rPr>
              <w:t>أهم</w:t>
            </w:r>
            <w:r w:rsidR="0057195C">
              <w:rPr>
                <w:rFonts w:ascii="Arial" w:hAnsi="Arial" w:eastAsiaTheme="minorEastAsia" w:hint="cs"/>
                <w:b/>
                <w:bCs/>
                <w:sz w:val="28"/>
                <w:szCs w:val="28"/>
                <w:rtl/>
              </w:rPr>
              <w:t xml:space="preserve"> علاقاته</w:t>
            </w:r>
            <w:r w:rsidRPr="004F03F4">
              <w:rPr>
                <w:rFonts w:ascii="Arial" w:hAnsi="Arial" w:eastAsiaTheme="minorEastAsia" w:hint="cs"/>
                <w:b/>
                <w:bCs/>
                <w:sz w:val="28"/>
                <w:szCs w:val="28"/>
                <w:rtl/>
              </w:rPr>
              <w:t>؟</w:t>
            </w:r>
          </w:p>
          <w:p w:rsidR="005A3F26" w:rsidP="005A3F26" w14:paraId="32AD005E" w14:textId="77777777">
            <w:pPr>
              <w:bidi/>
              <w:spacing w:after="0" w:line="240" w:lineRule="auto"/>
              <w:rPr>
                <w:rFonts w:ascii="Arial" w:hAnsi="Arial"/>
                <w:b/>
                <w:bCs/>
                <w:sz w:val="28"/>
                <w:szCs w:val="28"/>
                <w:rtl/>
              </w:rPr>
            </w:pPr>
          </w:p>
          <w:p w:rsidR="00197B19" w:rsidRPr="00A74AFB" w:rsidP="00544DDC" w14:paraId="31F3EABE" w14:textId="77777777">
            <w:pPr>
              <w:bidi/>
              <w:spacing w:after="0" w:line="240" w:lineRule="auto"/>
              <w:rPr>
                <w:rFonts w:ascii="Arial" w:hAnsi="Arial"/>
                <w:b/>
                <w:bCs/>
                <w:sz w:val="28"/>
                <w:szCs w:val="28"/>
                <w:rtl/>
              </w:rPr>
            </w:pPr>
          </w:p>
        </w:tc>
        <w:tc>
          <w:tcPr>
            <w:tcW w:w="7937" w:type="dxa"/>
            <w:tcBorders>
              <w:top w:val="single" w:sz="18" w:space="0" w:color="auto"/>
              <w:left w:val="single" w:sz="18" w:space="0" w:color="auto"/>
              <w:bottom w:val="single" w:sz="18" w:space="0" w:color="auto"/>
              <w:right w:val="single" w:sz="18" w:space="0" w:color="auto"/>
            </w:tcBorders>
          </w:tcPr>
          <w:p w:rsidR="00197B19" w:rsidRPr="0057195C" w:rsidP="00544DDC" w14:paraId="758157A2" w14:textId="77777777">
            <w:pPr>
              <w:bidi/>
              <w:spacing w:after="200" w:line="276" w:lineRule="auto"/>
              <w:jc w:val="both"/>
              <w:rPr>
                <w:rFonts w:ascii="Arial" w:hAnsi="Arial"/>
                <w:b/>
                <w:bCs/>
                <w:sz w:val="28"/>
                <w:szCs w:val="28"/>
                <w:rtl/>
              </w:rPr>
            </w:pPr>
            <w:r w:rsidRPr="0057195C">
              <w:rPr>
                <w:rFonts w:ascii="Arial" w:hAnsi="Arial" w:eastAsiaTheme="minorEastAsia" w:hint="cs"/>
                <w:b/>
                <w:bCs/>
                <w:sz w:val="28"/>
                <w:szCs w:val="28"/>
                <w:rtl/>
              </w:rPr>
              <w:t>المجاز اللغوي هو استعمال اللفظ في غير ما وضع له لعلاقة مع قرينة مانعة من إرادة المعنى الحقيقي.</w:t>
            </w:r>
          </w:p>
          <w:p w:rsidR="0072411D" w:rsidRPr="0057195C" w:rsidP="00582EDE" w14:paraId="7E0BCF2B" w14:textId="77777777">
            <w:pPr>
              <w:bidi/>
              <w:spacing w:after="200" w:line="276" w:lineRule="auto"/>
              <w:jc w:val="both"/>
              <w:rPr>
                <w:rFonts w:ascii="Arial" w:hAnsi="Arial"/>
                <w:b/>
                <w:bCs/>
                <w:sz w:val="28"/>
                <w:szCs w:val="28"/>
                <w:rtl/>
              </w:rPr>
            </w:pPr>
            <w:r>
              <w:rPr>
                <w:rFonts w:ascii="Arial" w:hAnsi="Arial" w:eastAsiaTheme="minorEastAsia" w:hint="cs"/>
                <w:b/>
                <w:bCs/>
                <w:sz w:val="28"/>
                <w:szCs w:val="28"/>
                <w:rtl/>
              </w:rPr>
              <w:t xml:space="preserve">عندما </w:t>
            </w:r>
            <w:r w:rsidRPr="0057195C">
              <w:rPr>
                <w:rFonts w:ascii="Arial" w:hAnsi="Arial" w:eastAsiaTheme="minorEastAsia" w:hint="cs"/>
                <w:b/>
                <w:bCs/>
                <w:sz w:val="28"/>
                <w:szCs w:val="28"/>
                <w:rtl/>
              </w:rPr>
              <w:t xml:space="preserve">تكون العلاقة </w:t>
            </w:r>
            <w:r>
              <w:rPr>
                <w:rFonts w:ascii="Arial" w:hAnsi="Arial" w:eastAsiaTheme="minorEastAsia" w:hint="cs"/>
                <w:b/>
                <w:bCs/>
                <w:sz w:val="28"/>
                <w:szCs w:val="28"/>
                <w:rtl/>
              </w:rPr>
              <w:t>بين</w:t>
            </w:r>
            <w:r w:rsidRPr="0057195C">
              <w:rPr>
                <w:rFonts w:ascii="Arial" w:hAnsi="Arial" w:eastAsiaTheme="minorEastAsia" w:hint="cs"/>
                <w:b/>
                <w:bCs/>
                <w:sz w:val="28"/>
                <w:szCs w:val="28"/>
                <w:rtl/>
              </w:rPr>
              <w:t xml:space="preserve"> اللفظ الموضوع للمجاز والمعنى المقصود</w:t>
            </w:r>
            <w:r w:rsidR="0057195C">
              <w:rPr>
                <w:rFonts w:ascii="Arial" w:hAnsi="Arial" w:eastAsiaTheme="minorEastAsia" w:hint="cs"/>
                <w:b/>
                <w:bCs/>
                <w:sz w:val="28"/>
                <w:szCs w:val="28"/>
                <w:rtl/>
              </w:rPr>
              <w:t xml:space="preserve"> هي المشاب</w:t>
            </w:r>
            <w:r>
              <w:rPr>
                <w:rFonts w:ascii="Arial" w:hAnsi="Arial" w:eastAsiaTheme="minorEastAsia" w:hint="cs"/>
                <w:b/>
                <w:bCs/>
                <w:sz w:val="28"/>
                <w:szCs w:val="28"/>
                <w:rtl/>
              </w:rPr>
              <w:t>هة، يكون</w:t>
            </w:r>
            <w:r w:rsidRPr="0057195C">
              <w:rPr>
                <w:rFonts w:ascii="Arial" w:hAnsi="Arial" w:eastAsiaTheme="minorEastAsia" w:hint="cs"/>
                <w:b/>
                <w:bCs/>
                <w:sz w:val="28"/>
                <w:szCs w:val="28"/>
                <w:rtl/>
              </w:rPr>
              <w:t xml:space="preserve"> المجاز استعارة، و</w:t>
            </w:r>
            <w:r>
              <w:rPr>
                <w:rFonts w:ascii="Arial" w:hAnsi="Arial" w:eastAsiaTheme="minorEastAsia" w:hint="cs"/>
                <w:b/>
                <w:bCs/>
                <w:sz w:val="28"/>
                <w:szCs w:val="28"/>
                <w:rtl/>
              </w:rPr>
              <w:t xml:space="preserve">عندما </w:t>
            </w:r>
            <w:r w:rsidRPr="0057195C">
              <w:rPr>
                <w:rFonts w:ascii="Arial" w:hAnsi="Arial" w:eastAsiaTheme="minorEastAsia" w:hint="cs"/>
                <w:b/>
                <w:bCs/>
                <w:sz w:val="28"/>
                <w:szCs w:val="28"/>
                <w:rtl/>
              </w:rPr>
              <w:t xml:space="preserve">تكون </w:t>
            </w:r>
            <w:r>
              <w:rPr>
                <w:rFonts w:ascii="Arial" w:hAnsi="Arial" w:eastAsiaTheme="minorEastAsia" w:hint="cs"/>
                <w:b/>
                <w:bCs/>
                <w:sz w:val="28"/>
                <w:szCs w:val="28"/>
                <w:rtl/>
              </w:rPr>
              <w:t xml:space="preserve">هذه العلاقة غير المشابهة </w:t>
            </w:r>
            <w:r w:rsidRPr="0057195C">
              <w:rPr>
                <w:rFonts w:ascii="Arial" w:hAnsi="Arial" w:eastAsiaTheme="minorEastAsia" w:hint="cs"/>
                <w:b/>
                <w:bCs/>
                <w:sz w:val="28"/>
                <w:szCs w:val="28"/>
                <w:rtl/>
              </w:rPr>
              <w:t>يسمى المجاز حينها مرسلا</w:t>
            </w:r>
            <w:r>
              <w:rPr>
                <w:rFonts w:ascii="Arial" w:hAnsi="Arial" w:eastAsiaTheme="minorEastAsia" w:hint="cs"/>
                <w:b/>
                <w:bCs/>
                <w:sz w:val="28"/>
                <w:szCs w:val="28"/>
                <w:rtl/>
              </w:rPr>
              <w:t>.</w:t>
            </w:r>
          </w:p>
          <w:p w:rsidR="0072411D" w:rsidRPr="00544DDC" w:rsidP="0072411D" w14:paraId="2617A56D" w14:textId="77777777">
            <w:pPr>
              <w:bidi/>
              <w:spacing w:after="200" w:line="276" w:lineRule="auto"/>
              <w:jc w:val="both"/>
              <w:rPr>
                <w:color w:val="0D0D0D" w:themeTint="F2"/>
                <w:sz w:val="28"/>
                <w:szCs w:val="28"/>
                <w:rtl/>
                <w:lang w:bidi="ar-MA"/>
              </w:rPr>
            </w:pPr>
            <w:r w:rsidRPr="0057195C">
              <w:rPr>
                <w:rFonts w:ascii="Arial" w:hAnsi="Arial" w:eastAsiaTheme="minorEastAsia" w:hint="cs"/>
                <w:b/>
                <w:bCs/>
                <w:sz w:val="28"/>
                <w:szCs w:val="28"/>
                <w:rtl/>
              </w:rPr>
              <w:t xml:space="preserve">للمجاز المرسل علاقات من بينها: </w:t>
            </w:r>
            <w:r w:rsidRPr="0057195C" w:rsidR="0057195C">
              <w:rPr>
                <w:rFonts w:ascii="Arial" w:hAnsi="Arial" w:eastAsiaTheme="minorEastAsia" w:hint="cs"/>
                <w:b/>
                <w:bCs/>
                <w:sz w:val="28"/>
                <w:szCs w:val="28"/>
                <w:rtl/>
              </w:rPr>
              <w:t>الجزئية، الكلية، السببية، المسببية، اعتبار ما كان ...</w:t>
            </w:r>
          </w:p>
        </w:tc>
        <w:tc>
          <w:tcPr>
            <w:tcW w:w="1277" w:type="dxa"/>
            <w:tcBorders>
              <w:top w:val="single" w:sz="18" w:space="0" w:color="auto"/>
              <w:left w:val="single" w:sz="18" w:space="0" w:color="auto"/>
              <w:bottom w:val="single" w:sz="18" w:space="0" w:color="auto"/>
              <w:right w:val="single" w:sz="18" w:space="0" w:color="auto"/>
            </w:tcBorders>
          </w:tcPr>
          <w:p w:rsidR="00197B19" w:rsidP="000953C0" w14:paraId="7432035D" w14:textId="77777777">
            <w:pPr>
              <w:bidi/>
              <w:spacing w:after="0" w:line="240" w:lineRule="auto"/>
              <w:rPr>
                <w:b/>
                <w:bCs/>
                <w:rtl/>
              </w:rPr>
            </w:pPr>
          </w:p>
          <w:p w:rsidR="00197B19" w:rsidRPr="0070605E" w:rsidP="0057195C" w14:paraId="3DB7EC8A" w14:textId="77777777">
            <w:pPr>
              <w:bidi/>
              <w:spacing w:after="0" w:line="240" w:lineRule="auto"/>
              <w:rPr>
                <w:rtl/>
                <w:lang w:bidi="ar-MA"/>
              </w:rPr>
            </w:pPr>
            <w:r w:rsidRPr="00313392">
              <w:rPr>
                <w:rFonts w:eastAsia="Calibri" w:hint="cs"/>
                <w:b/>
                <w:bCs/>
                <w:sz w:val="28"/>
                <w:szCs w:val="28"/>
                <w:rtl/>
                <w:lang w:bidi="ar-MA"/>
              </w:rPr>
              <w:t xml:space="preserve">- يستحضر التلاميذ مكتسباتهم حول </w:t>
            </w:r>
            <w:r w:rsidR="0057195C">
              <w:rPr>
                <w:rFonts w:eastAsia="Calibri" w:hint="cs"/>
                <w:b/>
                <w:bCs/>
                <w:sz w:val="28"/>
                <w:szCs w:val="28"/>
                <w:rtl/>
                <w:lang w:bidi="ar-MA"/>
              </w:rPr>
              <w:t>الحقيقة والمجاز</w:t>
            </w:r>
            <w:r w:rsidRPr="00313392">
              <w:rPr>
                <w:rFonts w:eastAsia="Calibri" w:hint="cs"/>
                <w:b/>
                <w:bCs/>
                <w:sz w:val="28"/>
                <w:szCs w:val="28"/>
                <w:rtl/>
                <w:lang w:bidi="ar-MA"/>
              </w:rPr>
              <w:t>.</w:t>
            </w:r>
          </w:p>
        </w:tc>
      </w:tr>
      <w:tr w14:paraId="5A371356" w14:textId="77777777" w:rsidTr="001449F9">
        <w:tblPrEx>
          <w:tblW w:w="16303" w:type="dxa"/>
          <w:tblLayout w:type="fixed"/>
          <w:tblLook w:val="04A0"/>
        </w:tblPrEx>
        <w:trPr>
          <w:trHeight w:val="365"/>
        </w:trPr>
        <w:tc>
          <w:tcPr>
            <w:tcW w:w="994" w:type="dxa"/>
            <w:tcBorders>
              <w:top w:val="single" w:sz="18" w:space="0" w:color="auto"/>
              <w:left w:val="single" w:sz="18" w:space="0" w:color="auto"/>
              <w:bottom w:val="single" w:sz="18" w:space="0" w:color="auto"/>
              <w:right w:val="single" w:sz="18" w:space="0" w:color="auto"/>
            </w:tcBorders>
          </w:tcPr>
          <w:p w:rsidR="00544DDC" w:rsidP="00544DDC" w14:paraId="412B8EDB" w14:textId="77777777">
            <w:pPr>
              <w:bidi/>
              <w:spacing w:after="0" w:line="240" w:lineRule="auto"/>
              <w:rPr>
                <w:sz w:val="20"/>
                <w:szCs w:val="20"/>
                <w:rtl/>
              </w:rPr>
            </w:pPr>
          </w:p>
          <w:p w:rsidR="00745A53" w:rsidP="00745A53" w14:paraId="3F1442BF" w14:textId="77777777">
            <w:pPr>
              <w:bidi/>
              <w:spacing w:after="0" w:line="240" w:lineRule="auto"/>
              <w:rPr>
                <w:sz w:val="20"/>
                <w:szCs w:val="20"/>
                <w:rtl/>
              </w:rPr>
            </w:pPr>
            <w:r w:rsidRPr="00745A53">
              <w:rPr>
                <w:rFonts w:eastAsia="Calibri" w:hint="cs"/>
                <w:b/>
                <w:bCs/>
                <w:sz w:val="28"/>
                <w:szCs w:val="28"/>
                <w:rtl/>
                <w:lang w:bidi="ar-MA"/>
              </w:rPr>
              <w:t>30 دقيقة</w:t>
            </w:r>
          </w:p>
        </w:tc>
        <w:tc>
          <w:tcPr>
            <w:tcW w:w="1134" w:type="dxa"/>
            <w:tcBorders>
              <w:top w:val="single" w:sz="18" w:space="0" w:color="auto"/>
              <w:left w:val="single" w:sz="18" w:space="0" w:color="auto"/>
              <w:bottom w:val="single" w:sz="18" w:space="0" w:color="auto"/>
              <w:right w:val="single" w:sz="18" w:space="0" w:color="auto"/>
            </w:tcBorders>
          </w:tcPr>
          <w:p w:rsidR="00361B3A" w:rsidP="00544DDC" w14:paraId="07517567" w14:textId="77777777">
            <w:pPr>
              <w:bidi/>
              <w:spacing w:after="0" w:line="240" w:lineRule="auto"/>
              <w:rPr>
                <w:b/>
                <w:bCs/>
                <w:color w:val="7030A0"/>
                <w:sz w:val="28"/>
                <w:szCs w:val="28"/>
                <w:rtl/>
              </w:rPr>
            </w:pPr>
          </w:p>
          <w:p w:rsidR="00361B3A" w:rsidP="00361B3A" w14:paraId="5B11A5FE" w14:textId="77777777">
            <w:pPr>
              <w:bidi/>
              <w:spacing w:after="0" w:line="240" w:lineRule="auto"/>
              <w:rPr>
                <w:b/>
                <w:bCs/>
                <w:color w:val="7030A0"/>
                <w:sz w:val="28"/>
                <w:szCs w:val="28"/>
                <w:rtl/>
              </w:rPr>
            </w:pPr>
          </w:p>
          <w:p w:rsidR="00361B3A" w:rsidP="00361B3A" w14:paraId="4F19D63E" w14:textId="77777777">
            <w:pPr>
              <w:bidi/>
              <w:spacing w:after="0" w:line="240" w:lineRule="auto"/>
              <w:rPr>
                <w:b/>
                <w:bCs/>
                <w:color w:val="7030A0"/>
                <w:sz w:val="28"/>
                <w:szCs w:val="28"/>
                <w:rtl/>
              </w:rPr>
            </w:pPr>
          </w:p>
          <w:p w:rsidR="00361B3A" w:rsidP="00361B3A" w14:paraId="2D3CE19D" w14:textId="77777777">
            <w:pPr>
              <w:bidi/>
              <w:spacing w:after="0" w:line="240" w:lineRule="auto"/>
              <w:rPr>
                <w:b/>
                <w:bCs/>
                <w:color w:val="7030A0"/>
                <w:sz w:val="28"/>
                <w:szCs w:val="28"/>
                <w:rtl/>
              </w:rPr>
            </w:pPr>
          </w:p>
          <w:p w:rsidR="00361B3A" w:rsidP="00361B3A" w14:paraId="13A81CC1" w14:textId="77777777">
            <w:pPr>
              <w:bidi/>
              <w:spacing w:after="0" w:line="240" w:lineRule="auto"/>
              <w:rPr>
                <w:b/>
                <w:bCs/>
                <w:color w:val="7030A0"/>
                <w:sz w:val="28"/>
                <w:szCs w:val="28"/>
                <w:rtl/>
              </w:rPr>
            </w:pPr>
          </w:p>
          <w:p w:rsidR="00361B3A" w:rsidP="00361B3A" w14:paraId="3363CDFD" w14:textId="77777777">
            <w:pPr>
              <w:bidi/>
              <w:spacing w:after="0" w:line="240" w:lineRule="auto"/>
              <w:rPr>
                <w:b/>
                <w:bCs/>
                <w:color w:val="7030A0"/>
                <w:sz w:val="28"/>
                <w:szCs w:val="28"/>
                <w:rtl/>
              </w:rPr>
            </w:pPr>
          </w:p>
          <w:p w:rsidR="009A2D33" w:rsidP="009A2D33" w14:paraId="16E22D64" w14:textId="77777777">
            <w:pPr>
              <w:bidi/>
              <w:spacing w:after="0" w:line="240" w:lineRule="auto"/>
              <w:rPr>
                <w:b/>
                <w:bCs/>
                <w:color w:val="7030A0"/>
                <w:sz w:val="28"/>
                <w:szCs w:val="28"/>
                <w:rtl/>
              </w:rPr>
            </w:pPr>
          </w:p>
          <w:p w:rsidR="009A2D33" w:rsidP="009A2D33" w14:paraId="7DF41DEE" w14:textId="77777777">
            <w:pPr>
              <w:bidi/>
              <w:spacing w:after="0" w:line="240" w:lineRule="auto"/>
              <w:rPr>
                <w:b/>
                <w:bCs/>
                <w:color w:val="7030A0"/>
                <w:sz w:val="28"/>
                <w:szCs w:val="28"/>
                <w:rtl/>
              </w:rPr>
            </w:pPr>
          </w:p>
          <w:p w:rsidR="009A2D33" w:rsidP="009A2D33" w14:paraId="192D340A" w14:textId="77777777">
            <w:pPr>
              <w:bidi/>
              <w:spacing w:after="0" w:line="240" w:lineRule="auto"/>
              <w:rPr>
                <w:b/>
                <w:bCs/>
                <w:color w:val="7030A0"/>
                <w:sz w:val="28"/>
                <w:szCs w:val="28"/>
                <w:rtl/>
              </w:rPr>
            </w:pPr>
          </w:p>
          <w:p w:rsidR="009A2D33" w:rsidP="009A2D33" w14:paraId="763231C8" w14:textId="77777777">
            <w:pPr>
              <w:bidi/>
              <w:spacing w:after="0" w:line="240" w:lineRule="auto"/>
              <w:rPr>
                <w:b/>
                <w:bCs/>
                <w:color w:val="7030A0"/>
                <w:sz w:val="28"/>
                <w:szCs w:val="28"/>
                <w:rtl/>
              </w:rPr>
            </w:pPr>
          </w:p>
          <w:p w:rsidR="009A2D33" w:rsidP="009A2D33" w14:paraId="7EACB0CD" w14:textId="77777777">
            <w:pPr>
              <w:bidi/>
              <w:spacing w:after="0" w:line="240" w:lineRule="auto"/>
              <w:rPr>
                <w:b/>
                <w:bCs/>
                <w:color w:val="7030A0"/>
                <w:sz w:val="28"/>
                <w:szCs w:val="28"/>
                <w:rtl/>
              </w:rPr>
            </w:pPr>
          </w:p>
          <w:p w:rsidR="009A2D33" w:rsidP="009A2D33" w14:paraId="42079F16" w14:textId="77777777">
            <w:pPr>
              <w:bidi/>
              <w:spacing w:after="0" w:line="240" w:lineRule="auto"/>
              <w:rPr>
                <w:b/>
                <w:bCs/>
                <w:color w:val="7030A0"/>
                <w:sz w:val="28"/>
                <w:szCs w:val="28"/>
                <w:rtl/>
              </w:rPr>
            </w:pPr>
          </w:p>
          <w:p w:rsidR="009A2D33" w:rsidP="009A2D33" w14:paraId="396ED726" w14:textId="77777777">
            <w:pPr>
              <w:bidi/>
              <w:spacing w:after="0" w:line="240" w:lineRule="auto"/>
              <w:rPr>
                <w:b/>
                <w:bCs/>
                <w:color w:val="7030A0"/>
                <w:sz w:val="28"/>
                <w:szCs w:val="28"/>
                <w:rtl/>
              </w:rPr>
            </w:pPr>
          </w:p>
          <w:p w:rsidR="009A2D33" w:rsidP="009A2D33" w14:paraId="6C40A392" w14:textId="77777777">
            <w:pPr>
              <w:bidi/>
              <w:spacing w:after="0" w:line="240" w:lineRule="auto"/>
              <w:rPr>
                <w:b/>
                <w:bCs/>
                <w:color w:val="7030A0"/>
                <w:sz w:val="28"/>
                <w:szCs w:val="28"/>
                <w:rtl/>
              </w:rPr>
            </w:pPr>
          </w:p>
          <w:p w:rsidR="009A2D33" w:rsidP="009A2D33" w14:paraId="06CFFEEB" w14:textId="77777777">
            <w:pPr>
              <w:bidi/>
              <w:spacing w:after="0" w:line="240" w:lineRule="auto"/>
              <w:rPr>
                <w:b/>
                <w:bCs/>
                <w:color w:val="7030A0"/>
                <w:sz w:val="28"/>
                <w:szCs w:val="28"/>
                <w:rtl/>
              </w:rPr>
            </w:pPr>
          </w:p>
          <w:p w:rsidR="009A2D33" w:rsidP="009A2D33" w14:paraId="74733FFB" w14:textId="77777777">
            <w:pPr>
              <w:bidi/>
              <w:spacing w:after="0" w:line="240" w:lineRule="auto"/>
              <w:rPr>
                <w:b/>
                <w:bCs/>
                <w:color w:val="7030A0"/>
                <w:sz w:val="28"/>
                <w:szCs w:val="28"/>
                <w:rtl/>
              </w:rPr>
            </w:pPr>
          </w:p>
          <w:p w:rsidR="009A2D33" w:rsidP="009A2D33" w14:paraId="046A6C62" w14:textId="77777777">
            <w:pPr>
              <w:bidi/>
              <w:spacing w:after="0" w:line="240" w:lineRule="auto"/>
              <w:rPr>
                <w:b/>
                <w:bCs/>
                <w:color w:val="7030A0"/>
                <w:sz w:val="28"/>
                <w:szCs w:val="28"/>
                <w:rtl/>
              </w:rPr>
            </w:pPr>
          </w:p>
          <w:p w:rsidR="009A2D33" w:rsidP="009A2D33" w14:paraId="01CCAA2C" w14:textId="77777777">
            <w:pPr>
              <w:bidi/>
              <w:spacing w:after="0" w:line="240" w:lineRule="auto"/>
              <w:rPr>
                <w:b/>
                <w:bCs/>
                <w:color w:val="7030A0"/>
                <w:sz w:val="28"/>
                <w:szCs w:val="28"/>
                <w:rtl/>
              </w:rPr>
            </w:pPr>
            <w:r w:rsidRPr="00C4198E">
              <w:rPr>
                <w:rFonts w:eastAsiaTheme="minorEastAsia" w:hint="cs"/>
                <w:b/>
                <w:bCs/>
                <w:color w:val="7030A0"/>
                <w:sz w:val="28"/>
                <w:szCs w:val="28"/>
                <w:rtl/>
              </w:rPr>
              <w:t>ملاحظـة</w:t>
            </w:r>
            <w:r>
              <w:rPr>
                <w:rFonts w:eastAsiaTheme="minorEastAsia" w:hint="cs"/>
                <w:b/>
                <w:bCs/>
                <w:color w:val="7030A0"/>
                <w:sz w:val="28"/>
                <w:szCs w:val="28"/>
                <w:rtl/>
              </w:rPr>
              <w:t xml:space="preserve"> الظاهرة وتحليل</w:t>
            </w:r>
            <w:r w:rsidRPr="00C4198E">
              <w:rPr>
                <w:rFonts w:eastAsiaTheme="minorEastAsia" w:hint="cs"/>
                <w:b/>
                <w:bCs/>
                <w:color w:val="7030A0"/>
                <w:sz w:val="28"/>
                <w:szCs w:val="28"/>
                <w:rtl/>
              </w:rPr>
              <w:t>ها</w:t>
            </w:r>
          </w:p>
          <w:p w:rsidR="009A2D33" w:rsidP="009A2D33" w14:paraId="23A900CD" w14:textId="77777777">
            <w:pPr>
              <w:bidi/>
              <w:spacing w:after="0" w:line="240" w:lineRule="auto"/>
              <w:rPr>
                <w:b/>
                <w:bCs/>
                <w:color w:val="7030A0"/>
                <w:sz w:val="28"/>
                <w:szCs w:val="28"/>
                <w:rtl/>
              </w:rPr>
            </w:pPr>
          </w:p>
          <w:p w:rsidR="009A2D33" w:rsidP="009A2D33" w14:paraId="25906F66" w14:textId="77777777">
            <w:pPr>
              <w:bidi/>
              <w:spacing w:after="0" w:line="240" w:lineRule="auto"/>
              <w:rPr>
                <w:b/>
                <w:bCs/>
                <w:color w:val="7030A0"/>
                <w:sz w:val="28"/>
                <w:szCs w:val="28"/>
                <w:rtl/>
              </w:rPr>
            </w:pPr>
          </w:p>
          <w:p w:rsidR="009A2D33" w:rsidP="009A2D33" w14:paraId="310E6C01" w14:textId="77777777">
            <w:pPr>
              <w:bidi/>
              <w:spacing w:after="0" w:line="240" w:lineRule="auto"/>
              <w:rPr>
                <w:b/>
                <w:bCs/>
                <w:color w:val="7030A0"/>
                <w:sz w:val="28"/>
                <w:szCs w:val="28"/>
                <w:rtl/>
              </w:rPr>
            </w:pPr>
          </w:p>
          <w:p w:rsidR="009A2D33" w:rsidP="009A2D33" w14:paraId="115234F0" w14:textId="77777777">
            <w:pPr>
              <w:bidi/>
              <w:spacing w:after="0" w:line="240" w:lineRule="auto"/>
              <w:rPr>
                <w:b/>
                <w:bCs/>
                <w:color w:val="7030A0"/>
                <w:sz w:val="28"/>
                <w:szCs w:val="28"/>
                <w:rtl/>
              </w:rPr>
            </w:pPr>
          </w:p>
          <w:p w:rsidR="009A2D33" w:rsidP="009A2D33" w14:paraId="19C5951C" w14:textId="77777777">
            <w:pPr>
              <w:bidi/>
              <w:spacing w:after="0" w:line="240" w:lineRule="auto"/>
              <w:rPr>
                <w:b/>
                <w:bCs/>
                <w:color w:val="7030A0"/>
                <w:sz w:val="28"/>
                <w:szCs w:val="28"/>
                <w:rtl/>
              </w:rPr>
            </w:pPr>
          </w:p>
          <w:p w:rsidR="009A2D33" w:rsidP="009A2D33" w14:paraId="4BF6164F" w14:textId="77777777">
            <w:pPr>
              <w:bidi/>
              <w:spacing w:after="0" w:line="240" w:lineRule="auto"/>
              <w:rPr>
                <w:b/>
                <w:bCs/>
                <w:color w:val="7030A0"/>
                <w:sz w:val="28"/>
                <w:szCs w:val="28"/>
                <w:rtl/>
              </w:rPr>
            </w:pPr>
          </w:p>
          <w:p w:rsidR="009A2D33" w:rsidP="009A2D33" w14:paraId="3AC2A4F3" w14:textId="77777777">
            <w:pPr>
              <w:bidi/>
              <w:spacing w:after="0" w:line="240" w:lineRule="auto"/>
              <w:rPr>
                <w:b/>
                <w:bCs/>
                <w:color w:val="7030A0"/>
                <w:sz w:val="28"/>
                <w:szCs w:val="28"/>
                <w:rtl/>
              </w:rPr>
            </w:pPr>
          </w:p>
          <w:p w:rsidR="009A2D33" w:rsidP="009A2D33" w14:paraId="583EC65B" w14:textId="77777777">
            <w:pPr>
              <w:bidi/>
              <w:spacing w:after="0" w:line="240" w:lineRule="auto"/>
              <w:rPr>
                <w:b/>
                <w:bCs/>
                <w:color w:val="7030A0"/>
                <w:sz w:val="28"/>
                <w:szCs w:val="28"/>
                <w:rtl/>
              </w:rPr>
            </w:pPr>
          </w:p>
          <w:p w:rsidR="009A2D33" w:rsidP="009A2D33" w14:paraId="7B4C8738" w14:textId="77777777">
            <w:pPr>
              <w:bidi/>
              <w:spacing w:after="0" w:line="240" w:lineRule="auto"/>
              <w:rPr>
                <w:b/>
                <w:bCs/>
                <w:color w:val="7030A0"/>
                <w:sz w:val="28"/>
                <w:szCs w:val="28"/>
                <w:rtl/>
              </w:rPr>
            </w:pPr>
          </w:p>
          <w:p w:rsidR="009A2D33" w:rsidP="009A2D33" w14:paraId="41EC5A57" w14:textId="77777777">
            <w:pPr>
              <w:bidi/>
              <w:spacing w:after="0" w:line="240" w:lineRule="auto"/>
              <w:rPr>
                <w:b/>
                <w:bCs/>
                <w:color w:val="7030A0"/>
                <w:sz w:val="28"/>
                <w:szCs w:val="28"/>
                <w:rtl/>
              </w:rPr>
            </w:pPr>
          </w:p>
          <w:p w:rsidR="009A2D33" w:rsidP="009A2D33" w14:paraId="2352A422" w14:textId="77777777">
            <w:pPr>
              <w:bidi/>
              <w:spacing w:after="0" w:line="240" w:lineRule="auto"/>
              <w:rPr>
                <w:b/>
                <w:bCs/>
                <w:color w:val="7030A0"/>
                <w:sz w:val="28"/>
                <w:szCs w:val="28"/>
                <w:rtl/>
              </w:rPr>
            </w:pPr>
          </w:p>
          <w:p w:rsidR="009A2D33" w:rsidP="009A2D33" w14:paraId="346F6EBD" w14:textId="77777777">
            <w:pPr>
              <w:bidi/>
              <w:spacing w:after="0" w:line="240" w:lineRule="auto"/>
              <w:rPr>
                <w:b/>
                <w:bCs/>
                <w:color w:val="7030A0"/>
                <w:sz w:val="28"/>
                <w:szCs w:val="28"/>
                <w:rtl/>
              </w:rPr>
            </w:pPr>
          </w:p>
          <w:p w:rsidR="009A2D33" w:rsidP="009A2D33" w14:paraId="31F81FF4" w14:textId="77777777">
            <w:pPr>
              <w:bidi/>
              <w:spacing w:after="0" w:line="240" w:lineRule="auto"/>
              <w:rPr>
                <w:b/>
                <w:bCs/>
                <w:color w:val="7030A0"/>
                <w:sz w:val="28"/>
                <w:szCs w:val="28"/>
                <w:rtl/>
              </w:rPr>
            </w:pPr>
          </w:p>
          <w:p w:rsidR="009A2D33" w:rsidP="009A2D33" w14:paraId="16EE9E92" w14:textId="77777777">
            <w:pPr>
              <w:bidi/>
              <w:spacing w:after="0" w:line="240" w:lineRule="auto"/>
              <w:rPr>
                <w:b/>
                <w:bCs/>
                <w:color w:val="7030A0"/>
                <w:sz w:val="28"/>
                <w:szCs w:val="28"/>
                <w:rtl/>
              </w:rPr>
            </w:pPr>
          </w:p>
          <w:p w:rsidR="009A2D33" w:rsidP="009A2D33" w14:paraId="5B461317" w14:textId="77777777">
            <w:pPr>
              <w:bidi/>
              <w:spacing w:after="0" w:line="240" w:lineRule="auto"/>
              <w:rPr>
                <w:b/>
                <w:bCs/>
                <w:color w:val="7030A0"/>
                <w:sz w:val="28"/>
                <w:szCs w:val="28"/>
                <w:rtl/>
              </w:rPr>
            </w:pPr>
          </w:p>
          <w:p w:rsidR="009A2D33" w:rsidP="009A2D33" w14:paraId="2A574135" w14:textId="77777777">
            <w:pPr>
              <w:bidi/>
              <w:spacing w:after="0" w:line="240" w:lineRule="auto"/>
              <w:rPr>
                <w:b/>
                <w:bCs/>
                <w:color w:val="7030A0"/>
                <w:sz w:val="28"/>
                <w:szCs w:val="28"/>
                <w:rtl/>
              </w:rPr>
            </w:pPr>
          </w:p>
          <w:p w:rsidR="009A2D33" w:rsidP="009A2D33" w14:paraId="706D5EA6" w14:textId="77777777">
            <w:pPr>
              <w:bidi/>
              <w:spacing w:after="0" w:line="240" w:lineRule="auto"/>
              <w:rPr>
                <w:b/>
                <w:bCs/>
                <w:color w:val="7030A0"/>
                <w:sz w:val="28"/>
                <w:szCs w:val="28"/>
                <w:rtl/>
              </w:rPr>
            </w:pPr>
          </w:p>
          <w:p w:rsidR="009A2D33" w:rsidP="009A2D33" w14:paraId="2ED502B0" w14:textId="77777777">
            <w:pPr>
              <w:bidi/>
              <w:spacing w:after="0" w:line="240" w:lineRule="auto"/>
              <w:rPr>
                <w:b/>
                <w:bCs/>
                <w:color w:val="7030A0"/>
                <w:sz w:val="28"/>
                <w:szCs w:val="28"/>
                <w:rtl/>
              </w:rPr>
            </w:pPr>
          </w:p>
          <w:p w:rsidR="009A2D33" w:rsidP="009A2D33" w14:paraId="3CD4E17F" w14:textId="77777777">
            <w:pPr>
              <w:bidi/>
              <w:spacing w:after="0" w:line="240" w:lineRule="auto"/>
              <w:rPr>
                <w:b/>
                <w:bCs/>
                <w:color w:val="7030A0"/>
                <w:sz w:val="28"/>
                <w:szCs w:val="28"/>
                <w:rtl/>
              </w:rPr>
            </w:pPr>
          </w:p>
          <w:p w:rsidR="009A2D33" w:rsidP="009A2D33" w14:paraId="4DDB8A85" w14:textId="77777777">
            <w:pPr>
              <w:bidi/>
              <w:spacing w:after="0" w:line="240" w:lineRule="auto"/>
              <w:rPr>
                <w:b/>
                <w:bCs/>
                <w:color w:val="7030A0"/>
                <w:sz w:val="28"/>
                <w:szCs w:val="28"/>
                <w:rtl/>
              </w:rPr>
            </w:pPr>
          </w:p>
          <w:p w:rsidR="009A2D33" w:rsidP="009A2D33" w14:paraId="7A5DF1CB" w14:textId="77777777">
            <w:pPr>
              <w:bidi/>
              <w:spacing w:after="0" w:line="240" w:lineRule="auto"/>
              <w:rPr>
                <w:b/>
                <w:bCs/>
                <w:color w:val="7030A0"/>
                <w:sz w:val="28"/>
                <w:szCs w:val="28"/>
                <w:rtl/>
              </w:rPr>
            </w:pPr>
          </w:p>
          <w:p w:rsidR="009A2D33" w:rsidP="009A2D33" w14:paraId="01120504" w14:textId="77777777">
            <w:pPr>
              <w:bidi/>
              <w:spacing w:after="0" w:line="240" w:lineRule="auto"/>
              <w:rPr>
                <w:b/>
                <w:bCs/>
                <w:color w:val="7030A0"/>
                <w:sz w:val="28"/>
                <w:szCs w:val="28"/>
                <w:rtl/>
              </w:rPr>
            </w:pPr>
          </w:p>
          <w:p w:rsidR="009A2D33" w:rsidP="009A2D33" w14:paraId="2B571F21" w14:textId="77777777">
            <w:pPr>
              <w:bidi/>
              <w:spacing w:after="0" w:line="240" w:lineRule="auto"/>
              <w:rPr>
                <w:b/>
                <w:bCs/>
                <w:color w:val="7030A0"/>
                <w:sz w:val="28"/>
                <w:szCs w:val="28"/>
                <w:rtl/>
              </w:rPr>
            </w:pPr>
          </w:p>
          <w:p w:rsidR="009A2D33" w:rsidP="009A2D33" w14:paraId="48520311" w14:textId="77777777">
            <w:pPr>
              <w:bidi/>
              <w:spacing w:after="0" w:line="240" w:lineRule="auto"/>
              <w:rPr>
                <w:b/>
                <w:bCs/>
                <w:color w:val="7030A0"/>
                <w:sz w:val="28"/>
                <w:szCs w:val="28"/>
                <w:rtl/>
              </w:rPr>
            </w:pPr>
          </w:p>
          <w:p w:rsidR="009A2D33" w:rsidP="009A2D33" w14:paraId="0D4C6C7F" w14:textId="77777777">
            <w:pPr>
              <w:bidi/>
              <w:spacing w:after="0" w:line="240" w:lineRule="auto"/>
              <w:rPr>
                <w:b/>
                <w:bCs/>
                <w:color w:val="7030A0"/>
                <w:sz w:val="28"/>
                <w:szCs w:val="28"/>
                <w:rtl/>
              </w:rPr>
            </w:pPr>
          </w:p>
          <w:p w:rsidR="009A2D33" w:rsidP="009A2D33" w14:paraId="47EB00AE" w14:textId="77777777">
            <w:pPr>
              <w:bidi/>
              <w:spacing w:after="0" w:line="240" w:lineRule="auto"/>
              <w:rPr>
                <w:b/>
                <w:bCs/>
                <w:color w:val="7030A0"/>
                <w:sz w:val="28"/>
                <w:szCs w:val="28"/>
                <w:rtl/>
              </w:rPr>
            </w:pPr>
          </w:p>
          <w:p w:rsidR="009A2D33" w:rsidP="009A2D33" w14:paraId="1D85E410" w14:textId="77777777">
            <w:pPr>
              <w:bidi/>
              <w:spacing w:after="0" w:line="240" w:lineRule="auto"/>
              <w:rPr>
                <w:b/>
                <w:bCs/>
                <w:color w:val="7030A0"/>
                <w:sz w:val="28"/>
                <w:szCs w:val="28"/>
                <w:rtl/>
              </w:rPr>
            </w:pPr>
          </w:p>
          <w:p w:rsidR="009A2D33" w:rsidP="009A2D33" w14:paraId="348AECEA" w14:textId="77777777">
            <w:pPr>
              <w:bidi/>
              <w:spacing w:after="0" w:line="240" w:lineRule="auto"/>
              <w:rPr>
                <w:b/>
                <w:bCs/>
                <w:color w:val="7030A0"/>
                <w:sz w:val="28"/>
                <w:szCs w:val="28"/>
                <w:rtl/>
              </w:rPr>
            </w:pPr>
          </w:p>
          <w:p w:rsidR="009A2D33" w:rsidP="009A2D33" w14:paraId="50AFA233" w14:textId="77777777">
            <w:pPr>
              <w:bidi/>
              <w:spacing w:after="0" w:line="240" w:lineRule="auto"/>
              <w:rPr>
                <w:b/>
                <w:bCs/>
                <w:color w:val="7030A0"/>
                <w:sz w:val="28"/>
                <w:szCs w:val="28"/>
                <w:rtl/>
              </w:rPr>
            </w:pPr>
          </w:p>
          <w:p w:rsidR="00C4198E" w:rsidP="009A2D33" w14:paraId="7CEE6C85" w14:textId="77777777">
            <w:pPr>
              <w:bidi/>
              <w:spacing w:after="0" w:line="240" w:lineRule="auto"/>
              <w:rPr>
                <w:b/>
                <w:bCs/>
                <w:color w:val="7030A0"/>
                <w:sz w:val="28"/>
                <w:szCs w:val="28"/>
                <w:rtl/>
              </w:rPr>
            </w:pPr>
          </w:p>
          <w:p w:rsidR="00C4198E" w:rsidP="00C4198E" w14:paraId="61C61D08" w14:textId="77777777">
            <w:pPr>
              <w:bidi/>
              <w:spacing w:after="0" w:line="240" w:lineRule="auto"/>
              <w:rPr>
                <w:b/>
                <w:bCs/>
                <w:color w:val="7030A0"/>
                <w:sz w:val="28"/>
                <w:szCs w:val="28"/>
                <w:rtl/>
              </w:rPr>
            </w:pPr>
          </w:p>
          <w:p w:rsidR="00C4198E" w:rsidP="00C4198E" w14:paraId="08549958" w14:textId="77777777">
            <w:pPr>
              <w:bidi/>
              <w:spacing w:after="0" w:line="240" w:lineRule="auto"/>
              <w:rPr>
                <w:b/>
                <w:bCs/>
                <w:color w:val="7030A0"/>
                <w:sz w:val="28"/>
                <w:szCs w:val="28"/>
                <w:rtl/>
              </w:rPr>
            </w:pPr>
          </w:p>
          <w:p w:rsidR="00C4198E" w:rsidP="00C4198E" w14:paraId="308B8BDA" w14:textId="77777777">
            <w:pPr>
              <w:bidi/>
              <w:spacing w:after="0" w:line="240" w:lineRule="auto"/>
              <w:rPr>
                <w:b/>
                <w:bCs/>
                <w:color w:val="7030A0"/>
                <w:sz w:val="28"/>
                <w:szCs w:val="28"/>
                <w:rtl/>
              </w:rPr>
            </w:pPr>
          </w:p>
          <w:p w:rsidR="00C4198E" w:rsidP="00C4198E" w14:paraId="7480FD96" w14:textId="77777777">
            <w:pPr>
              <w:bidi/>
              <w:spacing w:after="0" w:line="240" w:lineRule="auto"/>
              <w:rPr>
                <w:b/>
                <w:bCs/>
                <w:color w:val="7030A0"/>
                <w:sz w:val="28"/>
                <w:szCs w:val="28"/>
                <w:rtl/>
              </w:rPr>
            </w:pPr>
          </w:p>
          <w:p w:rsidR="009A2D33" w:rsidRPr="00361B3A" w:rsidP="00C4198E" w14:paraId="138D6A11" w14:textId="77777777">
            <w:pPr>
              <w:bidi/>
              <w:spacing w:after="0" w:line="240" w:lineRule="auto"/>
              <w:rPr>
                <w:b/>
                <w:bCs/>
                <w:color w:val="7030A0"/>
                <w:sz w:val="28"/>
                <w:szCs w:val="28"/>
              </w:rPr>
            </w:pPr>
            <w:r>
              <w:rPr>
                <w:rFonts w:eastAsiaTheme="minorEastAsia" w:hint="cs"/>
                <w:b/>
                <w:bCs/>
                <w:color w:val="7030A0"/>
                <w:sz w:val="28"/>
                <w:szCs w:val="28"/>
                <w:rtl/>
              </w:rPr>
              <w:t>الاسنتناج</w:t>
            </w:r>
          </w:p>
        </w:tc>
        <w:tc>
          <w:tcPr>
            <w:tcW w:w="1842" w:type="dxa"/>
            <w:tcBorders>
              <w:top w:val="single" w:sz="18" w:space="0" w:color="auto"/>
              <w:left w:val="single" w:sz="18" w:space="0" w:color="auto"/>
              <w:bottom w:val="single" w:sz="18" w:space="0" w:color="auto"/>
              <w:right w:val="single" w:sz="18" w:space="0" w:color="auto"/>
            </w:tcBorders>
          </w:tcPr>
          <w:p w:rsidR="000E4264" w:rsidP="000E4264" w14:paraId="332ACA58" w14:textId="77777777">
            <w:pPr>
              <w:bidi/>
              <w:spacing w:after="0" w:line="240" w:lineRule="auto"/>
              <w:rPr>
                <w:rFonts w:ascii="Arial" w:hAnsi="Arial"/>
                <w:b/>
                <w:bCs/>
                <w:sz w:val="28"/>
                <w:szCs w:val="28"/>
                <w:rtl/>
              </w:rPr>
            </w:pPr>
          </w:p>
          <w:p w:rsidR="000E4264" w:rsidP="000E4264" w14:paraId="0BA16657" w14:textId="77777777">
            <w:pPr>
              <w:bidi/>
              <w:spacing w:after="0" w:line="240" w:lineRule="auto"/>
              <w:rPr>
                <w:rFonts w:ascii="Arial" w:hAnsi="Arial"/>
                <w:b/>
                <w:bCs/>
                <w:sz w:val="28"/>
                <w:szCs w:val="28"/>
                <w:rtl/>
              </w:rPr>
            </w:pPr>
          </w:p>
          <w:p w:rsidR="00361B3A" w:rsidRPr="000E4264" w:rsidP="000E4264" w14:paraId="49DFDF50" w14:textId="77777777">
            <w:pPr>
              <w:bidi/>
              <w:spacing w:after="0" w:line="240" w:lineRule="auto"/>
              <w:rPr>
                <w:rFonts w:ascii="Arial" w:hAnsi="Arial"/>
                <w:b/>
                <w:bCs/>
                <w:sz w:val="28"/>
                <w:szCs w:val="28"/>
                <w:rtl/>
              </w:rPr>
            </w:pPr>
            <w:r w:rsidRPr="000E4264">
              <w:rPr>
                <w:rFonts w:ascii="Arial" w:hAnsi="Arial" w:eastAsiaTheme="minorEastAsia" w:hint="cs"/>
                <w:b/>
                <w:bCs/>
                <w:sz w:val="28"/>
                <w:szCs w:val="28"/>
                <w:rtl/>
              </w:rPr>
              <w:t>التمكن من آليات القراءة السليمة.</w:t>
            </w:r>
          </w:p>
          <w:p w:rsidR="00361B3A" w:rsidRPr="000E4264" w:rsidP="00361B3A" w14:paraId="2C86D362" w14:textId="77777777">
            <w:pPr>
              <w:bidi/>
              <w:spacing w:after="0" w:line="240" w:lineRule="auto"/>
              <w:jc w:val="center"/>
              <w:rPr>
                <w:rFonts w:ascii="Arial" w:hAnsi="Arial"/>
                <w:b/>
                <w:bCs/>
                <w:sz w:val="28"/>
                <w:szCs w:val="28"/>
                <w:rtl/>
              </w:rPr>
            </w:pPr>
          </w:p>
          <w:p w:rsidR="00361B3A" w:rsidRPr="000E4264" w:rsidP="00361B3A" w14:paraId="4B682FD7" w14:textId="77777777">
            <w:pPr>
              <w:bidi/>
              <w:spacing w:after="0" w:line="240" w:lineRule="auto"/>
              <w:jc w:val="center"/>
              <w:rPr>
                <w:rFonts w:ascii="Arial" w:hAnsi="Arial"/>
                <w:b/>
                <w:bCs/>
                <w:sz w:val="28"/>
                <w:szCs w:val="28"/>
                <w:rtl/>
              </w:rPr>
            </w:pPr>
          </w:p>
          <w:p w:rsidR="00544DDC" w:rsidRPr="000E4264" w:rsidP="00361B3A" w14:paraId="770031C1" w14:textId="77777777">
            <w:pPr>
              <w:bidi/>
              <w:spacing w:after="0" w:line="240" w:lineRule="auto"/>
              <w:jc w:val="center"/>
              <w:rPr>
                <w:rFonts w:ascii="Arial" w:hAnsi="Arial"/>
                <w:b/>
                <w:bCs/>
                <w:sz w:val="28"/>
                <w:szCs w:val="28"/>
                <w:rtl/>
              </w:rPr>
            </w:pPr>
          </w:p>
          <w:p w:rsidR="00544DDC" w:rsidRPr="000E4264" w:rsidP="00544DDC" w14:paraId="5D81B378" w14:textId="77777777">
            <w:pPr>
              <w:bidi/>
              <w:spacing w:after="0" w:line="240" w:lineRule="auto"/>
              <w:jc w:val="center"/>
              <w:rPr>
                <w:rFonts w:ascii="Arial" w:hAnsi="Arial"/>
                <w:b/>
                <w:bCs/>
                <w:sz w:val="28"/>
                <w:szCs w:val="28"/>
                <w:rtl/>
              </w:rPr>
            </w:pPr>
          </w:p>
          <w:p w:rsidR="00544DDC" w:rsidRPr="000E4264" w:rsidP="00544DDC" w14:paraId="53CEF442" w14:textId="77777777">
            <w:pPr>
              <w:bidi/>
              <w:spacing w:after="0" w:line="240" w:lineRule="auto"/>
              <w:rPr>
                <w:rFonts w:ascii="Arial" w:hAnsi="Arial"/>
                <w:b/>
                <w:bCs/>
                <w:sz w:val="28"/>
                <w:szCs w:val="28"/>
                <w:rtl/>
              </w:rPr>
            </w:pPr>
          </w:p>
          <w:p w:rsidR="00544DDC" w:rsidRPr="000E4264" w:rsidP="00544DDC" w14:paraId="457D76DF" w14:textId="77777777">
            <w:pPr>
              <w:bidi/>
              <w:spacing w:after="0" w:line="240" w:lineRule="auto"/>
              <w:rPr>
                <w:rFonts w:ascii="Arial" w:hAnsi="Arial"/>
                <w:b/>
                <w:bCs/>
                <w:sz w:val="28"/>
                <w:szCs w:val="28"/>
                <w:rtl/>
              </w:rPr>
            </w:pPr>
          </w:p>
          <w:p w:rsidR="00544DDC" w:rsidRPr="000E4264" w:rsidP="00544DDC" w14:paraId="79461C41" w14:textId="77777777">
            <w:pPr>
              <w:bidi/>
              <w:spacing w:after="0" w:line="240" w:lineRule="auto"/>
              <w:rPr>
                <w:rFonts w:ascii="Arial" w:hAnsi="Arial"/>
                <w:b/>
                <w:bCs/>
                <w:sz w:val="28"/>
                <w:szCs w:val="28"/>
                <w:rtl/>
              </w:rPr>
            </w:pPr>
          </w:p>
          <w:p w:rsidR="00544DDC" w:rsidRPr="000E4264" w:rsidP="00544DDC" w14:paraId="11B6E240" w14:textId="77777777">
            <w:pPr>
              <w:bidi/>
              <w:spacing w:after="0" w:line="240" w:lineRule="auto"/>
              <w:rPr>
                <w:rFonts w:ascii="Arial" w:hAnsi="Arial"/>
                <w:b/>
                <w:bCs/>
                <w:sz w:val="28"/>
                <w:szCs w:val="28"/>
                <w:rtl/>
              </w:rPr>
            </w:pPr>
          </w:p>
          <w:p w:rsidR="00361B3A" w:rsidRPr="000E4264" w:rsidP="00361B3A" w14:paraId="301275D0" w14:textId="77777777">
            <w:pPr>
              <w:bidi/>
              <w:spacing w:after="0" w:line="240" w:lineRule="auto"/>
              <w:rPr>
                <w:rFonts w:ascii="Arial" w:hAnsi="Arial"/>
                <w:b/>
                <w:bCs/>
                <w:sz w:val="28"/>
                <w:szCs w:val="28"/>
                <w:rtl/>
              </w:rPr>
            </w:pPr>
          </w:p>
          <w:p w:rsidR="00361B3A" w:rsidRPr="000E4264" w:rsidP="00361B3A" w14:paraId="4F3E67C1" w14:textId="77777777">
            <w:pPr>
              <w:bidi/>
              <w:spacing w:after="0" w:line="240" w:lineRule="auto"/>
              <w:rPr>
                <w:rFonts w:ascii="Arial" w:hAnsi="Arial"/>
                <w:b/>
                <w:bCs/>
                <w:sz w:val="28"/>
                <w:szCs w:val="28"/>
                <w:rtl/>
              </w:rPr>
            </w:pPr>
          </w:p>
          <w:p w:rsidR="00544DDC" w:rsidRPr="000E4264" w:rsidP="00544DDC" w14:paraId="281F43FC" w14:textId="77777777">
            <w:pPr>
              <w:bidi/>
              <w:spacing w:after="0" w:line="240" w:lineRule="auto"/>
              <w:rPr>
                <w:rFonts w:ascii="Arial" w:hAnsi="Arial"/>
                <w:b/>
                <w:bCs/>
                <w:sz w:val="28"/>
                <w:szCs w:val="28"/>
                <w:rtl/>
              </w:rPr>
            </w:pPr>
          </w:p>
          <w:p w:rsidR="000E4264" w:rsidRPr="000E4264" w:rsidP="000E4264" w14:paraId="527FF177" w14:textId="77777777">
            <w:pPr>
              <w:tabs>
                <w:tab w:val="left" w:pos="14625"/>
              </w:tabs>
              <w:bidi/>
              <w:spacing w:after="0" w:line="240" w:lineRule="auto"/>
              <w:rPr>
                <w:rFonts w:ascii="Arial" w:hAnsi="Arial"/>
                <w:b/>
                <w:bCs/>
                <w:sz w:val="28"/>
                <w:szCs w:val="28"/>
              </w:rPr>
            </w:pPr>
            <w:r w:rsidRPr="004F03F4">
              <w:rPr>
                <w:rFonts w:ascii="Arial" w:hAnsi="Arial" w:eastAsiaTheme="minorEastAsia" w:hint="cs"/>
                <w:b/>
                <w:bCs/>
                <w:sz w:val="28"/>
                <w:szCs w:val="28"/>
                <w:rtl/>
              </w:rPr>
              <w:t>+</w:t>
            </w:r>
            <w:r>
              <w:rPr>
                <w:rFonts w:ascii="Arial" w:hAnsi="Arial" w:eastAsiaTheme="minorEastAsia" w:hint="cs"/>
                <w:b/>
                <w:bCs/>
                <w:sz w:val="28"/>
                <w:szCs w:val="28"/>
                <w:rtl/>
              </w:rPr>
              <w:t xml:space="preserve"> </w:t>
            </w:r>
            <w:r w:rsidRPr="000E4264">
              <w:rPr>
                <w:rFonts w:ascii="Arial" w:hAnsi="Arial" w:eastAsiaTheme="minorEastAsia" w:hint="cs"/>
                <w:b/>
                <w:bCs/>
                <w:sz w:val="28"/>
                <w:szCs w:val="28"/>
                <w:rtl/>
              </w:rPr>
              <w:t>استخراج الظاهرة اللغوية بطريقة استقرائية حوارية</w:t>
            </w:r>
            <w:r w:rsidRPr="000E4264">
              <w:rPr>
                <w:rFonts w:ascii="Arial" w:hAnsi="Arial" w:eastAsiaTheme="minorEastAsia"/>
                <w:b/>
                <w:bCs/>
                <w:sz w:val="28"/>
                <w:szCs w:val="28"/>
                <w:rtl/>
              </w:rPr>
              <w:t>.</w:t>
            </w:r>
          </w:p>
          <w:p w:rsidR="00544DDC" w:rsidRPr="000E4264" w:rsidP="00544DDC" w14:paraId="115F30AF" w14:textId="77777777">
            <w:pPr>
              <w:bidi/>
              <w:spacing w:after="0" w:line="240" w:lineRule="auto"/>
              <w:rPr>
                <w:rFonts w:ascii="Arial" w:hAnsi="Arial"/>
                <w:b/>
                <w:bCs/>
                <w:sz w:val="28"/>
                <w:szCs w:val="28"/>
                <w:rtl/>
              </w:rPr>
            </w:pPr>
          </w:p>
          <w:p w:rsidR="00361B3A" w:rsidP="00361B3A" w14:paraId="0BDB63DF" w14:textId="77777777">
            <w:pPr>
              <w:bidi/>
              <w:spacing w:after="0" w:line="240" w:lineRule="auto"/>
              <w:rPr>
                <w:rFonts w:ascii="Arial" w:hAnsi="Arial"/>
                <w:b/>
                <w:bCs/>
                <w:sz w:val="28"/>
                <w:szCs w:val="28"/>
                <w:rtl/>
              </w:rPr>
            </w:pPr>
          </w:p>
          <w:p w:rsidR="009A2D33" w:rsidP="00EA288D" w14:paraId="7A93219F" w14:textId="77777777">
            <w:pPr>
              <w:bidi/>
              <w:spacing w:after="0" w:line="240" w:lineRule="auto"/>
              <w:rPr>
                <w:rFonts w:ascii="Arial" w:hAnsi="Arial"/>
                <w:b/>
                <w:bCs/>
                <w:sz w:val="28"/>
                <w:szCs w:val="28"/>
                <w:rtl/>
              </w:rPr>
            </w:pPr>
            <w:r w:rsidRPr="004F03F4">
              <w:rPr>
                <w:rFonts w:ascii="Arial" w:hAnsi="Arial" w:eastAsiaTheme="minorEastAsia" w:hint="cs"/>
                <w:b/>
                <w:bCs/>
                <w:sz w:val="28"/>
                <w:szCs w:val="28"/>
                <w:rtl/>
              </w:rPr>
              <w:t>+</w:t>
            </w:r>
            <w:r>
              <w:rPr>
                <w:rFonts w:ascii="Arial" w:hAnsi="Arial" w:eastAsiaTheme="minorEastAsia" w:hint="cs"/>
                <w:b/>
                <w:bCs/>
                <w:sz w:val="28"/>
                <w:szCs w:val="28"/>
                <w:rtl/>
              </w:rPr>
              <w:t xml:space="preserve"> </w:t>
            </w:r>
            <w:r w:rsidR="00EA288D">
              <w:rPr>
                <w:rFonts w:ascii="Arial" w:hAnsi="Arial" w:eastAsiaTheme="minorEastAsia" w:hint="cs"/>
                <w:b/>
                <w:bCs/>
                <w:sz w:val="28"/>
                <w:szCs w:val="28"/>
                <w:rtl/>
              </w:rPr>
              <w:t>تحديد لفظ المجاز</w:t>
            </w:r>
            <w:r>
              <w:rPr>
                <w:rFonts w:ascii="Arial" w:hAnsi="Arial" w:eastAsiaTheme="minorEastAsia" w:hint="cs"/>
                <w:b/>
                <w:bCs/>
                <w:sz w:val="28"/>
                <w:szCs w:val="28"/>
                <w:rtl/>
              </w:rPr>
              <w:t>المرسل</w:t>
            </w:r>
            <w:r w:rsidR="00EA288D">
              <w:rPr>
                <w:rFonts w:ascii="Arial" w:hAnsi="Arial" w:eastAsiaTheme="minorEastAsia" w:hint="cs"/>
                <w:b/>
                <w:bCs/>
                <w:sz w:val="28"/>
                <w:szCs w:val="28"/>
                <w:rtl/>
              </w:rPr>
              <w:t xml:space="preserve"> في الأمثلة </w:t>
            </w:r>
            <w:r>
              <w:rPr>
                <w:rFonts w:ascii="Arial" w:hAnsi="Arial" w:eastAsiaTheme="minorEastAsia" w:hint="cs"/>
                <w:b/>
                <w:bCs/>
                <w:sz w:val="28"/>
                <w:szCs w:val="28"/>
                <w:rtl/>
              </w:rPr>
              <w:t>والمعنى المقصود والقرينة والعلاقة وتوضيحها</w:t>
            </w:r>
          </w:p>
          <w:p w:rsidR="009A2D33" w:rsidP="009A2D33" w14:paraId="797DD921" w14:textId="77777777">
            <w:pPr>
              <w:bidi/>
              <w:spacing w:after="0" w:line="240" w:lineRule="auto"/>
              <w:rPr>
                <w:rFonts w:ascii="Arial" w:hAnsi="Arial"/>
                <w:b/>
                <w:bCs/>
                <w:sz w:val="28"/>
                <w:szCs w:val="28"/>
                <w:rtl/>
              </w:rPr>
            </w:pPr>
          </w:p>
          <w:p w:rsidR="009A2D33" w:rsidP="009A2D33" w14:paraId="6BFFB74E" w14:textId="77777777">
            <w:pPr>
              <w:bidi/>
              <w:spacing w:after="0" w:line="240" w:lineRule="auto"/>
              <w:rPr>
                <w:rFonts w:ascii="Arial" w:hAnsi="Arial"/>
                <w:b/>
                <w:bCs/>
                <w:sz w:val="28"/>
                <w:szCs w:val="28"/>
                <w:rtl/>
              </w:rPr>
            </w:pPr>
          </w:p>
          <w:p w:rsidR="009A2D33" w:rsidP="009A2D33" w14:paraId="4C280FF7" w14:textId="77777777">
            <w:pPr>
              <w:bidi/>
              <w:spacing w:after="0" w:line="240" w:lineRule="auto"/>
              <w:rPr>
                <w:rFonts w:ascii="Arial" w:hAnsi="Arial"/>
                <w:b/>
                <w:bCs/>
                <w:sz w:val="28"/>
                <w:szCs w:val="28"/>
                <w:rtl/>
              </w:rPr>
            </w:pPr>
          </w:p>
          <w:p w:rsidR="009A2D33" w:rsidP="009A2D33" w14:paraId="37F94E79" w14:textId="77777777">
            <w:pPr>
              <w:bidi/>
              <w:spacing w:after="0" w:line="240" w:lineRule="auto"/>
              <w:rPr>
                <w:rFonts w:ascii="Arial" w:hAnsi="Arial"/>
                <w:b/>
                <w:bCs/>
                <w:sz w:val="28"/>
                <w:szCs w:val="28"/>
                <w:rtl/>
              </w:rPr>
            </w:pPr>
          </w:p>
          <w:p w:rsidR="009A2D33" w:rsidP="000E4264" w14:paraId="72444654" w14:textId="77777777">
            <w:pPr>
              <w:bidi/>
              <w:spacing w:after="0" w:line="240" w:lineRule="auto"/>
              <w:rPr>
                <w:rFonts w:ascii="Arial" w:hAnsi="Arial"/>
                <w:b/>
                <w:bCs/>
                <w:sz w:val="28"/>
                <w:szCs w:val="28"/>
                <w:rtl/>
              </w:rPr>
            </w:pPr>
          </w:p>
          <w:p w:rsidR="009A2D33" w:rsidP="009A2D33" w14:paraId="404B0492" w14:textId="77777777">
            <w:pPr>
              <w:bidi/>
              <w:spacing w:after="0" w:line="240" w:lineRule="auto"/>
              <w:rPr>
                <w:rFonts w:ascii="Arial" w:hAnsi="Arial"/>
                <w:b/>
                <w:bCs/>
                <w:sz w:val="28"/>
                <w:szCs w:val="28"/>
                <w:rtl/>
              </w:rPr>
            </w:pPr>
          </w:p>
          <w:p w:rsidR="009A2D33" w:rsidP="009A2D33" w14:paraId="18FB18DA" w14:textId="77777777">
            <w:pPr>
              <w:bidi/>
              <w:spacing w:after="0" w:line="240" w:lineRule="auto"/>
              <w:rPr>
                <w:rFonts w:ascii="Arial" w:hAnsi="Arial"/>
                <w:b/>
                <w:bCs/>
                <w:sz w:val="28"/>
                <w:szCs w:val="28"/>
                <w:rtl/>
              </w:rPr>
            </w:pPr>
          </w:p>
          <w:p w:rsidR="009A2D33" w:rsidP="000E4264" w14:paraId="73F5256E" w14:textId="77777777">
            <w:pPr>
              <w:bidi/>
              <w:spacing w:after="0" w:line="240" w:lineRule="auto"/>
              <w:rPr>
                <w:rFonts w:ascii="Arial" w:hAnsi="Arial"/>
                <w:b/>
                <w:bCs/>
                <w:sz w:val="28"/>
                <w:szCs w:val="28"/>
                <w:rtl/>
              </w:rPr>
            </w:pPr>
          </w:p>
          <w:p w:rsidR="009A2D33" w:rsidP="009A2D33" w14:paraId="1EA9DCAE" w14:textId="77777777">
            <w:pPr>
              <w:bidi/>
              <w:spacing w:after="0" w:line="240" w:lineRule="auto"/>
              <w:rPr>
                <w:rFonts w:ascii="Arial" w:hAnsi="Arial"/>
                <w:b/>
                <w:bCs/>
                <w:sz w:val="28"/>
                <w:szCs w:val="28"/>
                <w:rtl/>
              </w:rPr>
            </w:pPr>
          </w:p>
          <w:p w:rsidR="009A2D33" w:rsidP="009A2D33" w14:paraId="7583D274" w14:textId="77777777">
            <w:pPr>
              <w:bidi/>
              <w:spacing w:after="0" w:line="240" w:lineRule="auto"/>
              <w:rPr>
                <w:rFonts w:ascii="Arial" w:hAnsi="Arial"/>
                <w:b/>
                <w:bCs/>
                <w:sz w:val="28"/>
                <w:szCs w:val="28"/>
                <w:rtl/>
              </w:rPr>
            </w:pPr>
          </w:p>
          <w:p w:rsidR="000E4264" w:rsidP="000E4264" w14:paraId="5D2DA4C6" w14:textId="77777777">
            <w:pPr>
              <w:bidi/>
              <w:spacing w:after="0" w:line="240" w:lineRule="auto"/>
              <w:rPr>
                <w:rFonts w:ascii="Arial" w:hAnsi="Arial"/>
                <w:b/>
                <w:bCs/>
                <w:sz w:val="28"/>
                <w:szCs w:val="28"/>
                <w:rtl/>
              </w:rPr>
            </w:pPr>
          </w:p>
          <w:p w:rsidR="000E4264" w:rsidP="000E4264" w14:paraId="3B172ADA" w14:textId="77777777">
            <w:pPr>
              <w:bidi/>
              <w:spacing w:after="0" w:line="240" w:lineRule="auto"/>
              <w:rPr>
                <w:rFonts w:ascii="Arial" w:hAnsi="Arial"/>
                <w:b/>
                <w:bCs/>
                <w:sz w:val="28"/>
                <w:szCs w:val="28"/>
                <w:rtl/>
              </w:rPr>
            </w:pPr>
          </w:p>
          <w:p w:rsidR="000E4264" w:rsidP="000E4264" w14:paraId="02D3CEC2" w14:textId="77777777">
            <w:pPr>
              <w:bidi/>
              <w:spacing w:after="0" w:line="240" w:lineRule="auto"/>
              <w:rPr>
                <w:rFonts w:ascii="Arial" w:hAnsi="Arial"/>
                <w:b/>
                <w:bCs/>
                <w:sz w:val="28"/>
                <w:szCs w:val="28"/>
                <w:rtl/>
              </w:rPr>
            </w:pPr>
          </w:p>
          <w:p w:rsidR="000E4264" w:rsidP="000E4264" w14:paraId="12AF88A0" w14:textId="77777777">
            <w:pPr>
              <w:bidi/>
              <w:spacing w:after="0" w:line="240" w:lineRule="auto"/>
              <w:rPr>
                <w:rFonts w:ascii="Arial" w:hAnsi="Arial"/>
                <w:b/>
                <w:bCs/>
                <w:sz w:val="28"/>
                <w:szCs w:val="28"/>
                <w:rtl/>
              </w:rPr>
            </w:pPr>
          </w:p>
          <w:p w:rsidR="00443F3F" w:rsidP="000E4264" w14:paraId="731912AE" w14:textId="77777777">
            <w:pPr>
              <w:bidi/>
              <w:spacing w:after="0" w:line="240" w:lineRule="auto"/>
              <w:rPr>
                <w:rFonts w:ascii="Arial" w:hAnsi="Arial"/>
                <w:b/>
                <w:bCs/>
                <w:sz w:val="28"/>
                <w:szCs w:val="28"/>
                <w:rtl/>
              </w:rPr>
            </w:pPr>
          </w:p>
          <w:p w:rsidR="00443F3F" w:rsidP="00443F3F" w14:paraId="23EE82AA" w14:textId="77777777">
            <w:pPr>
              <w:bidi/>
              <w:spacing w:after="0" w:line="240" w:lineRule="auto"/>
              <w:rPr>
                <w:rFonts w:ascii="Arial" w:hAnsi="Arial"/>
                <w:b/>
                <w:bCs/>
                <w:sz w:val="28"/>
                <w:szCs w:val="28"/>
                <w:rtl/>
              </w:rPr>
            </w:pPr>
          </w:p>
          <w:p w:rsidR="00443F3F" w:rsidP="00443F3F" w14:paraId="10178B81" w14:textId="77777777">
            <w:pPr>
              <w:bidi/>
              <w:spacing w:after="0" w:line="240" w:lineRule="auto"/>
              <w:rPr>
                <w:rFonts w:ascii="Arial" w:hAnsi="Arial"/>
                <w:b/>
                <w:bCs/>
                <w:sz w:val="28"/>
                <w:szCs w:val="28"/>
                <w:rtl/>
              </w:rPr>
            </w:pPr>
          </w:p>
          <w:p w:rsidR="00443F3F" w:rsidP="00443F3F" w14:paraId="724F7BDF" w14:textId="77777777">
            <w:pPr>
              <w:bidi/>
              <w:spacing w:after="0" w:line="240" w:lineRule="auto"/>
              <w:rPr>
                <w:rFonts w:ascii="Arial" w:hAnsi="Arial"/>
                <w:b/>
                <w:bCs/>
                <w:sz w:val="28"/>
                <w:szCs w:val="28"/>
                <w:rtl/>
              </w:rPr>
            </w:pPr>
          </w:p>
          <w:p w:rsidR="00443F3F" w:rsidP="00443F3F" w14:paraId="6E501A10" w14:textId="77777777">
            <w:pPr>
              <w:bidi/>
              <w:spacing w:after="0" w:line="240" w:lineRule="auto"/>
              <w:rPr>
                <w:rFonts w:ascii="Arial" w:hAnsi="Arial"/>
                <w:b/>
                <w:bCs/>
                <w:sz w:val="28"/>
                <w:szCs w:val="28"/>
                <w:rtl/>
              </w:rPr>
            </w:pPr>
          </w:p>
          <w:p w:rsidR="00443F3F" w:rsidP="00443F3F" w14:paraId="1204C1FD" w14:textId="77777777">
            <w:pPr>
              <w:bidi/>
              <w:spacing w:after="0" w:line="240" w:lineRule="auto"/>
              <w:rPr>
                <w:rFonts w:ascii="Arial" w:hAnsi="Arial"/>
                <w:b/>
                <w:bCs/>
                <w:sz w:val="28"/>
                <w:szCs w:val="28"/>
                <w:rtl/>
              </w:rPr>
            </w:pPr>
          </w:p>
          <w:p w:rsidR="00443F3F" w:rsidP="00443F3F" w14:paraId="5B92C938" w14:textId="77777777">
            <w:pPr>
              <w:bidi/>
              <w:spacing w:after="0" w:line="240" w:lineRule="auto"/>
              <w:rPr>
                <w:rFonts w:ascii="Arial" w:hAnsi="Arial"/>
                <w:b/>
                <w:bCs/>
                <w:sz w:val="28"/>
                <w:szCs w:val="28"/>
                <w:rtl/>
              </w:rPr>
            </w:pPr>
          </w:p>
          <w:p w:rsidR="00443F3F" w:rsidP="00443F3F" w14:paraId="293E6008" w14:textId="77777777">
            <w:pPr>
              <w:bidi/>
              <w:spacing w:after="0" w:line="240" w:lineRule="auto"/>
              <w:rPr>
                <w:rFonts w:ascii="Arial" w:hAnsi="Arial"/>
                <w:b/>
                <w:bCs/>
                <w:sz w:val="28"/>
                <w:szCs w:val="28"/>
                <w:rtl/>
              </w:rPr>
            </w:pPr>
          </w:p>
          <w:p w:rsidR="00443F3F" w:rsidP="00443F3F" w14:paraId="58F6E1F4" w14:textId="77777777">
            <w:pPr>
              <w:bidi/>
              <w:spacing w:after="0" w:line="240" w:lineRule="auto"/>
              <w:rPr>
                <w:rFonts w:ascii="Arial" w:hAnsi="Arial"/>
                <w:b/>
                <w:bCs/>
                <w:sz w:val="28"/>
                <w:szCs w:val="28"/>
                <w:rtl/>
              </w:rPr>
            </w:pPr>
          </w:p>
          <w:p w:rsidR="00443F3F" w:rsidP="00443F3F" w14:paraId="12473FAF" w14:textId="77777777">
            <w:pPr>
              <w:bidi/>
              <w:spacing w:after="0" w:line="240" w:lineRule="auto"/>
              <w:rPr>
                <w:rFonts w:ascii="Arial" w:hAnsi="Arial"/>
                <w:b/>
                <w:bCs/>
                <w:sz w:val="28"/>
                <w:szCs w:val="28"/>
                <w:rtl/>
              </w:rPr>
            </w:pPr>
          </w:p>
          <w:p w:rsidR="00443F3F" w:rsidP="00443F3F" w14:paraId="5262E195" w14:textId="77777777">
            <w:pPr>
              <w:bidi/>
              <w:spacing w:after="0" w:line="240" w:lineRule="auto"/>
              <w:rPr>
                <w:rFonts w:ascii="Arial" w:hAnsi="Arial"/>
                <w:b/>
                <w:bCs/>
                <w:sz w:val="28"/>
                <w:szCs w:val="28"/>
                <w:rtl/>
              </w:rPr>
            </w:pPr>
          </w:p>
          <w:p w:rsidR="00443F3F" w:rsidP="00443F3F" w14:paraId="3674F622" w14:textId="77777777">
            <w:pPr>
              <w:bidi/>
              <w:spacing w:after="0" w:line="240" w:lineRule="auto"/>
              <w:rPr>
                <w:rFonts w:ascii="Arial" w:hAnsi="Arial"/>
                <w:b/>
                <w:bCs/>
                <w:sz w:val="28"/>
                <w:szCs w:val="28"/>
                <w:rtl/>
              </w:rPr>
            </w:pPr>
          </w:p>
          <w:p w:rsidR="00544DDC" w:rsidRPr="00361B3A" w:rsidP="00443F3F" w14:paraId="40134A7F" w14:textId="77777777">
            <w:pPr>
              <w:bidi/>
              <w:spacing w:after="0" w:line="240" w:lineRule="auto"/>
              <w:rPr>
                <w:rFonts w:ascii="Arial" w:hAnsi="Arial"/>
                <w:b/>
                <w:bCs/>
                <w:sz w:val="28"/>
                <w:szCs w:val="28"/>
                <w:rtl/>
              </w:rPr>
            </w:pPr>
            <w:r w:rsidRPr="004F03F4">
              <w:rPr>
                <w:rFonts w:ascii="Arial" w:hAnsi="Arial" w:eastAsiaTheme="minorEastAsia" w:hint="cs"/>
                <w:b/>
                <w:bCs/>
                <w:sz w:val="28"/>
                <w:szCs w:val="28"/>
                <w:rtl/>
              </w:rPr>
              <w:t>+</w:t>
            </w:r>
            <w:r>
              <w:rPr>
                <w:rFonts w:ascii="Arial" w:hAnsi="Arial" w:eastAsiaTheme="minorEastAsia" w:hint="cs"/>
                <w:b/>
                <w:bCs/>
                <w:sz w:val="28"/>
                <w:szCs w:val="28"/>
                <w:rtl/>
              </w:rPr>
              <w:t xml:space="preserve"> </w:t>
            </w:r>
            <w:r w:rsidRPr="000E4264" w:rsidR="000E4264">
              <w:rPr>
                <w:rFonts w:ascii="Arial" w:hAnsi="Arial" w:eastAsiaTheme="minorEastAsia"/>
                <w:b/>
                <w:bCs/>
                <w:sz w:val="28"/>
                <w:szCs w:val="28"/>
                <w:rtl/>
              </w:rPr>
              <w:t>التمكن من صياغة استنتاج تركيبي حول الظاهرة المدروسة.</w:t>
            </w:r>
          </w:p>
          <w:p w:rsidR="00544DDC" w:rsidRPr="000E4264" w:rsidP="00544DDC" w14:paraId="3F1DC34D" w14:textId="77777777">
            <w:pPr>
              <w:bidi/>
              <w:spacing w:after="0" w:line="240" w:lineRule="auto"/>
              <w:rPr>
                <w:rFonts w:ascii="Arial" w:hAnsi="Arial"/>
                <w:b/>
                <w:bCs/>
                <w:sz w:val="28"/>
                <w:szCs w:val="28"/>
                <w:rtl/>
              </w:rPr>
            </w:pPr>
          </w:p>
        </w:tc>
        <w:tc>
          <w:tcPr>
            <w:tcW w:w="3119" w:type="dxa"/>
            <w:tcBorders>
              <w:top w:val="single" w:sz="18" w:space="0" w:color="auto"/>
              <w:left w:val="single" w:sz="18" w:space="0" w:color="auto"/>
              <w:bottom w:val="single" w:sz="18" w:space="0" w:color="auto"/>
              <w:right w:val="single" w:sz="18" w:space="0" w:color="auto"/>
            </w:tcBorders>
          </w:tcPr>
          <w:p w:rsidR="000E4264" w:rsidP="000E4264" w14:paraId="73DA40A7" w14:textId="77777777">
            <w:pPr>
              <w:bidi/>
              <w:spacing w:after="0" w:line="240" w:lineRule="auto"/>
              <w:jc w:val="both"/>
              <w:rPr>
                <w:rFonts w:ascii="Arial" w:hAnsi="Arial"/>
                <w:b/>
                <w:bCs/>
                <w:sz w:val="28"/>
                <w:szCs w:val="28"/>
                <w:rtl/>
              </w:rPr>
            </w:pPr>
          </w:p>
          <w:p w:rsidR="000E4264" w:rsidP="000E4264" w14:paraId="16EF4526" w14:textId="77777777">
            <w:pPr>
              <w:bidi/>
              <w:spacing w:after="0" w:line="240" w:lineRule="auto"/>
              <w:jc w:val="both"/>
              <w:rPr>
                <w:rFonts w:ascii="Arial" w:hAnsi="Arial"/>
                <w:b/>
                <w:bCs/>
                <w:sz w:val="28"/>
                <w:szCs w:val="28"/>
                <w:rtl/>
              </w:rPr>
            </w:pPr>
          </w:p>
          <w:p w:rsidR="000E4264" w:rsidRPr="000E4264" w:rsidP="000E4264" w14:paraId="743C8DA8" w14:textId="77777777">
            <w:pPr>
              <w:bidi/>
              <w:spacing w:after="0" w:line="240" w:lineRule="auto"/>
              <w:jc w:val="both"/>
              <w:rPr>
                <w:rFonts w:ascii="Arial" w:hAnsi="Arial"/>
                <w:b/>
                <w:bCs/>
                <w:sz w:val="28"/>
                <w:szCs w:val="28"/>
              </w:rPr>
            </w:pPr>
            <w:r w:rsidRPr="005A3F26">
              <w:rPr>
                <w:rFonts w:ascii="Arial" w:hAnsi="Arial" w:eastAsiaTheme="minorEastAsia" w:hint="cs"/>
                <w:b/>
                <w:bCs/>
                <w:sz w:val="28"/>
                <w:szCs w:val="28"/>
                <w:rtl/>
              </w:rPr>
              <w:t>-</w:t>
            </w:r>
            <w:r>
              <w:rPr>
                <w:rFonts w:ascii="Arial" w:hAnsi="Arial" w:eastAsiaTheme="minorEastAsia" w:hint="cs"/>
                <w:b/>
                <w:bCs/>
                <w:sz w:val="28"/>
                <w:szCs w:val="28"/>
                <w:rtl/>
              </w:rPr>
              <w:t xml:space="preserve"> </w:t>
            </w:r>
            <w:r w:rsidRPr="000E4264">
              <w:rPr>
                <w:rFonts w:ascii="Arial" w:hAnsi="Arial" w:eastAsiaTheme="minorEastAsia"/>
                <w:b/>
                <w:bCs/>
                <w:sz w:val="28"/>
                <w:szCs w:val="28"/>
                <w:rtl/>
              </w:rPr>
              <w:t>قراءة الأستاذ لأمثلة الانطلاق قراءة نموذجية.</w:t>
            </w:r>
          </w:p>
          <w:p w:rsidR="000E4264" w:rsidRPr="000E4264" w:rsidP="000E4264" w14:paraId="5213517A" w14:textId="77777777">
            <w:pPr>
              <w:bidi/>
              <w:spacing w:after="0" w:line="240" w:lineRule="auto"/>
              <w:jc w:val="both"/>
              <w:rPr>
                <w:rFonts w:ascii="Arial" w:hAnsi="Arial"/>
                <w:b/>
                <w:bCs/>
                <w:sz w:val="28"/>
                <w:szCs w:val="28"/>
                <w:rtl/>
              </w:rPr>
            </w:pPr>
            <w:r w:rsidRPr="005A3F26">
              <w:rPr>
                <w:rFonts w:ascii="Arial" w:hAnsi="Arial" w:eastAsiaTheme="minorEastAsia" w:hint="cs"/>
                <w:b/>
                <w:bCs/>
                <w:sz w:val="28"/>
                <w:szCs w:val="28"/>
                <w:rtl/>
              </w:rPr>
              <w:t>-</w:t>
            </w:r>
            <w:r>
              <w:rPr>
                <w:rFonts w:ascii="Arial" w:hAnsi="Arial" w:eastAsiaTheme="minorEastAsia" w:hint="cs"/>
                <w:b/>
                <w:bCs/>
                <w:sz w:val="28"/>
                <w:szCs w:val="28"/>
                <w:rtl/>
              </w:rPr>
              <w:t xml:space="preserve"> </w:t>
            </w:r>
            <w:r w:rsidRPr="000E4264">
              <w:rPr>
                <w:rFonts w:ascii="Arial" w:hAnsi="Arial" w:eastAsiaTheme="minorEastAsia"/>
                <w:b/>
                <w:bCs/>
                <w:sz w:val="28"/>
                <w:szCs w:val="28"/>
                <w:rtl/>
              </w:rPr>
              <w:t>قراءة المتعلمين للأمثلة قراءة ثانية، اقتداء بقراءة الأستاذ.</w:t>
            </w:r>
          </w:p>
          <w:p w:rsidR="00361B3A" w:rsidP="000E4264" w14:paraId="4A29A171" w14:textId="77777777">
            <w:pPr>
              <w:bidi/>
              <w:spacing w:after="0" w:line="240" w:lineRule="auto"/>
              <w:rPr>
                <w:rFonts w:ascii="Arial" w:hAnsi="Arial"/>
                <w:b/>
                <w:bCs/>
                <w:sz w:val="28"/>
                <w:szCs w:val="28"/>
                <w:rtl/>
              </w:rPr>
            </w:pPr>
            <w:r w:rsidRPr="000E4264">
              <w:rPr>
                <w:rFonts w:ascii="Arial" w:hAnsi="Arial" w:eastAsiaTheme="minorEastAsia"/>
                <w:b/>
                <w:bCs/>
                <w:sz w:val="28"/>
                <w:szCs w:val="28"/>
                <w:rtl/>
              </w:rPr>
              <w:t>شرح الكلمات الصعبة</w:t>
            </w:r>
          </w:p>
          <w:p w:rsidR="00361B3A" w:rsidP="00361B3A" w14:paraId="3A234A03" w14:textId="77777777">
            <w:pPr>
              <w:bidi/>
              <w:spacing w:after="0" w:line="240" w:lineRule="auto"/>
              <w:rPr>
                <w:rFonts w:ascii="Arial" w:hAnsi="Arial"/>
                <w:b/>
                <w:bCs/>
                <w:sz w:val="28"/>
                <w:szCs w:val="28"/>
                <w:rtl/>
              </w:rPr>
            </w:pPr>
          </w:p>
          <w:p w:rsidR="00544DDC" w:rsidRPr="004F03F4" w:rsidP="000E4264" w14:paraId="76DB2662" w14:textId="77777777">
            <w:pPr>
              <w:bidi/>
              <w:spacing w:after="0" w:line="240" w:lineRule="auto"/>
              <w:rPr>
                <w:rFonts w:ascii="Arial" w:hAnsi="Arial"/>
                <w:b/>
                <w:bCs/>
                <w:sz w:val="28"/>
                <w:szCs w:val="28"/>
                <w:rtl/>
              </w:rPr>
            </w:pPr>
          </w:p>
          <w:p w:rsidR="00544DDC" w:rsidP="00544DDC" w14:paraId="505C80E0" w14:textId="77777777">
            <w:pPr>
              <w:bidi/>
              <w:spacing w:after="0" w:line="240" w:lineRule="auto"/>
              <w:rPr>
                <w:rFonts w:ascii="Arial" w:hAnsi="Arial"/>
                <w:b/>
                <w:bCs/>
                <w:sz w:val="28"/>
                <w:szCs w:val="28"/>
                <w:rtl/>
              </w:rPr>
            </w:pPr>
          </w:p>
          <w:p w:rsidR="00544DDC" w:rsidP="00544DDC" w14:paraId="07C8F436" w14:textId="77777777">
            <w:pPr>
              <w:bidi/>
              <w:spacing w:after="0" w:line="240" w:lineRule="auto"/>
              <w:rPr>
                <w:rFonts w:ascii="Arial" w:hAnsi="Arial"/>
                <w:b/>
                <w:bCs/>
                <w:sz w:val="28"/>
                <w:szCs w:val="28"/>
                <w:rtl/>
              </w:rPr>
            </w:pPr>
          </w:p>
          <w:p w:rsidR="00544DDC" w:rsidP="00544DDC" w14:paraId="434D5F22" w14:textId="77777777">
            <w:pPr>
              <w:bidi/>
              <w:spacing w:after="0" w:line="240" w:lineRule="auto"/>
              <w:rPr>
                <w:rFonts w:ascii="Arial" w:hAnsi="Arial"/>
                <w:b/>
                <w:bCs/>
                <w:sz w:val="28"/>
                <w:szCs w:val="28"/>
                <w:rtl/>
              </w:rPr>
            </w:pPr>
          </w:p>
          <w:p w:rsidR="00544DDC" w:rsidP="00544DDC" w14:paraId="0A4778F1" w14:textId="77777777">
            <w:pPr>
              <w:bidi/>
              <w:spacing w:after="0" w:line="240" w:lineRule="auto"/>
              <w:rPr>
                <w:rFonts w:ascii="Arial" w:hAnsi="Arial"/>
                <w:b/>
                <w:bCs/>
                <w:sz w:val="28"/>
                <w:szCs w:val="28"/>
                <w:rtl/>
              </w:rPr>
            </w:pPr>
          </w:p>
          <w:p w:rsidR="00361B3A" w:rsidP="00361B3A" w14:paraId="72F76401" w14:textId="77777777">
            <w:pPr>
              <w:bidi/>
              <w:spacing w:after="0" w:line="240" w:lineRule="auto"/>
              <w:rPr>
                <w:rFonts w:ascii="Arial" w:hAnsi="Arial"/>
                <w:b/>
                <w:bCs/>
                <w:sz w:val="28"/>
                <w:szCs w:val="28"/>
                <w:rtl/>
              </w:rPr>
            </w:pPr>
          </w:p>
          <w:p w:rsidR="00361B3A" w:rsidP="00361B3A" w14:paraId="17C46BE2" w14:textId="77777777">
            <w:pPr>
              <w:bidi/>
              <w:spacing w:after="0" w:line="240" w:lineRule="auto"/>
              <w:rPr>
                <w:rFonts w:ascii="Arial" w:hAnsi="Arial"/>
                <w:b/>
                <w:bCs/>
                <w:sz w:val="28"/>
                <w:szCs w:val="28"/>
                <w:rtl/>
              </w:rPr>
            </w:pPr>
          </w:p>
          <w:p w:rsidR="00C4198E" w:rsidP="000E4264" w14:paraId="656B77C5" w14:textId="77777777">
            <w:pPr>
              <w:bidi/>
              <w:spacing w:after="0" w:line="240" w:lineRule="auto"/>
              <w:rPr>
                <w:rFonts w:ascii="Arial" w:hAnsi="Arial"/>
                <w:b/>
                <w:bCs/>
                <w:sz w:val="28"/>
                <w:szCs w:val="28"/>
                <w:rtl/>
              </w:rPr>
            </w:pPr>
            <w:r w:rsidRPr="004F03F4">
              <w:rPr>
                <w:rFonts w:ascii="Arial" w:hAnsi="Arial" w:eastAsiaTheme="minorEastAsia" w:hint="cs"/>
                <w:b/>
                <w:bCs/>
                <w:sz w:val="28"/>
                <w:szCs w:val="28"/>
                <w:rtl/>
              </w:rPr>
              <w:t>+</w:t>
            </w:r>
            <w:r>
              <w:rPr>
                <w:rFonts w:ascii="Arial" w:hAnsi="Arial" w:eastAsiaTheme="minorEastAsia" w:hint="cs"/>
                <w:b/>
                <w:bCs/>
                <w:sz w:val="28"/>
                <w:szCs w:val="28"/>
                <w:rtl/>
              </w:rPr>
              <w:t xml:space="preserve"> </w:t>
            </w:r>
            <w:r w:rsidR="00EA288D">
              <w:rPr>
                <w:rFonts w:ascii="Arial" w:hAnsi="Arial" w:eastAsiaTheme="minorEastAsia" w:hint="cs"/>
                <w:b/>
                <w:bCs/>
                <w:sz w:val="28"/>
                <w:szCs w:val="28"/>
                <w:rtl/>
              </w:rPr>
              <w:t>مساعدة المتعلمين على استخراج الظاهرة.</w:t>
            </w:r>
          </w:p>
          <w:p w:rsidR="00C4198E" w:rsidP="00C4198E" w14:paraId="66DEA305" w14:textId="77777777">
            <w:pPr>
              <w:bidi/>
              <w:spacing w:after="0" w:line="240" w:lineRule="auto"/>
              <w:rPr>
                <w:rFonts w:ascii="Arial" w:hAnsi="Arial"/>
                <w:b/>
                <w:bCs/>
                <w:sz w:val="28"/>
                <w:szCs w:val="28"/>
                <w:rtl/>
              </w:rPr>
            </w:pPr>
          </w:p>
          <w:p w:rsidR="00C4198E" w:rsidP="00C4198E" w14:paraId="0620EA96" w14:textId="77777777">
            <w:pPr>
              <w:bidi/>
              <w:spacing w:after="0" w:line="240" w:lineRule="auto"/>
              <w:rPr>
                <w:rFonts w:ascii="Arial" w:hAnsi="Arial"/>
                <w:b/>
                <w:bCs/>
                <w:sz w:val="28"/>
                <w:szCs w:val="28"/>
                <w:rtl/>
              </w:rPr>
            </w:pPr>
          </w:p>
          <w:p w:rsidR="00C4198E" w:rsidP="00C4198E" w14:paraId="37D421F5" w14:textId="77777777">
            <w:pPr>
              <w:bidi/>
              <w:spacing w:after="0" w:line="240" w:lineRule="auto"/>
              <w:rPr>
                <w:rFonts w:ascii="Arial" w:hAnsi="Arial"/>
                <w:b/>
                <w:bCs/>
                <w:sz w:val="28"/>
                <w:szCs w:val="28"/>
                <w:rtl/>
              </w:rPr>
            </w:pPr>
          </w:p>
          <w:p w:rsidR="00544DDC" w:rsidP="00C4198E" w14:paraId="602786F3" w14:textId="77777777">
            <w:pPr>
              <w:bidi/>
              <w:spacing w:after="0" w:line="240" w:lineRule="auto"/>
              <w:rPr>
                <w:rFonts w:ascii="Arial" w:hAnsi="Arial"/>
                <w:b/>
                <w:bCs/>
                <w:sz w:val="28"/>
                <w:szCs w:val="28"/>
                <w:rtl/>
              </w:rPr>
            </w:pPr>
            <w:r w:rsidRPr="004F03F4">
              <w:rPr>
                <w:rFonts w:ascii="Arial" w:hAnsi="Arial" w:eastAsiaTheme="minorEastAsia" w:hint="cs"/>
                <w:b/>
                <w:bCs/>
                <w:sz w:val="28"/>
                <w:szCs w:val="28"/>
                <w:rtl/>
              </w:rPr>
              <w:t xml:space="preserve">+ </w:t>
            </w:r>
            <w:r w:rsidR="00C4198E">
              <w:rPr>
                <w:rFonts w:ascii="Arial" w:hAnsi="Arial" w:eastAsiaTheme="minorEastAsia" w:hint="cs"/>
                <w:b/>
                <w:bCs/>
                <w:sz w:val="28"/>
                <w:szCs w:val="28"/>
                <w:rtl/>
              </w:rPr>
              <w:t xml:space="preserve">ملء الجدول بطريقة جماعية من خلال أسئلة الهدف منها استدراج التلاميذ إلى </w:t>
            </w:r>
            <w:r w:rsidR="00EA288D">
              <w:rPr>
                <w:rFonts w:ascii="Arial" w:hAnsi="Arial" w:eastAsiaTheme="minorEastAsia" w:hint="cs"/>
                <w:b/>
                <w:bCs/>
                <w:sz w:val="28"/>
                <w:szCs w:val="28"/>
                <w:rtl/>
              </w:rPr>
              <w:t>تحديد:</w:t>
            </w:r>
          </w:p>
          <w:p w:rsidR="00EA288D" w:rsidP="00EA288D" w14:paraId="6770F509" w14:textId="77777777">
            <w:pPr>
              <w:bidi/>
              <w:spacing w:after="0" w:line="240" w:lineRule="auto"/>
              <w:rPr>
                <w:rFonts w:ascii="Arial" w:hAnsi="Arial"/>
                <w:b/>
                <w:bCs/>
                <w:sz w:val="28"/>
                <w:szCs w:val="28"/>
                <w:rtl/>
              </w:rPr>
            </w:pPr>
            <w:r>
              <w:rPr>
                <w:rFonts w:ascii="Arial" w:hAnsi="Arial" w:eastAsiaTheme="minorEastAsia" w:hint="cs"/>
                <w:b/>
                <w:bCs/>
                <w:sz w:val="28"/>
                <w:szCs w:val="28"/>
                <w:rtl/>
              </w:rPr>
              <w:t>- لفظ المجاز المرسل</w:t>
            </w:r>
          </w:p>
          <w:p w:rsidR="00EA288D" w:rsidP="00EA288D" w14:paraId="73755586" w14:textId="77777777">
            <w:pPr>
              <w:bidi/>
              <w:spacing w:after="0" w:line="240" w:lineRule="auto"/>
              <w:rPr>
                <w:rFonts w:ascii="Arial" w:hAnsi="Arial"/>
                <w:b/>
                <w:bCs/>
                <w:sz w:val="28"/>
                <w:szCs w:val="28"/>
                <w:rtl/>
              </w:rPr>
            </w:pPr>
            <w:r>
              <w:rPr>
                <w:rFonts w:ascii="Arial" w:hAnsi="Arial" w:eastAsiaTheme="minorEastAsia" w:hint="cs"/>
                <w:b/>
                <w:bCs/>
                <w:sz w:val="28"/>
                <w:szCs w:val="28"/>
                <w:rtl/>
              </w:rPr>
              <w:t>- المعنى المقصود به</w:t>
            </w:r>
          </w:p>
          <w:p w:rsidR="00EA288D" w:rsidP="00EA288D" w14:paraId="775EEE29" w14:textId="77777777">
            <w:pPr>
              <w:bidi/>
              <w:spacing w:after="0" w:line="240" w:lineRule="auto"/>
              <w:rPr>
                <w:rFonts w:ascii="Arial" w:hAnsi="Arial"/>
                <w:b/>
                <w:bCs/>
                <w:sz w:val="28"/>
                <w:szCs w:val="28"/>
                <w:rtl/>
              </w:rPr>
            </w:pPr>
            <w:r>
              <w:rPr>
                <w:rFonts w:ascii="Arial" w:hAnsi="Arial" w:eastAsiaTheme="minorEastAsia" w:hint="cs"/>
                <w:b/>
                <w:bCs/>
                <w:sz w:val="28"/>
                <w:szCs w:val="28"/>
                <w:rtl/>
              </w:rPr>
              <w:t>- القرينة ونوعها( الشيء الذي يصرف الذهن عن إرادة المعنى الحقيقي)</w:t>
            </w:r>
          </w:p>
          <w:p w:rsidR="00EA288D" w:rsidP="00EA288D" w14:paraId="0FE39E19" w14:textId="77777777">
            <w:pPr>
              <w:bidi/>
              <w:spacing w:after="0" w:line="240" w:lineRule="auto"/>
              <w:rPr>
                <w:rFonts w:ascii="Arial" w:hAnsi="Arial"/>
                <w:b/>
                <w:bCs/>
                <w:sz w:val="28"/>
                <w:szCs w:val="28"/>
                <w:rtl/>
              </w:rPr>
            </w:pPr>
            <w:r>
              <w:rPr>
                <w:rFonts w:ascii="Arial" w:hAnsi="Arial" w:eastAsiaTheme="minorEastAsia" w:hint="cs"/>
                <w:b/>
                <w:bCs/>
                <w:sz w:val="28"/>
                <w:szCs w:val="28"/>
                <w:rtl/>
              </w:rPr>
              <w:t>- العلاقة التي تربط بين المعنى الحقيقي والمعنى المجازي</w:t>
            </w:r>
          </w:p>
          <w:p w:rsidR="00EA288D" w:rsidRPr="004F03F4" w:rsidP="00EA288D" w14:paraId="2A34DAA8" w14:textId="77777777">
            <w:pPr>
              <w:bidi/>
              <w:spacing w:after="0" w:line="240" w:lineRule="auto"/>
              <w:rPr>
                <w:rFonts w:ascii="Arial" w:hAnsi="Arial"/>
                <w:b/>
                <w:bCs/>
                <w:sz w:val="28"/>
                <w:szCs w:val="28"/>
                <w:rtl/>
              </w:rPr>
            </w:pPr>
            <w:r>
              <w:rPr>
                <w:rFonts w:ascii="Arial" w:hAnsi="Arial" w:eastAsiaTheme="minorEastAsia" w:hint="cs"/>
                <w:b/>
                <w:bCs/>
                <w:sz w:val="28"/>
                <w:szCs w:val="28"/>
                <w:rtl/>
              </w:rPr>
              <w:t>- توضيح هذه العلاقة</w:t>
            </w:r>
          </w:p>
          <w:p w:rsidR="00544DDC" w:rsidP="00544DDC" w14:paraId="48B53400" w14:textId="77777777">
            <w:pPr>
              <w:bidi/>
              <w:spacing w:after="0" w:line="240" w:lineRule="auto"/>
              <w:rPr>
                <w:rFonts w:ascii="Arial" w:hAnsi="Arial"/>
                <w:b/>
                <w:bCs/>
                <w:sz w:val="28"/>
                <w:szCs w:val="28"/>
                <w:rtl/>
              </w:rPr>
            </w:pPr>
          </w:p>
          <w:p w:rsidR="00544DDC" w:rsidP="00544DDC" w14:paraId="6A98BD16" w14:textId="77777777">
            <w:pPr>
              <w:bidi/>
              <w:spacing w:after="0" w:line="240" w:lineRule="auto"/>
              <w:rPr>
                <w:rFonts w:ascii="Arial" w:hAnsi="Arial"/>
                <w:b/>
                <w:bCs/>
                <w:sz w:val="28"/>
                <w:szCs w:val="28"/>
                <w:rtl/>
              </w:rPr>
            </w:pPr>
          </w:p>
          <w:p w:rsidR="00361B3A" w:rsidP="00544DDC" w14:paraId="009AF413" w14:textId="77777777">
            <w:pPr>
              <w:bidi/>
              <w:spacing w:after="0" w:line="240" w:lineRule="auto"/>
              <w:rPr>
                <w:rFonts w:ascii="Arial" w:hAnsi="Arial"/>
                <w:b/>
                <w:bCs/>
                <w:sz w:val="28"/>
                <w:szCs w:val="28"/>
                <w:rtl/>
              </w:rPr>
            </w:pPr>
          </w:p>
          <w:p w:rsidR="00361B3A" w:rsidP="00361B3A" w14:paraId="539232C6" w14:textId="77777777">
            <w:pPr>
              <w:bidi/>
              <w:spacing w:after="0" w:line="240" w:lineRule="auto"/>
              <w:rPr>
                <w:rFonts w:ascii="Arial" w:hAnsi="Arial"/>
                <w:b/>
                <w:bCs/>
                <w:sz w:val="28"/>
                <w:szCs w:val="28"/>
                <w:rtl/>
              </w:rPr>
            </w:pPr>
          </w:p>
          <w:p w:rsidR="00361B3A" w:rsidP="00361B3A" w14:paraId="2AB2C6C6" w14:textId="77777777">
            <w:pPr>
              <w:bidi/>
              <w:spacing w:after="0" w:line="240" w:lineRule="auto"/>
              <w:rPr>
                <w:rFonts w:ascii="Arial" w:hAnsi="Arial"/>
                <w:b/>
                <w:bCs/>
                <w:sz w:val="28"/>
                <w:szCs w:val="28"/>
                <w:rtl/>
              </w:rPr>
            </w:pPr>
          </w:p>
          <w:p w:rsidR="00C4198E" w:rsidRPr="004F03F4" w:rsidP="00C4198E" w14:paraId="27806E00" w14:textId="77777777">
            <w:pPr>
              <w:bidi/>
              <w:spacing w:after="0" w:line="240" w:lineRule="auto"/>
              <w:rPr>
                <w:rFonts w:ascii="Arial" w:hAnsi="Arial"/>
                <w:b/>
                <w:bCs/>
                <w:sz w:val="28"/>
                <w:szCs w:val="28"/>
              </w:rPr>
            </w:pPr>
          </w:p>
          <w:p w:rsidR="00544DDC" w:rsidP="00544DDC" w14:paraId="0508C833" w14:textId="77777777">
            <w:pPr>
              <w:bidi/>
              <w:spacing w:after="0" w:line="240" w:lineRule="auto"/>
              <w:rPr>
                <w:rFonts w:ascii="Arial" w:hAnsi="Arial"/>
                <w:b/>
                <w:bCs/>
                <w:sz w:val="28"/>
                <w:szCs w:val="28"/>
                <w:rtl/>
              </w:rPr>
            </w:pPr>
          </w:p>
          <w:p w:rsidR="00361B3A" w:rsidP="00544DDC" w14:paraId="3CF509F8" w14:textId="77777777">
            <w:pPr>
              <w:bidi/>
              <w:spacing w:after="0" w:line="240" w:lineRule="auto"/>
              <w:rPr>
                <w:rFonts w:ascii="Arial" w:hAnsi="Arial"/>
                <w:b/>
                <w:bCs/>
                <w:sz w:val="28"/>
                <w:szCs w:val="28"/>
                <w:rtl/>
              </w:rPr>
            </w:pPr>
          </w:p>
          <w:p w:rsidR="00544DDC" w:rsidP="00EA288D" w14:paraId="1F8C46D6" w14:textId="77777777">
            <w:pPr>
              <w:bidi/>
              <w:spacing w:after="0" w:line="240" w:lineRule="auto"/>
              <w:rPr>
                <w:rFonts w:ascii="Arial" w:hAnsi="Arial"/>
                <w:b/>
                <w:bCs/>
                <w:sz w:val="28"/>
                <w:szCs w:val="28"/>
                <w:rtl/>
              </w:rPr>
            </w:pPr>
          </w:p>
          <w:p w:rsidR="00544DDC" w:rsidP="00544DDC" w14:paraId="63864E1E" w14:textId="77777777">
            <w:pPr>
              <w:bidi/>
              <w:spacing w:after="0" w:line="240" w:lineRule="auto"/>
              <w:rPr>
                <w:rFonts w:ascii="Arial" w:hAnsi="Arial"/>
                <w:b/>
                <w:bCs/>
                <w:sz w:val="28"/>
                <w:szCs w:val="28"/>
                <w:rtl/>
              </w:rPr>
            </w:pPr>
          </w:p>
          <w:p w:rsidR="00544DDC" w:rsidP="00544DDC" w14:paraId="326FAE97" w14:textId="77777777">
            <w:pPr>
              <w:bidi/>
              <w:spacing w:after="0" w:line="240" w:lineRule="auto"/>
              <w:rPr>
                <w:rFonts w:ascii="Arial" w:hAnsi="Arial"/>
                <w:b/>
                <w:bCs/>
                <w:sz w:val="28"/>
                <w:szCs w:val="28"/>
                <w:rtl/>
              </w:rPr>
            </w:pPr>
          </w:p>
          <w:p w:rsidR="009A2D33" w:rsidP="009A2D33" w14:paraId="01899A98" w14:textId="77777777">
            <w:pPr>
              <w:bidi/>
              <w:spacing w:after="0" w:line="240" w:lineRule="auto"/>
              <w:rPr>
                <w:rFonts w:ascii="Arial" w:hAnsi="Arial"/>
                <w:b/>
                <w:bCs/>
                <w:sz w:val="28"/>
                <w:szCs w:val="28"/>
                <w:rtl/>
              </w:rPr>
            </w:pPr>
          </w:p>
          <w:p w:rsidR="009A2D33" w:rsidP="009A2D33" w14:paraId="16FC747D" w14:textId="77777777">
            <w:pPr>
              <w:bidi/>
              <w:spacing w:after="0" w:line="240" w:lineRule="auto"/>
              <w:rPr>
                <w:rFonts w:ascii="Arial" w:hAnsi="Arial"/>
                <w:b/>
                <w:bCs/>
                <w:sz w:val="28"/>
                <w:szCs w:val="28"/>
                <w:rtl/>
              </w:rPr>
            </w:pPr>
          </w:p>
          <w:p w:rsidR="00544DDC" w:rsidP="00544DDC" w14:paraId="6E0DACE2" w14:textId="77777777">
            <w:pPr>
              <w:tabs>
                <w:tab w:val="left" w:pos="2706"/>
              </w:tabs>
              <w:bidi/>
              <w:spacing w:after="0" w:line="240" w:lineRule="auto"/>
              <w:rPr>
                <w:rFonts w:ascii="Arial" w:hAnsi="Arial"/>
                <w:b/>
                <w:bCs/>
                <w:sz w:val="28"/>
                <w:szCs w:val="28"/>
                <w:rtl/>
              </w:rPr>
            </w:pPr>
          </w:p>
          <w:p w:rsidR="00544DDC" w:rsidP="00544DDC" w14:paraId="1DAE5EC4" w14:textId="77777777">
            <w:pPr>
              <w:tabs>
                <w:tab w:val="left" w:pos="2706"/>
              </w:tabs>
              <w:bidi/>
              <w:spacing w:after="0" w:line="240" w:lineRule="auto"/>
              <w:rPr>
                <w:rFonts w:ascii="Arial" w:hAnsi="Arial"/>
                <w:b/>
                <w:bCs/>
                <w:sz w:val="28"/>
                <w:szCs w:val="28"/>
                <w:rtl/>
              </w:rPr>
            </w:pPr>
          </w:p>
          <w:p w:rsidR="009A2D33" w:rsidRPr="005A3F26" w:rsidP="009A2D33" w14:paraId="45763C6D" w14:textId="77777777">
            <w:pPr>
              <w:bidi/>
              <w:spacing w:after="0" w:line="240" w:lineRule="auto"/>
              <w:rPr>
                <w:rFonts w:ascii="Arial" w:hAnsi="Arial"/>
                <w:b/>
                <w:bCs/>
                <w:sz w:val="28"/>
                <w:szCs w:val="28"/>
                <w:rtl/>
              </w:rPr>
            </w:pPr>
          </w:p>
          <w:p w:rsidR="00EA288D" w:rsidP="00EA288D" w14:paraId="63F8F66A" w14:textId="77777777">
            <w:pPr>
              <w:bidi/>
              <w:spacing w:after="0" w:line="240" w:lineRule="auto"/>
              <w:rPr>
                <w:rFonts w:ascii="Arial" w:hAnsi="Arial"/>
                <w:b/>
                <w:bCs/>
                <w:sz w:val="28"/>
                <w:szCs w:val="28"/>
                <w:rtl/>
              </w:rPr>
            </w:pPr>
          </w:p>
          <w:p w:rsidR="00EA288D" w:rsidP="00EA288D" w14:paraId="61123206" w14:textId="77777777">
            <w:pPr>
              <w:bidi/>
              <w:spacing w:after="0" w:line="240" w:lineRule="auto"/>
              <w:rPr>
                <w:rFonts w:ascii="Arial" w:hAnsi="Arial"/>
                <w:b/>
                <w:bCs/>
                <w:sz w:val="28"/>
                <w:szCs w:val="28"/>
                <w:rtl/>
              </w:rPr>
            </w:pPr>
          </w:p>
          <w:p w:rsidR="00EA288D" w:rsidP="00EA288D" w14:paraId="1215F124" w14:textId="77777777">
            <w:pPr>
              <w:bidi/>
              <w:spacing w:after="0" w:line="240" w:lineRule="auto"/>
              <w:rPr>
                <w:rFonts w:ascii="Arial" w:hAnsi="Arial"/>
                <w:b/>
                <w:bCs/>
                <w:sz w:val="28"/>
                <w:szCs w:val="28"/>
                <w:rtl/>
              </w:rPr>
            </w:pPr>
          </w:p>
          <w:p w:rsidR="00443F3F" w:rsidP="00EA288D" w14:paraId="6ED0A733" w14:textId="77777777">
            <w:pPr>
              <w:bidi/>
              <w:spacing w:after="0" w:line="240" w:lineRule="auto"/>
              <w:rPr>
                <w:rFonts w:ascii="Arial" w:hAnsi="Arial"/>
                <w:b/>
                <w:bCs/>
                <w:sz w:val="28"/>
                <w:szCs w:val="28"/>
                <w:rtl/>
              </w:rPr>
            </w:pPr>
          </w:p>
          <w:p w:rsidR="00443F3F" w:rsidP="00443F3F" w14:paraId="55AB4769" w14:textId="77777777">
            <w:pPr>
              <w:bidi/>
              <w:spacing w:after="0" w:line="240" w:lineRule="auto"/>
              <w:rPr>
                <w:rFonts w:ascii="Arial" w:hAnsi="Arial"/>
                <w:b/>
                <w:bCs/>
                <w:sz w:val="28"/>
                <w:szCs w:val="28"/>
                <w:rtl/>
              </w:rPr>
            </w:pPr>
          </w:p>
          <w:p w:rsidR="00443F3F" w:rsidP="00443F3F" w14:paraId="26DF78F6" w14:textId="77777777">
            <w:pPr>
              <w:bidi/>
              <w:spacing w:after="0" w:line="240" w:lineRule="auto"/>
              <w:rPr>
                <w:rFonts w:ascii="Arial" w:hAnsi="Arial"/>
                <w:b/>
                <w:bCs/>
                <w:sz w:val="28"/>
                <w:szCs w:val="28"/>
                <w:rtl/>
              </w:rPr>
            </w:pPr>
          </w:p>
          <w:p w:rsidR="00544DDC" w:rsidRPr="005A3F26" w:rsidP="00443F3F" w14:paraId="66304BD5" w14:textId="77777777">
            <w:pPr>
              <w:bidi/>
              <w:spacing w:after="0" w:line="240" w:lineRule="auto"/>
              <w:rPr>
                <w:rFonts w:ascii="Arial" w:hAnsi="Arial"/>
                <w:b/>
                <w:bCs/>
                <w:sz w:val="28"/>
                <w:szCs w:val="28"/>
                <w:rtl/>
              </w:rPr>
            </w:pPr>
            <w:r w:rsidRPr="004F03F4">
              <w:rPr>
                <w:rFonts w:ascii="Arial" w:hAnsi="Arial" w:eastAsiaTheme="minorEastAsia" w:hint="cs"/>
                <w:b/>
                <w:bCs/>
                <w:sz w:val="28"/>
                <w:szCs w:val="28"/>
                <w:rtl/>
              </w:rPr>
              <w:t>+</w:t>
            </w:r>
            <w:r>
              <w:rPr>
                <w:rFonts w:ascii="Arial" w:hAnsi="Arial" w:eastAsiaTheme="minorEastAsia" w:hint="cs"/>
                <w:b/>
                <w:bCs/>
                <w:sz w:val="28"/>
                <w:szCs w:val="28"/>
                <w:rtl/>
              </w:rPr>
              <w:t xml:space="preserve"> </w:t>
            </w:r>
            <w:r w:rsidRPr="00EA288D" w:rsidR="00EA288D">
              <w:rPr>
                <w:rFonts w:ascii="Arial" w:hAnsi="Arial" w:eastAsiaTheme="minorEastAsia"/>
                <w:b/>
                <w:bCs/>
                <w:sz w:val="28"/>
                <w:szCs w:val="28"/>
                <w:rtl/>
              </w:rPr>
              <w:t xml:space="preserve"> دفع المتعلمين إلى تجميع المعطيات ا</w:t>
            </w:r>
            <w:r w:rsidR="00EA288D">
              <w:rPr>
                <w:rFonts w:ascii="Arial" w:hAnsi="Arial" w:eastAsiaTheme="minorEastAsia"/>
                <w:b/>
                <w:bCs/>
                <w:sz w:val="28"/>
                <w:szCs w:val="28"/>
                <w:rtl/>
              </w:rPr>
              <w:t>لمتوصل إليها لتشكيل استنتاج عام</w:t>
            </w:r>
            <w:r w:rsidR="00EA288D">
              <w:rPr>
                <w:rFonts w:ascii="Arial" w:hAnsi="Arial" w:eastAsiaTheme="minorEastAsia" w:hint="cs"/>
                <w:b/>
                <w:bCs/>
                <w:sz w:val="28"/>
                <w:szCs w:val="28"/>
                <w:rtl/>
              </w:rPr>
              <w:t xml:space="preserve"> </w:t>
            </w:r>
            <w:r w:rsidRPr="005A3F26">
              <w:rPr>
                <w:rFonts w:ascii="Arial" w:hAnsi="Arial" w:eastAsiaTheme="minorEastAsia"/>
                <w:b/>
                <w:bCs/>
                <w:sz w:val="28"/>
                <w:szCs w:val="28"/>
                <w:rtl/>
              </w:rPr>
              <w:t xml:space="preserve">يعرِّف </w:t>
            </w:r>
            <w:r w:rsidR="000E4264">
              <w:rPr>
                <w:rFonts w:ascii="Arial" w:hAnsi="Arial" w:eastAsiaTheme="minorEastAsia" w:hint="cs"/>
                <w:b/>
                <w:bCs/>
                <w:sz w:val="28"/>
                <w:szCs w:val="28"/>
                <w:rtl/>
              </w:rPr>
              <w:t>ب</w:t>
            </w:r>
          </w:p>
          <w:p w:rsidR="00544DDC" w:rsidRPr="005A3F26" w:rsidP="000E4264" w14:paraId="65DA1BBE" w14:textId="77777777">
            <w:pPr>
              <w:bidi/>
              <w:spacing w:after="0" w:line="240" w:lineRule="auto"/>
              <w:rPr>
                <w:rFonts w:ascii="Arial" w:hAnsi="Arial"/>
                <w:b/>
                <w:bCs/>
                <w:sz w:val="28"/>
                <w:szCs w:val="28"/>
                <w:rtl/>
              </w:rPr>
            </w:pPr>
            <w:r>
              <w:rPr>
                <w:rFonts w:ascii="Arial" w:hAnsi="Arial" w:eastAsiaTheme="minorEastAsia" w:hint="cs"/>
                <w:b/>
                <w:bCs/>
                <w:sz w:val="28"/>
                <w:szCs w:val="28"/>
                <w:rtl/>
              </w:rPr>
              <w:t>"</w:t>
            </w:r>
            <w:r w:rsidR="000E4264">
              <w:rPr>
                <w:rFonts w:ascii="Arial" w:hAnsi="Arial" w:eastAsiaTheme="minorEastAsia" w:hint="cs"/>
                <w:b/>
                <w:bCs/>
                <w:sz w:val="28"/>
                <w:szCs w:val="28"/>
                <w:rtl/>
              </w:rPr>
              <w:t>المجاز المرسل وعلاقاته</w:t>
            </w:r>
            <w:r w:rsidRPr="005A3F26">
              <w:rPr>
                <w:rFonts w:ascii="Arial" w:hAnsi="Arial" w:eastAsiaTheme="minorEastAsia" w:hint="cs"/>
                <w:b/>
                <w:bCs/>
                <w:sz w:val="28"/>
                <w:szCs w:val="28"/>
                <w:rtl/>
              </w:rPr>
              <w:t>"</w:t>
            </w:r>
          </w:p>
          <w:p w:rsidR="00544DDC" w:rsidRPr="00C07A4A" w:rsidP="00C904C5" w14:paraId="7B674167" w14:textId="77777777">
            <w:pPr>
              <w:bidi/>
              <w:spacing w:after="0" w:line="240" w:lineRule="auto"/>
              <w:rPr>
                <w:rFonts w:ascii="Arial" w:hAnsi="Arial"/>
                <w:b/>
                <w:bCs/>
                <w:sz w:val="28"/>
                <w:szCs w:val="28"/>
                <w:rtl/>
              </w:rPr>
            </w:pPr>
          </w:p>
        </w:tc>
        <w:tc>
          <w:tcPr>
            <w:tcW w:w="7937" w:type="dxa"/>
            <w:tcBorders>
              <w:top w:val="single" w:sz="18" w:space="0" w:color="auto"/>
              <w:left w:val="single" w:sz="18" w:space="0" w:color="auto"/>
              <w:bottom w:val="single" w:sz="18" w:space="0" w:color="auto"/>
              <w:right w:val="single" w:sz="18" w:space="0" w:color="auto"/>
            </w:tcBorders>
          </w:tcPr>
          <w:p w:rsidR="00BD5BF5" w:rsidP="00544DDC" w14:paraId="43451683" w14:textId="77777777">
            <w:pPr>
              <w:numPr>
                <w:ilvl w:val="0"/>
                <w:numId w:val="33"/>
              </w:numPr>
              <w:bidi/>
              <w:spacing w:after="0" w:line="240" w:lineRule="auto"/>
              <w:ind w:left="720" w:hanging="360"/>
              <w:contextualSpacing/>
              <w:rPr>
                <w:rFonts w:eastAsia="Calibri"/>
                <w:b/>
                <w:bCs/>
                <w:lang w:eastAsia="en-US" w:bidi="ar-MA"/>
              </w:rPr>
            </w:pPr>
            <w:r>
              <w:rPr>
                <w:rFonts w:eastAsiaTheme="minorEastAsia" w:hint="cs"/>
                <w:b/>
                <w:bCs/>
                <w:color w:val="C00000"/>
                <w:sz w:val="32"/>
                <w:szCs w:val="32"/>
                <w:u w:val="double"/>
                <w:rtl/>
                <w:lang w:bidi="ar-MA"/>
              </w:rPr>
              <w:t xml:space="preserve">أمثلة </w:t>
            </w:r>
            <w:r w:rsidRPr="009E437E" w:rsidR="009E437E">
              <w:rPr>
                <w:rFonts w:eastAsiaTheme="minorEastAsia" w:hint="cs"/>
                <w:b/>
                <w:bCs/>
                <w:color w:val="C00000"/>
                <w:sz w:val="32"/>
                <w:szCs w:val="32"/>
                <w:u w:val="double"/>
                <w:rtl/>
                <w:lang w:bidi="ar-MA"/>
              </w:rPr>
              <w:t>الانطلاق:</w:t>
            </w:r>
            <w:r w:rsidRPr="009E437E" w:rsidR="009E437E">
              <w:rPr>
                <w:rFonts w:eastAsia="Calibri" w:hint="cs"/>
                <w:b/>
                <w:bCs/>
                <w:rtl/>
                <w:lang w:eastAsia="en-US" w:bidi="ar-MA"/>
              </w:rPr>
              <w:t xml:space="preserve">   </w:t>
            </w:r>
          </w:p>
          <w:p w:rsidR="000071E8" w:rsidP="000071E8" w14:paraId="4C7D7070" w14:textId="77777777">
            <w:pPr>
              <w:numPr>
                <w:ilvl w:val="0"/>
                <w:numId w:val="34"/>
              </w:numPr>
              <w:bidi/>
              <w:spacing w:after="0" w:line="240" w:lineRule="auto"/>
              <w:ind w:left="601" w:hanging="284"/>
              <w:contextualSpacing/>
              <w:rPr>
                <w:rFonts w:eastAsia="Calibri"/>
                <w:b/>
                <w:bCs/>
                <w:sz w:val="28"/>
                <w:szCs w:val="28"/>
                <w:lang w:bidi="ar-MA"/>
              </w:rPr>
            </w:pPr>
            <w:r>
              <w:rPr>
                <w:rFonts w:eastAsia="Calibri" w:hint="cs"/>
                <w:b/>
                <w:bCs/>
                <w:sz w:val="28"/>
                <w:szCs w:val="28"/>
                <w:rtl/>
                <w:lang w:bidi="ar-MA"/>
              </w:rPr>
              <w:t xml:space="preserve"> قال معن بن أوس</w:t>
            </w:r>
            <w:r w:rsidR="00257B23">
              <w:rPr>
                <w:rFonts w:eastAsia="Calibri" w:hint="cs"/>
                <w:b/>
                <w:bCs/>
                <w:sz w:val="28"/>
                <w:szCs w:val="28"/>
                <w:rtl/>
                <w:lang w:bidi="ar-MA"/>
              </w:rPr>
              <w:t>:</w:t>
            </w:r>
          </w:p>
          <w:p w:rsidR="00257B23" w:rsidRPr="00257B23" w:rsidP="00257B23" w14:paraId="034F5228" w14:textId="77777777">
            <w:pPr>
              <w:bidi/>
              <w:spacing w:after="0" w:line="240" w:lineRule="auto"/>
              <w:ind w:left="601"/>
              <w:contextualSpacing/>
              <w:rPr>
                <w:rFonts w:eastAsia="Calibri"/>
                <w:b/>
                <w:bCs/>
                <w:sz w:val="28"/>
                <w:szCs w:val="28"/>
                <w:lang w:val="en-US" w:bidi="ar-MA"/>
              </w:rPr>
            </w:pPr>
            <w:r>
              <w:rPr>
                <w:rFonts w:eastAsia="Calibri" w:hint="cs"/>
                <w:b/>
                <w:bCs/>
                <w:sz w:val="28"/>
                <w:szCs w:val="28"/>
                <w:rtl/>
                <w:lang w:val="en-US" w:bidi="ar-MA"/>
              </w:rPr>
              <w:t>وكم علَّمته نظم القوافي   فلما قال قافية هجاني</w:t>
            </w:r>
          </w:p>
          <w:p w:rsidR="00257B23" w:rsidP="000071E8" w14:paraId="150F775D" w14:textId="77777777">
            <w:pPr>
              <w:numPr>
                <w:ilvl w:val="0"/>
                <w:numId w:val="34"/>
              </w:numPr>
              <w:bidi/>
              <w:spacing w:after="0" w:line="240" w:lineRule="auto"/>
              <w:ind w:left="601" w:hanging="284"/>
              <w:contextualSpacing/>
              <w:rPr>
                <w:rFonts w:eastAsia="Calibri"/>
                <w:b/>
                <w:bCs/>
                <w:sz w:val="28"/>
                <w:szCs w:val="28"/>
                <w:lang w:bidi="ar-MA"/>
              </w:rPr>
            </w:pPr>
            <w:r>
              <w:rPr>
                <w:rFonts w:eastAsia="Calibri" w:hint="cs"/>
                <w:b/>
                <w:bCs/>
                <w:sz w:val="28"/>
                <w:szCs w:val="28"/>
                <w:rtl/>
                <w:lang w:bidi="ar-MA"/>
              </w:rPr>
              <w:t>وقال المتنبي في هجاء كافور:</w:t>
            </w:r>
          </w:p>
          <w:p w:rsidR="00257B23" w:rsidRPr="00257B23" w:rsidP="00257B23" w14:paraId="0D62F26C" w14:textId="77777777">
            <w:pPr>
              <w:bidi/>
              <w:spacing w:after="0" w:line="240" w:lineRule="auto"/>
              <w:ind w:left="601"/>
              <w:contextualSpacing/>
              <w:rPr>
                <w:rFonts w:eastAsia="Calibri"/>
                <w:b/>
                <w:bCs/>
                <w:sz w:val="28"/>
                <w:szCs w:val="28"/>
                <w:lang w:bidi="ar-MA"/>
              </w:rPr>
            </w:pPr>
            <w:r>
              <w:rPr>
                <w:rFonts w:eastAsia="Calibri" w:hint="cs"/>
                <w:b/>
                <w:bCs/>
                <w:sz w:val="28"/>
                <w:szCs w:val="28"/>
                <w:rtl/>
                <w:lang w:bidi="ar-MA"/>
              </w:rPr>
              <w:t>إنّي نزلتُ بكذّابين ضيفهمُ    عن القِرى وعن التّرحال محدودُ</w:t>
            </w:r>
          </w:p>
          <w:p w:rsidR="00257B23" w:rsidP="00257B23" w14:paraId="27FAD63A" w14:textId="77777777">
            <w:pPr>
              <w:numPr>
                <w:ilvl w:val="0"/>
                <w:numId w:val="34"/>
              </w:numPr>
              <w:bidi/>
              <w:spacing w:after="0" w:line="240" w:lineRule="auto"/>
              <w:ind w:left="601" w:hanging="284"/>
              <w:contextualSpacing/>
              <w:rPr>
                <w:rFonts w:eastAsia="Calibri"/>
                <w:b/>
                <w:bCs/>
                <w:sz w:val="28"/>
                <w:szCs w:val="28"/>
                <w:lang w:bidi="ar-MA"/>
              </w:rPr>
            </w:pPr>
            <w:r>
              <w:rPr>
                <w:rFonts w:eastAsia="Calibri" w:hint="cs"/>
                <w:b/>
                <w:bCs/>
                <w:sz w:val="28"/>
                <w:szCs w:val="28"/>
                <w:rtl/>
                <w:lang w:bidi="ar-MA"/>
              </w:rPr>
              <w:t>وقال السموأل:</w:t>
            </w:r>
          </w:p>
          <w:p w:rsidR="00257B23" w:rsidRPr="00257B23" w:rsidP="00257B23" w14:paraId="5CF9435D" w14:textId="77777777">
            <w:pPr>
              <w:bidi/>
              <w:spacing w:after="0" w:line="240" w:lineRule="auto"/>
              <w:ind w:left="601"/>
              <w:contextualSpacing/>
              <w:rPr>
                <w:rFonts w:eastAsia="Calibri"/>
                <w:b/>
                <w:bCs/>
                <w:sz w:val="28"/>
                <w:szCs w:val="28"/>
                <w:lang w:bidi="ar-MA"/>
              </w:rPr>
            </w:pPr>
            <w:r>
              <w:rPr>
                <w:rFonts w:eastAsia="Calibri" w:hint="cs"/>
                <w:b/>
                <w:bCs/>
                <w:sz w:val="28"/>
                <w:szCs w:val="28"/>
                <w:rtl/>
                <w:lang w:bidi="ar-MA"/>
              </w:rPr>
              <w:t>تسيل على حدّ السيوف نفوسُنا   وليست على غير السيوف تسيلُ</w:t>
            </w:r>
          </w:p>
          <w:p w:rsidR="000071E8" w:rsidP="00257B23" w14:paraId="619A2DE2" w14:textId="77777777">
            <w:pPr>
              <w:numPr>
                <w:ilvl w:val="0"/>
                <w:numId w:val="34"/>
              </w:numPr>
              <w:bidi/>
              <w:spacing w:after="0" w:line="240" w:lineRule="auto"/>
              <w:ind w:left="601" w:hanging="284"/>
              <w:contextualSpacing/>
              <w:rPr>
                <w:rFonts w:eastAsia="Calibri"/>
                <w:b/>
                <w:bCs/>
                <w:sz w:val="28"/>
                <w:szCs w:val="28"/>
                <w:lang w:bidi="ar-MA"/>
              </w:rPr>
            </w:pPr>
            <w:r w:rsidRPr="0030197A">
              <w:rPr>
                <w:rFonts w:eastAsia="Calibri" w:hint="cs"/>
                <w:b/>
                <w:bCs/>
                <w:sz w:val="28"/>
                <w:szCs w:val="28"/>
                <w:rtl/>
                <w:lang w:bidi="ar-MA"/>
              </w:rPr>
              <w:t xml:space="preserve">قال </w:t>
            </w:r>
            <w:r w:rsidR="00257B23">
              <w:rPr>
                <w:rFonts w:eastAsia="Calibri" w:hint="cs"/>
                <w:b/>
                <w:bCs/>
                <w:sz w:val="28"/>
                <w:szCs w:val="28"/>
                <w:rtl/>
                <w:lang w:bidi="ar-MA"/>
              </w:rPr>
              <w:t>تعالى: (وينزّلُ لكم من السماء رزقا) سورة غافر، الآية: 13</w:t>
            </w:r>
          </w:p>
          <w:p w:rsidR="00257B23" w:rsidP="00257B23" w14:paraId="72DF34E7" w14:textId="77777777">
            <w:pPr>
              <w:numPr>
                <w:ilvl w:val="0"/>
                <w:numId w:val="34"/>
              </w:numPr>
              <w:bidi/>
              <w:spacing w:after="0" w:line="240" w:lineRule="auto"/>
              <w:ind w:left="601" w:hanging="284"/>
              <w:contextualSpacing/>
              <w:rPr>
                <w:rFonts w:eastAsia="Calibri"/>
                <w:b/>
                <w:bCs/>
                <w:sz w:val="28"/>
                <w:szCs w:val="28"/>
                <w:lang w:bidi="ar-MA"/>
              </w:rPr>
            </w:pPr>
            <w:r>
              <w:rPr>
                <w:rFonts w:eastAsia="Calibri" w:hint="cs"/>
                <w:b/>
                <w:bCs/>
                <w:sz w:val="28"/>
                <w:szCs w:val="28"/>
                <w:rtl/>
                <w:lang w:bidi="ar-MA"/>
              </w:rPr>
              <w:t>وقال تعالى: (واسأل القرية التي كما فيها)  سورة يوسف، الآية: 82</w:t>
            </w:r>
          </w:p>
          <w:p w:rsidR="00257B23" w:rsidP="00257B23" w14:paraId="77FD8125" w14:textId="77777777">
            <w:pPr>
              <w:numPr>
                <w:ilvl w:val="0"/>
                <w:numId w:val="34"/>
              </w:numPr>
              <w:bidi/>
              <w:spacing w:after="0" w:line="240" w:lineRule="auto"/>
              <w:ind w:left="601" w:hanging="284"/>
              <w:contextualSpacing/>
              <w:rPr>
                <w:rFonts w:eastAsia="Calibri"/>
                <w:b/>
                <w:bCs/>
                <w:sz w:val="28"/>
                <w:szCs w:val="28"/>
                <w:lang w:bidi="ar-MA"/>
              </w:rPr>
            </w:pPr>
            <w:r>
              <w:rPr>
                <w:rFonts w:eastAsia="Calibri" w:hint="cs"/>
                <w:b/>
                <w:bCs/>
                <w:sz w:val="28"/>
                <w:szCs w:val="28"/>
                <w:rtl/>
                <w:lang w:bidi="ar-MA"/>
              </w:rPr>
              <w:t xml:space="preserve">وقال تعالى: (وأما الذيم ابيضت وجوههم ففي رحمة الله، هم فيها خالدون)  سورة آل عمران، الآية: 107 </w:t>
            </w:r>
          </w:p>
          <w:p w:rsidR="00257B23" w:rsidP="00257B23" w14:paraId="535052C4" w14:textId="77777777">
            <w:pPr>
              <w:numPr>
                <w:ilvl w:val="0"/>
                <w:numId w:val="34"/>
              </w:numPr>
              <w:bidi/>
              <w:spacing w:after="0" w:line="240" w:lineRule="auto"/>
              <w:ind w:left="601" w:hanging="284"/>
              <w:contextualSpacing/>
              <w:rPr>
                <w:rFonts w:eastAsia="Calibri"/>
                <w:b/>
                <w:bCs/>
                <w:sz w:val="28"/>
                <w:szCs w:val="28"/>
                <w:lang w:bidi="ar-MA"/>
              </w:rPr>
            </w:pPr>
            <w:r>
              <w:rPr>
                <w:rFonts w:eastAsia="Calibri" w:hint="cs"/>
                <w:b/>
                <w:bCs/>
                <w:sz w:val="28"/>
                <w:szCs w:val="28"/>
                <w:rtl/>
                <w:lang w:bidi="ar-MA"/>
              </w:rPr>
              <w:t>وقال تعالى: (وءاتوا اليتامى أموالهم) سورة النساء، الآية: 2</w:t>
            </w:r>
          </w:p>
          <w:p w:rsidR="0030197A" w:rsidRPr="00D71910" w:rsidP="00D71910" w14:paraId="4B83F973" w14:textId="77777777">
            <w:pPr>
              <w:numPr>
                <w:ilvl w:val="0"/>
                <w:numId w:val="34"/>
              </w:numPr>
              <w:bidi/>
              <w:spacing w:after="0" w:line="240" w:lineRule="auto"/>
              <w:ind w:left="601" w:hanging="284"/>
              <w:contextualSpacing/>
              <w:rPr>
                <w:rFonts w:eastAsia="Calibri"/>
                <w:b/>
                <w:bCs/>
                <w:sz w:val="28"/>
                <w:szCs w:val="28"/>
                <w:rtl/>
                <w:lang w:bidi="ar-MA"/>
              </w:rPr>
            </w:pPr>
            <w:r>
              <w:rPr>
                <w:rFonts w:eastAsia="Calibri" w:hint="cs"/>
                <w:b/>
                <w:bCs/>
                <w:sz w:val="28"/>
                <w:szCs w:val="28"/>
                <w:rtl/>
                <w:lang w:bidi="ar-MA"/>
              </w:rPr>
              <w:t>وقال تعالى:</w:t>
            </w:r>
            <w:r w:rsidR="00D71910">
              <w:rPr>
                <w:rFonts w:eastAsia="Calibri" w:hint="cs"/>
                <w:b/>
                <w:bCs/>
                <w:sz w:val="28"/>
                <w:szCs w:val="28"/>
                <w:rtl/>
                <w:lang w:bidi="ar-MA"/>
              </w:rPr>
              <w:t xml:space="preserve"> (إنك إن تذرهم يضلوا عبادك ولا يلدوا إلا فاجرا كفَّارا) سورة نوح، الآية: 27</w:t>
            </w:r>
          </w:p>
          <w:p w:rsidR="00544DDC" w:rsidP="00544DDC" w14:paraId="21059F39" w14:textId="77777777">
            <w:pPr>
              <w:numPr>
                <w:ilvl w:val="0"/>
                <w:numId w:val="33"/>
              </w:numPr>
              <w:bidi/>
              <w:spacing w:after="0" w:line="240" w:lineRule="auto"/>
              <w:ind w:left="720" w:hanging="360"/>
              <w:contextualSpacing/>
              <w:rPr>
                <w:b/>
                <w:bCs/>
                <w:color w:val="00B050"/>
              </w:rPr>
            </w:pPr>
            <w:r>
              <w:rPr>
                <w:rFonts w:eastAsiaTheme="minorEastAsia" w:hint="cs"/>
                <w:b/>
                <w:bCs/>
                <w:color w:val="C00000"/>
                <w:sz w:val="32"/>
                <w:szCs w:val="32"/>
                <w:u w:val="double"/>
                <w:rtl/>
                <w:lang w:bidi="ar-MA"/>
              </w:rPr>
              <w:t>الملاحظة والتحليل</w:t>
            </w:r>
            <w:r w:rsidRPr="009E437E">
              <w:rPr>
                <w:rFonts w:eastAsiaTheme="minorEastAsia" w:hint="cs"/>
                <w:b/>
                <w:bCs/>
                <w:color w:val="C00000"/>
                <w:sz w:val="32"/>
                <w:szCs w:val="32"/>
                <w:u w:val="double"/>
                <w:rtl/>
                <w:lang w:bidi="ar-MA"/>
              </w:rPr>
              <w:t>:</w:t>
            </w:r>
          </w:p>
          <w:p w:rsidR="00D71910" w:rsidP="00D71910" w14:paraId="6FBA1D81" w14:textId="77777777">
            <w:pPr>
              <w:bidi/>
              <w:spacing w:after="0" w:line="240" w:lineRule="auto"/>
              <w:ind w:left="720"/>
              <w:contextualSpacing/>
              <w:rPr>
                <w:b/>
                <w:bCs/>
                <w:color w:val="00B050"/>
              </w:rPr>
            </w:pPr>
          </w:p>
          <w:tbl>
            <w:tblPr>
              <w:tblStyle w:val="TableGrid14"/>
              <w:bidiVisual/>
              <w:tblW w:w="7746" w:type="dxa"/>
              <w:tblLayout w:type="fixed"/>
              <w:tblLook w:val="04A0"/>
            </w:tblPr>
            <w:tblGrid>
              <w:gridCol w:w="1281"/>
              <w:gridCol w:w="1281"/>
              <w:gridCol w:w="1281"/>
              <w:gridCol w:w="1281"/>
              <w:gridCol w:w="1282"/>
              <w:gridCol w:w="1340"/>
            </w:tblGrid>
            <w:tr w14:paraId="1CA618A1" w14:textId="77777777" w:rsidTr="00D71910">
              <w:tblPrEx>
                <w:tblW w:w="7746" w:type="dxa"/>
                <w:tblLayout w:type="fixed"/>
                <w:tblLook w:val="04A0"/>
              </w:tblPrEx>
              <w:trPr>
                <w:trHeight w:val="344"/>
              </w:trPr>
              <w:tc>
                <w:tcPr>
                  <w:tcW w:w="1281" w:type="dxa"/>
                </w:tcPr>
                <w:p w:rsidR="00D71910" w:rsidRPr="003F717F" w:rsidP="00FD4271" w14:paraId="520AC8DC" w14:textId="77777777">
                  <w:pPr>
                    <w:framePr w:hSpace="141" w:wrap="around" w:vAnchor="text" w:hAnchor="margin" w:xAlign="center" w:y="317"/>
                    <w:bidi/>
                    <w:spacing w:after="0" w:line="240" w:lineRule="auto"/>
                    <w:jc w:val="center"/>
                    <w:rPr>
                      <w:rFonts w:eastAsia="Calibri"/>
                      <w:b/>
                      <w:bCs/>
                      <w:rtl/>
                      <w:lang w:bidi="ar-MA"/>
                    </w:rPr>
                  </w:pPr>
                  <w:r w:rsidRPr="003F717F">
                    <w:rPr>
                      <w:rFonts w:eastAsia="Calibri" w:hint="cs"/>
                      <w:b/>
                      <w:bCs/>
                      <w:rtl/>
                      <w:lang w:bidi="ar-MA"/>
                    </w:rPr>
                    <w:t>المثال</w:t>
                  </w:r>
                </w:p>
              </w:tc>
              <w:tc>
                <w:tcPr>
                  <w:tcW w:w="1281" w:type="dxa"/>
                </w:tcPr>
                <w:p w:rsidR="00D71910" w:rsidRPr="003F717F" w:rsidP="00FD4271" w14:paraId="02C88873" w14:textId="77777777">
                  <w:pPr>
                    <w:framePr w:hSpace="141" w:wrap="around" w:vAnchor="text" w:hAnchor="margin" w:xAlign="center" w:y="317"/>
                    <w:bidi/>
                    <w:spacing w:after="0" w:line="240" w:lineRule="auto"/>
                    <w:jc w:val="center"/>
                    <w:rPr>
                      <w:rFonts w:eastAsia="Calibri"/>
                      <w:b/>
                      <w:bCs/>
                      <w:rtl/>
                      <w:lang w:bidi="ar-MA"/>
                    </w:rPr>
                  </w:pPr>
                  <w:r w:rsidRPr="003F717F">
                    <w:rPr>
                      <w:rFonts w:eastAsia="Calibri" w:hint="cs"/>
                      <w:b/>
                      <w:bCs/>
                      <w:sz w:val="18"/>
                      <w:szCs w:val="18"/>
                      <w:rtl/>
                      <w:lang w:bidi="ar-MA"/>
                    </w:rPr>
                    <w:t>لفظ الجاز المرسل</w:t>
                  </w:r>
                </w:p>
              </w:tc>
              <w:tc>
                <w:tcPr>
                  <w:tcW w:w="1281" w:type="dxa"/>
                </w:tcPr>
                <w:p w:rsidR="00D71910" w:rsidRPr="003F717F" w:rsidP="00FD4271" w14:paraId="62276629" w14:textId="77777777">
                  <w:pPr>
                    <w:framePr w:hSpace="141" w:wrap="around" w:vAnchor="text" w:hAnchor="margin" w:xAlign="center" w:y="317"/>
                    <w:bidi/>
                    <w:spacing w:after="0" w:line="240" w:lineRule="auto"/>
                    <w:jc w:val="center"/>
                    <w:rPr>
                      <w:rFonts w:eastAsia="Calibri"/>
                      <w:b/>
                      <w:bCs/>
                      <w:rtl/>
                      <w:lang w:bidi="ar-MA"/>
                    </w:rPr>
                  </w:pPr>
                  <w:r w:rsidRPr="003F717F">
                    <w:rPr>
                      <w:rFonts w:eastAsia="Calibri" w:hint="cs"/>
                      <w:b/>
                      <w:bCs/>
                      <w:sz w:val="20"/>
                      <w:szCs w:val="20"/>
                      <w:rtl/>
                      <w:lang w:bidi="ar-MA"/>
                    </w:rPr>
                    <w:t>المعنى المقصود</w:t>
                  </w:r>
                </w:p>
              </w:tc>
              <w:tc>
                <w:tcPr>
                  <w:tcW w:w="1281" w:type="dxa"/>
                </w:tcPr>
                <w:p w:rsidR="00D71910" w:rsidRPr="003F717F" w:rsidP="00FD4271" w14:paraId="1C87308E" w14:textId="77777777">
                  <w:pPr>
                    <w:framePr w:hSpace="141" w:wrap="around" w:vAnchor="text" w:hAnchor="margin" w:xAlign="center" w:y="317"/>
                    <w:bidi/>
                    <w:spacing w:after="0" w:line="240" w:lineRule="auto"/>
                    <w:jc w:val="center"/>
                    <w:rPr>
                      <w:rFonts w:eastAsia="Calibri"/>
                      <w:b/>
                      <w:bCs/>
                      <w:rtl/>
                      <w:lang w:bidi="ar-MA"/>
                    </w:rPr>
                  </w:pPr>
                  <w:r w:rsidRPr="003F717F">
                    <w:rPr>
                      <w:rFonts w:eastAsia="Calibri" w:hint="cs"/>
                      <w:b/>
                      <w:bCs/>
                      <w:rtl/>
                      <w:lang w:bidi="ar-MA"/>
                    </w:rPr>
                    <w:t>القرينة</w:t>
                  </w:r>
                </w:p>
              </w:tc>
              <w:tc>
                <w:tcPr>
                  <w:tcW w:w="1282" w:type="dxa"/>
                </w:tcPr>
                <w:p w:rsidR="00D71910" w:rsidRPr="003F717F" w:rsidP="00FD4271" w14:paraId="095E7328" w14:textId="77777777">
                  <w:pPr>
                    <w:framePr w:hSpace="141" w:wrap="around" w:vAnchor="text" w:hAnchor="margin" w:xAlign="center" w:y="317"/>
                    <w:bidi/>
                    <w:spacing w:after="0" w:line="240" w:lineRule="auto"/>
                    <w:jc w:val="center"/>
                    <w:rPr>
                      <w:rFonts w:eastAsia="Calibri"/>
                      <w:b/>
                      <w:bCs/>
                      <w:rtl/>
                      <w:lang w:bidi="ar-MA"/>
                    </w:rPr>
                  </w:pPr>
                  <w:r w:rsidRPr="003F717F">
                    <w:rPr>
                      <w:rFonts w:eastAsia="Calibri" w:hint="cs"/>
                      <w:b/>
                      <w:bCs/>
                      <w:rtl/>
                      <w:lang w:bidi="ar-MA"/>
                    </w:rPr>
                    <w:t>العلاقة</w:t>
                  </w:r>
                </w:p>
              </w:tc>
              <w:tc>
                <w:tcPr>
                  <w:tcW w:w="1340" w:type="dxa"/>
                </w:tcPr>
                <w:p w:rsidR="00D71910" w:rsidRPr="003F717F" w:rsidP="00FD4271" w14:paraId="07748885" w14:textId="77777777">
                  <w:pPr>
                    <w:framePr w:hSpace="141" w:wrap="around" w:vAnchor="text" w:hAnchor="margin" w:xAlign="center" w:y="317"/>
                    <w:bidi/>
                    <w:spacing w:after="0" w:line="240" w:lineRule="auto"/>
                    <w:rPr>
                      <w:rFonts w:eastAsia="Calibri"/>
                      <w:b/>
                      <w:bCs/>
                      <w:rtl/>
                      <w:lang w:bidi="ar-MA"/>
                    </w:rPr>
                  </w:pPr>
                  <w:r w:rsidRPr="003F717F">
                    <w:rPr>
                      <w:rFonts w:eastAsia="Calibri" w:hint="cs"/>
                      <w:b/>
                      <w:bCs/>
                      <w:rtl/>
                      <w:lang w:bidi="ar-MA"/>
                    </w:rPr>
                    <w:t>توضيح العلاقة</w:t>
                  </w:r>
                </w:p>
              </w:tc>
            </w:tr>
            <w:tr w14:paraId="6DCCFF3C" w14:textId="77777777" w:rsidTr="00D71910">
              <w:tblPrEx>
                <w:tblW w:w="7746" w:type="dxa"/>
                <w:tblLayout w:type="fixed"/>
                <w:tblLook w:val="04A0"/>
              </w:tblPrEx>
              <w:trPr>
                <w:trHeight w:val="344"/>
              </w:trPr>
              <w:tc>
                <w:tcPr>
                  <w:tcW w:w="1281" w:type="dxa"/>
                </w:tcPr>
                <w:p w:rsidR="00D71910" w:rsidRPr="003F717F" w:rsidP="00FD4271" w14:paraId="2B0BA8D0" w14:textId="77777777">
                  <w:pPr>
                    <w:framePr w:hSpace="141" w:wrap="around" w:vAnchor="text" w:hAnchor="margin" w:xAlign="center" w:y="317"/>
                    <w:bidi/>
                    <w:spacing w:after="0" w:line="240" w:lineRule="auto"/>
                    <w:jc w:val="center"/>
                    <w:rPr>
                      <w:rFonts w:eastAsia="Calibri"/>
                      <w:b/>
                      <w:bCs/>
                      <w:rtl/>
                      <w:lang w:bidi="ar-MA"/>
                    </w:rPr>
                  </w:pPr>
                  <w:r w:rsidRPr="003F717F">
                    <w:rPr>
                      <w:rFonts w:eastAsia="Calibri" w:hint="cs"/>
                      <w:b/>
                      <w:bCs/>
                      <w:rtl/>
                      <w:lang w:bidi="ar-MA"/>
                    </w:rPr>
                    <w:t>1</w:t>
                  </w:r>
                </w:p>
              </w:tc>
              <w:tc>
                <w:tcPr>
                  <w:tcW w:w="1281" w:type="dxa"/>
                </w:tcPr>
                <w:p w:rsidR="00D71910" w:rsidRPr="003F717F" w:rsidP="00FD4271" w14:paraId="7958029C" w14:textId="77777777">
                  <w:pPr>
                    <w:framePr w:hSpace="141" w:wrap="around" w:vAnchor="text" w:hAnchor="margin" w:xAlign="center" w:y="317"/>
                    <w:bidi/>
                    <w:spacing w:after="0" w:line="240" w:lineRule="auto"/>
                    <w:jc w:val="center"/>
                    <w:rPr>
                      <w:rFonts w:eastAsia="Calibri"/>
                      <w:b/>
                      <w:bCs/>
                      <w:rtl/>
                      <w:lang w:bidi="ar-MA"/>
                    </w:rPr>
                  </w:pPr>
                  <w:r w:rsidRPr="003F717F">
                    <w:rPr>
                      <w:rFonts w:eastAsia="Calibri" w:hint="cs"/>
                      <w:b/>
                      <w:bCs/>
                      <w:rtl/>
                      <w:lang w:bidi="ar-MA"/>
                    </w:rPr>
                    <w:t>القوافي/ قافية</w:t>
                  </w:r>
                </w:p>
              </w:tc>
              <w:tc>
                <w:tcPr>
                  <w:tcW w:w="1281" w:type="dxa"/>
                </w:tcPr>
                <w:p w:rsidR="00D71910" w:rsidRPr="003F717F" w:rsidP="00FD4271" w14:paraId="40690CB7" w14:textId="77777777">
                  <w:pPr>
                    <w:framePr w:hSpace="141" w:wrap="around" w:vAnchor="text" w:hAnchor="margin" w:xAlign="center" w:y="317"/>
                    <w:bidi/>
                    <w:spacing w:after="0" w:line="240" w:lineRule="auto"/>
                    <w:jc w:val="center"/>
                    <w:rPr>
                      <w:rFonts w:eastAsia="Calibri"/>
                      <w:b/>
                      <w:bCs/>
                      <w:rtl/>
                      <w:lang w:bidi="ar-MA"/>
                    </w:rPr>
                  </w:pPr>
                  <w:r w:rsidRPr="003F717F">
                    <w:rPr>
                      <w:rFonts w:eastAsia="Calibri" w:hint="cs"/>
                      <w:b/>
                      <w:bCs/>
                      <w:rtl/>
                      <w:lang w:bidi="ar-MA"/>
                    </w:rPr>
                    <w:t>القصائد/ قصيدة</w:t>
                  </w:r>
                </w:p>
              </w:tc>
              <w:tc>
                <w:tcPr>
                  <w:tcW w:w="1281" w:type="dxa"/>
                </w:tcPr>
                <w:p w:rsidR="00D71910" w:rsidRPr="003F717F" w:rsidP="00FD4271" w14:paraId="19198DA4" w14:textId="77777777">
                  <w:pPr>
                    <w:framePr w:hSpace="141" w:wrap="around" w:vAnchor="text" w:hAnchor="margin" w:xAlign="center" w:y="317"/>
                    <w:bidi/>
                    <w:spacing w:after="0" w:line="240" w:lineRule="auto"/>
                    <w:jc w:val="center"/>
                    <w:rPr>
                      <w:rFonts w:eastAsia="Calibri"/>
                      <w:b/>
                      <w:bCs/>
                      <w:rtl/>
                      <w:lang w:bidi="ar-MA"/>
                    </w:rPr>
                  </w:pPr>
                  <w:r w:rsidRPr="003F717F">
                    <w:rPr>
                      <w:rFonts w:eastAsia="Calibri" w:hint="cs"/>
                      <w:b/>
                      <w:bCs/>
                      <w:rtl/>
                      <w:lang w:bidi="ar-MA"/>
                    </w:rPr>
                    <w:t>نظم</w:t>
                  </w:r>
                </w:p>
              </w:tc>
              <w:tc>
                <w:tcPr>
                  <w:tcW w:w="1282" w:type="dxa"/>
                </w:tcPr>
                <w:p w:rsidR="00D71910" w:rsidRPr="003F717F" w:rsidP="00FD4271" w14:paraId="045B9929" w14:textId="77777777">
                  <w:pPr>
                    <w:framePr w:hSpace="141" w:wrap="around" w:vAnchor="text" w:hAnchor="margin" w:xAlign="center" w:y="317"/>
                    <w:bidi/>
                    <w:spacing w:after="0" w:line="240" w:lineRule="auto"/>
                    <w:jc w:val="center"/>
                    <w:rPr>
                      <w:rFonts w:eastAsia="Calibri"/>
                      <w:b/>
                      <w:bCs/>
                      <w:rtl/>
                      <w:lang w:bidi="ar-MA"/>
                    </w:rPr>
                  </w:pPr>
                  <w:r w:rsidRPr="003F717F">
                    <w:rPr>
                      <w:rFonts w:eastAsia="Calibri" w:hint="cs"/>
                      <w:b/>
                      <w:bCs/>
                      <w:rtl/>
                      <w:lang w:bidi="ar-MA"/>
                    </w:rPr>
                    <w:t>جزئية</w:t>
                  </w:r>
                </w:p>
              </w:tc>
              <w:tc>
                <w:tcPr>
                  <w:tcW w:w="1340" w:type="dxa"/>
                </w:tcPr>
                <w:p w:rsidR="00D71910" w:rsidRPr="003F717F" w:rsidP="00FD4271" w14:paraId="490F5F6F" w14:textId="77777777">
                  <w:pPr>
                    <w:framePr w:hSpace="141" w:wrap="around" w:vAnchor="text" w:hAnchor="margin" w:xAlign="center" w:y="317"/>
                    <w:bidi/>
                    <w:spacing w:after="0" w:line="240" w:lineRule="auto"/>
                    <w:rPr>
                      <w:rFonts w:eastAsia="Calibri"/>
                      <w:b/>
                      <w:bCs/>
                      <w:rtl/>
                      <w:lang w:bidi="ar-MA"/>
                    </w:rPr>
                  </w:pPr>
                  <w:r w:rsidRPr="003F717F">
                    <w:rPr>
                      <w:rFonts w:eastAsia="Calibri" w:hint="cs"/>
                      <w:b/>
                      <w:bCs/>
                      <w:rtl/>
                      <w:lang w:bidi="ar-MA"/>
                    </w:rPr>
                    <w:t>إطلاق الجزء (القافية) وإرادة الكل (القصيدة)</w:t>
                  </w:r>
                </w:p>
              </w:tc>
            </w:tr>
            <w:tr w14:paraId="6422ACD4" w14:textId="77777777" w:rsidTr="00D71910">
              <w:tblPrEx>
                <w:tblW w:w="7746" w:type="dxa"/>
                <w:tblLayout w:type="fixed"/>
                <w:tblLook w:val="04A0"/>
              </w:tblPrEx>
              <w:trPr>
                <w:trHeight w:val="344"/>
              </w:trPr>
              <w:tc>
                <w:tcPr>
                  <w:tcW w:w="1281" w:type="dxa"/>
                </w:tcPr>
                <w:p w:rsidR="00D71910" w:rsidRPr="003F717F" w:rsidP="00FD4271" w14:paraId="6C689FCC" w14:textId="77777777">
                  <w:pPr>
                    <w:framePr w:hSpace="141" w:wrap="around" w:vAnchor="text" w:hAnchor="margin" w:xAlign="center" w:y="317"/>
                    <w:bidi/>
                    <w:spacing w:after="0" w:line="240" w:lineRule="auto"/>
                    <w:jc w:val="center"/>
                    <w:rPr>
                      <w:rFonts w:eastAsia="Calibri"/>
                      <w:b/>
                      <w:bCs/>
                      <w:rtl/>
                      <w:lang w:bidi="ar-MA"/>
                    </w:rPr>
                  </w:pPr>
                  <w:r w:rsidRPr="003F717F">
                    <w:rPr>
                      <w:rFonts w:eastAsia="Calibri" w:hint="cs"/>
                      <w:b/>
                      <w:bCs/>
                      <w:rtl/>
                      <w:lang w:bidi="ar-MA"/>
                    </w:rPr>
                    <w:t>2</w:t>
                  </w:r>
                </w:p>
              </w:tc>
              <w:tc>
                <w:tcPr>
                  <w:tcW w:w="1281" w:type="dxa"/>
                </w:tcPr>
                <w:p w:rsidR="00D71910" w:rsidRPr="003F717F" w:rsidP="00FD4271" w14:paraId="04C750D2" w14:textId="77777777">
                  <w:pPr>
                    <w:framePr w:hSpace="141" w:wrap="around" w:vAnchor="text" w:hAnchor="margin" w:xAlign="center" w:y="317"/>
                    <w:bidi/>
                    <w:spacing w:after="0" w:line="240" w:lineRule="auto"/>
                    <w:jc w:val="center"/>
                    <w:rPr>
                      <w:rFonts w:eastAsia="Calibri"/>
                      <w:b/>
                      <w:bCs/>
                      <w:rtl/>
                      <w:lang w:bidi="ar-MA"/>
                    </w:rPr>
                  </w:pPr>
                  <w:r w:rsidRPr="003F717F">
                    <w:rPr>
                      <w:rFonts w:eastAsia="Calibri" w:hint="cs"/>
                      <w:b/>
                      <w:bCs/>
                      <w:rtl/>
                      <w:lang w:bidi="ar-MA"/>
                    </w:rPr>
                    <w:t>كذابين</w:t>
                  </w:r>
                </w:p>
              </w:tc>
              <w:tc>
                <w:tcPr>
                  <w:tcW w:w="1281" w:type="dxa"/>
                </w:tcPr>
                <w:p w:rsidR="00D71910" w:rsidRPr="003F717F" w:rsidP="00FD4271" w14:paraId="6D743791" w14:textId="77777777">
                  <w:pPr>
                    <w:framePr w:hSpace="141" w:wrap="around" w:vAnchor="text" w:hAnchor="margin" w:xAlign="center" w:y="317"/>
                    <w:bidi/>
                    <w:spacing w:after="0" w:line="240" w:lineRule="auto"/>
                    <w:jc w:val="center"/>
                    <w:rPr>
                      <w:rFonts w:eastAsia="Calibri"/>
                      <w:b/>
                      <w:bCs/>
                      <w:rtl/>
                      <w:lang w:bidi="ar-MA"/>
                    </w:rPr>
                  </w:pPr>
                  <w:r w:rsidRPr="003F717F">
                    <w:rPr>
                      <w:rFonts w:eastAsia="Calibri" w:hint="cs"/>
                      <w:b/>
                      <w:bCs/>
                      <w:rtl/>
                      <w:lang w:bidi="ar-MA"/>
                    </w:rPr>
                    <w:t>كذاب</w:t>
                  </w:r>
                </w:p>
              </w:tc>
              <w:tc>
                <w:tcPr>
                  <w:tcW w:w="1281" w:type="dxa"/>
                </w:tcPr>
                <w:p w:rsidR="00D71910" w:rsidRPr="003F717F" w:rsidP="00FD4271" w14:paraId="1E84A71F" w14:textId="77777777">
                  <w:pPr>
                    <w:framePr w:hSpace="141" w:wrap="around" w:vAnchor="text" w:hAnchor="margin" w:xAlign="center" w:y="317"/>
                    <w:bidi/>
                    <w:spacing w:after="0" w:line="240" w:lineRule="auto"/>
                    <w:jc w:val="center"/>
                    <w:rPr>
                      <w:rFonts w:eastAsia="Calibri"/>
                      <w:b/>
                      <w:bCs/>
                      <w:rtl/>
                      <w:lang w:bidi="ar-MA"/>
                    </w:rPr>
                  </w:pPr>
                  <w:r w:rsidRPr="003F717F">
                    <w:rPr>
                      <w:rFonts w:eastAsia="Calibri" w:hint="cs"/>
                      <w:b/>
                      <w:bCs/>
                      <w:rtl/>
                      <w:lang w:bidi="ar-MA"/>
                    </w:rPr>
                    <w:t>حالية</w:t>
                  </w:r>
                </w:p>
              </w:tc>
              <w:tc>
                <w:tcPr>
                  <w:tcW w:w="1282" w:type="dxa"/>
                </w:tcPr>
                <w:p w:rsidR="00D71910" w:rsidRPr="003F717F" w:rsidP="00FD4271" w14:paraId="620C0409" w14:textId="77777777">
                  <w:pPr>
                    <w:framePr w:hSpace="141" w:wrap="around" w:vAnchor="text" w:hAnchor="margin" w:xAlign="center" w:y="317"/>
                    <w:bidi/>
                    <w:spacing w:after="0" w:line="240" w:lineRule="auto"/>
                    <w:jc w:val="center"/>
                    <w:rPr>
                      <w:rFonts w:eastAsia="Calibri"/>
                      <w:b/>
                      <w:bCs/>
                      <w:rtl/>
                      <w:lang w:bidi="ar-MA"/>
                    </w:rPr>
                  </w:pPr>
                  <w:r w:rsidRPr="003F717F">
                    <w:rPr>
                      <w:rFonts w:eastAsia="Calibri" w:hint="cs"/>
                      <w:b/>
                      <w:bCs/>
                      <w:rtl/>
                      <w:lang w:bidi="ar-MA"/>
                    </w:rPr>
                    <w:t>كلية</w:t>
                  </w:r>
                </w:p>
              </w:tc>
              <w:tc>
                <w:tcPr>
                  <w:tcW w:w="1340" w:type="dxa"/>
                </w:tcPr>
                <w:p w:rsidR="00D71910" w:rsidRPr="003F717F" w:rsidP="00FD4271" w14:paraId="0203BAD2" w14:textId="77777777">
                  <w:pPr>
                    <w:framePr w:hSpace="141" w:wrap="around" w:vAnchor="text" w:hAnchor="margin" w:xAlign="center" w:y="317"/>
                    <w:bidi/>
                    <w:spacing w:after="0" w:line="240" w:lineRule="auto"/>
                    <w:rPr>
                      <w:rFonts w:eastAsia="Calibri"/>
                      <w:b/>
                      <w:bCs/>
                      <w:rtl/>
                      <w:lang w:bidi="ar-MA"/>
                    </w:rPr>
                  </w:pPr>
                  <w:r w:rsidRPr="003F717F">
                    <w:rPr>
                      <w:rFonts w:eastAsia="Calibri" w:hint="cs"/>
                      <w:b/>
                      <w:bCs/>
                      <w:rtl/>
                      <w:lang w:bidi="ar-MA"/>
                    </w:rPr>
                    <w:t>إطلاق الكل (كذابين) وإرادة الجزء (كذاب= كافور)</w:t>
                  </w:r>
                </w:p>
              </w:tc>
            </w:tr>
            <w:tr w14:paraId="1E24CE24" w14:textId="77777777" w:rsidTr="00D71910">
              <w:tblPrEx>
                <w:tblW w:w="7746" w:type="dxa"/>
                <w:tblLayout w:type="fixed"/>
                <w:tblLook w:val="04A0"/>
              </w:tblPrEx>
              <w:trPr>
                <w:trHeight w:val="344"/>
              </w:trPr>
              <w:tc>
                <w:tcPr>
                  <w:tcW w:w="1281" w:type="dxa"/>
                </w:tcPr>
                <w:p w:rsidR="00D71910" w:rsidRPr="003F717F" w:rsidP="00FD4271" w14:paraId="214D371B" w14:textId="77777777">
                  <w:pPr>
                    <w:framePr w:hSpace="141" w:wrap="around" w:vAnchor="text" w:hAnchor="margin" w:xAlign="center" w:y="317"/>
                    <w:bidi/>
                    <w:spacing w:after="0" w:line="240" w:lineRule="auto"/>
                    <w:jc w:val="center"/>
                    <w:rPr>
                      <w:rFonts w:eastAsia="Calibri"/>
                      <w:b/>
                      <w:bCs/>
                      <w:rtl/>
                      <w:lang w:bidi="ar-MA"/>
                    </w:rPr>
                  </w:pPr>
                  <w:r w:rsidRPr="003F717F">
                    <w:rPr>
                      <w:rFonts w:eastAsia="Calibri" w:hint="cs"/>
                      <w:b/>
                      <w:bCs/>
                      <w:rtl/>
                      <w:lang w:bidi="ar-MA"/>
                    </w:rPr>
                    <w:t>3</w:t>
                  </w:r>
                </w:p>
              </w:tc>
              <w:tc>
                <w:tcPr>
                  <w:tcW w:w="1281" w:type="dxa"/>
                </w:tcPr>
                <w:p w:rsidR="00D71910" w:rsidRPr="003F717F" w:rsidP="00FD4271" w14:paraId="2A47DB7B" w14:textId="77777777">
                  <w:pPr>
                    <w:framePr w:hSpace="141" w:wrap="around" w:vAnchor="text" w:hAnchor="margin" w:xAlign="center" w:y="317"/>
                    <w:bidi/>
                    <w:spacing w:after="0" w:line="240" w:lineRule="auto"/>
                    <w:jc w:val="center"/>
                    <w:rPr>
                      <w:rFonts w:eastAsia="Calibri"/>
                      <w:b/>
                      <w:bCs/>
                      <w:rtl/>
                      <w:lang w:bidi="ar-MA"/>
                    </w:rPr>
                  </w:pPr>
                  <w:r w:rsidRPr="003F717F">
                    <w:rPr>
                      <w:rFonts w:eastAsia="Calibri" w:hint="cs"/>
                      <w:b/>
                      <w:bCs/>
                      <w:rtl/>
                      <w:lang w:bidi="ar-MA"/>
                    </w:rPr>
                    <w:t>نفوسنا</w:t>
                  </w:r>
                </w:p>
              </w:tc>
              <w:tc>
                <w:tcPr>
                  <w:tcW w:w="1281" w:type="dxa"/>
                </w:tcPr>
                <w:p w:rsidR="00D71910" w:rsidRPr="003F717F" w:rsidP="00FD4271" w14:paraId="21BBBAE7" w14:textId="77777777">
                  <w:pPr>
                    <w:framePr w:hSpace="141" w:wrap="around" w:vAnchor="text" w:hAnchor="margin" w:xAlign="center" w:y="317"/>
                    <w:bidi/>
                    <w:spacing w:after="0" w:line="240" w:lineRule="auto"/>
                    <w:jc w:val="center"/>
                    <w:rPr>
                      <w:rFonts w:eastAsia="Calibri"/>
                      <w:b/>
                      <w:bCs/>
                      <w:rtl/>
                      <w:lang w:bidi="ar-MA"/>
                    </w:rPr>
                  </w:pPr>
                  <w:r w:rsidRPr="003F717F">
                    <w:rPr>
                      <w:rFonts w:eastAsia="Calibri" w:hint="cs"/>
                      <w:b/>
                      <w:bCs/>
                      <w:rtl/>
                      <w:lang w:bidi="ar-MA"/>
                    </w:rPr>
                    <w:t>دماؤنا</w:t>
                  </w:r>
                </w:p>
              </w:tc>
              <w:tc>
                <w:tcPr>
                  <w:tcW w:w="1281" w:type="dxa"/>
                </w:tcPr>
                <w:p w:rsidR="00D71910" w:rsidRPr="003F717F" w:rsidP="00FD4271" w14:paraId="39FDF2C1" w14:textId="77777777">
                  <w:pPr>
                    <w:framePr w:hSpace="141" w:wrap="around" w:vAnchor="text" w:hAnchor="margin" w:xAlign="center" w:y="317"/>
                    <w:bidi/>
                    <w:spacing w:after="0" w:line="240" w:lineRule="auto"/>
                    <w:jc w:val="center"/>
                    <w:rPr>
                      <w:rFonts w:eastAsia="Calibri"/>
                      <w:b/>
                      <w:bCs/>
                      <w:rtl/>
                      <w:lang w:bidi="ar-MA"/>
                    </w:rPr>
                  </w:pPr>
                  <w:r w:rsidRPr="003F717F">
                    <w:rPr>
                      <w:rFonts w:eastAsia="Calibri" w:hint="cs"/>
                      <w:b/>
                      <w:bCs/>
                      <w:rtl/>
                      <w:lang w:bidi="ar-MA"/>
                    </w:rPr>
                    <w:t>تسيل</w:t>
                  </w:r>
                </w:p>
              </w:tc>
              <w:tc>
                <w:tcPr>
                  <w:tcW w:w="1282" w:type="dxa"/>
                </w:tcPr>
                <w:p w:rsidR="00D71910" w:rsidRPr="003F717F" w:rsidP="00FD4271" w14:paraId="5E56B0DA" w14:textId="77777777">
                  <w:pPr>
                    <w:framePr w:hSpace="141" w:wrap="around" w:vAnchor="text" w:hAnchor="margin" w:xAlign="center" w:y="317"/>
                    <w:bidi/>
                    <w:spacing w:after="0" w:line="240" w:lineRule="auto"/>
                    <w:jc w:val="center"/>
                    <w:rPr>
                      <w:rFonts w:eastAsia="Calibri"/>
                      <w:b/>
                      <w:bCs/>
                      <w:rtl/>
                      <w:lang w:bidi="ar-MA"/>
                    </w:rPr>
                  </w:pPr>
                  <w:r w:rsidRPr="003F717F">
                    <w:rPr>
                      <w:rFonts w:eastAsia="Calibri" w:hint="cs"/>
                      <w:b/>
                      <w:bCs/>
                      <w:rtl/>
                      <w:lang w:bidi="ar-MA"/>
                    </w:rPr>
                    <w:t>سببية</w:t>
                  </w:r>
                </w:p>
              </w:tc>
              <w:tc>
                <w:tcPr>
                  <w:tcW w:w="1340" w:type="dxa"/>
                </w:tcPr>
                <w:p w:rsidR="00D71910" w:rsidRPr="003F717F" w:rsidP="00FD4271" w14:paraId="3ECB73C3" w14:textId="77777777">
                  <w:pPr>
                    <w:framePr w:hSpace="141" w:wrap="around" w:vAnchor="text" w:hAnchor="margin" w:xAlign="center" w:y="317"/>
                    <w:bidi/>
                    <w:spacing w:after="0" w:line="240" w:lineRule="auto"/>
                    <w:rPr>
                      <w:rFonts w:eastAsia="Calibri"/>
                      <w:b/>
                      <w:bCs/>
                      <w:rtl/>
                      <w:lang w:bidi="ar-MA"/>
                    </w:rPr>
                  </w:pPr>
                  <w:r w:rsidRPr="003F717F">
                    <w:rPr>
                      <w:rFonts w:eastAsia="Calibri" w:hint="cs"/>
                      <w:b/>
                      <w:bCs/>
                      <w:rtl/>
                      <w:lang w:bidi="ar-MA"/>
                    </w:rPr>
                    <w:t>إطلاق السبب () وإرادة المسبب</w:t>
                  </w:r>
                  <w:r w:rsidRPr="003F717F" w:rsidR="003F717F">
                    <w:rPr>
                      <w:rFonts w:eastAsia="Calibri" w:hint="cs"/>
                      <w:b/>
                      <w:bCs/>
                      <w:rtl/>
                      <w:lang w:bidi="ar-MA"/>
                    </w:rPr>
                    <w:t xml:space="preserve"> عن وجوده (الدماء)</w:t>
                  </w:r>
                </w:p>
              </w:tc>
            </w:tr>
            <w:tr w14:paraId="3FB4B486" w14:textId="77777777" w:rsidTr="00D71910">
              <w:tblPrEx>
                <w:tblW w:w="7746" w:type="dxa"/>
                <w:tblLayout w:type="fixed"/>
                <w:tblLook w:val="04A0"/>
              </w:tblPrEx>
              <w:trPr>
                <w:trHeight w:val="344"/>
              </w:trPr>
              <w:tc>
                <w:tcPr>
                  <w:tcW w:w="1281" w:type="dxa"/>
                </w:tcPr>
                <w:p w:rsidR="00D71910" w:rsidRPr="003F717F" w:rsidP="00FD4271" w14:paraId="05050DCE" w14:textId="77777777">
                  <w:pPr>
                    <w:framePr w:hSpace="141" w:wrap="around" w:vAnchor="text" w:hAnchor="margin" w:xAlign="center" w:y="317"/>
                    <w:bidi/>
                    <w:spacing w:after="0" w:line="240" w:lineRule="auto"/>
                    <w:jc w:val="center"/>
                    <w:rPr>
                      <w:rFonts w:eastAsia="Calibri"/>
                      <w:b/>
                      <w:bCs/>
                      <w:rtl/>
                      <w:lang w:bidi="ar-MA"/>
                    </w:rPr>
                  </w:pPr>
                  <w:r w:rsidRPr="003F717F">
                    <w:rPr>
                      <w:rFonts w:eastAsia="Calibri" w:hint="cs"/>
                      <w:b/>
                      <w:bCs/>
                      <w:rtl/>
                      <w:lang w:bidi="ar-MA"/>
                    </w:rPr>
                    <w:t>4</w:t>
                  </w:r>
                </w:p>
              </w:tc>
              <w:tc>
                <w:tcPr>
                  <w:tcW w:w="1281" w:type="dxa"/>
                </w:tcPr>
                <w:p w:rsidR="00D71910" w:rsidRPr="003F717F" w:rsidP="00FD4271" w14:paraId="2DEF3955" w14:textId="77777777">
                  <w:pPr>
                    <w:framePr w:hSpace="141" w:wrap="around" w:vAnchor="text" w:hAnchor="margin" w:xAlign="center" w:y="317"/>
                    <w:bidi/>
                    <w:spacing w:after="0" w:line="240" w:lineRule="auto"/>
                    <w:jc w:val="center"/>
                    <w:rPr>
                      <w:rFonts w:eastAsia="Calibri"/>
                      <w:b/>
                      <w:bCs/>
                      <w:rtl/>
                      <w:lang w:bidi="ar-MA"/>
                    </w:rPr>
                  </w:pPr>
                  <w:r w:rsidRPr="003F717F">
                    <w:rPr>
                      <w:rFonts w:eastAsia="Calibri" w:hint="cs"/>
                      <w:b/>
                      <w:bCs/>
                      <w:rtl/>
                      <w:lang w:bidi="ar-MA"/>
                    </w:rPr>
                    <w:t>رزقا</w:t>
                  </w:r>
                </w:p>
              </w:tc>
              <w:tc>
                <w:tcPr>
                  <w:tcW w:w="1281" w:type="dxa"/>
                </w:tcPr>
                <w:p w:rsidR="00D71910" w:rsidRPr="003F717F" w:rsidP="00FD4271" w14:paraId="4D772CC6" w14:textId="77777777">
                  <w:pPr>
                    <w:framePr w:hSpace="141" w:wrap="around" w:vAnchor="text" w:hAnchor="margin" w:xAlign="center" w:y="317"/>
                    <w:bidi/>
                    <w:spacing w:after="0" w:line="240" w:lineRule="auto"/>
                    <w:jc w:val="center"/>
                    <w:rPr>
                      <w:rFonts w:eastAsia="Calibri"/>
                      <w:b/>
                      <w:bCs/>
                      <w:rtl/>
                      <w:lang w:bidi="ar-MA"/>
                    </w:rPr>
                  </w:pPr>
                  <w:r w:rsidRPr="003F717F">
                    <w:rPr>
                      <w:rFonts w:eastAsia="Calibri" w:hint="cs"/>
                      <w:b/>
                      <w:bCs/>
                      <w:rtl/>
                      <w:lang w:bidi="ar-MA"/>
                    </w:rPr>
                    <w:t>مطرا</w:t>
                  </w:r>
                </w:p>
              </w:tc>
              <w:tc>
                <w:tcPr>
                  <w:tcW w:w="1281" w:type="dxa"/>
                </w:tcPr>
                <w:p w:rsidR="003F717F" w:rsidRPr="003F717F" w:rsidP="00FD4271" w14:paraId="6FFD78ED" w14:textId="77777777">
                  <w:pPr>
                    <w:framePr w:hSpace="141" w:wrap="around" w:vAnchor="text" w:hAnchor="margin" w:xAlign="center" w:y="317"/>
                    <w:bidi/>
                    <w:spacing w:after="0" w:line="240" w:lineRule="auto"/>
                    <w:jc w:val="center"/>
                    <w:rPr>
                      <w:rFonts w:eastAsia="Calibri"/>
                      <w:b/>
                      <w:bCs/>
                      <w:rtl/>
                      <w:lang w:bidi="ar-MA"/>
                    </w:rPr>
                  </w:pPr>
                  <w:r w:rsidRPr="003F717F">
                    <w:rPr>
                      <w:rFonts w:eastAsia="Calibri" w:hint="cs"/>
                      <w:b/>
                      <w:bCs/>
                      <w:rtl/>
                      <w:lang w:bidi="ar-MA"/>
                    </w:rPr>
                    <w:t>ينزّل</w:t>
                  </w:r>
                </w:p>
              </w:tc>
              <w:tc>
                <w:tcPr>
                  <w:tcW w:w="1282" w:type="dxa"/>
                </w:tcPr>
                <w:p w:rsidR="00D71910" w:rsidRPr="003F717F" w:rsidP="00FD4271" w14:paraId="6A15037F" w14:textId="77777777">
                  <w:pPr>
                    <w:framePr w:hSpace="141" w:wrap="around" w:vAnchor="text" w:hAnchor="margin" w:xAlign="center" w:y="317"/>
                    <w:bidi/>
                    <w:spacing w:after="0" w:line="240" w:lineRule="auto"/>
                    <w:jc w:val="center"/>
                    <w:rPr>
                      <w:rFonts w:eastAsia="Calibri"/>
                      <w:b/>
                      <w:bCs/>
                      <w:rtl/>
                      <w:lang w:bidi="ar-MA"/>
                    </w:rPr>
                  </w:pPr>
                  <w:r w:rsidRPr="003F717F">
                    <w:rPr>
                      <w:rFonts w:eastAsia="Calibri" w:hint="cs"/>
                      <w:b/>
                      <w:bCs/>
                      <w:rtl/>
                      <w:lang w:bidi="ar-MA"/>
                    </w:rPr>
                    <w:t>مسبَّبية</w:t>
                  </w:r>
                </w:p>
              </w:tc>
              <w:tc>
                <w:tcPr>
                  <w:tcW w:w="1340" w:type="dxa"/>
                </w:tcPr>
                <w:p w:rsidR="00D71910" w:rsidRPr="003F717F" w:rsidP="00FD4271" w14:paraId="43341274" w14:textId="77777777">
                  <w:pPr>
                    <w:framePr w:hSpace="141" w:wrap="around" w:vAnchor="text" w:hAnchor="margin" w:xAlign="center" w:y="317"/>
                    <w:bidi/>
                    <w:spacing w:after="0" w:line="240" w:lineRule="auto"/>
                    <w:rPr>
                      <w:rFonts w:eastAsia="Calibri"/>
                      <w:b/>
                      <w:bCs/>
                      <w:rtl/>
                      <w:lang w:bidi="ar-MA"/>
                    </w:rPr>
                  </w:pPr>
                  <w:r w:rsidRPr="003F717F">
                    <w:rPr>
                      <w:rFonts w:eastAsia="Calibri" w:hint="cs"/>
                      <w:b/>
                      <w:bCs/>
                      <w:rtl/>
                      <w:lang w:bidi="ar-MA"/>
                    </w:rPr>
                    <w:t>إطلاق المسبَّب (الرزق) وإراد السبب (المطر)</w:t>
                  </w:r>
                </w:p>
              </w:tc>
            </w:tr>
            <w:tr w14:paraId="3C187CEA" w14:textId="77777777" w:rsidTr="00D71910">
              <w:tblPrEx>
                <w:tblW w:w="7746" w:type="dxa"/>
                <w:tblLayout w:type="fixed"/>
                <w:tblLook w:val="04A0"/>
              </w:tblPrEx>
              <w:trPr>
                <w:trHeight w:val="344"/>
              </w:trPr>
              <w:tc>
                <w:tcPr>
                  <w:tcW w:w="1281" w:type="dxa"/>
                </w:tcPr>
                <w:p w:rsidR="00D71910" w:rsidRPr="003F717F" w:rsidP="00FD4271" w14:paraId="127E3DFE" w14:textId="77777777">
                  <w:pPr>
                    <w:framePr w:hSpace="141" w:wrap="around" w:vAnchor="text" w:hAnchor="margin" w:xAlign="center" w:y="317"/>
                    <w:bidi/>
                    <w:spacing w:after="0" w:line="240" w:lineRule="auto"/>
                    <w:jc w:val="center"/>
                    <w:rPr>
                      <w:rFonts w:eastAsia="Calibri"/>
                      <w:b/>
                      <w:bCs/>
                      <w:rtl/>
                      <w:lang w:bidi="ar-MA"/>
                    </w:rPr>
                  </w:pPr>
                  <w:r w:rsidRPr="003F717F">
                    <w:rPr>
                      <w:rFonts w:eastAsia="Calibri" w:hint="cs"/>
                      <w:b/>
                      <w:bCs/>
                      <w:rtl/>
                      <w:lang w:bidi="ar-MA"/>
                    </w:rPr>
                    <w:t>5</w:t>
                  </w:r>
                </w:p>
              </w:tc>
              <w:tc>
                <w:tcPr>
                  <w:tcW w:w="1281" w:type="dxa"/>
                </w:tcPr>
                <w:p w:rsidR="00D71910" w:rsidRPr="003F717F" w:rsidP="00FD4271" w14:paraId="101CED6D" w14:textId="77777777">
                  <w:pPr>
                    <w:framePr w:hSpace="141" w:wrap="around" w:vAnchor="text" w:hAnchor="margin" w:xAlign="center" w:y="317"/>
                    <w:bidi/>
                    <w:spacing w:after="0" w:line="240" w:lineRule="auto"/>
                    <w:jc w:val="center"/>
                    <w:rPr>
                      <w:rFonts w:eastAsia="Calibri"/>
                      <w:b/>
                      <w:bCs/>
                      <w:rtl/>
                      <w:lang w:bidi="ar-MA"/>
                    </w:rPr>
                  </w:pPr>
                  <w:r w:rsidRPr="003F717F">
                    <w:rPr>
                      <w:rFonts w:eastAsia="Calibri" w:hint="cs"/>
                      <w:b/>
                      <w:bCs/>
                      <w:rtl/>
                      <w:lang w:bidi="ar-MA"/>
                    </w:rPr>
                    <w:t>القرية</w:t>
                  </w:r>
                </w:p>
              </w:tc>
              <w:tc>
                <w:tcPr>
                  <w:tcW w:w="1281" w:type="dxa"/>
                </w:tcPr>
                <w:p w:rsidR="00D71910" w:rsidRPr="003F717F" w:rsidP="00FD4271" w14:paraId="40CD3242" w14:textId="77777777">
                  <w:pPr>
                    <w:framePr w:hSpace="141" w:wrap="around" w:vAnchor="text" w:hAnchor="margin" w:xAlign="center" w:y="317"/>
                    <w:bidi/>
                    <w:spacing w:after="0" w:line="240" w:lineRule="auto"/>
                    <w:jc w:val="center"/>
                    <w:rPr>
                      <w:rFonts w:eastAsia="Calibri"/>
                      <w:b/>
                      <w:bCs/>
                      <w:rtl/>
                      <w:lang w:bidi="ar-MA"/>
                    </w:rPr>
                  </w:pPr>
                  <w:r w:rsidRPr="003F717F">
                    <w:rPr>
                      <w:rFonts w:eastAsia="Calibri" w:hint="cs"/>
                      <w:b/>
                      <w:bCs/>
                      <w:rtl/>
                      <w:lang w:bidi="ar-MA"/>
                    </w:rPr>
                    <w:t>أهل القرية</w:t>
                  </w:r>
                </w:p>
              </w:tc>
              <w:tc>
                <w:tcPr>
                  <w:tcW w:w="1281" w:type="dxa"/>
                </w:tcPr>
                <w:p w:rsidR="00D71910" w:rsidRPr="003F717F" w:rsidP="00FD4271" w14:paraId="1B0DE8A4" w14:textId="77777777">
                  <w:pPr>
                    <w:framePr w:hSpace="141" w:wrap="around" w:vAnchor="text" w:hAnchor="margin" w:xAlign="center" w:y="317"/>
                    <w:bidi/>
                    <w:spacing w:after="0" w:line="240" w:lineRule="auto"/>
                    <w:jc w:val="center"/>
                    <w:rPr>
                      <w:rFonts w:eastAsia="Calibri"/>
                      <w:b/>
                      <w:bCs/>
                      <w:rtl/>
                      <w:lang w:bidi="ar-MA"/>
                    </w:rPr>
                  </w:pPr>
                  <w:r w:rsidRPr="003F717F">
                    <w:rPr>
                      <w:rFonts w:eastAsia="Calibri" w:hint="cs"/>
                      <w:b/>
                      <w:bCs/>
                      <w:rtl/>
                      <w:lang w:bidi="ar-MA"/>
                    </w:rPr>
                    <w:t>اسأل</w:t>
                  </w:r>
                </w:p>
              </w:tc>
              <w:tc>
                <w:tcPr>
                  <w:tcW w:w="1282" w:type="dxa"/>
                </w:tcPr>
                <w:p w:rsidR="00D71910" w:rsidRPr="003F717F" w:rsidP="00FD4271" w14:paraId="7FA2AD2C" w14:textId="77777777">
                  <w:pPr>
                    <w:framePr w:hSpace="141" w:wrap="around" w:vAnchor="text" w:hAnchor="margin" w:xAlign="center" w:y="317"/>
                    <w:bidi/>
                    <w:spacing w:after="0" w:line="240" w:lineRule="auto"/>
                    <w:jc w:val="center"/>
                    <w:rPr>
                      <w:rFonts w:eastAsia="Calibri"/>
                      <w:b/>
                      <w:bCs/>
                      <w:rtl/>
                      <w:lang w:bidi="ar-MA"/>
                    </w:rPr>
                  </w:pPr>
                  <w:r w:rsidRPr="003F717F">
                    <w:rPr>
                      <w:rFonts w:eastAsia="Calibri" w:hint="cs"/>
                      <w:b/>
                      <w:bCs/>
                      <w:rtl/>
                      <w:lang w:bidi="ar-MA"/>
                    </w:rPr>
                    <w:t>محلية</w:t>
                  </w:r>
                </w:p>
              </w:tc>
              <w:tc>
                <w:tcPr>
                  <w:tcW w:w="1340" w:type="dxa"/>
                </w:tcPr>
                <w:p w:rsidR="00D71910" w:rsidRPr="003F717F" w:rsidP="00FD4271" w14:paraId="1EDA69C5" w14:textId="77777777">
                  <w:pPr>
                    <w:framePr w:hSpace="141" w:wrap="around" w:vAnchor="text" w:hAnchor="margin" w:xAlign="center" w:y="317"/>
                    <w:bidi/>
                    <w:spacing w:after="0" w:line="240" w:lineRule="auto"/>
                    <w:rPr>
                      <w:rFonts w:eastAsia="Calibri"/>
                      <w:b/>
                      <w:bCs/>
                      <w:rtl/>
                      <w:lang w:bidi="ar-MA"/>
                    </w:rPr>
                  </w:pPr>
                  <w:r w:rsidRPr="003F717F">
                    <w:rPr>
                      <w:rFonts w:eastAsia="Calibri" w:hint="cs"/>
                      <w:b/>
                      <w:bCs/>
                      <w:rtl/>
                      <w:lang w:bidi="ar-MA"/>
                    </w:rPr>
                    <w:t xml:space="preserve">إطلاق المحل (القرية) وإرادة الحال </w:t>
                  </w:r>
                  <w:r w:rsidRPr="003F717F">
                    <w:rPr>
                      <w:rFonts w:eastAsia="Calibri" w:hint="cs"/>
                      <w:b/>
                      <w:bCs/>
                      <w:rtl/>
                      <w:lang w:bidi="ar-MA"/>
                    </w:rPr>
                    <w:t>(أهل القرية)</w:t>
                  </w:r>
                </w:p>
              </w:tc>
            </w:tr>
            <w:tr w14:paraId="62B5555E" w14:textId="77777777" w:rsidTr="00D71910">
              <w:tblPrEx>
                <w:tblW w:w="7746" w:type="dxa"/>
                <w:tblLayout w:type="fixed"/>
                <w:tblLook w:val="04A0"/>
              </w:tblPrEx>
              <w:trPr>
                <w:trHeight w:val="344"/>
              </w:trPr>
              <w:tc>
                <w:tcPr>
                  <w:tcW w:w="1281" w:type="dxa"/>
                </w:tcPr>
                <w:p w:rsidR="00D71910" w:rsidRPr="003F717F" w:rsidP="00FD4271" w14:paraId="127CE864" w14:textId="77777777">
                  <w:pPr>
                    <w:framePr w:hSpace="141" w:wrap="around" w:vAnchor="text" w:hAnchor="margin" w:xAlign="center" w:y="317"/>
                    <w:bidi/>
                    <w:spacing w:after="0" w:line="240" w:lineRule="auto"/>
                    <w:jc w:val="center"/>
                    <w:rPr>
                      <w:rFonts w:eastAsia="Calibri"/>
                      <w:b/>
                      <w:bCs/>
                      <w:rtl/>
                      <w:lang w:bidi="ar-MA"/>
                    </w:rPr>
                  </w:pPr>
                  <w:r w:rsidRPr="003F717F">
                    <w:rPr>
                      <w:rFonts w:eastAsia="Calibri" w:hint="cs"/>
                      <w:b/>
                      <w:bCs/>
                      <w:rtl/>
                      <w:lang w:bidi="ar-MA"/>
                    </w:rPr>
                    <w:t>6</w:t>
                  </w:r>
                </w:p>
              </w:tc>
              <w:tc>
                <w:tcPr>
                  <w:tcW w:w="1281" w:type="dxa"/>
                </w:tcPr>
                <w:p w:rsidR="00D71910" w:rsidRPr="003F717F" w:rsidP="00FD4271" w14:paraId="5CEBED76" w14:textId="77777777">
                  <w:pPr>
                    <w:framePr w:hSpace="141" w:wrap="around" w:vAnchor="text" w:hAnchor="margin" w:xAlign="center" w:y="317"/>
                    <w:bidi/>
                    <w:spacing w:after="0" w:line="240" w:lineRule="auto"/>
                    <w:jc w:val="center"/>
                    <w:rPr>
                      <w:rFonts w:eastAsia="Calibri"/>
                      <w:b/>
                      <w:bCs/>
                      <w:rtl/>
                      <w:lang w:bidi="ar-MA"/>
                    </w:rPr>
                  </w:pPr>
                  <w:r>
                    <w:rPr>
                      <w:rFonts w:eastAsia="Calibri" w:hint="cs"/>
                      <w:b/>
                      <w:bCs/>
                      <w:rtl/>
                      <w:lang w:bidi="ar-MA"/>
                    </w:rPr>
                    <w:t>رحمة الله</w:t>
                  </w:r>
                </w:p>
              </w:tc>
              <w:tc>
                <w:tcPr>
                  <w:tcW w:w="1281" w:type="dxa"/>
                </w:tcPr>
                <w:p w:rsidR="00D71910" w:rsidRPr="003F717F" w:rsidP="00FD4271" w14:paraId="6201BD5A" w14:textId="77777777">
                  <w:pPr>
                    <w:framePr w:hSpace="141" w:wrap="around" w:vAnchor="text" w:hAnchor="margin" w:xAlign="center" w:y="317"/>
                    <w:bidi/>
                    <w:spacing w:after="0" w:line="240" w:lineRule="auto"/>
                    <w:jc w:val="center"/>
                    <w:rPr>
                      <w:rFonts w:eastAsia="Calibri"/>
                      <w:b/>
                      <w:bCs/>
                      <w:rtl/>
                      <w:lang w:bidi="ar-MA"/>
                    </w:rPr>
                  </w:pPr>
                  <w:r>
                    <w:rPr>
                      <w:rFonts w:eastAsia="Calibri" w:hint="cs"/>
                      <w:b/>
                      <w:bCs/>
                      <w:rtl/>
                      <w:lang w:bidi="ar-MA"/>
                    </w:rPr>
                    <w:t>الجنة</w:t>
                  </w:r>
                </w:p>
              </w:tc>
              <w:tc>
                <w:tcPr>
                  <w:tcW w:w="1281" w:type="dxa"/>
                </w:tcPr>
                <w:p w:rsidR="00D71910" w:rsidRPr="003F717F" w:rsidP="00FD4271" w14:paraId="77CA1EB4" w14:textId="77777777">
                  <w:pPr>
                    <w:framePr w:hSpace="141" w:wrap="around" w:vAnchor="text" w:hAnchor="margin" w:xAlign="center" w:y="317"/>
                    <w:bidi/>
                    <w:spacing w:after="0" w:line="240" w:lineRule="auto"/>
                    <w:jc w:val="center"/>
                    <w:rPr>
                      <w:rFonts w:eastAsia="Calibri"/>
                      <w:b/>
                      <w:bCs/>
                      <w:rtl/>
                      <w:lang w:bidi="ar-MA"/>
                    </w:rPr>
                  </w:pPr>
                  <w:r>
                    <w:rPr>
                      <w:rFonts w:eastAsia="Calibri" w:hint="cs"/>
                      <w:b/>
                      <w:bCs/>
                      <w:rtl/>
                      <w:lang w:bidi="ar-MA"/>
                    </w:rPr>
                    <w:t>ففي</w:t>
                  </w:r>
                </w:p>
              </w:tc>
              <w:tc>
                <w:tcPr>
                  <w:tcW w:w="1282" w:type="dxa"/>
                </w:tcPr>
                <w:p w:rsidR="00D71910" w:rsidRPr="003F717F" w:rsidP="00FD4271" w14:paraId="2008C6A5" w14:textId="77777777">
                  <w:pPr>
                    <w:framePr w:hSpace="141" w:wrap="around" w:vAnchor="text" w:hAnchor="margin" w:xAlign="center" w:y="317"/>
                    <w:bidi/>
                    <w:spacing w:after="0" w:line="240" w:lineRule="auto"/>
                    <w:jc w:val="center"/>
                    <w:rPr>
                      <w:rFonts w:eastAsia="Calibri"/>
                      <w:b/>
                      <w:bCs/>
                      <w:rtl/>
                      <w:lang w:bidi="ar-MA"/>
                    </w:rPr>
                  </w:pPr>
                  <w:r>
                    <w:rPr>
                      <w:rFonts w:eastAsia="Calibri" w:hint="cs"/>
                      <w:b/>
                      <w:bCs/>
                      <w:rtl/>
                      <w:lang w:bidi="ar-MA"/>
                    </w:rPr>
                    <w:t>حالية</w:t>
                  </w:r>
                </w:p>
              </w:tc>
              <w:tc>
                <w:tcPr>
                  <w:tcW w:w="1340" w:type="dxa"/>
                </w:tcPr>
                <w:p w:rsidR="00D71910" w:rsidRPr="003F717F" w:rsidP="00FD4271" w14:paraId="0BB9671C" w14:textId="77777777">
                  <w:pPr>
                    <w:framePr w:hSpace="141" w:wrap="around" w:vAnchor="text" w:hAnchor="margin" w:xAlign="center" w:y="317"/>
                    <w:bidi/>
                    <w:spacing w:after="0" w:line="240" w:lineRule="auto"/>
                    <w:rPr>
                      <w:rFonts w:eastAsia="Calibri"/>
                      <w:b/>
                      <w:bCs/>
                      <w:rtl/>
                      <w:lang w:bidi="ar-MA"/>
                    </w:rPr>
                  </w:pPr>
                  <w:r>
                    <w:rPr>
                      <w:rFonts w:eastAsia="Calibri" w:hint="cs"/>
                      <w:b/>
                      <w:bCs/>
                      <w:rtl/>
                      <w:lang w:bidi="ar-MA"/>
                    </w:rPr>
                    <w:t>إطلاق الحال (رحمة الله) وغرادة المحل (الجنة).</w:t>
                  </w:r>
                </w:p>
              </w:tc>
            </w:tr>
            <w:tr w14:paraId="251B66F6" w14:textId="77777777" w:rsidTr="00D71910">
              <w:tblPrEx>
                <w:tblW w:w="7746" w:type="dxa"/>
                <w:tblLayout w:type="fixed"/>
                <w:tblLook w:val="04A0"/>
              </w:tblPrEx>
              <w:trPr>
                <w:trHeight w:val="344"/>
              </w:trPr>
              <w:tc>
                <w:tcPr>
                  <w:tcW w:w="1281" w:type="dxa"/>
                </w:tcPr>
                <w:p w:rsidR="00D71910" w:rsidRPr="003F717F" w:rsidP="00FD4271" w14:paraId="6198D9D4" w14:textId="77777777">
                  <w:pPr>
                    <w:framePr w:hSpace="141" w:wrap="around" w:vAnchor="text" w:hAnchor="margin" w:xAlign="center" w:y="317"/>
                    <w:bidi/>
                    <w:spacing w:after="0" w:line="240" w:lineRule="auto"/>
                    <w:jc w:val="center"/>
                    <w:rPr>
                      <w:rFonts w:eastAsia="Calibri"/>
                      <w:b/>
                      <w:bCs/>
                      <w:rtl/>
                      <w:lang w:bidi="ar-MA"/>
                    </w:rPr>
                  </w:pPr>
                  <w:r w:rsidRPr="003F717F">
                    <w:rPr>
                      <w:rFonts w:eastAsia="Calibri" w:hint="cs"/>
                      <w:b/>
                      <w:bCs/>
                      <w:rtl/>
                      <w:lang w:bidi="ar-MA"/>
                    </w:rPr>
                    <w:t>7</w:t>
                  </w:r>
                </w:p>
              </w:tc>
              <w:tc>
                <w:tcPr>
                  <w:tcW w:w="1281" w:type="dxa"/>
                </w:tcPr>
                <w:p w:rsidR="00D71910" w:rsidRPr="003F717F" w:rsidP="00FD4271" w14:paraId="3FE97C52" w14:textId="77777777">
                  <w:pPr>
                    <w:framePr w:hSpace="141" w:wrap="around" w:vAnchor="text" w:hAnchor="margin" w:xAlign="center" w:y="317"/>
                    <w:bidi/>
                    <w:spacing w:after="0" w:line="240" w:lineRule="auto"/>
                    <w:jc w:val="center"/>
                    <w:rPr>
                      <w:rFonts w:eastAsia="Calibri"/>
                      <w:b/>
                      <w:bCs/>
                      <w:rtl/>
                      <w:lang w:bidi="ar-MA"/>
                    </w:rPr>
                  </w:pPr>
                  <w:r>
                    <w:rPr>
                      <w:rFonts w:eastAsia="Calibri" w:hint="cs"/>
                      <w:b/>
                      <w:bCs/>
                      <w:rtl/>
                      <w:lang w:bidi="ar-MA"/>
                    </w:rPr>
                    <w:t>اليتامى</w:t>
                  </w:r>
                </w:p>
              </w:tc>
              <w:tc>
                <w:tcPr>
                  <w:tcW w:w="1281" w:type="dxa"/>
                </w:tcPr>
                <w:p w:rsidR="00D71910" w:rsidRPr="003F717F" w:rsidP="00FD4271" w14:paraId="7B533B9D" w14:textId="77777777">
                  <w:pPr>
                    <w:framePr w:hSpace="141" w:wrap="around" w:vAnchor="text" w:hAnchor="margin" w:xAlign="center" w:y="317"/>
                    <w:bidi/>
                    <w:spacing w:after="0" w:line="240" w:lineRule="auto"/>
                    <w:jc w:val="center"/>
                    <w:rPr>
                      <w:rFonts w:eastAsia="Calibri"/>
                      <w:b/>
                      <w:bCs/>
                      <w:rtl/>
                      <w:lang w:bidi="ar-MA"/>
                    </w:rPr>
                  </w:pPr>
                  <w:r>
                    <w:rPr>
                      <w:rFonts w:eastAsia="Calibri" w:hint="cs"/>
                      <w:b/>
                      <w:bCs/>
                      <w:rtl/>
                      <w:lang w:bidi="ar-MA"/>
                    </w:rPr>
                    <w:t>الذين كانوا يتامى قبل بلوغهم سن الرشد</w:t>
                  </w:r>
                </w:p>
              </w:tc>
              <w:tc>
                <w:tcPr>
                  <w:tcW w:w="1281" w:type="dxa"/>
                </w:tcPr>
                <w:p w:rsidR="00D71910" w:rsidRPr="003F717F" w:rsidP="00FD4271" w14:paraId="4322F078" w14:textId="77777777">
                  <w:pPr>
                    <w:framePr w:hSpace="141" w:wrap="around" w:vAnchor="text" w:hAnchor="margin" w:xAlign="center" w:y="317"/>
                    <w:bidi/>
                    <w:spacing w:after="0" w:line="240" w:lineRule="auto"/>
                    <w:jc w:val="center"/>
                    <w:rPr>
                      <w:rFonts w:eastAsia="Calibri"/>
                      <w:b/>
                      <w:bCs/>
                      <w:rtl/>
                      <w:lang w:bidi="ar-MA"/>
                    </w:rPr>
                  </w:pPr>
                  <w:r>
                    <w:rPr>
                      <w:rFonts w:eastAsia="Calibri" w:hint="cs"/>
                      <w:b/>
                      <w:bCs/>
                      <w:rtl/>
                      <w:lang w:bidi="ar-MA"/>
                    </w:rPr>
                    <w:t>حالية</w:t>
                  </w:r>
                </w:p>
              </w:tc>
              <w:tc>
                <w:tcPr>
                  <w:tcW w:w="1282" w:type="dxa"/>
                </w:tcPr>
                <w:p w:rsidR="00D71910" w:rsidRPr="003F717F" w:rsidP="00FD4271" w14:paraId="2E6FFDF1" w14:textId="77777777">
                  <w:pPr>
                    <w:framePr w:hSpace="141" w:wrap="around" w:vAnchor="text" w:hAnchor="margin" w:xAlign="center" w:y="317"/>
                    <w:bidi/>
                    <w:spacing w:after="0" w:line="240" w:lineRule="auto"/>
                    <w:jc w:val="center"/>
                    <w:rPr>
                      <w:rFonts w:eastAsia="Calibri"/>
                      <w:b/>
                      <w:bCs/>
                      <w:rtl/>
                      <w:lang w:bidi="ar-MA"/>
                    </w:rPr>
                  </w:pPr>
                  <w:r>
                    <w:rPr>
                      <w:rFonts w:eastAsia="Calibri" w:hint="cs"/>
                      <w:b/>
                      <w:bCs/>
                      <w:rtl/>
                      <w:lang w:bidi="ar-MA"/>
                    </w:rPr>
                    <w:t>اعتبار ما كان</w:t>
                  </w:r>
                </w:p>
              </w:tc>
              <w:tc>
                <w:tcPr>
                  <w:tcW w:w="1340" w:type="dxa"/>
                </w:tcPr>
                <w:p w:rsidR="00D71910" w:rsidRPr="003F717F" w:rsidP="00FD4271" w14:paraId="196DD1EE" w14:textId="77777777">
                  <w:pPr>
                    <w:framePr w:hSpace="141" w:wrap="around" w:vAnchor="text" w:hAnchor="margin" w:xAlign="center" w:y="317"/>
                    <w:bidi/>
                    <w:spacing w:after="0" w:line="240" w:lineRule="auto"/>
                    <w:rPr>
                      <w:rFonts w:eastAsia="Calibri"/>
                      <w:b/>
                      <w:bCs/>
                      <w:rtl/>
                      <w:lang w:bidi="ar-MA"/>
                    </w:rPr>
                  </w:pPr>
                  <w:r>
                    <w:rPr>
                      <w:rFonts w:eastAsia="Calibri" w:hint="cs"/>
                      <w:b/>
                      <w:bCs/>
                      <w:rtl/>
                      <w:lang w:bidi="ar-MA"/>
                    </w:rPr>
                    <w:t>إطلاق ما كان (اليتامى) وإرادة ما سيكون (الراشدون منهم).</w:t>
                  </w:r>
                </w:p>
              </w:tc>
            </w:tr>
            <w:tr w14:paraId="62340455" w14:textId="77777777" w:rsidTr="00D71910">
              <w:tblPrEx>
                <w:tblW w:w="7746" w:type="dxa"/>
                <w:tblLayout w:type="fixed"/>
                <w:tblLook w:val="04A0"/>
              </w:tblPrEx>
              <w:trPr>
                <w:trHeight w:val="344"/>
              </w:trPr>
              <w:tc>
                <w:tcPr>
                  <w:tcW w:w="1281" w:type="dxa"/>
                </w:tcPr>
                <w:p w:rsidR="00D71910" w:rsidRPr="003F717F" w:rsidP="00FD4271" w14:paraId="2749BA7E" w14:textId="77777777">
                  <w:pPr>
                    <w:framePr w:hSpace="141" w:wrap="around" w:vAnchor="text" w:hAnchor="margin" w:xAlign="center" w:y="317"/>
                    <w:bidi/>
                    <w:spacing w:after="0" w:line="240" w:lineRule="auto"/>
                    <w:jc w:val="center"/>
                    <w:rPr>
                      <w:rFonts w:eastAsia="Calibri"/>
                      <w:b/>
                      <w:bCs/>
                      <w:rtl/>
                      <w:lang w:bidi="ar-MA"/>
                    </w:rPr>
                  </w:pPr>
                  <w:r w:rsidRPr="003F717F">
                    <w:rPr>
                      <w:rFonts w:eastAsia="Calibri" w:hint="cs"/>
                      <w:b/>
                      <w:bCs/>
                      <w:rtl/>
                      <w:lang w:bidi="ar-MA"/>
                    </w:rPr>
                    <w:t>8</w:t>
                  </w:r>
                </w:p>
              </w:tc>
              <w:tc>
                <w:tcPr>
                  <w:tcW w:w="1281" w:type="dxa"/>
                </w:tcPr>
                <w:p w:rsidR="00D71910" w:rsidRPr="003F717F" w:rsidP="00FD4271" w14:paraId="5284466B" w14:textId="77777777">
                  <w:pPr>
                    <w:framePr w:hSpace="141" w:wrap="around" w:vAnchor="text" w:hAnchor="margin" w:xAlign="center" w:y="317"/>
                    <w:bidi/>
                    <w:spacing w:after="0" w:line="240" w:lineRule="auto"/>
                    <w:jc w:val="center"/>
                    <w:rPr>
                      <w:rFonts w:eastAsia="Calibri"/>
                      <w:b/>
                      <w:bCs/>
                      <w:rtl/>
                      <w:lang w:bidi="ar-MA"/>
                    </w:rPr>
                  </w:pPr>
                  <w:r>
                    <w:rPr>
                      <w:rFonts w:eastAsia="Calibri" w:hint="cs"/>
                      <w:b/>
                      <w:bCs/>
                      <w:rtl/>
                      <w:lang w:bidi="ar-MA"/>
                    </w:rPr>
                    <w:t>فاجرا كفارا</w:t>
                  </w:r>
                </w:p>
              </w:tc>
              <w:tc>
                <w:tcPr>
                  <w:tcW w:w="1281" w:type="dxa"/>
                </w:tcPr>
                <w:p w:rsidR="00D71910" w:rsidRPr="003F717F" w:rsidP="00FD4271" w14:paraId="378E5E20" w14:textId="77777777">
                  <w:pPr>
                    <w:framePr w:hSpace="141" w:wrap="around" w:vAnchor="text" w:hAnchor="margin" w:xAlign="center" w:y="317"/>
                    <w:bidi/>
                    <w:spacing w:after="0" w:line="240" w:lineRule="auto"/>
                    <w:jc w:val="center"/>
                    <w:rPr>
                      <w:rFonts w:eastAsia="Calibri"/>
                      <w:b/>
                      <w:bCs/>
                      <w:rtl/>
                      <w:lang w:bidi="ar-MA"/>
                    </w:rPr>
                  </w:pPr>
                  <w:r>
                    <w:rPr>
                      <w:rFonts w:eastAsia="Calibri" w:hint="cs"/>
                      <w:b/>
                      <w:bCs/>
                      <w:rtl/>
                      <w:lang w:bidi="ar-MA"/>
                    </w:rPr>
                    <w:t>الذي سيصبح فاجرا كفارا</w:t>
                  </w:r>
                </w:p>
              </w:tc>
              <w:tc>
                <w:tcPr>
                  <w:tcW w:w="1281" w:type="dxa"/>
                </w:tcPr>
                <w:p w:rsidR="00D71910" w:rsidRPr="003F717F" w:rsidP="00FD4271" w14:paraId="6BBDB0A3" w14:textId="77777777">
                  <w:pPr>
                    <w:framePr w:hSpace="141" w:wrap="around" w:vAnchor="text" w:hAnchor="margin" w:xAlign="center" w:y="317"/>
                    <w:bidi/>
                    <w:spacing w:after="0" w:line="240" w:lineRule="auto"/>
                    <w:jc w:val="center"/>
                    <w:rPr>
                      <w:rFonts w:eastAsia="Calibri"/>
                      <w:b/>
                      <w:bCs/>
                      <w:rtl/>
                      <w:lang w:bidi="ar-MA"/>
                    </w:rPr>
                  </w:pPr>
                  <w:r>
                    <w:rPr>
                      <w:rFonts w:eastAsia="Calibri" w:hint="cs"/>
                      <w:b/>
                      <w:bCs/>
                      <w:rtl/>
                      <w:lang w:bidi="ar-MA"/>
                    </w:rPr>
                    <w:t>يلدوا</w:t>
                  </w:r>
                </w:p>
              </w:tc>
              <w:tc>
                <w:tcPr>
                  <w:tcW w:w="1282" w:type="dxa"/>
                </w:tcPr>
                <w:p w:rsidR="00D71910" w:rsidRPr="003F717F" w:rsidP="00FD4271" w14:paraId="672E5433" w14:textId="77777777">
                  <w:pPr>
                    <w:framePr w:hSpace="141" w:wrap="around" w:vAnchor="text" w:hAnchor="margin" w:xAlign="center" w:y="317"/>
                    <w:bidi/>
                    <w:spacing w:after="0" w:line="240" w:lineRule="auto"/>
                    <w:jc w:val="center"/>
                    <w:rPr>
                      <w:rFonts w:eastAsia="Calibri"/>
                      <w:b/>
                      <w:bCs/>
                      <w:rtl/>
                      <w:lang w:bidi="ar-MA"/>
                    </w:rPr>
                  </w:pPr>
                  <w:r>
                    <w:rPr>
                      <w:rFonts w:eastAsia="Calibri" w:hint="cs"/>
                      <w:b/>
                      <w:bCs/>
                      <w:rtl/>
                      <w:lang w:bidi="ar-MA"/>
                    </w:rPr>
                    <w:t>اعتبار ما سيكون</w:t>
                  </w:r>
                </w:p>
              </w:tc>
              <w:tc>
                <w:tcPr>
                  <w:tcW w:w="1340" w:type="dxa"/>
                </w:tcPr>
                <w:p w:rsidR="00D71910" w:rsidRPr="003F717F" w:rsidP="00FD4271" w14:paraId="77611372" w14:textId="77777777">
                  <w:pPr>
                    <w:framePr w:hSpace="141" w:wrap="around" w:vAnchor="text" w:hAnchor="margin" w:xAlign="center" w:y="317"/>
                    <w:bidi/>
                    <w:spacing w:after="0" w:line="240" w:lineRule="auto"/>
                    <w:rPr>
                      <w:rFonts w:eastAsia="Calibri"/>
                      <w:b/>
                      <w:bCs/>
                      <w:rtl/>
                      <w:lang w:bidi="ar-MA"/>
                    </w:rPr>
                  </w:pPr>
                  <w:r>
                    <w:rPr>
                      <w:rFonts w:eastAsia="Calibri" w:hint="cs"/>
                      <w:b/>
                      <w:bCs/>
                      <w:rtl/>
                      <w:lang w:bidi="ar-MA"/>
                    </w:rPr>
                    <w:t>إطلاق ما سيكون (فاجرا كفارا) وإرادة ما كان (المولود المهيأُ ليصبح فاجرا كفارا)</w:t>
                  </w:r>
                </w:p>
              </w:tc>
            </w:tr>
          </w:tbl>
          <w:p w:rsidR="00443F3F" w:rsidRPr="00745A53" w:rsidP="00745A53" w14:paraId="00971DE7" w14:textId="77777777">
            <w:pPr>
              <w:bidi/>
              <w:spacing w:after="0" w:line="240" w:lineRule="auto"/>
              <w:rPr>
                <w:rFonts w:eastAsia="Calibri"/>
                <w:b/>
                <w:bCs/>
                <w:sz w:val="28"/>
                <w:szCs w:val="28"/>
                <w:rtl/>
                <w:lang w:bidi="ar-MA"/>
              </w:rPr>
            </w:pPr>
            <w:r>
              <w:rPr>
                <w:rFonts w:eastAsia="Calibri" w:hint="cs"/>
                <w:b/>
                <w:bCs/>
                <w:sz w:val="28"/>
                <w:szCs w:val="28"/>
                <w:rtl/>
                <w:lang w:bidi="ar-MA"/>
              </w:rPr>
              <w:t>هناك علاقات أخرى أقل شهرة مما ذكر أعلاه، وهي مبتوتة في كتب البلاغة</w:t>
            </w:r>
          </w:p>
          <w:p w:rsidR="00544DDC" w:rsidP="00443F3F" w14:paraId="4062E569" w14:textId="77777777">
            <w:pPr>
              <w:bidi/>
              <w:spacing w:after="0" w:line="240" w:lineRule="auto"/>
              <w:contextualSpacing/>
              <w:rPr>
                <w:rFonts w:ascii="Arial" w:hAnsi="Arial"/>
                <w:b/>
                <w:bCs/>
                <w:sz w:val="28"/>
                <w:szCs w:val="28"/>
                <w:rtl/>
              </w:rPr>
            </w:pPr>
            <w:r>
              <w:rPr>
                <w:rFonts w:eastAsiaTheme="minorEastAsia" w:hint="cs"/>
                <w:b/>
                <w:bCs/>
                <w:color w:val="C00000"/>
                <w:sz w:val="32"/>
                <w:szCs w:val="32"/>
                <w:u w:val="double"/>
                <w:rtl/>
                <w:lang w:bidi="ar-MA"/>
              </w:rPr>
              <w:t>استنتاج:</w:t>
            </w:r>
          </w:p>
          <w:p w:rsidR="00544DDC" w:rsidRPr="00796B3E" w:rsidP="00443F3F" w14:paraId="2D07B35B" w14:textId="77777777">
            <w:pPr>
              <w:bidi/>
              <w:spacing w:after="0" w:line="240" w:lineRule="auto"/>
              <w:ind w:firstLine="317"/>
              <w:jc w:val="both"/>
              <w:rPr>
                <w:rFonts w:ascii="Arial" w:hAnsi="Arial"/>
                <w:b/>
                <w:bCs/>
                <w:sz w:val="28"/>
                <w:szCs w:val="28"/>
                <w:rtl/>
              </w:rPr>
            </w:pPr>
            <w:r>
              <w:rPr>
                <w:rFonts w:ascii="Arial" w:hAnsi="Arial" w:eastAsiaTheme="minorEastAsia" w:hint="cs"/>
                <w:b/>
                <w:bCs/>
                <w:sz w:val="28"/>
                <w:szCs w:val="28"/>
                <w:rtl/>
              </w:rPr>
              <w:t>المجاز المرسل نوع من المجاز اللغوي، ويعني: استعمال الكلمة في غير معناها الحقيقي لعلاقة غير المشابهة مع قرينة مانة من إرادة المعنى الأصلي، وقد سمي هذا المجاز "مرسلا"، لأنه لا يتقيد بشرط المشابهة، وعلى هذا الأساس فعلاقاته متعددة، وأشهرها في الاستعمال: الجزئية، الكلية، السببية، المسببية، المحلية، الحالية، اعتبار ما كان، اعتبار ما سيكون...</w:t>
            </w:r>
            <w:r w:rsidRPr="00796B3E">
              <w:rPr>
                <w:rFonts w:ascii="Arial" w:hAnsi="Arial" w:eastAsiaTheme="minorEastAsia" w:hint="cs"/>
                <w:b/>
                <w:bCs/>
                <w:sz w:val="28"/>
                <w:szCs w:val="28"/>
                <w:rtl/>
              </w:rPr>
              <w:t xml:space="preserve"> </w:t>
            </w:r>
          </w:p>
        </w:tc>
        <w:tc>
          <w:tcPr>
            <w:tcW w:w="1277" w:type="dxa"/>
            <w:tcBorders>
              <w:top w:val="single" w:sz="18" w:space="0" w:color="auto"/>
              <w:left w:val="single" w:sz="18" w:space="0" w:color="auto"/>
              <w:bottom w:val="single" w:sz="18" w:space="0" w:color="auto"/>
              <w:right w:val="single" w:sz="18" w:space="0" w:color="auto"/>
            </w:tcBorders>
          </w:tcPr>
          <w:p w:rsidR="00544DDC" w:rsidP="000953C0" w14:paraId="1B787092" w14:textId="77777777">
            <w:pPr>
              <w:bidi/>
              <w:spacing w:after="0" w:line="240" w:lineRule="auto"/>
              <w:rPr>
                <w:b/>
                <w:bCs/>
                <w:rtl/>
              </w:rPr>
            </w:pPr>
          </w:p>
          <w:p w:rsidR="00031D77" w:rsidP="00031D77" w14:paraId="76834197" w14:textId="77777777">
            <w:pPr>
              <w:bidi/>
              <w:spacing w:after="0" w:line="240" w:lineRule="auto"/>
              <w:rPr>
                <w:b/>
                <w:bCs/>
                <w:rtl/>
              </w:rPr>
            </w:pPr>
          </w:p>
          <w:p w:rsidR="00031D77" w:rsidRPr="00031D77" w:rsidP="00031D77" w14:paraId="247832AC" w14:textId="77777777">
            <w:pPr>
              <w:bidi/>
              <w:spacing w:after="200" w:line="276" w:lineRule="auto"/>
              <w:rPr>
                <w:rFonts w:eastAsia="Calibri"/>
                <w:b/>
                <w:bCs/>
                <w:sz w:val="26"/>
                <w:szCs w:val="26"/>
                <w:u w:val="single"/>
                <w:rtl/>
                <w:lang w:bidi="ar-MA"/>
              </w:rPr>
            </w:pPr>
            <w:r w:rsidRPr="00031D77">
              <w:rPr>
                <w:rFonts w:eastAsia="Calibri" w:hint="cs"/>
                <w:b/>
                <w:bCs/>
                <w:sz w:val="26"/>
                <w:szCs w:val="26"/>
                <w:u w:val="single"/>
                <w:rtl/>
                <w:lang w:bidi="ar-MA"/>
              </w:rPr>
              <w:t>تقويم تكويني:</w:t>
            </w:r>
          </w:p>
          <w:p w:rsidR="00031D77" w:rsidRPr="00443F3F" w:rsidP="00443F3F" w14:paraId="323CAADB" w14:textId="77777777">
            <w:pPr>
              <w:bidi/>
              <w:spacing w:after="200" w:line="276" w:lineRule="auto"/>
              <w:rPr>
                <w:rFonts w:eastAsia="Calibri"/>
                <w:b/>
                <w:bCs/>
                <w:sz w:val="26"/>
                <w:szCs w:val="26"/>
                <w:rtl/>
                <w:lang w:bidi="ar-MA"/>
              </w:rPr>
            </w:pPr>
            <w:r>
              <w:rPr>
                <w:rFonts w:eastAsia="Calibri" w:hint="cs"/>
                <w:b/>
                <w:bCs/>
                <w:sz w:val="26"/>
                <w:szCs w:val="26"/>
                <w:rtl/>
                <w:lang w:bidi="ar-MA"/>
              </w:rPr>
              <w:t>بخصوص</w:t>
            </w:r>
            <w:r w:rsidRPr="00443F3F">
              <w:rPr>
                <w:rFonts w:eastAsia="Calibri"/>
                <w:b/>
                <w:bCs/>
                <w:sz w:val="26"/>
                <w:szCs w:val="26"/>
                <w:rtl/>
                <w:lang w:bidi="ar-MA"/>
              </w:rPr>
              <w:t xml:space="preserve"> </w:t>
            </w:r>
            <w:r w:rsidRPr="00443F3F">
              <w:rPr>
                <w:rFonts w:eastAsia="Calibri"/>
                <w:b/>
                <w:bCs/>
                <w:sz w:val="26"/>
                <w:szCs w:val="26"/>
                <w:rtl/>
                <w:lang w:bidi="ar-MA"/>
              </w:rPr>
              <w:t xml:space="preserve">فهم </w:t>
            </w:r>
            <w:r>
              <w:rPr>
                <w:rFonts w:eastAsia="Calibri"/>
                <w:b/>
                <w:bCs/>
                <w:sz w:val="26"/>
                <w:szCs w:val="26"/>
                <w:rtl/>
                <w:lang w:bidi="ar-MA"/>
              </w:rPr>
              <w:t>وإدراك الأمثلة بشكل صحيح</w:t>
            </w:r>
          </w:p>
          <w:p w:rsidR="00031D77" w:rsidRPr="00443F3F" w:rsidP="00031D77" w14:paraId="5C735A24" w14:textId="77777777">
            <w:pPr>
              <w:bidi/>
              <w:spacing w:after="0" w:line="240" w:lineRule="auto"/>
              <w:rPr>
                <w:rFonts w:eastAsia="Calibri"/>
                <w:b/>
                <w:bCs/>
                <w:sz w:val="26"/>
                <w:szCs w:val="26"/>
                <w:rtl/>
                <w:lang w:bidi="ar-MA"/>
              </w:rPr>
            </w:pPr>
            <w:r>
              <w:rPr>
                <w:rFonts w:eastAsia="Calibri" w:hint="cs"/>
                <w:b/>
                <w:bCs/>
                <w:sz w:val="26"/>
                <w:szCs w:val="26"/>
                <w:rtl/>
                <w:lang w:bidi="ar-MA"/>
              </w:rPr>
              <w:t>+</w:t>
            </w:r>
            <w:r w:rsidR="00443F3F">
              <w:rPr>
                <w:rFonts w:eastAsia="Calibri" w:hint="cs"/>
                <w:b/>
                <w:bCs/>
                <w:sz w:val="26"/>
                <w:szCs w:val="26"/>
                <w:rtl/>
                <w:lang w:bidi="ar-MA"/>
              </w:rPr>
              <w:t>تعديل فوري</w:t>
            </w:r>
            <w:r w:rsidRPr="00443F3F">
              <w:rPr>
                <w:rFonts w:eastAsia="Calibri" w:hint="cs"/>
                <w:b/>
                <w:bCs/>
                <w:sz w:val="26"/>
                <w:szCs w:val="26"/>
                <w:rtl/>
                <w:lang w:bidi="ar-MA"/>
              </w:rPr>
              <w:t>.</w:t>
            </w:r>
          </w:p>
          <w:p w:rsidR="00031D77" w:rsidP="00031D77" w14:paraId="5055F4F6" w14:textId="77777777">
            <w:pPr>
              <w:bidi/>
              <w:spacing w:after="0" w:line="240" w:lineRule="auto"/>
              <w:rPr>
                <w:b/>
                <w:bCs/>
                <w:rtl/>
              </w:rPr>
            </w:pPr>
          </w:p>
          <w:p w:rsidR="00031D77" w:rsidP="00031D77" w14:paraId="0CA37210" w14:textId="77777777">
            <w:pPr>
              <w:bidi/>
              <w:spacing w:after="0" w:line="240" w:lineRule="auto"/>
              <w:rPr>
                <w:b/>
                <w:bCs/>
                <w:rtl/>
              </w:rPr>
            </w:pPr>
          </w:p>
          <w:p w:rsidR="00443F3F" w:rsidRPr="00031D77" w:rsidP="00443F3F" w14:paraId="755B8A7A" w14:textId="77777777">
            <w:pPr>
              <w:bidi/>
              <w:spacing w:after="200" w:line="276" w:lineRule="auto"/>
              <w:rPr>
                <w:rFonts w:eastAsia="Calibri"/>
                <w:b/>
                <w:bCs/>
                <w:sz w:val="26"/>
                <w:szCs w:val="26"/>
                <w:u w:val="single"/>
                <w:rtl/>
                <w:lang w:bidi="ar-MA"/>
              </w:rPr>
            </w:pPr>
            <w:r w:rsidRPr="00031D77">
              <w:rPr>
                <w:rFonts w:eastAsia="Calibri" w:hint="cs"/>
                <w:b/>
                <w:bCs/>
                <w:sz w:val="26"/>
                <w:szCs w:val="26"/>
                <w:u w:val="single"/>
                <w:rtl/>
                <w:lang w:bidi="ar-MA"/>
              </w:rPr>
              <w:t>تقويم تكويني:</w:t>
            </w:r>
          </w:p>
          <w:p w:rsidR="00443F3F" w:rsidRPr="00443F3F" w:rsidP="00443F3F" w14:paraId="53DC7323" w14:textId="77777777">
            <w:pPr>
              <w:bidi/>
              <w:spacing w:after="200" w:line="276" w:lineRule="auto"/>
              <w:rPr>
                <w:rFonts w:eastAsia="Calibri"/>
                <w:b/>
                <w:bCs/>
                <w:sz w:val="26"/>
                <w:szCs w:val="26"/>
                <w:rtl/>
                <w:lang w:bidi="ar-MA"/>
              </w:rPr>
            </w:pPr>
            <w:r w:rsidRPr="00443F3F">
              <w:rPr>
                <w:rFonts w:eastAsia="Calibri" w:hint="cs"/>
                <w:b/>
                <w:bCs/>
                <w:sz w:val="26"/>
                <w:szCs w:val="26"/>
                <w:rtl/>
                <w:lang w:bidi="ar-MA"/>
              </w:rPr>
              <w:t>+ بخصوص ملء خانات الجدول.</w:t>
            </w:r>
          </w:p>
          <w:p w:rsidR="00443F3F" w:rsidRPr="00443F3F" w:rsidP="00443F3F" w14:paraId="4B39F9A1" w14:textId="77777777">
            <w:pPr>
              <w:bidi/>
              <w:spacing w:after="200" w:line="276" w:lineRule="auto"/>
              <w:rPr>
                <w:rFonts w:eastAsia="Calibri"/>
                <w:b/>
                <w:bCs/>
                <w:sz w:val="26"/>
                <w:szCs w:val="26"/>
                <w:rtl/>
                <w:lang w:bidi="ar-MA"/>
              </w:rPr>
            </w:pPr>
          </w:p>
          <w:p w:rsidR="00031D77" w:rsidRPr="00443F3F" w:rsidP="00443F3F" w14:paraId="0A2A6F42" w14:textId="77777777">
            <w:pPr>
              <w:bidi/>
              <w:spacing w:after="200" w:line="276" w:lineRule="auto"/>
              <w:rPr>
                <w:rFonts w:eastAsia="Calibri"/>
                <w:b/>
                <w:bCs/>
                <w:sz w:val="26"/>
                <w:szCs w:val="26"/>
                <w:rtl/>
                <w:lang w:bidi="ar-MA"/>
              </w:rPr>
            </w:pPr>
            <w:r>
              <w:rPr>
                <w:rFonts w:eastAsia="Calibri" w:hint="cs"/>
                <w:b/>
                <w:bCs/>
                <w:sz w:val="26"/>
                <w:szCs w:val="26"/>
                <w:rtl/>
                <w:lang w:bidi="ar-MA"/>
              </w:rPr>
              <w:t>+تعديل فوري</w:t>
            </w:r>
            <w:r w:rsidRPr="00443F3F">
              <w:rPr>
                <w:rFonts w:eastAsia="Calibri" w:hint="cs"/>
                <w:b/>
                <w:bCs/>
                <w:sz w:val="26"/>
                <w:szCs w:val="26"/>
                <w:rtl/>
                <w:lang w:bidi="ar-MA"/>
              </w:rPr>
              <w:t>.</w:t>
            </w:r>
          </w:p>
          <w:p w:rsidR="00031D77" w:rsidP="00031D77" w14:paraId="18FADB52" w14:textId="77777777">
            <w:pPr>
              <w:bidi/>
              <w:spacing w:after="0" w:line="240" w:lineRule="auto"/>
              <w:rPr>
                <w:b/>
                <w:bCs/>
                <w:rtl/>
              </w:rPr>
            </w:pPr>
          </w:p>
          <w:p w:rsidR="00031D77" w:rsidP="00031D77" w14:paraId="6ABC8FEF" w14:textId="77777777">
            <w:pPr>
              <w:bidi/>
              <w:spacing w:after="0" w:line="240" w:lineRule="auto"/>
              <w:rPr>
                <w:b/>
                <w:bCs/>
                <w:rtl/>
              </w:rPr>
            </w:pPr>
          </w:p>
          <w:p w:rsidR="00031D77" w:rsidP="00031D77" w14:paraId="5EEAB809" w14:textId="77777777">
            <w:pPr>
              <w:bidi/>
              <w:spacing w:after="0" w:line="240" w:lineRule="auto"/>
              <w:rPr>
                <w:b/>
                <w:bCs/>
                <w:rtl/>
              </w:rPr>
            </w:pPr>
          </w:p>
          <w:p w:rsidR="00031D77" w:rsidP="00031D77" w14:paraId="6DA326E8" w14:textId="77777777">
            <w:pPr>
              <w:bidi/>
              <w:spacing w:after="0" w:line="240" w:lineRule="auto"/>
              <w:rPr>
                <w:b/>
                <w:bCs/>
                <w:rtl/>
              </w:rPr>
            </w:pPr>
          </w:p>
          <w:p w:rsidR="00031D77" w:rsidP="00031D77" w14:paraId="271872DE" w14:textId="77777777">
            <w:pPr>
              <w:bidi/>
              <w:spacing w:after="0" w:line="240" w:lineRule="auto"/>
              <w:rPr>
                <w:b/>
                <w:bCs/>
                <w:rtl/>
              </w:rPr>
            </w:pPr>
          </w:p>
          <w:p w:rsidR="00031D77" w:rsidP="00031D77" w14:paraId="6FFB675E" w14:textId="77777777">
            <w:pPr>
              <w:bidi/>
              <w:spacing w:after="0" w:line="240" w:lineRule="auto"/>
              <w:rPr>
                <w:b/>
                <w:bCs/>
                <w:rtl/>
              </w:rPr>
            </w:pPr>
          </w:p>
          <w:p w:rsidR="00031D77" w:rsidP="00031D77" w14:paraId="1AB96E3F" w14:textId="77777777">
            <w:pPr>
              <w:bidi/>
              <w:spacing w:after="0" w:line="240" w:lineRule="auto"/>
              <w:rPr>
                <w:b/>
                <w:bCs/>
                <w:rtl/>
              </w:rPr>
            </w:pPr>
          </w:p>
          <w:p w:rsidR="00443F3F" w:rsidP="00443F3F" w14:paraId="56C72C58" w14:textId="77777777">
            <w:pPr>
              <w:bidi/>
              <w:spacing w:after="0" w:line="240" w:lineRule="auto"/>
              <w:rPr>
                <w:b/>
                <w:bCs/>
                <w:rtl/>
              </w:rPr>
            </w:pPr>
          </w:p>
          <w:p w:rsidR="00443F3F" w:rsidP="00443F3F" w14:paraId="31FD146C" w14:textId="77777777">
            <w:pPr>
              <w:bidi/>
              <w:spacing w:after="0" w:line="240" w:lineRule="auto"/>
              <w:rPr>
                <w:b/>
                <w:bCs/>
                <w:rtl/>
              </w:rPr>
            </w:pPr>
          </w:p>
          <w:p w:rsidR="00443F3F" w:rsidP="00443F3F" w14:paraId="55052EA7" w14:textId="77777777">
            <w:pPr>
              <w:bidi/>
              <w:spacing w:after="0" w:line="240" w:lineRule="auto"/>
              <w:rPr>
                <w:b/>
                <w:bCs/>
                <w:rtl/>
              </w:rPr>
            </w:pPr>
          </w:p>
          <w:p w:rsidR="00443F3F" w:rsidP="00443F3F" w14:paraId="42DB9815" w14:textId="77777777">
            <w:pPr>
              <w:bidi/>
              <w:spacing w:after="0" w:line="240" w:lineRule="auto"/>
              <w:rPr>
                <w:b/>
                <w:bCs/>
                <w:rtl/>
              </w:rPr>
            </w:pPr>
          </w:p>
          <w:p w:rsidR="00443F3F" w:rsidP="00443F3F" w14:paraId="7D66282E" w14:textId="77777777">
            <w:pPr>
              <w:bidi/>
              <w:spacing w:after="0" w:line="240" w:lineRule="auto"/>
              <w:rPr>
                <w:b/>
                <w:bCs/>
                <w:rtl/>
              </w:rPr>
            </w:pPr>
          </w:p>
          <w:p w:rsidR="00443F3F" w:rsidP="00443F3F" w14:paraId="532062A6" w14:textId="77777777">
            <w:pPr>
              <w:bidi/>
              <w:spacing w:after="0" w:line="240" w:lineRule="auto"/>
              <w:rPr>
                <w:b/>
                <w:bCs/>
                <w:rtl/>
              </w:rPr>
            </w:pPr>
          </w:p>
          <w:p w:rsidR="00443F3F" w:rsidP="00443F3F" w14:paraId="1C75508D" w14:textId="77777777">
            <w:pPr>
              <w:bidi/>
              <w:spacing w:after="0" w:line="240" w:lineRule="auto"/>
              <w:rPr>
                <w:b/>
                <w:bCs/>
                <w:rtl/>
              </w:rPr>
            </w:pPr>
          </w:p>
          <w:p w:rsidR="00443F3F" w:rsidP="00443F3F" w14:paraId="5B9FE752" w14:textId="77777777">
            <w:pPr>
              <w:bidi/>
              <w:spacing w:after="0" w:line="240" w:lineRule="auto"/>
              <w:rPr>
                <w:b/>
                <w:bCs/>
                <w:rtl/>
              </w:rPr>
            </w:pPr>
          </w:p>
          <w:p w:rsidR="00443F3F" w:rsidP="00443F3F" w14:paraId="207A142D" w14:textId="77777777">
            <w:pPr>
              <w:bidi/>
              <w:spacing w:after="0" w:line="240" w:lineRule="auto"/>
              <w:rPr>
                <w:b/>
                <w:bCs/>
                <w:rtl/>
              </w:rPr>
            </w:pPr>
          </w:p>
          <w:p w:rsidR="00443F3F" w:rsidP="00443F3F" w14:paraId="0664BE98" w14:textId="77777777">
            <w:pPr>
              <w:bidi/>
              <w:spacing w:after="0" w:line="240" w:lineRule="auto"/>
              <w:rPr>
                <w:b/>
                <w:bCs/>
                <w:rtl/>
              </w:rPr>
            </w:pPr>
          </w:p>
          <w:p w:rsidR="00443F3F" w:rsidP="00443F3F" w14:paraId="61F08231" w14:textId="77777777">
            <w:pPr>
              <w:bidi/>
              <w:spacing w:after="0" w:line="240" w:lineRule="auto"/>
              <w:rPr>
                <w:b/>
                <w:bCs/>
                <w:rtl/>
              </w:rPr>
            </w:pPr>
          </w:p>
          <w:p w:rsidR="00443F3F" w:rsidP="00443F3F" w14:paraId="62BF7BBF" w14:textId="77777777">
            <w:pPr>
              <w:bidi/>
              <w:spacing w:after="0" w:line="240" w:lineRule="auto"/>
              <w:rPr>
                <w:b/>
                <w:bCs/>
                <w:rtl/>
              </w:rPr>
            </w:pPr>
          </w:p>
          <w:p w:rsidR="00443F3F" w:rsidP="00443F3F" w14:paraId="66FB4871" w14:textId="77777777">
            <w:pPr>
              <w:bidi/>
              <w:spacing w:after="0" w:line="240" w:lineRule="auto"/>
              <w:rPr>
                <w:b/>
                <w:bCs/>
                <w:rtl/>
              </w:rPr>
            </w:pPr>
          </w:p>
          <w:p w:rsidR="00443F3F" w:rsidP="00443F3F" w14:paraId="51171322" w14:textId="77777777">
            <w:pPr>
              <w:bidi/>
              <w:spacing w:after="0" w:line="240" w:lineRule="auto"/>
              <w:rPr>
                <w:b/>
                <w:bCs/>
                <w:rtl/>
              </w:rPr>
            </w:pPr>
          </w:p>
          <w:p w:rsidR="00443F3F" w:rsidP="00443F3F" w14:paraId="7D45D165" w14:textId="77777777">
            <w:pPr>
              <w:bidi/>
              <w:spacing w:after="0" w:line="240" w:lineRule="auto"/>
              <w:rPr>
                <w:b/>
                <w:bCs/>
                <w:rtl/>
              </w:rPr>
            </w:pPr>
          </w:p>
          <w:p w:rsidR="00443F3F" w:rsidP="00443F3F" w14:paraId="7A7F0BEB" w14:textId="77777777">
            <w:pPr>
              <w:bidi/>
              <w:spacing w:after="0" w:line="240" w:lineRule="auto"/>
              <w:rPr>
                <w:b/>
                <w:bCs/>
                <w:rtl/>
              </w:rPr>
            </w:pPr>
          </w:p>
          <w:p w:rsidR="00443F3F" w:rsidP="00443F3F" w14:paraId="76F93CDD" w14:textId="77777777">
            <w:pPr>
              <w:bidi/>
              <w:spacing w:after="0" w:line="240" w:lineRule="auto"/>
              <w:rPr>
                <w:b/>
                <w:bCs/>
                <w:rtl/>
              </w:rPr>
            </w:pPr>
          </w:p>
          <w:p w:rsidR="00443F3F" w:rsidP="00443F3F" w14:paraId="52A0EC49" w14:textId="77777777">
            <w:pPr>
              <w:bidi/>
              <w:spacing w:after="0" w:line="240" w:lineRule="auto"/>
              <w:rPr>
                <w:b/>
                <w:bCs/>
                <w:rtl/>
              </w:rPr>
            </w:pPr>
          </w:p>
          <w:p w:rsidR="00443F3F" w:rsidP="00443F3F" w14:paraId="02958C0F" w14:textId="77777777">
            <w:pPr>
              <w:bidi/>
              <w:spacing w:after="0" w:line="240" w:lineRule="auto"/>
              <w:rPr>
                <w:b/>
                <w:bCs/>
                <w:rtl/>
              </w:rPr>
            </w:pPr>
          </w:p>
          <w:p w:rsidR="00443F3F" w:rsidP="00443F3F" w14:paraId="3E2ABF44" w14:textId="77777777">
            <w:pPr>
              <w:bidi/>
              <w:spacing w:after="0" w:line="240" w:lineRule="auto"/>
              <w:rPr>
                <w:b/>
                <w:bCs/>
                <w:rtl/>
              </w:rPr>
            </w:pPr>
          </w:p>
          <w:p w:rsidR="00443F3F" w:rsidP="00443F3F" w14:paraId="08F866CE" w14:textId="77777777">
            <w:pPr>
              <w:bidi/>
              <w:spacing w:after="0" w:line="240" w:lineRule="auto"/>
              <w:rPr>
                <w:b/>
                <w:bCs/>
                <w:rtl/>
              </w:rPr>
            </w:pPr>
          </w:p>
          <w:p w:rsidR="00443F3F" w:rsidP="00443F3F" w14:paraId="3C8CA1D0" w14:textId="77777777">
            <w:pPr>
              <w:bidi/>
              <w:spacing w:after="0" w:line="240" w:lineRule="auto"/>
              <w:rPr>
                <w:b/>
                <w:bCs/>
                <w:rtl/>
              </w:rPr>
            </w:pPr>
          </w:p>
          <w:p w:rsidR="00443F3F" w:rsidP="00443F3F" w14:paraId="7A286C25" w14:textId="77777777">
            <w:pPr>
              <w:bidi/>
              <w:spacing w:after="0" w:line="240" w:lineRule="auto"/>
              <w:rPr>
                <w:b/>
                <w:bCs/>
                <w:rtl/>
              </w:rPr>
            </w:pPr>
          </w:p>
          <w:p w:rsidR="00031D77" w:rsidP="00031D77" w14:paraId="7BC9C17F" w14:textId="77777777">
            <w:pPr>
              <w:bidi/>
              <w:spacing w:after="0" w:line="240" w:lineRule="auto"/>
              <w:rPr>
                <w:b/>
                <w:bCs/>
                <w:rtl/>
              </w:rPr>
            </w:pPr>
          </w:p>
          <w:p w:rsidR="00031D77" w:rsidRPr="001310E7" w:rsidP="00745A53" w14:paraId="0611214C" w14:textId="77777777">
            <w:pPr>
              <w:bidi/>
              <w:spacing w:after="200" w:line="276" w:lineRule="auto"/>
              <w:rPr>
                <w:rFonts w:ascii="Arial" w:hAnsi="Arial"/>
                <w:b/>
                <w:bCs/>
                <w:sz w:val="26"/>
                <w:szCs w:val="26"/>
                <w:rtl/>
              </w:rPr>
            </w:pPr>
            <w:r w:rsidRPr="00745A53">
              <w:rPr>
                <w:rFonts w:eastAsia="Calibri" w:hint="cs"/>
                <w:b/>
                <w:bCs/>
                <w:sz w:val="26"/>
                <w:szCs w:val="26"/>
                <w:rtl/>
                <w:lang w:bidi="ar-MA"/>
              </w:rPr>
              <w:t xml:space="preserve">+ </w:t>
            </w:r>
            <w:r w:rsidRPr="00745A53">
              <w:rPr>
                <w:rFonts w:eastAsia="Calibri" w:hint="cs"/>
                <w:b/>
                <w:bCs/>
                <w:sz w:val="26"/>
                <w:szCs w:val="26"/>
                <w:rtl/>
                <w:lang w:bidi="ar-MA"/>
              </w:rPr>
              <w:t xml:space="preserve">تقويم إجمالي: مساعدة المتعلمين على صياغة </w:t>
            </w:r>
            <w:r w:rsidRPr="00745A53" w:rsidR="00745A53">
              <w:rPr>
                <w:rFonts w:eastAsia="Calibri" w:hint="cs"/>
                <w:b/>
                <w:bCs/>
                <w:sz w:val="26"/>
                <w:szCs w:val="26"/>
                <w:rtl/>
                <w:lang w:bidi="ar-MA"/>
              </w:rPr>
              <w:t>استنتاج تركيبي</w:t>
            </w:r>
            <w:r w:rsidRPr="00745A53">
              <w:rPr>
                <w:rFonts w:eastAsia="Calibri" w:hint="cs"/>
                <w:b/>
                <w:bCs/>
                <w:sz w:val="26"/>
                <w:szCs w:val="26"/>
                <w:rtl/>
                <w:lang w:bidi="ar-MA"/>
              </w:rPr>
              <w:t>، وتقويم الإجابات.</w:t>
            </w:r>
          </w:p>
        </w:tc>
      </w:tr>
      <w:tr w14:paraId="249FF991" w14:textId="77777777" w:rsidTr="001449F9">
        <w:tblPrEx>
          <w:tblW w:w="16303" w:type="dxa"/>
          <w:tblLayout w:type="fixed"/>
          <w:tblLook w:val="04A0"/>
        </w:tblPrEx>
        <w:trPr>
          <w:trHeight w:val="365"/>
        </w:trPr>
        <w:tc>
          <w:tcPr>
            <w:tcW w:w="994" w:type="dxa"/>
            <w:tcBorders>
              <w:top w:val="single" w:sz="18" w:space="0" w:color="auto"/>
              <w:left w:val="single" w:sz="18" w:space="0" w:color="auto"/>
              <w:bottom w:val="single" w:sz="18" w:space="0" w:color="auto"/>
              <w:right w:val="single" w:sz="18" w:space="0" w:color="auto"/>
            </w:tcBorders>
          </w:tcPr>
          <w:p w:rsidR="00544DDC" w:rsidP="00544DDC" w14:paraId="0DEDA2F6" w14:textId="77777777">
            <w:pPr>
              <w:bidi/>
              <w:spacing w:after="0" w:line="240" w:lineRule="auto"/>
              <w:rPr>
                <w:sz w:val="20"/>
                <w:szCs w:val="20"/>
                <w:rtl/>
              </w:rPr>
            </w:pPr>
            <w:r w:rsidRPr="00745A53">
              <w:rPr>
                <w:rFonts w:ascii="Arial" w:hAnsi="Arial" w:eastAsiaTheme="minorEastAsia" w:hint="cs"/>
                <w:b/>
                <w:bCs/>
                <w:sz w:val="28"/>
                <w:szCs w:val="28"/>
                <w:rtl/>
              </w:rPr>
              <w:t>15 دقيقة</w:t>
            </w:r>
          </w:p>
        </w:tc>
        <w:tc>
          <w:tcPr>
            <w:tcW w:w="1134" w:type="dxa"/>
            <w:tcBorders>
              <w:top w:val="single" w:sz="18" w:space="0" w:color="auto"/>
              <w:left w:val="single" w:sz="18" w:space="0" w:color="auto"/>
              <w:bottom w:val="single" w:sz="18" w:space="0" w:color="auto"/>
              <w:right w:val="single" w:sz="18" w:space="0" w:color="auto"/>
            </w:tcBorders>
          </w:tcPr>
          <w:p w:rsidR="004746AA" w:rsidP="00544DDC" w14:paraId="70916D3D" w14:textId="77777777">
            <w:pPr>
              <w:bidi/>
              <w:spacing w:after="0" w:line="240" w:lineRule="auto"/>
              <w:rPr>
                <w:b/>
                <w:bCs/>
                <w:color w:val="7030A0"/>
                <w:sz w:val="28"/>
                <w:szCs w:val="28"/>
                <w:rtl/>
                <w:lang w:bidi="ar-MA"/>
              </w:rPr>
            </w:pPr>
          </w:p>
          <w:p w:rsidR="004746AA" w:rsidP="004746AA" w14:paraId="1618AE01" w14:textId="77777777">
            <w:pPr>
              <w:bidi/>
              <w:spacing w:after="0" w:line="240" w:lineRule="auto"/>
              <w:rPr>
                <w:b/>
                <w:bCs/>
                <w:color w:val="7030A0"/>
                <w:sz w:val="28"/>
                <w:szCs w:val="28"/>
                <w:rtl/>
                <w:lang w:bidi="ar-MA"/>
              </w:rPr>
            </w:pPr>
          </w:p>
          <w:p w:rsidR="00544DDC" w:rsidP="00C4198E" w14:paraId="4BD8251E" w14:textId="77777777">
            <w:pPr>
              <w:bidi/>
              <w:spacing w:after="0" w:line="240" w:lineRule="auto"/>
              <w:rPr>
                <w:b/>
                <w:bCs/>
                <w:color w:val="7030A0"/>
                <w:rtl/>
                <w:lang w:bidi="ar-MA"/>
              </w:rPr>
            </w:pPr>
            <w:r>
              <w:rPr>
                <w:rFonts w:eastAsiaTheme="minorEastAsia" w:hint="cs"/>
                <w:b/>
                <w:bCs/>
                <w:color w:val="7030A0"/>
                <w:sz w:val="28"/>
                <w:szCs w:val="28"/>
                <w:rtl/>
                <w:lang w:bidi="ar-MA"/>
              </w:rPr>
              <w:t>التطبيق</w:t>
            </w:r>
            <w:r w:rsidRPr="004746AA" w:rsidR="004746AA">
              <w:rPr>
                <w:rFonts w:eastAsiaTheme="minorEastAsia" w:hint="cs"/>
                <w:b/>
                <w:bCs/>
                <w:color w:val="7030A0"/>
                <w:sz w:val="28"/>
                <w:szCs w:val="28"/>
                <w:rtl/>
                <w:lang w:bidi="ar-MA"/>
              </w:rPr>
              <w:t xml:space="preserve"> </w:t>
            </w:r>
          </w:p>
        </w:tc>
        <w:tc>
          <w:tcPr>
            <w:tcW w:w="1842" w:type="dxa"/>
            <w:tcBorders>
              <w:top w:val="single" w:sz="18" w:space="0" w:color="auto"/>
              <w:left w:val="single" w:sz="18" w:space="0" w:color="auto"/>
              <w:bottom w:val="single" w:sz="18" w:space="0" w:color="auto"/>
              <w:right w:val="single" w:sz="18" w:space="0" w:color="auto"/>
            </w:tcBorders>
          </w:tcPr>
          <w:p w:rsidR="00C4198E" w:rsidRPr="004F03F4" w:rsidP="00C4198E" w14:paraId="3E14D80D" w14:textId="77777777">
            <w:pPr>
              <w:bidi/>
              <w:spacing w:after="0" w:line="240" w:lineRule="auto"/>
              <w:rPr>
                <w:rFonts w:eastAsia="Calibri"/>
                <w:b/>
                <w:bCs/>
                <w:sz w:val="28"/>
                <w:szCs w:val="28"/>
              </w:rPr>
            </w:pPr>
            <w:r w:rsidRPr="004F03F4">
              <w:rPr>
                <w:rFonts w:ascii="Arial" w:hAnsi="Arial" w:eastAsiaTheme="minorEastAsia" w:hint="cs"/>
                <w:b/>
                <w:bCs/>
                <w:sz w:val="28"/>
                <w:szCs w:val="28"/>
                <w:rtl/>
              </w:rPr>
              <w:t>+</w:t>
            </w:r>
            <w:r>
              <w:rPr>
                <w:rFonts w:ascii="Arial" w:hAnsi="Arial" w:eastAsiaTheme="minorEastAsia" w:hint="cs"/>
                <w:b/>
                <w:bCs/>
                <w:sz w:val="28"/>
                <w:szCs w:val="28"/>
                <w:rtl/>
              </w:rPr>
              <w:t xml:space="preserve"> </w:t>
            </w:r>
            <w:r>
              <w:rPr>
                <w:rFonts w:ascii="Arial" w:hAnsi="Arial" w:eastAsiaTheme="minorEastAsia" w:hint="cs"/>
                <w:b/>
                <w:bCs/>
                <w:sz w:val="28"/>
                <w:szCs w:val="28"/>
                <w:rtl/>
              </w:rPr>
              <w:t>ت</w:t>
            </w:r>
            <w:r w:rsidRPr="00C4198E">
              <w:rPr>
                <w:rFonts w:ascii="Arial" w:hAnsi="Arial" w:eastAsiaTheme="minorEastAsia"/>
                <w:b/>
                <w:bCs/>
                <w:sz w:val="28"/>
                <w:szCs w:val="28"/>
                <w:rtl/>
              </w:rPr>
              <w:t>وظيف المتعلم ما تمكن منه في وضعيات (أمثلة) مشابهة.</w:t>
            </w:r>
          </w:p>
          <w:p w:rsidR="004746AA" w:rsidRPr="004F03F4" w:rsidP="006C4BD4" w14:paraId="40B130A2" w14:textId="77777777">
            <w:pPr>
              <w:bidi/>
              <w:spacing w:after="0" w:line="240" w:lineRule="auto"/>
              <w:rPr>
                <w:rFonts w:eastAsia="Calibri"/>
                <w:b/>
                <w:bCs/>
                <w:sz w:val="28"/>
                <w:szCs w:val="28"/>
                <w:rtl/>
              </w:rPr>
            </w:pPr>
          </w:p>
        </w:tc>
        <w:tc>
          <w:tcPr>
            <w:tcW w:w="3119" w:type="dxa"/>
            <w:tcBorders>
              <w:top w:val="single" w:sz="18" w:space="0" w:color="auto"/>
              <w:left w:val="single" w:sz="18" w:space="0" w:color="auto"/>
              <w:bottom w:val="single" w:sz="18" w:space="0" w:color="auto"/>
              <w:right w:val="single" w:sz="18" w:space="0" w:color="auto"/>
            </w:tcBorders>
          </w:tcPr>
          <w:p w:rsidR="006C4BD4" w:rsidRPr="005A3F26" w:rsidP="00745A53" w14:paraId="68A37C62" w14:textId="77777777">
            <w:pPr>
              <w:bidi/>
              <w:spacing w:after="0" w:line="240" w:lineRule="auto"/>
              <w:rPr>
                <w:rFonts w:ascii="Arial" w:hAnsi="Arial"/>
                <w:b/>
                <w:bCs/>
                <w:sz w:val="28"/>
                <w:szCs w:val="28"/>
                <w:rtl/>
              </w:rPr>
            </w:pPr>
            <w:r w:rsidRPr="004F03F4">
              <w:rPr>
                <w:rFonts w:ascii="Arial" w:hAnsi="Arial" w:eastAsiaTheme="minorEastAsia" w:hint="cs"/>
                <w:b/>
                <w:bCs/>
                <w:sz w:val="28"/>
                <w:szCs w:val="28"/>
                <w:rtl/>
              </w:rPr>
              <w:t>+</w:t>
            </w:r>
            <w:r>
              <w:rPr>
                <w:rFonts w:ascii="Arial" w:hAnsi="Arial" w:eastAsiaTheme="minorEastAsia" w:hint="cs"/>
                <w:b/>
                <w:bCs/>
                <w:sz w:val="28"/>
                <w:szCs w:val="28"/>
                <w:rtl/>
              </w:rPr>
              <w:t xml:space="preserve"> يطالب المتعلمين </w:t>
            </w:r>
            <w:r w:rsidR="00745A53">
              <w:rPr>
                <w:rFonts w:ascii="Arial" w:hAnsi="Arial" w:eastAsiaTheme="minorEastAsia" w:hint="cs"/>
                <w:b/>
                <w:bCs/>
                <w:sz w:val="28"/>
                <w:szCs w:val="28"/>
                <w:rtl/>
              </w:rPr>
              <w:t>با</w:t>
            </w:r>
            <w:r w:rsidR="003E68E2">
              <w:rPr>
                <w:rFonts w:ascii="Arial" w:hAnsi="Arial" w:eastAsiaTheme="minorEastAsia" w:hint="cs"/>
                <w:b/>
                <w:bCs/>
                <w:sz w:val="28"/>
                <w:szCs w:val="28"/>
                <w:rtl/>
              </w:rPr>
              <w:t>لإجابة على الأسئلة المحددة</w:t>
            </w:r>
          </w:p>
        </w:tc>
        <w:tc>
          <w:tcPr>
            <w:tcW w:w="7937" w:type="dxa"/>
            <w:tcBorders>
              <w:top w:val="single" w:sz="18" w:space="0" w:color="auto"/>
              <w:left w:val="single" w:sz="18" w:space="0" w:color="auto"/>
              <w:bottom w:val="single" w:sz="18" w:space="0" w:color="auto"/>
              <w:right w:val="single" w:sz="18" w:space="0" w:color="auto"/>
            </w:tcBorders>
          </w:tcPr>
          <w:p w:rsidR="001310E7" w:rsidRPr="001310E7" w:rsidP="00796B3E" w14:paraId="62E7AB05" w14:textId="77777777">
            <w:pPr>
              <w:numPr>
                <w:ilvl w:val="0"/>
                <w:numId w:val="33"/>
              </w:numPr>
              <w:bidi/>
              <w:spacing w:after="0" w:line="240" w:lineRule="auto"/>
              <w:ind w:left="720" w:hanging="360"/>
              <w:contextualSpacing/>
              <w:rPr>
                <w:b/>
                <w:bCs/>
                <w:color w:val="C00000"/>
                <w:sz w:val="32"/>
                <w:szCs w:val="32"/>
                <w:u w:val="double"/>
                <w:rtl/>
                <w:lang w:bidi="ar-MA"/>
              </w:rPr>
            </w:pPr>
            <w:r w:rsidRPr="001310E7">
              <w:rPr>
                <w:rFonts w:eastAsiaTheme="minorEastAsia" w:hint="cs"/>
                <w:b/>
                <w:bCs/>
                <w:color w:val="C00000"/>
                <w:sz w:val="32"/>
                <w:szCs w:val="32"/>
                <w:u w:val="double"/>
                <w:rtl/>
                <w:lang w:bidi="ar-MA"/>
              </w:rPr>
              <w:t>تطبيق</w:t>
            </w:r>
            <w:r w:rsidR="00796B3E">
              <w:rPr>
                <w:rFonts w:eastAsiaTheme="minorEastAsia" w:hint="cs"/>
                <w:b/>
                <w:bCs/>
                <w:color w:val="C00000"/>
                <w:sz w:val="32"/>
                <w:szCs w:val="32"/>
                <w:u w:val="double"/>
                <w:rtl/>
                <w:lang w:bidi="ar-MA"/>
              </w:rPr>
              <w:t>ات</w:t>
            </w:r>
          </w:p>
          <w:p w:rsidR="001310E7" w:rsidP="001310E7" w14:paraId="6C98BC79" w14:textId="77777777">
            <w:pPr>
              <w:bidi/>
              <w:spacing w:after="0" w:line="240" w:lineRule="auto"/>
              <w:rPr>
                <w:rFonts w:ascii="Arial" w:hAnsi="Arial"/>
                <w:b/>
                <w:bCs/>
                <w:sz w:val="28"/>
                <w:szCs w:val="28"/>
                <w:rtl/>
              </w:rPr>
            </w:pPr>
          </w:p>
          <w:p w:rsidR="00544DDC" w:rsidRPr="001310E7" w:rsidP="0072411D" w14:paraId="3A83701C" w14:textId="77777777">
            <w:pPr>
              <w:bidi/>
              <w:spacing w:after="0" w:line="240" w:lineRule="auto"/>
              <w:rPr>
                <w:rFonts w:ascii="Arial" w:hAnsi="Arial"/>
                <w:b/>
                <w:bCs/>
                <w:sz w:val="28"/>
                <w:szCs w:val="28"/>
                <w:rtl/>
                <w:lang w:bidi="ar-MA"/>
              </w:rPr>
            </w:pPr>
            <w:r>
              <w:rPr>
                <w:rFonts w:ascii="Arial" w:hAnsi="Arial" w:eastAsiaTheme="minorEastAsia"/>
                <w:b/>
                <w:bCs/>
                <w:sz w:val="28"/>
                <w:szCs w:val="28"/>
                <w:rtl/>
              </w:rPr>
              <w:t>إجابة الت</w:t>
            </w:r>
            <w:r w:rsidRPr="00796B3E" w:rsidR="00796B3E">
              <w:rPr>
                <w:rFonts w:ascii="Arial" w:hAnsi="Arial" w:eastAsiaTheme="minorEastAsia"/>
                <w:b/>
                <w:bCs/>
                <w:sz w:val="28"/>
                <w:szCs w:val="28"/>
                <w:rtl/>
              </w:rPr>
              <w:t>ل</w:t>
            </w:r>
            <w:r>
              <w:rPr>
                <w:rFonts w:ascii="Arial" w:hAnsi="Arial" w:eastAsiaTheme="minorEastAsia" w:hint="cs"/>
                <w:b/>
                <w:bCs/>
                <w:sz w:val="28"/>
                <w:szCs w:val="28"/>
                <w:rtl/>
              </w:rPr>
              <w:t>ا</w:t>
            </w:r>
            <w:r w:rsidRPr="00796B3E" w:rsidR="00796B3E">
              <w:rPr>
                <w:rFonts w:ascii="Arial" w:hAnsi="Arial" w:eastAsiaTheme="minorEastAsia"/>
                <w:b/>
                <w:bCs/>
                <w:sz w:val="28"/>
                <w:szCs w:val="28"/>
                <w:rtl/>
              </w:rPr>
              <w:t xml:space="preserve">ميذ عن أسئلة الكتاب المدرسي شفهيا وكتابيا، ص: </w:t>
            </w:r>
            <w:r w:rsidR="0072411D">
              <w:rPr>
                <w:rFonts w:ascii="Arial" w:hAnsi="Arial" w:eastAsiaTheme="minorEastAsia" w:hint="cs"/>
                <w:b/>
                <w:bCs/>
                <w:sz w:val="28"/>
                <w:szCs w:val="28"/>
                <w:rtl/>
              </w:rPr>
              <w:t>246</w:t>
            </w:r>
          </w:p>
        </w:tc>
        <w:tc>
          <w:tcPr>
            <w:tcW w:w="1277" w:type="dxa"/>
            <w:tcBorders>
              <w:top w:val="single" w:sz="18" w:space="0" w:color="auto"/>
              <w:left w:val="single" w:sz="18" w:space="0" w:color="auto"/>
              <w:bottom w:val="single" w:sz="18" w:space="0" w:color="auto"/>
              <w:right w:val="single" w:sz="18" w:space="0" w:color="auto"/>
            </w:tcBorders>
          </w:tcPr>
          <w:p w:rsidR="00544DDC" w:rsidP="000953C0" w14:paraId="5F70A947" w14:textId="77777777">
            <w:pPr>
              <w:bidi/>
              <w:spacing w:after="0" w:line="240" w:lineRule="auto"/>
              <w:rPr>
                <w:b/>
                <w:bCs/>
                <w:rtl/>
                <w:lang w:bidi="ar-MA"/>
              </w:rPr>
            </w:pPr>
            <w:r>
              <w:rPr>
                <w:rFonts w:eastAsia="Calibri" w:hint="cs"/>
                <w:b/>
                <w:bCs/>
                <w:sz w:val="26"/>
                <w:szCs w:val="26"/>
                <w:rtl/>
                <w:lang w:bidi="ar-MA"/>
              </w:rPr>
              <w:t xml:space="preserve">+ </w:t>
            </w:r>
            <w:r>
              <w:rPr>
                <w:rFonts w:eastAsia="Calibri"/>
                <w:b/>
                <w:bCs/>
                <w:sz w:val="26"/>
                <w:szCs w:val="26"/>
                <w:rtl/>
                <w:lang w:bidi="ar-MA"/>
              </w:rPr>
              <w:t xml:space="preserve">تقويم إجمالي، </w:t>
            </w:r>
            <w:r>
              <w:rPr>
                <w:rFonts w:eastAsia="Calibri" w:hint="cs"/>
                <w:b/>
                <w:bCs/>
                <w:sz w:val="26"/>
                <w:szCs w:val="26"/>
                <w:rtl/>
                <w:lang w:bidi="ar-MA"/>
              </w:rPr>
              <w:t>الت</w:t>
            </w:r>
            <w:r w:rsidRPr="00745A53">
              <w:rPr>
                <w:rFonts w:eastAsia="Calibri"/>
                <w:b/>
                <w:bCs/>
                <w:sz w:val="26"/>
                <w:szCs w:val="26"/>
                <w:rtl/>
                <w:lang w:bidi="ar-MA"/>
              </w:rPr>
              <w:t>رك</w:t>
            </w:r>
            <w:r>
              <w:rPr>
                <w:rFonts w:eastAsia="Calibri" w:hint="cs"/>
                <w:b/>
                <w:bCs/>
                <w:sz w:val="26"/>
                <w:szCs w:val="26"/>
                <w:rtl/>
                <w:lang w:bidi="ar-MA"/>
              </w:rPr>
              <w:t>ي</w:t>
            </w:r>
            <w:r w:rsidRPr="00745A53">
              <w:rPr>
                <w:rFonts w:eastAsia="Calibri"/>
                <w:b/>
                <w:bCs/>
                <w:sz w:val="26"/>
                <w:szCs w:val="26"/>
                <w:rtl/>
                <w:lang w:bidi="ar-MA"/>
              </w:rPr>
              <w:t xml:space="preserve">ز على مدى استيعاب وتمكن المتعلم من </w:t>
            </w:r>
            <w:r w:rsidRPr="00745A53">
              <w:rPr>
                <w:rFonts w:eastAsia="Calibri"/>
                <w:b/>
                <w:bCs/>
                <w:sz w:val="26"/>
                <w:szCs w:val="26"/>
                <w:rtl/>
                <w:lang w:bidi="ar-MA"/>
              </w:rPr>
              <w:t>الظاهرة</w:t>
            </w:r>
          </w:p>
          <w:p w:rsidR="00745A53" w:rsidP="00745A53" w14:paraId="001AF119" w14:textId="77777777">
            <w:pPr>
              <w:bidi/>
              <w:spacing w:after="0" w:line="240" w:lineRule="auto"/>
              <w:rPr>
                <w:b/>
                <w:bCs/>
                <w:rtl/>
              </w:rPr>
            </w:pPr>
            <w:r w:rsidRPr="00745A53">
              <w:rPr>
                <w:rFonts w:eastAsia="Calibri" w:hint="cs"/>
                <w:b/>
                <w:bCs/>
                <w:sz w:val="26"/>
                <w:szCs w:val="26"/>
                <w:rtl/>
                <w:lang w:bidi="ar-MA"/>
              </w:rPr>
              <w:t xml:space="preserve">+ </w:t>
            </w:r>
            <w:r>
              <w:rPr>
                <w:rFonts w:eastAsia="Calibri" w:hint="cs"/>
                <w:b/>
                <w:bCs/>
                <w:sz w:val="26"/>
                <w:szCs w:val="26"/>
                <w:rtl/>
                <w:lang w:bidi="ar-MA"/>
              </w:rPr>
              <w:t>ت</w:t>
            </w:r>
            <w:r w:rsidRPr="00745A53">
              <w:rPr>
                <w:rFonts w:eastAsia="Calibri"/>
                <w:b/>
                <w:bCs/>
                <w:sz w:val="26"/>
                <w:szCs w:val="26"/>
                <w:rtl/>
                <w:lang w:bidi="ar-MA"/>
              </w:rPr>
              <w:t>حد</w:t>
            </w:r>
            <w:r>
              <w:rPr>
                <w:rFonts w:eastAsia="Calibri" w:hint="cs"/>
                <w:b/>
                <w:bCs/>
                <w:sz w:val="26"/>
                <w:szCs w:val="26"/>
                <w:rtl/>
                <w:lang w:bidi="ar-MA"/>
              </w:rPr>
              <w:t>ي</w:t>
            </w:r>
            <w:r w:rsidRPr="00745A53">
              <w:rPr>
                <w:rFonts w:eastAsia="Calibri"/>
                <w:b/>
                <w:bCs/>
                <w:sz w:val="26"/>
                <w:szCs w:val="26"/>
                <w:rtl/>
                <w:lang w:bidi="ar-MA"/>
              </w:rPr>
              <w:t>د نوع الدعم حسب نتائج التقويم الإجمالي. إما أن يكون فوريا أو يجرى في حصة خاصة.</w:t>
            </w:r>
          </w:p>
        </w:tc>
      </w:tr>
    </w:tbl>
    <w:p w:rsidR="0031605E" w:rsidRPr="003541A9" w:rsidP="00F20F32" w14:paraId="2835ECF8" w14:textId="77777777">
      <w:pPr>
        <w:bidi/>
        <w:spacing w:after="200" w:line="276" w:lineRule="auto"/>
        <w:rPr>
          <w:rFonts w:ascii="Calibri" w:hAnsi="Calibri" w:cs="Arial"/>
          <w:sz w:val="22"/>
          <w:szCs w:val="22"/>
          <w:lang w:val="fr-FR" w:eastAsia="fr-FR" w:bidi="ar-SA"/>
        </w:rPr>
        <w:sectPr w:rsidSect="001449F9">
          <w:footerReference w:type="default" r:id="rId6"/>
          <w:pgSz w:w="16838" w:h="11906" w:orient="landscape"/>
          <w:pgMar w:top="709" w:right="1417" w:bottom="1417" w:left="1417" w:header="708" w:footer="708" w:gutter="0"/>
          <w:cols w:space="708"/>
          <w:docGrid w:linePitch="360"/>
        </w:sectPr>
      </w:pPr>
    </w:p>
    <w:tbl>
      <w:tblPr>
        <w:tblStyle w:val="TableGrid15"/>
        <w:tblpPr w:leftFromText="141" w:rightFromText="141" w:vertAnchor="text" w:horzAnchor="margin" w:tblpY="2447"/>
        <w:bidiVisual/>
        <w:tblW w:w="16128" w:type="dxa"/>
        <w:tblLook w:val="04A0"/>
      </w:tblPr>
      <w:tblGrid>
        <w:gridCol w:w="1386"/>
        <w:gridCol w:w="2693"/>
        <w:gridCol w:w="10489"/>
        <w:gridCol w:w="1560"/>
      </w:tblGrid>
      <w:tr w:rsidTr="00B413BD">
        <w:tblPrEx>
          <w:tblW w:w="16128" w:type="dxa"/>
          <w:tblLook w:val="04A0"/>
        </w:tblPrEx>
        <w:trPr>
          <w:trHeight w:val="422"/>
        </w:trPr>
        <w:tc>
          <w:tcPr>
            <w:tcW w:w="1386" w:type="dxa"/>
          </w:tcPr>
          <w:p w:rsidR="00A54341" w:rsidRPr="00C23968" w:rsidP="000971A3">
            <w:pPr>
              <w:bidi/>
              <w:spacing w:after="0" w:line="240" w:lineRule="auto"/>
              <w:jc w:val="center"/>
              <w:rPr>
                <w:b/>
                <w:bCs/>
                <w:sz w:val="28"/>
                <w:szCs w:val="28"/>
                <w:rtl/>
              </w:rPr>
            </w:pPr>
            <w:r w:rsidRPr="00C23968">
              <w:rPr>
                <w:rFonts w:asciiTheme="majorBidi" w:hAnsiTheme="majorBidi" w:cstheme="majorBidi"/>
                <w:b/>
                <w:bCs/>
                <w:sz w:val="28"/>
                <w:szCs w:val="28"/>
                <w:rtl/>
              </w:rPr>
              <w:t>مراحل الدرس</w:t>
            </w:r>
          </w:p>
        </w:tc>
        <w:tc>
          <w:tcPr>
            <w:tcW w:w="2693" w:type="dxa"/>
          </w:tcPr>
          <w:p w:rsidR="00A54341" w:rsidRPr="00C23968" w:rsidP="000971A3">
            <w:pPr>
              <w:bidi/>
              <w:spacing w:after="0" w:line="240" w:lineRule="auto"/>
              <w:jc w:val="center"/>
              <w:rPr>
                <w:b/>
                <w:bCs/>
                <w:sz w:val="28"/>
                <w:szCs w:val="28"/>
                <w:rtl/>
              </w:rPr>
            </w:pPr>
            <w:r w:rsidRPr="00C23968">
              <w:rPr>
                <w:rFonts w:asciiTheme="majorBidi" w:hAnsiTheme="majorBidi" w:cstheme="majorBidi"/>
                <w:b/>
                <w:bCs/>
                <w:sz w:val="28"/>
                <w:szCs w:val="28"/>
                <w:rtl/>
              </w:rPr>
              <w:t xml:space="preserve">الأنشطة التعليمية ـ </w:t>
            </w:r>
            <w:r w:rsidRPr="00C23968">
              <w:rPr>
                <w:rFonts w:asciiTheme="majorBidi" w:hAnsiTheme="majorBidi" w:cstheme="majorBidi"/>
                <w:b/>
                <w:bCs/>
                <w:sz w:val="28"/>
                <w:szCs w:val="28"/>
                <w:rtl/>
              </w:rPr>
              <w:t>التعلمي</w:t>
            </w:r>
            <w:r w:rsidR="008B433E">
              <w:rPr>
                <w:rFonts w:asciiTheme="majorBidi" w:hAnsiTheme="majorBidi" w:cstheme="majorBidi" w:hint="cs"/>
                <w:b/>
                <w:bCs/>
                <w:sz w:val="28"/>
                <w:szCs w:val="28"/>
                <w:rtl/>
              </w:rPr>
              <w:t>ة</w:t>
            </w:r>
          </w:p>
        </w:tc>
        <w:tc>
          <w:tcPr>
            <w:tcW w:w="10489" w:type="dxa"/>
          </w:tcPr>
          <w:p w:rsidR="00A54341" w:rsidRPr="00C23968" w:rsidP="000971A3">
            <w:pPr>
              <w:bidi/>
              <w:spacing w:after="0" w:line="240" w:lineRule="auto"/>
              <w:jc w:val="center"/>
              <w:rPr>
                <w:b/>
                <w:bCs/>
                <w:sz w:val="28"/>
                <w:szCs w:val="28"/>
                <w:rtl/>
              </w:rPr>
            </w:pPr>
            <w:r w:rsidRPr="00C23968">
              <w:rPr>
                <w:rFonts w:asciiTheme="majorBidi" w:hAnsiTheme="majorBidi" w:cstheme="majorBidi"/>
                <w:b/>
                <w:bCs/>
                <w:sz w:val="28"/>
                <w:szCs w:val="28"/>
                <w:rtl/>
              </w:rPr>
              <w:t xml:space="preserve">المحتوى </w:t>
            </w:r>
            <w:r w:rsidRPr="00C23968">
              <w:rPr>
                <w:rFonts w:asciiTheme="majorBidi" w:hAnsiTheme="majorBidi" w:cstheme="majorBidi"/>
                <w:b/>
                <w:bCs/>
                <w:sz w:val="28"/>
                <w:szCs w:val="28"/>
                <w:rtl/>
              </w:rPr>
              <w:t>الديداكتيكي</w:t>
            </w:r>
          </w:p>
        </w:tc>
        <w:tc>
          <w:tcPr>
            <w:tcW w:w="1560" w:type="dxa"/>
          </w:tcPr>
          <w:p w:rsidR="00A54341" w:rsidRPr="00C23968" w:rsidP="000971A3">
            <w:pPr>
              <w:bidi/>
              <w:spacing w:after="0" w:line="240" w:lineRule="auto"/>
              <w:jc w:val="center"/>
              <w:rPr>
                <w:b/>
                <w:bCs/>
                <w:sz w:val="28"/>
                <w:szCs w:val="28"/>
                <w:rtl/>
              </w:rPr>
            </w:pPr>
            <w:r w:rsidRPr="00C23968">
              <w:rPr>
                <w:rFonts w:asciiTheme="majorBidi" w:hAnsiTheme="majorBidi" w:cstheme="majorBidi"/>
                <w:b/>
                <w:bCs/>
                <w:sz w:val="28"/>
                <w:szCs w:val="28"/>
                <w:rtl/>
              </w:rPr>
              <w:t>إجراءات التقويم والدعم</w:t>
            </w:r>
          </w:p>
        </w:tc>
      </w:tr>
      <w:tr w:rsidTr="00B413BD">
        <w:tblPrEx>
          <w:tblW w:w="16128" w:type="dxa"/>
          <w:tblLook w:val="04A0"/>
        </w:tblPrEx>
        <w:trPr>
          <w:trHeight w:val="510"/>
        </w:trPr>
        <w:tc>
          <w:tcPr>
            <w:tcW w:w="1386" w:type="dxa"/>
            <w:vMerge w:val="restart"/>
          </w:tcPr>
          <w:p w:rsidR="0069213D" w:rsidP="000971A3">
            <w:pPr>
              <w:bidi/>
              <w:spacing w:after="0" w:line="240" w:lineRule="auto"/>
              <w:jc w:val="center"/>
              <w:rPr>
                <w:b/>
                <w:bCs/>
                <w:sz w:val="28"/>
                <w:szCs w:val="28"/>
                <w:rtl/>
              </w:rPr>
            </w:pPr>
          </w:p>
          <w:p w:rsidR="0029577D" w:rsidRPr="001704EB" w:rsidP="000971A3">
            <w:pPr>
              <w:bidi/>
              <w:spacing w:after="0" w:line="240" w:lineRule="auto"/>
              <w:jc w:val="center"/>
              <w:rPr>
                <w:b/>
                <w:bCs/>
                <w:sz w:val="28"/>
                <w:szCs w:val="28"/>
                <w:rtl/>
              </w:rPr>
            </w:pPr>
            <w:r w:rsidRPr="001704EB">
              <w:rPr>
                <w:rFonts w:asciiTheme="majorBidi" w:hAnsiTheme="majorBidi" w:cstheme="majorBidi"/>
                <w:b/>
                <w:bCs/>
                <w:sz w:val="28"/>
                <w:szCs w:val="28"/>
                <w:rtl/>
              </w:rPr>
              <w:t>تمهيد</w:t>
            </w:r>
            <w:r w:rsidRPr="001704EB">
              <w:rPr>
                <w:rFonts w:asciiTheme="majorBidi" w:hAnsiTheme="majorBidi" w:cstheme="majorBidi"/>
                <w:b/>
                <w:bCs/>
                <w:sz w:val="28"/>
                <w:szCs w:val="28"/>
                <w:rtl/>
              </w:rPr>
              <w:br/>
              <w:t>(تشخيص المكتسبات)</w:t>
            </w:r>
          </w:p>
        </w:tc>
        <w:tc>
          <w:tcPr>
            <w:tcW w:w="2693" w:type="dxa"/>
            <w:vMerge w:val="restart"/>
          </w:tcPr>
          <w:p w:rsidR="005A36C2" w:rsidP="005A36C2">
            <w:pPr>
              <w:bidi/>
              <w:spacing w:after="0" w:line="240" w:lineRule="auto"/>
              <w:rPr>
                <w:sz w:val="28"/>
                <w:szCs w:val="28"/>
                <w:rtl/>
              </w:rPr>
            </w:pPr>
          </w:p>
          <w:p w:rsidR="0029577D" w:rsidRPr="00004FF7" w:rsidP="00170395">
            <w:pPr>
              <w:bidi/>
              <w:spacing w:after="0" w:line="240" w:lineRule="auto"/>
              <w:rPr>
                <w:sz w:val="28"/>
                <w:szCs w:val="28"/>
                <w:rtl/>
              </w:rPr>
            </w:pPr>
            <w:r>
              <w:rPr>
                <w:rFonts w:asciiTheme="majorBidi" w:hAnsiTheme="majorBidi" w:cstheme="majorBidi" w:hint="cs"/>
                <w:sz w:val="28"/>
                <w:szCs w:val="28"/>
                <w:rtl/>
              </w:rPr>
              <w:t xml:space="preserve">ـ </w:t>
            </w:r>
            <w:r w:rsidR="00C24093">
              <w:rPr>
                <w:rFonts w:hint="cs"/>
                <w:noProof/>
                <w:sz w:val="28"/>
                <w:szCs w:val="28"/>
                <w:rtl/>
                <w:lang w:eastAsia="fr-FR"/>
              </w:rPr>
              <w:t xml:space="preserve"> </w:t>
            </w:r>
            <w:r w:rsidR="00170395">
              <w:rPr>
                <w:rFonts w:hint="cs"/>
                <w:noProof/>
                <w:sz w:val="28"/>
                <w:szCs w:val="28"/>
                <w:rtl/>
                <w:lang w:eastAsia="fr-FR"/>
              </w:rPr>
              <w:t xml:space="preserve">إقدار التلميذ على تذكر معطيات </w:t>
            </w:r>
            <w:r w:rsidR="00001977">
              <w:rPr>
                <w:rFonts w:hint="cs"/>
                <w:noProof/>
                <w:sz w:val="28"/>
                <w:szCs w:val="28"/>
                <w:rtl/>
                <w:lang w:eastAsia="fr-FR"/>
              </w:rPr>
              <w:t>درس التشبيه وتوظيفه في السياق التعلمي</w:t>
            </w:r>
            <w:r w:rsidRPr="00004FF7">
              <w:rPr>
                <w:rFonts w:asciiTheme="majorBidi" w:hAnsiTheme="majorBidi" w:cstheme="majorBidi"/>
                <w:sz w:val="28"/>
                <w:szCs w:val="28"/>
                <w:rtl/>
              </w:rPr>
              <w:br/>
            </w:r>
          </w:p>
        </w:tc>
        <w:tc>
          <w:tcPr>
            <w:tcW w:w="10489" w:type="dxa"/>
            <w:vMerge w:val="restart"/>
          </w:tcPr>
          <w:p w:rsidR="00227E5C" w:rsidRPr="005474B9" w:rsidP="00227E5C">
            <w:pPr>
              <w:shd w:val="clear" w:color="auto" w:fill="FFFFFF"/>
              <w:bidi/>
              <w:spacing w:before="0" w:beforeAutospacing="0" w:after="94" w:afterAutospacing="0" w:line="240" w:lineRule="auto"/>
              <w:rPr>
                <w:color w:val="1D2129"/>
                <w:sz w:val="28"/>
                <w:szCs w:val="28"/>
                <w:lang w:eastAsia="fr-FR"/>
              </w:rPr>
            </w:pPr>
            <w:r>
              <w:rPr>
                <w:noProof/>
                <w:sz w:val="28"/>
                <w:szCs w:val="28"/>
              </w:rPr>
              <w:pict>
                <v:rect id="_x0000_s1080" style="width:212.7pt;height:127.4pt;margin-top:-172.85pt;margin-left:322.2pt;position:absolute;z-index:251684864">
                  <v:textbox>
                    <w:txbxContent>
                      <w:p w:rsidR="00B32A3B" w:rsidP="00D05C9C">
                        <w:pPr>
                          <w:bidi/>
                        </w:pPr>
                        <w:r>
                          <w:rPr>
                            <w:rFonts w:asciiTheme="majorBidi" w:hAnsiTheme="majorBidi" w:cstheme="majorBidi" w:hint="cs"/>
                            <w:b/>
                            <w:bCs/>
                            <w:sz w:val="28"/>
                            <w:szCs w:val="28"/>
                            <w:rtl/>
                            <w:lang w:bidi="ar-MA"/>
                          </w:rPr>
                          <w:t>الموضوع: التشبيه ال</w:t>
                        </w:r>
                        <w:r w:rsidR="00D05C9C">
                          <w:rPr>
                            <w:rFonts w:asciiTheme="majorBidi" w:hAnsiTheme="majorBidi" w:cstheme="majorBidi" w:hint="cs"/>
                            <w:b/>
                            <w:bCs/>
                            <w:sz w:val="28"/>
                            <w:szCs w:val="28"/>
                            <w:rtl/>
                            <w:lang w:bidi="ar-MA"/>
                          </w:rPr>
                          <w:t>تمثيلي</w:t>
                        </w:r>
                        <w:r>
                          <w:rPr>
                            <w:rFonts w:asciiTheme="majorBidi" w:hAnsiTheme="majorBidi" w:cstheme="majorBidi"/>
                            <w:b/>
                            <w:bCs/>
                            <w:sz w:val="28"/>
                            <w:szCs w:val="28"/>
                            <w:rtl/>
                            <w:lang w:bidi="ar-MA"/>
                          </w:rPr>
                          <w:br/>
                        </w:r>
                        <w:r w:rsidRPr="00354B00" w:rsidR="00354B00">
                          <w:rPr>
                            <w:rFonts w:asciiTheme="majorBidi" w:hAnsiTheme="majorBidi" w:cstheme="majorBidi" w:hint="cs"/>
                            <w:b/>
                            <w:bCs/>
                            <w:sz w:val="28"/>
                            <w:szCs w:val="28"/>
                            <w:rtl/>
                            <w:lang w:bidi="ar-MA"/>
                          </w:rPr>
                          <w:t>المرجع</w:t>
                        </w:r>
                        <w:r w:rsidR="00354B00">
                          <w:rPr>
                            <w:rFonts w:asciiTheme="majorBidi" w:hAnsiTheme="majorBidi" w:cstheme="majorBidi" w:hint="cs"/>
                            <w:b/>
                            <w:bCs/>
                            <w:sz w:val="28"/>
                            <w:szCs w:val="28"/>
                            <w:rtl/>
                            <w:lang w:bidi="ar-MA"/>
                          </w:rPr>
                          <w:t xml:space="preserve">: </w:t>
                        </w:r>
                        <w:r w:rsidR="007D6783">
                          <w:rPr>
                            <w:rFonts w:asciiTheme="majorBidi" w:hAnsiTheme="majorBidi" w:cstheme="majorBidi" w:hint="cs"/>
                            <w:sz w:val="28"/>
                            <w:szCs w:val="28"/>
                            <w:rtl/>
                            <w:lang w:bidi="ar-MA"/>
                          </w:rPr>
                          <w:t xml:space="preserve">النجاح </w:t>
                        </w:r>
                        <w:r w:rsidR="002E6B76">
                          <w:rPr>
                            <w:rFonts w:asciiTheme="majorBidi" w:hAnsiTheme="majorBidi" w:cstheme="majorBidi" w:hint="cs"/>
                            <w:sz w:val="28"/>
                            <w:szCs w:val="28"/>
                            <w:rtl/>
                            <w:lang w:bidi="ar-MA"/>
                          </w:rPr>
                          <w:t xml:space="preserve">في اللغة </w:t>
                        </w:r>
                        <w:r w:rsidR="002E6B76">
                          <w:rPr>
                            <w:rFonts w:asciiTheme="majorBidi" w:hAnsiTheme="majorBidi" w:cstheme="majorBidi" w:hint="cs"/>
                            <w:sz w:val="28"/>
                            <w:szCs w:val="28"/>
                            <w:rtl/>
                            <w:lang w:bidi="ar-MA"/>
                          </w:rPr>
                          <w:t xml:space="preserve">العربية </w:t>
                        </w:r>
                        <w:r w:rsidR="00E52778">
                          <w:rPr>
                            <w:rFonts w:asciiTheme="majorBidi" w:hAnsiTheme="majorBidi" w:cstheme="majorBidi" w:hint="cs"/>
                            <w:sz w:val="28"/>
                            <w:szCs w:val="28"/>
                            <w:rtl/>
                            <w:lang w:bidi="ar-MA"/>
                          </w:rPr>
                          <w:t xml:space="preserve"> </w:t>
                        </w:r>
                        <w:r w:rsidRPr="00354B00" w:rsidR="00354B00">
                          <w:rPr>
                            <w:rFonts w:asciiTheme="majorBidi" w:hAnsiTheme="majorBidi" w:cstheme="majorBidi" w:hint="cs"/>
                            <w:sz w:val="28"/>
                            <w:szCs w:val="28"/>
                            <w:rtl/>
                            <w:lang w:bidi="ar-MA"/>
                          </w:rPr>
                          <w:t>ص</w:t>
                        </w:r>
                        <w:r w:rsidRPr="00354B00" w:rsidR="00354B00">
                          <w:rPr>
                            <w:rFonts w:asciiTheme="majorBidi" w:hAnsiTheme="majorBidi" w:cstheme="majorBidi" w:hint="cs"/>
                            <w:sz w:val="28"/>
                            <w:szCs w:val="28"/>
                            <w:rtl/>
                            <w:lang w:bidi="ar-MA"/>
                          </w:rPr>
                          <w:t xml:space="preserve">: </w:t>
                        </w:r>
                        <w:r w:rsidR="00EC2820">
                          <w:rPr>
                            <w:rFonts w:asciiTheme="majorBidi" w:hAnsiTheme="majorBidi" w:cstheme="majorBidi" w:hint="cs"/>
                            <w:sz w:val="28"/>
                            <w:szCs w:val="28"/>
                            <w:rtl/>
                            <w:lang w:bidi="ar-MA"/>
                          </w:rPr>
                          <w:t>68</w:t>
                        </w:r>
                        <w:r>
                          <w:rPr>
                            <w:rFonts w:asciiTheme="majorBidi" w:hAnsiTheme="majorBidi" w:cstheme="majorBidi" w:hint="cs"/>
                            <w:b/>
                            <w:bCs/>
                            <w:sz w:val="28"/>
                            <w:szCs w:val="28"/>
                            <w:rtl/>
                            <w:lang w:bidi="ar-MA"/>
                          </w:rPr>
                          <w:br/>
                        </w:r>
                        <w:r w:rsidRPr="00C63563">
                          <w:rPr>
                            <w:rFonts w:asciiTheme="majorBidi" w:hAnsiTheme="majorBidi" w:cstheme="majorBidi" w:hint="cs"/>
                            <w:b/>
                            <w:bCs/>
                            <w:sz w:val="28"/>
                            <w:szCs w:val="28"/>
                            <w:rtl/>
                            <w:lang w:bidi="ar-MA"/>
                          </w:rPr>
                          <w:t>مدة الإنجاز:</w:t>
                        </w:r>
                        <w:r>
                          <w:rPr>
                            <w:rFonts w:asciiTheme="majorBidi" w:hAnsiTheme="majorBidi" w:cstheme="majorBidi" w:hint="cs"/>
                            <w:b/>
                            <w:bCs/>
                            <w:sz w:val="28"/>
                            <w:szCs w:val="28"/>
                            <w:rtl/>
                            <w:lang w:bidi="ar-MA"/>
                          </w:rPr>
                          <w:t xml:space="preserve"> </w:t>
                        </w:r>
                        <w:r w:rsidRPr="00307BBF">
                          <w:rPr>
                            <w:rFonts w:asciiTheme="majorBidi" w:hAnsiTheme="majorBidi" w:cstheme="majorBidi" w:hint="cs"/>
                            <w:sz w:val="28"/>
                            <w:szCs w:val="28"/>
                            <w:rtl/>
                            <w:lang w:bidi="ar-MA"/>
                          </w:rPr>
                          <w:t>ساع</w:t>
                        </w:r>
                        <w:r w:rsidR="00780A85">
                          <w:rPr>
                            <w:rFonts w:asciiTheme="majorBidi" w:hAnsiTheme="majorBidi" w:cstheme="majorBidi" w:hint="cs"/>
                            <w:sz w:val="28"/>
                            <w:szCs w:val="28"/>
                            <w:rtl/>
                            <w:lang w:bidi="ar-MA"/>
                          </w:rPr>
                          <w:t>ة</w:t>
                        </w:r>
                        <w:r w:rsidR="00C24093">
                          <w:rPr>
                            <w:rFonts w:asciiTheme="majorBidi" w:hAnsiTheme="majorBidi" w:cstheme="majorBidi" w:hint="cs"/>
                            <w:sz w:val="28"/>
                            <w:szCs w:val="28"/>
                            <w:rtl/>
                            <w:lang w:bidi="ar-MA"/>
                          </w:rPr>
                          <w:t xml:space="preserve"> واحدة</w:t>
                        </w:r>
                        <w:r>
                          <w:rPr>
                            <w:rFonts w:asciiTheme="majorBidi" w:hAnsiTheme="majorBidi" w:cstheme="majorBidi" w:hint="cs"/>
                            <w:b/>
                            <w:bCs/>
                            <w:sz w:val="32"/>
                            <w:szCs w:val="32"/>
                            <w:rtl/>
                            <w:lang w:bidi="ar-MA"/>
                          </w:rPr>
                          <w:br/>
                        </w:r>
                        <w:r w:rsidRPr="00C63563">
                          <w:rPr>
                            <w:rFonts w:asciiTheme="majorBidi" w:hAnsiTheme="majorBidi" w:cstheme="majorBidi" w:hint="cs"/>
                            <w:b/>
                            <w:bCs/>
                            <w:sz w:val="28"/>
                            <w:szCs w:val="28"/>
                            <w:rtl/>
                            <w:lang w:bidi="ar-MA"/>
                          </w:rPr>
                          <w:t xml:space="preserve">الوسائل. </w:t>
                        </w:r>
                        <w:r>
                          <w:rPr>
                            <w:rFonts w:asciiTheme="majorBidi" w:hAnsiTheme="majorBidi" w:cstheme="majorBidi" w:hint="cs"/>
                            <w:b/>
                            <w:bCs/>
                            <w:sz w:val="28"/>
                            <w:szCs w:val="28"/>
                            <w:rtl/>
                            <w:lang w:bidi="ar-MA"/>
                          </w:rPr>
                          <w:t>ال</w:t>
                        </w:r>
                        <w:r w:rsidRPr="00C63563">
                          <w:rPr>
                            <w:rFonts w:asciiTheme="majorBidi" w:hAnsiTheme="majorBidi" w:cstheme="majorBidi" w:hint="cs"/>
                            <w:b/>
                            <w:bCs/>
                            <w:sz w:val="28"/>
                            <w:szCs w:val="28"/>
                            <w:rtl/>
                            <w:lang w:bidi="ar-MA"/>
                          </w:rPr>
                          <w:t>د</w:t>
                        </w:r>
                        <w:r>
                          <w:rPr>
                            <w:rFonts w:asciiTheme="majorBidi" w:hAnsiTheme="majorBidi" w:cstheme="majorBidi" w:hint="cs"/>
                            <w:b/>
                            <w:bCs/>
                            <w:sz w:val="28"/>
                            <w:szCs w:val="28"/>
                            <w:rtl/>
                            <w:lang w:bidi="ar-MA"/>
                          </w:rPr>
                          <w:t>يداكتيكية</w:t>
                        </w:r>
                        <w:r w:rsidRPr="00C63563">
                          <w:rPr>
                            <w:rFonts w:asciiTheme="majorBidi" w:hAnsiTheme="majorBidi" w:cstheme="majorBidi" w:hint="cs"/>
                            <w:b/>
                            <w:bCs/>
                            <w:sz w:val="28"/>
                            <w:szCs w:val="28"/>
                            <w:rtl/>
                            <w:lang w:bidi="ar-MA"/>
                          </w:rPr>
                          <w:t xml:space="preserve">: </w:t>
                        </w:r>
                        <w:r w:rsidRPr="00C63563">
                          <w:rPr>
                            <w:rFonts w:asciiTheme="majorBidi" w:hAnsiTheme="majorBidi" w:cstheme="majorBidi" w:hint="cs"/>
                            <w:sz w:val="28"/>
                            <w:szCs w:val="28"/>
                            <w:rtl/>
                            <w:lang w:bidi="ar-MA"/>
                          </w:rPr>
                          <w:t>التوجيهات التروية، الكتاب المدرسي، السبورة، الحوار</w:t>
                        </w:r>
                        <w:r w:rsidR="00312BA6">
                          <w:rPr>
                            <w:rFonts w:asciiTheme="majorBidi" w:hAnsiTheme="majorBidi" w:cstheme="majorBidi" w:hint="cs"/>
                            <w:sz w:val="28"/>
                            <w:szCs w:val="28"/>
                            <w:rtl/>
                            <w:lang w:bidi="ar-MA"/>
                          </w:rPr>
                          <w:t>...</w:t>
                        </w:r>
                        <w:r>
                          <w:rPr>
                            <w:rFonts w:asciiTheme="majorBidi" w:hAnsiTheme="majorBidi" w:cstheme="majorBidi"/>
                            <w:sz w:val="28"/>
                            <w:szCs w:val="28"/>
                            <w:rtl/>
                            <w:lang w:bidi="ar-MA"/>
                          </w:rPr>
                          <w:br/>
                        </w:r>
                        <w:r w:rsidRPr="005916BD">
                          <w:rPr>
                            <w:rFonts w:asciiTheme="majorBidi" w:hAnsiTheme="majorBidi" w:cstheme="majorBidi" w:hint="cs"/>
                            <w:b/>
                            <w:bCs/>
                            <w:sz w:val="28"/>
                            <w:szCs w:val="28"/>
                            <w:rtl/>
                            <w:lang w:bidi="ar-MA"/>
                          </w:rPr>
                          <w:t>إعداد الأستاذ:</w:t>
                        </w:r>
                        <w:r>
                          <w:rPr>
                            <w:rFonts w:asciiTheme="majorBidi" w:hAnsiTheme="majorBidi" w:cstheme="majorBidi" w:hint="cs"/>
                            <w:sz w:val="28"/>
                            <w:szCs w:val="28"/>
                            <w:rtl/>
                            <w:lang w:bidi="ar-MA"/>
                          </w:rPr>
                          <w:t xml:space="preserve"> بلال يفلح</w:t>
                        </w:r>
                      </w:p>
                      <w:p w:rsidR="00B57FB1" w:rsidRPr="00B32A3B" w:rsidP="00B57FB1">
                        <w:pPr>
                          <w:bidi/>
                          <w:rPr>
                            <w:rFonts w:asciiTheme="majorBidi" w:hAnsiTheme="majorBidi" w:cstheme="majorBidi"/>
                            <w:b/>
                            <w:bCs/>
                            <w:sz w:val="28"/>
                            <w:szCs w:val="28"/>
                            <w:lang w:bidi="ar-MA"/>
                          </w:rPr>
                        </w:pPr>
                      </w:p>
                    </w:txbxContent>
                  </v:textbox>
                </v:rect>
              </w:pict>
            </w:r>
            <w:r>
              <w:rPr>
                <w:noProof/>
                <w:sz w:val="28"/>
                <w:szCs w:val="28"/>
              </w:rPr>
              <w:pict>
                <v:rect id="_x0000_s1081" style="width:183pt;height:127.4pt;margin-top:-172.85pt;margin-left:540.45pt;position:absolute;z-index:251681792">
                  <v:textbox>
                    <w:txbxContent>
                      <w:p w:rsidR="00F42EB6" w:rsidP="008B58A8">
                        <w:pPr>
                          <w:bidi/>
                          <w:rPr>
                            <w:lang w:bidi="ar-MA"/>
                          </w:rPr>
                        </w:pPr>
                        <w:r w:rsidRPr="008C14F1">
                          <w:rPr>
                            <w:rFonts w:asciiTheme="majorBidi" w:hAnsiTheme="majorBidi" w:cstheme="majorBidi" w:hint="cs"/>
                            <w:b/>
                            <w:bCs/>
                            <w:sz w:val="28"/>
                            <w:szCs w:val="28"/>
                            <w:rtl/>
                            <w:lang w:bidi="ar-MA"/>
                          </w:rPr>
                          <w:t xml:space="preserve">المؤسسة: </w:t>
                        </w:r>
                        <w:r w:rsidRPr="00307BBF">
                          <w:rPr>
                            <w:rFonts w:asciiTheme="majorBidi" w:hAnsiTheme="majorBidi" w:cstheme="majorBidi" w:hint="cs"/>
                            <w:sz w:val="28"/>
                            <w:szCs w:val="28"/>
                            <w:rtl/>
                            <w:lang w:bidi="ar-MA"/>
                          </w:rPr>
                          <w:t xml:space="preserve">ثانوية مي زيادة </w:t>
                        </w:r>
                        <w:r w:rsidRPr="00307BBF">
                          <w:rPr>
                            <w:rFonts w:asciiTheme="majorBidi" w:hAnsiTheme="majorBidi" w:cstheme="majorBidi" w:hint="cs"/>
                            <w:sz w:val="28"/>
                            <w:szCs w:val="28"/>
                            <w:rtl/>
                            <w:lang w:bidi="ar-MA"/>
                          </w:rPr>
                          <w:t>التأهيلية</w:t>
                        </w:r>
                        <w:r>
                          <w:rPr>
                            <w:rFonts w:asciiTheme="majorBidi" w:hAnsiTheme="majorBidi" w:cstheme="majorBidi"/>
                            <w:b/>
                            <w:bCs/>
                            <w:sz w:val="32"/>
                            <w:szCs w:val="32"/>
                            <w:rtl/>
                            <w:lang w:bidi="ar-MA"/>
                          </w:rPr>
                          <w:br/>
                        </w:r>
                        <w:r w:rsidRPr="008C14F1">
                          <w:rPr>
                            <w:rFonts w:asciiTheme="majorBidi" w:hAnsiTheme="majorBidi" w:cstheme="majorBidi"/>
                            <w:b/>
                            <w:bCs/>
                            <w:sz w:val="28"/>
                            <w:szCs w:val="28"/>
                            <w:rtl/>
                            <w:lang w:bidi="ar-MA"/>
                          </w:rPr>
                          <w:t>الفئة المستهدفة:</w:t>
                        </w:r>
                        <w:r w:rsidRPr="008C14F1">
                          <w:rPr>
                            <w:rFonts w:asciiTheme="majorBidi" w:hAnsiTheme="majorBidi" w:cstheme="majorBidi" w:hint="cs"/>
                            <w:b/>
                            <w:bCs/>
                            <w:sz w:val="28"/>
                            <w:szCs w:val="28"/>
                            <w:rtl/>
                            <w:lang w:bidi="ar-MA"/>
                          </w:rPr>
                          <w:t xml:space="preserve"> </w:t>
                        </w:r>
                        <w:r w:rsidR="00EC585D">
                          <w:rPr>
                            <w:rFonts w:asciiTheme="majorBidi" w:hAnsiTheme="majorBidi" w:cstheme="majorBidi" w:hint="cs"/>
                            <w:sz w:val="28"/>
                            <w:szCs w:val="28"/>
                            <w:rtl/>
                            <w:lang w:bidi="ar-MA"/>
                          </w:rPr>
                          <w:t>أولى باك آداب</w:t>
                        </w:r>
                        <w:r>
                          <w:rPr>
                            <w:rFonts w:asciiTheme="majorBidi" w:hAnsiTheme="majorBidi" w:cstheme="majorBidi"/>
                            <w:b/>
                            <w:bCs/>
                            <w:sz w:val="32"/>
                            <w:szCs w:val="32"/>
                            <w:rtl/>
                            <w:lang w:bidi="ar-MA"/>
                          </w:rPr>
                          <w:br/>
                        </w:r>
                        <w:r w:rsidRPr="008C14F1">
                          <w:rPr>
                            <w:rFonts w:asciiTheme="majorBidi" w:hAnsiTheme="majorBidi" w:cstheme="majorBidi"/>
                            <w:b/>
                            <w:bCs/>
                            <w:sz w:val="28"/>
                            <w:szCs w:val="28"/>
                            <w:rtl/>
                            <w:lang w:bidi="ar-MA"/>
                          </w:rPr>
                          <w:t>المادة:</w:t>
                        </w:r>
                        <w:r>
                          <w:rPr>
                            <w:rFonts w:asciiTheme="majorBidi" w:hAnsiTheme="majorBidi" w:cstheme="majorBidi" w:hint="cs"/>
                            <w:b/>
                            <w:bCs/>
                            <w:sz w:val="32"/>
                            <w:szCs w:val="32"/>
                            <w:rtl/>
                            <w:lang w:bidi="ar-MA"/>
                          </w:rPr>
                          <w:t xml:space="preserve"> </w:t>
                        </w:r>
                        <w:r w:rsidRPr="00307BBF">
                          <w:rPr>
                            <w:rFonts w:asciiTheme="majorBidi" w:hAnsiTheme="majorBidi" w:cstheme="majorBidi" w:hint="cs"/>
                            <w:sz w:val="28"/>
                            <w:szCs w:val="28"/>
                            <w:rtl/>
                            <w:lang w:bidi="ar-MA"/>
                          </w:rPr>
                          <w:t>اللغة العربية</w:t>
                        </w:r>
                        <w:r>
                          <w:rPr>
                            <w:rFonts w:asciiTheme="majorBidi" w:hAnsiTheme="majorBidi" w:cstheme="majorBidi"/>
                            <w:sz w:val="28"/>
                            <w:szCs w:val="28"/>
                            <w:rtl/>
                            <w:lang w:bidi="ar-MA"/>
                          </w:rPr>
                          <w:br/>
                        </w:r>
                        <w:r w:rsidRPr="00A56B8F">
                          <w:rPr>
                            <w:rFonts w:asciiTheme="majorBidi" w:hAnsiTheme="majorBidi" w:cstheme="majorBidi" w:hint="cs"/>
                            <w:b/>
                            <w:bCs/>
                            <w:sz w:val="28"/>
                            <w:szCs w:val="28"/>
                            <w:rtl/>
                            <w:lang w:bidi="ar-MA"/>
                          </w:rPr>
                          <w:t>المكون:</w:t>
                        </w:r>
                        <w:r w:rsidRPr="00307BBF">
                          <w:rPr>
                            <w:rFonts w:asciiTheme="majorBidi" w:hAnsiTheme="majorBidi" w:cstheme="majorBidi" w:hint="cs"/>
                            <w:sz w:val="32"/>
                            <w:szCs w:val="32"/>
                            <w:rtl/>
                            <w:lang w:bidi="ar-MA"/>
                          </w:rPr>
                          <w:t xml:space="preserve"> </w:t>
                        </w:r>
                        <w:r w:rsidR="00B32A3B">
                          <w:rPr>
                            <w:rFonts w:asciiTheme="majorBidi" w:hAnsiTheme="majorBidi" w:cstheme="majorBidi" w:hint="cs"/>
                            <w:sz w:val="28"/>
                            <w:szCs w:val="28"/>
                            <w:rtl/>
                            <w:lang w:bidi="ar-MA"/>
                          </w:rPr>
                          <w:t>علوم اللغة</w:t>
                        </w:r>
                        <w:r>
                          <w:rPr>
                            <w:rFonts w:asciiTheme="majorBidi" w:hAnsiTheme="majorBidi" w:cstheme="majorBidi"/>
                            <w:sz w:val="28"/>
                            <w:szCs w:val="28"/>
                            <w:rtl/>
                            <w:lang w:bidi="ar-MA"/>
                          </w:rPr>
                          <w:br/>
                        </w:r>
                        <w:r>
                          <w:rPr>
                            <w:rFonts w:asciiTheme="majorBidi" w:hAnsiTheme="majorBidi" w:cstheme="majorBidi" w:hint="cs"/>
                            <w:b/>
                            <w:bCs/>
                            <w:sz w:val="28"/>
                            <w:szCs w:val="28"/>
                            <w:rtl/>
                            <w:lang w:bidi="ar-MA"/>
                          </w:rPr>
                          <w:t>المجزوءة</w:t>
                        </w:r>
                        <w:r>
                          <w:rPr>
                            <w:rFonts w:asciiTheme="majorBidi" w:hAnsiTheme="majorBidi" w:cstheme="majorBidi" w:hint="cs"/>
                            <w:b/>
                            <w:bCs/>
                            <w:sz w:val="28"/>
                            <w:szCs w:val="28"/>
                            <w:rtl/>
                            <w:lang w:bidi="ar-MA"/>
                          </w:rPr>
                          <w:t xml:space="preserve">: </w:t>
                        </w:r>
                        <w:r w:rsidR="00F1258C">
                          <w:rPr>
                            <w:rFonts w:asciiTheme="majorBidi" w:hAnsiTheme="majorBidi" w:cstheme="majorBidi" w:hint="cs"/>
                            <w:b/>
                            <w:bCs/>
                            <w:sz w:val="28"/>
                            <w:szCs w:val="28"/>
                            <w:rtl/>
                            <w:lang w:bidi="ar-MA"/>
                          </w:rPr>
                          <w:t xml:space="preserve"> </w:t>
                        </w:r>
                        <w:r w:rsidR="00EC585D">
                          <w:rPr>
                            <w:rFonts w:asciiTheme="majorBidi" w:hAnsiTheme="majorBidi" w:cstheme="majorBidi" w:hint="cs"/>
                            <w:b/>
                            <w:bCs/>
                            <w:sz w:val="28"/>
                            <w:szCs w:val="28"/>
                            <w:rtl/>
                            <w:lang w:bidi="ar-MA"/>
                          </w:rPr>
                          <w:t>1</w:t>
                        </w:r>
                        <w:r>
                          <w:rPr>
                            <w:rFonts w:asciiTheme="majorBidi" w:hAnsiTheme="majorBidi" w:cstheme="majorBidi"/>
                            <w:sz w:val="28"/>
                            <w:szCs w:val="28"/>
                            <w:rtl/>
                            <w:lang w:bidi="ar-MA"/>
                          </w:rPr>
                          <w:br/>
                        </w:r>
                      </w:p>
                    </w:txbxContent>
                  </v:textbox>
                </v:rect>
              </w:pict>
            </w:r>
            <w:r w:rsidRPr="007C4C18" w:rsidR="00280CB8">
              <w:rPr>
                <w:rFonts w:asciiTheme="majorBidi" w:hAnsiTheme="majorBidi" w:cstheme="majorBidi" w:hint="cs"/>
                <w:color w:val="000000"/>
                <w:sz w:val="28"/>
                <w:szCs w:val="28"/>
                <w:shd w:val="clear" w:color="auto" w:fill="FFFFFF"/>
                <w:rtl/>
                <w:lang w:eastAsia="fr-FR"/>
              </w:rPr>
              <w:t xml:space="preserve"> </w:t>
            </w:r>
            <w:r w:rsidRPr="00A6216A" w:rsidR="007156AD">
              <w:rPr>
                <w:rFonts w:asciiTheme="majorBidi" w:hAnsiTheme="majorBidi" w:cstheme="majorBidi"/>
                <w:color w:val="000000"/>
                <w:sz w:val="28"/>
                <w:szCs w:val="28"/>
                <w:shd w:val="clear" w:color="auto" w:fill="FFFFFF"/>
                <w:rtl/>
                <w:lang w:eastAsia="fr-FR"/>
              </w:rPr>
              <w:t xml:space="preserve"> </w:t>
            </w:r>
            <w:r w:rsidR="00227E5C">
              <w:rPr>
                <w:rFonts w:asciiTheme="majorBidi" w:hAnsiTheme="majorBidi" w:cstheme="majorBidi" w:hint="cs"/>
                <w:color w:val="1D2129"/>
                <w:sz w:val="28"/>
                <w:szCs w:val="28"/>
                <w:rtl/>
                <w:lang w:eastAsia="fr-FR"/>
              </w:rPr>
              <w:t>ت</w:t>
            </w:r>
            <w:r w:rsidRPr="005474B9" w:rsidR="00227E5C">
              <w:rPr>
                <w:rFonts w:asciiTheme="majorBidi" w:hAnsiTheme="majorBidi" w:cstheme="majorBidi"/>
                <w:color w:val="1D2129"/>
                <w:sz w:val="28"/>
                <w:szCs w:val="28"/>
                <w:rtl/>
                <w:lang w:eastAsia="fr-FR"/>
              </w:rPr>
              <w:t>عريف</w:t>
            </w:r>
            <w:r w:rsidRPr="005474B9" w:rsidR="00227E5C">
              <w:rPr>
                <w:rFonts w:asciiTheme="majorBidi" w:hAnsiTheme="majorBidi" w:cstheme="majorBidi"/>
                <w:color w:val="1D2129"/>
                <w:sz w:val="28"/>
                <w:szCs w:val="28"/>
                <w:rtl/>
                <w:lang w:eastAsia="fr-FR"/>
              </w:rPr>
              <w:t xml:space="preserve"> التشبيه</w:t>
            </w:r>
            <w:r w:rsidRPr="005474B9" w:rsidR="00227E5C">
              <w:rPr>
                <w:rFonts w:asciiTheme="majorBidi" w:hAnsiTheme="majorBidi" w:cstheme="majorBidi"/>
                <w:color w:val="1D2129"/>
                <w:sz w:val="28"/>
                <w:szCs w:val="28"/>
                <w:lang w:eastAsia="fr-FR"/>
              </w:rPr>
              <w:t>:</w:t>
            </w:r>
            <w:r w:rsidRPr="005474B9" w:rsidR="00227E5C">
              <w:rPr>
                <w:rFonts w:asciiTheme="majorBidi" w:hAnsiTheme="majorBidi" w:cstheme="majorBidi"/>
                <w:color w:val="1D2129"/>
                <w:sz w:val="28"/>
                <w:szCs w:val="28"/>
                <w:lang w:eastAsia="fr-FR"/>
              </w:rPr>
              <w:br/>
            </w:r>
            <w:r w:rsidRPr="005474B9" w:rsidR="00227E5C">
              <w:rPr>
                <w:rFonts w:asciiTheme="majorBidi" w:hAnsiTheme="majorBidi" w:cstheme="majorBidi"/>
                <w:color w:val="1D2129"/>
                <w:sz w:val="28"/>
                <w:szCs w:val="28"/>
                <w:lang w:eastAsia="fr-FR"/>
              </w:rPr>
              <w:t> </w:t>
            </w:r>
            <w:r w:rsidRPr="005474B9" w:rsidR="00227E5C">
              <w:rPr>
                <w:rFonts w:asciiTheme="majorBidi" w:hAnsiTheme="majorBidi" w:cstheme="majorBidi"/>
                <w:color w:val="1D2129"/>
                <w:sz w:val="28"/>
                <w:szCs w:val="28"/>
                <w:rtl/>
                <w:lang w:eastAsia="fr-FR"/>
              </w:rPr>
              <w:t>هو: بيان أن شيئا أو أشياء شاركت غيرها في صفة أو أكثر بأداة هي الكاف أو نحوها ملفوظة أو ملحوظة</w:t>
            </w:r>
            <w:r w:rsidRPr="005474B9" w:rsidR="00227E5C">
              <w:rPr>
                <w:rFonts w:asciiTheme="majorBidi" w:hAnsiTheme="majorBidi" w:cstheme="majorBidi"/>
                <w:color w:val="1D2129"/>
                <w:sz w:val="28"/>
                <w:szCs w:val="28"/>
                <w:lang w:eastAsia="fr-FR"/>
              </w:rPr>
              <w:t>.</w:t>
            </w:r>
          </w:p>
          <w:p w:rsidR="0029577D" w:rsidRPr="007C4C18" w:rsidP="00227E5C">
            <w:pPr>
              <w:bidi/>
              <w:spacing w:after="0" w:line="240" w:lineRule="auto"/>
              <w:rPr>
                <w:sz w:val="28"/>
                <w:szCs w:val="28"/>
                <w:rtl/>
              </w:rPr>
            </w:pPr>
            <w:r w:rsidRPr="005474B9">
              <w:rPr>
                <w:rFonts w:asciiTheme="majorBidi" w:hAnsiTheme="majorBidi" w:cstheme="majorBidi"/>
                <w:color w:val="1D2129"/>
                <w:sz w:val="28"/>
                <w:szCs w:val="28"/>
                <w:rtl/>
              </w:rPr>
              <w:t>أركان</w:t>
            </w:r>
            <w:r w:rsidRPr="005474B9">
              <w:rPr>
                <w:rFonts w:asciiTheme="majorBidi" w:hAnsiTheme="majorBidi" w:cstheme="majorBidi"/>
                <w:color w:val="1D2129"/>
                <w:sz w:val="28"/>
                <w:szCs w:val="28"/>
                <w:rtl/>
              </w:rPr>
              <w:t xml:space="preserve"> التشبيه</w:t>
            </w:r>
            <w:r w:rsidRPr="005474B9">
              <w:rPr>
                <w:rFonts w:asciiTheme="majorBidi" w:hAnsiTheme="majorBidi" w:cstheme="majorBidi"/>
                <w:color w:val="1D2129"/>
                <w:sz w:val="28"/>
                <w:szCs w:val="28"/>
              </w:rPr>
              <w:t>:</w:t>
            </w:r>
            <w:r w:rsidRPr="005474B9">
              <w:rPr>
                <w:rFonts w:asciiTheme="majorBidi" w:hAnsiTheme="majorBidi" w:cstheme="majorBidi"/>
                <w:color w:val="1D2129"/>
                <w:sz w:val="28"/>
                <w:szCs w:val="28"/>
              </w:rPr>
              <w:br/>
            </w:r>
            <w:r w:rsidRPr="005474B9">
              <w:rPr>
                <w:rFonts w:asciiTheme="majorBidi" w:hAnsiTheme="majorBidi" w:cstheme="majorBidi"/>
                <w:color w:val="1D2129"/>
                <w:sz w:val="28"/>
                <w:szCs w:val="28"/>
              </w:rPr>
              <w:t> </w:t>
            </w:r>
            <w:r w:rsidRPr="005474B9">
              <w:rPr>
                <w:rFonts w:asciiTheme="majorBidi" w:hAnsiTheme="majorBidi" w:cstheme="majorBidi"/>
                <w:color w:val="1D2129"/>
                <w:sz w:val="28"/>
                <w:szCs w:val="28"/>
                <w:rtl/>
              </w:rPr>
              <w:t xml:space="preserve">أركان التشبيه أربعة هي: المشبه والمشبه </w:t>
            </w:r>
            <w:r w:rsidRPr="005474B9">
              <w:rPr>
                <w:rFonts w:asciiTheme="majorBidi" w:hAnsiTheme="majorBidi" w:cstheme="majorBidi"/>
                <w:color w:val="1D2129"/>
                <w:sz w:val="28"/>
                <w:szCs w:val="28"/>
                <w:rtl/>
              </w:rPr>
              <w:t>به</w:t>
            </w:r>
            <w:r w:rsidRPr="005474B9">
              <w:rPr>
                <w:rFonts w:asciiTheme="majorBidi" w:hAnsiTheme="majorBidi" w:cstheme="majorBidi"/>
                <w:color w:val="1D2129"/>
                <w:sz w:val="28"/>
                <w:szCs w:val="28"/>
                <w:rtl/>
              </w:rPr>
              <w:t xml:space="preserve"> ويسميان طرفا التشبيه وأداة التشبيه ووجه الشبه ويجب أن يكون أقوى وأظهر في المشبه </w:t>
            </w:r>
            <w:r w:rsidRPr="005474B9">
              <w:rPr>
                <w:rFonts w:asciiTheme="majorBidi" w:hAnsiTheme="majorBidi" w:cstheme="majorBidi"/>
                <w:color w:val="1D2129"/>
                <w:sz w:val="28"/>
                <w:szCs w:val="28"/>
                <w:rtl/>
              </w:rPr>
              <w:t>به</w:t>
            </w:r>
            <w:r w:rsidRPr="005474B9">
              <w:rPr>
                <w:rFonts w:asciiTheme="majorBidi" w:hAnsiTheme="majorBidi" w:cstheme="majorBidi"/>
                <w:color w:val="1D2129"/>
                <w:sz w:val="28"/>
                <w:szCs w:val="28"/>
                <w:rtl/>
              </w:rPr>
              <w:t xml:space="preserve"> منه في المشبه</w:t>
            </w:r>
          </w:p>
        </w:tc>
        <w:tc>
          <w:tcPr>
            <w:tcW w:w="1560" w:type="dxa"/>
            <w:tcBorders>
              <w:bottom w:val="single" w:sz="4" w:space="0" w:color="auto"/>
            </w:tcBorders>
          </w:tcPr>
          <w:p w:rsidR="0029577D" w:rsidRPr="0029577D" w:rsidP="000971A3">
            <w:pPr>
              <w:bidi/>
              <w:spacing w:after="0" w:line="240" w:lineRule="auto"/>
              <w:jc w:val="center"/>
              <w:rPr>
                <w:b/>
                <w:bCs/>
                <w:sz w:val="28"/>
                <w:szCs w:val="28"/>
                <w:rtl/>
              </w:rPr>
            </w:pPr>
            <w:r w:rsidRPr="0029577D">
              <w:rPr>
                <w:rFonts w:asciiTheme="majorBidi" w:hAnsiTheme="majorBidi" w:cstheme="majorBidi"/>
                <w:b/>
                <w:bCs/>
                <w:sz w:val="28"/>
                <w:szCs w:val="28"/>
                <w:rtl/>
              </w:rPr>
              <w:t>تشخيصي</w:t>
            </w:r>
          </w:p>
        </w:tc>
      </w:tr>
      <w:tr w:rsidTr="00B413BD">
        <w:tblPrEx>
          <w:tblW w:w="16128" w:type="dxa"/>
          <w:tblLook w:val="04A0"/>
        </w:tblPrEx>
        <w:trPr>
          <w:trHeight w:val="576"/>
        </w:trPr>
        <w:tc>
          <w:tcPr>
            <w:tcW w:w="1386" w:type="dxa"/>
            <w:vMerge/>
          </w:tcPr>
          <w:p w:rsidR="0029577D" w:rsidRPr="001704EB" w:rsidP="000971A3">
            <w:pPr>
              <w:bidi/>
              <w:spacing w:after="0" w:line="240" w:lineRule="auto"/>
              <w:jc w:val="center"/>
              <w:rPr>
                <w:b/>
                <w:bCs/>
                <w:sz w:val="28"/>
                <w:szCs w:val="28"/>
                <w:rtl/>
              </w:rPr>
            </w:pPr>
          </w:p>
        </w:tc>
        <w:tc>
          <w:tcPr>
            <w:tcW w:w="2693" w:type="dxa"/>
            <w:vMerge/>
          </w:tcPr>
          <w:p w:rsidR="0029577D" w:rsidRPr="00004FF7" w:rsidP="000971A3">
            <w:pPr>
              <w:bidi/>
              <w:spacing w:after="0" w:line="240" w:lineRule="auto"/>
              <w:rPr>
                <w:sz w:val="28"/>
                <w:szCs w:val="28"/>
                <w:rtl/>
              </w:rPr>
            </w:pPr>
          </w:p>
        </w:tc>
        <w:tc>
          <w:tcPr>
            <w:tcW w:w="10489" w:type="dxa"/>
            <w:vMerge/>
          </w:tcPr>
          <w:p w:rsidR="0029577D" w:rsidP="00A8327B">
            <w:pPr>
              <w:bidi/>
              <w:spacing w:after="0" w:line="240" w:lineRule="auto"/>
              <w:rPr>
                <w:rtl/>
              </w:rPr>
            </w:pPr>
          </w:p>
        </w:tc>
        <w:tc>
          <w:tcPr>
            <w:tcW w:w="1560" w:type="dxa"/>
            <w:tcBorders>
              <w:top w:val="single" w:sz="4" w:space="0" w:color="auto"/>
            </w:tcBorders>
          </w:tcPr>
          <w:p w:rsidR="0029577D" w:rsidP="000971A3">
            <w:pPr>
              <w:bidi/>
              <w:spacing w:after="0" w:line="240" w:lineRule="auto"/>
              <w:rPr>
                <w:rtl/>
              </w:rPr>
            </w:pPr>
            <w:r>
              <w:rPr>
                <w:noProof/>
                <w:rtl/>
                <w:lang w:eastAsia="fr-FR"/>
              </w:rPr>
              <w:pict>
                <v:rect id="_x0000_s1082" style="width:398.75pt;height:127.4pt;margin-top:-198.85pt;margin-left:-4.1pt;position:absolute;z-index:251688960">
                  <v:textbox>
                    <w:txbxContent>
                      <w:p w:rsidR="00D249BE" w:rsidP="00D05C9C">
                        <w:pPr>
                          <w:bidi/>
                        </w:pPr>
                        <w:r w:rsidRPr="003E1033">
                          <w:rPr>
                            <w:rFonts w:asciiTheme="majorBidi" w:hAnsiTheme="majorBidi" w:cstheme="majorBidi"/>
                            <w:b/>
                            <w:bCs/>
                            <w:sz w:val="28"/>
                            <w:szCs w:val="28"/>
                            <w:rtl/>
                            <w:lang w:bidi="ar-MA"/>
                          </w:rPr>
                          <w:t>الكفايات</w:t>
                        </w:r>
                        <w:r w:rsidRPr="003E1033">
                          <w:rPr>
                            <w:rFonts w:asciiTheme="majorBidi" w:hAnsiTheme="majorBidi" w:cstheme="majorBidi" w:hint="cs"/>
                            <w:b/>
                            <w:bCs/>
                            <w:sz w:val="28"/>
                            <w:szCs w:val="28"/>
                            <w:rtl/>
                            <w:lang w:bidi="ar-MA"/>
                          </w:rPr>
                          <w:t xml:space="preserve"> المستهدفة:</w:t>
                        </w:r>
                        <w:r>
                          <w:rPr>
                            <w:rFonts w:asciiTheme="majorBidi" w:hAnsiTheme="majorBidi" w:cstheme="majorBidi"/>
                            <w:b/>
                            <w:bCs/>
                            <w:sz w:val="36"/>
                            <w:szCs w:val="36"/>
                            <w:rtl/>
                            <w:lang w:bidi="ar-MA"/>
                          </w:rPr>
                          <w:br/>
                        </w:r>
                        <w:r>
                          <w:rPr>
                            <w:rFonts w:asciiTheme="majorBidi" w:hAnsiTheme="majorBidi" w:cstheme="majorBidi" w:hint="cs"/>
                            <w:b/>
                            <w:bCs/>
                            <w:sz w:val="28"/>
                            <w:szCs w:val="28"/>
                            <w:rtl/>
                            <w:lang w:bidi="ar-MA"/>
                          </w:rPr>
                          <w:t>تواصلية:</w:t>
                        </w:r>
                        <w:r w:rsidRPr="00F12CA0">
                          <w:rPr>
                            <w:rFonts w:asciiTheme="majorBidi" w:hAnsiTheme="majorBidi" w:cstheme="majorBidi" w:hint="cs"/>
                            <w:sz w:val="28"/>
                            <w:szCs w:val="28"/>
                            <w:rtl/>
                            <w:lang w:bidi="ar-MA"/>
                          </w:rPr>
                          <w:t xml:space="preserve"> </w:t>
                        </w:r>
                        <w:r w:rsidR="00B11E40">
                          <w:rPr>
                            <w:rFonts w:asciiTheme="majorBidi" w:hAnsiTheme="majorBidi" w:cstheme="majorBidi" w:hint="cs"/>
                            <w:sz w:val="28"/>
                            <w:szCs w:val="28"/>
                            <w:rtl/>
                            <w:lang w:bidi="ar-MA"/>
                          </w:rPr>
                          <w:t xml:space="preserve"> </w:t>
                        </w:r>
                        <w:r w:rsidR="00914FB7">
                          <w:rPr>
                            <w:rFonts w:asciiTheme="majorBidi" w:hAnsiTheme="majorBidi" w:cstheme="majorBidi" w:hint="cs"/>
                            <w:color w:val="000000"/>
                            <w:sz w:val="28"/>
                            <w:szCs w:val="28"/>
                            <w:rtl/>
                            <w:lang w:bidi="ar-MA"/>
                          </w:rPr>
                          <w:t>تعرف التشبيه ال</w:t>
                        </w:r>
                        <w:r w:rsidR="00D05C9C">
                          <w:rPr>
                            <w:rFonts w:asciiTheme="majorBidi" w:hAnsiTheme="majorBidi" w:cstheme="majorBidi" w:hint="cs"/>
                            <w:color w:val="000000"/>
                            <w:sz w:val="28"/>
                            <w:szCs w:val="28"/>
                            <w:rtl/>
                            <w:lang w:bidi="ar-MA"/>
                          </w:rPr>
                          <w:t>تمثيلي</w:t>
                        </w:r>
                        <w:r w:rsidR="00914FB7">
                          <w:rPr>
                            <w:rFonts w:asciiTheme="majorBidi" w:hAnsiTheme="majorBidi" w:cstheme="majorBidi" w:hint="cs"/>
                            <w:color w:val="000000"/>
                            <w:sz w:val="28"/>
                            <w:szCs w:val="28"/>
                            <w:rtl/>
                            <w:lang w:bidi="ar-MA"/>
                          </w:rPr>
                          <w:t xml:space="preserve"> </w:t>
                        </w:r>
                        <w:r w:rsidR="00292760">
                          <w:rPr>
                            <w:rFonts w:asciiTheme="majorBidi" w:hAnsiTheme="majorBidi" w:cstheme="majorBidi" w:hint="cs"/>
                            <w:color w:val="000000"/>
                            <w:sz w:val="28"/>
                            <w:szCs w:val="28"/>
                            <w:rtl/>
                            <w:lang w:bidi="ar-MA"/>
                          </w:rPr>
                          <w:t xml:space="preserve">واستثماره في سياقات تواصلية لغوية مختلفة </w:t>
                        </w:r>
                        <w:r w:rsidRPr="006A0D5C" w:rsidR="004C3B8D">
                          <w:rPr>
                            <w:rFonts w:asciiTheme="majorBidi" w:hAnsiTheme="majorBidi" w:cstheme="majorBidi"/>
                            <w:color w:val="000000"/>
                            <w:sz w:val="28"/>
                            <w:szCs w:val="28"/>
                            <w:lang w:bidi="ar-MA"/>
                          </w:rPr>
                          <w:t>.</w:t>
                        </w:r>
                        <w:r w:rsidRPr="00F12CA0">
                          <w:rPr>
                            <w:rFonts w:asciiTheme="majorBidi" w:hAnsiTheme="majorBidi" w:cstheme="majorBidi"/>
                            <w:b/>
                            <w:bCs/>
                            <w:sz w:val="28"/>
                            <w:szCs w:val="28"/>
                            <w:rtl/>
                            <w:lang w:bidi="ar-MA"/>
                          </w:rPr>
                          <w:br/>
                        </w:r>
                        <w:r w:rsidRPr="00F12CA0">
                          <w:rPr>
                            <w:rFonts w:asciiTheme="majorBidi" w:hAnsiTheme="majorBidi" w:cstheme="majorBidi" w:hint="cs"/>
                            <w:b/>
                            <w:bCs/>
                            <w:sz w:val="28"/>
                            <w:szCs w:val="28"/>
                            <w:rtl/>
                            <w:lang w:bidi="ar-MA"/>
                          </w:rPr>
                          <w:t>منهجية:</w:t>
                        </w:r>
                        <w:r>
                          <w:rPr>
                            <w:rFonts w:asciiTheme="majorBidi" w:hAnsiTheme="majorBidi" w:cstheme="majorBidi" w:hint="cs"/>
                            <w:b/>
                            <w:bCs/>
                            <w:sz w:val="28"/>
                            <w:szCs w:val="28"/>
                            <w:rtl/>
                            <w:lang w:bidi="ar-MA"/>
                          </w:rPr>
                          <w:t xml:space="preserve"> </w:t>
                        </w:r>
                        <w:r w:rsidR="008003A4">
                          <w:rPr>
                            <w:rFonts w:asciiTheme="majorBidi" w:hAnsiTheme="majorBidi" w:cstheme="majorBidi" w:hint="cs"/>
                            <w:color w:val="000000"/>
                            <w:sz w:val="28"/>
                            <w:szCs w:val="28"/>
                            <w:rtl/>
                            <w:lang w:bidi="ar-MA"/>
                          </w:rPr>
                          <w:t>تمهير</w:t>
                        </w:r>
                        <w:r w:rsidR="008003A4">
                          <w:rPr>
                            <w:rFonts w:asciiTheme="majorBidi" w:hAnsiTheme="majorBidi" w:cstheme="majorBidi" w:hint="cs"/>
                            <w:color w:val="000000"/>
                            <w:sz w:val="28"/>
                            <w:szCs w:val="28"/>
                            <w:rtl/>
                            <w:lang w:bidi="ar-MA"/>
                          </w:rPr>
                          <w:t xml:space="preserve"> التلاميذ على الملاحظة والتقاط المؤشرات الدالة على التحليل المنهجي للظاهرة اللغوية من خلال  توظيف مفاهيم </w:t>
                        </w:r>
                        <w:r w:rsidR="00400E01">
                          <w:rPr>
                            <w:rFonts w:asciiTheme="majorBidi" w:hAnsiTheme="majorBidi" w:cstheme="majorBidi" w:hint="cs"/>
                            <w:color w:val="000000"/>
                            <w:sz w:val="28"/>
                            <w:szCs w:val="28"/>
                            <w:rtl/>
                            <w:lang w:bidi="ar-MA"/>
                          </w:rPr>
                          <w:t>إجرائية كالملاحظة الذهنية والمقارنة والاستنتاج</w:t>
                        </w:r>
                        <w:r w:rsidRPr="008A5D28" w:rsidR="00923907">
                          <w:rPr>
                            <w:rFonts w:asciiTheme="majorBidi" w:hAnsiTheme="majorBidi" w:cstheme="majorBidi"/>
                            <w:color w:val="000000"/>
                            <w:sz w:val="28"/>
                            <w:szCs w:val="28"/>
                            <w:lang w:bidi="ar-MA"/>
                          </w:rPr>
                          <w:t>.</w:t>
                        </w:r>
                        <w:r>
                          <w:rPr>
                            <w:rFonts w:asciiTheme="majorBidi" w:hAnsiTheme="majorBidi" w:cstheme="majorBidi"/>
                            <w:b/>
                            <w:bCs/>
                            <w:sz w:val="28"/>
                            <w:szCs w:val="28"/>
                            <w:rtl/>
                            <w:lang w:bidi="ar-MA"/>
                          </w:rPr>
                          <w:br/>
                        </w:r>
                        <w:r w:rsidRPr="00F12CA0">
                          <w:rPr>
                            <w:rFonts w:asciiTheme="majorBidi" w:hAnsiTheme="majorBidi" w:cstheme="majorBidi" w:hint="cs"/>
                            <w:b/>
                            <w:bCs/>
                            <w:sz w:val="28"/>
                            <w:szCs w:val="28"/>
                            <w:rtl/>
                            <w:lang w:bidi="ar-MA"/>
                          </w:rPr>
                          <w:t>ثقافية</w:t>
                        </w:r>
                        <w:r w:rsidRPr="00F12CA0">
                          <w:rPr>
                            <w:rFonts w:asciiTheme="majorBidi" w:hAnsiTheme="majorBidi" w:cstheme="majorBidi" w:hint="cs"/>
                            <w:b/>
                            <w:bCs/>
                            <w:sz w:val="28"/>
                            <w:szCs w:val="28"/>
                            <w:rtl/>
                            <w:lang w:bidi="ar-MA"/>
                          </w:rPr>
                          <w:t>:</w:t>
                        </w:r>
                        <w:r>
                          <w:rPr>
                            <w:rFonts w:asciiTheme="majorBidi" w:hAnsiTheme="majorBidi" w:cstheme="majorBidi" w:hint="cs"/>
                            <w:b/>
                            <w:bCs/>
                            <w:sz w:val="28"/>
                            <w:szCs w:val="28"/>
                            <w:rtl/>
                            <w:lang w:bidi="ar-MA"/>
                          </w:rPr>
                          <w:t xml:space="preserve"> </w:t>
                        </w:r>
                        <w:r w:rsidR="00400E01">
                          <w:rPr>
                            <w:rFonts w:asciiTheme="majorBidi" w:hAnsiTheme="majorBidi" w:cstheme="majorBidi" w:hint="cs"/>
                            <w:color w:val="000000"/>
                            <w:sz w:val="28"/>
                            <w:szCs w:val="28"/>
                            <w:rtl/>
                            <w:lang w:bidi="ar-MA"/>
                          </w:rPr>
                          <w:t xml:space="preserve">تحريك مكتسبات التلميذ حول الظاهرة المدروسة </w:t>
                        </w:r>
                        <w:r w:rsidR="007D6783">
                          <w:rPr>
                            <w:rFonts w:asciiTheme="majorBidi" w:hAnsiTheme="majorBidi" w:cstheme="majorBidi" w:hint="cs"/>
                            <w:color w:val="000000"/>
                            <w:sz w:val="28"/>
                            <w:szCs w:val="28"/>
                            <w:rtl/>
                            <w:lang w:bidi="ar-MA"/>
                          </w:rPr>
                          <w:t>وجذب انتباهه.</w:t>
                        </w:r>
                        <w:r w:rsidR="00C43A41">
                          <w:rPr>
                            <w:rFonts w:asciiTheme="majorBidi" w:hAnsiTheme="majorBidi" w:cstheme="majorBidi" w:hint="cs"/>
                            <w:color w:val="000000"/>
                            <w:sz w:val="28"/>
                            <w:szCs w:val="28"/>
                            <w:rtl/>
                            <w:lang w:bidi="ar-MA"/>
                          </w:rPr>
                          <w:t>.</w:t>
                        </w:r>
                        <w:r w:rsidRPr="00F12CA0">
                          <w:rPr>
                            <w:rFonts w:asciiTheme="majorBidi" w:hAnsiTheme="majorBidi" w:cstheme="majorBidi" w:hint="cs"/>
                            <w:b/>
                            <w:bCs/>
                            <w:sz w:val="28"/>
                            <w:szCs w:val="28"/>
                            <w:rtl/>
                            <w:lang w:bidi="ar-MA"/>
                          </w:rPr>
                          <w:br/>
                        </w:r>
                      </w:p>
                      <w:p w:rsidR="00D249BE" w:rsidRPr="00D249BE" w:rsidP="00D249BE">
                        <w:pPr>
                          <w:bidi/>
                        </w:pPr>
                      </w:p>
                    </w:txbxContent>
                  </v:textbox>
                </v:rect>
              </w:pict>
            </w:r>
            <w:r w:rsidRPr="00E814A4" w:rsidR="00591E83">
              <w:rPr>
                <w:rFonts w:asciiTheme="majorBidi" w:hAnsiTheme="majorBidi" w:cstheme="majorBidi"/>
                <w:sz w:val="28"/>
                <w:szCs w:val="28"/>
                <w:rtl/>
              </w:rPr>
              <w:t>من خلال أسئلة موجهة لاستكشاف معارف التلاميذ</w:t>
            </w:r>
          </w:p>
        </w:tc>
      </w:tr>
      <w:tr w:rsidTr="0009389A">
        <w:tblPrEx>
          <w:tblW w:w="16128" w:type="dxa"/>
          <w:tblLook w:val="04A0"/>
        </w:tblPrEx>
        <w:trPr>
          <w:trHeight w:val="4439"/>
        </w:trPr>
        <w:tc>
          <w:tcPr>
            <w:tcW w:w="1386" w:type="dxa"/>
          </w:tcPr>
          <w:p w:rsidR="007C145F" w:rsidP="000971A3">
            <w:pPr>
              <w:bidi/>
              <w:spacing w:after="0" w:line="240" w:lineRule="auto"/>
              <w:jc w:val="center"/>
              <w:rPr>
                <w:b/>
                <w:bCs/>
                <w:sz w:val="28"/>
                <w:szCs w:val="28"/>
                <w:rtl/>
              </w:rPr>
            </w:pPr>
          </w:p>
          <w:p w:rsidR="007C145F" w:rsidRPr="001704EB" w:rsidP="000971A3">
            <w:pPr>
              <w:bidi/>
              <w:spacing w:after="0" w:line="240" w:lineRule="auto"/>
              <w:jc w:val="center"/>
              <w:rPr>
                <w:b/>
                <w:bCs/>
                <w:sz w:val="28"/>
                <w:szCs w:val="28"/>
                <w:rtl/>
              </w:rPr>
            </w:pPr>
            <w:r w:rsidRPr="001704EB">
              <w:rPr>
                <w:rFonts w:asciiTheme="majorBidi" w:hAnsiTheme="majorBidi" w:cstheme="majorBidi"/>
                <w:b/>
                <w:bCs/>
                <w:sz w:val="28"/>
                <w:szCs w:val="28"/>
                <w:rtl/>
              </w:rPr>
              <w:t>ملاحظة</w:t>
            </w:r>
            <w:r w:rsidRPr="001704EB">
              <w:rPr>
                <w:rFonts w:asciiTheme="majorBidi" w:hAnsiTheme="majorBidi" w:cstheme="majorBidi"/>
                <w:b/>
                <w:bCs/>
                <w:sz w:val="28"/>
                <w:szCs w:val="28"/>
                <w:rtl/>
              </w:rPr>
              <w:t xml:space="preserve"> الأمثلة</w:t>
            </w:r>
          </w:p>
          <w:p w:rsidR="007C145F" w:rsidP="000971A3">
            <w:pPr>
              <w:bidi/>
              <w:spacing w:after="0" w:line="240" w:lineRule="auto"/>
              <w:jc w:val="center"/>
              <w:rPr>
                <w:b/>
                <w:bCs/>
                <w:sz w:val="28"/>
                <w:szCs w:val="28"/>
                <w:rtl/>
              </w:rPr>
            </w:pPr>
          </w:p>
          <w:p w:rsidR="007C145F" w:rsidP="000971A3">
            <w:pPr>
              <w:bidi/>
              <w:spacing w:after="0" w:line="240" w:lineRule="auto"/>
              <w:jc w:val="center"/>
              <w:rPr>
                <w:b/>
                <w:bCs/>
                <w:sz w:val="28"/>
                <w:szCs w:val="28"/>
                <w:rtl/>
              </w:rPr>
            </w:pPr>
          </w:p>
          <w:p w:rsidR="00004FF7" w:rsidP="00004FF7">
            <w:pPr>
              <w:bidi/>
              <w:spacing w:after="0" w:line="240" w:lineRule="auto"/>
              <w:jc w:val="center"/>
              <w:rPr>
                <w:b/>
                <w:bCs/>
                <w:sz w:val="28"/>
                <w:szCs w:val="28"/>
                <w:rtl/>
              </w:rPr>
            </w:pPr>
          </w:p>
          <w:p w:rsidR="00004FF7" w:rsidP="00004FF7">
            <w:pPr>
              <w:bidi/>
              <w:spacing w:after="0" w:line="240" w:lineRule="auto"/>
              <w:jc w:val="center"/>
              <w:rPr>
                <w:b/>
                <w:bCs/>
                <w:sz w:val="28"/>
                <w:szCs w:val="28"/>
                <w:rtl/>
              </w:rPr>
            </w:pPr>
          </w:p>
          <w:p w:rsidR="007C145F" w:rsidRPr="001704EB" w:rsidP="0009389A">
            <w:pPr>
              <w:bidi/>
              <w:spacing w:after="0" w:line="240" w:lineRule="auto"/>
              <w:jc w:val="center"/>
              <w:rPr>
                <w:b/>
                <w:bCs/>
                <w:sz w:val="28"/>
                <w:szCs w:val="28"/>
                <w:rtl/>
              </w:rPr>
            </w:pPr>
            <w:r w:rsidRPr="001704EB">
              <w:rPr>
                <w:rFonts w:asciiTheme="majorBidi" w:hAnsiTheme="majorBidi" w:cstheme="majorBidi"/>
                <w:b/>
                <w:bCs/>
                <w:sz w:val="28"/>
                <w:szCs w:val="28"/>
                <w:rtl/>
              </w:rPr>
              <w:t>وصف الظاهرة اللغوية وتحليلها</w:t>
            </w:r>
          </w:p>
        </w:tc>
        <w:tc>
          <w:tcPr>
            <w:tcW w:w="2693" w:type="dxa"/>
          </w:tcPr>
          <w:p w:rsidR="00505FAC" w:rsidP="00165470">
            <w:pPr>
              <w:bidi/>
              <w:spacing w:after="0" w:line="240" w:lineRule="auto"/>
              <w:rPr>
                <w:sz w:val="28"/>
                <w:szCs w:val="28"/>
                <w:rtl/>
              </w:rPr>
            </w:pPr>
            <w:r w:rsidRPr="00004FF7">
              <w:rPr>
                <w:rFonts w:asciiTheme="majorBidi" w:hAnsiTheme="majorBidi" w:cstheme="majorBidi" w:hint="cs"/>
                <w:sz w:val="28"/>
                <w:szCs w:val="28"/>
                <w:rtl/>
              </w:rPr>
              <w:t>ـ قراءة أحد التلاميذ نص الانطلاق</w:t>
            </w:r>
            <w:r w:rsidR="00D749BB">
              <w:rPr>
                <w:rFonts w:asciiTheme="majorBidi" w:hAnsiTheme="majorBidi" w:cstheme="majorBidi"/>
                <w:sz w:val="28"/>
                <w:szCs w:val="28"/>
                <w:rtl/>
              </w:rPr>
              <w:br/>
            </w:r>
            <w:r w:rsidR="00D749BB">
              <w:rPr>
                <w:rFonts w:asciiTheme="majorBidi" w:hAnsiTheme="majorBidi" w:cstheme="majorBidi" w:hint="cs"/>
                <w:sz w:val="28"/>
                <w:szCs w:val="28"/>
                <w:rtl/>
              </w:rPr>
              <w:t>ـ تعويد التلميذ على القراءة السليمة وتنمية قدرته على احترام شروط القراءة</w:t>
            </w:r>
          </w:p>
          <w:p w:rsidR="00505FAC" w:rsidP="00505FAC">
            <w:pPr>
              <w:bidi/>
              <w:spacing w:after="0" w:line="240" w:lineRule="auto"/>
              <w:rPr>
                <w:sz w:val="28"/>
                <w:szCs w:val="28"/>
                <w:rtl/>
              </w:rPr>
            </w:pPr>
          </w:p>
          <w:p w:rsidR="00505FAC" w:rsidP="00505FAC">
            <w:pPr>
              <w:bidi/>
              <w:spacing w:after="0" w:line="240" w:lineRule="auto"/>
              <w:rPr>
                <w:sz w:val="28"/>
                <w:szCs w:val="28"/>
                <w:rtl/>
              </w:rPr>
            </w:pPr>
            <w:r>
              <w:rPr>
                <w:rFonts w:asciiTheme="majorBidi" w:hAnsiTheme="majorBidi" w:cstheme="majorBidi" w:hint="cs"/>
                <w:sz w:val="28"/>
                <w:szCs w:val="28"/>
                <w:rtl/>
              </w:rPr>
              <w:t xml:space="preserve">ـ ملاحظة الأمثلة وتأمل الظاهرة المدروسة </w:t>
            </w:r>
          </w:p>
          <w:p w:rsidR="00505FAC" w:rsidP="00505FAC">
            <w:pPr>
              <w:bidi/>
              <w:spacing w:after="0" w:line="240" w:lineRule="auto"/>
              <w:rPr>
                <w:sz w:val="28"/>
                <w:szCs w:val="28"/>
                <w:rtl/>
              </w:rPr>
            </w:pPr>
          </w:p>
          <w:p w:rsidR="00505FAC" w:rsidP="00505FAC">
            <w:pPr>
              <w:bidi/>
              <w:spacing w:after="0" w:line="240" w:lineRule="auto"/>
              <w:rPr>
                <w:sz w:val="28"/>
                <w:szCs w:val="28"/>
                <w:rtl/>
              </w:rPr>
            </w:pPr>
          </w:p>
          <w:p w:rsidR="00505FAC" w:rsidP="00505FAC">
            <w:pPr>
              <w:bidi/>
              <w:spacing w:after="0" w:line="240" w:lineRule="auto"/>
              <w:rPr>
                <w:sz w:val="28"/>
                <w:szCs w:val="28"/>
                <w:rtl/>
              </w:rPr>
            </w:pPr>
          </w:p>
          <w:p w:rsidR="007C145F" w:rsidP="00505FAC">
            <w:pPr>
              <w:bidi/>
              <w:spacing w:after="0" w:line="240" w:lineRule="auto"/>
              <w:rPr>
                <w:sz w:val="28"/>
                <w:szCs w:val="28"/>
                <w:rtl/>
              </w:rPr>
            </w:pPr>
            <w:r>
              <w:rPr>
                <w:rFonts w:asciiTheme="majorBidi" w:hAnsiTheme="majorBidi" w:cstheme="majorBidi" w:hint="cs"/>
                <w:sz w:val="28"/>
                <w:szCs w:val="28"/>
                <w:rtl/>
              </w:rPr>
              <w:br/>
            </w:r>
            <w:r w:rsidRPr="00004FF7">
              <w:rPr>
                <w:rFonts w:asciiTheme="majorBidi" w:hAnsiTheme="majorBidi" w:cstheme="majorBidi" w:hint="cs"/>
                <w:sz w:val="28"/>
                <w:szCs w:val="28"/>
                <w:rtl/>
              </w:rPr>
              <w:br/>
              <w:t>ـ يستخلص التلميذ القاعدة انطلاقا من وصفه وتحليله للنماذج السالفة</w:t>
            </w:r>
            <w:r w:rsidR="00F727E3">
              <w:rPr>
                <w:rFonts w:asciiTheme="majorBidi" w:hAnsiTheme="majorBidi" w:cstheme="majorBidi"/>
                <w:sz w:val="28"/>
                <w:szCs w:val="28"/>
                <w:rtl/>
              </w:rPr>
              <w:br/>
            </w:r>
          </w:p>
          <w:p w:rsidR="00F727E3" w:rsidP="00F727E3">
            <w:pPr>
              <w:bidi/>
              <w:spacing w:after="0" w:line="240" w:lineRule="auto"/>
              <w:rPr>
                <w:sz w:val="28"/>
                <w:szCs w:val="28"/>
                <w:rtl/>
              </w:rPr>
            </w:pPr>
          </w:p>
          <w:p w:rsidR="00F727E3" w:rsidP="00F727E3">
            <w:pPr>
              <w:bidi/>
              <w:spacing w:after="0" w:line="240" w:lineRule="auto"/>
              <w:rPr>
                <w:sz w:val="28"/>
                <w:szCs w:val="28"/>
                <w:rtl/>
              </w:rPr>
            </w:pPr>
          </w:p>
          <w:p w:rsidR="00F727E3" w:rsidP="00F727E3">
            <w:pPr>
              <w:bidi/>
              <w:spacing w:after="0" w:line="240" w:lineRule="auto"/>
              <w:rPr>
                <w:sz w:val="28"/>
                <w:szCs w:val="28"/>
                <w:rtl/>
              </w:rPr>
            </w:pPr>
          </w:p>
          <w:p w:rsidR="00F727E3" w:rsidP="00F727E3">
            <w:pPr>
              <w:bidi/>
              <w:spacing w:after="0" w:line="240" w:lineRule="auto"/>
              <w:rPr>
                <w:sz w:val="28"/>
                <w:szCs w:val="28"/>
                <w:rtl/>
              </w:rPr>
            </w:pPr>
          </w:p>
          <w:p w:rsidR="00F727E3" w:rsidP="00F727E3">
            <w:pPr>
              <w:bidi/>
              <w:spacing w:after="0" w:line="240" w:lineRule="auto"/>
              <w:rPr>
                <w:sz w:val="28"/>
                <w:szCs w:val="28"/>
                <w:rtl/>
              </w:rPr>
            </w:pPr>
          </w:p>
          <w:p w:rsidR="00FC3103" w:rsidP="00FC3103">
            <w:pPr>
              <w:bidi/>
              <w:spacing w:after="0" w:line="240" w:lineRule="auto"/>
              <w:rPr>
                <w:sz w:val="28"/>
                <w:szCs w:val="28"/>
                <w:rtl/>
              </w:rPr>
            </w:pPr>
          </w:p>
          <w:p w:rsidR="00FC3103" w:rsidP="00FC3103">
            <w:pPr>
              <w:bidi/>
              <w:spacing w:after="0" w:line="240" w:lineRule="auto"/>
              <w:rPr>
                <w:sz w:val="28"/>
                <w:szCs w:val="28"/>
                <w:rtl/>
              </w:rPr>
            </w:pPr>
          </w:p>
          <w:p w:rsidR="00FC3103" w:rsidP="00FC3103">
            <w:pPr>
              <w:bidi/>
              <w:spacing w:after="0" w:line="240" w:lineRule="auto"/>
              <w:rPr>
                <w:sz w:val="28"/>
                <w:szCs w:val="28"/>
                <w:rtl/>
              </w:rPr>
            </w:pPr>
          </w:p>
          <w:p w:rsidR="00FC3103" w:rsidP="00FC3103">
            <w:pPr>
              <w:bidi/>
              <w:spacing w:after="0" w:line="240" w:lineRule="auto"/>
              <w:rPr>
                <w:sz w:val="28"/>
                <w:szCs w:val="28"/>
                <w:rtl/>
              </w:rPr>
            </w:pPr>
          </w:p>
          <w:p w:rsidR="00232B86" w:rsidP="00232B86">
            <w:pPr>
              <w:bidi/>
              <w:spacing w:after="0" w:line="240" w:lineRule="auto"/>
              <w:rPr>
                <w:sz w:val="28"/>
                <w:szCs w:val="28"/>
                <w:rtl/>
              </w:rPr>
            </w:pPr>
            <w:r>
              <w:rPr>
                <w:rFonts w:asciiTheme="majorBidi" w:hAnsiTheme="majorBidi" w:cstheme="majorBidi" w:hint="cs"/>
                <w:sz w:val="28"/>
                <w:szCs w:val="28"/>
                <w:rtl/>
              </w:rPr>
              <w:t>ـ تنمية القدرات الذهنية للتلميذ من خلال معاينة الانتقال من العام إلى الخاص</w:t>
            </w:r>
          </w:p>
          <w:p w:rsidR="00F727E3" w:rsidRPr="00004FF7" w:rsidP="00F727E3">
            <w:pPr>
              <w:bidi/>
              <w:spacing w:after="0" w:line="240" w:lineRule="auto"/>
              <w:rPr>
                <w:sz w:val="28"/>
                <w:szCs w:val="28"/>
                <w:rtl/>
              </w:rPr>
            </w:pPr>
          </w:p>
        </w:tc>
        <w:tc>
          <w:tcPr>
            <w:tcW w:w="10489" w:type="dxa"/>
          </w:tcPr>
          <w:p w:rsidR="00E70986" w:rsidRPr="00E70986" w:rsidP="00092A31">
            <w:pPr>
              <w:shd w:val="clear" w:color="auto" w:fill="FFFFFF" w:themeFill="background1"/>
              <w:bidi/>
              <w:spacing w:after="0" w:line="240" w:lineRule="auto"/>
              <w:rPr>
                <w:color w:val="000000"/>
                <w:sz w:val="220"/>
                <w:szCs w:val="220"/>
              </w:rPr>
            </w:pPr>
            <w:r w:rsidRPr="006749F2">
              <w:rPr>
                <w:rFonts w:asciiTheme="majorBidi" w:hAnsiTheme="majorBidi" w:cstheme="majorBidi"/>
                <w:b/>
                <w:bCs/>
                <w:color w:val="000000"/>
                <w:sz w:val="28"/>
                <w:szCs w:val="28"/>
                <w:rtl/>
              </w:rPr>
              <w:t>أمثلة الانطلاق:</w:t>
            </w:r>
            <w:r w:rsidRPr="006749F2" w:rsidR="00535463">
              <w:rPr>
                <w:rFonts w:asciiTheme="majorBidi" w:hAnsiTheme="majorBidi" w:cstheme="majorBidi"/>
                <w:b/>
                <w:bCs/>
                <w:color w:val="000000"/>
                <w:sz w:val="28"/>
                <w:szCs w:val="28"/>
                <w:rtl/>
              </w:rPr>
              <w:br/>
            </w:r>
            <w:r w:rsidRPr="006749F2" w:rsidR="00074170">
              <w:rPr>
                <w:rFonts w:asciiTheme="majorBidi" w:hAnsiTheme="majorBidi" w:cstheme="majorBidi"/>
                <w:b/>
                <w:bCs/>
                <w:color w:val="000000"/>
                <w:sz w:val="28"/>
                <w:szCs w:val="28"/>
                <w:rtl/>
              </w:rPr>
              <w:t>1</w:t>
            </w:r>
            <w:r w:rsidRPr="006749F2" w:rsidR="00A679E9">
              <w:rPr>
                <w:rFonts w:asciiTheme="majorBidi" w:hAnsiTheme="majorBidi" w:cstheme="majorBidi"/>
                <w:b/>
                <w:bCs/>
                <w:color w:val="000000"/>
                <w:sz w:val="28"/>
                <w:szCs w:val="28"/>
                <w:rtl/>
              </w:rPr>
              <w:t xml:space="preserve"> ـ </w:t>
            </w:r>
            <w:r w:rsidRPr="006749F2" w:rsidR="0088244F">
              <w:rPr>
                <w:rFonts w:asciiTheme="majorBidi" w:hAnsiTheme="majorBidi" w:cstheme="majorBidi"/>
                <w:b/>
                <w:bCs/>
                <w:color w:val="000000"/>
                <w:sz w:val="28"/>
                <w:szCs w:val="28"/>
                <w:rtl/>
              </w:rPr>
              <w:t xml:space="preserve"> </w:t>
            </w:r>
            <w:r>
              <w:rPr>
                <w:rFonts w:asciiTheme="majorBidi" w:hAnsiTheme="majorBidi" w:cstheme="majorBidi" w:hint="cs"/>
                <w:b/>
                <w:bCs/>
                <w:color w:val="000000"/>
                <w:sz w:val="28"/>
                <w:szCs w:val="28"/>
                <w:rtl/>
              </w:rPr>
              <w:t xml:space="preserve">قال تعالى: </w:t>
            </w:r>
            <w:r>
              <w:rPr>
                <w:rFonts w:asciiTheme="majorBidi" w:hAnsiTheme="majorBidi" w:cstheme="majorBidi" w:hint="cs"/>
                <w:b/>
                <w:bCs/>
                <w:color w:val="000000"/>
                <w:sz w:val="28"/>
                <w:szCs w:val="28"/>
                <w:rtl/>
              </w:rPr>
              <w:br/>
            </w:r>
            <w:r w:rsidRPr="00F7289B">
              <w:rPr>
                <w:rFonts w:asciiTheme="majorBidi" w:hAnsiTheme="majorBidi" w:cstheme="majorBidi"/>
                <w:color w:val="000000"/>
                <w:sz w:val="28"/>
                <w:szCs w:val="28"/>
                <w:shd w:val="clear" w:color="auto" w:fill="FFFFFF" w:themeFill="background1"/>
                <w:rtl/>
              </w:rPr>
              <w:t xml:space="preserve"> </w:t>
            </w:r>
            <w:r>
              <w:rPr>
                <w:rFonts w:asciiTheme="majorBidi" w:hAnsiTheme="majorBidi" w:cstheme="majorBidi" w:hint="cs"/>
                <w:color w:val="000000"/>
                <w:sz w:val="28"/>
                <w:szCs w:val="28"/>
                <w:shd w:val="clear" w:color="auto" w:fill="FFFFFF" w:themeFill="background1"/>
                <w:rtl/>
              </w:rPr>
              <w:t>"</w:t>
            </w:r>
            <w:r w:rsidRPr="00F7289B">
              <w:rPr>
                <w:rFonts w:asciiTheme="majorBidi" w:hAnsiTheme="majorBidi" w:cstheme="majorBidi"/>
                <w:color w:val="000000"/>
                <w:sz w:val="28"/>
                <w:szCs w:val="28"/>
                <w:shd w:val="clear" w:color="auto" w:fill="FFFFFF" w:themeFill="background1"/>
                <w:rtl/>
              </w:rPr>
              <w:t>مَثَلُهُمْ كَمَثَلِ الَّذِي اسْتَوْقَدَ نَارًا فَلَمَّا أَضَاءَتْ مَا حَوْلَهُ ذَهَبَ اللَّهُ بِنُورِهِمْ وَتَرَكَهُمْ فِي ظُلُمَاتٍ لَّا يُبْصِرُونَ</w:t>
            </w:r>
            <w:r>
              <w:rPr>
                <w:rFonts w:asciiTheme="majorBidi" w:hAnsiTheme="majorBidi" w:cstheme="majorBidi" w:hint="cs"/>
                <w:color w:val="000000"/>
                <w:sz w:val="28"/>
                <w:szCs w:val="28"/>
                <w:shd w:val="clear" w:color="auto" w:fill="FFFFFF" w:themeFill="background1"/>
                <w:rtl/>
              </w:rPr>
              <w:t>"</w:t>
            </w:r>
            <w:r>
              <w:rPr>
                <w:rFonts w:asciiTheme="majorBidi" w:hAnsiTheme="majorBidi" w:cstheme="majorBidi" w:hint="cs"/>
                <w:color w:val="000000"/>
                <w:sz w:val="28"/>
                <w:szCs w:val="28"/>
                <w:shd w:val="clear" w:color="auto" w:fill="FFFFFF" w:themeFill="background1"/>
                <w:rtl/>
              </w:rPr>
              <w:br/>
              <w:t xml:space="preserve">نلاحظ أن الله تعالى يشبه </w:t>
            </w:r>
            <w:r w:rsidRPr="00E70986">
              <w:rPr>
                <w:rFonts w:asciiTheme="majorBidi" w:hAnsiTheme="majorBidi" w:cstheme="majorBidi"/>
                <w:color w:val="000000"/>
                <w:sz w:val="28"/>
                <w:szCs w:val="28"/>
                <w:shd w:val="clear" w:color="auto" w:fill="FFFFFF" w:themeFill="background1"/>
              </w:rPr>
              <w:t> </w:t>
            </w:r>
            <w:r w:rsidRPr="00E70986">
              <w:rPr>
                <w:rFonts w:asciiTheme="majorBidi" w:hAnsiTheme="majorBidi" w:cstheme="majorBidi" w:hint="cs"/>
                <w:color w:val="000000"/>
                <w:sz w:val="28"/>
                <w:szCs w:val="28"/>
                <w:shd w:val="clear" w:color="auto" w:fill="FFFFFF" w:themeFill="background1"/>
                <w:rtl/>
              </w:rPr>
              <w:t>المنافقين</w:t>
            </w:r>
            <w:r>
              <w:rPr>
                <w:rFonts w:asciiTheme="majorBidi" w:hAnsiTheme="majorBidi" w:cstheme="majorBidi" w:hint="cs"/>
                <w:b/>
                <w:bCs/>
                <w:color w:val="000000"/>
                <w:sz w:val="28"/>
                <w:szCs w:val="28"/>
                <w:shd w:val="clear" w:color="auto" w:fill="FFFFFF" w:themeFill="background1"/>
                <w:rtl/>
              </w:rPr>
              <w:t xml:space="preserve"> </w:t>
            </w:r>
            <w:r>
              <w:rPr>
                <w:rFonts w:asciiTheme="majorBidi" w:hAnsiTheme="majorBidi" w:cstheme="majorBidi" w:hint="cs"/>
                <w:color w:val="000000"/>
                <w:sz w:val="28"/>
                <w:szCs w:val="28"/>
                <w:shd w:val="clear" w:color="auto" w:fill="FFFFFF" w:themeFill="background1"/>
                <w:rtl/>
              </w:rPr>
              <w:t xml:space="preserve">الذين اشتروا الضلالة بالهدى </w:t>
            </w:r>
            <w:r w:rsidR="00092A31">
              <w:rPr>
                <w:rFonts w:asciiTheme="majorBidi" w:hAnsiTheme="majorBidi" w:cstheme="majorBidi" w:hint="cs"/>
                <w:color w:val="000000"/>
                <w:sz w:val="28"/>
                <w:szCs w:val="28"/>
                <w:shd w:val="clear" w:color="auto" w:fill="FFFFFF" w:themeFill="background1"/>
                <w:rtl/>
              </w:rPr>
              <w:t xml:space="preserve">وأن يحولهم من البصيرة إلى العمى كمن استوقد نارا فلما أضاء النور ما حوله وانتفع </w:t>
            </w:r>
            <w:r w:rsidR="00092A31">
              <w:rPr>
                <w:rFonts w:asciiTheme="majorBidi" w:hAnsiTheme="majorBidi" w:cstheme="majorBidi" w:hint="cs"/>
                <w:color w:val="000000"/>
                <w:sz w:val="28"/>
                <w:szCs w:val="28"/>
                <w:shd w:val="clear" w:color="auto" w:fill="FFFFFF" w:themeFill="background1"/>
                <w:rtl/>
              </w:rPr>
              <w:t>به</w:t>
            </w:r>
            <w:r w:rsidR="00092A31">
              <w:rPr>
                <w:rFonts w:asciiTheme="majorBidi" w:hAnsiTheme="majorBidi" w:cstheme="majorBidi" w:hint="cs"/>
                <w:color w:val="000000"/>
                <w:sz w:val="28"/>
                <w:szCs w:val="28"/>
                <w:shd w:val="clear" w:color="auto" w:fill="FFFFFF" w:themeFill="background1"/>
                <w:rtl/>
              </w:rPr>
              <w:t xml:space="preserve"> إذا أطفِئ نوره وصار في ظلال </w:t>
            </w:r>
            <w:r w:rsidR="002B4EE4">
              <w:rPr>
                <w:rFonts w:asciiTheme="majorBidi" w:hAnsiTheme="majorBidi" w:cstheme="majorBidi" w:hint="cs"/>
                <w:color w:val="000000"/>
                <w:sz w:val="28"/>
                <w:szCs w:val="28"/>
                <w:shd w:val="clear" w:color="auto" w:fill="FFFFFF" w:themeFill="background1"/>
                <w:rtl/>
              </w:rPr>
              <w:t xml:space="preserve">شديد لا يبصر شيئا ولا يهتدي إلى صواب ، هنا وجه الشبه ليس مفردا بل </w:t>
            </w:r>
            <w:r w:rsidR="002B4EE4">
              <w:rPr>
                <w:rFonts w:asciiTheme="majorBidi" w:hAnsiTheme="majorBidi" w:cstheme="majorBidi" w:hint="cs"/>
                <w:color w:val="000000"/>
                <w:sz w:val="28"/>
                <w:szCs w:val="28"/>
                <w:shd w:val="clear" w:color="auto" w:fill="FFFFFF" w:themeFill="background1"/>
                <w:rtl/>
              </w:rPr>
              <w:t>بل</w:t>
            </w:r>
            <w:r w:rsidR="002B4EE4">
              <w:rPr>
                <w:rFonts w:asciiTheme="majorBidi" w:hAnsiTheme="majorBidi" w:cstheme="majorBidi" w:hint="cs"/>
                <w:color w:val="000000"/>
                <w:sz w:val="28"/>
                <w:szCs w:val="28"/>
                <w:shd w:val="clear" w:color="auto" w:fill="FFFFFF" w:themeFill="background1"/>
                <w:rtl/>
              </w:rPr>
              <w:t xml:space="preserve"> يتكون من صور متعددة </w:t>
            </w:r>
            <w:r w:rsidR="007801DA">
              <w:rPr>
                <w:rFonts w:asciiTheme="majorBidi" w:hAnsiTheme="majorBidi" w:cstheme="majorBidi" w:hint="cs"/>
                <w:color w:val="000000"/>
                <w:sz w:val="28"/>
                <w:szCs w:val="28"/>
                <w:shd w:val="clear" w:color="auto" w:fill="FFFFFF" w:themeFill="background1"/>
                <w:rtl/>
              </w:rPr>
              <w:t xml:space="preserve">. صورة من يتخذ له شيئا </w:t>
            </w:r>
            <w:r w:rsidR="007801DA">
              <w:rPr>
                <w:rFonts w:asciiTheme="majorBidi" w:hAnsiTheme="majorBidi" w:cstheme="majorBidi" w:hint="cs"/>
                <w:color w:val="000000"/>
                <w:sz w:val="28"/>
                <w:szCs w:val="28"/>
                <w:shd w:val="clear" w:color="auto" w:fill="FFFFFF" w:themeFill="background1"/>
                <w:rtl/>
              </w:rPr>
              <w:t>يهتدى</w:t>
            </w:r>
            <w:r w:rsidR="007801DA">
              <w:rPr>
                <w:rFonts w:asciiTheme="majorBidi" w:hAnsiTheme="majorBidi" w:cstheme="majorBidi" w:hint="cs"/>
                <w:color w:val="000000"/>
                <w:sz w:val="28"/>
                <w:szCs w:val="28"/>
                <w:shd w:val="clear" w:color="auto" w:fill="FFFFFF" w:themeFill="background1"/>
                <w:rtl/>
              </w:rPr>
              <w:t xml:space="preserve"> </w:t>
            </w:r>
            <w:r w:rsidR="007801DA">
              <w:rPr>
                <w:rFonts w:asciiTheme="majorBidi" w:hAnsiTheme="majorBidi" w:cstheme="majorBidi" w:hint="cs"/>
                <w:color w:val="000000"/>
                <w:sz w:val="28"/>
                <w:szCs w:val="28"/>
                <w:shd w:val="clear" w:color="auto" w:fill="FFFFFF" w:themeFill="background1"/>
                <w:rtl/>
              </w:rPr>
              <w:t>به</w:t>
            </w:r>
            <w:r w:rsidR="007801DA">
              <w:rPr>
                <w:rFonts w:asciiTheme="majorBidi" w:hAnsiTheme="majorBidi" w:cstheme="majorBidi" w:hint="cs"/>
                <w:color w:val="000000"/>
                <w:sz w:val="28"/>
                <w:szCs w:val="28"/>
                <w:shd w:val="clear" w:color="auto" w:fill="FFFFFF" w:themeFill="background1"/>
                <w:rtl/>
              </w:rPr>
              <w:t xml:space="preserve"> وينتفع </w:t>
            </w:r>
            <w:r w:rsidR="007801DA">
              <w:rPr>
                <w:rFonts w:asciiTheme="majorBidi" w:hAnsiTheme="majorBidi" w:cstheme="majorBidi" w:hint="cs"/>
                <w:color w:val="000000"/>
                <w:sz w:val="28"/>
                <w:szCs w:val="28"/>
                <w:shd w:val="clear" w:color="auto" w:fill="FFFFFF" w:themeFill="background1"/>
                <w:rtl/>
              </w:rPr>
              <w:t>به</w:t>
            </w:r>
            <w:r w:rsidR="007801DA">
              <w:rPr>
                <w:rFonts w:asciiTheme="majorBidi" w:hAnsiTheme="majorBidi" w:cstheme="majorBidi" w:hint="cs"/>
                <w:color w:val="000000"/>
                <w:sz w:val="28"/>
                <w:szCs w:val="28"/>
                <w:shd w:val="clear" w:color="auto" w:fill="FFFFFF" w:themeFill="background1"/>
                <w:rtl/>
              </w:rPr>
              <w:t xml:space="preserve"> ثم لم يستغل ذلك على سبيل التمثيل </w:t>
            </w:r>
            <w:r w:rsidR="00467531">
              <w:rPr>
                <w:rFonts w:asciiTheme="majorBidi" w:hAnsiTheme="majorBidi" w:cstheme="majorBidi" w:hint="cs"/>
                <w:color w:val="000000"/>
                <w:sz w:val="28"/>
                <w:szCs w:val="28"/>
                <w:shd w:val="clear" w:color="auto" w:fill="FFFFFF" w:themeFill="background1"/>
                <w:rtl/>
              </w:rPr>
              <w:t>وفي ذلك خيبة للمنافقين وعدم انتفاعهم بسلوكهم</w:t>
            </w:r>
          </w:p>
          <w:p w:rsidR="006749F2" w:rsidP="006749F2">
            <w:pPr>
              <w:bidi/>
              <w:spacing w:after="0" w:line="240" w:lineRule="auto"/>
              <w:rPr>
                <w:rFonts w:hint="cs"/>
                <w:b/>
                <w:bCs/>
                <w:sz w:val="33"/>
                <w:szCs w:val="33"/>
                <w:rtl/>
              </w:rPr>
            </w:pPr>
            <w:r w:rsidRPr="00467531">
              <w:rPr>
                <w:rFonts w:asciiTheme="majorBidi" w:hAnsiTheme="majorBidi" w:cstheme="majorBidi" w:hint="cs"/>
                <w:b/>
                <w:bCs/>
                <w:color w:val="000000"/>
                <w:sz w:val="28"/>
                <w:szCs w:val="28"/>
                <w:shd w:val="clear" w:color="auto" w:fill="FFFFFF"/>
                <w:rtl/>
                <w:lang w:eastAsia="fr-FR"/>
              </w:rPr>
              <w:t>2</w:t>
            </w:r>
            <w:r w:rsidRPr="006749F2" w:rsidR="0088244F">
              <w:rPr>
                <w:rFonts w:asciiTheme="majorBidi" w:hAnsiTheme="majorBidi" w:cstheme="majorBidi"/>
                <w:b/>
                <w:bCs/>
                <w:color w:val="000000"/>
                <w:sz w:val="28"/>
                <w:szCs w:val="28"/>
                <w:shd w:val="clear" w:color="auto" w:fill="FFFFFF"/>
                <w:rtl/>
                <w:lang w:eastAsia="fr-FR"/>
              </w:rPr>
              <w:t xml:space="preserve">ـ </w:t>
            </w:r>
            <w:r w:rsidRPr="006749F2" w:rsidR="0031166C">
              <w:rPr>
                <w:rFonts w:asciiTheme="majorBidi" w:hAnsiTheme="majorBidi" w:cstheme="majorBidi"/>
                <w:b/>
                <w:bCs/>
                <w:color w:val="000000"/>
                <w:sz w:val="28"/>
                <w:szCs w:val="28"/>
                <w:shd w:val="clear" w:color="auto" w:fill="FFFFFF"/>
                <w:rtl/>
                <w:lang w:eastAsia="fr-FR"/>
              </w:rPr>
              <w:t xml:space="preserve">يقول الوزير </w:t>
            </w:r>
            <w:r w:rsidRPr="006749F2" w:rsidR="0031166C">
              <w:rPr>
                <w:rFonts w:asciiTheme="majorBidi" w:hAnsiTheme="majorBidi" w:cstheme="majorBidi"/>
                <w:b/>
                <w:bCs/>
                <w:color w:val="000000"/>
                <w:sz w:val="28"/>
                <w:szCs w:val="28"/>
                <w:shd w:val="clear" w:color="auto" w:fill="FFFFFF"/>
                <w:rtl/>
                <w:lang w:eastAsia="fr-FR"/>
              </w:rPr>
              <w:t>المُهَلَّبِي</w:t>
            </w:r>
            <w:r w:rsidRPr="006749F2" w:rsidR="0088244F">
              <w:rPr>
                <w:rFonts w:asciiTheme="majorBidi" w:hAnsiTheme="majorBidi" w:cstheme="majorBidi"/>
                <w:b/>
                <w:bCs/>
                <w:color w:val="000000"/>
                <w:sz w:val="28"/>
                <w:szCs w:val="28"/>
                <w:shd w:val="clear" w:color="auto" w:fill="FFFFFF"/>
                <w:rtl/>
                <w:lang w:eastAsia="fr-FR"/>
              </w:rPr>
              <w:t xml:space="preserve"> </w:t>
            </w:r>
            <w:r w:rsidRPr="006749F2" w:rsidR="009B1F9E">
              <w:rPr>
                <w:rFonts w:asciiTheme="majorBidi" w:hAnsiTheme="majorBidi" w:cstheme="majorBidi"/>
                <w:b/>
                <w:bCs/>
                <w:color w:val="000000"/>
                <w:sz w:val="28"/>
                <w:szCs w:val="28"/>
                <w:shd w:val="clear" w:color="auto" w:fill="FFFFFF"/>
                <w:rtl/>
                <w:lang w:eastAsia="fr-FR"/>
              </w:rPr>
              <w:t>:</w:t>
            </w:r>
            <w:r w:rsidRPr="006749F2" w:rsidR="009B1F9E">
              <w:rPr>
                <w:rFonts w:asciiTheme="majorBidi" w:hAnsiTheme="majorBidi" w:cstheme="majorBidi"/>
                <w:b/>
                <w:bCs/>
                <w:color w:val="000000"/>
                <w:sz w:val="28"/>
                <w:szCs w:val="28"/>
                <w:shd w:val="clear" w:color="auto" w:fill="FFFFFF"/>
                <w:rtl/>
                <w:lang w:eastAsia="fr-FR"/>
              </w:rPr>
              <w:br/>
            </w:r>
            <w:r w:rsidRPr="006749F2" w:rsidR="0031166C">
              <w:rPr>
                <w:rFonts w:asciiTheme="majorBidi" w:hAnsiTheme="majorBidi" w:cstheme="majorBidi"/>
                <w:color w:val="333333"/>
                <w:sz w:val="28"/>
                <w:szCs w:val="28"/>
                <w:shd w:val="clear" w:color="auto" w:fill="FFFFFF" w:themeFill="background1"/>
                <w:rtl/>
              </w:rPr>
              <w:t>والشمسُ من مشرقها قد بدتْ *** مُشرقةً ليس لها حاجبُ</w:t>
            </w:r>
            <w:r w:rsidRPr="006749F2" w:rsidR="0031166C">
              <w:rPr>
                <w:rFonts w:asciiTheme="majorBidi" w:hAnsiTheme="majorBidi" w:cstheme="majorBidi"/>
                <w:color w:val="333333"/>
                <w:sz w:val="28"/>
                <w:szCs w:val="28"/>
              </w:rPr>
              <w:br/>
            </w:r>
            <w:r w:rsidRPr="006749F2" w:rsidR="0031166C">
              <w:rPr>
                <w:rFonts w:asciiTheme="majorBidi" w:hAnsiTheme="majorBidi" w:cstheme="majorBidi"/>
                <w:color w:val="333333"/>
                <w:sz w:val="28"/>
                <w:szCs w:val="28"/>
                <w:shd w:val="clear" w:color="auto" w:fill="FFFFFF" w:themeFill="background1"/>
                <w:rtl/>
              </w:rPr>
              <w:t>كـأنهـا بُوتَقَـةٌ أُحْمِيَـتْ *** يَجُولُ فيها ذهبٌ ذائبُ</w:t>
            </w:r>
            <w:r w:rsidRPr="006749F2" w:rsidR="005744C1">
              <w:rPr>
                <w:rFonts w:asciiTheme="majorBidi" w:hAnsiTheme="majorBidi" w:cstheme="majorBidi"/>
                <w:color w:val="333333"/>
                <w:sz w:val="28"/>
                <w:szCs w:val="28"/>
                <w:shd w:val="clear" w:color="auto" w:fill="FFFFFF" w:themeFill="background1"/>
                <w:rtl/>
              </w:rPr>
              <w:br/>
              <w:t xml:space="preserve"> شبه الشاعر الشمس وهي شديدة الحرارة ببوتقة يغلى فيها ذهب ذائب من شدة الحرارة </w:t>
            </w:r>
            <w:r w:rsidRPr="006749F2" w:rsidR="005744C1">
              <w:rPr>
                <w:rFonts w:asciiTheme="majorBidi" w:hAnsiTheme="majorBidi" w:cstheme="majorBidi"/>
                <w:color w:val="333333"/>
                <w:sz w:val="28"/>
                <w:szCs w:val="28"/>
                <w:shd w:val="clear" w:color="auto" w:fill="FFFFFF" w:themeFill="background1"/>
                <w:rtl/>
              </w:rPr>
              <w:br/>
              <w:t xml:space="preserve">المشبه: الضمير في ( كأنها ) العائد على الشمس حيث تبدو </w:t>
            </w:r>
            <w:r w:rsidRPr="006749F2" w:rsidR="005744C1">
              <w:rPr>
                <w:rFonts w:asciiTheme="majorBidi" w:hAnsiTheme="majorBidi" w:cstheme="majorBidi"/>
                <w:color w:val="333333"/>
                <w:sz w:val="28"/>
                <w:szCs w:val="28"/>
                <w:shd w:val="clear" w:color="auto" w:fill="FFFFFF" w:themeFill="background1"/>
                <w:rtl/>
              </w:rPr>
              <w:t>فى</w:t>
            </w:r>
            <w:r w:rsidRPr="006749F2" w:rsidR="005744C1">
              <w:rPr>
                <w:rFonts w:asciiTheme="majorBidi" w:hAnsiTheme="majorBidi" w:cstheme="majorBidi"/>
                <w:color w:val="333333"/>
                <w:sz w:val="28"/>
                <w:szCs w:val="28"/>
                <w:shd w:val="clear" w:color="auto" w:fill="FFFFFF" w:themeFill="background1"/>
                <w:rtl/>
              </w:rPr>
              <w:t xml:space="preserve"> الإشراق مشرقة ليس لها حاجب</w:t>
            </w:r>
            <w:r w:rsidRPr="006749F2" w:rsidR="005744C1">
              <w:rPr>
                <w:rFonts w:asciiTheme="majorBidi" w:hAnsiTheme="majorBidi" w:cstheme="majorBidi"/>
                <w:color w:val="333333"/>
                <w:sz w:val="28"/>
                <w:szCs w:val="28"/>
                <w:shd w:val="clear" w:color="auto" w:fill="FFFFFF" w:themeFill="background1"/>
              </w:rPr>
              <w:t xml:space="preserve"> </w:t>
            </w:r>
            <w:r w:rsidRPr="006749F2" w:rsidR="005744C1">
              <w:rPr>
                <w:rFonts w:asciiTheme="majorBidi" w:hAnsiTheme="majorBidi" w:cstheme="majorBidi"/>
                <w:color w:val="333333"/>
                <w:sz w:val="28"/>
                <w:szCs w:val="28"/>
                <w:shd w:val="clear" w:color="auto" w:fill="FFFFFF" w:themeFill="background1"/>
                <w:rtl/>
              </w:rPr>
              <w:t>.</w:t>
            </w:r>
            <w:r w:rsidRPr="006749F2" w:rsidR="005744C1">
              <w:rPr>
                <w:rFonts w:asciiTheme="majorBidi" w:hAnsiTheme="majorBidi" w:cstheme="majorBidi"/>
                <w:color w:val="333333"/>
                <w:sz w:val="28"/>
                <w:szCs w:val="28"/>
                <w:shd w:val="clear" w:color="auto" w:fill="FFFFFF" w:themeFill="background1"/>
              </w:rPr>
              <w:br/>
            </w:r>
            <w:r w:rsidRPr="006749F2" w:rsidR="005744C1">
              <w:rPr>
                <w:rFonts w:asciiTheme="majorBidi" w:hAnsiTheme="majorBidi" w:cstheme="majorBidi"/>
                <w:color w:val="333333"/>
                <w:sz w:val="28"/>
                <w:szCs w:val="28"/>
                <w:shd w:val="clear" w:color="auto" w:fill="FFFFFF" w:themeFill="background1"/>
                <w:rtl/>
              </w:rPr>
              <w:t>والمشبه</w:t>
            </w:r>
            <w:r w:rsidRPr="006749F2" w:rsidR="005744C1">
              <w:rPr>
                <w:rFonts w:asciiTheme="majorBidi" w:hAnsiTheme="majorBidi" w:cstheme="majorBidi"/>
                <w:color w:val="333333"/>
                <w:sz w:val="28"/>
                <w:szCs w:val="28"/>
                <w:shd w:val="clear" w:color="auto" w:fill="FFFFFF" w:themeFill="background1"/>
                <w:rtl/>
              </w:rPr>
              <w:t xml:space="preserve"> </w:t>
            </w:r>
            <w:r w:rsidRPr="006749F2" w:rsidR="005744C1">
              <w:rPr>
                <w:rFonts w:asciiTheme="majorBidi" w:hAnsiTheme="majorBidi" w:cstheme="majorBidi"/>
                <w:color w:val="333333"/>
                <w:sz w:val="28"/>
                <w:szCs w:val="28"/>
                <w:shd w:val="clear" w:color="auto" w:fill="FFFFFF" w:themeFill="background1"/>
                <w:rtl/>
              </w:rPr>
              <w:t>به</w:t>
            </w:r>
            <w:r w:rsidRPr="006749F2" w:rsidR="005744C1">
              <w:rPr>
                <w:rFonts w:asciiTheme="majorBidi" w:hAnsiTheme="majorBidi" w:cstheme="majorBidi"/>
                <w:color w:val="333333"/>
                <w:sz w:val="28"/>
                <w:szCs w:val="28"/>
                <w:shd w:val="clear" w:color="auto" w:fill="FFFFFF" w:themeFill="background1"/>
                <w:rtl/>
              </w:rPr>
              <w:t>: قوله: (بوتقةٌ أحميت يجول فيها ذهب ذائب)</w:t>
            </w:r>
            <w:r w:rsidRPr="006749F2" w:rsidR="005744C1">
              <w:rPr>
                <w:rFonts w:asciiTheme="majorBidi" w:hAnsiTheme="majorBidi" w:cstheme="majorBidi"/>
                <w:color w:val="333333"/>
                <w:sz w:val="28"/>
                <w:szCs w:val="28"/>
                <w:shd w:val="clear" w:color="auto" w:fill="FFFFFF" w:themeFill="background1"/>
              </w:rPr>
              <w:br/>
            </w:r>
            <w:r w:rsidRPr="006749F2" w:rsidR="005744C1">
              <w:rPr>
                <w:rFonts w:asciiTheme="majorBidi" w:hAnsiTheme="majorBidi" w:cstheme="majorBidi"/>
                <w:color w:val="333333"/>
                <w:sz w:val="28"/>
                <w:szCs w:val="28"/>
                <w:shd w:val="clear" w:color="auto" w:fill="FFFFFF" w:themeFill="background1"/>
                <w:rtl/>
              </w:rPr>
              <w:t>ووجه الشبه:  هو صورة منتزعة من أمور متعددة احمرار ذهبي في مجال مستدير ومنظر بديع.</w:t>
            </w:r>
            <w:r w:rsidRPr="006749F2" w:rsidR="00B30B83">
              <w:rPr>
                <w:rFonts w:asciiTheme="majorBidi" w:hAnsiTheme="majorBidi" w:cstheme="majorBidi"/>
                <w:color w:val="000000"/>
                <w:sz w:val="28"/>
                <w:szCs w:val="28"/>
                <w:rtl/>
              </w:rPr>
              <w:br/>
            </w:r>
            <w:r w:rsidRPr="006749F2" w:rsidR="00B30B83">
              <w:rPr>
                <w:rFonts w:asciiTheme="majorBidi" w:hAnsiTheme="majorBidi" w:cstheme="majorBidi"/>
                <w:b/>
                <w:bCs/>
                <w:color w:val="000000"/>
                <w:sz w:val="28"/>
                <w:szCs w:val="28"/>
                <w:rtl/>
              </w:rPr>
              <w:t xml:space="preserve">3ـ  </w:t>
            </w:r>
            <w:r w:rsidRPr="006749F2" w:rsidR="00940889">
              <w:rPr>
                <w:rFonts w:asciiTheme="majorBidi" w:hAnsiTheme="majorBidi" w:cstheme="majorBidi"/>
                <w:b/>
                <w:bCs/>
                <w:color w:val="000000"/>
                <w:sz w:val="28"/>
                <w:szCs w:val="28"/>
                <w:rtl/>
              </w:rPr>
              <w:t xml:space="preserve">يقول </w:t>
            </w:r>
            <w:r w:rsidRPr="006749F2" w:rsidR="0031166C">
              <w:rPr>
                <w:rFonts w:asciiTheme="majorBidi" w:hAnsiTheme="majorBidi" w:cstheme="majorBidi"/>
                <w:b/>
                <w:bCs/>
                <w:color w:val="000000"/>
                <w:sz w:val="28"/>
                <w:szCs w:val="28"/>
                <w:rtl/>
              </w:rPr>
              <w:t>بشار بن برد</w:t>
            </w:r>
            <w:r w:rsidRPr="006749F2" w:rsidR="00940889">
              <w:rPr>
                <w:rFonts w:asciiTheme="majorBidi" w:hAnsiTheme="majorBidi" w:cstheme="majorBidi"/>
                <w:b/>
                <w:bCs/>
                <w:color w:val="000000"/>
                <w:sz w:val="28"/>
                <w:szCs w:val="28"/>
                <w:rtl/>
              </w:rPr>
              <w:t xml:space="preserve">: </w:t>
            </w:r>
            <w:r w:rsidRPr="006749F2" w:rsidR="00940889">
              <w:rPr>
                <w:rFonts w:asciiTheme="majorBidi" w:hAnsiTheme="majorBidi" w:cstheme="majorBidi"/>
                <w:b/>
                <w:bCs/>
                <w:color w:val="000000"/>
                <w:sz w:val="28"/>
                <w:szCs w:val="28"/>
                <w:rtl/>
              </w:rPr>
              <w:br/>
            </w:r>
            <w:r w:rsidRPr="006749F2" w:rsidR="0031166C">
              <w:rPr>
                <w:rFonts w:asciiTheme="majorBidi" w:hAnsiTheme="majorBidi" w:cstheme="majorBidi"/>
                <w:color w:val="333333"/>
                <w:sz w:val="28"/>
                <w:szCs w:val="28"/>
                <w:shd w:val="clear" w:color="auto" w:fill="FFFFFF" w:themeFill="background1"/>
                <w:rtl/>
              </w:rPr>
              <w:t xml:space="preserve"> كأنَّ مُثارَ النَّقْعِ فَوقَ رُؤُوسنَا       وَأسْيَافَنَا ليلٌ تَهَاوى كَوَاكِ</w:t>
            </w:r>
            <w:r w:rsidRPr="006749F2" w:rsidR="0031166C">
              <w:rPr>
                <w:rFonts w:asciiTheme="majorBidi" w:hAnsiTheme="majorBidi" w:cstheme="majorBidi"/>
                <w:color w:val="333333"/>
                <w:sz w:val="28"/>
                <w:szCs w:val="28"/>
                <w:shd w:val="clear" w:color="auto" w:fill="FFFFFF" w:themeFill="background1"/>
                <w:rtl/>
              </w:rPr>
              <w:t>بُهْ</w:t>
            </w:r>
            <w:r w:rsidRPr="006749F2" w:rsidR="0031166C">
              <w:rPr>
                <w:rFonts w:asciiTheme="majorBidi" w:hAnsiTheme="majorBidi" w:cstheme="majorBidi"/>
                <w:b/>
                <w:bCs/>
                <w:color w:val="333333"/>
                <w:sz w:val="33"/>
                <w:szCs w:val="33"/>
                <w:shd w:val="clear" w:color="auto" w:fill="FFFFFF" w:themeFill="background1"/>
              </w:rPr>
              <w:t> </w:t>
            </w:r>
            <w:r w:rsidRPr="006749F2" w:rsidR="009821C7">
              <w:rPr>
                <w:rFonts w:asciiTheme="majorBidi" w:hAnsiTheme="majorBidi" w:cstheme="majorBidi"/>
                <w:b/>
                <w:bCs/>
                <w:color w:val="333333"/>
                <w:sz w:val="33"/>
                <w:szCs w:val="33"/>
                <w:shd w:val="clear" w:color="auto" w:fill="FFFFFF" w:themeFill="background1"/>
                <w:rtl/>
              </w:rPr>
              <w:br/>
            </w:r>
            <w:r w:rsidRPr="006749F2" w:rsidR="009821C7">
              <w:rPr>
                <w:rFonts w:asciiTheme="majorBidi" w:hAnsiTheme="majorBidi" w:cstheme="majorBidi"/>
                <w:color w:val="333333"/>
                <w:sz w:val="28"/>
                <w:szCs w:val="28"/>
                <w:shd w:val="clear" w:color="auto" w:fill="FFFFFF" w:themeFill="background1"/>
                <w:rtl/>
              </w:rPr>
              <w:t xml:space="preserve"> </w:t>
            </w:r>
            <w:r w:rsidRPr="006749F2">
              <w:rPr>
                <w:rFonts w:asciiTheme="majorBidi" w:hAnsiTheme="majorBidi" w:cstheme="majorBidi"/>
                <w:color w:val="333333"/>
                <w:sz w:val="28"/>
                <w:szCs w:val="28"/>
                <w:shd w:val="clear" w:color="auto" w:fill="FFFFFF" w:themeFill="background1"/>
                <w:rtl/>
              </w:rPr>
              <w:t>شب</w:t>
            </w:r>
            <w:r w:rsidRPr="006749F2" w:rsidR="009821C7">
              <w:rPr>
                <w:rFonts w:asciiTheme="majorBidi" w:hAnsiTheme="majorBidi" w:cstheme="majorBidi"/>
                <w:color w:val="333333"/>
                <w:sz w:val="28"/>
                <w:szCs w:val="28"/>
                <w:shd w:val="clear" w:color="auto" w:fill="FFFFFF" w:themeFill="background1"/>
                <w:rtl/>
              </w:rPr>
              <w:t xml:space="preserve">ه الشاعر السيوف وهي تتهاون في ساحة المعركة المليئة بالغبار  يشبه لنا فيها صورة الغبار المتصاعد في أجواء </w:t>
            </w:r>
            <w:r w:rsidRPr="006749F2" w:rsidR="009821C7">
              <w:rPr>
                <w:rFonts w:asciiTheme="majorBidi" w:hAnsiTheme="majorBidi" w:cstheme="majorBidi"/>
                <w:color w:val="333333"/>
                <w:sz w:val="28"/>
                <w:szCs w:val="28"/>
                <w:shd w:val="clear" w:color="auto" w:fill="FFFFFF" w:themeFill="background1"/>
                <w:rtl/>
              </w:rPr>
              <w:t xml:space="preserve">المعركة – ولونه أسود – بينما تلمع السيوف وسطه- بيضاء مشرقة متهاوية – فوق رؤوس الأعداء .يشبه هذه الصورة بصورة أخرى </w:t>
            </w:r>
            <w:r w:rsidRPr="006749F2" w:rsidR="009821C7">
              <w:rPr>
                <w:rFonts w:asciiTheme="majorBidi" w:hAnsiTheme="majorBidi" w:cstheme="majorBidi"/>
                <w:color w:val="333333"/>
                <w:sz w:val="28"/>
                <w:szCs w:val="28"/>
                <w:shd w:val="clear" w:color="auto" w:fill="FFFFFF" w:themeFill="background1"/>
                <w:rtl/>
              </w:rPr>
              <w:t>أخرى</w:t>
            </w:r>
            <w:r w:rsidRPr="006749F2" w:rsidR="009821C7">
              <w:rPr>
                <w:rFonts w:asciiTheme="majorBidi" w:hAnsiTheme="majorBidi" w:cstheme="majorBidi"/>
                <w:color w:val="333333"/>
                <w:sz w:val="28"/>
                <w:szCs w:val="28"/>
                <w:shd w:val="clear" w:color="auto" w:fill="FFFFFF" w:themeFill="background1"/>
                <w:rtl/>
              </w:rPr>
              <w:t xml:space="preserve"> مماثلة هي صورة الليل – الدامس المظلم – الذي راحت كواكبه تتهاوى – بيضاء ساطعة .. </w:t>
            </w:r>
            <w:r w:rsidRPr="006749F2" w:rsidR="009821C7">
              <w:rPr>
                <w:rFonts w:asciiTheme="majorBidi" w:hAnsiTheme="majorBidi" w:cstheme="majorBidi"/>
                <w:color w:val="333333"/>
                <w:sz w:val="28"/>
                <w:szCs w:val="28"/>
                <w:shd w:val="clear" w:color="auto" w:fill="FFFFFF" w:themeFill="background1"/>
                <w:rtl/>
              </w:rPr>
              <w:t>فالمشبه</w:t>
            </w:r>
            <w:r w:rsidRPr="006749F2" w:rsidR="009821C7">
              <w:rPr>
                <w:rFonts w:asciiTheme="majorBidi" w:hAnsiTheme="majorBidi" w:cstheme="majorBidi"/>
                <w:color w:val="333333"/>
                <w:sz w:val="28"/>
                <w:szCs w:val="28"/>
                <w:shd w:val="clear" w:color="auto" w:fill="FFFFFF" w:themeFill="background1"/>
                <w:rtl/>
              </w:rPr>
              <w:t xml:space="preserve"> </w:t>
            </w:r>
            <w:r w:rsidRPr="006749F2" w:rsidR="009821C7">
              <w:rPr>
                <w:rFonts w:asciiTheme="majorBidi" w:hAnsiTheme="majorBidi" w:cstheme="majorBidi"/>
                <w:color w:val="333333"/>
                <w:sz w:val="28"/>
                <w:szCs w:val="28"/>
                <w:shd w:val="clear" w:color="auto" w:fill="FFFFFF" w:themeFill="background1"/>
                <w:rtl/>
              </w:rPr>
              <w:t>به</w:t>
            </w:r>
            <w:r w:rsidRPr="006749F2" w:rsidR="009821C7">
              <w:rPr>
                <w:rFonts w:asciiTheme="majorBidi" w:hAnsiTheme="majorBidi" w:cstheme="majorBidi"/>
                <w:color w:val="333333"/>
                <w:sz w:val="28"/>
                <w:szCs w:val="28"/>
                <w:shd w:val="clear" w:color="auto" w:fill="FFFFFF" w:themeFill="background1"/>
                <w:rtl/>
              </w:rPr>
              <w:t xml:space="preserve"> هي النجوم وهي تتهاون، ووجه الشبه هنا مأخوذ من أمور متعددة هي: حركة السيوف المضيئة والمشرقة في الليل المظلم</w:t>
            </w:r>
          </w:p>
          <w:p w:rsidR="00277EE1" w:rsidRPr="008F5B4A" w:rsidP="00277EE1">
            <w:pPr>
              <w:shd w:val="clear" w:color="auto" w:fill="FFFFFF" w:themeFill="background1"/>
              <w:bidi/>
              <w:spacing w:before="78" w:beforeAutospacing="0" w:after="78" w:afterAutospacing="0" w:line="240" w:lineRule="auto"/>
              <w:rPr>
                <w:color w:val="000000"/>
                <w:sz w:val="28"/>
                <w:szCs w:val="28"/>
                <w:rtl/>
                <w:lang w:eastAsia="fr-FR"/>
              </w:rPr>
            </w:pPr>
            <w:r w:rsidRPr="00BD32E6">
              <w:rPr>
                <w:rFonts w:asciiTheme="majorBidi" w:hAnsiTheme="majorBidi" w:cstheme="majorBidi" w:hint="cs"/>
                <w:b/>
                <w:bCs/>
                <w:color w:val="000000"/>
                <w:sz w:val="28"/>
                <w:szCs w:val="28"/>
                <w:rtl/>
                <w:lang w:eastAsia="fr-FR"/>
              </w:rPr>
              <w:br/>
            </w:r>
            <w:r w:rsidRPr="00FD1A18" w:rsidR="00323681">
              <w:rPr>
                <w:rFonts w:asciiTheme="majorBidi" w:hAnsiTheme="majorBidi" w:cstheme="majorBidi" w:hint="cs"/>
                <w:b/>
                <w:bCs/>
                <w:color w:val="000000"/>
                <w:sz w:val="28"/>
                <w:szCs w:val="28"/>
                <w:rtl/>
                <w:lang w:eastAsia="fr-FR"/>
              </w:rPr>
              <w:t xml:space="preserve">4ـ </w:t>
            </w:r>
            <w:r w:rsidR="00E77F3C">
              <w:rPr>
                <w:rFonts w:asciiTheme="majorBidi" w:hAnsiTheme="majorBidi" w:cstheme="majorBidi" w:hint="cs"/>
                <w:b/>
                <w:bCs/>
                <w:color w:val="000000"/>
                <w:sz w:val="28"/>
                <w:szCs w:val="28"/>
                <w:rtl/>
                <w:lang w:eastAsia="fr-FR"/>
              </w:rPr>
              <w:t>يقول ابن المعتز</w:t>
            </w:r>
            <w:r w:rsidRPr="00FD1A18" w:rsidR="00FD1A18">
              <w:rPr>
                <w:rFonts w:asciiTheme="majorBidi" w:hAnsiTheme="majorBidi" w:cstheme="majorBidi" w:hint="cs"/>
                <w:b/>
                <w:bCs/>
                <w:color w:val="000000"/>
                <w:sz w:val="28"/>
                <w:szCs w:val="28"/>
                <w:rtl/>
                <w:lang w:eastAsia="fr-FR"/>
              </w:rPr>
              <w:t>:</w:t>
            </w:r>
            <w:r w:rsidR="00FD1A18">
              <w:rPr>
                <w:rFonts w:asciiTheme="majorBidi" w:hAnsiTheme="majorBidi" w:cstheme="majorBidi" w:hint="cs"/>
                <w:color w:val="000000"/>
                <w:sz w:val="28"/>
                <w:szCs w:val="28"/>
                <w:rtl/>
                <w:lang w:eastAsia="fr-FR"/>
              </w:rPr>
              <w:t xml:space="preserve"> </w:t>
            </w:r>
            <w:r w:rsidR="00B000C0">
              <w:rPr>
                <w:rFonts w:asciiTheme="majorBidi" w:hAnsiTheme="majorBidi" w:cstheme="majorBidi"/>
                <w:color w:val="000000"/>
                <w:sz w:val="28"/>
                <w:szCs w:val="28"/>
                <w:rtl/>
                <w:lang w:eastAsia="fr-FR"/>
              </w:rPr>
              <w:br/>
            </w:r>
            <w:r w:rsidRPr="00F42D54" w:rsidR="00B000C0">
              <w:rPr>
                <w:rFonts w:asciiTheme="majorBidi" w:hAnsiTheme="majorBidi" w:cstheme="majorBidi"/>
                <w:color w:val="000000"/>
                <w:sz w:val="28"/>
                <w:szCs w:val="28"/>
                <w:shd w:val="clear" w:color="auto" w:fill="FFFFFF" w:themeFill="background1"/>
                <w:rtl/>
                <w:lang w:eastAsia="fr-FR"/>
              </w:rPr>
              <w:t xml:space="preserve"> وكأنَّ الْبَرْقَ مُصْحَفُ قَارٍ ... فانْطِبَاقاً مَرَّةً وانْفِتَاحاً</w:t>
            </w:r>
            <w:r w:rsidRPr="00395577" w:rsidR="00B000C0">
              <w:rPr>
                <w:rFonts w:ascii="Arial" w:hAnsi="Arial"/>
                <w:color w:val="384D12"/>
                <w:sz w:val="28"/>
                <w:szCs w:val="28"/>
                <w:shd w:val="clear" w:color="auto" w:fill="F9F9F9"/>
                <w:lang w:eastAsia="fr-FR"/>
              </w:rPr>
              <w:t> </w:t>
            </w:r>
            <w:r w:rsidR="006749F2">
              <w:rPr>
                <w:rFonts w:ascii="Arial" w:hAnsi="Arial" w:hint="cs"/>
                <w:color w:val="384D12"/>
                <w:sz w:val="28"/>
                <w:szCs w:val="28"/>
                <w:shd w:val="clear" w:color="auto" w:fill="F9F9F9"/>
                <w:rtl/>
                <w:lang w:eastAsia="fr-FR"/>
              </w:rPr>
              <w:br/>
            </w:r>
            <w:r w:rsidRPr="008F5B4A">
              <w:rPr>
                <w:rFonts w:ascii="Arial" w:hAnsi="Arial" w:hint="cs"/>
                <w:color w:val="000000"/>
                <w:sz w:val="28"/>
                <w:szCs w:val="28"/>
                <w:shd w:val="clear" w:color="auto" w:fill="FFFFFF" w:themeFill="background1"/>
                <w:rtl/>
                <w:lang w:eastAsia="fr-FR"/>
              </w:rPr>
              <w:t xml:space="preserve"> </w:t>
            </w:r>
            <w:r w:rsidRPr="008F5B4A">
              <w:rPr>
                <w:rFonts w:ascii="Arial" w:hAnsi="Arial" w:hint="cs"/>
                <w:color w:val="000000"/>
                <w:sz w:val="28"/>
                <w:szCs w:val="28"/>
                <w:shd w:val="clear" w:color="auto" w:fill="FFFFFF" w:themeFill="background1"/>
                <w:rtl/>
                <w:lang w:eastAsia="fr-FR"/>
              </w:rPr>
              <w:t xml:space="preserve">يشبه الشاعر البرق بالمصحف </w:t>
            </w:r>
            <w:r w:rsidRPr="008F5B4A">
              <w:rPr>
                <w:rFonts w:ascii="Arial" w:hAnsi="Arial" w:hint="cs"/>
                <w:color w:val="000000"/>
                <w:sz w:val="28"/>
                <w:szCs w:val="28"/>
                <w:shd w:val="clear" w:color="auto" w:fill="F9F9F9"/>
                <w:rtl/>
                <w:lang w:eastAsia="fr-FR"/>
              </w:rPr>
              <w:t xml:space="preserve"> </w:t>
            </w:r>
            <w:r w:rsidRPr="008F5B4A">
              <w:rPr>
                <w:rFonts w:ascii="Arial" w:hAnsi="Arial" w:hint="cs"/>
                <w:color w:val="000000"/>
                <w:sz w:val="28"/>
                <w:szCs w:val="28"/>
                <w:shd w:val="clear" w:color="auto" w:fill="FFFFFF" w:themeFill="background1"/>
                <w:rtl/>
                <w:lang w:eastAsia="fr-FR"/>
              </w:rPr>
              <w:t xml:space="preserve">الذي يفتحه القارئ </w:t>
            </w:r>
            <w:r w:rsidRPr="008F5B4A">
              <w:rPr>
                <w:rFonts w:ascii="Arial" w:hAnsi="Arial" w:hint="cs"/>
                <w:color w:val="000000"/>
                <w:sz w:val="28"/>
                <w:szCs w:val="28"/>
                <w:shd w:val="clear" w:color="auto" w:fill="FFFFFF" w:themeFill="background1"/>
                <w:rtl/>
                <w:lang w:eastAsia="fr-FR"/>
              </w:rPr>
              <w:t>ويطبقة</w:t>
            </w:r>
            <w:r w:rsidRPr="008F5B4A">
              <w:rPr>
                <w:rFonts w:ascii="Arial" w:hAnsi="Arial" w:hint="cs"/>
                <w:color w:val="000000"/>
                <w:sz w:val="28"/>
                <w:szCs w:val="28"/>
                <w:shd w:val="clear" w:color="auto" w:fill="F9F9F9"/>
                <w:rtl/>
                <w:lang w:eastAsia="fr-FR"/>
              </w:rPr>
              <w:t xml:space="preserve"> </w:t>
            </w:r>
            <w:r w:rsidRPr="008F5B4A">
              <w:rPr>
                <w:rFonts w:ascii="Arial" w:hAnsi="Arial" w:hint="cs"/>
                <w:color w:val="000000"/>
                <w:sz w:val="28"/>
                <w:szCs w:val="28"/>
                <w:shd w:val="clear" w:color="auto" w:fill="F9F9F9"/>
                <w:rtl/>
                <w:lang w:eastAsia="fr-FR"/>
              </w:rPr>
              <w:br/>
            </w:r>
            <w:r w:rsidRPr="008F5B4A">
              <w:rPr>
                <w:rFonts w:asciiTheme="majorBidi" w:hAnsiTheme="majorBidi" w:cstheme="majorBidi"/>
                <w:color w:val="000000"/>
                <w:sz w:val="28"/>
                <w:szCs w:val="28"/>
                <w:rtl/>
                <w:lang w:eastAsia="fr-FR"/>
              </w:rPr>
              <w:t xml:space="preserve">فالمشبه "البرق" وهو مفرد مقيد تقديرا، والمشبه </w:t>
            </w:r>
            <w:r w:rsidRPr="008F5B4A">
              <w:rPr>
                <w:rFonts w:asciiTheme="majorBidi" w:hAnsiTheme="majorBidi" w:cstheme="majorBidi"/>
                <w:color w:val="000000"/>
                <w:sz w:val="28"/>
                <w:szCs w:val="28"/>
                <w:rtl/>
                <w:lang w:eastAsia="fr-FR"/>
              </w:rPr>
              <w:t>به</w:t>
            </w:r>
            <w:r w:rsidRPr="008F5B4A">
              <w:rPr>
                <w:rFonts w:asciiTheme="majorBidi" w:hAnsiTheme="majorBidi" w:cstheme="majorBidi"/>
                <w:color w:val="000000"/>
                <w:sz w:val="28"/>
                <w:szCs w:val="28"/>
                <w:rtl/>
                <w:lang w:eastAsia="fr-FR"/>
              </w:rPr>
              <w:t xml:space="preserve"> "المصحف"</w:t>
            </w:r>
            <w:r w:rsidRPr="008F5B4A">
              <w:rPr>
                <w:rFonts w:asciiTheme="majorBidi" w:hAnsiTheme="majorBidi" w:cstheme="majorBidi" w:hint="cs"/>
                <w:color w:val="000000"/>
                <w:sz w:val="28"/>
                <w:szCs w:val="28"/>
                <w:rtl/>
                <w:lang w:eastAsia="fr-FR" w:bidi="ar-MA"/>
              </w:rPr>
              <w:t xml:space="preserve"> </w:t>
            </w:r>
            <w:r w:rsidRPr="008F5B4A">
              <w:rPr>
                <w:rFonts w:asciiTheme="majorBidi" w:hAnsiTheme="majorBidi" w:cstheme="majorBidi"/>
                <w:color w:val="000000"/>
                <w:sz w:val="28"/>
                <w:szCs w:val="28"/>
                <w:rtl/>
                <w:lang w:eastAsia="fr-FR"/>
              </w:rPr>
              <w:t>وجه الشبه</w:t>
            </w:r>
            <w:r w:rsidRPr="008F5B4A">
              <w:rPr>
                <w:rFonts w:asciiTheme="majorBidi" w:hAnsiTheme="majorBidi" w:cstheme="majorBidi" w:hint="cs"/>
                <w:color w:val="000000"/>
                <w:sz w:val="28"/>
                <w:szCs w:val="28"/>
                <w:rtl/>
                <w:lang w:eastAsia="fr-FR"/>
              </w:rPr>
              <w:t xml:space="preserve"> منتزع من أشياء متعددة </w:t>
            </w:r>
            <w:r w:rsidRPr="008F5B4A">
              <w:rPr>
                <w:rFonts w:asciiTheme="majorBidi" w:hAnsiTheme="majorBidi" w:cstheme="majorBidi"/>
                <w:color w:val="000000"/>
                <w:sz w:val="28"/>
                <w:szCs w:val="28"/>
                <w:rtl/>
                <w:lang w:eastAsia="fr-FR"/>
              </w:rPr>
              <w:t xml:space="preserve"> ووجه الشبه هيئة مجموع الحركات المختلفة </w:t>
            </w:r>
            <w:r w:rsidRPr="008F5B4A">
              <w:rPr>
                <w:rFonts w:asciiTheme="majorBidi" w:hAnsiTheme="majorBidi" w:cstheme="majorBidi" w:hint="cs"/>
                <w:color w:val="000000"/>
                <w:sz w:val="28"/>
                <w:szCs w:val="28"/>
                <w:rtl/>
                <w:lang w:eastAsia="fr-FR"/>
              </w:rPr>
              <w:t>و</w:t>
            </w:r>
            <w:r w:rsidRPr="008F5B4A">
              <w:rPr>
                <w:rFonts w:asciiTheme="majorBidi" w:hAnsiTheme="majorBidi" w:cstheme="majorBidi"/>
                <w:color w:val="000000"/>
                <w:sz w:val="28"/>
                <w:szCs w:val="28"/>
                <w:rtl/>
                <w:lang w:eastAsia="fr-FR"/>
              </w:rPr>
              <w:t>هو ظهور يعقبه خفاء والعكس</w:t>
            </w:r>
            <w:r w:rsidRPr="008F5B4A">
              <w:rPr>
                <w:rFonts w:asciiTheme="majorBidi" w:hAnsiTheme="majorBidi" w:cstheme="majorBidi" w:hint="cs"/>
                <w:color w:val="000000"/>
                <w:sz w:val="28"/>
                <w:szCs w:val="28"/>
                <w:rtl/>
                <w:lang w:eastAsia="fr-FR"/>
              </w:rPr>
              <w:t xml:space="preserve">، أي </w:t>
            </w:r>
            <w:r w:rsidRPr="008F5B4A">
              <w:rPr>
                <w:rFonts w:asciiTheme="majorBidi" w:hAnsiTheme="majorBidi" w:cstheme="majorBidi"/>
                <w:color w:val="000000"/>
                <w:sz w:val="28"/>
                <w:szCs w:val="28"/>
                <w:rtl/>
                <w:lang w:eastAsia="fr-FR"/>
              </w:rPr>
              <w:t xml:space="preserve">تلك الحركات المختلفة النواحي عند انفتاح المصحف وانطباقه، وعند ظهور البرق واختفائه. </w:t>
            </w:r>
          </w:p>
          <w:p w:rsidR="005009D6" w:rsidRPr="005E1993" w:rsidP="00402893">
            <w:pPr>
              <w:bidi/>
              <w:spacing w:after="0" w:line="240" w:lineRule="auto"/>
              <w:rPr>
                <w:color w:val="000000"/>
                <w:sz w:val="28"/>
                <w:szCs w:val="28"/>
                <w:shd w:val="clear" w:color="auto" w:fill="FFFFFF"/>
                <w:rtl/>
                <w:lang w:eastAsia="fr-FR"/>
              </w:rPr>
            </w:pPr>
            <w:r w:rsidRPr="00B000C0">
              <w:rPr>
                <w:rFonts w:asciiTheme="majorBidi" w:hAnsiTheme="majorBidi" w:cstheme="majorBidi" w:hint="cs"/>
                <w:b/>
                <w:bCs/>
                <w:color w:val="000000"/>
                <w:sz w:val="28"/>
                <w:szCs w:val="28"/>
                <w:shd w:val="clear" w:color="auto" w:fill="FFFFFF"/>
                <w:rtl/>
                <w:lang w:eastAsia="fr-FR"/>
              </w:rPr>
              <w:t xml:space="preserve">5 ـ </w:t>
            </w:r>
            <w:r>
              <w:rPr>
                <w:rFonts w:asciiTheme="majorBidi" w:hAnsiTheme="majorBidi" w:cstheme="majorBidi" w:hint="cs"/>
                <w:b/>
                <w:bCs/>
                <w:color w:val="000000"/>
                <w:sz w:val="28"/>
                <w:szCs w:val="28"/>
                <w:shd w:val="clear" w:color="auto" w:fill="FFFFFF"/>
                <w:rtl/>
                <w:lang w:eastAsia="fr-FR"/>
              </w:rPr>
              <w:t xml:space="preserve"> وقال أيضا:</w:t>
            </w:r>
            <w:r>
              <w:rPr>
                <w:rFonts w:asciiTheme="majorBidi" w:hAnsiTheme="majorBidi" w:cstheme="majorBidi"/>
                <w:b/>
                <w:bCs/>
                <w:color w:val="000000"/>
                <w:sz w:val="28"/>
                <w:szCs w:val="28"/>
                <w:shd w:val="clear" w:color="auto" w:fill="FFFFFF"/>
                <w:rtl/>
                <w:lang w:eastAsia="fr-FR"/>
              </w:rPr>
              <w:br/>
            </w:r>
            <w:r w:rsidRPr="00306857" w:rsidR="00A212DA">
              <w:rPr>
                <w:rFonts w:asciiTheme="majorBidi" w:hAnsiTheme="majorBidi" w:cstheme="majorBidi"/>
                <w:color w:val="000000"/>
                <w:sz w:val="28"/>
                <w:szCs w:val="28"/>
                <w:shd w:val="clear" w:color="auto" w:fill="F9F9F9"/>
                <w:rtl/>
              </w:rPr>
              <w:t xml:space="preserve"> ت</w:t>
            </w:r>
            <w:r w:rsidRPr="00306857" w:rsidR="00A212DA">
              <w:rPr>
                <w:rFonts w:asciiTheme="majorBidi" w:hAnsiTheme="majorBidi" w:cstheme="majorBidi"/>
                <w:color w:val="000000"/>
                <w:sz w:val="28"/>
                <w:szCs w:val="28"/>
                <w:shd w:val="clear" w:color="auto" w:fill="FFFFFF" w:themeFill="background1"/>
                <w:rtl/>
              </w:rPr>
              <w:t xml:space="preserve">َقِصّ </w:t>
            </w:r>
            <w:r w:rsidRPr="00306857" w:rsidR="00A212DA">
              <w:rPr>
                <w:rFonts w:asciiTheme="majorBidi" w:hAnsiTheme="majorBidi" w:cstheme="majorBidi"/>
                <w:color w:val="000000"/>
                <w:sz w:val="28"/>
                <w:szCs w:val="28"/>
                <w:shd w:val="clear" w:color="auto" w:fill="FFFFFF" w:themeFill="background1"/>
                <w:rtl/>
              </w:rPr>
              <w:t>السَّفِين</w:t>
            </w:r>
            <w:r w:rsidRPr="00306857" w:rsidR="00A212DA">
              <w:rPr>
                <w:rFonts w:asciiTheme="majorBidi" w:hAnsiTheme="majorBidi" w:cstheme="majorBidi" w:hint="cs"/>
                <w:color w:val="000000"/>
                <w:sz w:val="28"/>
                <w:szCs w:val="28"/>
                <w:shd w:val="clear" w:color="auto" w:fill="FFFFFF" w:themeFill="background1"/>
                <w:rtl/>
              </w:rPr>
              <w:t>ُ</w:t>
            </w:r>
            <w:r w:rsidRPr="00306857" w:rsidR="00A212DA">
              <w:rPr>
                <w:rFonts w:asciiTheme="majorBidi" w:hAnsiTheme="majorBidi" w:cstheme="majorBidi"/>
                <w:color w:val="000000"/>
                <w:sz w:val="28"/>
                <w:szCs w:val="28"/>
                <w:shd w:val="clear" w:color="auto" w:fill="FFFFFF" w:themeFill="background1"/>
                <w:rtl/>
              </w:rPr>
              <w:t xml:space="preserve"> بجانبيه كما ... يَنْزُو </w:t>
            </w:r>
            <w:r w:rsidRPr="00306857" w:rsidR="00A212DA">
              <w:rPr>
                <w:rFonts w:asciiTheme="majorBidi" w:hAnsiTheme="majorBidi" w:cstheme="majorBidi"/>
                <w:color w:val="000000"/>
                <w:sz w:val="28"/>
                <w:szCs w:val="28"/>
                <w:shd w:val="clear" w:color="auto" w:fill="FFFFFF" w:themeFill="background1"/>
                <w:rtl/>
              </w:rPr>
              <w:t>الر</w:t>
            </w:r>
            <w:r w:rsidRPr="00306857" w:rsidR="00A212DA">
              <w:rPr>
                <w:rFonts w:asciiTheme="majorBidi" w:hAnsiTheme="majorBidi" w:cstheme="majorBidi" w:hint="cs"/>
                <w:color w:val="000000"/>
                <w:sz w:val="28"/>
                <w:szCs w:val="28"/>
                <w:shd w:val="clear" w:color="auto" w:fill="FFFFFF" w:themeFill="background1"/>
                <w:rtl/>
              </w:rPr>
              <w:t>ُّ</w:t>
            </w:r>
            <w:r w:rsidRPr="00306857" w:rsidR="00A212DA">
              <w:rPr>
                <w:rFonts w:asciiTheme="majorBidi" w:hAnsiTheme="majorBidi" w:cstheme="majorBidi"/>
                <w:color w:val="000000"/>
                <w:sz w:val="28"/>
                <w:szCs w:val="28"/>
                <w:shd w:val="clear" w:color="auto" w:fill="FFFFFF" w:themeFill="background1"/>
                <w:rtl/>
              </w:rPr>
              <w:t>باح</w:t>
            </w:r>
            <w:r w:rsidRPr="00306857" w:rsidR="00A212DA">
              <w:rPr>
                <w:rFonts w:asciiTheme="majorBidi" w:hAnsiTheme="majorBidi" w:cstheme="majorBidi" w:hint="cs"/>
                <w:color w:val="000000"/>
                <w:sz w:val="28"/>
                <w:szCs w:val="28"/>
                <w:shd w:val="clear" w:color="auto" w:fill="FFFFFF" w:themeFill="background1"/>
                <w:rtl/>
              </w:rPr>
              <w:t>ُ</w:t>
            </w:r>
            <w:r w:rsidRPr="00306857" w:rsidR="00A212DA">
              <w:rPr>
                <w:rFonts w:asciiTheme="majorBidi" w:hAnsiTheme="majorBidi" w:cstheme="majorBidi"/>
                <w:color w:val="000000"/>
                <w:sz w:val="28"/>
                <w:szCs w:val="28"/>
                <w:shd w:val="clear" w:color="auto" w:fill="FFFFFF" w:themeFill="background1"/>
                <w:rtl/>
              </w:rPr>
              <w:t xml:space="preserve"> خلاله </w:t>
            </w:r>
            <w:r w:rsidRPr="00306857" w:rsidR="00A212DA">
              <w:rPr>
                <w:rFonts w:asciiTheme="majorBidi" w:hAnsiTheme="majorBidi" w:cstheme="majorBidi"/>
                <w:color w:val="000000"/>
                <w:sz w:val="28"/>
                <w:szCs w:val="28"/>
                <w:shd w:val="clear" w:color="auto" w:fill="FFFFFF" w:themeFill="background1"/>
                <w:rtl/>
              </w:rPr>
              <w:t>كَرْع</w:t>
            </w:r>
            <w:r w:rsidRPr="00306857" w:rsidR="00A212DA">
              <w:rPr>
                <w:rFonts w:asciiTheme="majorBidi" w:hAnsiTheme="majorBidi" w:cstheme="majorBidi" w:hint="cs"/>
                <w:color w:val="000000"/>
                <w:sz w:val="28"/>
                <w:szCs w:val="28"/>
                <w:shd w:val="clear" w:color="auto" w:fill="FFFFFF" w:themeFill="background1"/>
                <w:rtl/>
              </w:rPr>
              <w:t>ُ</w:t>
            </w:r>
            <w:r w:rsidR="00277EE1">
              <w:rPr>
                <w:rFonts w:asciiTheme="majorBidi" w:hAnsiTheme="majorBidi" w:cstheme="majorBidi"/>
                <w:color w:val="000000"/>
                <w:sz w:val="28"/>
                <w:szCs w:val="28"/>
                <w:shd w:val="clear" w:color="auto" w:fill="FFFFFF" w:themeFill="background1"/>
                <w:rtl/>
              </w:rPr>
              <w:br/>
            </w:r>
            <w:r w:rsidRPr="00D25B55" w:rsidR="000914F5">
              <w:rPr>
                <w:rFonts w:asciiTheme="majorBidi" w:hAnsiTheme="majorBidi" w:cstheme="majorBidi"/>
                <w:color w:val="000000"/>
                <w:sz w:val="28"/>
                <w:szCs w:val="28"/>
                <w:shd w:val="clear" w:color="auto" w:fill="FFFFFF" w:themeFill="background1"/>
                <w:rtl/>
              </w:rPr>
              <w:t xml:space="preserve"> شبه الشاعر: هيئة حركات السفينة حين تتقاذفها الأمواج، فترتفع </w:t>
            </w:r>
            <w:r w:rsidRPr="00D25B55" w:rsidR="000914F5">
              <w:rPr>
                <w:rFonts w:asciiTheme="majorBidi" w:hAnsiTheme="majorBidi" w:cstheme="majorBidi"/>
                <w:color w:val="000000"/>
                <w:sz w:val="28"/>
                <w:szCs w:val="28"/>
                <w:shd w:val="clear" w:color="auto" w:fill="FFFFFF" w:themeFill="background1"/>
                <w:rtl/>
              </w:rPr>
              <w:t>بها</w:t>
            </w:r>
            <w:r w:rsidRPr="00D25B55" w:rsidR="000914F5">
              <w:rPr>
                <w:rFonts w:asciiTheme="majorBidi" w:hAnsiTheme="majorBidi" w:cstheme="majorBidi"/>
                <w:color w:val="000000"/>
                <w:sz w:val="28"/>
                <w:szCs w:val="28"/>
                <w:shd w:val="clear" w:color="auto" w:fill="FFFFFF" w:themeFill="background1"/>
                <w:rtl/>
              </w:rPr>
              <w:t xml:space="preserve"> تارة، وتنخفض أخرى، وتضطرب في جهات مختلفة </w:t>
            </w:r>
            <w:r w:rsidRPr="00D25B55" w:rsidR="000914F5">
              <w:rPr>
                <w:rFonts w:asciiTheme="majorBidi" w:hAnsiTheme="majorBidi" w:cstheme="majorBidi" w:hint="cs"/>
                <w:color w:val="000000"/>
                <w:sz w:val="28"/>
                <w:szCs w:val="28"/>
                <w:shd w:val="clear" w:color="auto" w:fill="FFFFFF" w:themeFill="background1"/>
                <w:rtl/>
              </w:rPr>
              <w:t xml:space="preserve"> ووجه الشبه في البيت ليس مفردا بل منتزعا من مشهد </w:t>
            </w:r>
            <w:r w:rsidRPr="00D25B55" w:rsidR="000914F5">
              <w:rPr>
                <w:rFonts w:asciiTheme="majorBidi" w:hAnsiTheme="majorBidi" w:cstheme="majorBidi"/>
                <w:color w:val="000000"/>
                <w:sz w:val="28"/>
                <w:szCs w:val="28"/>
                <w:shd w:val="clear" w:color="auto" w:fill="FFFFFF" w:themeFill="background1"/>
                <w:rtl/>
              </w:rPr>
              <w:t xml:space="preserve">بهيئة حركات </w:t>
            </w:r>
            <w:r w:rsidRPr="00D25B55" w:rsidR="000914F5">
              <w:rPr>
                <w:rFonts w:asciiTheme="majorBidi" w:hAnsiTheme="majorBidi" w:cstheme="majorBidi"/>
                <w:color w:val="000000"/>
                <w:sz w:val="28"/>
                <w:szCs w:val="28"/>
                <w:shd w:val="clear" w:color="auto" w:fill="FFFFFF" w:themeFill="background1"/>
                <w:rtl/>
              </w:rPr>
              <w:t>الفصيل</w:t>
            </w:r>
            <w:r w:rsidRPr="00D25B55" w:rsidR="000914F5">
              <w:rPr>
                <w:rFonts w:asciiTheme="majorBidi" w:hAnsiTheme="majorBidi" w:cstheme="majorBidi"/>
                <w:color w:val="000000"/>
                <w:sz w:val="28"/>
                <w:szCs w:val="28"/>
                <w:shd w:val="clear" w:color="auto" w:fill="FFFFFF" w:themeFill="background1"/>
                <w:rtl/>
              </w:rPr>
              <w:t xml:space="preserve"> في </w:t>
            </w:r>
            <w:r w:rsidRPr="00D25B55" w:rsidR="000914F5">
              <w:rPr>
                <w:rFonts w:asciiTheme="majorBidi" w:hAnsiTheme="majorBidi" w:cstheme="majorBidi" w:hint="cs"/>
                <w:color w:val="000000"/>
                <w:sz w:val="28"/>
                <w:szCs w:val="28"/>
                <w:shd w:val="clear" w:color="auto" w:fill="FFFFFF" w:themeFill="background1"/>
                <w:rtl/>
              </w:rPr>
              <w:t xml:space="preserve">نزوله </w:t>
            </w:r>
            <w:r w:rsidRPr="00D25B55" w:rsidR="000914F5">
              <w:rPr>
                <w:rFonts w:asciiTheme="majorBidi" w:hAnsiTheme="majorBidi" w:cstheme="majorBidi"/>
                <w:color w:val="000000"/>
                <w:sz w:val="28"/>
                <w:szCs w:val="28"/>
                <w:shd w:val="clear" w:color="auto" w:fill="FFFFFF" w:themeFill="background1"/>
                <w:rtl/>
              </w:rPr>
              <w:t>، فإن له حينئذ حركات متفاوتة، وفي سرعة خاطفة</w:t>
            </w:r>
            <w:r w:rsidRPr="00D25B55" w:rsidR="000914F5">
              <w:rPr>
                <w:rFonts w:asciiTheme="majorBidi" w:hAnsiTheme="majorBidi" w:cstheme="majorBidi" w:hint="cs"/>
                <w:color w:val="000000"/>
                <w:sz w:val="28"/>
                <w:szCs w:val="28"/>
                <w:shd w:val="clear" w:color="auto" w:fill="FFFFFF" w:themeFill="background1"/>
                <w:rtl/>
              </w:rPr>
              <w:t>.</w:t>
            </w:r>
            <w:r w:rsidR="007A5A97">
              <w:rPr>
                <w:rFonts w:asciiTheme="majorBidi" w:hAnsiTheme="majorBidi" w:cstheme="majorBidi"/>
                <w:color w:val="000000"/>
                <w:sz w:val="28"/>
                <w:szCs w:val="28"/>
                <w:shd w:val="clear" w:color="auto" w:fill="FFFFFF" w:themeFill="background1"/>
                <w:rtl/>
              </w:rPr>
              <w:br/>
            </w:r>
            <w:r w:rsidRPr="007A5A97" w:rsidR="007A5A97">
              <w:rPr>
                <w:rFonts w:asciiTheme="majorBidi" w:hAnsiTheme="majorBidi" w:cstheme="majorBidi" w:hint="cs"/>
                <w:b/>
                <w:bCs/>
                <w:color w:val="000000"/>
                <w:sz w:val="28"/>
                <w:szCs w:val="28"/>
                <w:shd w:val="clear" w:color="auto" w:fill="FFFFFF" w:themeFill="background1"/>
                <w:rtl/>
              </w:rPr>
              <w:t>استنتاجات:</w:t>
            </w:r>
            <w:r w:rsidR="007A5A97">
              <w:rPr>
                <w:rFonts w:asciiTheme="majorBidi" w:hAnsiTheme="majorBidi" w:cstheme="majorBidi"/>
                <w:b/>
                <w:bCs/>
                <w:color w:val="000000"/>
                <w:sz w:val="28"/>
                <w:szCs w:val="28"/>
                <w:shd w:val="clear" w:color="auto" w:fill="FFFFFF" w:themeFill="background1"/>
                <w:rtl/>
              </w:rPr>
              <w:br/>
            </w:r>
            <w:r w:rsidRPr="005E1993" w:rsidR="005E1993">
              <w:rPr>
                <w:rFonts w:asciiTheme="majorBidi" w:hAnsiTheme="majorBidi" w:cstheme="majorBidi" w:hint="cs"/>
                <w:b/>
                <w:bCs/>
                <w:color w:val="000000"/>
                <w:sz w:val="28"/>
                <w:szCs w:val="28"/>
                <w:shd w:val="clear" w:color="auto" w:fill="FFFFFF" w:themeFill="background1"/>
                <w:rtl/>
              </w:rPr>
              <w:t>1 ـ</w:t>
            </w:r>
            <w:r w:rsidR="005E1993">
              <w:rPr>
                <w:rFonts w:asciiTheme="majorBidi" w:hAnsiTheme="majorBidi" w:cstheme="majorBidi" w:hint="cs"/>
                <w:color w:val="000000"/>
                <w:sz w:val="28"/>
                <w:szCs w:val="28"/>
                <w:shd w:val="clear" w:color="auto" w:fill="FFFFFF" w:themeFill="background1"/>
                <w:rtl/>
              </w:rPr>
              <w:t xml:space="preserve"> </w:t>
            </w:r>
            <w:r w:rsidRPr="007A5A97" w:rsidR="007A5A97">
              <w:rPr>
                <w:rFonts w:asciiTheme="majorBidi" w:hAnsiTheme="majorBidi" w:cstheme="majorBidi" w:hint="cs"/>
                <w:color w:val="000000"/>
                <w:sz w:val="28"/>
                <w:szCs w:val="28"/>
                <w:shd w:val="clear" w:color="auto" w:fill="FFFFFF" w:themeFill="background1"/>
                <w:rtl/>
              </w:rPr>
              <w:t xml:space="preserve">إذا كان وجه </w:t>
            </w:r>
            <w:r w:rsidRPr="007A5A97" w:rsidR="007A5A97">
              <w:rPr>
                <w:rFonts w:asciiTheme="majorBidi" w:hAnsiTheme="majorBidi" w:cstheme="majorBidi" w:hint="cs"/>
                <w:color w:val="000000"/>
                <w:sz w:val="28"/>
                <w:szCs w:val="28"/>
                <w:shd w:val="clear" w:color="auto" w:fill="FFFFFF" w:themeFill="background1"/>
                <w:rtl/>
              </w:rPr>
              <w:t>الشبه</w:t>
            </w:r>
            <w:r w:rsidR="007A5A97">
              <w:rPr>
                <w:rFonts w:asciiTheme="majorBidi" w:hAnsiTheme="majorBidi" w:cstheme="majorBidi" w:hint="cs"/>
                <w:b/>
                <w:bCs/>
                <w:color w:val="000000"/>
                <w:sz w:val="28"/>
                <w:szCs w:val="28"/>
                <w:shd w:val="clear" w:color="auto" w:fill="FFFFFF" w:themeFill="background1"/>
                <w:rtl/>
              </w:rPr>
              <w:t xml:space="preserve">  </w:t>
            </w:r>
            <w:r w:rsidR="005E1993">
              <w:rPr>
                <w:rFonts w:asciiTheme="majorBidi" w:hAnsiTheme="majorBidi" w:cstheme="majorBidi" w:hint="cs"/>
                <w:color w:val="000000"/>
                <w:sz w:val="28"/>
                <w:szCs w:val="28"/>
                <w:shd w:val="clear" w:color="auto" w:fill="FFFFFF" w:themeFill="background1"/>
                <w:rtl/>
              </w:rPr>
              <w:t>في</w:t>
            </w:r>
            <w:r w:rsidR="005E1993">
              <w:rPr>
                <w:rFonts w:asciiTheme="majorBidi" w:hAnsiTheme="majorBidi" w:cstheme="majorBidi" w:hint="cs"/>
                <w:color w:val="000000"/>
                <w:sz w:val="28"/>
                <w:szCs w:val="28"/>
                <w:shd w:val="clear" w:color="auto" w:fill="FFFFFF" w:themeFill="background1"/>
                <w:rtl/>
              </w:rPr>
              <w:t xml:space="preserve"> أسلوب التشبيه صورة منتزعة من مشاهد متعددة سمي التشبيه تمثيلا</w:t>
            </w:r>
            <w:r w:rsidR="005E1993">
              <w:rPr>
                <w:rFonts w:asciiTheme="majorBidi" w:hAnsiTheme="majorBidi" w:cstheme="majorBidi"/>
                <w:color w:val="000000"/>
                <w:sz w:val="28"/>
                <w:szCs w:val="28"/>
                <w:shd w:val="clear" w:color="auto" w:fill="FFFFFF" w:themeFill="background1"/>
                <w:rtl/>
              </w:rPr>
              <w:br/>
            </w:r>
            <w:r w:rsidRPr="005E1993" w:rsidR="005E1993">
              <w:rPr>
                <w:rFonts w:asciiTheme="majorBidi" w:hAnsiTheme="majorBidi" w:cstheme="majorBidi" w:hint="cs"/>
                <w:b/>
                <w:bCs/>
                <w:color w:val="000000"/>
                <w:sz w:val="28"/>
                <w:szCs w:val="28"/>
                <w:shd w:val="clear" w:color="auto" w:fill="FFFFFF" w:themeFill="background1"/>
                <w:rtl/>
              </w:rPr>
              <w:t xml:space="preserve">2ـ </w:t>
            </w:r>
            <w:r w:rsidR="005E1993">
              <w:rPr>
                <w:rFonts w:asciiTheme="majorBidi" w:hAnsiTheme="majorBidi" w:cstheme="majorBidi" w:hint="cs"/>
                <w:b/>
                <w:bCs/>
                <w:color w:val="000000"/>
                <w:sz w:val="28"/>
                <w:szCs w:val="28"/>
                <w:shd w:val="clear" w:color="auto" w:fill="FFFFFF" w:themeFill="background1"/>
                <w:rtl/>
              </w:rPr>
              <w:t xml:space="preserve"> </w:t>
            </w:r>
            <w:r w:rsidR="000F3EE1">
              <w:rPr>
                <w:rFonts w:asciiTheme="majorBidi" w:hAnsiTheme="majorBidi" w:cstheme="majorBidi" w:hint="cs"/>
                <w:color w:val="000000"/>
                <w:sz w:val="28"/>
                <w:szCs w:val="28"/>
                <w:shd w:val="clear" w:color="auto" w:fill="FFFFFF" w:themeFill="background1"/>
                <w:rtl/>
              </w:rPr>
              <w:t>الصورة في هذا التشبيه أروع لأن وجه الشبه فيها يكون منتزعا من أمور متعددة.</w:t>
            </w:r>
            <w:r w:rsidR="000F3EE1">
              <w:rPr>
                <w:rFonts w:asciiTheme="majorBidi" w:hAnsiTheme="majorBidi" w:cstheme="majorBidi" w:hint="cs"/>
                <w:color w:val="000000"/>
                <w:sz w:val="28"/>
                <w:szCs w:val="28"/>
                <w:shd w:val="clear" w:color="auto" w:fill="FFFFFF" w:themeFill="background1"/>
                <w:rtl/>
              </w:rPr>
              <w:br/>
            </w:r>
            <w:r w:rsidRPr="000F3EE1" w:rsidR="000F3EE1">
              <w:rPr>
                <w:rFonts w:asciiTheme="majorBidi" w:hAnsiTheme="majorBidi" w:cstheme="majorBidi" w:hint="cs"/>
                <w:b/>
                <w:bCs/>
                <w:color w:val="000000"/>
                <w:sz w:val="28"/>
                <w:szCs w:val="28"/>
                <w:shd w:val="clear" w:color="auto" w:fill="FFFFFF" w:themeFill="background1"/>
                <w:rtl/>
              </w:rPr>
              <w:t xml:space="preserve">3 </w:t>
            </w:r>
            <w:r w:rsidRPr="000F3EE1" w:rsidR="000F3EE1">
              <w:rPr>
                <w:rFonts w:asciiTheme="majorBidi" w:hAnsiTheme="majorBidi" w:cstheme="majorBidi" w:hint="cs"/>
                <w:b/>
                <w:bCs/>
                <w:color w:val="000000"/>
                <w:sz w:val="28"/>
                <w:szCs w:val="28"/>
                <w:shd w:val="clear" w:color="auto" w:fill="FFFFFF" w:themeFill="background1"/>
                <w:rtl/>
              </w:rPr>
              <w:t>ـ</w:t>
            </w:r>
            <w:r w:rsidR="000F3EE1">
              <w:rPr>
                <w:rFonts w:asciiTheme="majorBidi" w:hAnsiTheme="majorBidi" w:cstheme="majorBidi" w:hint="cs"/>
                <w:color w:val="000000"/>
                <w:sz w:val="28"/>
                <w:szCs w:val="28"/>
                <w:shd w:val="clear" w:color="auto" w:fill="FFFFFF" w:themeFill="background1"/>
                <w:rtl/>
              </w:rPr>
              <w:t xml:space="preserve">  تشبيه</w:t>
            </w:r>
            <w:r w:rsidR="000F3EE1">
              <w:rPr>
                <w:rFonts w:asciiTheme="majorBidi" w:hAnsiTheme="majorBidi" w:cstheme="majorBidi" w:hint="cs"/>
                <w:color w:val="000000"/>
                <w:sz w:val="28"/>
                <w:szCs w:val="28"/>
                <w:shd w:val="clear" w:color="auto" w:fill="FFFFFF" w:themeFill="background1"/>
                <w:rtl/>
              </w:rPr>
              <w:t xml:space="preserve"> التمثيل أبلغ أنواع التشبيه، لما في وجهه من التفصيل </w:t>
            </w:r>
            <w:r w:rsidR="00A04F2A">
              <w:rPr>
                <w:rFonts w:asciiTheme="majorBidi" w:hAnsiTheme="majorBidi" w:cstheme="majorBidi" w:hint="cs"/>
                <w:color w:val="000000"/>
                <w:sz w:val="28"/>
                <w:szCs w:val="28"/>
                <w:shd w:val="clear" w:color="auto" w:fill="FFFFFF" w:themeFill="background1"/>
                <w:rtl/>
              </w:rPr>
              <w:t>الذي يحتاج إلى إمعان الفكر وتدقيق النظر وهو يرفع قدر المعاني ويضاعف أثرها في تحريك النفوس لها.</w:t>
            </w:r>
          </w:p>
        </w:tc>
        <w:tc>
          <w:tcPr>
            <w:tcW w:w="1560" w:type="dxa"/>
          </w:tcPr>
          <w:p w:rsidR="006E77C0" w:rsidRPr="006E77C0" w:rsidP="000971A3">
            <w:pPr>
              <w:bidi/>
              <w:spacing w:after="0" w:line="240" w:lineRule="auto"/>
              <w:rPr>
                <w:b/>
                <w:bCs/>
                <w:sz w:val="28"/>
                <w:szCs w:val="28"/>
                <w:rtl/>
              </w:rPr>
            </w:pPr>
            <w:r w:rsidRPr="006E77C0">
              <w:rPr>
                <w:rFonts w:asciiTheme="majorBidi" w:hAnsiTheme="majorBidi" w:cstheme="majorBidi" w:hint="cs"/>
                <w:b/>
                <w:bCs/>
                <w:sz w:val="28"/>
                <w:szCs w:val="28"/>
                <w:rtl/>
              </w:rPr>
              <w:t>تقويم</w:t>
            </w:r>
            <w:r w:rsidRPr="006E77C0">
              <w:rPr>
                <w:rFonts w:asciiTheme="majorBidi" w:hAnsiTheme="majorBidi" w:cstheme="majorBidi" w:hint="cs"/>
                <w:b/>
                <w:bCs/>
                <w:sz w:val="28"/>
                <w:szCs w:val="28"/>
                <w:rtl/>
              </w:rPr>
              <w:t xml:space="preserve"> تكويني:</w:t>
            </w:r>
            <w:r>
              <w:rPr>
                <w:rFonts w:asciiTheme="majorBidi" w:hAnsiTheme="majorBidi" w:cstheme="majorBidi"/>
                <w:b/>
                <w:bCs/>
                <w:sz w:val="28"/>
                <w:szCs w:val="28"/>
                <w:rtl/>
              </w:rPr>
              <w:br/>
            </w:r>
            <w:r w:rsidRPr="00803C7D">
              <w:rPr>
                <w:rFonts w:asciiTheme="majorBidi" w:hAnsiTheme="majorBidi" w:cstheme="majorBidi" w:hint="cs"/>
                <w:sz w:val="28"/>
                <w:szCs w:val="28"/>
                <w:rtl/>
              </w:rPr>
              <w:t xml:space="preserve">عبارة عن أسئلة موجهة ضمن حوار بنائي تفاعلي </w:t>
            </w:r>
            <w:r w:rsidRPr="00803C7D" w:rsidR="00803C7D">
              <w:rPr>
                <w:rFonts w:asciiTheme="majorBidi" w:hAnsiTheme="majorBidi" w:cstheme="majorBidi" w:hint="cs"/>
                <w:sz w:val="28"/>
                <w:szCs w:val="28"/>
                <w:rtl/>
              </w:rPr>
              <w:t>يهدف إلى تمكين التلميذ من تحقيق تعلمه الذاتي</w:t>
            </w:r>
            <w:r w:rsidR="00803C7D">
              <w:rPr>
                <w:rFonts w:asciiTheme="majorBidi" w:hAnsiTheme="majorBidi" w:cstheme="majorBidi" w:hint="cs"/>
                <w:b/>
                <w:bCs/>
                <w:sz w:val="28"/>
                <w:szCs w:val="28"/>
                <w:rtl/>
              </w:rPr>
              <w:t xml:space="preserve"> </w:t>
            </w:r>
          </w:p>
          <w:p w:rsidR="007C145F" w:rsidP="000971A3">
            <w:pPr>
              <w:bidi/>
              <w:spacing w:after="0" w:line="240" w:lineRule="auto"/>
              <w:rPr>
                <w:sz w:val="28"/>
                <w:szCs w:val="28"/>
                <w:rtl/>
              </w:rPr>
            </w:pPr>
          </w:p>
          <w:p w:rsidR="00803C7D" w:rsidP="00803C7D">
            <w:pPr>
              <w:bidi/>
              <w:spacing w:after="0" w:line="240" w:lineRule="auto"/>
              <w:rPr>
                <w:sz w:val="28"/>
                <w:szCs w:val="28"/>
                <w:rtl/>
              </w:rPr>
            </w:pPr>
          </w:p>
          <w:p w:rsidR="00803C7D" w:rsidRPr="00D47A59" w:rsidP="00803C7D">
            <w:pPr>
              <w:bidi/>
              <w:spacing w:after="0" w:line="240" w:lineRule="auto"/>
              <w:rPr>
                <w:sz w:val="28"/>
                <w:szCs w:val="28"/>
                <w:rtl/>
              </w:rPr>
            </w:pPr>
          </w:p>
          <w:p w:rsidR="007C145F" w:rsidRPr="00D47A59" w:rsidP="000971A3">
            <w:pPr>
              <w:bidi/>
              <w:spacing w:after="0" w:line="240" w:lineRule="auto"/>
              <w:rPr>
                <w:sz w:val="28"/>
                <w:szCs w:val="28"/>
                <w:rtl/>
              </w:rPr>
            </w:pPr>
            <w:r>
              <w:rPr>
                <w:rFonts w:asciiTheme="majorBidi" w:hAnsiTheme="majorBidi" w:cstheme="majorBidi" w:hint="cs"/>
                <w:sz w:val="28"/>
                <w:szCs w:val="28"/>
                <w:rtl/>
              </w:rPr>
              <w:t xml:space="preserve">ـ </w:t>
            </w:r>
            <w:r w:rsidRPr="00D47A59">
              <w:rPr>
                <w:rFonts w:asciiTheme="majorBidi" w:hAnsiTheme="majorBidi" w:cstheme="majorBidi"/>
                <w:sz w:val="28"/>
                <w:szCs w:val="28"/>
                <w:rtl/>
              </w:rPr>
              <w:t xml:space="preserve">دقة الملاحظة وجرد المعطيات </w:t>
            </w:r>
          </w:p>
          <w:p w:rsidR="007C145F" w:rsidRPr="00D47A59" w:rsidP="000971A3">
            <w:pPr>
              <w:bidi/>
              <w:spacing w:after="0" w:line="240" w:lineRule="auto"/>
              <w:rPr>
                <w:sz w:val="28"/>
                <w:szCs w:val="28"/>
                <w:rtl/>
              </w:rPr>
            </w:pPr>
          </w:p>
          <w:p w:rsidR="00433EF5" w:rsidP="000971A3">
            <w:pPr>
              <w:bidi/>
              <w:spacing w:after="0" w:line="240" w:lineRule="auto"/>
              <w:rPr>
                <w:sz w:val="28"/>
                <w:szCs w:val="28"/>
                <w:rtl/>
              </w:rPr>
            </w:pPr>
          </w:p>
          <w:p w:rsidR="00433EF5" w:rsidP="00433EF5">
            <w:pPr>
              <w:bidi/>
              <w:spacing w:after="0" w:line="240" w:lineRule="auto"/>
              <w:rPr>
                <w:sz w:val="28"/>
                <w:szCs w:val="28"/>
                <w:rtl/>
              </w:rPr>
            </w:pPr>
          </w:p>
          <w:p w:rsidR="00433EF5" w:rsidP="00433EF5">
            <w:pPr>
              <w:bidi/>
              <w:spacing w:after="0" w:line="240" w:lineRule="auto"/>
              <w:rPr>
                <w:sz w:val="28"/>
                <w:szCs w:val="28"/>
                <w:rtl/>
              </w:rPr>
            </w:pPr>
          </w:p>
          <w:p w:rsidR="009E6030" w:rsidP="009E6030">
            <w:pPr>
              <w:bidi/>
              <w:spacing w:after="0" w:line="240" w:lineRule="auto"/>
              <w:rPr>
                <w:sz w:val="28"/>
                <w:szCs w:val="28"/>
                <w:rtl/>
              </w:rPr>
            </w:pPr>
          </w:p>
          <w:p w:rsidR="00433EF5" w:rsidP="00433EF5">
            <w:pPr>
              <w:bidi/>
              <w:spacing w:after="0" w:line="240" w:lineRule="auto"/>
              <w:rPr>
                <w:sz w:val="28"/>
                <w:szCs w:val="28"/>
                <w:rtl/>
              </w:rPr>
            </w:pPr>
          </w:p>
          <w:p w:rsidR="00433EF5" w:rsidP="00433EF5">
            <w:pPr>
              <w:bidi/>
              <w:spacing w:after="0" w:line="240" w:lineRule="auto"/>
              <w:rPr>
                <w:sz w:val="28"/>
                <w:szCs w:val="28"/>
                <w:rtl/>
              </w:rPr>
            </w:pPr>
          </w:p>
          <w:p w:rsidR="00E346B3" w:rsidP="00433EF5">
            <w:pPr>
              <w:bidi/>
              <w:spacing w:after="0" w:line="240" w:lineRule="auto"/>
              <w:rPr>
                <w:sz w:val="28"/>
                <w:szCs w:val="28"/>
                <w:rtl/>
              </w:rPr>
            </w:pPr>
          </w:p>
          <w:p w:rsidR="00E346B3" w:rsidP="00E346B3">
            <w:pPr>
              <w:bidi/>
              <w:spacing w:after="0" w:line="240" w:lineRule="auto"/>
              <w:rPr>
                <w:sz w:val="28"/>
                <w:szCs w:val="28"/>
                <w:rtl/>
              </w:rPr>
            </w:pPr>
          </w:p>
          <w:p w:rsidR="00E346B3" w:rsidP="00E346B3">
            <w:pPr>
              <w:bidi/>
              <w:spacing w:after="0" w:line="240" w:lineRule="auto"/>
              <w:rPr>
                <w:sz w:val="28"/>
                <w:szCs w:val="28"/>
                <w:rtl/>
              </w:rPr>
            </w:pPr>
          </w:p>
          <w:p w:rsidR="00E346B3" w:rsidP="00E346B3">
            <w:pPr>
              <w:bidi/>
              <w:spacing w:after="0" w:line="240" w:lineRule="auto"/>
              <w:rPr>
                <w:sz w:val="28"/>
                <w:szCs w:val="28"/>
                <w:rtl/>
              </w:rPr>
            </w:pPr>
          </w:p>
          <w:p w:rsidR="00E346B3" w:rsidP="00E346B3">
            <w:pPr>
              <w:bidi/>
              <w:spacing w:after="0" w:line="240" w:lineRule="auto"/>
              <w:rPr>
                <w:sz w:val="28"/>
                <w:szCs w:val="28"/>
                <w:rtl/>
              </w:rPr>
            </w:pPr>
          </w:p>
          <w:p w:rsidR="00E346B3" w:rsidP="00E346B3">
            <w:pPr>
              <w:bidi/>
              <w:spacing w:after="0" w:line="240" w:lineRule="auto"/>
              <w:rPr>
                <w:sz w:val="28"/>
                <w:szCs w:val="28"/>
                <w:rtl/>
              </w:rPr>
            </w:pPr>
          </w:p>
          <w:p w:rsidR="00776C54" w:rsidRPr="000411E3" w:rsidP="000411E3">
            <w:pPr>
              <w:bidi/>
              <w:spacing w:after="0" w:line="240" w:lineRule="auto"/>
              <w:rPr>
                <w:sz w:val="28"/>
                <w:szCs w:val="28"/>
                <w:rtl/>
              </w:rPr>
            </w:pPr>
            <w:r w:rsidRPr="00D47A59">
              <w:rPr>
                <w:rFonts w:asciiTheme="majorBidi" w:hAnsiTheme="majorBidi" w:cstheme="majorBidi"/>
                <w:sz w:val="28"/>
                <w:szCs w:val="28"/>
                <w:rtl/>
              </w:rPr>
              <w:t>يراعى في القاعدة الشمول والدقة فضلا عن سلامة التركيب</w:t>
            </w:r>
            <w:r w:rsidR="00FE024B">
              <w:rPr>
                <w:rFonts w:asciiTheme="majorBidi" w:hAnsiTheme="majorBidi" w:cstheme="majorBidi" w:hint="cs"/>
                <w:sz w:val="28"/>
                <w:szCs w:val="28"/>
                <w:rtl/>
              </w:rPr>
              <w:br/>
              <w:t>ـ قياس الفهم من خلال معاينة إجابات التلاميذ الشفوية</w:t>
            </w:r>
            <w:r>
              <w:rPr>
                <w:rFonts w:asciiTheme="majorBidi" w:hAnsiTheme="majorBidi" w:cstheme="majorBidi" w:hint="cs"/>
                <w:sz w:val="28"/>
                <w:szCs w:val="28"/>
                <w:rtl/>
              </w:rPr>
              <w:t>.</w:t>
            </w:r>
          </w:p>
        </w:tc>
      </w:tr>
      <w:tr w:rsidTr="00B413BD">
        <w:tblPrEx>
          <w:tblW w:w="16128" w:type="dxa"/>
          <w:tblLook w:val="04A0"/>
        </w:tblPrEx>
        <w:trPr>
          <w:trHeight w:val="775"/>
        </w:trPr>
        <w:tc>
          <w:tcPr>
            <w:tcW w:w="1386" w:type="dxa"/>
            <w:tcBorders>
              <w:top w:val="single" w:sz="4" w:space="0" w:color="auto"/>
            </w:tcBorders>
          </w:tcPr>
          <w:p w:rsidR="0012287A" w:rsidP="0012287A">
            <w:pPr>
              <w:bidi/>
              <w:spacing w:after="0" w:line="240" w:lineRule="auto"/>
              <w:jc w:val="center"/>
              <w:rPr>
                <w:b/>
                <w:bCs/>
                <w:sz w:val="28"/>
                <w:szCs w:val="28"/>
                <w:rtl/>
              </w:rPr>
            </w:pPr>
          </w:p>
          <w:p w:rsidR="00B413BD" w:rsidRPr="001704EB" w:rsidP="0012287A">
            <w:pPr>
              <w:bidi/>
              <w:spacing w:after="0" w:line="240" w:lineRule="auto"/>
              <w:jc w:val="center"/>
              <w:rPr>
                <w:b/>
                <w:bCs/>
                <w:sz w:val="28"/>
                <w:szCs w:val="28"/>
                <w:rtl/>
              </w:rPr>
            </w:pPr>
            <w:r w:rsidRPr="001704EB">
              <w:rPr>
                <w:rFonts w:asciiTheme="majorBidi" w:hAnsiTheme="majorBidi" w:cstheme="majorBidi"/>
                <w:b/>
                <w:bCs/>
                <w:sz w:val="28"/>
                <w:szCs w:val="28"/>
                <w:rtl/>
              </w:rPr>
              <w:t>تطبيقات</w:t>
            </w:r>
          </w:p>
        </w:tc>
        <w:tc>
          <w:tcPr>
            <w:tcW w:w="2693" w:type="dxa"/>
            <w:tcBorders>
              <w:top w:val="single" w:sz="4" w:space="0" w:color="auto"/>
            </w:tcBorders>
          </w:tcPr>
          <w:p w:rsidR="00D05C9C" w:rsidRPr="000971A3" w:rsidP="00D05C9C">
            <w:pPr>
              <w:bidi/>
              <w:spacing w:after="0" w:line="240" w:lineRule="auto"/>
              <w:rPr>
                <w:sz w:val="28"/>
                <w:szCs w:val="28"/>
                <w:rtl/>
              </w:rPr>
            </w:pPr>
            <w:r>
              <w:rPr>
                <w:rFonts w:asciiTheme="majorBidi" w:hAnsiTheme="majorBidi" w:cstheme="majorBidi" w:hint="cs"/>
                <w:sz w:val="28"/>
                <w:szCs w:val="28"/>
                <w:rtl/>
              </w:rPr>
              <w:t xml:space="preserve">ـ  دعم النتائج المحصل عليها بالتطبيق </w:t>
            </w:r>
          </w:p>
        </w:tc>
        <w:tc>
          <w:tcPr>
            <w:tcW w:w="10489" w:type="dxa"/>
            <w:tcBorders>
              <w:top w:val="single" w:sz="4" w:space="0" w:color="auto"/>
            </w:tcBorders>
          </w:tcPr>
          <w:p w:rsidR="00E27BAB" w:rsidRPr="000971A3" w:rsidP="000F3EE1">
            <w:pPr>
              <w:bidi/>
              <w:spacing w:after="0" w:line="240" w:lineRule="auto"/>
              <w:rPr>
                <w:sz w:val="28"/>
                <w:szCs w:val="28"/>
                <w:rtl/>
              </w:rPr>
            </w:pPr>
            <w:r>
              <w:rPr>
                <w:rFonts w:asciiTheme="majorBidi" w:hAnsiTheme="majorBidi" w:cstheme="majorBidi" w:hint="cs"/>
                <w:sz w:val="28"/>
                <w:szCs w:val="28"/>
                <w:rtl/>
              </w:rPr>
              <w:t>إجابة التلاميذ عن أسئلة الكتاب المدرسي شفهيا وكتابيا، ص:</w:t>
            </w:r>
            <w:r w:rsidR="007C2395">
              <w:rPr>
                <w:rFonts w:asciiTheme="majorBidi" w:hAnsiTheme="majorBidi" w:cstheme="majorBidi" w:hint="cs"/>
                <w:sz w:val="28"/>
                <w:szCs w:val="28"/>
                <w:rtl/>
              </w:rPr>
              <w:t xml:space="preserve"> </w:t>
            </w:r>
            <w:r w:rsidR="000F3EE1">
              <w:rPr>
                <w:rFonts w:asciiTheme="majorBidi" w:hAnsiTheme="majorBidi" w:cstheme="majorBidi" w:hint="cs"/>
                <w:sz w:val="28"/>
                <w:szCs w:val="28"/>
                <w:rtl/>
              </w:rPr>
              <w:t>69</w:t>
            </w:r>
          </w:p>
        </w:tc>
        <w:tc>
          <w:tcPr>
            <w:tcW w:w="1560" w:type="dxa"/>
            <w:tcBorders>
              <w:top w:val="single" w:sz="4" w:space="0" w:color="auto"/>
            </w:tcBorders>
          </w:tcPr>
          <w:p w:rsidR="007C2395" w:rsidRPr="007C2395" w:rsidP="00291372">
            <w:pPr>
              <w:bidi/>
              <w:spacing w:after="0" w:line="240" w:lineRule="auto"/>
              <w:rPr>
                <w:b/>
                <w:bCs/>
                <w:sz w:val="28"/>
                <w:szCs w:val="28"/>
                <w:rtl/>
              </w:rPr>
            </w:pPr>
            <w:r w:rsidRPr="007C2395">
              <w:rPr>
                <w:rFonts w:asciiTheme="majorBidi" w:hAnsiTheme="majorBidi" w:cstheme="majorBidi" w:hint="cs"/>
                <w:b/>
                <w:bCs/>
                <w:sz w:val="28"/>
                <w:szCs w:val="28"/>
                <w:rtl/>
              </w:rPr>
              <w:t>تقويم</w:t>
            </w:r>
            <w:r w:rsidRPr="007C2395">
              <w:rPr>
                <w:rFonts w:asciiTheme="majorBidi" w:hAnsiTheme="majorBidi" w:cstheme="majorBidi" w:hint="cs"/>
                <w:b/>
                <w:bCs/>
                <w:sz w:val="28"/>
                <w:szCs w:val="28"/>
                <w:rtl/>
              </w:rPr>
              <w:t xml:space="preserve"> إجمالي:</w:t>
            </w:r>
          </w:p>
          <w:p w:rsidR="00B413BD" w:rsidRPr="000971A3" w:rsidP="007C2395">
            <w:pPr>
              <w:bidi/>
              <w:spacing w:after="0" w:line="240" w:lineRule="auto"/>
              <w:rPr>
                <w:sz w:val="28"/>
                <w:szCs w:val="28"/>
                <w:rtl/>
              </w:rPr>
            </w:pPr>
            <w:r w:rsidRPr="000971A3">
              <w:rPr>
                <w:rFonts w:asciiTheme="majorBidi" w:hAnsiTheme="majorBidi" w:cstheme="majorBidi"/>
                <w:sz w:val="28"/>
                <w:szCs w:val="28"/>
                <w:rtl/>
              </w:rPr>
              <w:t>الأ</w:t>
            </w:r>
            <w:r>
              <w:rPr>
                <w:rFonts w:asciiTheme="majorBidi" w:hAnsiTheme="majorBidi" w:cstheme="majorBidi" w:hint="cs"/>
                <w:sz w:val="28"/>
                <w:szCs w:val="28"/>
                <w:rtl/>
              </w:rPr>
              <w:t>جوبة</w:t>
            </w:r>
            <w:r>
              <w:rPr>
                <w:rFonts w:asciiTheme="majorBidi" w:hAnsiTheme="majorBidi" w:cstheme="majorBidi" w:hint="cs"/>
                <w:sz w:val="28"/>
                <w:szCs w:val="28"/>
                <w:rtl/>
              </w:rPr>
              <w:t xml:space="preserve"> الصحيحة مؤشر تمكن </w:t>
            </w:r>
            <w:r w:rsidR="007C4C18">
              <w:rPr>
                <w:rFonts w:asciiTheme="majorBidi" w:hAnsiTheme="majorBidi" w:cstheme="majorBidi" w:hint="cs"/>
                <w:sz w:val="28"/>
                <w:szCs w:val="28"/>
                <w:rtl/>
              </w:rPr>
              <w:t xml:space="preserve">التلميذ من </w:t>
            </w:r>
            <w:r w:rsidR="007C2395">
              <w:rPr>
                <w:rFonts w:asciiTheme="majorBidi" w:hAnsiTheme="majorBidi" w:cstheme="majorBidi" w:hint="cs"/>
                <w:sz w:val="28"/>
                <w:szCs w:val="28"/>
                <w:rtl/>
              </w:rPr>
              <w:t>مجموعة من القدرات والمهارات المتعلقة بالظاهرة المدروسة</w:t>
            </w:r>
          </w:p>
        </w:tc>
      </w:tr>
    </w:tbl>
    <w:p w:rsidR="0056281C" w:rsidP="00C93574">
      <w:pPr>
        <w:bidi/>
        <w:spacing w:after="200" w:line="240" w:lineRule="auto"/>
        <w:rPr>
          <w:rFonts w:ascii="Calibri" w:eastAsia="Calibri" w:hAnsi="Calibri" w:cs="Arial"/>
          <w:sz w:val="22"/>
          <w:szCs w:val="22"/>
          <w:lang w:val="fr-FR" w:eastAsia="en-US" w:bidi="ar-SA"/>
        </w:rPr>
        <w:sectPr w:rsidSect="00F10DA1">
          <w:pgSz w:w="16838" w:h="11906" w:orient="landscape"/>
          <w:pgMar w:top="567" w:right="567" w:bottom="567" w:left="284" w:header="709" w:footer="709" w:gutter="0"/>
          <w:cols w:space="708"/>
          <w:docGrid w:linePitch="360"/>
        </w:sectPr>
      </w:pPr>
    </w:p>
    <w:tbl>
      <w:tblPr>
        <w:tblStyle w:val="TableGrid16"/>
        <w:tblpPr w:leftFromText="141" w:rightFromText="141" w:vertAnchor="text" w:horzAnchor="margin" w:tblpY="2447"/>
        <w:bidiVisual/>
        <w:tblW w:w="16128" w:type="dxa"/>
        <w:tblLook w:val="04A0"/>
      </w:tblPr>
      <w:tblGrid>
        <w:gridCol w:w="1386"/>
        <w:gridCol w:w="2693"/>
        <w:gridCol w:w="10489"/>
        <w:gridCol w:w="1560"/>
      </w:tblGrid>
      <w:tr w:rsidTr="00B413BD">
        <w:tblPrEx>
          <w:tblW w:w="16128" w:type="dxa"/>
          <w:tblLook w:val="04A0"/>
        </w:tblPrEx>
        <w:trPr>
          <w:trHeight w:val="422"/>
        </w:trPr>
        <w:tc>
          <w:tcPr>
            <w:tcW w:w="1386" w:type="dxa"/>
          </w:tcPr>
          <w:p w:rsidR="00A54341" w:rsidRPr="00C23968" w:rsidP="000971A3">
            <w:pPr>
              <w:bidi/>
              <w:spacing w:after="0" w:line="240" w:lineRule="auto"/>
              <w:jc w:val="center"/>
              <w:rPr>
                <w:b/>
                <w:bCs/>
                <w:sz w:val="28"/>
                <w:szCs w:val="28"/>
                <w:rtl/>
              </w:rPr>
            </w:pPr>
            <w:r w:rsidRPr="00C23968">
              <w:rPr>
                <w:rFonts w:asciiTheme="majorBidi" w:hAnsiTheme="majorBidi" w:cstheme="majorBidi"/>
                <w:b/>
                <w:bCs/>
                <w:sz w:val="28"/>
                <w:szCs w:val="28"/>
                <w:rtl/>
              </w:rPr>
              <w:t>مراحل الدرس</w:t>
            </w:r>
          </w:p>
        </w:tc>
        <w:tc>
          <w:tcPr>
            <w:tcW w:w="2693" w:type="dxa"/>
          </w:tcPr>
          <w:p w:rsidR="00A54341" w:rsidRPr="00C23968" w:rsidP="000971A3">
            <w:pPr>
              <w:bidi/>
              <w:spacing w:after="0" w:line="240" w:lineRule="auto"/>
              <w:jc w:val="center"/>
              <w:rPr>
                <w:b/>
                <w:bCs/>
                <w:sz w:val="28"/>
                <w:szCs w:val="28"/>
                <w:rtl/>
              </w:rPr>
            </w:pPr>
            <w:r w:rsidRPr="00C23968">
              <w:rPr>
                <w:rFonts w:asciiTheme="majorBidi" w:hAnsiTheme="majorBidi" w:cstheme="majorBidi"/>
                <w:b/>
                <w:bCs/>
                <w:sz w:val="28"/>
                <w:szCs w:val="28"/>
                <w:rtl/>
              </w:rPr>
              <w:t xml:space="preserve">الأنشطة التعليمية ـ </w:t>
            </w:r>
            <w:r w:rsidRPr="00C23968">
              <w:rPr>
                <w:rFonts w:asciiTheme="majorBidi" w:hAnsiTheme="majorBidi" w:cstheme="majorBidi"/>
                <w:b/>
                <w:bCs/>
                <w:sz w:val="28"/>
                <w:szCs w:val="28"/>
                <w:rtl/>
              </w:rPr>
              <w:t>التعلمي</w:t>
            </w:r>
            <w:r w:rsidR="008B433E">
              <w:rPr>
                <w:rFonts w:asciiTheme="majorBidi" w:hAnsiTheme="majorBidi" w:cstheme="majorBidi" w:hint="cs"/>
                <w:b/>
                <w:bCs/>
                <w:sz w:val="28"/>
                <w:szCs w:val="28"/>
                <w:rtl/>
              </w:rPr>
              <w:t>ة</w:t>
            </w:r>
          </w:p>
        </w:tc>
        <w:tc>
          <w:tcPr>
            <w:tcW w:w="10489" w:type="dxa"/>
          </w:tcPr>
          <w:p w:rsidR="00A54341" w:rsidRPr="00C23968" w:rsidP="000971A3">
            <w:pPr>
              <w:bidi/>
              <w:spacing w:after="0" w:line="240" w:lineRule="auto"/>
              <w:jc w:val="center"/>
              <w:rPr>
                <w:b/>
                <w:bCs/>
                <w:sz w:val="28"/>
                <w:szCs w:val="28"/>
                <w:rtl/>
              </w:rPr>
            </w:pPr>
            <w:r w:rsidRPr="00C23968">
              <w:rPr>
                <w:rFonts w:asciiTheme="majorBidi" w:hAnsiTheme="majorBidi" w:cstheme="majorBidi"/>
                <w:b/>
                <w:bCs/>
                <w:sz w:val="28"/>
                <w:szCs w:val="28"/>
                <w:rtl/>
              </w:rPr>
              <w:t xml:space="preserve">المحتوى </w:t>
            </w:r>
            <w:r w:rsidRPr="00C23968">
              <w:rPr>
                <w:rFonts w:asciiTheme="majorBidi" w:hAnsiTheme="majorBidi" w:cstheme="majorBidi"/>
                <w:b/>
                <w:bCs/>
                <w:sz w:val="28"/>
                <w:szCs w:val="28"/>
                <w:rtl/>
              </w:rPr>
              <w:t>الديداكتيكي</w:t>
            </w:r>
          </w:p>
        </w:tc>
        <w:tc>
          <w:tcPr>
            <w:tcW w:w="1560" w:type="dxa"/>
          </w:tcPr>
          <w:p w:rsidR="00A54341" w:rsidRPr="00C23968" w:rsidP="000971A3">
            <w:pPr>
              <w:bidi/>
              <w:spacing w:after="0" w:line="240" w:lineRule="auto"/>
              <w:jc w:val="center"/>
              <w:rPr>
                <w:b/>
                <w:bCs/>
                <w:sz w:val="28"/>
                <w:szCs w:val="28"/>
                <w:rtl/>
              </w:rPr>
            </w:pPr>
            <w:r w:rsidRPr="00C23968">
              <w:rPr>
                <w:rFonts w:asciiTheme="majorBidi" w:hAnsiTheme="majorBidi" w:cstheme="majorBidi"/>
                <w:b/>
                <w:bCs/>
                <w:sz w:val="28"/>
                <w:szCs w:val="28"/>
                <w:rtl/>
              </w:rPr>
              <w:t>إجراءات التقويم والدعم</w:t>
            </w:r>
          </w:p>
        </w:tc>
      </w:tr>
      <w:tr w:rsidTr="00B413BD">
        <w:tblPrEx>
          <w:tblW w:w="16128" w:type="dxa"/>
          <w:tblLook w:val="04A0"/>
        </w:tblPrEx>
        <w:trPr>
          <w:trHeight w:val="510"/>
        </w:trPr>
        <w:tc>
          <w:tcPr>
            <w:tcW w:w="1386" w:type="dxa"/>
            <w:vMerge w:val="restart"/>
          </w:tcPr>
          <w:p w:rsidR="0069213D" w:rsidP="000971A3">
            <w:pPr>
              <w:bidi/>
              <w:spacing w:after="0" w:line="240" w:lineRule="auto"/>
              <w:jc w:val="center"/>
              <w:rPr>
                <w:b/>
                <w:bCs/>
                <w:sz w:val="28"/>
                <w:szCs w:val="28"/>
                <w:rtl/>
              </w:rPr>
            </w:pPr>
          </w:p>
          <w:p w:rsidR="0029577D" w:rsidRPr="001704EB" w:rsidP="000971A3">
            <w:pPr>
              <w:bidi/>
              <w:spacing w:after="0" w:line="240" w:lineRule="auto"/>
              <w:jc w:val="center"/>
              <w:rPr>
                <w:b/>
                <w:bCs/>
                <w:sz w:val="28"/>
                <w:szCs w:val="28"/>
                <w:rtl/>
              </w:rPr>
            </w:pPr>
            <w:r w:rsidRPr="001704EB">
              <w:rPr>
                <w:rFonts w:asciiTheme="majorBidi" w:hAnsiTheme="majorBidi" w:cstheme="majorBidi"/>
                <w:b/>
                <w:bCs/>
                <w:sz w:val="28"/>
                <w:szCs w:val="28"/>
                <w:rtl/>
              </w:rPr>
              <w:t>تمهيد</w:t>
            </w:r>
            <w:r w:rsidRPr="001704EB">
              <w:rPr>
                <w:rFonts w:asciiTheme="majorBidi" w:hAnsiTheme="majorBidi" w:cstheme="majorBidi"/>
                <w:b/>
                <w:bCs/>
                <w:sz w:val="28"/>
                <w:szCs w:val="28"/>
                <w:rtl/>
              </w:rPr>
              <w:br/>
              <w:t>(تشخيص المكتسبات)</w:t>
            </w:r>
          </w:p>
        </w:tc>
        <w:tc>
          <w:tcPr>
            <w:tcW w:w="2693" w:type="dxa"/>
            <w:vMerge w:val="restart"/>
          </w:tcPr>
          <w:p w:rsidR="005A36C2" w:rsidP="005A36C2">
            <w:pPr>
              <w:bidi/>
              <w:spacing w:after="0" w:line="240" w:lineRule="auto"/>
              <w:rPr>
                <w:sz w:val="28"/>
                <w:szCs w:val="28"/>
                <w:rtl/>
              </w:rPr>
            </w:pPr>
          </w:p>
          <w:p w:rsidR="0029577D" w:rsidRPr="00004FF7" w:rsidP="00170395">
            <w:pPr>
              <w:bidi/>
              <w:spacing w:after="0" w:line="240" w:lineRule="auto"/>
              <w:rPr>
                <w:sz w:val="28"/>
                <w:szCs w:val="28"/>
                <w:rtl/>
              </w:rPr>
            </w:pPr>
            <w:r>
              <w:rPr>
                <w:rFonts w:asciiTheme="majorBidi" w:hAnsiTheme="majorBidi" w:cstheme="majorBidi" w:hint="cs"/>
                <w:sz w:val="28"/>
                <w:szCs w:val="28"/>
                <w:rtl/>
              </w:rPr>
              <w:t xml:space="preserve">ـ </w:t>
            </w:r>
            <w:r w:rsidR="00C24093">
              <w:rPr>
                <w:rFonts w:hint="cs"/>
                <w:noProof/>
                <w:sz w:val="28"/>
                <w:szCs w:val="28"/>
                <w:rtl/>
                <w:lang w:eastAsia="fr-FR"/>
              </w:rPr>
              <w:t xml:space="preserve"> </w:t>
            </w:r>
            <w:r w:rsidR="00170395">
              <w:rPr>
                <w:rFonts w:hint="cs"/>
                <w:noProof/>
                <w:sz w:val="28"/>
                <w:szCs w:val="28"/>
                <w:rtl/>
                <w:lang w:eastAsia="fr-FR"/>
              </w:rPr>
              <w:t xml:space="preserve">إقدار التلميذ على تذكر معطيات </w:t>
            </w:r>
            <w:r w:rsidR="00001977">
              <w:rPr>
                <w:rFonts w:hint="cs"/>
                <w:noProof/>
                <w:sz w:val="28"/>
                <w:szCs w:val="28"/>
                <w:rtl/>
                <w:lang w:eastAsia="fr-FR"/>
              </w:rPr>
              <w:t>درس التشبيه وتوظيفه في السياق التعلمي</w:t>
            </w:r>
            <w:r w:rsidRPr="00004FF7">
              <w:rPr>
                <w:rFonts w:asciiTheme="majorBidi" w:hAnsiTheme="majorBidi" w:cstheme="majorBidi"/>
                <w:sz w:val="28"/>
                <w:szCs w:val="28"/>
                <w:rtl/>
              </w:rPr>
              <w:br/>
            </w:r>
          </w:p>
        </w:tc>
        <w:tc>
          <w:tcPr>
            <w:tcW w:w="10489" w:type="dxa"/>
            <w:vMerge w:val="restart"/>
          </w:tcPr>
          <w:p w:rsidR="00227E5C" w:rsidRPr="005474B9" w:rsidP="00227E5C">
            <w:pPr>
              <w:shd w:val="clear" w:color="auto" w:fill="FFFFFF"/>
              <w:bidi/>
              <w:spacing w:before="0" w:beforeAutospacing="0" w:after="94" w:afterAutospacing="0" w:line="240" w:lineRule="auto"/>
              <w:rPr>
                <w:color w:val="1D2129"/>
                <w:sz w:val="28"/>
                <w:szCs w:val="28"/>
                <w:lang w:eastAsia="fr-FR"/>
              </w:rPr>
            </w:pPr>
            <w:r>
              <w:rPr>
                <w:noProof/>
                <w:sz w:val="28"/>
                <w:szCs w:val="28"/>
              </w:rPr>
              <w:pict>
                <v:rect id="_x0000_s1083" style="width:212.7pt;height:127.4pt;margin-top:-172.85pt;margin-left:322.2pt;position:absolute;z-index:251683840">
                  <v:textbox>
                    <w:txbxContent>
                      <w:p w:rsidR="00B32A3B" w:rsidP="00145869">
                        <w:pPr>
                          <w:bidi/>
                        </w:pPr>
                        <w:r>
                          <w:rPr>
                            <w:rFonts w:asciiTheme="majorBidi" w:hAnsiTheme="majorBidi" w:cstheme="majorBidi" w:hint="cs"/>
                            <w:b/>
                            <w:bCs/>
                            <w:sz w:val="28"/>
                            <w:szCs w:val="28"/>
                            <w:rtl/>
                            <w:lang w:bidi="ar-MA"/>
                          </w:rPr>
                          <w:t xml:space="preserve">الموضوع: التشبيه </w:t>
                        </w:r>
                        <w:r>
                          <w:rPr>
                            <w:rFonts w:asciiTheme="majorBidi" w:hAnsiTheme="majorBidi" w:cstheme="majorBidi" w:hint="cs"/>
                            <w:b/>
                            <w:bCs/>
                            <w:sz w:val="28"/>
                            <w:szCs w:val="28"/>
                            <w:rtl/>
                            <w:lang w:bidi="ar-MA"/>
                          </w:rPr>
                          <w:t xml:space="preserve">الضمني </w:t>
                        </w:r>
                        <w:r>
                          <w:rPr>
                            <w:rFonts w:asciiTheme="majorBidi" w:hAnsiTheme="majorBidi" w:cstheme="majorBidi"/>
                            <w:b/>
                            <w:bCs/>
                            <w:sz w:val="28"/>
                            <w:szCs w:val="28"/>
                            <w:rtl/>
                            <w:lang w:bidi="ar-MA"/>
                          </w:rPr>
                          <w:br/>
                        </w:r>
                        <w:r w:rsidRPr="00354B00" w:rsidR="00354B00">
                          <w:rPr>
                            <w:rFonts w:asciiTheme="majorBidi" w:hAnsiTheme="majorBidi" w:cstheme="majorBidi" w:hint="cs"/>
                            <w:b/>
                            <w:bCs/>
                            <w:sz w:val="28"/>
                            <w:szCs w:val="28"/>
                            <w:rtl/>
                            <w:lang w:bidi="ar-MA"/>
                          </w:rPr>
                          <w:t>المرجع</w:t>
                        </w:r>
                        <w:r w:rsidR="00354B00">
                          <w:rPr>
                            <w:rFonts w:asciiTheme="majorBidi" w:hAnsiTheme="majorBidi" w:cstheme="majorBidi" w:hint="cs"/>
                            <w:b/>
                            <w:bCs/>
                            <w:sz w:val="28"/>
                            <w:szCs w:val="28"/>
                            <w:rtl/>
                            <w:lang w:bidi="ar-MA"/>
                          </w:rPr>
                          <w:t xml:space="preserve">: </w:t>
                        </w:r>
                        <w:r w:rsidR="007D6783">
                          <w:rPr>
                            <w:rFonts w:asciiTheme="majorBidi" w:hAnsiTheme="majorBidi" w:cstheme="majorBidi" w:hint="cs"/>
                            <w:sz w:val="28"/>
                            <w:szCs w:val="28"/>
                            <w:rtl/>
                            <w:lang w:bidi="ar-MA"/>
                          </w:rPr>
                          <w:t xml:space="preserve">النجاح </w:t>
                        </w:r>
                        <w:r w:rsidR="002E6B76">
                          <w:rPr>
                            <w:rFonts w:asciiTheme="majorBidi" w:hAnsiTheme="majorBidi" w:cstheme="majorBidi" w:hint="cs"/>
                            <w:sz w:val="28"/>
                            <w:szCs w:val="28"/>
                            <w:rtl/>
                            <w:lang w:bidi="ar-MA"/>
                          </w:rPr>
                          <w:t xml:space="preserve">في اللغة العربية </w:t>
                        </w:r>
                        <w:r w:rsidR="00E52778">
                          <w:rPr>
                            <w:rFonts w:asciiTheme="majorBidi" w:hAnsiTheme="majorBidi" w:cstheme="majorBidi" w:hint="cs"/>
                            <w:sz w:val="28"/>
                            <w:szCs w:val="28"/>
                            <w:rtl/>
                            <w:lang w:bidi="ar-MA"/>
                          </w:rPr>
                          <w:t xml:space="preserve"> </w:t>
                        </w:r>
                        <w:r w:rsidRPr="00354B00" w:rsidR="00354B00">
                          <w:rPr>
                            <w:rFonts w:asciiTheme="majorBidi" w:hAnsiTheme="majorBidi" w:cstheme="majorBidi" w:hint="cs"/>
                            <w:sz w:val="28"/>
                            <w:szCs w:val="28"/>
                            <w:rtl/>
                            <w:lang w:bidi="ar-MA"/>
                          </w:rPr>
                          <w:t xml:space="preserve">ص: </w:t>
                        </w:r>
                        <w:r>
                          <w:rPr>
                            <w:rFonts w:asciiTheme="majorBidi" w:hAnsiTheme="majorBidi" w:cstheme="majorBidi" w:hint="cs"/>
                            <w:sz w:val="28"/>
                            <w:szCs w:val="28"/>
                            <w:rtl/>
                            <w:lang w:bidi="ar-MA"/>
                          </w:rPr>
                          <w:t>58</w:t>
                        </w:r>
                        <w:r>
                          <w:rPr>
                            <w:rFonts w:asciiTheme="majorBidi" w:hAnsiTheme="majorBidi" w:cstheme="majorBidi" w:hint="cs"/>
                            <w:b/>
                            <w:bCs/>
                            <w:sz w:val="28"/>
                            <w:szCs w:val="28"/>
                            <w:rtl/>
                            <w:lang w:bidi="ar-MA"/>
                          </w:rPr>
                          <w:br/>
                        </w:r>
                        <w:r w:rsidRPr="00C63563">
                          <w:rPr>
                            <w:rFonts w:asciiTheme="majorBidi" w:hAnsiTheme="majorBidi" w:cstheme="majorBidi" w:hint="cs"/>
                            <w:b/>
                            <w:bCs/>
                            <w:sz w:val="28"/>
                            <w:szCs w:val="28"/>
                            <w:rtl/>
                            <w:lang w:bidi="ar-MA"/>
                          </w:rPr>
                          <w:t>مدة الإنجاز:</w:t>
                        </w:r>
                        <w:r>
                          <w:rPr>
                            <w:rFonts w:asciiTheme="majorBidi" w:hAnsiTheme="majorBidi" w:cstheme="majorBidi" w:hint="cs"/>
                            <w:b/>
                            <w:bCs/>
                            <w:sz w:val="28"/>
                            <w:szCs w:val="28"/>
                            <w:rtl/>
                            <w:lang w:bidi="ar-MA"/>
                          </w:rPr>
                          <w:t xml:space="preserve"> </w:t>
                        </w:r>
                        <w:r w:rsidRPr="00307BBF">
                          <w:rPr>
                            <w:rFonts w:asciiTheme="majorBidi" w:hAnsiTheme="majorBidi" w:cstheme="majorBidi" w:hint="cs"/>
                            <w:sz w:val="28"/>
                            <w:szCs w:val="28"/>
                            <w:rtl/>
                            <w:lang w:bidi="ar-MA"/>
                          </w:rPr>
                          <w:t>ساع</w:t>
                        </w:r>
                        <w:r w:rsidR="00780A85">
                          <w:rPr>
                            <w:rFonts w:asciiTheme="majorBidi" w:hAnsiTheme="majorBidi" w:cstheme="majorBidi" w:hint="cs"/>
                            <w:sz w:val="28"/>
                            <w:szCs w:val="28"/>
                            <w:rtl/>
                            <w:lang w:bidi="ar-MA"/>
                          </w:rPr>
                          <w:t>ة</w:t>
                        </w:r>
                        <w:r w:rsidR="00C24093">
                          <w:rPr>
                            <w:rFonts w:asciiTheme="majorBidi" w:hAnsiTheme="majorBidi" w:cstheme="majorBidi" w:hint="cs"/>
                            <w:sz w:val="28"/>
                            <w:szCs w:val="28"/>
                            <w:rtl/>
                            <w:lang w:bidi="ar-MA"/>
                          </w:rPr>
                          <w:t xml:space="preserve"> واحدة</w:t>
                        </w:r>
                        <w:r>
                          <w:rPr>
                            <w:rFonts w:asciiTheme="majorBidi" w:hAnsiTheme="majorBidi" w:cstheme="majorBidi" w:hint="cs"/>
                            <w:b/>
                            <w:bCs/>
                            <w:sz w:val="32"/>
                            <w:szCs w:val="32"/>
                            <w:rtl/>
                            <w:lang w:bidi="ar-MA"/>
                          </w:rPr>
                          <w:br/>
                        </w:r>
                        <w:r w:rsidRPr="00C63563">
                          <w:rPr>
                            <w:rFonts w:asciiTheme="majorBidi" w:hAnsiTheme="majorBidi" w:cstheme="majorBidi" w:hint="cs"/>
                            <w:b/>
                            <w:bCs/>
                            <w:sz w:val="28"/>
                            <w:szCs w:val="28"/>
                            <w:rtl/>
                            <w:lang w:bidi="ar-MA"/>
                          </w:rPr>
                          <w:t xml:space="preserve">الوسائل. </w:t>
                        </w:r>
                        <w:r>
                          <w:rPr>
                            <w:rFonts w:asciiTheme="majorBidi" w:hAnsiTheme="majorBidi" w:cstheme="majorBidi" w:hint="cs"/>
                            <w:b/>
                            <w:bCs/>
                            <w:sz w:val="28"/>
                            <w:szCs w:val="28"/>
                            <w:rtl/>
                            <w:lang w:bidi="ar-MA"/>
                          </w:rPr>
                          <w:t>ال</w:t>
                        </w:r>
                        <w:r w:rsidRPr="00C63563">
                          <w:rPr>
                            <w:rFonts w:asciiTheme="majorBidi" w:hAnsiTheme="majorBidi" w:cstheme="majorBidi" w:hint="cs"/>
                            <w:b/>
                            <w:bCs/>
                            <w:sz w:val="28"/>
                            <w:szCs w:val="28"/>
                            <w:rtl/>
                            <w:lang w:bidi="ar-MA"/>
                          </w:rPr>
                          <w:t>د</w:t>
                        </w:r>
                        <w:r>
                          <w:rPr>
                            <w:rFonts w:asciiTheme="majorBidi" w:hAnsiTheme="majorBidi" w:cstheme="majorBidi" w:hint="cs"/>
                            <w:b/>
                            <w:bCs/>
                            <w:sz w:val="28"/>
                            <w:szCs w:val="28"/>
                            <w:rtl/>
                            <w:lang w:bidi="ar-MA"/>
                          </w:rPr>
                          <w:t>يداكتيكية</w:t>
                        </w:r>
                        <w:r w:rsidRPr="00C63563">
                          <w:rPr>
                            <w:rFonts w:asciiTheme="majorBidi" w:hAnsiTheme="majorBidi" w:cstheme="majorBidi" w:hint="cs"/>
                            <w:b/>
                            <w:bCs/>
                            <w:sz w:val="28"/>
                            <w:szCs w:val="28"/>
                            <w:rtl/>
                            <w:lang w:bidi="ar-MA"/>
                          </w:rPr>
                          <w:t xml:space="preserve">: </w:t>
                        </w:r>
                        <w:r w:rsidRPr="00C63563">
                          <w:rPr>
                            <w:rFonts w:asciiTheme="majorBidi" w:hAnsiTheme="majorBidi" w:cstheme="majorBidi" w:hint="cs"/>
                            <w:sz w:val="28"/>
                            <w:szCs w:val="28"/>
                            <w:rtl/>
                            <w:lang w:bidi="ar-MA"/>
                          </w:rPr>
                          <w:t>التوجيهات التروية، الكتاب المدرسي، السبورة، الحوار</w:t>
                        </w:r>
                        <w:r w:rsidR="00312BA6">
                          <w:rPr>
                            <w:rFonts w:asciiTheme="majorBidi" w:hAnsiTheme="majorBidi" w:cstheme="majorBidi" w:hint="cs"/>
                            <w:sz w:val="28"/>
                            <w:szCs w:val="28"/>
                            <w:rtl/>
                            <w:lang w:bidi="ar-MA"/>
                          </w:rPr>
                          <w:t>...</w:t>
                        </w:r>
                        <w:r>
                          <w:rPr>
                            <w:rFonts w:asciiTheme="majorBidi" w:hAnsiTheme="majorBidi" w:cstheme="majorBidi"/>
                            <w:sz w:val="28"/>
                            <w:szCs w:val="28"/>
                            <w:rtl/>
                            <w:lang w:bidi="ar-MA"/>
                          </w:rPr>
                          <w:br/>
                        </w:r>
                        <w:r w:rsidRPr="005916BD">
                          <w:rPr>
                            <w:rFonts w:asciiTheme="majorBidi" w:hAnsiTheme="majorBidi" w:cstheme="majorBidi" w:hint="cs"/>
                            <w:b/>
                            <w:bCs/>
                            <w:sz w:val="28"/>
                            <w:szCs w:val="28"/>
                            <w:rtl/>
                            <w:lang w:bidi="ar-MA"/>
                          </w:rPr>
                          <w:t>إعداد الأستاذ:</w:t>
                        </w:r>
                        <w:r>
                          <w:rPr>
                            <w:rFonts w:asciiTheme="majorBidi" w:hAnsiTheme="majorBidi" w:cstheme="majorBidi" w:hint="cs"/>
                            <w:sz w:val="28"/>
                            <w:szCs w:val="28"/>
                            <w:rtl/>
                            <w:lang w:bidi="ar-MA"/>
                          </w:rPr>
                          <w:t xml:space="preserve"> بلال يفلح</w:t>
                        </w:r>
                      </w:p>
                      <w:p w:rsidR="00B57FB1" w:rsidRPr="00B32A3B" w:rsidP="00B57FB1">
                        <w:pPr>
                          <w:bidi/>
                          <w:rPr>
                            <w:rFonts w:asciiTheme="majorBidi" w:hAnsiTheme="majorBidi" w:cstheme="majorBidi"/>
                            <w:b/>
                            <w:bCs/>
                            <w:sz w:val="28"/>
                            <w:szCs w:val="28"/>
                            <w:lang w:bidi="ar-MA"/>
                          </w:rPr>
                        </w:pPr>
                      </w:p>
                    </w:txbxContent>
                  </v:textbox>
                </v:rect>
              </w:pict>
            </w:r>
            <w:r>
              <w:rPr>
                <w:noProof/>
                <w:sz w:val="28"/>
                <w:szCs w:val="28"/>
              </w:rPr>
              <w:pict>
                <v:rect id="_x0000_s1084" style="width:183pt;height:127.4pt;margin-top:-172.85pt;margin-left:540.45pt;position:absolute;z-index:251677696">
                  <v:textbox>
                    <w:txbxContent>
                      <w:p w:rsidR="00F42EB6" w:rsidP="008B58A8">
                        <w:pPr>
                          <w:bidi/>
                          <w:rPr>
                            <w:lang w:bidi="ar-MA"/>
                          </w:rPr>
                        </w:pPr>
                        <w:r w:rsidRPr="008C14F1">
                          <w:rPr>
                            <w:rFonts w:asciiTheme="majorBidi" w:hAnsiTheme="majorBidi" w:cstheme="majorBidi" w:hint="cs"/>
                            <w:b/>
                            <w:bCs/>
                            <w:sz w:val="28"/>
                            <w:szCs w:val="28"/>
                            <w:rtl/>
                            <w:lang w:bidi="ar-MA"/>
                          </w:rPr>
                          <w:t xml:space="preserve">المؤسسة: </w:t>
                        </w:r>
                        <w:r w:rsidRPr="00307BBF">
                          <w:rPr>
                            <w:rFonts w:asciiTheme="majorBidi" w:hAnsiTheme="majorBidi" w:cstheme="majorBidi" w:hint="cs"/>
                            <w:sz w:val="28"/>
                            <w:szCs w:val="28"/>
                            <w:rtl/>
                            <w:lang w:bidi="ar-MA"/>
                          </w:rPr>
                          <w:t xml:space="preserve">ثانوية مي زيادة </w:t>
                        </w:r>
                        <w:r w:rsidRPr="00307BBF">
                          <w:rPr>
                            <w:rFonts w:asciiTheme="majorBidi" w:hAnsiTheme="majorBidi" w:cstheme="majorBidi" w:hint="cs"/>
                            <w:sz w:val="28"/>
                            <w:szCs w:val="28"/>
                            <w:rtl/>
                            <w:lang w:bidi="ar-MA"/>
                          </w:rPr>
                          <w:t>التأهيلية</w:t>
                        </w:r>
                        <w:r>
                          <w:rPr>
                            <w:rFonts w:asciiTheme="majorBidi" w:hAnsiTheme="majorBidi" w:cstheme="majorBidi"/>
                            <w:b/>
                            <w:bCs/>
                            <w:sz w:val="32"/>
                            <w:szCs w:val="32"/>
                            <w:rtl/>
                            <w:lang w:bidi="ar-MA"/>
                          </w:rPr>
                          <w:br/>
                        </w:r>
                        <w:r w:rsidRPr="008C14F1">
                          <w:rPr>
                            <w:rFonts w:asciiTheme="majorBidi" w:hAnsiTheme="majorBidi" w:cstheme="majorBidi"/>
                            <w:b/>
                            <w:bCs/>
                            <w:sz w:val="28"/>
                            <w:szCs w:val="28"/>
                            <w:rtl/>
                            <w:lang w:bidi="ar-MA"/>
                          </w:rPr>
                          <w:t>الفئة المستهدفة:</w:t>
                        </w:r>
                        <w:r w:rsidRPr="008C14F1">
                          <w:rPr>
                            <w:rFonts w:asciiTheme="majorBidi" w:hAnsiTheme="majorBidi" w:cstheme="majorBidi" w:hint="cs"/>
                            <w:b/>
                            <w:bCs/>
                            <w:sz w:val="28"/>
                            <w:szCs w:val="28"/>
                            <w:rtl/>
                            <w:lang w:bidi="ar-MA"/>
                          </w:rPr>
                          <w:t xml:space="preserve"> </w:t>
                        </w:r>
                        <w:r w:rsidR="00EC585D">
                          <w:rPr>
                            <w:rFonts w:asciiTheme="majorBidi" w:hAnsiTheme="majorBidi" w:cstheme="majorBidi" w:hint="cs"/>
                            <w:sz w:val="28"/>
                            <w:szCs w:val="28"/>
                            <w:rtl/>
                            <w:lang w:bidi="ar-MA"/>
                          </w:rPr>
                          <w:t>أولى باك آداب</w:t>
                        </w:r>
                        <w:r>
                          <w:rPr>
                            <w:rFonts w:asciiTheme="majorBidi" w:hAnsiTheme="majorBidi" w:cstheme="majorBidi"/>
                            <w:b/>
                            <w:bCs/>
                            <w:sz w:val="32"/>
                            <w:szCs w:val="32"/>
                            <w:rtl/>
                            <w:lang w:bidi="ar-MA"/>
                          </w:rPr>
                          <w:br/>
                        </w:r>
                        <w:r w:rsidRPr="008C14F1">
                          <w:rPr>
                            <w:rFonts w:asciiTheme="majorBidi" w:hAnsiTheme="majorBidi" w:cstheme="majorBidi"/>
                            <w:b/>
                            <w:bCs/>
                            <w:sz w:val="28"/>
                            <w:szCs w:val="28"/>
                            <w:rtl/>
                            <w:lang w:bidi="ar-MA"/>
                          </w:rPr>
                          <w:t>المادة:</w:t>
                        </w:r>
                        <w:r>
                          <w:rPr>
                            <w:rFonts w:asciiTheme="majorBidi" w:hAnsiTheme="majorBidi" w:cstheme="majorBidi" w:hint="cs"/>
                            <w:b/>
                            <w:bCs/>
                            <w:sz w:val="32"/>
                            <w:szCs w:val="32"/>
                            <w:rtl/>
                            <w:lang w:bidi="ar-MA"/>
                          </w:rPr>
                          <w:t xml:space="preserve"> </w:t>
                        </w:r>
                        <w:r w:rsidRPr="00307BBF">
                          <w:rPr>
                            <w:rFonts w:asciiTheme="majorBidi" w:hAnsiTheme="majorBidi" w:cstheme="majorBidi" w:hint="cs"/>
                            <w:sz w:val="28"/>
                            <w:szCs w:val="28"/>
                            <w:rtl/>
                            <w:lang w:bidi="ar-MA"/>
                          </w:rPr>
                          <w:t>اللغة العربية</w:t>
                        </w:r>
                        <w:r>
                          <w:rPr>
                            <w:rFonts w:asciiTheme="majorBidi" w:hAnsiTheme="majorBidi" w:cstheme="majorBidi"/>
                            <w:sz w:val="28"/>
                            <w:szCs w:val="28"/>
                            <w:rtl/>
                            <w:lang w:bidi="ar-MA"/>
                          </w:rPr>
                          <w:br/>
                        </w:r>
                        <w:r w:rsidRPr="00A56B8F">
                          <w:rPr>
                            <w:rFonts w:asciiTheme="majorBidi" w:hAnsiTheme="majorBidi" w:cstheme="majorBidi" w:hint="cs"/>
                            <w:b/>
                            <w:bCs/>
                            <w:sz w:val="28"/>
                            <w:szCs w:val="28"/>
                            <w:rtl/>
                            <w:lang w:bidi="ar-MA"/>
                          </w:rPr>
                          <w:t>المكون:</w:t>
                        </w:r>
                        <w:r w:rsidRPr="00307BBF">
                          <w:rPr>
                            <w:rFonts w:asciiTheme="majorBidi" w:hAnsiTheme="majorBidi" w:cstheme="majorBidi" w:hint="cs"/>
                            <w:sz w:val="32"/>
                            <w:szCs w:val="32"/>
                            <w:rtl/>
                            <w:lang w:bidi="ar-MA"/>
                          </w:rPr>
                          <w:t xml:space="preserve"> </w:t>
                        </w:r>
                        <w:r w:rsidR="00B32A3B">
                          <w:rPr>
                            <w:rFonts w:asciiTheme="majorBidi" w:hAnsiTheme="majorBidi" w:cstheme="majorBidi" w:hint="cs"/>
                            <w:sz w:val="28"/>
                            <w:szCs w:val="28"/>
                            <w:rtl/>
                            <w:lang w:bidi="ar-MA"/>
                          </w:rPr>
                          <w:t>علوم اللغة</w:t>
                        </w:r>
                        <w:r>
                          <w:rPr>
                            <w:rFonts w:asciiTheme="majorBidi" w:hAnsiTheme="majorBidi" w:cstheme="majorBidi"/>
                            <w:sz w:val="28"/>
                            <w:szCs w:val="28"/>
                            <w:rtl/>
                            <w:lang w:bidi="ar-MA"/>
                          </w:rPr>
                          <w:br/>
                        </w:r>
                        <w:r>
                          <w:rPr>
                            <w:rFonts w:asciiTheme="majorBidi" w:hAnsiTheme="majorBidi" w:cstheme="majorBidi" w:hint="cs"/>
                            <w:b/>
                            <w:bCs/>
                            <w:sz w:val="28"/>
                            <w:szCs w:val="28"/>
                            <w:rtl/>
                            <w:lang w:bidi="ar-MA"/>
                          </w:rPr>
                          <w:t>المجزوءة</w:t>
                        </w:r>
                        <w:r>
                          <w:rPr>
                            <w:rFonts w:asciiTheme="majorBidi" w:hAnsiTheme="majorBidi" w:cstheme="majorBidi" w:hint="cs"/>
                            <w:b/>
                            <w:bCs/>
                            <w:sz w:val="28"/>
                            <w:szCs w:val="28"/>
                            <w:rtl/>
                            <w:lang w:bidi="ar-MA"/>
                          </w:rPr>
                          <w:t xml:space="preserve">: </w:t>
                        </w:r>
                        <w:r w:rsidR="00F1258C">
                          <w:rPr>
                            <w:rFonts w:asciiTheme="majorBidi" w:hAnsiTheme="majorBidi" w:cstheme="majorBidi" w:hint="cs"/>
                            <w:b/>
                            <w:bCs/>
                            <w:sz w:val="28"/>
                            <w:szCs w:val="28"/>
                            <w:rtl/>
                            <w:lang w:bidi="ar-MA"/>
                          </w:rPr>
                          <w:t xml:space="preserve"> </w:t>
                        </w:r>
                        <w:r w:rsidR="00EC585D">
                          <w:rPr>
                            <w:rFonts w:asciiTheme="majorBidi" w:hAnsiTheme="majorBidi" w:cstheme="majorBidi" w:hint="cs"/>
                            <w:b/>
                            <w:bCs/>
                            <w:sz w:val="28"/>
                            <w:szCs w:val="28"/>
                            <w:rtl/>
                            <w:lang w:bidi="ar-MA"/>
                          </w:rPr>
                          <w:t>1</w:t>
                        </w:r>
                        <w:r>
                          <w:rPr>
                            <w:rFonts w:asciiTheme="majorBidi" w:hAnsiTheme="majorBidi" w:cstheme="majorBidi"/>
                            <w:sz w:val="28"/>
                            <w:szCs w:val="28"/>
                            <w:rtl/>
                            <w:lang w:bidi="ar-MA"/>
                          </w:rPr>
                          <w:br/>
                        </w:r>
                      </w:p>
                    </w:txbxContent>
                  </v:textbox>
                </v:rect>
              </w:pict>
            </w:r>
            <w:r w:rsidRPr="007C4C18" w:rsidR="00280CB8">
              <w:rPr>
                <w:rFonts w:asciiTheme="majorBidi" w:hAnsiTheme="majorBidi" w:cstheme="majorBidi" w:hint="cs"/>
                <w:color w:val="000000"/>
                <w:sz w:val="28"/>
                <w:szCs w:val="28"/>
                <w:shd w:val="clear" w:color="auto" w:fill="FFFFFF"/>
                <w:rtl/>
                <w:lang w:eastAsia="fr-FR"/>
              </w:rPr>
              <w:t xml:space="preserve"> </w:t>
            </w:r>
            <w:r w:rsidRPr="00A6216A" w:rsidR="007156AD">
              <w:rPr>
                <w:rFonts w:asciiTheme="majorBidi" w:hAnsiTheme="majorBidi" w:cstheme="majorBidi"/>
                <w:color w:val="000000"/>
                <w:sz w:val="28"/>
                <w:szCs w:val="28"/>
                <w:shd w:val="clear" w:color="auto" w:fill="FFFFFF"/>
                <w:rtl/>
                <w:lang w:eastAsia="fr-FR"/>
              </w:rPr>
              <w:t xml:space="preserve"> </w:t>
            </w:r>
            <w:r w:rsidR="00227E5C">
              <w:rPr>
                <w:rFonts w:asciiTheme="majorBidi" w:hAnsiTheme="majorBidi" w:cstheme="majorBidi" w:hint="cs"/>
                <w:color w:val="1D2129"/>
                <w:sz w:val="28"/>
                <w:szCs w:val="28"/>
                <w:rtl/>
                <w:lang w:eastAsia="fr-FR"/>
              </w:rPr>
              <w:t>ت</w:t>
            </w:r>
            <w:r w:rsidRPr="005474B9" w:rsidR="00227E5C">
              <w:rPr>
                <w:rFonts w:asciiTheme="majorBidi" w:hAnsiTheme="majorBidi" w:cstheme="majorBidi"/>
                <w:color w:val="1D2129"/>
                <w:sz w:val="28"/>
                <w:szCs w:val="28"/>
                <w:rtl/>
                <w:lang w:eastAsia="fr-FR"/>
              </w:rPr>
              <w:t>عريف</w:t>
            </w:r>
            <w:r w:rsidRPr="005474B9" w:rsidR="00227E5C">
              <w:rPr>
                <w:rFonts w:asciiTheme="majorBidi" w:hAnsiTheme="majorBidi" w:cstheme="majorBidi"/>
                <w:color w:val="1D2129"/>
                <w:sz w:val="28"/>
                <w:szCs w:val="28"/>
                <w:rtl/>
                <w:lang w:eastAsia="fr-FR"/>
              </w:rPr>
              <w:t xml:space="preserve"> التشبيه</w:t>
            </w:r>
            <w:r w:rsidRPr="005474B9" w:rsidR="00227E5C">
              <w:rPr>
                <w:rFonts w:asciiTheme="majorBidi" w:hAnsiTheme="majorBidi" w:cstheme="majorBidi"/>
                <w:color w:val="1D2129"/>
                <w:sz w:val="28"/>
                <w:szCs w:val="28"/>
                <w:lang w:eastAsia="fr-FR"/>
              </w:rPr>
              <w:t>:</w:t>
            </w:r>
            <w:r w:rsidRPr="005474B9" w:rsidR="00227E5C">
              <w:rPr>
                <w:rFonts w:asciiTheme="majorBidi" w:hAnsiTheme="majorBidi" w:cstheme="majorBidi"/>
                <w:color w:val="1D2129"/>
                <w:sz w:val="28"/>
                <w:szCs w:val="28"/>
                <w:lang w:eastAsia="fr-FR"/>
              </w:rPr>
              <w:br/>
            </w:r>
            <w:r w:rsidRPr="005474B9" w:rsidR="00227E5C">
              <w:rPr>
                <w:rFonts w:asciiTheme="majorBidi" w:hAnsiTheme="majorBidi" w:cstheme="majorBidi"/>
                <w:color w:val="1D2129"/>
                <w:sz w:val="28"/>
                <w:szCs w:val="28"/>
                <w:lang w:eastAsia="fr-FR"/>
              </w:rPr>
              <w:t> </w:t>
            </w:r>
            <w:r w:rsidRPr="005474B9" w:rsidR="00227E5C">
              <w:rPr>
                <w:rFonts w:asciiTheme="majorBidi" w:hAnsiTheme="majorBidi" w:cstheme="majorBidi"/>
                <w:color w:val="1D2129"/>
                <w:sz w:val="28"/>
                <w:szCs w:val="28"/>
                <w:rtl/>
                <w:lang w:eastAsia="fr-FR"/>
              </w:rPr>
              <w:t>هو: بيان أن شيئا أو أشياء شاركت غيرها في صفة أو أكثر بأداة هي الكاف أو نحوها ملفوظة أو ملحوظة</w:t>
            </w:r>
            <w:r w:rsidRPr="005474B9" w:rsidR="00227E5C">
              <w:rPr>
                <w:rFonts w:asciiTheme="majorBidi" w:hAnsiTheme="majorBidi" w:cstheme="majorBidi"/>
                <w:color w:val="1D2129"/>
                <w:sz w:val="28"/>
                <w:szCs w:val="28"/>
                <w:lang w:eastAsia="fr-FR"/>
              </w:rPr>
              <w:t>.</w:t>
            </w:r>
          </w:p>
          <w:p w:rsidR="0029577D" w:rsidRPr="007C4C18" w:rsidP="00227E5C">
            <w:pPr>
              <w:bidi/>
              <w:spacing w:after="0" w:line="240" w:lineRule="auto"/>
              <w:rPr>
                <w:sz w:val="28"/>
                <w:szCs w:val="28"/>
                <w:rtl/>
              </w:rPr>
            </w:pPr>
            <w:r w:rsidRPr="005474B9">
              <w:rPr>
                <w:rFonts w:asciiTheme="majorBidi" w:hAnsiTheme="majorBidi" w:cstheme="majorBidi"/>
                <w:color w:val="1D2129"/>
                <w:sz w:val="28"/>
                <w:szCs w:val="28"/>
                <w:rtl/>
              </w:rPr>
              <w:t>أركان</w:t>
            </w:r>
            <w:r w:rsidRPr="005474B9">
              <w:rPr>
                <w:rFonts w:asciiTheme="majorBidi" w:hAnsiTheme="majorBidi" w:cstheme="majorBidi"/>
                <w:color w:val="1D2129"/>
                <w:sz w:val="28"/>
                <w:szCs w:val="28"/>
                <w:rtl/>
              </w:rPr>
              <w:t xml:space="preserve"> التشبيه</w:t>
            </w:r>
            <w:r w:rsidRPr="005474B9">
              <w:rPr>
                <w:rFonts w:asciiTheme="majorBidi" w:hAnsiTheme="majorBidi" w:cstheme="majorBidi"/>
                <w:color w:val="1D2129"/>
                <w:sz w:val="28"/>
                <w:szCs w:val="28"/>
              </w:rPr>
              <w:t>:</w:t>
            </w:r>
            <w:r w:rsidRPr="005474B9">
              <w:rPr>
                <w:rFonts w:asciiTheme="majorBidi" w:hAnsiTheme="majorBidi" w:cstheme="majorBidi"/>
                <w:color w:val="1D2129"/>
                <w:sz w:val="28"/>
                <w:szCs w:val="28"/>
              </w:rPr>
              <w:br/>
            </w:r>
            <w:r w:rsidRPr="005474B9">
              <w:rPr>
                <w:rFonts w:asciiTheme="majorBidi" w:hAnsiTheme="majorBidi" w:cstheme="majorBidi"/>
                <w:color w:val="1D2129"/>
                <w:sz w:val="28"/>
                <w:szCs w:val="28"/>
              </w:rPr>
              <w:t> </w:t>
            </w:r>
            <w:r w:rsidRPr="005474B9">
              <w:rPr>
                <w:rFonts w:asciiTheme="majorBidi" w:hAnsiTheme="majorBidi" w:cstheme="majorBidi"/>
                <w:color w:val="1D2129"/>
                <w:sz w:val="28"/>
                <w:szCs w:val="28"/>
                <w:rtl/>
              </w:rPr>
              <w:t xml:space="preserve">أركان التشبيه أربعة هي: المشبه والمشبه </w:t>
            </w:r>
            <w:r w:rsidRPr="005474B9">
              <w:rPr>
                <w:rFonts w:asciiTheme="majorBidi" w:hAnsiTheme="majorBidi" w:cstheme="majorBidi"/>
                <w:color w:val="1D2129"/>
                <w:sz w:val="28"/>
                <w:szCs w:val="28"/>
                <w:rtl/>
              </w:rPr>
              <w:t>به</w:t>
            </w:r>
            <w:r w:rsidRPr="005474B9">
              <w:rPr>
                <w:rFonts w:asciiTheme="majorBidi" w:hAnsiTheme="majorBidi" w:cstheme="majorBidi"/>
                <w:color w:val="1D2129"/>
                <w:sz w:val="28"/>
                <w:szCs w:val="28"/>
                <w:rtl/>
              </w:rPr>
              <w:t xml:space="preserve"> ويسميان طرفا التشبيه وأداة التشبيه ووجه الشبه ويجب أن يكون أقوى وأظهر في المشبه </w:t>
            </w:r>
            <w:r w:rsidRPr="005474B9">
              <w:rPr>
                <w:rFonts w:asciiTheme="majorBidi" w:hAnsiTheme="majorBidi" w:cstheme="majorBidi"/>
                <w:color w:val="1D2129"/>
                <w:sz w:val="28"/>
                <w:szCs w:val="28"/>
                <w:rtl/>
              </w:rPr>
              <w:t>به</w:t>
            </w:r>
            <w:r w:rsidRPr="005474B9">
              <w:rPr>
                <w:rFonts w:asciiTheme="majorBidi" w:hAnsiTheme="majorBidi" w:cstheme="majorBidi"/>
                <w:color w:val="1D2129"/>
                <w:sz w:val="28"/>
                <w:szCs w:val="28"/>
                <w:rtl/>
              </w:rPr>
              <w:t xml:space="preserve"> منه في المشبه</w:t>
            </w:r>
          </w:p>
        </w:tc>
        <w:tc>
          <w:tcPr>
            <w:tcW w:w="1560" w:type="dxa"/>
            <w:tcBorders>
              <w:bottom w:val="single" w:sz="4" w:space="0" w:color="auto"/>
            </w:tcBorders>
          </w:tcPr>
          <w:p w:rsidR="0029577D" w:rsidRPr="0029577D" w:rsidP="000971A3">
            <w:pPr>
              <w:bidi/>
              <w:spacing w:after="0" w:line="240" w:lineRule="auto"/>
              <w:jc w:val="center"/>
              <w:rPr>
                <w:b/>
                <w:bCs/>
                <w:sz w:val="28"/>
                <w:szCs w:val="28"/>
                <w:rtl/>
              </w:rPr>
            </w:pPr>
            <w:r w:rsidRPr="0029577D">
              <w:rPr>
                <w:rFonts w:asciiTheme="majorBidi" w:hAnsiTheme="majorBidi" w:cstheme="majorBidi"/>
                <w:b/>
                <w:bCs/>
                <w:sz w:val="28"/>
                <w:szCs w:val="28"/>
                <w:rtl/>
              </w:rPr>
              <w:t>تشخيصي</w:t>
            </w:r>
          </w:p>
        </w:tc>
      </w:tr>
      <w:tr w:rsidTr="00B413BD">
        <w:tblPrEx>
          <w:tblW w:w="16128" w:type="dxa"/>
          <w:tblLook w:val="04A0"/>
        </w:tblPrEx>
        <w:trPr>
          <w:trHeight w:val="576"/>
        </w:trPr>
        <w:tc>
          <w:tcPr>
            <w:tcW w:w="1386" w:type="dxa"/>
            <w:vMerge/>
          </w:tcPr>
          <w:p w:rsidR="0029577D" w:rsidRPr="001704EB" w:rsidP="000971A3">
            <w:pPr>
              <w:bidi/>
              <w:spacing w:after="0" w:line="240" w:lineRule="auto"/>
              <w:jc w:val="center"/>
              <w:rPr>
                <w:b/>
                <w:bCs/>
                <w:sz w:val="28"/>
                <w:szCs w:val="28"/>
                <w:rtl/>
              </w:rPr>
            </w:pPr>
          </w:p>
        </w:tc>
        <w:tc>
          <w:tcPr>
            <w:tcW w:w="2693" w:type="dxa"/>
            <w:vMerge/>
          </w:tcPr>
          <w:p w:rsidR="0029577D" w:rsidRPr="00004FF7" w:rsidP="000971A3">
            <w:pPr>
              <w:bidi/>
              <w:spacing w:after="0" w:line="240" w:lineRule="auto"/>
              <w:rPr>
                <w:sz w:val="28"/>
                <w:szCs w:val="28"/>
                <w:rtl/>
              </w:rPr>
            </w:pPr>
          </w:p>
        </w:tc>
        <w:tc>
          <w:tcPr>
            <w:tcW w:w="10489" w:type="dxa"/>
            <w:vMerge/>
          </w:tcPr>
          <w:p w:rsidR="0029577D" w:rsidP="00A8327B">
            <w:pPr>
              <w:bidi/>
              <w:spacing w:after="0" w:line="240" w:lineRule="auto"/>
              <w:rPr>
                <w:rtl/>
              </w:rPr>
            </w:pPr>
          </w:p>
        </w:tc>
        <w:tc>
          <w:tcPr>
            <w:tcW w:w="1560" w:type="dxa"/>
            <w:tcBorders>
              <w:top w:val="single" w:sz="4" w:space="0" w:color="auto"/>
            </w:tcBorders>
          </w:tcPr>
          <w:p w:rsidR="0029577D" w:rsidP="000971A3">
            <w:pPr>
              <w:bidi/>
              <w:spacing w:after="0" w:line="240" w:lineRule="auto"/>
              <w:rPr>
                <w:rtl/>
              </w:rPr>
            </w:pPr>
            <w:r>
              <w:rPr>
                <w:noProof/>
                <w:rtl/>
                <w:lang w:eastAsia="fr-FR"/>
              </w:rPr>
              <w:pict>
                <v:rect id="_x0000_s1085" style="width:398.75pt;height:127.4pt;margin-top:-198.85pt;margin-left:-4.1pt;position:absolute;z-index:251685888">
                  <v:textbox>
                    <w:txbxContent>
                      <w:p w:rsidR="00D249BE" w:rsidP="007D6783">
                        <w:pPr>
                          <w:bidi/>
                        </w:pPr>
                        <w:r w:rsidRPr="003E1033">
                          <w:rPr>
                            <w:rFonts w:asciiTheme="majorBidi" w:hAnsiTheme="majorBidi" w:cstheme="majorBidi"/>
                            <w:b/>
                            <w:bCs/>
                            <w:sz w:val="28"/>
                            <w:szCs w:val="28"/>
                            <w:rtl/>
                            <w:lang w:bidi="ar-MA"/>
                          </w:rPr>
                          <w:t>الكفايات</w:t>
                        </w:r>
                        <w:r w:rsidRPr="003E1033">
                          <w:rPr>
                            <w:rFonts w:asciiTheme="majorBidi" w:hAnsiTheme="majorBidi" w:cstheme="majorBidi" w:hint="cs"/>
                            <w:b/>
                            <w:bCs/>
                            <w:sz w:val="28"/>
                            <w:szCs w:val="28"/>
                            <w:rtl/>
                            <w:lang w:bidi="ar-MA"/>
                          </w:rPr>
                          <w:t xml:space="preserve"> المستهدفة:</w:t>
                        </w:r>
                        <w:r>
                          <w:rPr>
                            <w:rFonts w:asciiTheme="majorBidi" w:hAnsiTheme="majorBidi" w:cstheme="majorBidi"/>
                            <w:b/>
                            <w:bCs/>
                            <w:sz w:val="36"/>
                            <w:szCs w:val="36"/>
                            <w:rtl/>
                            <w:lang w:bidi="ar-MA"/>
                          </w:rPr>
                          <w:br/>
                        </w:r>
                        <w:r>
                          <w:rPr>
                            <w:rFonts w:asciiTheme="majorBidi" w:hAnsiTheme="majorBidi" w:cstheme="majorBidi" w:hint="cs"/>
                            <w:b/>
                            <w:bCs/>
                            <w:sz w:val="28"/>
                            <w:szCs w:val="28"/>
                            <w:rtl/>
                            <w:lang w:bidi="ar-MA"/>
                          </w:rPr>
                          <w:t>تواصلية:</w:t>
                        </w:r>
                        <w:r w:rsidRPr="00F12CA0">
                          <w:rPr>
                            <w:rFonts w:asciiTheme="majorBidi" w:hAnsiTheme="majorBidi" w:cstheme="majorBidi" w:hint="cs"/>
                            <w:sz w:val="28"/>
                            <w:szCs w:val="28"/>
                            <w:rtl/>
                            <w:lang w:bidi="ar-MA"/>
                          </w:rPr>
                          <w:t xml:space="preserve"> </w:t>
                        </w:r>
                        <w:r w:rsidR="00B11E40">
                          <w:rPr>
                            <w:rFonts w:asciiTheme="majorBidi" w:hAnsiTheme="majorBidi" w:cstheme="majorBidi" w:hint="cs"/>
                            <w:sz w:val="28"/>
                            <w:szCs w:val="28"/>
                            <w:rtl/>
                            <w:lang w:bidi="ar-MA"/>
                          </w:rPr>
                          <w:t xml:space="preserve"> </w:t>
                        </w:r>
                        <w:r w:rsidR="00914FB7">
                          <w:rPr>
                            <w:rFonts w:asciiTheme="majorBidi" w:hAnsiTheme="majorBidi" w:cstheme="majorBidi" w:hint="cs"/>
                            <w:color w:val="000000"/>
                            <w:sz w:val="28"/>
                            <w:szCs w:val="28"/>
                            <w:rtl/>
                            <w:lang w:bidi="ar-MA"/>
                          </w:rPr>
                          <w:t xml:space="preserve">تعرف التشبيه الضمني </w:t>
                        </w:r>
                        <w:r w:rsidR="00292760">
                          <w:rPr>
                            <w:rFonts w:asciiTheme="majorBidi" w:hAnsiTheme="majorBidi" w:cstheme="majorBidi" w:hint="cs"/>
                            <w:color w:val="000000"/>
                            <w:sz w:val="28"/>
                            <w:szCs w:val="28"/>
                            <w:rtl/>
                            <w:lang w:bidi="ar-MA"/>
                          </w:rPr>
                          <w:t xml:space="preserve">واستثماره في سياقات تواصلية لغوية مختلفة </w:t>
                        </w:r>
                        <w:r w:rsidRPr="006A0D5C" w:rsidR="004C3B8D">
                          <w:rPr>
                            <w:rFonts w:asciiTheme="majorBidi" w:hAnsiTheme="majorBidi" w:cstheme="majorBidi"/>
                            <w:color w:val="000000"/>
                            <w:sz w:val="28"/>
                            <w:szCs w:val="28"/>
                            <w:lang w:bidi="ar-MA"/>
                          </w:rPr>
                          <w:t>.</w:t>
                        </w:r>
                        <w:r w:rsidRPr="00F12CA0">
                          <w:rPr>
                            <w:rFonts w:asciiTheme="majorBidi" w:hAnsiTheme="majorBidi" w:cstheme="majorBidi"/>
                            <w:b/>
                            <w:bCs/>
                            <w:sz w:val="28"/>
                            <w:szCs w:val="28"/>
                            <w:rtl/>
                            <w:lang w:bidi="ar-MA"/>
                          </w:rPr>
                          <w:br/>
                        </w:r>
                        <w:r w:rsidRPr="00F12CA0">
                          <w:rPr>
                            <w:rFonts w:asciiTheme="majorBidi" w:hAnsiTheme="majorBidi" w:cstheme="majorBidi" w:hint="cs"/>
                            <w:b/>
                            <w:bCs/>
                            <w:sz w:val="28"/>
                            <w:szCs w:val="28"/>
                            <w:rtl/>
                            <w:lang w:bidi="ar-MA"/>
                          </w:rPr>
                          <w:t>منهجية:</w:t>
                        </w:r>
                        <w:r>
                          <w:rPr>
                            <w:rFonts w:asciiTheme="majorBidi" w:hAnsiTheme="majorBidi" w:cstheme="majorBidi" w:hint="cs"/>
                            <w:b/>
                            <w:bCs/>
                            <w:sz w:val="28"/>
                            <w:szCs w:val="28"/>
                            <w:rtl/>
                            <w:lang w:bidi="ar-MA"/>
                          </w:rPr>
                          <w:t xml:space="preserve"> </w:t>
                        </w:r>
                        <w:r w:rsidR="008003A4">
                          <w:rPr>
                            <w:rFonts w:asciiTheme="majorBidi" w:hAnsiTheme="majorBidi" w:cstheme="majorBidi" w:hint="cs"/>
                            <w:color w:val="000000"/>
                            <w:sz w:val="28"/>
                            <w:szCs w:val="28"/>
                            <w:rtl/>
                            <w:lang w:bidi="ar-MA"/>
                          </w:rPr>
                          <w:t>تمهير</w:t>
                        </w:r>
                        <w:r w:rsidR="008003A4">
                          <w:rPr>
                            <w:rFonts w:asciiTheme="majorBidi" w:hAnsiTheme="majorBidi" w:cstheme="majorBidi" w:hint="cs"/>
                            <w:color w:val="000000"/>
                            <w:sz w:val="28"/>
                            <w:szCs w:val="28"/>
                            <w:rtl/>
                            <w:lang w:bidi="ar-MA"/>
                          </w:rPr>
                          <w:t xml:space="preserve"> التلاميذ على الملاحظة والتقاط المؤشرات الدالة على التحليل المنهجي للظاهرة اللغوية من خلال  توظيف مفاهيم </w:t>
                        </w:r>
                        <w:r w:rsidR="00400E01">
                          <w:rPr>
                            <w:rFonts w:asciiTheme="majorBidi" w:hAnsiTheme="majorBidi" w:cstheme="majorBidi" w:hint="cs"/>
                            <w:color w:val="000000"/>
                            <w:sz w:val="28"/>
                            <w:szCs w:val="28"/>
                            <w:rtl/>
                            <w:lang w:bidi="ar-MA"/>
                          </w:rPr>
                          <w:t>إجرائية كالملاحظة الذهنية والمقارنة والاستنتاج</w:t>
                        </w:r>
                        <w:r w:rsidRPr="008A5D28" w:rsidR="00923907">
                          <w:rPr>
                            <w:rFonts w:asciiTheme="majorBidi" w:hAnsiTheme="majorBidi" w:cstheme="majorBidi"/>
                            <w:color w:val="000000"/>
                            <w:sz w:val="28"/>
                            <w:szCs w:val="28"/>
                            <w:lang w:bidi="ar-MA"/>
                          </w:rPr>
                          <w:t>.</w:t>
                        </w:r>
                        <w:r>
                          <w:rPr>
                            <w:rFonts w:asciiTheme="majorBidi" w:hAnsiTheme="majorBidi" w:cstheme="majorBidi"/>
                            <w:b/>
                            <w:bCs/>
                            <w:sz w:val="28"/>
                            <w:szCs w:val="28"/>
                            <w:rtl/>
                            <w:lang w:bidi="ar-MA"/>
                          </w:rPr>
                          <w:br/>
                        </w:r>
                        <w:r w:rsidRPr="00F12CA0">
                          <w:rPr>
                            <w:rFonts w:asciiTheme="majorBidi" w:hAnsiTheme="majorBidi" w:cstheme="majorBidi" w:hint="cs"/>
                            <w:b/>
                            <w:bCs/>
                            <w:sz w:val="28"/>
                            <w:szCs w:val="28"/>
                            <w:rtl/>
                            <w:lang w:bidi="ar-MA"/>
                          </w:rPr>
                          <w:t>ثقافية</w:t>
                        </w:r>
                        <w:r w:rsidRPr="00F12CA0">
                          <w:rPr>
                            <w:rFonts w:asciiTheme="majorBidi" w:hAnsiTheme="majorBidi" w:cstheme="majorBidi" w:hint="cs"/>
                            <w:b/>
                            <w:bCs/>
                            <w:sz w:val="28"/>
                            <w:szCs w:val="28"/>
                            <w:rtl/>
                            <w:lang w:bidi="ar-MA"/>
                          </w:rPr>
                          <w:t>:</w:t>
                        </w:r>
                        <w:r>
                          <w:rPr>
                            <w:rFonts w:asciiTheme="majorBidi" w:hAnsiTheme="majorBidi" w:cstheme="majorBidi" w:hint="cs"/>
                            <w:b/>
                            <w:bCs/>
                            <w:sz w:val="28"/>
                            <w:szCs w:val="28"/>
                            <w:rtl/>
                            <w:lang w:bidi="ar-MA"/>
                          </w:rPr>
                          <w:t xml:space="preserve"> </w:t>
                        </w:r>
                        <w:r w:rsidR="00400E01">
                          <w:rPr>
                            <w:rFonts w:asciiTheme="majorBidi" w:hAnsiTheme="majorBidi" w:cstheme="majorBidi" w:hint="cs"/>
                            <w:color w:val="000000"/>
                            <w:sz w:val="28"/>
                            <w:szCs w:val="28"/>
                            <w:rtl/>
                            <w:lang w:bidi="ar-MA"/>
                          </w:rPr>
                          <w:t xml:space="preserve">تحريك مكتسبات التلميذ حول الظاهرة المدروسة </w:t>
                        </w:r>
                        <w:r w:rsidR="007D6783">
                          <w:rPr>
                            <w:rFonts w:asciiTheme="majorBidi" w:hAnsiTheme="majorBidi" w:cstheme="majorBidi" w:hint="cs"/>
                            <w:color w:val="000000"/>
                            <w:sz w:val="28"/>
                            <w:szCs w:val="28"/>
                            <w:rtl/>
                            <w:lang w:bidi="ar-MA"/>
                          </w:rPr>
                          <w:t>وجذب انتباهه.</w:t>
                        </w:r>
                        <w:r w:rsidR="00C43A41">
                          <w:rPr>
                            <w:rFonts w:asciiTheme="majorBidi" w:hAnsiTheme="majorBidi" w:cstheme="majorBidi" w:hint="cs"/>
                            <w:color w:val="000000"/>
                            <w:sz w:val="28"/>
                            <w:szCs w:val="28"/>
                            <w:rtl/>
                            <w:lang w:bidi="ar-MA"/>
                          </w:rPr>
                          <w:t>.</w:t>
                        </w:r>
                        <w:r w:rsidRPr="00F12CA0">
                          <w:rPr>
                            <w:rFonts w:asciiTheme="majorBidi" w:hAnsiTheme="majorBidi" w:cstheme="majorBidi" w:hint="cs"/>
                            <w:b/>
                            <w:bCs/>
                            <w:sz w:val="28"/>
                            <w:szCs w:val="28"/>
                            <w:rtl/>
                            <w:lang w:bidi="ar-MA"/>
                          </w:rPr>
                          <w:br/>
                        </w:r>
                      </w:p>
                      <w:p w:rsidR="00D249BE" w:rsidRPr="00D249BE" w:rsidP="00D249BE">
                        <w:pPr>
                          <w:bidi/>
                        </w:pPr>
                      </w:p>
                    </w:txbxContent>
                  </v:textbox>
                </v:rect>
              </w:pict>
            </w:r>
            <w:r w:rsidRPr="00E814A4" w:rsidR="00591E83">
              <w:rPr>
                <w:rFonts w:asciiTheme="majorBidi" w:hAnsiTheme="majorBidi" w:cstheme="majorBidi"/>
                <w:sz w:val="28"/>
                <w:szCs w:val="28"/>
                <w:rtl/>
              </w:rPr>
              <w:t>من خلال أسئلة موجهة لاستكشاف معارف التلاميذ</w:t>
            </w:r>
          </w:p>
        </w:tc>
      </w:tr>
      <w:tr w:rsidTr="0009389A">
        <w:tblPrEx>
          <w:tblW w:w="16128" w:type="dxa"/>
          <w:tblLook w:val="04A0"/>
        </w:tblPrEx>
        <w:trPr>
          <w:trHeight w:val="4439"/>
        </w:trPr>
        <w:tc>
          <w:tcPr>
            <w:tcW w:w="1386" w:type="dxa"/>
          </w:tcPr>
          <w:p w:rsidR="007C145F" w:rsidP="000971A3">
            <w:pPr>
              <w:bidi/>
              <w:spacing w:after="0" w:line="240" w:lineRule="auto"/>
              <w:jc w:val="center"/>
              <w:rPr>
                <w:b/>
                <w:bCs/>
                <w:sz w:val="28"/>
                <w:szCs w:val="28"/>
                <w:rtl/>
              </w:rPr>
            </w:pPr>
          </w:p>
          <w:p w:rsidR="007C145F" w:rsidRPr="001704EB" w:rsidP="000971A3">
            <w:pPr>
              <w:bidi/>
              <w:spacing w:after="0" w:line="240" w:lineRule="auto"/>
              <w:jc w:val="center"/>
              <w:rPr>
                <w:b/>
                <w:bCs/>
                <w:sz w:val="28"/>
                <w:szCs w:val="28"/>
                <w:rtl/>
              </w:rPr>
            </w:pPr>
            <w:r w:rsidRPr="001704EB">
              <w:rPr>
                <w:rFonts w:asciiTheme="majorBidi" w:hAnsiTheme="majorBidi" w:cstheme="majorBidi"/>
                <w:b/>
                <w:bCs/>
                <w:sz w:val="28"/>
                <w:szCs w:val="28"/>
                <w:rtl/>
              </w:rPr>
              <w:t>ملاحظة</w:t>
            </w:r>
            <w:r w:rsidRPr="001704EB">
              <w:rPr>
                <w:rFonts w:asciiTheme="majorBidi" w:hAnsiTheme="majorBidi" w:cstheme="majorBidi"/>
                <w:b/>
                <w:bCs/>
                <w:sz w:val="28"/>
                <w:szCs w:val="28"/>
                <w:rtl/>
              </w:rPr>
              <w:t xml:space="preserve"> الأمثلة</w:t>
            </w:r>
          </w:p>
          <w:p w:rsidR="007C145F" w:rsidP="000971A3">
            <w:pPr>
              <w:bidi/>
              <w:spacing w:after="0" w:line="240" w:lineRule="auto"/>
              <w:jc w:val="center"/>
              <w:rPr>
                <w:b/>
                <w:bCs/>
                <w:sz w:val="28"/>
                <w:szCs w:val="28"/>
                <w:rtl/>
              </w:rPr>
            </w:pPr>
          </w:p>
          <w:p w:rsidR="007C145F" w:rsidP="000971A3">
            <w:pPr>
              <w:bidi/>
              <w:spacing w:after="0" w:line="240" w:lineRule="auto"/>
              <w:jc w:val="center"/>
              <w:rPr>
                <w:b/>
                <w:bCs/>
                <w:sz w:val="28"/>
                <w:szCs w:val="28"/>
                <w:rtl/>
              </w:rPr>
            </w:pPr>
          </w:p>
          <w:p w:rsidR="00004FF7" w:rsidP="00004FF7">
            <w:pPr>
              <w:bidi/>
              <w:spacing w:after="0" w:line="240" w:lineRule="auto"/>
              <w:jc w:val="center"/>
              <w:rPr>
                <w:b/>
                <w:bCs/>
                <w:sz w:val="28"/>
                <w:szCs w:val="28"/>
                <w:rtl/>
              </w:rPr>
            </w:pPr>
          </w:p>
          <w:p w:rsidR="00004FF7" w:rsidP="00004FF7">
            <w:pPr>
              <w:bidi/>
              <w:spacing w:after="0" w:line="240" w:lineRule="auto"/>
              <w:jc w:val="center"/>
              <w:rPr>
                <w:b/>
                <w:bCs/>
                <w:sz w:val="28"/>
                <w:szCs w:val="28"/>
                <w:rtl/>
              </w:rPr>
            </w:pPr>
          </w:p>
          <w:p w:rsidR="007C145F" w:rsidRPr="001704EB" w:rsidP="0009389A">
            <w:pPr>
              <w:bidi/>
              <w:spacing w:after="0" w:line="240" w:lineRule="auto"/>
              <w:jc w:val="center"/>
              <w:rPr>
                <w:b/>
                <w:bCs/>
                <w:sz w:val="28"/>
                <w:szCs w:val="28"/>
                <w:rtl/>
              </w:rPr>
            </w:pPr>
            <w:r w:rsidRPr="001704EB">
              <w:rPr>
                <w:rFonts w:asciiTheme="majorBidi" w:hAnsiTheme="majorBidi" w:cstheme="majorBidi"/>
                <w:b/>
                <w:bCs/>
                <w:sz w:val="28"/>
                <w:szCs w:val="28"/>
                <w:rtl/>
              </w:rPr>
              <w:t>وصف الظاهرة اللغوية وتحليلها</w:t>
            </w:r>
          </w:p>
        </w:tc>
        <w:tc>
          <w:tcPr>
            <w:tcW w:w="2693" w:type="dxa"/>
          </w:tcPr>
          <w:p w:rsidR="00505FAC" w:rsidP="00165470">
            <w:pPr>
              <w:bidi/>
              <w:spacing w:after="0" w:line="240" w:lineRule="auto"/>
              <w:rPr>
                <w:sz w:val="28"/>
                <w:szCs w:val="28"/>
                <w:rtl/>
              </w:rPr>
            </w:pPr>
            <w:r w:rsidRPr="00004FF7">
              <w:rPr>
                <w:rFonts w:asciiTheme="majorBidi" w:hAnsiTheme="majorBidi" w:cstheme="majorBidi" w:hint="cs"/>
                <w:sz w:val="28"/>
                <w:szCs w:val="28"/>
                <w:rtl/>
              </w:rPr>
              <w:t>ـ قراءة أحد التلاميذ نص الانطلاق</w:t>
            </w:r>
            <w:r w:rsidR="00D749BB">
              <w:rPr>
                <w:rFonts w:asciiTheme="majorBidi" w:hAnsiTheme="majorBidi" w:cstheme="majorBidi"/>
                <w:sz w:val="28"/>
                <w:szCs w:val="28"/>
                <w:rtl/>
              </w:rPr>
              <w:br/>
            </w:r>
            <w:r w:rsidR="00D749BB">
              <w:rPr>
                <w:rFonts w:asciiTheme="majorBidi" w:hAnsiTheme="majorBidi" w:cstheme="majorBidi" w:hint="cs"/>
                <w:sz w:val="28"/>
                <w:szCs w:val="28"/>
                <w:rtl/>
              </w:rPr>
              <w:t>ـ تعويد التلميذ على القراءة السليمة وتنمية قدرته على احترام شروط القراءة</w:t>
            </w:r>
          </w:p>
          <w:p w:rsidR="00505FAC" w:rsidP="00505FAC">
            <w:pPr>
              <w:bidi/>
              <w:spacing w:after="0" w:line="240" w:lineRule="auto"/>
              <w:rPr>
                <w:sz w:val="28"/>
                <w:szCs w:val="28"/>
                <w:rtl/>
              </w:rPr>
            </w:pPr>
          </w:p>
          <w:p w:rsidR="00505FAC" w:rsidP="00505FAC">
            <w:pPr>
              <w:bidi/>
              <w:spacing w:after="0" w:line="240" w:lineRule="auto"/>
              <w:rPr>
                <w:sz w:val="28"/>
                <w:szCs w:val="28"/>
                <w:rtl/>
              </w:rPr>
            </w:pPr>
            <w:r>
              <w:rPr>
                <w:rFonts w:asciiTheme="majorBidi" w:hAnsiTheme="majorBidi" w:cstheme="majorBidi" w:hint="cs"/>
                <w:sz w:val="28"/>
                <w:szCs w:val="28"/>
                <w:rtl/>
              </w:rPr>
              <w:t xml:space="preserve">ـ ملاحظة الأمثلة وتأمل الظاهرة المدروسة </w:t>
            </w:r>
          </w:p>
          <w:p w:rsidR="00505FAC" w:rsidP="00505FAC">
            <w:pPr>
              <w:bidi/>
              <w:spacing w:after="0" w:line="240" w:lineRule="auto"/>
              <w:rPr>
                <w:sz w:val="28"/>
                <w:szCs w:val="28"/>
                <w:rtl/>
              </w:rPr>
            </w:pPr>
          </w:p>
          <w:p w:rsidR="00505FAC" w:rsidP="00505FAC">
            <w:pPr>
              <w:bidi/>
              <w:spacing w:after="0" w:line="240" w:lineRule="auto"/>
              <w:rPr>
                <w:sz w:val="28"/>
                <w:szCs w:val="28"/>
                <w:rtl/>
              </w:rPr>
            </w:pPr>
          </w:p>
          <w:p w:rsidR="00505FAC" w:rsidP="00505FAC">
            <w:pPr>
              <w:bidi/>
              <w:spacing w:after="0" w:line="240" w:lineRule="auto"/>
              <w:rPr>
                <w:sz w:val="28"/>
                <w:szCs w:val="28"/>
                <w:rtl/>
              </w:rPr>
            </w:pPr>
          </w:p>
          <w:p w:rsidR="007C145F" w:rsidP="00505FAC">
            <w:pPr>
              <w:bidi/>
              <w:spacing w:after="0" w:line="240" w:lineRule="auto"/>
              <w:rPr>
                <w:sz w:val="28"/>
                <w:szCs w:val="28"/>
                <w:rtl/>
              </w:rPr>
            </w:pPr>
            <w:r>
              <w:rPr>
                <w:rFonts w:asciiTheme="majorBidi" w:hAnsiTheme="majorBidi" w:cstheme="majorBidi" w:hint="cs"/>
                <w:sz w:val="28"/>
                <w:szCs w:val="28"/>
                <w:rtl/>
              </w:rPr>
              <w:br/>
            </w:r>
            <w:r w:rsidRPr="00004FF7">
              <w:rPr>
                <w:rFonts w:asciiTheme="majorBidi" w:hAnsiTheme="majorBidi" w:cstheme="majorBidi" w:hint="cs"/>
                <w:sz w:val="28"/>
                <w:szCs w:val="28"/>
                <w:rtl/>
              </w:rPr>
              <w:br/>
              <w:t>ـ يستخلص التلميذ القاعدة انطلاقا من وصفه وتحليله للنماذج السالفة</w:t>
            </w:r>
            <w:r w:rsidR="00F727E3">
              <w:rPr>
                <w:rFonts w:asciiTheme="majorBidi" w:hAnsiTheme="majorBidi" w:cstheme="majorBidi"/>
                <w:sz w:val="28"/>
                <w:szCs w:val="28"/>
                <w:rtl/>
              </w:rPr>
              <w:br/>
            </w:r>
          </w:p>
          <w:p w:rsidR="00F727E3" w:rsidP="00F727E3">
            <w:pPr>
              <w:bidi/>
              <w:spacing w:after="0" w:line="240" w:lineRule="auto"/>
              <w:rPr>
                <w:sz w:val="28"/>
                <w:szCs w:val="28"/>
                <w:rtl/>
              </w:rPr>
            </w:pPr>
          </w:p>
          <w:p w:rsidR="00F727E3" w:rsidP="00F727E3">
            <w:pPr>
              <w:bidi/>
              <w:spacing w:after="0" w:line="240" w:lineRule="auto"/>
              <w:rPr>
                <w:sz w:val="28"/>
                <w:szCs w:val="28"/>
                <w:rtl/>
              </w:rPr>
            </w:pPr>
          </w:p>
          <w:p w:rsidR="00F727E3" w:rsidP="00F727E3">
            <w:pPr>
              <w:bidi/>
              <w:spacing w:after="0" w:line="240" w:lineRule="auto"/>
              <w:rPr>
                <w:sz w:val="28"/>
                <w:szCs w:val="28"/>
                <w:rtl/>
              </w:rPr>
            </w:pPr>
          </w:p>
          <w:p w:rsidR="00F727E3" w:rsidP="00F727E3">
            <w:pPr>
              <w:bidi/>
              <w:spacing w:after="0" w:line="240" w:lineRule="auto"/>
              <w:rPr>
                <w:sz w:val="28"/>
                <w:szCs w:val="28"/>
                <w:rtl/>
              </w:rPr>
            </w:pPr>
          </w:p>
          <w:p w:rsidR="00F727E3" w:rsidP="00F727E3">
            <w:pPr>
              <w:bidi/>
              <w:spacing w:after="0" w:line="240" w:lineRule="auto"/>
              <w:rPr>
                <w:sz w:val="28"/>
                <w:szCs w:val="28"/>
                <w:rtl/>
              </w:rPr>
            </w:pPr>
          </w:p>
          <w:p w:rsidR="00FC3103" w:rsidP="00FC3103">
            <w:pPr>
              <w:bidi/>
              <w:spacing w:after="0" w:line="240" w:lineRule="auto"/>
              <w:rPr>
                <w:sz w:val="28"/>
                <w:szCs w:val="28"/>
                <w:rtl/>
              </w:rPr>
            </w:pPr>
          </w:p>
          <w:p w:rsidR="00FC3103" w:rsidP="00FC3103">
            <w:pPr>
              <w:bidi/>
              <w:spacing w:after="0" w:line="240" w:lineRule="auto"/>
              <w:rPr>
                <w:sz w:val="28"/>
                <w:szCs w:val="28"/>
                <w:rtl/>
              </w:rPr>
            </w:pPr>
          </w:p>
          <w:p w:rsidR="00FC3103" w:rsidP="00FC3103">
            <w:pPr>
              <w:bidi/>
              <w:spacing w:after="0" w:line="240" w:lineRule="auto"/>
              <w:rPr>
                <w:sz w:val="28"/>
                <w:szCs w:val="28"/>
                <w:rtl/>
              </w:rPr>
            </w:pPr>
          </w:p>
          <w:p w:rsidR="00FC3103" w:rsidP="00FC3103">
            <w:pPr>
              <w:bidi/>
              <w:spacing w:after="0" w:line="240" w:lineRule="auto"/>
              <w:rPr>
                <w:sz w:val="28"/>
                <w:szCs w:val="28"/>
                <w:rtl/>
              </w:rPr>
            </w:pPr>
          </w:p>
          <w:p w:rsidR="00232B86" w:rsidP="00232B86">
            <w:pPr>
              <w:bidi/>
              <w:spacing w:after="0" w:line="240" w:lineRule="auto"/>
              <w:rPr>
                <w:sz w:val="28"/>
                <w:szCs w:val="28"/>
                <w:rtl/>
              </w:rPr>
            </w:pPr>
            <w:r>
              <w:rPr>
                <w:rFonts w:asciiTheme="majorBidi" w:hAnsiTheme="majorBidi" w:cstheme="majorBidi" w:hint="cs"/>
                <w:sz w:val="28"/>
                <w:szCs w:val="28"/>
                <w:rtl/>
              </w:rPr>
              <w:t>ـ تنمية القدرات الذهنية للتلميذ من خلال معاينة الانتقال من العام إلى الخاص</w:t>
            </w:r>
          </w:p>
          <w:p w:rsidR="00F727E3" w:rsidRPr="00004FF7" w:rsidP="00F727E3">
            <w:pPr>
              <w:bidi/>
              <w:spacing w:after="0" w:line="240" w:lineRule="auto"/>
              <w:rPr>
                <w:sz w:val="28"/>
                <w:szCs w:val="28"/>
                <w:rtl/>
              </w:rPr>
            </w:pPr>
          </w:p>
        </w:tc>
        <w:tc>
          <w:tcPr>
            <w:tcW w:w="10489" w:type="dxa"/>
          </w:tcPr>
          <w:p w:rsidR="00C3346E" w:rsidRPr="00A163BD" w:rsidP="00A163BD">
            <w:pPr>
              <w:bidi/>
              <w:spacing w:after="0" w:line="240" w:lineRule="auto"/>
              <w:rPr>
                <w:b/>
                <w:bCs/>
                <w:color w:val="000000"/>
                <w:sz w:val="28"/>
                <w:szCs w:val="28"/>
              </w:rPr>
            </w:pPr>
            <w:r w:rsidRPr="00BD32E6">
              <w:rPr>
                <w:rFonts w:asciiTheme="majorBidi" w:hAnsiTheme="majorBidi" w:cstheme="majorBidi"/>
                <w:b/>
                <w:bCs/>
                <w:color w:val="000000"/>
                <w:sz w:val="28"/>
                <w:szCs w:val="28"/>
                <w:rtl/>
              </w:rPr>
              <w:t>أمثلة الانطلاق:</w:t>
            </w:r>
            <w:r w:rsidRPr="00BD32E6" w:rsidR="00535463">
              <w:rPr>
                <w:rFonts w:asciiTheme="majorBidi" w:hAnsiTheme="majorBidi" w:cstheme="majorBidi" w:hint="cs"/>
                <w:b/>
                <w:bCs/>
                <w:color w:val="000000"/>
                <w:sz w:val="28"/>
                <w:szCs w:val="28"/>
                <w:rtl/>
              </w:rPr>
              <w:br/>
            </w:r>
            <w:r w:rsidRPr="00BD32E6" w:rsidR="00074170">
              <w:rPr>
                <w:rFonts w:asciiTheme="majorBidi" w:hAnsiTheme="majorBidi" w:cstheme="majorBidi" w:hint="cs"/>
                <w:b/>
                <w:bCs/>
                <w:color w:val="000000"/>
                <w:sz w:val="28"/>
                <w:szCs w:val="28"/>
                <w:rtl/>
              </w:rPr>
              <w:t>1</w:t>
            </w:r>
            <w:r w:rsidRPr="00BD32E6" w:rsidR="00A679E9">
              <w:rPr>
                <w:rFonts w:asciiTheme="majorBidi" w:hAnsiTheme="majorBidi" w:cstheme="majorBidi" w:hint="cs"/>
                <w:b/>
                <w:bCs/>
                <w:color w:val="000000"/>
                <w:sz w:val="28"/>
                <w:szCs w:val="28"/>
                <w:rtl/>
              </w:rPr>
              <w:t xml:space="preserve"> ـ </w:t>
            </w:r>
            <w:r w:rsidR="0088244F">
              <w:rPr>
                <w:rFonts w:asciiTheme="majorBidi" w:hAnsiTheme="majorBidi" w:cstheme="majorBidi" w:hint="cs"/>
                <w:b/>
                <w:bCs/>
                <w:color w:val="000000"/>
                <w:sz w:val="28"/>
                <w:szCs w:val="28"/>
                <w:rtl/>
              </w:rPr>
              <w:t xml:space="preserve"> </w:t>
            </w:r>
            <w:r w:rsidRPr="0088244F" w:rsidR="0088244F">
              <w:rPr>
                <w:rFonts w:asciiTheme="majorBidi" w:hAnsiTheme="majorBidi" w:cstheme="majorBidi" w:hint="cs"/>
                <w:color w:val="000000"/>
                <w:sz w:val="28"/>
                <w:szCs w:val="28"/>
                <w:rtl/>
              </w:rPr>
              <w:t xml:space="preserve">قال </w:t>
            </w:r>
            <w:r w:rsidRPr="0088244F" w:rsidR="0088244F">
              <w:rPr>
                <w:rFonts w:asciiTheme="majorBidi" w:hAnsiTheme="majorBidi" w:cstheme="majorBidi" w:hint="cs"/>
                <w:color w:val="000000"/>
                <w:sz w:val="28"/>
                <w:szCs w:val="28"/>
                <w:rtl/>
              </w:rPr>
              <w:t>كشاجم</w:t>
            </w:r>
            <w:r w:rsidRPr="0088244F" w:rsidR="0088244F">
              <w:rPr>
                <w:rFonts w:asciiTheme="majorBidi" w:hAnsiTheme="majorBidi" w:cstheme="majorBidi" w:hint="cs"/>
                <w:color w:val="000000"/>
                <w:sz w:val="28"/>
                <w:szCs w:val="28"/>
                <w:rtl/>
              </w:rPr>
              <w:t>:</w:t>
            </w:r>
            <w:r w:rsidRPr="00BD32E6" w:rsidR="00074170">
              <w:rPr>
                <w:rFonts w:asciiTheme="majorBidi" w:hAnsiTheme="majorBidi" w:cstheme="majorBidi"/>
                <w:b/>
                <w:bCs/>
                <w:color w:val="000000"/>
                <w:sz w:val="28"/>
                <w:szCs w:val="28"/>
                <w:rtl/>
              </w:rPr>
              <w:br/>
            </w:r>
            <w:r w:rsidRPr="00A163BD" w:rsidR="00A163BD">
              <w:rPr>
                <w:rFonts w:asciiTheme="majorBidi" w:hAnsiTheme="majorBidi" w:cstheme="majorBidi" w:hint="cs"/>
                <w:color w:val="000000"/>
                <w:shd w:val="clear" w:color="auto" w:fill="FFFFFF"/>
                <w:rtl/>
                <w:lang w:eastAsia="fr-FR"/>
              </w:rPr>
              <w:t>ـ</w:t>
            </w:r>
            <w:r w:rsidRPr="00A163BD" w:rsidR="00A163BD">
              <w:rPr>
                <w:rFonts w:asciiTheme="majorBidi" w:hAnsiTheme="majorBidi" w:cstheme="majorBidi"/>
                <w:color w:val="000000"/>
                <w:shd w:val="clear" w:color="auto" w:fill="FFFFFF"/>
                <w:rtl/>
                <w:lang w:eastAsia="fr-FR"/>
              </w:rPr>
              <w:t xml:space="preserve"> </w:t>
            </w:r>
            <w:r w:rsidRPr="00A163BD" w:rsidR="00A163BD">
              <w:rPr>
                <w:rFonts w:asciiTheme="majorBidi" w:hAnsiTheme="majorBidi" w:cstheme="majorBidi"/>
                <w:color w:val="000000"/>
                <w:sz w:val="28"/>
                <w:szCs w:val="28"/>
                <w:shd w:val="clear" w:color="auto" w:fill="FFFFFF" w:themeFill="background1"/>
                <w:rtl/>
              </w:rPr>
              <w:t xml:space="preserve"> كأن غُصونَهُ سُقِيَتْ رحيقاً . . . فَمَاسَتْ </w:t>
            </w:r>
            <w:r w:rsidRPr="00A163BD" w:rsidR="00A163BD">
              <w:rPr>
                <w:rFonts w:asciiTheme="majorBidi" w:hAnsiTheme="majorBidi" w:cstheme="majorBidi"/>
                <w:color w:val="000000"/>
                <w:sz w:val="28"/>
                <w:szCs w:val="28"/>
                <w:shd w:val="clear" w:color="auto" w:fill="FFFFFF" w:themeFill="background1"/>
                <w:rtl/>
              </w:rPr>
              <w:t>ميْسَ</w:t>
            </w:r>
            <w:r w:rsidRPr="00A163BD" w:rsidR="00A163BD">
              <w:rPr>
                <w:rFonts w:asciiTheme="majorBidi" w:hAnsiTheme="majorBidi" w:cstheme="majorBidi"/>
                <w:color w:val="000000"/>
                <w:sz w:val="28"/>
                <w:szCs w:val="28"/>
                <w:shd w:val="clear" w:color="auto" w:fill="FFFFFF" w:themeFill="background1"/>
                <w:rtl/>
              </w:rPr>
              <w:t xml:space="preserve"> شُرَّابِ الرَّحِيقِ</w:t>
            </w:r>
            <w:r w:rsidR="00A163BD">
              <w:rPr>
                <w:rFonts w:asciiTheme="majorBidi" w:hAnsiTheme="majorBidi" w:cstheme="majorBidi" w:hint="cs"/>
                <w:color w:val="000000"/>
                <w:sz w:val="28"/>
                <w:szCs w:val="28"/>
                <w:shd w:val="clear" w:color="auto" w:fill="FFFFFF" w:themeFill="background1"/>
                <w:rtl/>
              </w:rPr>
              <w:br/>
            </w:r>
            <w:r w:rsidR="00373C7C">
              <w:rPr>
                <w:rFonts w:asciiTheme="majorBidi" w:hAnsiTheme="majorBidi" w:cstheme="majorBidi" w:hint="cs"/>
                <w:color w:val="000000"/>
                <w:sz w:val="28"/>
                <w:szCs w:val="28"/>
                <w:shd w:val="clear" w:color="auto" w:fill="FFFFFF" w:themeFill="background1"/>
                <w:rtl/>
              </w:rPr>
              <w:t>يُذَكِّرُنِي بَنَفْسَجُهُ بَقَ</w:t>
            </w:r>
            <w:r w:rsidR="00B729F9">
              <w:rPr>
                <w:rFonts w:asciiTheme="majorBidi" w:hAnsiTheme="majorBidi" w:cstheme="majorBidi" w:hint="cs"/>
                <w:color w:val="000000"/>
                <w:sz w:val="28"/>
                <w:szCs w:val="28"/>
                <w:shd w:val="clear" w:color="auto" w:fill="FFFFFF" w:themeFill="background1"/>
                <w:rtl/>
              </w:rPr>
              <w:t>ايَا               صَنِيعِ اللطْ</w:t>
            </w:r>
            <w:r w:rsidR="00373C7C">
              <w:rPr>
                <w:rFonts w:asciiTheme="majorBidi" w:hAnsiTheme="majorBidi" w:cstheme="majorBidi" w:hint="cs"/>
                <w:color w:val="000000"/>
                <w:sz w:val="28"/>
                <w:szCs w:val="28"/>
                <w:shd w:val="clear" w:color="auto" w:fill="FFFFFF" w:themeFill="background1"/>
                <w:rtl/>
              </w:rPr>
              <w:t xml:space="preserve">مِ </w:t>
            </w:r>
            <w:r w:rsidR="00B729F9">
              <w:rPr>
                <w:rFonts w:asciiTheme="majorBidi" w:hAnsiTheme="majorBidi" w:cstheme="majorBidi" w:hint="cs"/>
                <w:color w:val="000000"/>
                <w:sz w:val="28"/>
                <w:szCs w:val="28"/>
                <w:shd w:val="clear" w:color="auto" w:fill="FFFFFF" w:themeFill="background1"/>
                <w:rtl/>
              </w:rPr>
              <w:t>في الوَجْهِ الرَّقِيقِ</w:t>
            </w:r>
          </w:p>
          <w:p w:rsidR="00A679E9" w:rsidRPr="00BD32E6" w:rsidP="00206A0B">
            <w:pPr>
              <w:bidi/>
              <w:spacing w:after="0" w:line="240" w:lineRule="auto"/>
              <w:rPr>
                <w:color w:val="000000"/>
                <w:sz w:val="28"/>
                <w:szCs w:val="28"/>
                <w:shd w:val="clear" w:color="auto" w:fill="FFFFFF"/>
                <w:lang w:eastAsia="fr-FR"/>
              </w:rPr>
            </w:pPr>
            <w:r>
              <w:rPr>
                <w:rFonts w:asciiTheme="majorBidi" w:hAnsiTheme="majorBidi" w:cstheme="majorBidi" w:hint="cs"/>
                <w:color w:val="000000"/>
                <w:sz w:val="28"/>
                <w:szCs w:val="28"/>
                <w:shd w:val="clear" w:color="auto" w:fill="FFFFFF" w:themeFill="background1"/>
                <w:rtl/>
              </w:rPr>
              <w:t xml:space="preserve">البيت الأول يضم تشبيها واضحا، إذا تظهر فيه الأركان الأربعة المكونة للتشبيه، </w:t>
            </w:r>
            <w:r w:rsidR="00E26D43">
              <w:rPr>
                <w:rFonts w:asciiTheme="majorBidi" w:hAnsiTheme="majorBidi" w:cstheme="majorBidi" w:hint="cs"/>
                <w:color w:val="000000"/>
                <w:sz w:val="28"/>
                <w:szCs w:val="28"/>
                <w:shd w:val="clear" w:color="auto" w:fill="FFFFFF" w:themeFill="background1"/>
                <w:rtl/>
              </w:rPr>
              <w:t xml:space="preserve">(المشبه)، الغصون </w:t>
            </w:r>
            <w:r w:rsidR="00E26D43">
              <w:rPr>
                <w:rFonts w:asciiTheme="majorBidi" w:hAnsiTheme="majorBidi" w:cstheme="majorBidi" w:hint="cs"/>
                <w:color w:val="000000"/>
                <w:sz w:val="28"/>
                <w:szCs w:val="28"/>
                <w:shd w:val="clear" w:color="auto" w:fill="FFFFFF" w:themeFill="background1"/>
                <w:rtl/>
              </w:rPr>
              <w:t>المائسة</w:t>
            </w:r>
            <w:r w:rsidR="00E26D43">
              <w:rPr>
                <w:rFonts w:asciiTheme="majorBidi" w:hAnsiTheme="majorBidi" w:cstheme="majorBidi" w:hint="cs"/>
                <w:color w:val="000000"/>
                <w:sz w:val="28"/>
                <w:szCs w:val="28"/>
                <w:shd w:val="clear" w:color="auto" w:fill="FFFFFF" w:themeFill="background1"/>
                <w:rtl/>
              </w:rPr>
              <w:t xml:space="preserve">، (المشبه </w:t>
            </w:r>
            <w:r w:rsidR="00E26D43">
              <w:rPr>
                <w:rFonts w:asciiTheme="majorBidi" w:hAnsiTheme="majorBidi" w:cstheme="majorBidi" w:hint="cs"/>
                <w:color w:val="000000"/>
                <w:sz w:val="28"/>
                <w:szCs w:val="28"/>
                <w:shd w:val="clear" w:color="auto" w:fill="FFFFFF" w:themeFill="background1"/>
                <w:rtl/>
              </w:rPr>
              <w:t>به</w:t>
            </w:r>
            <w:r w:rsidR="00E26D43">
              <w:rPr>
                <w:rFonts w:asciiTheme="majorBidi" w:hAnsiTheme="majorBidi" w:cstheme="majorBidi" w:hint="cs"/>
                <w:color w:val="000000"/>
                <w:sz w:val="28"/>
                <w:szCs w:val="28"/>
                <w:shd w:val="clear" w:color="auto" w:fill="FFFFFF" w:themeFill="background1"/>
                <w:rtl/>
              </w:rPr>
              <w:t xml:space="preserve">)، الشارب المتمايل في مشيته، </w:t>
            </w:r>
            <w:r w:rsidR="00AA60A9">
              <w:rPr>
                <w:rFonts w:asciiTheme="majorBidi" w:hAnsiTheme="majorBidi" w:cstheme="majorBidi" w:hint="cs"/>
                <w:color w:val="000000"/>
                <w:sz w:val="28"/>
                <w:szCs w:val="28"/>
                <w:shd w:val="clear" w:color="auto" w:fill="FFFFFF" w:themeFill="background1"/>
                <w:rtl/>
              </w:rPr>
              <w:t>و (وجه الشبه) هو الميلان، أما (الأداة)، فهي كأن.</w:t>
            </w:r>
            <w:r w:rsidR="00AA60A9">
              <w:rPr>
                <w:rFonts w:asciiTheme="majorBidi" w:hAnsiTheme="majorBidi" w:cstheme="majorBidi" w:hint="cs"/>
                <w:color w:val="000000"/>
                <w:sz w:val="28"/>
                <w:szCs w:val="28"/>
                <w:shd w:val="clear" w:color="auto" w:fill="FFFFFF" w:themeFill="background1"/>
                <w:rtl/>
              </w:rPr>
              <w:br/>
            </w:r>
            <w:r w:rsidR="000E5A66">
              <w:rPr>
                <w:rFonts w:asciiTheme="majorBidi" w:hAnsiTheme="majorBidi" w:cstheme="majorBidi" w:hint="cs"/>
                <w:color w:val="000000"/>
                <w:sz w:val="28"/>
                <w:szCs w:val="28"/>
                <w:shd w:val="clear" w:color="auto" w:fill="FFFFFF"/>
                <w:rtl/>
                <w:lang w:eastAsia="fr-FR"/>
              </w:rPr>
              <w:t xml:space="preserve">أما في البيت الثاني البنفسج المنتشر في الروضة بالوجه المحمر من أثر لطم الخدود </w:t>
            </w:r>
            <w:r w:rsidR="009565B8">
              <w:rPr>
                <w:rFonts w:asciiTheme="majorBidi" w:hAnsiTheme="majorBidi" w:cstheme="majorBidi" w:hint="cs"/>
                <w:color w:val="000000"/>
                <w:sz w:val="28"/>
                <w:szCs w:val="28"/>
                <w:shd w:val="clear" w:color="auto" w:fill="FFFFFF"/>
                <w:rtl/>
                <w:lang w:eastAsia="fr-FR"/>
              </w:rPr>
              <w:t xml:space="preserve">، </w:t>
            </w:r>
            <w:r w:rsidR="00464C68">
              <w:rPr>
                <w:rFonts w:asciiTheme="majorBidi" w:hAnsiTheme="majorBidi" w:cstheme="majorBidi" w:hint="cs"/>
                <w:color w:val="000000"/>
                <w:sz w:val="28"/>
                <w:szCs w:val="28"/>
                <w:shd w:val="clear" w:color="auto" w:fill="FFFFFF"/>
                <w:rtl/>
                <w:lang w:eastAsia="fr-FR"/>
              </w:rPr>
              <w:t xml:space="preserve">إلا أن هذا التشبيه لم يأت على صورته المعروفة كما هو في البيت الأول وهذا النوع من التشبيه يؤتى </w:t>
            </w:r>
            <w:r w:rsidR="00464C68">
              <w:rPr>
                <w:rFonts w:asciiTheme="majorBidi" w:hAnsiTheme="majorBidi" w:cstheme="majorBidi" w:hint="cs"/>
                <w:color w:val="000000"/>
                <w:sz w:val="28"/>
                <w:szCs w:val="28"/>
                <w:shd w:val="clear" w:color="auto" w:fill="FFFFFF"/>
                <w:rtl/>
                <w:lang w:eastAsia="fr-FR"/>
              </w:rPr>
              <w:t>به</w:t>
            </w:r>
            <w:r w:rsidR="00464C68">
              <w:rPr>
                <w:rFonts w:asciiTheme="majorBidi" w:hAnsiTheme="majorBidi" w:cstheme="majorBidi" w:hint="cs"/>
                <w:color w:val="000000"/>
                <w:sz w:val="28"/>
                <w:szCs w:val="28"/>
                <w:shd w:val="clear" w:color="auto" w:fill="FFFFFF"/>
                <w:rtl/>
                <w:lang w:eastAsia="fr-FR"/>
              </w:rPr>
              <w:t xml:space="preserve"> للتفنن في التعبير </w:t>
            </w:r>
            <w:r w:rsidR="001F3CA3">
              <w:rPr>
                <w:rFonts w:asciiTheme="majorBidi" w:hAnsiTheme="majorBidi" w:cstheme="majorBidi" w:hint="cs"/>
                <w:color w:val="000000"/>
                <w:sz w:val="28"/>
                <w:szCs w:val="28"/>
                <w:shd w:val="clear" w:color="auto" w:fill="FFFFFF"/>
                <w:rtl/>
                <w:lang w:eastAsia="fr-FR"/>
              </w:rPr>
              <w:t>والابتكار وإخفاء معالم التشبيه وإقامة البرهان على</w:t>
            </w:r>
            <w:r w:rsidR="00206A0B">
              <w:rPr>
                <w:rFonts w:asciiTheme="majorBidi" w:hAnsiTheme="majorBidi" w:cstheme="majorBidi" w:hint="cs"/>
                <w:color w:val="000000"/>
                <w:sz w:val="28"/>
                <w:szCs w:val="28"/>
                <w:shd w:val="clear" w:color="auto" w:fill="FFFFFF"/>
                <w:rtl/>
                <w:lang w:eastAsia="fr-FR"/>
              </w:rPr>
              <w:t xml:space="preserve"> الحكم المراد إسناده إلى المشبه.</w:t>
            </w:r>
          </w:p>
          <w:p w:rsidR="005009D6" w:rsidRPr="00BD32E6" w:rsidP="005A14CA">
            <w:pPr>
              <w:bidi/>
              <w:spacing w:after="0" w:line="240" w:lineRule="auto"/>
              <w:rPr>
                <w:color w:val="000000"/>
                <w:sz w:val="28"/>
                <w:szCs w:val="28"/>
                <w:shd w:val="clear" w:color="auto" w:fill="FFFFFF"/>
                <w:rtl/>
                <w:lang w:eastAsia="fr-FR"/>
              </w:rPr>
            </w:pPr>
            <w:r w:rsidRPr="00BD32E6">
              <w:rPr>
                <w:rFonts w:asciiTheme="majorBidi" w:hAnsiTheme="majorBidi" w:cstheme="majorBidi" w:hint="cs"/>
                <w:b/>
                <w:bCs/>
                <w:color w:val="000000"/>
                <w:sz w:val="28"/>
                <w:szCs w:val="28"/>
                <w:rtl/>
              </w:rPr>
              <w:t xml:space="preserve">الاستنتاج: </w:t>
            </w:r>
            <w:r w:rsidR="00157154">
              <w:rPr>
                <w:rFonts w:asciiTheme="majorBidi" w:hAnsiTheme="majorBidi" w:cstheme="majorBidi" w:hint="cs"/>
                <w:b/>
                <w:bCs/>
                <w:color w:val="000000"/>
                <w:sz w:val="28"/>
                <w:szCs w:val="28"/>
                <w:rtl/>
              </w:rPr>
              <w:t>1</w:t>
            </w:r>
            <w:r w:rsidRPr="00BD32E6" w:rsidR="00F65D9D">
              <w:rPr>
                <w:rFonts w:asciiTheme="majorBidi" w:hAnsiTheme="majorBidi" w:cstheme="majorBidi"/>
                <w:b/>
                <w:bCs/>
                <w:color w:val="000000"/>
                <w:sz w:val="28"/>
                <w:szCs w:val="28"/>
                <w:rtl/>
              </w:rPr>
              <w:br/>
            </w:r>
            <w:r w:rsidR="005A14CA">
              <w:rPr>
                <w:rFonts w:asciiTheme="majorBidi" w:hAnsiTheme="majorBidi" w:cstheme="majorBidi" w:hint="cs"/>
                <w:color w:val="000000"/>
                <w:sz w:val="28"/>
                <w:szCs w:val="28"/>
                <w:shd w:val="clear" w:color="auto" w:fill="FFFFFF"/>
                <w:rtl/>
                <w:lang w:eastAsia="fr-FR"/>
              </w:rPr>
              <w:t xml:space="preserve">قد لا يأتي التشبيه بصيغته المعهودة الظاهرة فيه أركانه الأربعة: الطرفان والأداة ووجه الشبه، وإنما يلمح من التركيب </w:t>
            </w:r>
            <w:r w:rsidR="005A255A">
              <w:rPr>
                <w:rFonts w:asciiTheme="majorBidi" w:hAnsiTheme="majorBidi" w:cstheme="majorBidi" w:hint="cs"/>
                <w:color w:val="000000"/>
                <w:sz w:val="28"/>
                <w:szCs w:val="28"/>
                <w:shd w:val="clear" w:color="auto" w:fill="FFFFFF"/>
                <w:rtl/>
                <w:lang w:eastAsia="fr-FR"/>
              </w:rPr>
              <w:t>ويفهم من ضمن القول وسياق الكلام</w:t>
            </w:r>
            <w:r w:rsidR="007D6C04">
              <w:rPr>
                <w:rFonts w:asciiTheme="majorBidi" w:hAnsiTheme="majorBidi" w:cstheme="majorBidi" w:hint="cs"/>
                <w:color w:val="000000"/>
                <w:sz w:val="28"/>
                <w:szCs w:val="28"/>
                <w:shd w:val="clear" w:color="auto" w:fill="FFFFFF"/>
                <w:rtl/>
                <w:lang w:eastAsia="fr-FR"/>
              </w:rPr>
              <w:t xml:space="preserve">  لهذا سمي ضمنيا.</w:t>
            </w:r>
          </w:p>
          <w:p w:rsidR="00D32646" w:rsidRPr="00BD32E6" w:rsidP="00EB0DA0">
            <w:pPr>
              <w:bidi/>
              <w:spacing w:after="0" w:line="240" w:lineRule="auto"/>
              <w:rPr>
                <w:color w:val="000000"/>
                <w:sz w:val="44"/>
                <w:szCs w:val="44"/>
              </w:rPr>
            </w:pPr>
            <w:r>
              <w:rPr>
                <w:rFonts w:asciiTheme="majorBidi" w:hAnsiTheme="majorBidi" w:cstheme="majorBidi" w:hint="cs"/>
                <w:b/>
                <w:bCs/>
                <w:color w:val="000000"/>
                <w:sz w:val="28"/>
                <w:szCs w:val="28"/>
                <w:shd w:val="clear" w:color="auto" w:fill="FFFFFF"/>
                <w:rtl/>
                <w:lang w:eastAsia="fr-FR"/>
              </w:rPr>
              <w:t xml:space="preserve">2ـ </w:t>
            </w:r>
            <w:r w:rsidRPr="00BD32E6" w:rsidR="005009D6">
              <w:rPr>
                <w:rFonts w:asciiTheme="majorBidi" w:hAnsiTheme="majorBidi" w:cstheme="majorBidi" w:hint="cs"/>
                <w:b/>
                <w:bCs/>
                <w:color w:val="000000"/>
                <w:sz w:val="28"/>
                <w:szCs w:val="28"/>
                <w:shd w:val="clear" w:color="auto" w:fill="FFFFFF"/>
                <w:rtl/>
                <w:lang w:eastAsia="fr-FR"/>
              </w:rPr>
              <w:t xml:space="preserve">قال </w:t>
            </w:r>
            <w:r>
              <w:rPr>
                <w:rFonts w:asciiTheme="majorBidi" w:hAnsiTheme="majorBidi" w:cstheme="majorBidi" w:hint="cs"/>
                <w:b/>
                <w:bCs/>
                <w:color w:val="000000"/>
                <w:sz w:val="28"/>
                <w:szCs w:val="28"/>
                <w:shd w:val="clear" w:color="auto" w:fill="FFFFFF"/>
                <w:rtl/>
                <w:lang w:eastAsia="fr-FR"/>
              </w:rPr>
              <w:t xml:space="preserve">ابن الرومي </w:t>
            </w:r>
            <w:r w:rsidR="009B1F9E">
              <w:rPr>
                <w:rFonts w:asciiTheme="majorBidi" w:hAnsiTheme="majorBidi" w:cstheme="majorBidi" w:hint="cs"/>
                <w:b/>
                <w:bCs/>
                <w:color w:val="000000"/>
                <w:sz w:val="28"/>
                <w:szCs w:val="28"/>
                <w:shd w:val="clear" w:color="auto" w:fill="FFFFFF"/>
                <w:rtl/>
                <w:lang w:eastAsia="fr-FR"/>
              </w:rPr>
              <w:t>:</w:t>
            </w:r>
            <w:r w:rsidR="009B1F9E">
              <w:rPr>
                <w:rFonts w:asciiTheme="majorBidi" w:hAnsiTheme="majorBidi" w:cstheme="majorBidi"/>
                <w:b/>
                <w:bCs/>
                <w:color w:val="000000"/>
                <w:sz w:val="28"/>
                <w:szCs w:val="28"/>
                <w:shd w:val="clear" w:color="auto" w:fill="FFFFFF"/>
                <w:rtl/>
                <w:lang w:eastAsia="fr-FR"/>
              </w:rPr>
              <w:br/>
            </w:r>
            <w:r w:rsidR="00EB0DA0">
              <w:rPr>
                <w:rFonts w:asciiTheme="majorBidi" w:hAnsiTheme="majorBidi" w:cstheme="majorBidi" w:hint="cs"/>
                <w:color w:val="000000"/>
                <w:sz w:val="28"/>
                <w:szCs w:val="28"/>
                <w:shd w:val="clear" w:color="auto" w:fill="FFFFFF" w:themeFill="background1"/>
                <w:rtl/>
              </w:rPr>
              <w:t>قَدْ</w:t>
            </w:r>
            <w:r w:rsidRPr="00050E4E" w:rsidR="00EB0DA0">
              <w:rPr>
                <w:rFonts w:asciiTheme="majorBidi" w:hAnsiTheme="majorBidi" w:cstheme="majorBidi"/>
                <w:color w:val="000000"/>
                <w:sz w:val="28"/>
                <w:szCs w:val="28"/>
                <w:shd w:val="clear" w:color="auto" w:fill="FFFFFF" w:themeFill="background1"/>
                <w:rtl/>
              </w:rPr>
              <w:t xml:space="preserve"> يَشِيب</w:t>
            </w:r>
            <w:r w:rsidR="00EB0DA0">
              <w:rPr>
                <w:rFonts w:asciiTheme="majorBidi" w:hAnsiTheme="majorBidi" w:cstheme="majorBidi" w:hint="cs"/>
                <w:color w:val="000000"/>
                <w:sz w:val="28"/>
                <w:szCs w:val="28"/>
                <w:shd w:val="clear" w:color="auto" w:fill="FFFFFF" w:themeFill="background1"/>
                <w:rtl/>
              </w:rPr>
              <w:t>ُ</w:t>
            </w:r>
            <w:r w:rsidRPr="00050E4E" w:rsidR="00EB0DA0">
              <w:rPr>
                <w:rFonts w:asciiTheme="majorBidi" w:hAnsiTheme="majorBidi" w:cstheme="majorBidi"/>
                <w:color w:val="000000"/>
                <w:sz w:val="28"/>
                <w:szCs w:val="28"/>
                <w:shd w:val="clear" w:color="auto" w:fill="FFFFFF" w:themeFill="background1"/>
                <w:rtl/>
              </w:rPr>
              <w:t xml:space="preserve"> الْفَتَى وَلَيْسَ عجيباً</w:t>
            </w:r>
            <w:r w:rsidRPr="00050E4E" w:rsidR="00EB0DA0">
              <w:rPr>
                <w:rFonts w:asciiTheme="majorBidi" w:hAnsiTheme="majorBidi" w:cstheme="majorBidi"/>
                <w:color w:val="000000"/>
                <w:sz w:val="28"/>
                <w:szCs w:val="28"/>
                <w:shd w:val="clear" w:color="auto" w:fill="F9F9F9"/>
                <w:rtl/>
              </w:rPr>
              <w:t xml:space="preserve"> </w:t>
            </w:r>
            <w:r w:rsidRPr="00050E4E" w:rsidR="00EB0DA0">
              <w:rPr>
                <w:rFonts w:asciiTheme="majorBidi" w:hAnsiTheme="majorBidi" w:cstheme="majorBidi"/>
                <w:color w:val="000000"/>
                <w:sz w:val="28"/>
                <w:szCs w:val="28"/>
                <w:shd w:val="clear" w:color="auto" w:fill="FFFFFF" w:themeFill="background1"/>
                <w:rtl/>
              </w:rPr>
              <w:t>= أَنْ يُرَى النَّورُ في الْقَضِيبِ الرَّطيبِ</w:t>
            </w:r>
            <w:r w:rsidR="00896D2D">
              <w:rPr>
                <w:rFonts w:asciiTheme="majorBidi" w:hAnsiTheme="majorBidi" w:cstheme="majorBidi" w:hint="cs"/>
                <w:color w:val="000000"/>
                <w:sz w:val="28"/>
                <w:szCs w:val="28"/>
                <w:shd w:val="clear" w:color="auto" w:fill="FFFFFF" w:themeFill="background1"/>
                <w:rtl/>
              </w:rPr>
              <w:br/>
              <w:t xml:space="preserve">قد يعتر الفتى الشيب في ريعان شبابه وليس ذلك عجيبا، لأن الغصن قد يظهر فيه </w:t>
            </w:r>
            <w:r w:rsidR="004141F5">
              <w:rPr>
                <w:rFonts w:asciiTheme="majorBidi" w:hAnsiTheme="majorBidi" w:cstheme="majorBidi" w:hint="cs"/>
                <w:color w:val="000000"/>
                <w:sz w:val="28"/>
                <w:szCs w:val="28"/>
                <w:shd w:val="clear" w:color="auto" w:fill="FFFFFF" w:themeFill="background1"/>
                <w:rtl/>
              </w:rPr>
              <w:t xml:space="preserve">الزهر الأبيض قبل أوانه وهنا تشبيه ضمني غير مصرح </w:t>
            </w:r>
            <w:r w:rsidR="004141F5">
              <w:rPr>
                <w:rFonts w:asciiTheme="majorBidi" w:hAnsiTheme="majorBidi" w:cstheme="majorBidi" w:hint="cs"/>
                <w:color w:val="000000"/>
                <w:sz w:val="28"/>
                <w:szCs w:val="28"/>
                <w:shd w:val="clear" w:color="auto" w:fill="FFFFFF" w:themeFill="background1"/>
                <w:rtl/>
              </w:rPr>
              <w:t>به</w:t>
            </w:r>
            <w:r w:rsidR="004141F5">
              <w:rPr>
                <w:rFonts w:asciiTheme="majorBidi" w:hAnsiTheme="majorBidi" w:cstheme="majorBidi" w:hint="cs"/>
                <w:color w:val="000000"/>
                <w:sz w:val="28"/>
                <w:szCs w:val="28"/>
                <w:shd w:val="clear" w:color="auto" w:fill="FFFFFF" w:themeFill="background1"/>
                <w:rtl/>
              </w:rPr>
              <w:t xml:space="preserve"> لإفادة أن الإنسان الذي </w:t>
            </w:r>
            <w:r w:rsidR="00E241D2">
              <w:rPr>
                <w:rFonts w:asciiTheme="majorBidi" w:hAnsiTheme="majorBidi" w:cstheme="majorBidi" w:hint="cs"/>
                <w:color w:val="000000"/>
                <w:sz w:val="28"/>
                <w:szCs w:val="28"/>
                <w:shd w:val="clear" w:color="auto" w:fill="FFFFFF" w:themeFill="background1"/>
                <w:rtl/>
              </w:rPr>
              <w:t xml:space="preserve">يدعيه ممكن ، فالشاعر يريد أن يقول: إن الفتى اليافع قد شاب مبكرا </w:t>
            </w:r>
            <w:r w:rsidR="00A10F83">
              <w:rPr>
                <w:rFonts w:asciiTheme="majorBidi" w:hAnsiTheme="majorBidi" w:cstheme="majorBidi" w:hint="cs"/>
                <w:color w:val="000000"/>
                <w:sz w:val="28"/>
                <w:szCs w:val="28"/>
                <w:shd w:val="clear" w:color="auto" w:fill="FFFFFF" w:themeFill="background1"/>
                <w:rtl/>
              </w:rPr>
              <w:t>كالغصن الرطيب الذي أزهر قبل أوانه.</w:t>
            </w:r>
          </w:p>
          <w:p w:rsidR="00323681" w:rsidRPr="00D32646" w:rsidP="00323681">
            <w:pPr>
              <w:shd w:val="clear" w:color="auto" w:fill="FFFFFF"/>
              <w:bidi/>
              <w:spacing w:before="0" w:beforeAutospacing="0" w:after="94" w:afterAutospacing="0" w:line="240" w:lineRule="auto"/>
              <w:rPr>
                <w:b/>
                <w:bCs/>
                <w:color w:val="000000"/>
                <w:sz w:val="28"/>
                <w:szCs w:val="28"/>
                <w:shd w:val="clear" w:color="auto" w:fill="FFFFFF"/>
                <w:lang w:eastAsia="fr-FR"/>
              </w:rPr>
            </w:pPr>
            <w:r w:rsidRPr="00BD32E6">
              <w:rPr>
                <w:rFonts w:asciiTheme="majorBidi" w:hAnsiTheme="majorBidi" w:cstheme="majorBidi" w:hint="cs"/>
                <w:b/>
                <w:bCs/>
                <w:color w:val="000000"/>
                <w:sz w:val="28"/>
                <w:szCs w:val="28"/>
                <w:rtl/>
                <w:lang w:eastAsia="fr-FR"/>
              </w:rPr>
              <w:t xml:space="preserve">الاستنتاج: </w:t>
            </w:r>
            <w:r w:rsidR="00A10F83">
              <w:rPr>
                <w:rFonts w:asciiTheme="majorBidi" w:hAnsiTheme="majorBidi" w:cstheme="majorBidi" w:hint="cs"/>
                <w:b/>
                <w:bCs/>
                <w:color w:val="000000"/>
                <w:sz w:val="28"/>
                <w:szCs w:val="28"/>
                <w:rtl/>
                <w:lang w:eastAsia="fr-FR"/>
              </w:rPr>
              <w:t xml:space="preserve">2 </w:t>
            </w:r>
            <w:r w:rsidR="00A10F83">
              <w:rPr>
                <w:rFonts w:asciiTheme="majorBidi" w:hAnsiTheme="majorBidi" w:cstheme="majorBidi" w:hint="cs"/>
                <w:color w:val="000000"/>
                <w:sz w:val="28"/>
                <w:szCs w:val="28"/>
                <w:rtl/>
                <w:lang w:eastAsia="fr-FR"/>
              </w:rPr>
              <w:t xml:space="preserve"> </w:t>
            </w:r>
            <w:r w:rsidR="00B30B83">
              <w:rPr>
                <w:rFonts w:asciiTheme="majorBidi" w:hAnsiTheme="majorBidi" w:cstheme="majorBidi" w:hint="cs"/>
                <w:color w:val="000000"/>
                <w:sz w:val="28"/>
                <w:szCs w:val="28"/>
                <w:rtl/>
                <w:lang w:eastAsia="fr-FR"/>
              </w:rPr>
              <w:t>يؤتى</w:t>
            </w:r>
            <w:r w:rsidR="00B30B83">
              <w:rPr>
                <w:rFonts w:asciiTheme="majorBidi" w:hAnsiTheme="majorBidi" w:cstheme="majorBidi" w:hint="cs"/>
                <w:color w:val="000000"/>
                <w:sz w:val="28"/>
                <w:szCs w:val="28"/>
                <w:rtl/>
                <w:lang w:eastAsia="fr-FR"/>
              </w:rPr>
              <w:t xml:space="preserve"> بالتشبيه الضمني لإفادة أن الحكم الذي أسند للمشبه ممكن.</w:t>
            </w:r>
            <w:r w:rsidR="00B30B83">
              <w:rPr>
                <w:rFonts w:asciiTheme="majorBidi" w:hAnsiTheme="majorBidi" w:cstheme="majorBidi" w:hint="cs"/>
                <w:color w:val="000000"/>
                <w:sz w:val="28"/>
                <w:szCs w:val="28"/>
                <w:rtl/>
                <w:lang w:eastAsia="fr-FR"/>
              </w:rPr>
              <w:br/>
            </w:r>
            <w:r w:rsidRPr="00B30B83" w:rsidR="00B30B83">
              <w:rPr>
                <w:rFonts w:asciiTheme="majorBidi" w:hAnsiTheme="majorBidi" w:cstheme="majorBidi" w:hint="cs"/>
                <w:b/>
                <w:bCs/>
                <w:color w:val="000000"/>
                <w:sz w:val="28"/>
                <w:szCs w:val="28"/>
                <w:rtl/>
                <w:lang w:eastAsia="fr-FR"/>
              </w:rPr>
              <w:t xml:space="preserve">3ـ </w:t>
            </w:r>
            <w:r w:rsidR="00B30B83">
              <w:rPr>
                <w:rFonts w:asciiTheme="majorBidi" w:hAnsiTheme="majorBidi" w:cstheme="majorBidi" w:hint="cs"/>
                <w:b/>
                <w:bCs/>
                <w:color w:val="000000"/>
                <w:sz w:val="28"/>
                <w:szCs w:val="28"/>
                <w:rtl/>
                <w:lang w:eastAsia="fr-FR"/>
              </w:rPr>
              <w:t xml:space="preserve"> </w:t>
            </w:r>
            <w:r w:rsidR="00940889">
              <w:rPr>
                <w:rFonts w:asciiTheme="majorBidi" w:hAnsiTheme="majorBidi" w:cstheme="majorBidi" w:hint="cs"/>
                <w:b/>
                <w:bCs/>
                <w:color w:val="000000"/>
                <w:sz w:val="28"/>
                <w:szCs w:val="28"/>
                <w:rtl/>
                <w:lang w:eastAsia="fr-FR"/>
              </w:rPr>
              <w:t xml:space="preserve">يقول أبو فراس الحمداني: </w:t>
            </w:r>
            <w:r w:rsidR="00940889">
              <w:rPr>
                <w:rFonts w:asciiTheme="majorBidi" w:hAnsiTheme="majorBidi" w:cstheme="majorBidi" w:hint="cs"/>
                <w:b/>
                <w:bCs/>
                <w:color w:val="000000"/>
                <w:sz w:val="28"/>
                <w:szCs w:val="28"/>
                <w:rtl/>
                <w:lang w:eastAsia="fr-FR"/>
              </w:rPr>
              <w:br/>
            </w:r>
            <w:r w:rsidR="00940889">
              <w:rPr>
                <w:rFonts w:asciiTheme="majorBidi" w:hAnsiTheme="majorBidi" w:cstheme="majorBidi" w:hint="cs"/>
                <w:color w:val="000000"/>
                <w:sz w:val="28"/>
                <w:szCs w:val="28"/>
                <w:rtl/>
                <w:lang w:eastAsia="fr-FR"/>
              </w:rPr>
              <w:t xml:space="preserve">سيَذْكُرُنِي قَوْمِي إذَا جَدَّ جِدُّهُم          </w:t>
            </w:r>
            <w:r w:rsidR="00934E57">
              <w:rPr>
                <w:rFonts w:asciiTheme="majorBidi" w:hAnsiTheme="majorBidi" w:cstheme="majorBidi" w:hint="cs"/>
                <w:color w:val="000000"/>
                <w:sz w:val="28"/>
                <w:szCs w:val="28"/>
                <w:rtl/>
                <w:lang w:eastAsia="fr-FR"/>
              </w:rPr>
              <w:t>وفي الليلةِ الظَّلْمَاءِ يُفْتَقَدُ البَدْرُ</w:t>
            </w:r>
            <w:r w:rsidR="00934E57">
              <w:rPr>
                <w:rFonts w:asciiTheme="majorBidi" w:hAnsiTheme="majorBidi" w:cstheme="majorBidi" w:hint="cs"/>
                <w:color w:val="000000"/>
                <w:sz w:val="28"/>
                <w:szCs w:val="28"/>
                <w:rtl/>
                <w:lang w:eastAsia="fr-FR"/>
              </w:rPr>
              <w:br/>
            </w:r>
            <w:r w:rsidR="009000B7">
              <w:rPr>
                <w:rFonts w:asciiTheme="majorBidi" w:hAnsiTheme="majorBidi" w:cstheme="majorBidi" w:hint="cs"/>
                <w:color w:val="000000"/>
                <w:sz w:val="28"/>
                <w:szCs w:val="28"/>
                <w:rtl/>
                <w:lang w:eastAsia="fr-FR"/>
              </w:rPr>
              <w:t xml:space="preserve">يريد الشاعر أن ينبه قومه إلى قيمته وبسالته في نصرة قومه، </w:t>
            </w:r>
            <w:r w:rsidR="006C5F44">
              <w:rPr>
                <w:rFonts w:asciiTheme="majorBidi" w:hAnsiTheme="majorBidi" w:cstheme="majorBidi" w:hint="cs"/>
                <w:color w:val="000000"/>
                <w:sz w:val="28"/>
                <w:szCs w:val="28"/>
                <w:rtl/>
                <w:lang w:eastAsia="fr-FR"/>
              </w:rPr>
              <w:t xml:space="preserve">فأبلغهم ذلك بصيغة مضمونها أن قومه قد نسوه وسيذكرونه عند اشتداد الأهوال لأن البدر يفتقد </w:t>
            </w:r>
            <w:r w:rsidR="001E693E">
              <w:rPr>
                <w:rFonts w:asciiTheme="majorBidi" w:hAnsiTheme="majorBidi" w:cstheme="majorBidi" w:hint="cs"/>
                <w:color w:val="000000"/>
                <w:sz w:val="28"/>
                <w:szCs w:val="28"/>
                <w:rtl/>
                <w:lang w:eastAsia="fr-FR"/>
              </w:rPr>
              <w:t xml:space="preserve">ويطلب عند اشتداد الظلام فالشاعر يشبه ضمنيا حاله وقد افتقده قومه الذين سيطلبونه عند الشدائد </w:t>
            </w:r>
            <w:r w:rsidR="00330FC1">
              <w:rPr>
                <w:rFonts w:asciiTheme="majorBidi" w:hAnsiTheme="majorBidi" w:cstheme="majorBidi" w:hint="cs"/>
                <w:color w:val="000000"/>
                <w:sz w:val="28"/>
                <w:szCs w:val="28"/>
                <w:rtl/>
                <w:lang w:eastAsia="fr-FR"/>
              </w:rPr>
              <w:t>فلن يجدوه كحال البدر المفقود يطلب عند اشتداد الظلام ولا يوجد.</w:t>
            </w:r>
            <w:r>
              <w:rPr>
                <w:rFonts w:asciiTheme="majorBidi" w:hAnsiTheme="majorBidi" w:cstheme="majorBidi"/>
                <w:color w:val="000000"/>
                <w:sz w:val="28"/>
                <w:szCs w:val="28"/>
                <w:rtl/>
                <w:lang w:eastAsia="fr-FR"/>
              </w:rPr>
              <w:br/>
            </w:r>
            <w:r w:rsidRPr="00BD32E6">
              <w:rPr>
                <w:rFonts w:asciiTheme="majorBidi" w:hAnsiTheme="majorBidi" w:cstheme="majorBidi" w:hint="cs"/>
                <w:b/>
                <w:bCs/>
                <w:color w:val="000000"/>
                <w:sz w:val="28"/>
                <w:szCs w:val="28"/>
                <w:rtl/>
                <w:lang w:eastAsia="fr-FR"/>
              </w:rPr>
              <w:t xml:space="preserve"> الاستنتاج:</w:t>
            </w:r>
            <w:r>
              <w:rPr>
                <w:rFonts w:asciiTheme="majorBidi" w:hAnsiTheme="majorBidi" w:cstheme="majorBidi" w:hint="cs"/>
                <w:b/>
                <w:bCs/>
                <w:color w:val="000000"/>
                <w:sz w:val="28"/>
                <w:szCs w:val="28"/>
                <w:rtl/>
                <w:lang w:eastAsia="fr-FR"/>
              </w:rPr>
              <w:t>3</w:t>
            </w:r>
            <w:r>
              <w:rPr>
                <w:rFonts w:asciiTheme="majorBidi" w:hAnsiTheme="majorBidi" w:cstheme="majorBidi" w:hint="cs"/>
                <w:b/>
                <w:bCs/>
                <w:color w:val="000000"/>
                <w:sz w:val="28"/>
                <w:szCs w:val="28"/>
                <w:rtl/>
                <w:lang w:eastAsia="fr-FR"/>
              </w:rPr>
              <w:br/>
            </w:r>
            <w:r w:rsidRPr="00323681">
              <w:rPr>
                <w:rFonts w:asciiTheme="majorBidi" w:hAnsiTheme="majorBidi" w:cstheme="majorBidi" w:hint="cs"/>
                <w:color w:val="000000"/>
                <w:sz w:val="28"/>
                <w:szCs w:val="28"/>
                <w:rtl/>
                <w:lang w:eastAsia="fr-FR"/>
              </w:rPr>
              <w:t xml:space="preserve">يكون المشبه </w:t>
            </w:r>
            <w:r w:rsidRPr="00323681">
              <w:rPr>
                <w:rFonts w:asciiTheme="majorBidi" w:hAnsiTheme="majorBidi" w:cstheme="majorBidi" w:hint="cs"/>
                <w:color w:val="000000"/>
                <w:sz w:val="28"/>
                <w:szCs w:val="28"/>
                <w:rtl/>
                <w:lang w:eastAsia="fr-FR"/>
              </w:rPr>
              <w:t>به</w:t>
            </w:r>
            <w:r w:rsidRPr="00323681">
              <w:rPr>
                <w:rFonts w:asciiTheme="majorBidi" w:hAnsiTheme="majorBidi" w:cstheme="majorBidi" w:hint="cs"/>
                <w:color w:val="000000"/>
                <w:sz w:val="28"/>
                <w:szCs w:val="28"/>
                <w:rtl/>
                <w:lang w:eastAsia="fr-FR"/>
              </w:rPr>
              <w:t xml:space="preserve"> في هذا النوع من التشبيه برهانا على إمكان المشبه</w:t>
            </w:r>
            <w:r w:rsidRPr="00BD32E6">
              <w:rPr>
                <w:rFonts w:asciiTheme="majorBidi" w:hAnsiTheme="majorBidi" w:cstheme="majorBidi" w:hint="cs"/>
                <w:b/>
                <w:bCs/>
                <w:color w:val="000000"/>
                <w:sz w:val="28"/>
                <w:szCs w:val="28"/>
                <w:rtl/>
                <w:lang w:eastAsia="fr-FR"/>
              </w:rPr>
              <w:br/>
            </w:r>
            <w:r w:rsidRPr="00FD1A18">
              <w:rPr>
                <w:rFonts w:asciiTheme="majorBidi" w:hAnsiTheme="majorBidi" w:cstheme="majorBidi" w:hint="cs"/>
                <w:b/>
                <w:bCs/>
                <w:color w:val="000000"/>
                <w:sz w:val="28"/>
                <w:szCs w:val="28"/>
                <w:rtl/>
                <w:lang w:eastAsia="fr-FR"/>
              </w:rPr>
              <w:t xml:space="preserve">4ـ </w:t>
            </w:r>
            <w:r w:rsidRPr="00FD1A18" w:rsidR="00FD1A18">
              <w:rPr>
                <w:rFonts w:asciiTheme="majorBidi" w:hAnsiTheme="majorBidi" w:cstheme="majorBidi" w:hint="cs"/>
                <w:b/>
                <w:bCs/>
                <w:color w:val="000000"/>
                <w:sz w:val="28"/>
                <w:szCs w:val="28"/>
                <w:rtl/>
                <w:lang w:eastAsia="fr-FR"/>
              </w:rPr>
              <w:t>يقول أبو تمام:</w:t>
            </w:r>
            <w:r w:rsidR="00FD1A18">
              <w:rPr>
                <w:rFonts w:asciiTheme="majorBidi" w:hAnsiTheme="majorBidi" w:cstheme="majorBidi" w:hint="cs"/>
                <w:color w:val="000000"/>
                <w:sz w:val="28"/>
                <w:szCs w:val="28"/>
                <w:rtl/>
                <w:lang w:eastAsia="fr-FR"/>
              </w:rPr>
              <w:t xml:space="preserve"> </w:t>
            </w:r>
          </w:p>
          <w:p w:rsidR="00D41EDF" w:rsidRPr="00BD32E6" w:rsidP="00D41EDF">
            <w:pPr>
              <w:bidi/>
              <w:spacing w:after="0" w:line="240" w:lineRule="auto"/>
              <w:rPr>
                <w:color w:val="000000"/>
                <w:sz w:val="28"/>
                <w:szCs w:val="28"/>
                <w:shd w:val="clear" w:color="auto" w:fill="FFFFFF"/>
                <w:rtl/>
                <w:lang w:eastAsia="fr-FR"/>
              </w:rPr>
            </w:pPr>
            <w:r w:rsidRPr="007C12A6">
              <w:rPr>
                <w:rFonts w:asciiTheme="majorBidi" w:hAnsiTheme="majorBidi" w:cstheme="majorBidi"/>
                <w:color w:val="000000"/>
                <w:sz w:val="28"/>
                <w:szCs w:val="28"/>
                <w:shd w:val="clear" w:color="auto" w:fill="FFFFFF" w:themeFill="background1"/>
                <w:rtl/>
              </w:rPr>
              <w:t>لاَ ت</w:t>
            </w:r>
            <w:r>
              <w:rPr>
                <w:rFonts w:asciiTheme="majorBidi" w:hAnsiTheme="majorBidi" w:cstheme="majorBidi" w:hint="cs"/>
                <w:color w:val="000000"/>
                <w:sz w:val="28"/>
                <w:szCs w:val="28"/>
                <w:shd w:val="clear" w:color="auto" w:fill="FFFFFF" w:themeFill="background1"/>
                <w:rtl/>
              </w:rPr>
              <w:t>ُ</w:t>
            </w:r>
            <w:r w:rsidRPr="007C12A6">
              <w:rPr>
                <w:rFonts w:asciiTheme="majorBidi" w:hAnsiTheme="majorBidi" w:cstheme="majorBidi"/>
                <w:color w:val="000000"/>
                <w:sz w:val="28"/>
                <w:szCs w:val="28"/>
                <w:shd w:val="clear" w:color="auto" w:fill="FFFFFF" w:themeFill="background1"/>
                <w:rtl/>
              </w:rPr>
              <w:t>نك</w:t>
            </w:r>
            <w:r>
              <w:rPr>
                <w:rFonts w:asciiTheme="majorBidi" w:hAnsiTheme="majorBidi" w:cstheme="majorBidi" w:hint="cs"/>
                <w:color w:val="000000"/>
                <w:sz w:val="28"/>
                <w:szCs w:val="28"/>
                <w:shd w:val="clear" w:color="auto" w:fill="FFFFFF" w:themeFill="background1"/>
                <w:rtl/>
              </w:rPr>
              <w:t>ِ</w:t>
            </w:r>
            <w:r w:rsidRPr="007C12A6">
              <w:rPr>
                <w:rFonts w:asciiTheme="majorBidi" w:hAnsiTheme="majorBidi" w:cstheme="majorBidi"/>
                <w:color w:val="000000"/>
                <w:sz w:val="28"/>
                <w:szCs w:val="28"/>
                <w:shd w:val="clear" w:color="auto" w:fill="FFFFFF" w:themeFill="background1"/>
                <w:rtl/>
              </w:rPr>
              <w:t>ري عَطَلَ الْكَريم مِنَ الْغِنَى = فالسَّيْلُ حَرْبٌ لِلْمكانِ الْعالِي</w:t>
            </w:r>
            <w:r w:rsidR="000431CC">
              <w:rPr>
                <w:rFonts w:asciiTheme="majorBidi" w:hAnsiTheme="majorBidi" w:cstheme="majorBidi" w:hint="cs"/>
                <w:color w:val="000000"/>
                <w:sz w:val="28"/>
                <w:szCs w:val="28"/>
                <w:shd w:val="clear" w:color="auto" w:fill="FFFFFF" w:themeFill="background1"/>
                <w:rtl/>
              </w:rPr>
              <w:br/>
            </w:r>
            <w:r w:rsidR="003768BC">
              <w:rPr>
                <w:rFonts w:asciiTheme="majorBidi" w:hAnsiTheme="majorBidi" w:cstheme="majorBidi" w:hint="cs"/>
                <w:color w:val="000000"/>
                <w:sz w:val="28"/>
                <w:szCs w:val="28"/>
                <w:shd w:val="clear" w:color="auto" w:fill="FFFFFF"/>
                <w:rtl/>
                <w:lang w:eastAsia="fr-FR"/>
              </w:rPr>
              <w:t xml:space="preserve">الشاعر يريد أن يزيل استغراب مخاطبته </w:t>
            </w:r>
            <w:r w:rsidR="00442ECF">
              <w:rPr>
                <w:rFonts w:asciiTheme="majorBidi" w:hAnsiTheme="majorBidi" w:cstheme="majorBidi" w:hint="cs"/>
                <w:color w:val="000000"/>
                <w:sz w:val="28"/>
                <w:szCs w:val="28"/>
                <w:shd w:val="clear" w:color="auto" w:fill="FFFFFF"/>
                <w:rtl/>
                <w:lang w:eastAsia="fr-FR"/>
              </w:rPr>
              <w:t xml:space="preserve">من خلو الكريم من أن يكون غنيا، فيقول إن ذك غير مستبعد، لأن قمم الجبال </w:t>
            </w:r>
            <w:r w:rsidR="00095B36">
              <w:rPr>
                <w:rFonts w:asciiTheme="majorBidi" w:hAnsiTheme="majorBidi" w:cstheme="majorBidi" w:hint="cs"/>
                <w:color w:val="000000"/>
                <w:sz w:val="28"/>
                <w:szCs w:val="28"/>
                <w:shd w:val="clear" w:color="auto" w:fill="FFFFFF"/>
                <w:rtl/>
                <w:lang w:eastAsia="fr-FR"/>
              </w:rPr>
              <w:t xml:space="preserve"> وهي أشرف الأماكن وأعلاها لا يستقر فيها ماء السيل </w:t>
            </w:r>
            <w:r w:rsidR="00402893">
              <w:rPr>
                <w:rFonts w:asciiTheme="majorBidi" w:hAnsiTheme="majorBidi" w:cstheme="majorBidi" w:hint="cs"/>
                <w:color w:val="000000"/>
                <w:sz w:val="28"/>
                <w:szCs w:val="28"/>
                <w:shd w:val="clear" w:color="auto" w:fill="FFFFFF"/>
                <w:rtl/>
                <w:lang w:eastAsia="fr-FR"/>
              </w:rPr>
              <w:t xml:space="preserve">دون أن يستعمل أسلوب التشبيه المعتاد تشعر وأنت تقرأ البيت بأنه يريد </w:t>
            </w:r>
            <w:r w:rsidR="00232FAC">
              <w:rPr>
                <w:rFonts w:asciiTheme="majorBidi" w:hAnsiTheme="majorBidi" w:cstheme="majorBidi" w:hint="cs"/>
                <w:color w:val="000000"/>
                <w:sz w:val="28"/>
                <w:szCs w:val="28"/>
                <w:shd w:val="clear" w:color="auto" w:fill="FFFFFF"/>
                <w:rtl/>
                <w:lang w:eastAsia="fr-FR"/>
              </w:rPr>
              <w:t xml:space="preserve">أن يشبه الكريم الذي لا يكون عند مال بالمكان العالي الذي لا يستقر </w:t>
            </w:r>
            <w:r w:rsidR="00232FAC">
              <w:rPr>
                <w:rFonts w:asciiTheme="majorBidi" w:hAnsiTheme="majorBidi" w:cstheme="majorBidi" w:hint="cs"/>
                <w:color w:val="000000"/>
                <w:sz w:val="28"/>
                <w:szCs w:val="28"/>
                <w:shd w:val="clear" w:color="auto" w:fill="FFFFFF"/>
                <w:rtl/>
                <w:lang w:eastAsia="fr-FR"/>
              </w:rPr>
              <w:t>به</w:t>
            </w:r>
            <w:r w:rsidR="00232FAC">
              <w:rPr>
                <w:rFonts w:asciiTheme="majorBidi" w:hAnsiTheme="majorBidi" w:cstheme="majorBidi" w:hint="cs"/>
                <w:color w:val="000000"/>
                <w:sz w:val="28"/>
                <w:szCs w:val="28"/>
                <w:shd w:val="clear" w:color="auto" w:fill="FFFFFF"/>
                <w:rtl/>
                <w:lang w:eastAsia="fr-FR"/>
              </w:rPr>
              <w:t xml:space="preserve"> ماء.</w:t>
            </w:r>
            <w:r w:rsidR="00232FAC">
              <w:rPr>
                <w:rFonts w:asciiTheme="majorBidi" w:hAnsiTheme="majorBidi" w:cstheme="majorBidi"/>
                <w:color w:val="000000"/>
                <w:sz w:val="28"/>
                <w:szCs w:val="28"/>
                <w:shd w:val="clear" w:color="auto" w:fill="FFFFFF"/>
                <w:rtl/>
                <w:lang w:eastAsia="fr-FR"/>
              </w:rPr>
              <w:br/>
            </w:r>
            <w:r w:rsidR="006217D9">
              <w:rPr>
                <w:rFonts w:asciiTheme="majorBidi" w:hAnsiTheme="majorBidi" w:cstheme="majorBidi" w:hint="cs"/>
                <w:color w:val="000000"/>
                <w:sz w:val="28"/>
                <w:szCs w:val="28"/>
                <w:shd w:val="clear" w:color="auto" w:fill="FFFFFF"/>
                <w:rtl/>
                <w:lang w:eastAsia="fr-FR"/>
              </w:rPr>
              <w:t xml:space="preserve"> </w:t>
            </w:r>
            <w:r w:rsidRPr="006217D9" w:rsidR="006217D9">
              <w:rPr>
                <w:rFonts w:asciiTheme="majorBidi" w:hAnsiTheme="majorBidi" w:cstheme="majorBidi" w:hint="cs"/>
                <w:b/>
                <w:bCs/>
                <w:color w:val="000000"/>
                <w:sz w:val="28"/>
                <w:szCs w:val="28"/>
                <w:shd w:val="clear" w:color="auto" w:fill="FFFFFF"/>
                <w:rtl/>
                <w:lang w:eastAsia="fr-FR"/>
              </w:rPr>
              <w:t>استنتاجات:</w:t>
            </w:r>
            <w:r w:rsidR="006217D9">
              <w:rPr>
                <w:rFonts w:asciiTheme="majorBidi" w:hAnsiTheme="majorBidi" w:cstheme="majorBidi"/>
                <w:b/>
                <w:bCs/>
                <w:color w:val="000000"/>
                <w:sz w:val="28"/>
                <w:szCs w:val="28"/>
                <w:shd w:val="clear" w:color="auto" w:fill="FFFFFF"/>
                <w:rtl/>
                <w:lang w:eastAsia="fr-FR"/>
              </w:rPr>
              <w:br/>
            </w:r>
            <w:r w:rsidR="006217D9">
              <w:rPr>
                <w:rFonts w:asciiTheme="majorBidi" w:hAnsiTheme="majorBidi" w:cstheme="majorBidi" w:hint="cs"/>
                <w:color w:val="000000"/>
                <w:sz w:val="28"/>
                <w:szCs w:val="28"/>
                <w:shd w:val="clear" w:color="auto" w:fill="FFFFFF"/>
                <w:rtl/>
                <w:lang w:eastAsia="fr-FR"/>
              </w:rPr>
              <w:t xml:space="preserve">ـ قد لا يأتي التشبيه بصيغته المعهودة الظاهرة فيه أركانه الأربعة: الطرفان والأداة ووجه الشبه </w:t>
            </w:r>
            <w:r>
              <w:rPr>
                <w:rFonts w:asciiTheme="majorBidi" w:hAnsiTheme="majorBidi" w:cstheme="majorBidi" w:hint="cs"/>
                <w:color w:val="000000"/>
                <w:sz w:val="28"/>
                <w:szCs w:val="28"/>
                <w:shd w:val="clear" w:color="auto" w:fill="FFFFFF"/>
                <w:rtl/>
                <w:lang w:eastAsia="fr-FR"/>
              </w:rPr>
              <w:t xml:space="preserve"> وإنما يلمح من التركيب ويفهم من ضمن القول وسياق الكلام  لهذا سمي ضمنيا.</w:t>
            </w:r>
          </w:p>
          <w:p w:rsidR="005009D6" w:rsidRPr="006217D9" w:rsidP="00402893">
            <w:pPr>
              <w:bidi/>
              <w:spacing w:after="0" w:line="240" w:lineRule="auto"/>
              <w:rPr>
                <w:color w:val="000000"/>
                <w:sz w:val="28"/>
                <w:szCs w:val="28"/>
                <w:shd w:val="clear" w:color="auto" w:fill="FFFFFF"/>
                <w:rtl/>
                <w:lang w:eastAsia="fr-FR"/>
              </w:rPr>
            </w:pPr>
            <w:r>
              <w:rPr>
                <w:rFonts w:asciiTheme="majorBidi" w:hAnsiTheme="majorBidi" w:cstheme="majorBidi" w:hint="cs"/>
                <w:color w:val="000000"/>
                <w:sz w:val="28"/>
                <w:szCs w:val="28"/>
                <w:shd w:val="clear" w:color="auto" w:fill="FFFFFF"/>
                <w:rtl/>
                <w:lang w:eastAsia="fr-FR"/>
              </w:rPr>
              <w:t xml:space="preserve">ـ </w:t>
            </w:r>
            <w:r>
              <w:rPr>
                <w:rFonts w:asciiTheme="majorBidi" w:hAnsiTheme="majorBidi" w:cstheme="majorBidi" w:hint="cs"/>
                <w:color w:val="000000"/>
                <w:sz w:val="28"/>
                <w:szCs w:val="28"/>
                <w:rtl/>
              </w:rPr>
              <w:t xml:space="preserve"> يؤتى</w:t>
            </w:r>
            <w:r>
              <w:rPr>
                <w:rFonts w:asciiTheme="majorBidi" w:hAnsiTheme="majorBidi" w:cstheme="majorBidi" w:hint="cs"/>
                <w:color w:val="000000"/>
                <w:sz w:val="28"/>
                <w:szCs w:val="28"/>
                <w:rtl/>
              </w:rPr>
              <w:t xml:space="preserve"> بالتشبيه الضمني لإفادة أن الحكم الذي أسند للمشبه ممكن.</w:t>
            </w:r>
            <w:r w:rsidR="00966950">
              <w:rPr>
                <w:rFonts w:asciiTheme="majorBidi" w:hAnsiTheme="majorBidi" w:cstheme="majorBidi"/>
                <w:color w:val="000000"/>
                <w:sz w:val="28"/>
                <w:szCs w:val="28"/>
                <w:rtl/>
              </w:rPr>
              <w:br/>
            </w:r>
            <w:r w:rsidR="00966950">
              <w:rPr>
                <w:rFonts w:asciiTheme="majorBidi" w:hAnsiTheme="majorBidi" w:cstheme="majorBidi" w:hint="cs"/>
                <w:color w:val="000000"/>
                <w:sz w:val="28"/>
                <w:szCs w:val="28"/>
                <w:rtl/>
              </w:rPr>
              <w:t xml:space="preserve">ـ </w:t>
            </w:r>
            <w:r w:rsidRPr="00323681" w:rsidR="00966950">
              <w:rPr>
                <w:rFonts w:asciiTheme="majorBidi" w:hAnsiTheme="majorBidi" w:cstheme="majorBidi" w:hint="cs"/>
                <w:color w:val="000000"/>
                <w:sz w:val="28"/>
                <w:szCs w:val="28"/>
                <w:rtl/>
              </w:rPr>
              <w:t xml:space="preserve"> يكون المشبه </w:t>
            </w:r>
            <w:r w:rsidRPr="00323681" w:rsidR="00966950">
              <w:rPr>
                <w:rFonts w:asciiTheme="majorBidi" w:hAnsiTheme="majorBidi" w:cstheme="majorBidi" w:hint="cs"/>
                <w:color w:val="000000"/>
                <w:sz w:val="28"/>
                <w:szCs w:val="28"/>
                <w:rtl/>
              </w:rPr>
              <w:t>به</w:t>
            </w:r>
            <w:r w:rsidRPr="00323681" w:rsidR="00966950">
              <w:rPr>
                <w:rFonts w:asciiTheme="majorBidi" w:hAnsiTheme="majorBidi" w:cstheme="majorBidi" w:hint="cs"/>
                <w:color w:val="000000"/>
                <w:sz w:val="28"/>
                <w:szCs w:val="28"/>
                <w:rtl/>
              </w:rPr>
              <w:t xml:space="preserve"> في هذا النوع من التشبيه برهانا على إمكان المشبه</w:t>
            </w:r>
            <w:r w:rsidR="008B58A8">
              <w:rPr>
                <w:rFonts w:asciiTheme="majorBidi" w:hAnsiTheme="majorBidi" w:cstheme="majorBidi"/>
                <w:color w:val="000000"/>
                <w:sz w:val="28"/>
                <w:szCs w:val="28"/>
                <w:rtl/>
              </w:rPr>
              <w:br/>
            </w:r>
            <w:r w:rsidR="008B58A8">
              <w:rPr>
                <w:rFonts w:asciiTheme="majorBidi" w:hAnsiTheme="majorBidi" w:cstheme="majorBidi" w:hint="cs"/>
                <w:color w:val="000000"/>
                <w:sz w:val="28"/>
                <w:szCs w:val="28"/>
                <w:rtl/>
              </w:rPr>
              <w:t xml:space="preserve">ـ التشابه في التشبيه الضمني يقتضي التساوي بين الطرفين، </w:t>
            </w:r>
            <w:r w:rsidR="0074729B">
              <w:rPr>
                <w:rFonts w:asciiTheme="majorBidi" w:hAnsiTheme="majorBidi" w:cstheme="majorBidi" w:hint="cs"/>
                <w:color w:val="000000"/>
                <w:sz w:val="28"/>
                <w:szCs w:val="28"/>
                <w:rtl/>
              </w:rPr>
              <w:t>وأما التشبيه بصورته المعتادة فيقتضي التفاوت.</w:t>
            </w:r>
            <w:r w:rsidRPr="00BD32E6" w:rsidR="00966950">
              <w:rPr>
                <w:rFonts w:asciiTheme="majorBidi" w:hAnsiTheme="majorBidi" w:cstheme="majorBidi" w:hint="cs"/>
                <w:b/>
                <w:bCs/>
                <w:color w:val="000000"/>
                <w:sz w:val="28"/>
                <w:szCs w:val="28"/>
                <w:rtl/>
              </w:rPr>
              <w:br/>
            </w:r>
          </w:p>
        </w:tc>
        <w:tc>
          <w:tcPr>
            <w:tcW w:w="1560" w:type="dxa"/>
          </w:tcPr>
          <w:p w:rsidR="006E77C0" w:rsidRPr="006E77C0" w:rsidP="000971A3">
            <w:pPr>
              <w:bidi/>
              <w:spacing w:after="0" w:line="240" w:lineRule="auto"/>
              <w:rPr>
                <w:b/>
                <w:bCs/>
                <w:sz w:val="28"/>
                <w:szCs w:val="28"/>
                <w:rtl/>
              </w:rPr>
            </w:pPr>
            <w:r w:rsidRPr="006E77C0">
              <w:rPr>
                <w:rFonts w:asciiTheme="majorBidi" w:hAnsiTheme="majorBidi" w:cstheme="majorBidi" w:hint="cs"/>
                <w:b/>
                <w:bCs/>
                <w:sz w:val="28"/>
                <w:szCs w:val="28"/>
                <w:rtl/>
              </w:rPr>
              <w:t>تقويم</w:t>
            </w:r>
            <w:r w:rsidRPr="006E77C0">
              <w:rPr>
                <w:rFonts w:asciiTheme="majorBidi" w:hAnsiTheme="majorBidi" w:cstheme="majorBidi" w:hint="cs"/>
                <w:b/>
                <w:bCs/>
                <w:sz w:val="28"/>
                <w:szCs w:val="28"/>
                <w:rtl/>
              </w:rPr>
              <w:t xml:space="preserve"> تكويني:</w:t>
            </w:r>
            <w:r>
              <w:rPr>
                <w:rFonts w:asciiTheme="majorBidi" w:hAnsiTheme="majorBidi" w:cstheme="majorBidi"/>
                <w:b/>
                <w:bCs/>
                <w:sz w:val="28"/>
                <w:szCs w:val="28"/>
                <w:rtl/>
              </w:rPr>
              <w:br/>
            </w:r>
            <w:r w:rsidRPr="00803C7D">
              <w:rPr>
                <w:rFonts w:asciiTheme="majorBidi" w:hAnsiTheme="majorBidi" w:cstheme="majorBidi" w:hint="cs"/>
                <w:sz w:val="28"/>
                <w:szCs w:val="28"/>
                <w:rtl/>
              </w:rPr>
              <w:t xml:space="preserve">عبارة عن أسئلة موجهة ضمن حوار بنائي تفاعلي </w:t>
            </w:r>
            <w:r w:rsidRPr="00803C7D" w:rsidR="00803C7D">
              <w:rPr>
                <w:rFonts w:asciiTheme="majorBidi" w:hAnsiTheme="majorBidi" w:cstheme="majorBidi" w:hint="cs"/>
                <w:sz w:val="28"/>
                <w:szCs w:val="28"/>
                <w:rtl/>
              </w:rPr>
              <w:t>يهدف إلى تمكين التلميذ من تحقيق تعلمه الذاتي</w:t>
            </w:r>
            <w:r w:rsidR="00803C7D">
              <w:rPr>
                <w:rFonts w:asciiTheme="majorBidi" w:hAnsiTheme="majorBidi" w:cstheme="majorBidi" w:hint="cs"/>
                <w:b/>
                <w:bCs/>
                <w:sz w:val="28"/>
                <w:szCs w:val="28"/>
                <w:rtl/>
              </w:rPr>
              <w:t xml:space="preserve"> </w:t>
            </w:r>
          </w:p>
          <w:p w:rsidR="007C145F" w:rsidP="000971A3">
            <w:pPr>
              <w:bidi/>
              <w:spacing w:after="0" w:line="240" w:lineRule="auto"/>
              <w:rPr>
                <w:sz w:val="28"/>
                <w:szCs w:val="28"/>
                <w:rtl/>
              </w:rPr>
            </w:pPr>
          </w:p>
          <w:p w:rsidR="00803C7D" w:rsidP="00803C7D">
            <w:pPr>
              <w:bidi/>
              <w:spacing w:after="0" w:line="240" w:lineRule="auto"/>
              <w:rPr>
                <w:sz w:val="28"/>
                <w:szCs w:val="28"/>
                <w:rtl/>
              </w:rPr>
            </w:pPr>
          </w:p>
          <w:p w:rsidR="00803C7D" w:rsidRPr="00D47A59" w:rsidP="00803C7D">
            <w:pPr>
              <w:bidi/>
              <w:spacing w:after="0" w:line="240" w:lineRule="auto"/>
              <w:rPr>
                <w:sz w:val="28"/>
                <w:szCs w:val="28"/>
                <w:rtl/>
              </w:rPr>
            </w:pPr>
          </w:p>
          <w:p w:rsidR="007C145F" w:rsidRPr="00D47A59" w:rsidP="000971A3">
            <w:pPr>
              <w:bidi/>
              <w:spacing w:after="0" w:line="240" w:lineRule="auto"/>
              <w:rPr>
                <w:sz w:val="28"/>
                <w:szCs w:val="28"/>
                <w:rtl/>
              </w:rPr>
            </w:pPr>
            <w:r>
              <w:rPr>
                <w:rFonts w:asciiTheme="majorBidi" w:hAnsiTheme="majorBidi" w:cstheme="majorBidi" w:hint="cs"/>
                <w:sz w:val="28"/>
                <w:szCs w:val="28"/>
                <w:rtl/>
              </w:rPr>
              <w:t xml:space="preserve">ـ </w:t>
            </w:r>
            <w:r w:rsidRPr="00D47A59">
              <w:rPr>
                <w:rFonts w:asciiTheme="majorBidi" w:hAnsiTheme="majorBidi" w:cstheme="majorBidi"/>
                <w:sz w:val="28"/>
                <w:szCs w:val="28"/>
                <w:rtl/>
              </w:rPr>
              <w:t xml:space="preserve">دقة الملاحظة وجرد المعطيات </w:t>
            </w:r>
          </w:p>
          <w:p w:rsidR="007C145F" w:rsidRPr="00D47A59" w:rsidP="000971A3">
            <w:pPr>
              <w:bidi/>
              <w:spacing w:after="0" w:line="240" w:lineRule="auto"/>
              <w:rPr>
                <w:sz w:val="28"/>
                <w:szCs w:val="28"/>
                <w:rtl/>
              </w:rPr>
            </w:pPr>
          </w:p>
          <w:p w:rsidR="00433EF5" w:rsidP="000971A3">
            <w:pPr>
              <w:bidi/>
              <w:spacing w:after="0" w:line="240" w:lineRule="auto"/>
              <w:rPr>
                <w:sz w:val="28"/>
                <w:szCs w:val="28"/>
                <w:rtl/>
              </w:rPr>
            </w:pPr>
          </w:p>
          <w:p w:rsidR="00433EF5" w:rsidP="00433EF5">
            <w:pPr>
              <w:bidi/>
              <w:spacing w:after="0" w:line="240" w:lineRule="auto"/>
              <w:rPr>
                <w:sz w:val="28"/>
                <w:szCs w:val="28"/>
                <w:rtl/>
              </w:rPr>
            </w:pPr>
          </w:p>
          <w:p w:rsidR="00433EF5" w:rsidP="00433EF5">
            <w:pPr>
              <w:bidi/>
              <w:spacing w:after="0" w:line="240" w:lineRule="auto"/>
              <w:rPr>
                <w:sz w:val="28"/>
                <w:szCs w:val="28"/>
                <w:rtl/>
              </w:rPr>
            </w:pPr>
          </w:p>
          <w:p w:rsidR="009E6030" w:rsidP="009E6030">
            <w:pPr>
              <w:bidi/>
              <w:spacing w:after="0" w:line="240" w:lineRule="auto"/>
              <w:rPr>
                <w:sz w:val="28"/>
                <w:szCs w:val="28"/>
                <w:rtl/>
              </w:rPr>
            </w:pPr>
          </w:p>
          <w:p w:rsidR="00433EF5" w:rsidP="00433EF5">
            <w:pPr>
              <w:bidi/>
              <w:spacing w:after="0" w:line="240" w:lineRule="auto"/>
              <w:rPr>
                <w:sz w:val="28"/>
                <w:szCs w:val="28"/>
                <w:rtl/>
              </w:rPr>
            </w:pPr>
          </w:p>
          <w:p w:rsidR="00433EF5" w:rsidP="00433EF5">
            <w:pPr>
              <w:bidi/>
              <w:spacing w:after="0" w:line="240" w:lineRule="auto"/>
              <w:rPr>
                <w:sz w:val="28"/>
                <w:szCs w:val="28"/>
                <w:rtl/>
              </w:rPr>
            </w:pPr>
          </w:p>
          <w:p w:rsidR="00E346B3" w:rsidP="00433EF5">
            <w:pPr>
              <w:bidi/>
              <w:spacing w:after="0" w:line="240" w:lineRule="auto"/>
              <w:rPr>
                <w:sz w:val="28"/>
                <w:szCs w:val="28"/>
                <w:rtl/>
              </w:rPr>
            </w:pPr>
          </w:p>
          <w:p w:rsidR="00E346B3" w:rsidP="00E346B3">
            <w:pPr>
              <w:bidi/>
              <w:spacing w:after="0" w:line="240" w:lineRule="auto"/>
              <w:rPr>
                <w:sz w:val="28"/>
                <w:szCs w:val="28"/>
                <w:rtl/>
              </w:rPr>
            </w:pPr>
          </w:p>
          <w:p w:rsidR="00E346B3" w:rsidP="00E346B3">
            <w:pPr>
              <w:bidi/>
              <w:spacing w:after="0" w:line="240" w:lineRule="auto"/>
              <w:rPr>
                <w:sz w:val="28"/>
                <w:szCs w:val="28"/>
                <w:rtl/>
              </w:rPr>
            </w:pPr>
          </w:p>
          <w:p w:rsidR="00E346B3" w:rsidP="00E346B3">
            <w:pPr>
              <w:bidi/>
              <w:spacing w:after="0" w:line="240" w:lineRule="auto"/>
              <w:rPr>
                <w:sz w:val="28"/>
                <w:szCs w:val="28"/>
                <w:rtl/>
              </w:rPr>
            </w:pPr>
          </w:p>
          <w:p w:rsidR="00E346B3" w:rsidP="00E346B3">
            <w:pPr>
              <w:bidi/>
              <w:spacing w:after="0" w:line="240" w:lineRule="auto"/>
              <w:rPr>
                <w:sz w:val="28"/>
                <w:szCs w:val="28"/>
                <w:rtl/>
              </w:rPr>
            </w:pPr>
          </w:p>
          <w:p w:rsidR="00E346B3" w:rsidP="00E346B3">
            <w:pPr>
              <w:bidi/>
              <w:spacing w:after="0" w:line="240" w:lineRule="auto"/>
              <w:rPr>
                <w:sz w:val="28"/>
                <w:szCs w:val="28"/>
                <w:rtl/>
              </w:rPr>
            </w:pPr>
          </w:p>
          <w:p w:rsidR="00776C54" w:rsidRPr="000411E3" w:rsidP="000411E3">
            <w:pPr>
              <w:bidi/>
              <w:spacing w:after="0" w:line="240" w:lineRule="auto"/>
              <w:rPr>
                <w:sz w:val="28"/>
                <w:szCs w:val="28"/>
                <w:rtl/>
              </w:rPr>
            </w:pPr>
            <w:r w:rsidRPr="00D47A59">
              <w:rPr>
                <w:rFonts w:asciiTheme="majorBidi" w:hAnsiTheme="majorBidi" w:cstheme="majorBidi"/>
                <w:sz w:val="28"/>
                <w:szCs w:val="28"/>
                <w:rtl/>
              </w:rPr>
              <w:t>يراعى في القاعدة الشمول والدقة فضلا عن سلامة التركيب</w:t>
            </w:r>
            <w:r w:rsidR="00FE024B">
              <w:rPr>
                <w:rFonts w:asciiTheme="majorBidi" w:hAnsiTheme="majorBidi" w:cstheme="majorBidi" w:hint="cs"/>
                <w:sz w:val="28"/>
                <w:szCs w:val="28"/>
                <w:rtl/>
              </w:rPr>
              <w:br/>
              <w:t>ـ قياس الفهم من خلال معاينة إجابات التلاميذ الشفوية</w:t>
            </w:r>
            <w:r>
              <w:rPr>
                <w:rFonts w:asciiTheme="majorBidi" w:hAnsiTheme="majorBidi" w:cstheme="majorBidi" w:hint="cs"/>
                <w:sz w:val="28"/>
                <w:szCs w:val="28"/>
                <w:rtl/>
              </w:rPr>
              <w:t>.</w:t>
            </w:r>
          </w:p>
        </w:tc>
      </w:tr>
      <w:tr w:rsidTr="00B413BD">
        <w:tblPrEx>
          <w:tblW w:w="16128" w:type="dxa"/>
          <w:tblLook w:val="04A0"/>
        </w:tblPrEx>
        <w:trPr>
          <w:trHeight w:val="775"/>
        </w:trPr>
        <w:tc>
          <w:tcPr>
            <w:tcW w:w="1386" w:type="dxa"/>
            <w:tcBorders>
              <w:top w:val="single" w:sz="4" w:space="0" w:color="auto"/>
            </w:tcBorders>
          </w:tcPr>
          <w:p w:rsidR="0012287A" w:rsidP="0012287A">
            <w:pPr>
              <w:bidi/>
              <w:spacing w:after="0" w:line="240" w:lineRule="auto"/>
              <w:jc w:val="center"/>
              <w:rPr>
                <w:b/>
                <w:bCs/>
                <w:sz w:val="28"/>
                <w:szCs w:val="28"/>
                <w:rtl/>
              </w:rPr>
            </w:pPr>
          </w:p>
          <w:p w:rsidR="00B413BD" w:rsidRPr="001704EB" w:rsidP="0012287A">
            <w:pPr>
              <w:bidi/>
              <w:spacing w:after="0" w:line="240" w:lineRule="auto"/>
              <w:jc w:val="center"/>
              <w:rPr>
                <w:b/>
                <w:bCs/>
                <w:sz w:val="28"/>
                <w:szCs w:val="28"/>
                <w:rtl/>
              </w:rPr>
            </w:pPr>
            <w:r w:rsidRPr="001704EB">
              <w:rPr>
                <w:rFonts w:asciiTheme="majorBidi" w:hAnsiTheme="majorBidi" w:cstheme="majorBidi"/>
                <w:b/>
                <w:bCs/>
                <w:sz w:val="28"/>
                <w:szCs w:val="28"/>
                <w:rtl/>
              </w:rPr>
              <w:t>تطبيقات</w:t>
            </w:r>
          </w:p>
        </w:tc>
        <w:tc>
          <w:tcPr>
            <w:tcW w:w="2693" w:type="dxa"/>
            <w:tcBorders>
              <w:top w:val="single" w:sz="4" w:space="0" w:color="auto"/>
            </w:tcBorders>
          </w:tcPr>
          <w:p w:rsidR="00B413BD" w:rsidRPr="000971A3" w:rsidP="003D2FAC">
            <w:pPr>
              <w:bidi/>
              <w:spacing w:after="0" w:line="240" w:lineRule="auto"/>
              <w:rPr>
                <w:sz w:val="28"/>
                <w:szCs w:val="28"/>
                <w:rtl/>
              </w:rPr>
            </w:pPr>
            <w:r>
              <w:rPr>
                <w:rFonts w:asciiTheme="majorBidi" w:hAnsiTheme="majorBidi" w:cstheme="majorBidi" w:hint="cs"/>
                <w:sz w:val="28"/>
                <w:szCs w:val="28"/>
                <w:rtl/>
              </w:rPr>
              <w:t xml:space="preserve">ـ  دعم النتائج المحصل عليها بالتطبيق </w:t>
            </w:r>
          </w:p>
        </w:tc>
        <w:tc>
          <w:tcPr>
            <w:tcW w:w="10489" w:type="dxa"/>
            <w:tcBorders>
              <w:top w:val="single" w:sz="4" w:space="0" w:color="auto"/>
            </w:tcBorders>
          </w:tcPr>
          <w:p w:rsidR="00E27BAB" w:rsidRPr="000971A3" w:rsidP="00E27BAB">
            <w:pPr>
              <w:bidi/>
              <w:spacing w:after="0" w:line="240" w:lineRule="auto"/>
              <w:rPr>
                <w:sz w:val="28"/>
                <w:szCs w:val="28"/>
                <w:rtl/>
              </w:rPr>
            </w:pPr>
            <w:r>
              <w:rPr>
                <w:rFonts w:asciiTheme="majorBidi" w:hAnsiTheme="majorBidi" w:cstheme="majorBidi" w:hint="cs"/>
                <w:sz w:val="28"/>
                <w:szCs w:val="28"/>
                <w:rtl/>
              </w:rPr>
              <w:t>إجابة التلاميذ عن أسئلة الكتاب المدرسي شفهيا وكتابيا، ص:</w:t>
            </w:r>
            <w:r w:rsidR="007C2395">
              <w:rPr>
                <w:rFonts w:asciiTheme="majorBidi" w:hAnsiTheme="majorBidi" w:cstheme="majorBidi" w:hint="cs"/>
                <w:sz w:val="28"/>
                <w:szCs w:val="28"/>
                <w:rtl/>
              </w:rPr>
              <w:t xml:space="preserve"> 59</w:t>
            </w:r>
          </w:p>
        </w:tc>
        <w:tc>
          <w:tcPr>
            <w:tcW w:w="1560" w:type="dxa"/>
            <w:tcBorders>
              <w:top w:val="single" w:sz="4" w:space="0" w:color="auto"/>
            </w:tcBorders>
          </w:tcPr>
          <w:p w:rsidR="007C2395" w:rsidRPr="007C2395" w:rsidP="00291372">
            <w:pPr>
              <w:bidi/>
              <w:spacing w:after="0" w:line="240" w:lineRule="auto"/>
              <w:rPr>
                <w:b/>
                <w:bCs/>
                <w:sz w:val="28"/>
                <w:szCs w:val="28"/>
                <w:rtl/>
              </w:rPr>
            </w:pPr>
            <w:r w:rsidRPr="007C2395">
              <w:rPr>
                <w:rFonts w:asciiTheme="majorBidi" w:hAnsiTheme="majorBidi" w:cstheme="majorBidi" w:hint="cs"/>
                <w:b/>
                <w:bCs/>
                <w:sz w:val="28"/>
                <w:szCs w:val="28"/>
                <w:rtl/>
              </w:rPr>
              <w:t>تقويم</w:t>
            </w:r>
            <w:r w:rsidRPr="007C2395">
              <w:rPr>
                <w:rFonts w:asciiTheme="majorBidi" w:hAnsiTheme="majorBidi" w:cstheme="majorBidi" w:hint="cs"/>
                <w:b/>
                <w:bCs/>
                <w:sz w:val="28"/>
                <w:szCs w:val="28"/>
                <w:rtl/>
              </w:rPr>
              <w:t xml:space="preserve"> إجمالي:</w:t>
            </w:r>
          </w:p>
          <w:p w:rsidR="00B413BD" w:rsidRPr="000971A3" w:rsidP="007C2395">
            <w:pPr>
              <w:bidi/>
              <w:spacing w:after="0" w:line="240" w:lineRule="auto"/>
              <w:rPr>
                <w:sz w:val="28"/>
                <w:szCs w:val="28"/>
                <w:rtl/>
              </w:rPr>
            </w:pPr>
            <w:r w:rsidRPr="000971A3">
              <w:rPr>
                <w:rFonts w:asciiTheme="majorBidi" w:hAnsiTheme="majorBidi" w:cstheme="majorBidi"/>
                <w:sz w:val="28"/>
                <w:szCs w:val="28"/>
                <w:rtl/>
              </w:rPr>
              <w:t>الأ</w:t>
            </w:r>
            <w:r>
              <w:rPr>
                <w:rFonts w:asciiTheme="majorBidi" w:hAnsiTheme="majorBidi" w:cstheme="majorBidi" w:hint="cs"/>
                <w:sz w:val="28"/>
                <w:szCs w:val="28"/>
                <w:rtl/>
              </w:rPr>
              <w:t>جوبة</w:t>
            </w:r>
            <w:r>
              <w:rPr>
                <w:rFonts w:asciiTheme="majorBidi" w:hAnsiTheme="majorBidi" w:cstheme="majorBidi" w:hint="cs"/>
                <w:sz w:val="28"/>
                <w:szCs w:val="28"/>
                <w:rtl/>
              </w:rPr>
              <w:t xml:space="preserve"> الصحيحة مؤشر تمكن </w:t>
            </w:r>
            <w:r w:rsidR="007C4C18">
              <w:rPr>
                <w:rFonts w:asciiTheme="majorBidi" w:hAnsiTheme="majorBidi" w:cstheme="majorBidi" w:hint="cs"/>
                <w:sz w:val="28"/>
                <w:szCs w:val="28"/>
                <w:rtl/>
              </w:rPr>
              <w:t xml:space="preserve">التلميذ من </w:t>
            </w:r>
            <w:r w:rsidR="007C2395">
              <w:rPr>
                <w:rFonts w:asciiTheme="majorBidi" w:hAnsiTheme="majorBidi" w:cstheme="majorBidi" w:hint="cs"/>
                <w:sz w:val="28"/>
                <w:szCs w:val="28"/>
                <w:rtl/>
              </w:rPr>
              <w:t>مجموعة من القدرات والمهارات المتعلقة بالظاهرة المدروسة</w:t>
            </w:r>
          </w:p>
        </w:tc>
      </w:tr>
    </w:tbl>
    <w:p w:rsidR="0056281C" w:rsidP="00C93574">
      <w:pPr>
        <w:bidi/>
        <w:spacing w:after="200" w:line="240" w:lineRule="auto"/>
        <w:rPr>
          <w:rFonts w:ascii="Calibri" w:eastAsia="Calibri" w:hAnsi="Calibri" w:cs="Arial"/>
          <w:sz w:val="22"/>
          <w:szCs w:val="22"/>
          <w:lang w:val="fr-FR" w:eastAsia="en-US" w:bidi="ar-SA"/>
        </w:rPr>
        <w:sectPr w:rsidSect="00F10DA1">
          <w:pgSz w:w="16838" w:h="11906" w:orient="landscape"/>
          <w:pgMar w:top="567" w:right="567" w:bottom="567" w:left="284" w:header="709" w:footer="709" w:gutter="0"/>
          <w:cols w:space="708"/>
          <w:docGrid w:linePitch="360"/>
        </w:sectPr>
      </w:pPr>
    </w:p>
    <w:p w:rsidR="002A5E6F" w:rsidP="00410C5B">
      <w:pPr>
        <w:bidi/>
        <w:spacing w:after="0" w:line="276" w:lineRule="auto"/>
        <w:rPr>
          <w:rFonts w:ascii="Arial" w:hAnsi="Arial" w:cs="Arial"/>
          <w:sz w:val="22"/>
          <w:szCs w:val="22"/>
          <w:rtl/>
          <w:lang w:val="fr-FR" w:eastAsia="fr-FR" w:bidi="ar-SA"/>
        </w:rPr>
      </w:pPr>
      <w:r>
        <w:rPr>
          <w:rFonts w:ascii="Arial" w:hAnsi="Arial" w:eastAsiaTheme="minorEastAsia" w:cs="Arial" w:hint="cs"/>
          <w:sz w:val="22"/>
          <w:szCs w:val="22"/>
          <w:rtl/>
          <w:lang w:val="fr-FR" w:eastAsia="fr-FR" w:bidi="ar-SA"/>
        </w:rPr>
        <w:t>ثانوية سيدي أحمد بناصر التأهيلية- زاكورة                                                                       الفئة المستهدفة: 1 باك أدب وعلوم إنسانية</w:t>
      </w:r>
    </w:p>
    <w:p w:rsidR="00410C5B" w:rsidP="00410C5B">
      <w:pPr>
        <w:bidi/>
        <w:spacing w:after="0" w:line="276" w:lineRule="auto"/>
        <w:rPr>
          <w:rFonts w:ascii="Arial" w:hAnsi="Arial" w:cs="Arial"/>
          <w:sz w:val="22"/>
          <w:szCs w:val="22"/>
          <w:rtl/>
          <w:lang w:val="fr-FR" w:eastAsia="fr-FR" w:bidi="ar-SA"/>
        </w:rPr>
      </w:pPr>
      <w:r>
        <w:rPr>
          <w:rFonts w:ascii="Arial" w:hAnsi="Arial" w:eastAsiaTheme="minorEastAsia" w:cs="Arial" w:hint="cs"/>
          <w:sz w:val="22"/>
          <w:szCs w:val="22"/>
          <w:rtl/>
          <w:lang w:val="fr-FR" w:eastAsia="fr-FR" w:bidi="ar-SA"/>
        </w:rPr>
        <w:t>مكون: علوم اللغة                                                                                                   عدد الحصص: حصة واحدة</w:t>
      </w:r>
    </w:p>
    <w:p w:rsidR="00410C5B" w:rsidRPr="00410C5B" w:rsidP="00410C5B">
      <w:pPr>
        <w:bidi/>
        <w:spacing w:after="0" w:line="276" w:lineRule="auto"/>
        <w:rPr>
          <w:rFonts w:ascii="Arial" w:hAnsi="Arial" w:cs="Arial"/>
          <w:sz w:val="22"/>
          <w:szCs w:val="22"/>
          <w:rtl/>
          <w:lang w:val="fr-FR" w:eastAsia="fr-FR" w:bidi="ar-SA"/>
        </w:rPr>
      </w:pPr>
      <w:r>
        <w:rPr>
          <w:rFonts w:ascii="Arial" w:hAnsi="Arial" w:eastAsiaTheme="minorEastAsia" w:cs="Arial" w:hint="cs"/>
          <w:sz w:val="22"/>
          <w:szCs w:val="22"/>
          <w:rtl/>
          <w:lang w:val="fr-FR" w:eastAsia="fr-FR" w:bidi="ar-SA"/>
        </w:rPr>
        <w:t xml:space="preserve">الموضوع: الـــقــــافـــيــــــة </w:t>
      </w:r>
      <w:r w:rsidR="00031122">
        <w:rPr>
          <w:rFonts w:ascii="Arial" w:hAnsi="Arial" w:eastAsiaTheme="minorEastAsia" w:cs="Arial" w:hint="cs"/>
          <w:sz w:val="22"/>
          <w:szCs w:val="22"/>
          <w:rtl/>
          <w:lang w:val="fr-FR" w:eastAsia="fr-FR" w:bidi="ar-SA"/>
        </w:rPr>
        <w:t xml:space="preserve">  </w:t>
      </w:r>
      <w:r>
        <w:rPr>
          <w:rFonts w:ascii="Arial" w:hAnsi="Arial" w:eastAsiaTheme="minorEastAsia" w:cs="Arial" w:hint="cs"/>
          <w:sz w:val="22"/>
          <w:szCs w:val="22"/>
          <w:rtl/>
          <w:lang w:val="fr-FR" w:eastAsia="fr-FR" w:bidi="ar-SA"/>
        </w:rPr>
        <w:t xml:space="preserve">                                                            </w:t>
      </w:r>
      <w:r w:rsidR="008A00D9">
        <w:rPr>
          <w:rFonts w:ascii="Arial" w:hAnsi="Arial" w:eastAsiaTheme="minorEastAsia" w:cs="Arial" w:hint="cs"/>
          <w:sz w:val="22"/>
          <w:szCs w:val="22"/>
          <w:rtl/>
          <w:lang w:val="fr-FR" w:eastAsia="fr-FR" w:bidi="ar-SA"/>
        </w:rPr>
        <w:t xml:space="preserve">                       </w:t>
      </w:r>
      <w:r w:rsidR="00B51CF7">
        <w:rPr>
          <w:rFonts w:ascii="Arial" w:hAnsi="Arial" w:eastAsiaTheme="minorEastAsia" w:cs="Arial" w:hint="cs"/>
          <w:sz w:val="22"/>
          <w:szCs w:val="22"/>
          <w:rtl/>
          <w:lang w:val="fr-FR" w:eastAsia="fr-FR" w:bidi="ar-SA"/>
        </w:rPr>
        <w:t xml:space="preserve"> </w:t>
      </w:r>
      <w:r>
        <w:rPr>
          <w:rFonts w:ascii="Arial" w:hAnsi="Arial" w:eastAsiaTheme="minorEastAsia" w:cs="Arial" w:hint="cs"/>
          <w:sz w:val="22"/>
          <w:szCs w:val="22"/>
          <w:rtl/>
          <w:lang w:val="fr-FR" w:eastAsia="fr-FR" w:bidi="ar-SA"/>
        </w:rPr>
        <w:t xml:space="preserve"> إعداد: ذ. محمد بشيري </w:t>
      </w:r>
    </w:p>
    <w:p w:rsidR="00846E35" w:rsidP="002A5E6F">
      <w:pPr>
        <w:bidi/>
        <w:spacing w:after="0" w:line="276" w:lineRule="auto"/>
        <w:jc w:val="both"/>
        <w:rPr>
          <w:rFonts w:ascii="Arial" w:hAnsi="Arial" w:cs="Arial"/>
          <w:sz w:val="28"/>
          <w:szCs w:val="28"/>
          <w:rtl/>
          <w:lang w:val="fr-FR" w:eastAsia="fr-FR" w:bidi="ar-SA"/>
        </w:rPr>
      </w:pPr>
    </w:p>
    <w:p w:rsidR="003E04F3" w:rsidRPr="00D2331F" w:rsidP="003E04F3">
      <w:pPr>
        <w:bidi/>
        <w:spacing w:after="0" w:line="276" w:lineRule="auto"/>
        <w:jc w:val="center"/>
        <w:rPr>
          <w:rFonts w:ascii="Arial" w:hAnsi="Arial" w:cs="Arial"/>
          <w:b/>
          <w:bCs/>
          <w:color w:val="FF0000"/>
          <w:sz w:val="40"/>
          <w:szCs w:val="40"/>
          <w:u w:val="single"/>
          <w:rtl/>
          <w:lang w:val="fr-FR" w:eastAsia="fr-FR" w:bidi="ar-SA"/>
        </w:rPr>
      </w:pPr>
      <w:r>
        <w:rPr>
          <w:rFonts w:ascii="Arial" w:hAnsi="Arial" w:eastAsiaTheme="minorEastAsia" w:cs="Arial" w:hint="cs"/>
          <w:b/>
          <w:bCs/>
          <w:color w:val="FF0000"/>
          <w:sz w:val="40"/>
          <w:szCs w:val="40"/>
          <w:u w:val="single"/>
          <w:rtl/>
          <w:lang w:val="fr-FR" w:eastAsia="fr-FR" w:bidi="ar-SA"/>
        </w:rPr>
        <w:t>الــــ</w:t>
      </w:r>
      <w:r w:rsidR="008A00D9">
        <w:rPr>
          <w:rFonts w:ascii="Arial" w:hAnsi="Arial" w:eastAsiaTheme="minorEastAsia" w:cs="Arial" w:hint="cs"/>
          <w:b/>
          <w:bCs/>
          <w:color w:val="FF0000"/>
          <w:sz w:val="40"/>
          <w:szCs w:val="40"/>
          <w:u w:val="single"/>
          <w:rtl/>
          <w:lang w:val="fr-FR" w:eastAsia="fr-FR" w:bidi="ar-SA"/>
        </w:rPr>
        <w:t>ــقـــــافــــــيــــــة</w:t>
      </w:r>
    </w:p>
    <w:p w:rsidR="002A5E6F" w:rsidRPr="00D2331F" w:rsidP="003E04F3">
      <w:pPr>
        <w:bidi/>
        <w:spacing w:after="0" w:line="276" w:lineRule="auto"/>
        <w:jc w:val="both"/>
        <w:rPr>
          <w:rFonts w:ascii="Arial" w:hAnsi="Arial" w:cs="Arial"/>
          <w:sz w:val="28"/>
          <w:szCs w:val="28"/>
          <w:u w:val="single"/>
          <w:rtl/>
          <w:lang w:val="fr-FR" w:eastAsia="fr-FR" w:bidi="ar-SA"/>
        </w:rPr>
      </w:pPr>
      <w:r w:rsidRPr="00D2331F">
        <w:rPr>
          <w:rFonts w:ascii="Arial" w:hAnsi="Arial" w:eastAsiaTheme="minorEastAsia" w:cs="Arial" w:hint="cs"/>
          <w:sz w:val="28"/>
          <w:szCs w:val="28"/>
          <w:u w:val="single"/>
          <w:rtl/>
          <w:lang w:val="fr-FR" w:eastAsia="fr-FR" w:bidi="ar-SA"/>
        </w:rPr>
        <w:t>الكفايات المستهدفة:</w:t>
      </w:r>
    </w:p>
    <w:p w:rsidR="001F26D3" w:rsidP="00DF4858">
      <w:pPr>
        <w:numPr>
          <w:ilvl w:val="0"/>
          <w:numId w:val="40"/>
        </w:numPr>
        <w:bidi/>
        <w:spacing w:after="0" w:line="276" w:lineRule="auto"/>
        <w:ind w:left="1440" w:hanging="360"/>
        <w:contextualSpacing/>
        <w:jc w:val="both"/>
        <w:rPr>
          <w:rFonts w:ascii="Arial" w:hAnsi="Arial" w:cs="Arial"/>
          <w:sz w:val="28"/>
          <w:szCs w:val="28"/>
          <w:lang w:val="fr-FR" w:eastAsia="fr-FR" w:bidi="ar-SA"/>
        </w:rPr>
      </w:pPr>
      <w:r>
        <w:rPr>
          <w:rFonts w:ascii="Arial" w:hAnsi="Arial" w:eastAsiaTheme="minorEastAsia" w:cs="Arial" w:hint="cs"/>
          <w:sz w:val="28"/>
          <w:szCs w:val="28"/>
          <w:rtl/>
          <w:lang w:val="fr-FR" w:eastAsia="fr-FR" w:bidi="ar-SA"/>
        </w:rPr>
        <w:t>التعرف على المعنى اللغوي والاصطلاحي للقافية.</w:t>
      </w:r>
    </w:p>
    <w:p w:rsidR="00DF4858" w:rsidP="00DF4858">
      <w:pPr>
        <w:numPr>
          <w:ilvl w:val="0"/>
          <w:numId w:val="40"/>
        </w:numPr>
        <w:bidi/>
        <w:spacing w:after="0" w:line="276" w:lineRule="auto"/>
        <w:ind w:left="1440" w:hanging="360"/>
        <w:contextualSpacing/>
        <w:jc w:val="both"/>
        <w:rPr>
          <w:rFonts w:ascii="Arial" w:hAnsi="Arial" w:cs="Arial"/>
          <w:sz w:val="28"/>
          <w:szCs w:val="28"/>
          <w:lang w:val="fr-FR" w:eastAsia="fr-FR" w:bidi="ar-SA"/>
        </w:rPr>
      </w:pPr>
      <w:r>
        <w:rPr>
          <w:rFonts w:ascii="Arial" w:hAnsi="Arial" w:eastAsiaTheme="minorEastAsia" w:cs="Arial" w:hint="cs"/>
          <w:sz w:val="28"/>
          <w:szCs w:val="28"/>
          <w:rtl/>
          <w:lang w:val="fr-FR" w:eastAsia="fr-FR" w:bidi="ar-SA"/>
        </w:rPr>
        <w:t>التعرف على حروف القافية.</w:t>
      </w:r>
    </w:p>
    <w:p w:rsidR="008F79F3" w:rsidP="008F79F3">
      <w:pPr>
        <w:numPr>
          <w:ilvl w:val="0"/>
          <w:numId w:val="40"/>
        </w:numPr>
        <w:bidi/>
        <w:spacing w:after="0" w:line="276" w:lineRule="auto"/>
        <w:ind w:left="1440" w:hanging="360"/>
        <w:contextualSpacing/>
        <w:jc w:val="both"/>
        <w:rPr>
          <w:rFonts w:ascii="Arial" w:hAnsi="Arial" w:cs="Arial"/>
          <w:sz w:val="28"/>
          <w:szCs w:val="28"/>
          <w:lang w:val="fr-FR" w:eastAsia="fr-FR" w:bidi="ar-SA"/>
        </w:rPr>
      </w:pPr>
      <w:r>
        <w:rPr>
          <w:rFonts w:ascii="Arial" w:hAnsi="Arial" w:eastAsiaTheme="minorEastAsia" w:cs="Arial" w:hint="cs"/>
          <w:sz w:val="28"/>
          <w:szCs w:val="28"/>
          <w:rtl/>
          <w:lang w:val="fr-FR" w:eastAsia="fr-FR" w:bidi="ar-SA"/>
        </w:rPr>
        <w:t>القدرة على تحديد أقسام القافية باعتبار حركة الروي وباعتبار الحروف المتحركة بين الساكنيين.</w:t>
      </w:r>
    </w:p>
    <w:p w:rsidR="00DF4858" w:rsidRPr="00DF4858" w:rsidP="00DF4858">
      <w:pPr>
        <w:numPr>
          <w:ilvl w:val="0"/>
          <w:numId w:val="40"/>
        </w:numPr>
        <w:bidi/>
        <w:spacing w:after="0" w:line="276" w:lineRule="auto"/>
        <w:ind w:left="1440" w:hanging="360"/>
        <w:contextualSpacing/>
        <w:jc w:val="both"/>
        <w:rPr>
          <w:rFonts w:ascii="Arial" w:hAnsi="Arial" w:cs="Arial"/>
          <w:sz w:val="28"/>
          <w:szCs w:val="28"/>
          <w:rtl/>
          <w:lang w:val="fr-FR" w:eastAsia="fr-FR" w:bidi="ar-SA"/>
        </w:rPr>
      </w:pPr>
      <w:r>
        <w:rPr>
          <w:rFonts w:ascii="Arial" w:hAnsi="Arial" w:eastAsiaTheme="minorEastAsia" w:cs="Arial" w:hint="cs"/>
          <w:sz w:val="28"/>
          <w:szCs w:val="28"/>
          <w:rtl/>
          <w:lang w:val="fr-FR" w:eastAsia="fr-FR" w:bidi="ar-SA"/>
        </w:rPr>
        <w:t>ا</w:t>
      </w:r>
      <w:r w:rsidR="008F79F3">
        <w:rPr>
          <w:rFonts w:ascii="Arial" w:hAnsi="Arial" w:eastAsiaTheme="minorEastAsia" w:cs="Arial" w:hint="cs"/>
          <w:sz w:val="28"/>
          <w:szCs w:val="28"/>
          <w:rtl/>
          <w:lang w:val="fr-FR" w:eastAsia="fr-FR" w:bidi="ar-SA"/>
        </w:rPr>
        <w:t xml:space="preserve">لقدرة على تطبيق الظاهرة </w:t>
      </w:r>
      <w:r>
        <w:rPr>
          <w:rFonts w:ascii="Arial" w:hAnsi="Arial" w:eastAsiaTheme="minorEastAsia" w:cs="Arial" w:hint="cs"/>
          <w:sz w:val="28"/>
          <w:szCs w:val="28"/>
          <w:rtl/>
          <w:lang w:val="fr-FR" w:eastAsia="fr-FR" w:bidi="ar-SA"/>
        </w:rPr>
        <w:t xml:space="preserve"> المدروسة على أمثلة مغايرة.</w:t>
      </w:r>
    </w:p>
    <w:p w:rsidR="001F26D3" w:rsidRPr="00D2331F" w:rsidP="00E34A96">
      <w:pPr>
        <w:bidi/>
        <w:spacing w:after="120" w:line="276" w:lineRule="auto"/>
        <w:jc w:val="both"/>
        <w:rPr>
          <w:rFonts w:ascii="Arial" w:hAnsi="Arial" w:cs="Arial"/>
          <w:b/>
          <w:bCs/>
          <w:color w:val="FF0000"/>
          <w:sz w:val="32"/>
          <w:szCs w:val="32"/>
          <w:u w:val="single"/>
          <w:rtl/>
          <w:lang w:val="fr-FR" w:eastAsia="fr-FR" w:bidi="ar-SA"/>
        </w:rPr>
      </w:pPr>
      <w:r w:rsidRPr="00D2331F">
        <w:rPr>
          <w:rFonts w:ascii="Arial" w:hAnsi="Arial" w:eastAsiaTheme="minorEastAsia" w:cs="Arial" w:hint="cs"/>
          <w:b/>
          <w:bCs/>
          <w:color w:val="FF0000"/>
          <w:sz w:val="36"/>
          <w:szCs w:val="36"/>
          <w:u w:val="single"/>
          <w:rtl/>
          <w:lang w:val="fr-FR" w:eastAsia="fr-FR" w:bidi="ar-SA"/>
        </w:rPr>
        <w:t>أولا: أمثلة الانطلاق</w:t>
      </w:r>
      <w:r w:rsidRPr="00D2331F" w:rsidR="006C76B9">
        <w:rPr>
          <w:rFonts w:ascii="Arial" w:hAnsi="Arial" w:eastAsiaTheme="minorEastAsia" w:cs="Arial" w:hint="cs"/>
          <w:b/>
          <w:bCs/>
          <w:color w:val="FF0000"/>
          <w:sz w:val="32"/>
          <w:szCs w:val="32"/>
          <w:u w:val="single"/>
          <w:rtl/>
          <w:lang w:val="fr-FR" w:eastAsia="fr-FR" w:bidi="ar-SA"/>
        </w:rPr>
        <w:t>.</w:t>
      </w:r>
    </w:p>
    <w:p w:rsidR="00DF4858" w:rsidRPr="008F79F3" w:rsidP="00E34A96">
      <w:pPr>
        <w:numPr>
          <w:ilvl w:val="0"/>
          <w:numId w:val="41"/>
        </w:numPr>
        <w:bidi/>
        <w:spacing w:after="120" w:line="276" w:lineRule="auto"/>
        <w:ind w:left="720" w:hanging="360"/>
        <w:contextualSpacing/>
        <w:rPr>
          <w:rFonts w:ascii="Arial" w:hAnsi="Arial" w:cs="Arial"/>
          <w:b/>
          <w:bCs/>
          <w:sz w:val="28"/>
          <w:szCs w:val="28"/>
          <w:lang w:val="fr-FR" w:eastAsia="fr-FR" w:bidi="ar-SA"/>
        </w:rPr>
      </w:pPr>
      <w:r>
        <w:rPr>
          <w:rFonts w:ascii="Arial" w:hAnsi="Arial" w:eastAsiaTheme="minorEastAsia" w:cs="Arial" w:hint="cs"/>
          <w:b/>
          <w:bCs/>
          <w:sz w:val="28"/>
          <w:szCs w:val="28"/>
          <w:rtl/>
          <w:lang w:val="fr-FR" w:eastAsia="fr-FR" w:bidi="ar-SA"/>
        </w:rPr>
        <w:t xml:space="preserve">قال </w:t>
      </w:r>
      <w:r w:rsidR="008F79F3">
        <w:rPr>
          <w:rFonts w:ascii="Arial" w:hAnsi="Arial" w:eastAsiaTheme="minorEastAsia" w:cs="Arial" w:hint="cs"/>
          <w:b/>
          <w:bCs/>
          <w:sz w:val="28"/>
          <w:szCs w:val="28"/>
          <w:rtl/>
          <w:lang w:val="fr-FR" w:eastAsia="fr-FR" w:bidi="ar-SA"/>
        </w:rPr>
        <w:t xml:space="preserve">أبو نواس </w:t>
      </w:r>
      <w:r>
        <w:rPr>
          <w:rFonts w:ascii="Arial" w:hAnsi="Arial" w:eastAsiaTheme="minorEastAsia" w:cs="Arial" w:hint="cs"/>
          <w:b/>
          <w:bCs/>
          <w:sz w:val="28"/>
          <w:szCs w:val="28"/>
          <w:rtl/>
          <w:lang w:val="fr-FR" w:eastAsia="fr-FR" w:bidi="ar-MA"/>
        </w:rPr>
        <w:t>:</w:t>
      </w:r>
      <w:r w:rsidR="00031122">
        <w:rPr>
          <w:rFonts w:ascii="Arial" w:hAnsi="Arial" w:eastAsiaTheme="minorEastAsia" w:cs="Arial" w:hint="cs"/>
          <w:b/>
          <w:bCs/>
          <w:sz w:val="28"/>
          <w:szCs w:val="28"/>
          <w:rtl/>
          <w:lang w:val="fr-FR" w:eastAsia="fr-FR" w:bidi="ar-MA"/>
        </w:rPr>
        <w:t xml:space="preserve">     </w:t>
      </w:r>
      <w:r w:rsidR="008F79F3">
        <w:rPr>
          <w:rFonts w:ascii="Arial" w:hAnsi="Arial" w:eastAsiaTheme="minorEastAsia" w:cs="Arial" w:hint="cs"/>
          <w:b/>
          <w:bCs/>
          <w:sz w:val="28"/>
          <w:szCs w:val="28"/>
          <w:rtl/>
          <w:lang w:val="fr-FR" w:eastAsia="fr-FR" w:bidi="ar-MA"/>
        </w:rPr>
        <w:t xml:space="preserve">           </w:t>
      </w:r>
      <w:r w:rsidR="00031122">
        <w:rPr>
          <w:rFonts w:ascii="Arial" w:hAnsi="Arial" w:eastAsiaTheme="minorEastAsia" w:cs="Arial" w:hint="cs"/>
          <w:b/>
          <w:bCs/>
          <w:sz w:val="28"/>
          <w:szCs w:val="28"/>
          <w:rtl/>
          <w:lang w:val="fr-FR" w:eastAsia="fr-FR" w:bidi="ar-MA"/>
        </w:rPr>
        <w:t xml:space="preserve"> </w:t>
      </w:r>
      <w:r w:rsidR="008F79F3">
        <w:rPr>
          <w:rFonts w:ascii="Arial" w:hAnsi="Arial" w:eastAsiaTheme="minorEastAsia" w:cs="Arial" w:hint="cs"/>
          <w:sz w:val="28"/>
          <w:szCs w:val="28"/>
          <w:rtl/>
          <w:lang w:val="fr-FR" w:eastAsia="fr-FR" w:bidi="ar-SA"/>
        </w:rPr>
        <w:t>ما لي بدار خلت من أهلها شغل *** ولا شجاني لها شخص ولا طلل.</w:t>
      </w:r>
    </w:p>
    <w:p w:rsidR="008F79F3" w:rsidRPr="008F79F3" w:rsidP="00E34A96">
      <w:pPr>
        <w:numPr>
          <w:ilvl w:val="0"/>
          <w:numId w:val="41"/>
        </w:numPr>
        <w:bidi/>
        <w:spacing w:after="120" w:line="276" w:lineRule="auto"/>
        <w:ind w:left="720" w:hanging="360"/>
        <w:contextualSpacing/>
        <w:rPr>
          <w:rFonts w:ascii="Arial" w:hAnsi="Arial" w:cs="Arial"/>
          <w:b/>
          <w:bCs/>
          <w:sz w:val="28"/>
          <w:szCs w:val="28"/>
          <w:rtl/>
          <w:lang w:val="fr-FR" w:eastAsia="fr-FR" w:bidi="ar-SA"/>
        </w:rPr>
      </w:pPr>
      <w:r>
        <w:rPr>
          <w:rFonts w:ascii="Arial" w:hAnsi="Arial" w:eastAsiaTheme="minorEastAsia" w:cs="Arial" w:hint="cs"/>
          <w:b/>
          <w:bCs/>
          <w:sz w:val="28"/>
          <w:szCs w:val="28"/>
          <w:rtl/>
          <w:lang w:val="fr-FR" w:eastAsia="fr-FR" w:bidi="ar-SA"/>
        </w:rPr>
        <w:t xml:space="preserve">قال ابن زيدون:                </w:t>
      </w:r>
      <w:r>
        <w:rPr>
          <w:rFonts w:ascii="Arial" w:hAnsi="Arial" w:eastAsiaTheme="minorEastAsia" w:cs="Arial" w:hint="cs"/>
          <w:sz w:val="28"/>
          <w:szCs w:val="28"/>
          <w:rtl/>
          <w:lang w:val="fr-FR" w:eastAsia="fr-FR" w:bidi="ar-SA"/>
        </w:rPr>
        <w:t xml:space="preserve"> فلا فــــــارق الدنيا سناء مقدس *** بعيشك فــــيها أو ثناء مــــــجمـر.</w:t>
      </w:r>
    </w:p>
    <w:p w:rsidR="006340AC" w:rsidRPr="00342907" w:rsidP="00E34A96">
      <w:pPr>
        <w:numPr>
          <w:ilvl w:val="0"/>
          <w:numId w:val="41"/>
        </w:numPr>
        <w:bidi/>
        <w:spacing w:after="120" w:line="276" w:lineRule="auto"/>
        <w:ind w:left="720" w:hanging="360"/>
        <w:contextualSpacing/>
        <w:rPr>
          <w:rFonts w:ascii="Arial" w:hAnsi="Arial" w:cs="Arial"/>
          <w:rtl/>
          <w:lang w:val="fr-FR" w:eastAsia="fr-FR" w:bidi="ar-SA"/>
        </w:rPr>
      </w:pPr>
      <w:r w:rsidRPr="00342907">
        <w:rPr>
          <w:rFonts w:ascii="Arial" w:hAnsi="Arial" w:eastAsiaTheme="minorEastAsia" w:cs="Arial" w:hint="cs"/>
          <w:b/>
          <w:bCs/>
          <w:sz w:val="28"/>
          <w:szCs w:val="28"/>
          <w:rtl/>
          <w:lang w:val="fr-FR" w:eastAsia="fr-FR" w:bidi="ar-SA"/>
        </w:rPr>
        <w:t>ق</w:t>
      </w:r>
      <w:r w:rsidR="008F79F3">
        <w:rPr>
          <w:rFonts w:ascii="Arial" w:hAnsi="Arial" w:eastAsiaTheme="minorEastAsia" w:cs="Arial" w:hint="cs"/>
          <w:b/>
          <w:bCs/>
          <w:sz w:val="28"/>
          <w:szCs w:val="28"/>
          <w:rtl/>
          <w:lang w:val="fr-FR" w:eastAsia="fr-FR" w:bidi="ar-SA"/>
        </w:rPr>
        <w:t>ال عبد العزيز الفشتالي</w:t>
      </w:r>
      <w:r w:rsidR="001E28A5">
        <w:rPr>
          <w:rFonts w:ascii="Arial" w:hAnsi="Arial" w:eastAsiaTheme="minorEastAsia" w:cs="Arial" w:hint="cs"/>
          <w:b/>
          <w:bCs/>
          <w:sz w:val="28"/>
          <w:szCs w:val="28"/>
          <w:rtl/>
          <w:lang w:val="fr-FR" w:eastAsia="fr-FR" w:bidi="ar-SA"/>
        </w:rPr>
        <w:t xml:space="preserve">: </w:t>
      </w:r>
      <w:r w:rsidR="008F79F3">
        <w:rPr>
          <w:rFonts w:ascii="Arial" w:hAnsi="Arial" w:eastAsiaTheme="minorEastAsia" w:cs="Arial" w:hint="cs"/>
          <w:b/>
          <w:bCs/>
          <w:sz w:val="28"/>
          <w:szCs w:val="28"/>
          <w:rtl/>
          <w:lang w:val="fr-FR" w:eastAsia="fr-FR" w:bidi="ar-SA"/>
        </w:rPr>
        <w:t xml:space="preserve">     </w:t>
      </w:r>
      <w:r w:rsidR="008F79F3">
        <w:rPr>
          <w:rFonts w:ascii="Arial" w:hAnsi="Arial" w:eastAsiaTheme="minorEastAsia" w:cs="Arial" w:hint="cs"/>
          <w:sz w:val="28"/>
          <w:szCs w:val="28"/>
          <w:rtl/>
          <w:lang w:val="fr-FR" w:eastAsia="fr-FR" w:bidi="ar-SA"/>
        </w:rPr>
        <w:t>سموت فخر البدر دوني وانحطا *** وأصبح قرص الشمس في أذني قرطا</w:t>
      </w:r>
    </w:p>
    <w:p w:rsidR="006340AC" w:rsidRPr="008F79F3" w:rsidP="00E34A96">
      <w:pPr>
        <w:numPr>
          <w:ilvl w:val="0"/>
          <w:numId w:val="41"/>
        </w:numPr>
        <w:bidi/>
        <w:spacing w:after="120" w:line="276" w:lineRule="auto"/>
        <w:ind w:left="720" w:hanging="360"/>
        <w:contextualSpacing/>
        <w:rPr>
          <w:rFonts w:ascii="Arial" w:hAnsi="Arial" w:cs="Arial"/>
          <w:b/>
          <w:bCs/>
          <w:sz w:val="28"/>
          <w:szCs w:val="28"/>
          <w:lang w:val="fr-FR" w:eastAsia="fr-FR" w:bidi="ar-SA"/>
        </w:rPr>
      </w:pPr>
      <w:r>
        <w:rPr>
          <w:rFonts w:ascii="Arial" w:hAnsi="Arial" w:eastAsiaTheme="minorEastAsia" w:cs="Arial" w:hint="cs"/>
          <w:b/>
          <w:bCs/>
          <w:sz w:val="28"/>
          <w:szCs w:val="28"/>
          <w:rtl/>
          <w:lang w:val="fr-FR" w:eastAsia="fr-FR" w:bidi="ar-SA"/>
        </w:rPr>
        <w:t>و</w:t>
      </w:r>
      <w:r w:rsidR="008F79F3">
        <w:rPr>
          <w:rFonts w:ascii="Arial" w:hAnsi="Arial" w:eastAsiaTheme="minorEastAsia" w:cs="Arial" w:hint="cs"/>
          <w:b/>
          <w:bCs/>
          <w:sz w:val="28"/>
          <w:szCs w:val="28"/>
          <w:rtl/>
          <w:lang w:val="fr-FR" w:eastAsia="fr-FR" w:bidi="ar-SA"/>
        </w:rPr>
        <w:t xml:space="preserve">قال الشاعر </w:t>
      </w:r>
      <w:r>
        <w:rPr>
          <w:rFonts w:ascii="Arial" w:hAnsi="Arial" w:eastAsiaTheme="minorEastAsia" w:cs="Arial" w:hint="cs"/>
          <w:b/>
          <w:bCs/>
          <w:sz w:val="28"/>
          <w:szCs w:val="28"/>
          <w:rtl/>
          <w:lang w:val="fr-FR" w:eastAsia="fr-FR" w:bidi="ar-SA"/>
        </w:rPr>
        <w:t xml:space="preserve">: </w:t>
      </w:r>
      <w:r w:rsidR="00B51CF7">
        <w:rPr>
          <w:rFonts w:ascii="Arial" w:hAnsi="Arial" w:eastAsiaTheme="minorEastAsia" w:cs="Arial" w:hint="cs"/>
          <w:b/>
          <w:bCs/>
          <w:sz w:val="28"/>
          <w:szCs w:val="28"/>
          <w:rtl/>
          <w:lang w:val="fr-FR" w:eastAsia="fr-FR" w:bidi="ar-SA"/>
        </w:rPr>
        <w:t xml:space="preserve">    </w:t>
      </w:r>
      <w:r w:rsidR="003C6C69">
        <w:rPr>
          <w:rFonts w:ascii="Arial" w:hAnsi="Arial" w:eastAsiaTheme="minorEastAsia" w:cs="Arial" w:hint="cs"/>
          <w:b/>
          <w:bCs/>
          <w:sz w:val="28"/>
          <w:szCs w:val="28"/>
          <w:rtl/>
          <w:lang w:val="fr-FR" w:eastAsia="fr-FR" w:bidi="ar-SA"/>
        </w:rPr>
        <w:t xml:space="preserve">  </w:t>
      </w:r>
      <w:r w:rsidR="00FE5C94">
        <w:rPr>
          <w:rFonts w:ascii="Arial" w:hAnsi="Arial" w:eastAsiaTheme="minorEastAsia" w:cs="Arial" w:hint="cs"/>
          <w:b/>
          <w:bCs/>
          <w:sz w:val="28"/>
          <w:szCs w:val="28"/>
          <w:rtl/>
          <w:lang w:val="fr-FR" w:eastAsia="fr-FR" w:bidi="ar-SA"/>
        </w:rPr>
        <w:t xml:space="preserve"> </w:t>
      </w:r>
      <w:r w:rsidR="008F79F3">
        <w:rPr>
          <w:rFonts w:ascii="Arial" w:hAnsi="Arial" w:eastAsiaTheme="minorEastAsia" w:cs="Arial" w:hint="cs"/>
          <w:b/>
          <w:bCs/>
          <w:sz w:val="28"/>
          <w:szCs w:val="28"/>
          <w:rtl/>
          <w:lang w:val="fr-FR" w:eastAsia="fr-FR" w:bidi="ar-SA"/>
        </w:rPr>
        <w:t xml:space="preserve">          </w:t>
      </w:r>
      <w:r w:rsidR="008F79F3">
        <w:rPr>
          <w:rFonts w:ascii="Arial" w:hAnsi="Arial" w:eastAsiaTheme="minorEastAsia" w:cs="Arial" w:hint="cs"/>
          <w:sz w:val="28"/>
          <w:szCs w:val="28"/>
          <w:rtl/>
          <w:lang w:val="fr-FR" w:eastAsia="fr-FR" w:bidi="ar-SA"/>
        </w:rPr>
        <w:t>يا صاح قـــد أخلفت أسماء مــــا *** كانت تمنيك من طول الـــوصال.</w:t>
      </w:r>
    </w:p>
    <w:p w:rsidR="008F79F3" w:rsidRPr="008F79F3" w:rsidP="00E34A96">
      <w:pPr>
        <w:numPr>
          <w:ilvl w:val="0"/>
          <w:numId w:val="41"/>
        </w:numPr>
        <w:bidi/>
        <w:spacing w:after="120" w:line="276" w:lineRule="auto"/>
        <w:ind w:left="720" w:hanging="360"/>
        <w:contextualSpacing/>
        <w:rPr>
          <w:rFonts w:ascii="Arial" w:hAnsi="Arial" w:cs="Arial"/>
          <w:b/>
          <w:bCs/>
          <w:sz w:val="28"/>
          <w:szCs w:val="28"/>
          <w:lang w:val="fr-FR" w:eastAsia="fr-FR" w:bidi="ar-SA"/>
        </w:rPr>
      </w:pPr>
      <w:r>
        <w:rPr>
          <w:rFonts w:ascii="Arial" w:hAnsi="Arial" w:eastAsiaTheme="minorEastAsia" w:cs="Arial" w:hint="cs"/>
          <w:b/>
          <w:bCs/>
          <w:sz w:val="28"/>
          <w:szCs w:val="28"/>
          <w:rtl/>
          <w:lang w:val="fr-FR" w:eastAsia="fr-FR" w:bidi="ar-SA"/>
        </w:rPr>
        <w:t xml:space="preserve">قال المتنبي:                    </w:t>
      </w:r>
      <w:r>
        <w:rPr>
          <w:rFonts w:ascii="Arial" w:hAnsi="Arial" w:eastAsiaTheme="minorEastAsia" w:cs="Arial" w:hint="cs"/>
          <w:sz w:val="28"/>
          <w:szCs w:val="28"/>
          <w:rtl/>
          <w:lang w:val="fr-FR" w:eastAsia="fr-FR" w:bidi="ar-SA"/>
        </w:rPr>
        <w:t>على قدر أهل العزم تأتي العزائم *** وتأتي على قدر الكرام المكـــارم.</w:t>
      </w:r>
    </w:p>
    <w:p w:rsidR="00031122" w:rsidRPr="00E34A96" w:rsidP="00E34A96">
      <w:pPr>
        <w:numPr>
          <w:ilvl w:val="0"/>
          <w:numId w:val="41"/>
        </w:numPr>
        <w:bidi/>
        <w:spacing w:after="120" w:line="276" w:lineRule="auto"/>
        <w:ind w:left="720" w:hanging="360"/>
        <w:contextualSpacing/>
        <w:rPr>
          <w:rFonts w:ascii="Arial" w:hAnsi="Arial" w:cs="Arial"/>
          <w:b/>
          <w:bCs/>
          <w:sz w:val="28"/>
          <w:szCs w:val="28"/>
          <w:lang w:val="fr-FR" w:eastAsia="fr-FR" w:bidi="ar-SA"/>
        </w:rPr>
      </w:pPr>
      <w:r>
        <w:rPr>
          <w:rFonts w:ascii="Arial" w:hAnsi="Arial" w:eastAsiaTheme="minorEastAsia" w:cs="Arial" w:hint="cs"/>
          <w:b/>
          <w:bCs/>
          <w:sz w:val="28"/>
          <w:szCs w:val="28"/>
          <w:rtl/>
          <w:lang w:val="fr-FR" w:eastAsia="fr-FR" w:bidi="ar-SA"/>
        </w:rPr>
        <w:t xml:space="preserve">قال جميل بثينة:                </w:t>
      </w:r>
      <w:r>
        <w:rPr>
          <w:rFonts w:ascii="Arial" w:hAnsi="Arial" w:eastAsiaTheme="minorEastAsia" w:cs="Arial" w:hint="cs"/>
          <w:sz w:val="28"/>
          <w:szCs w:val="28"/>
          <w:rtl/>
          <w:lang w:val="fr-FR" w:eastAsia="fr-FR" w:bidi="ar-SA"/>
        </w:rPr>
        <w:t>أظل نهاري مستهاما ويـــــلـــتقي *** مع الليل روحي في المنام وروحها</w:t>
      </w:r>
    </w:p>
    <w:p w:rsidR="006C76B9" w:rsidP="00E34A96">
      <w:pPr>
        <w:bidi/>
        <w:spacing w:after="120" w:line="276" w:lineRule="auto"/>
        <w:rPr>
          <w:rFonts w:ascii="Arial" w:hAnsi="Arial" w:cs="Arial"/>
          <w:b/>
          <w:bCs/>
          <w:color w:val="FF0000"/>
          <w:sz w:val="36"/>
          <w:szCs w:val="36"/>
          <w:u w:val="single"/>
          <w:rtl/>
          <w:lang w:val="fr-FR" w:eastAsia="fr-FR" w:bidi="ar-SA"/>
        </w:rPr>
      </w:pPr>
      <w:r w:rsidRPr="00D2331F">
        <w:rPr>
          <w:rFonts w:ascii="Arial" w:hAnsi="Arial" w:eastAsiaTheme="minorEastAsia" w:cs="Arial" w:hint="cs"/>
          <w:b/>
          <w:bCs/>
          <w:color w:val="FF0000"/>
          <w:sz w:val="36"/>
          <w:szCs w:val="36"/>
          <w:u w:val="single"/>
          <w:rtl/>
          <w:lang w:val="fr-FR" w:eastAsia="fr-FR" w:bidi="ar-SA"/>
        </w:rPr>
        <w:t>ثانيا: الملاحظة والتحليل.</w:t>
      </w:r>
    </w:p>
    <w:p w:rsidR="00544D21" w:rsidRPr="00544D21" w:rsidP="00D85ADA">
      <w:pPr>
        <w:numPr>
          <w:ilvl w:val="0"/>
          <w:numId w:val="42"/>
        </w:numPr>
        <w:bidi/>
        <w:spacing w:after="120" w:line="360" w:lineRule="auto"/>
        <w:ind w:left="720" w:hanging="360"/>
        <w:contextualSpacing/>
        <w:jc w:val="both"/>
        <w:rPr>
          <w:rFonts w:ascii="Arial" w:hAnsi="Arial" w:cs="Arial"/>
          <w:color w:val="FF0000"/>
          <w:sz w:val="28"/>
          <w:szCs w:val="28"/>
          <w:lang w:val="fr-FR" w:eastAsia="fr-FR" w:bidi="ar-SA"/>
        </w:rPr>
      </w:pPr>
      <w:r w:rsidRPr="00FB3C1B">
        <w:rPr>
          <w:rFonts w:ascii="Arial" w:hAnsi="Arial" w:eastAsiaTheme="minorEastAsia" w:cs="Arial" w:hint="cs"/>
          <w:b/>
          <w:bCs/>
          <w:sz w:val="32"/>
          <w:szCs w:val="32"/>
          <w:u w:val="double"/>
          <w:rtl/>
          <w:lang w:val="fr-FR" w:eastAsia="fr-FR" w:bidi="ar-SA"/>
        </w:rPr>
        <w:t>تعريف القافية وحدها</w:t>
      </w:r>
      <w:r w:rsidRPr="00E34A96">
        <w:rPr>
          <w:rFonts w:ascii="Arial" w:hAnsi="Arial" w:eastAsiaTheme="minorEastAsia" w:cs="Arial" w:hint="cs"/>
          <w:b/>
          <w:bCs/>
          <w:sz w:val="28"/>
          <w:szCs w:val="28"/>
          <w:u w:val="single"/>
          <w:rtl/>
          <w:lang w:val="fr-FR" w:eastAsia="fr-FR" w:bidi="ar-SA"/>
        </w:rPr>
        <w:t>:</w:t>
      </w:r>
      <w:r>
        <w:rPr>
          <w:rFonts w:ascii="Arial" w:hAnsi="Arial" w:eastAsiaTheme="minorEastAsia" w:cs="Arial" w:hint="cs"/>
          <w:sz w:val="28"/>
          <w:szCs w:val="28"/>
          <w:rtl/>
          <w:lang w:val="fr-FR" w:eastAsia="fr-FR" w:bidi="ar-SA"/>
        </w:rPr>
        <w:t xml:space="preserve"> </w:t>
      </w:r>
    </w:p>
    <w:p w:rsidR="008F79F3" w:rsidRPr="00E34A96" w:rsidP="00544D21">
      <w:pPr>
        <w:bidi/>
        <w:spacing w:after="120" w:line="360" w:lineRule="auto"/>
        <w:ind w:left="720" w:firstLine="624"/>
        <w:contextualSpacing/>
        <w:jc w:val="both"/>
        <w:rPr>
          <w:rFonts w:ascii="Arial" w:hAnsi="Arial" w:cs="Arial"/>
          <w:color w:val="FF0000"/>
          <w:sz w:val="28"/>
          <w:szCs w:val="28"/>
          <w:lang w:val="fr-FR" w:eastAsia="fr-FR" w:bidi="ar-SA"/>
        </w:rPr>
      </w:pPr>
      <w:r w:rsidRPr="00E34A96">
        <w:rPr>
          <w:rFonts w:ascii="Arial" w:hAnsi="Arial" w:eastAsiaTheme="minorEastAsia" w:cs="Arial" w:hint="cs"/>
          <w:sz w:val="28"/>
          <w:szCs w:val="28"/>
          <w:rtl/>
          <w:lang w:val="fr-FR" w:eastAsia="fr-FR" w:bidi="ar-SA"/>
        </w:rPr>
        <w:t>سميت القافية بـ " القافية " قيل لأنها تقفو أثر البيت، وقيل لأنها تقفو أخواتها، أي تتبعها</w:t>
      </w:r>
      <w:r>
        <w:rPr>
          <w:rFonts w:ascii="Arial" w:hAnsi="Arial" w:eastAsiaTheme="minorEastAsia" w:cs="Arial" w:hint="cs"/>
          <w:sz w:val="28"/>
          <w:szCs w:val="28"/>
          <w:rtl/>
          <w:lang w:val="fr-FR" w:eastAsia="fr-FR" w:bidi="ar-SA"/>
        </w:rPr>
        <w:t xml:space="preserve">. والقافية في اللغة هي: "مؤخر العنق </w:t>
      </w:r>
      <w:r>
        <w:rPr>
          <w:rFonts w:ascii="Arial" w:hAnsi="Arial" w:eastAsiaTheme="minorEastAsia" w:cs="Arial"/>
          <w:sz w:val="28"/>
          <w:szCs w:val="28"/>
          <w:rtl/>
          <w:lang w:val="fr-FR" w:eastAsia="fr-FR" w:bidi="ar-SA"/>
        </w:rPr>
        <w:t>–</w:t>
      </w:r>
      <w:r>
        <w:rPr>
          <w:rFonts w:ascii="Arial" w:hAnsi="Arial" w:eastAsiaTheme="minorEastAsia" w:cs="Arial" w:hint="cs"/>
          <w:sz w:val="28"/>
          <w:szCs w:val="28"/>
          <w:rtl/>
          <w:lang w:val="fr-FR" w:eastAsia="fr-FR" w:bidi="ar-SA"/>
        </w:rPr>
        <w:t xml:space="preserve"> القفا-". و" قفا- يقفو " بمعنى: اتبع الشيء من ورائه. وف الاصطلاح العروضي فتعنيك مجموعة من المقاطع الصوتية التي تتكرر في نهاية كل بيت من أبيات القصيدة. وحدها من منظور الأخفش، آخر كلمة في البيت. أما الخليل فيرى أن حدها هو : من آخر ساكن في البيت إلى أول حرف ساكن يليه مع المتحرك الذي قبله. </w:t>
      </w:r>
      <w:r w:rsidRPr="00D85ADA">
        <w:rPr>
          <w:rFonts w:ascii="Arial" w:hAnsi="Arial" w:eastAsiaTheme="minorEastAsia" w:cs="Arial" w:hint="cs"/>
          <w:sz w:val="28"/>
          <w:szCs w:val="28"/>
          <w:rtl/>
          <w:lang w:val="fr-FR" w:eastAsia="fr-FR" w:bidi="ar-SA"/>
        </w:rPr>
        <w:t>وعليه</w:t>
      </w:r>
      <w:r>
        <w:rPr>
          <w:rFonts w:ascii="Arial" w:hAnsi="Arial" w:eastAsiaTheme="minorEastAsia" w:cs="Arial" w:hint="cs"/>
          <w:sz w:val="28"/>
          <w:szCs w:val="28"/>
          <w:rtl/>
          <w:lang w:val="fr-FR" w:eastAsia="fr-FR" w:bidi="ar-SA"/>
        </w:rPr>
        <w:t xml:space="preserve"> فتكون القافية إما كلمة واحدة (قرطا)، أو أكثر من كلمة (لا طللو)، وقد تكون جزءا من الكلمة (جممرو).</w:t>
      </w:r>
    </w:p>
    <w:p w:rsidR="00544D21" w:rsidRPr="00544D21" w:rsidP="00D85ADA">
      <w:pPr>
        <w:numPr>
          <w:ilvl w:val="0"/>
          <w:numId w:val="42"/>
        </w:numPr>
        <w:bidi/>
        <w:spacing w:after="120" w:line="360" w:lineRule="auto"/>
        <w:ind w:left="720" w:hanging="360"/>
        <w:contextualSpacing/>
        <w:jc w:val="both"/>
        <w:rPr>
          <w:rFonts w:ascii="Arial" w:hAnsi="Arial" w:cs="Arial"/>
          <w:color w:val="FF0000"/>
          <w:sz w:val="28"/>
          <w:szCs w:val="28"/>
          <w:lang w:val="fr-FR" w:eastAsia="fr-FR" w:bidi="ar-SA"/>
        </w:rPr>
      </w:pPr>
      <w:r w:rsidRPr="00FB3C1B">
        <w:rPr>
          <w:rFonts w:ascii="Arial" w:hAnsi="Arial" w:eastAsiaTheme="minorEastAsia" w:cs="Arial" w:hint="cs"/>
          <w:b/>
          <w:bCs/>
          <w:sz w:val="32"/>
          <w:szCs w:val="32"/>
          <w:u w:val="double"/>
          <w:rtl/>
          <w:lang w:val="fr-FR" w:eastAsia="fr-FR" w:bidi="ar-SA"/>
        </w:rPr>
        <w:t>حروف القافية</w:t>
      </w:r>
      <w:r>
        <w:rPr>
          <w:rFonts w:ascii="Arial" w:hAnsi="Arial" w:eastAsiaTheme="minorEastAsia" w:cs="Arial" w:hint="cs"/>
          <w:b/>
          <w:bCs/>
          <w:sz w:val="32"/>
          <w:szCs w:val="32"/>
          <w:u w:val="single"/>
          <w:rtl/>
          <w:lang w:val="fr-FR" w:eastAsia="fr-FR" w:bidi="ar-SA"/>
        </w:rPr>
        <w:t>:</w:t>
      </w:r>
    </w:p>
    <w:p w:rsidR="00E34A96" w:rsidRPr="00A30A68" w:rsidP="00544D21">
      <w:pPr>
        <w:bidi/>
        <w:spacing w:after="120" w:line="360" w:lineRule="auto"/>
        <w:ind w:left="720" w:firstLine="624"/>
        <w:contextualSpacing/>
        <w:jc w:val="both"/>
        <w:rPr>
          <w:rFonts w:ascii="Arial" w:hAnsi="Arial" w:cs="Arial"/>
          <w:color w:val="FF0000"/>
          <w:sz w:val="28"/>
          <w:szCs w:val="28"/>
          <w:lang w:val="fr-FR" w:eastAsia="fr-FR" w:bidi="ar-SA"/>
        </w:rPr>
      </w:pPr>
      <w:r>
        <w:rPr>
          <w:rFonts w:ascii="Arial" w:hAnsi="Arial" w:eastAsiaTheme="minorEastAsia" w:cs="Arial" w:hint="cs"/>
          <w:sz w:val="28"/>
          <w:szCs w:val="28"/>
          <w:rtl/>
          <w:lang w:val="fr-FR" w:eastAsia="fr-FR" w:bidi="ar-SA"/>
        </w:rPr>
        <w:t xml:space="preserve"> تتكون القافية من ستة حروف وهي: </w:t>
      </w:r>
    </w:p>
    <w:p w:rsidR="00A30A68" w:rsidP="00D85ADA">
      <w:pPr>
        <w:numPr>
          <w:ilvl w:val="0"/>
          <w:numId w:val="43"/>
        </w:numPr>
        <w:bidi/>
        <w:spacing w:after="120" w:line="360" w:lineRule="auto"/>
        <w:ind w:left="1440" w:hanging="360"/>
        <w:contextualSpacing/>
        <w:jc w:val="both"/>
        <w:rPr>
          <w:rFonts w:ascii="Arial" w:hAnsi="Arial" w:cs="Arial"/>
          <w:sz w:val="28"/>
          <w:szCs w:val="28"/>
          <w:lang w:val="fr-FR" w:eastAsia="fr-FR" w:bidi="ar-SA"/>
        </w:rPr>
      </w:pPr>
      <w:r w:rsidRPr="002D61E6">
        <w:rPr>
          <w:rFonts w:ascii="Arial" w:hAnsi="Arial" w:eastAsiaTheme="minorEastAsia" w:cs="Arial" w:hint="cs"/>
          <w:b/>
          <w:bCs/>
          <w:sz w:val="28"/>
          <w:szCs w:val="28"/>
          <w:u w:val="single"/>
          <w:rtl/>
          <w:lang w:val="fr-FR" w:eastAsia="fr-FR" w:bidi="ar-SA"/>
        </w:rPr>
        <w:t>الروي</w:t>
      </w:r>
      <w:r w:rsidRPr="00A30A68">
        <w:rPr>
          <w:rFonts w:ascii="Arial" w:hAnsi="Arial" w:eastAsiaTheme="minorEastAsia" w:cs="Arial" w:hint="cs"/>
          <w:sz w:val="28"/>
          <w:szCs w:val="28"/>
          <w:rtl/>
          <w:lang w:val="fr-FR" w:eastAsia="fr-FR" w:bidi="ar-SA"/>
        </w:rPr>
        <w:t>: وهو</w:t>
      </w:r>
      <w:r>
        <w:rPr>
          <w:rFonts w:ascii="Arial" w:hAnsi="Arial" w:eastAsiaTheme="minorEastAsia" w:cs="Arial" w:hint="cs"/>
          <w:sz w:val="28"/>
          <w:szCs w:val="28"/>
          <w:rtl/>
          <w:lang w:val="fr-FR" w:eastAsia="fr-FR" w:bidi="ar-SA"/>
        </w:rPr>
        <w:t xml:space="preserve"> الحرف الأول والأساسي من حروف القافية، وهو</w:t>
      </w:r>
      <w:r w:rsidRPr="00A30A68">
        <w:rPr>
          <w:rFonts w:ascii="Arial" w:hAnsi="Arial" w:eastAsiaTheme="minorEastAsia" w:cs="Arial" w:hint="cs"/>
          <w:sz w:val="28"/>
          <w:szCs w:val="28"/>
          <w:rtl/>
          <w:lang w:val="fr-FR" w:eastAsia="fr-FR" w:bidi="ar-SA"/>
        </w:rPr>
        <w:t xml:space="preserve"> آخر حرف صحيح من البيت</w:t>
      </w:r>
      <w:r>
        <w:rPr>
          <w:rFonts w:ascii="Arial" w:hAnsi="Arial" w:eastAsiaTheme="minorEastAsia" w:cs="Arial" w:hint="cs"/>
          <w:sz w:val="28"/>
          <w:szCs w:val="28"/>
          <w:rtl/>
          <w:lang w:val="fr-FR" w:eastAsia="fr-FR" w:bidi="ar-SA"/>
        </w:rPr>
        <w:t>، وتبنى عليه القصيدة وغليه تنسب. وكل حروف الهجاء تصح رويا ما عدا: حروف العلة، نون التوكيد، نون النسوة، نون التنوين، هاء التأنيث، هاء الوقف، هاء الضمير إذا كان ما قبلها متحرك، واو الضمير.</w:t>
      </w:r>
    </w:p>
    <w:p w:rsidR="00A30A68" w:rsidP="00D85ADA">
      <w:pPr>
        <w:numPr>
          <w:ilvl w:val="0"/>
          <w:numId w:val="43"/>
        </w:numPr>
        <w:bidi/>
        <w:spacing w:after="120" w:line="360" w:lineRule="auto"/>
        <w:ind w:left="1440" w:hanging="360"/>
        <w:contextualSpacing/>
        <w:jc w:val="both"/>
        <w:rPr>
          <w:rFonts w:ascii="Arial" w:hAnsi="Arial" w:cs="Arial"/>
          <w:sz w:val="28"/>
          <w:szCs w:val="28"/>
          <w:lang w:val="fr-FR" w:eastAsia="fr-FR" w:bidi="ar-SA"/>
        </w:rPr>
      </w:pPr>
      <w:r w:rsidRPr="002D61E6">
        <w:rPr>
          <w:rFonts w:ascii="Arial" w:hAnsi="Arial" w:eastAsiaTheme="minorEastAsia" w:cs="Arial" w:hint="cs"/>
          <w:b/>
          <w:bCs/>
          <w:sz w:val="28"/>
          <w:szCs w:val="28"/>
          <w:u w:val="single"/>
          <w:rtl/>
          <w:lang w:val="fr-FR" w:eastAsia="fr-FR" w:bidi="ar-SA"/>
        </w:rPr>
        <w:t>الوصل:</w:t>
      </w:r>
      <w:r>
        <w:rPr>
          <w:rFonts w:ascii="Arial" w:hAnsi="Arial" w:eastAsiaTheme="minorEastAsia" w:cs="Arial" w:hint="cs"/>
          <w:sz w:val="28"/>
          <w:szCs w:val="28"/>
          <w:rtl/>
          <w:lang w:val="fr-FR" w:eastAsia="fr-FR" w:bidi="ar-SA"/>
        </w:rPr>
        <w:t xml:space="preserve"> وهو حرف المد المتولد عن حركة حرف الروي المطلق. وقد يكون هاء إذا كان ما قبلها متحرك.</w:t>
      </w:r>
    </w:p>
    <w:p w:rsidR="00A30A68" w:rsidP="00D85ADA">
      <w:pPr>
        <w:numPr>
          <w:ilvl w:val="0"/>
          <w:numId w:val="43"/>
        </w:numPr>
        <w:bidi/>
        <w:spacing w:after="120" w:line="360" w:lineRule="auto"/>
        <w:ind w:left="1440" w:hanging="360"/>
        <w:contextualSpacing/>
        <w:jc w:val="both"/>
        <w:rPr>
          <w:rFonts w:ascii="Arial" w:hAnsi="Arial" w:cs="Arial"/>
          <w:sz w:val="28"/>
          <w:szCs w:val="28"/>
          <w:lang w:val="fr-FR" w:eastAsia="fr-FR" w:bidi="ar-SA"/>
        </w:rPr>
      </w:pPr>
      <w:r w:rsidRPr="002D61E6">
        <w:rPr>
          <w:rFonts w:ascii="Arial" w:hAnsi="Arial" w:eastAsiaTheme="minorEastAsia" w:cs="Arial" w:hint="cs"/>
          <w:b/>
          <w:bCs/>
          <w:sz w:val="28"/>
          <w:szCs w:val="28"/>
          <w:u w:val="single"/>
          <w:rtl/>
          <w:lang w:val="fr-FR" w:eastAsia="fr-FR" w:bidi="ar-SA"/>
        </w:rPr>
        <w:t>الخروج:</w:t>
      </w:r>
      <w:r>
        <w:rPr>
          <w:rFonts w:ascii="Arial" w:hAnsi="Arial" w:eastAsiaTheme="minorEastAsia" w:cs="Arial" w:hint="cs"/>
          <w:sz w:val="28"/>
          <w:szCs w:val="28"/>
          <w:rtl/>
          <w:lang w:val="fr-FR" w:eastAsia="fr-FR" w:bidi="ar-SA"/>
        </w:rPr>
        <w:t xml:space="preserve"> هو حرف لين ( واو+ ياء+ ألف) يتولد عن حركة هاء الوصل مثل (روحها).</w:t>
      </w:r>
    </w:p>
    <w:p w:rsidR="00A30A68" w:rsidP="00D85ADA">
      <w:pPr>
        <w:numPr>
          <w:ilvl w:val="0"/>
          <w:numId w:val="43"/>
        </w:numPr>
        <w:bidi/>
        <w:spacing w:after="120" w:line="360" w:lineRule="auto"/>
        <w:ind w:left="1440" w:hanging="360"/>
        <w:contextualSpacing/>
        <w:jc w:val="both"/>
        <w:rPr>
          <w:rFonts w:ascii="Arial" w:hAnsi="Arial" w:cs="Arial"/>
          <w:sz w:val="28"/>
          <w:szCs w:val="28"/>
          <w:lang w:val="fr-FR" w:eastAsia="fr-FR" w:bidi="ar-SA"/>
        </w:rPr>
      </w:pPr>
      <w:r w:rsidRPr="002D61E6">
        <w:rPr>
          <w:rFonts w:ascii="Arial" w:hAnsi="Arial" w:eastAsiaTheme="minorEastAsia" w:cs="Arial" w:hint="cs"/>
          <w:b/>
          <w:bCs/>
          <w:sz w:val="28"/>
          <w:szCs w:val="28"/>
          <w:u w:val="single"/>
          <w:rtl/>
          <w:lang w:val="fr-FR" w:eastAsia="fr-FR" w:bidi="ar-SA"/>
        </w:rPr>
        <w:t>التأسيس:</w:t>
      </w:r>
      <w:r w:rsidRPr="002D61E6">
        <w:rPr>
          <w:rFonts w:ascii="Arial" w:hAnsi="Arial" w:eastAsiaTheme="minorEastAsia" w:cs="Arial" w:hint="cs"/>
          <w:sz w:val="28"/>
          <w:szCs w:val="28"/>
          <w:u w:val="single"/>
          <w:rtl/>
          <w:lang w:val="fr-FR" w:eastAsia="fr-FR" w:bidi="ar-SA"/>
        </w:rPr>
        <w:t xml:space="preserve"> </w:t>
      </w:r>
      <w:r>
        <w:rPr>
          <w:rFonts w:ascii="Arial" w:hAnsi="Arial" w:eastAsiaTheme="minorEastAsia" w:cs="Arial" w:hint="cs"/>
          <w:sz w:val="28"/>
          <w:szCs w:val="28"/>
          <w:rtl/>
          <w:lang w:val="fr-FR" w:eastAsia="fr-FR" w:bidi="ar-SA"/>
        </w:rPr>
        <w:t>هو ألف يفصلها عن الروي حرف صحيح.</w:t>
      </w:r>
    </w:p>
    <w:p w:rsidR="00A30A68" w:rsidP="00D85ADA">
      <w:pPr>
        <w:numPr>
          <w:ilvl w:val="0"/>
          <w:numId w:val="43"/>
        </w:numPr>
        <w:bidi/>
        <w:spacing w:after="120" w:line="360" w:lineRule="auto"/>
        <w:ind w:left="1440" w:hanging="360"/>
        <w:contextualSpacing/>
        <w:jc w:val="both"/>
        <w:rPr>
          <w:rFonts w:ascii="Arial" w:hAnsi="Arial" w:cs="Arial"/>
          <w:sz w:val="28"/>
          <w:szCs w:val="28"/>
          <w:lang w:val="fr-FR" w:eastAsia="fr-FR" w:bidi="ar-SA"/>
        </w:rPr>
      </w:pPr>
      <w:r w:rsidRPr="002D61E6">
        <w:rPr>
          <w:rFonts w:ascii="Arial" w:hAnsi="Arial" w:eastAsiaTheme="minorEastAsia" w:cs="Arial" w:hint="cs"/>
          <w:b/>
          <w:bCs/>
          <w:sz w:val="28"/>
          <w:szCs w:val="28"/>
          <w:u w:val="single"/>
          <w:rtl/>
          <w:lang w:val="fr-FR" w:eastAsia="fr-FR" w:bidi="ar-SA"/>
        </w:rPr>
        <w:t>الدخيل</w:t>
      </w:r>
      <w:r w:rsidRPr="002D61E6">
        <w:rPr>
          <w:rFonts w:ascii="Arial" w:hAnsi="Arial" w:eastAsiaTheme="minorEastAsia" w:cs="Arial" w:hint="cs"/>
          <w:b/>
          <w:bCs/>
          <w:sz w:val="28"/>
          <w:szCs w:val="28"/>
          <w:rtl/>
          <w:lang w:val="fr-FR" w:eastAsia="fr-FR" w:bidi="ar-SA"/>
        </w:rPr>
        <w:t>:</w:t>
      </w:r>
      <w:r>
        <w:rPr>
          <w:rFonts w:ascii="Arial" w:hAnsi="Arial" w:eastAsiaTheme="minorEastAsia" w:cs="Arial" w:hint="cs"/>
          <w:sz w:val="28"/>
          <w:szCs w:val="28"/>
          <w:rtl/>
          <w:lang w:val="fr-FR" w:eastAsia="fr-FR" w:bidi="ar-SA"/>
        </w:rPr>
        <w:t xml:space="preserve"> هو حرف صحيح يفصل بين ألف التأسيس والروي.</w:t>
      </w:r>
    </w:p>
    <w:p w:rsidR="00A30A68" w:rsidP="00D85ADA">
      <w:pPr>
        <w:numPr>
          <w:ilvl w:val="0"/>
          <w:numId w:val="43"/>
        </w:numPr>
        <w:bidi/>
        <w:spacing w:after="120" w:line="360" w:lineRule="auto"/>
        <w:ind w:left="1440" w:hanging="360"/>
        <w:contextualSpacing/>
        <w:jc w:val="both"/>
        <w:rPr>
          <w:rFonts w:ascii="Arial" w:hAnsi="Arial" w:cs="Arial"/>
          <w:sz w:val="28"/>
          <w:szCs w:val="28"/>
          <w:lang w:val="fr-FR" w:eastAsia="fr-FR" w:bidi="ar-SA"/>
        </w:rPr>
      </w:pPr>
      <w:r w:rsidRPr="002D61E6">
        <w:rPr>
          <w:rFonts w:ascii="Arial" w:hAnsi="Arial" w:eastAsiaTheme="minorEastAsia" w:cs="Arial" w:hint="cs"/>
          <w:b/>
          <w:bCs/>
          <w:sz w:val="28"/>
          <w:szCs w:val="28"/>
          <w:u w:val="single"/>
          <w:rtl/>
          <w:lang w:val="fr-FR" w:eastAsia="fr-FR" w:bidi="ar-SA"/>
        </w:rPr>
        <w:t>الردف:</w:t>
      </w:r>
      <w:r>
        <w:rPr>
          <w:rFonts w:ascii="Arial" w:hAnsi="Arial" w:eastAsiaTheme="minorEastAsia" w:cs="Arial" w:hint="cs"/>
          <w:sz w:val="28"/>
          <w:szCs w:val="28"/>
          <w:rtl/>
          <w:lang w:val="fr-FR" w:eastAsia="fr-FR" w:bidi="ar-SA"/>
        </w:rPr>
        <w:t xml:space="preserve"> هو حرف مد أو لين يأتي مباشرة قبل الروي سواء أكان متحركا أم ساكنا مثل ( الوصال، الأجداد</w:t>
      </w:r>
      <w:r w:rsidR="002D61E6">
        <w:rPr>
          <w:rFonts w:ascii="Arial" w:hAnsi="Arial" w:eastAsiaTheme="minorEastAsia" w:cs="Arial" w:hint="cs"/>
          <w:sz w:val="28"/>
          <w:szCs w:val="28"/>
          <w:rtl/>
          <w:lang w:val="fr-FR" w:eastAsia="fr-FR" w:bidi="ar-SA"/>
        </w:rPr>
        <w:t>).</w:t>
      </w:r>
      <w:r>
        <w:rPr>
          <w:rFonts w:ascii="Arial" w:hAnsi="Arial" w:eastAsiaTheme="minorEastAsia" w:cs="Arial" w:hint="cs"/>
          <w:sz w:val="28"/>
          <w:szCs w:val="28"/>
          <w:rtl/>
          <w:lang w:val="fr-FR" w:eastAsia="fr-FR" w:bidi="ar-SA"/>
        </w:rPr>
        <w:t xml:space="preserve"> </w:t>
      </w:r>
    </w:p>
    <w:p w:rsidR="00544D21" w:rsidP="00D85ADA">
      <w:pPr>
        <w:numPr>
          <w:ilvl w:val="0"/>
          <w:numId w:val="42"/>
        </w:numPr>
        <w:bidi/>
        <w:spacing w:after="120" w:line="360" w:lineRule="auto"/>
        <w:ind w:left="720" w:hanging="360"/>
        <w:contextualSpacing/>
        <w:jc w:val="both"/>
        <w:rPr>
          <w:rFonts w:ascii="Arial" w:hAnsi="Arial" w:cs="Arial"/>
          <w:b/>
          <w:bCs/>
          <w:sz w:val="32"/>
          <w:szCs w:val="32"/>
          <w:u w:val="single"/>
          <w:lang w:val="fr-FR" w:eastAsia="fr-FR" w:bidi="ar-SA"/>
        </w:rPr>
      </w:pPr>
      <w:r w:rsidRPr="00FB3C1B">
        <w:rPr>
          <w:rFonts w:ascii="Arial" w:hAnsi="Arial" w:eastAsiaTheme="minorEastAsia" w:cs="Arial" w:hint="cs"/>
          <w:b/>
          <w:bCs/>
          <w:sz w:val="32"/>
          <w:szCs w:val="32"/>
          <w:u w:val="double"/>
          <w:rtl/>
          <w:lang w:val="fr-FR" w:eastAsia="fr-FR" w:bidi="ar-SA"/>
        </w:rPr>
        <w:t>أنواع القافية:</w:t>
      </w:r>
      <w:r>
        <w:rPr>
          <w:rFonts w:ascii="Arial" w:hAnsi="Arial" w:eastAsiaTheme="minorEastAsia" w:cs="Arial" w:hint="cs"/>
          <w:b/>
          <w:bCs/>
          <w:sz w:val="32"/>
          <w:szCs w:val="32"/>
          <w:u w:val="single"/>
          <w:rtl/>
          <w:lang w:val="fr-FR" w:eastAsia="fr-FR" w:bidi="ar-SA"/>
        </w:rPr>
        <w:t xml:space="preserve"> </w:t>
      </w:r>
    </w:p>
    <w:p w:rsidR="002D61E6" w:rsidRPr="002D61E6" w:rsidP="00544D21">
      <w:pPr>
        <w:bidi/>
        <w:spacing w:after="120" w:line="360" w:lineRule="auto"/>
        <w:ind w:left="720" w:firstLine="624"/>
        <w:contextualSpacing/>
        <w:jc w:val="both"/>
        <w:rPr>
          <w:rFonts w:ascii="Arial" w:hAnsi="Arial" w:cs="Arial"/>
          <w:b/>
          <w:bCs/>
          <w:sz w:val="32"/>
          <w:szCs w:val="32"/>
          <w:u w:val="single"/>
          <w:lang w:val="fr-FR" w:eastAsia="fr-FR" w:bidi="ar-SA"/>
        </w:rPr>
      </w:pPr>
      <w:r>
        <w:rPr>
          <w:rFonts w:ascii="Arial" w:hAnsi="Arial" w:eastAsiaTheme="minorEastAsia" w:cs="Arial" w:hint="cs"/>
          <w:sz w:val="28"/>
          <w:szCs w:val="28"/>
          <w:rtl/>
          <w:lang w:val="fr-FR" w:eastAsia="fr-FR" w:bidi="ar-SA"/>
        </w:rPr>
        <w:t xml:space="preserve"> تنقسم القافية باعتبار حركة الروي إلى نوعين:</w:t>
      </w:r>
    </w:p>
    <w:p w:rsidR="002D61E6" w:rsidRPr="002D61E6" w:rsidP="00D85ADA">
      <w:pPr>
        <w:numPr>
          <w:ilvl w:val="0"/>
          <w:numId w:val="44"/>
        </w:numPr>
        <w:bidi/>
        <w:spacing w:after="120" w:line="360" w:lineRule="auto"/>
        <w:ind w:left="1080" w:hanging="360"/>
        <w:contextualSpacing/>
        <w:jc w:val="both"/>
        <w:rPr>
          <w:rFonts w:ascii="Arial" w:hAnsi="Arial" w:cs="Arial"/>
          <w:b/>
          <w:bCs/>
          <w:sz w:val="32"/>
          <w:szCs w:val="32"/>
          <w:u w:val="single"/>
          <w:lang w:val="fr-FR" w:eastAsia="fr-FR" w:bidi="ar-SA"/>
        </w:rPr>
      </w:pPr>
      <w:r w:rsidRPr="00FB3C1B">
        <w:rPr>
          <w:rFonts w:ascii="Arial" w:hAnsi="Arial" w:eastAsiaTheme="minorEastAsia" w:cs="Arial" w:hint="cs"/>
          <w:b/>
          <w:bCs/>
          <w:sz w:val="28"/>
          <w:szCs w:val="28"/>
          <w:rtl/>
          <w:lang w:val="fr-FR" w:eastAsia="fr-FR" w:bidi="ar-SA"/>
        </w:rPr>
        <w:t>قافية مطلقة:</w:t>
      </w:r>
      <w:r w:rsidRPr="00FB3C1B">
        <w:rPr>
          <w:rFonts w:ascii="Arial" w:hAnsi="Arial" w:eastAsiaTheme="minorEastAsia" w:cs="Arial" w:hint="cs"/>
          <w:b/>
          <w:bCs/>
          <w:sz w:val="32"/>
          <w:szCs w:val="32"/>
          <w:rtl/>
          <w:lang w:val="fr-FR" w:eastAsia="fr-FR" w:bidi="ar-SA"/>
        </w:rPr>
        <w:t xml:space="preserve"> </w:t>
      </w:r>
      <w:r>
        <w:rPr>
          <w:rFonts w:ascii="Arial" w:hAnsi="Arial" w:eastAsiaTheme="minorEastAsia" w:cs="Arial" w:hint="cs"/>
          <w:sz w:val="28"/>
          <w:szCs w:val="28"/>
          <w:rtl/>
          <w:lang w:val="fr-FR" w:eastAsia="fr-FR" w:bidi="ar-SA"/>
        </w:rPr>
        <w:t xml:space="preserve"> وهي ما كان رويها متحركا والوصل لازم لها، وذلك بإلحاق حرف مد ( ألف، واو، ياء) عن طريق الإشباع ، مثل ( الأمل = لأملو).</w:t>
      </w:r>
    </w:p>
    <w:p w:rsidR="002D61E6" w:rsidRPr="002D61E6" w:rsidP="00D85ADA">
      <w:pPr>
        <w:numPr>
          <w:ilvl w:val="0"/>
          <w:numId w:val="44"/>
        </w:numPr>
        <w:bidi/>
        <w:spacing w:after="120" w:line="360" w:lineRule="auto"/>
        <w:ind w:left="1080" w:hanging="360"/>
        <w:contextualSpacing/>
        <w:jc w:val="both"/>
        <w:rPr>
          <w:rFonts w:ascii="Arial" w:hAnsi="Arial" w:cs="Arial"/>
          <w:b/>
          <w:bCs/>
          <w:sz w:val="32"/>
          <w:szCs w:val="32"/>
          <w:u w:val="single"/>
          <w:lang w:val="fr-FR" w:eastAsia="fr-FR" w:bidi="ar-SA"/>
        </w:rPr>
      </w:pPr>
      <w:r>
        <w:rPr>
          <w:rFonts w:ascii="Arial" w:hAnsi="Arial" w:eastAsiaTheme="minorEastAsia" w:cs="Arial" w:hint="cs"/>
          <w:b/>
          <w:bCs/>
          <w:sz w:val="32"/>
          <w:szCs w:val="32"/>
          <w:u w:val="single"/>
          <w:rtl/>
          <w:lang w:val="fr-FR" w:eastAsia="fr-FR" w:bidi="ar-SA"/>
        </w:rPr>
        <w:t xml:space="preserve"> </w:t>
      </w:r>
      <w:r w:rsidRPr="002D61E6">
        <w:rPr>
          <w:rFonts w:ascii="Arial" w:hAnsi="Arial" w:eastAsiaTheme="minorEastAsia" w:cs="Arial" w:hint="cs"/>
          <w:b/>
          <w:bCs/>
          <w:sz w:val="28"/>
          <w:szCs w:val="28"/>
          <w:u w:val="single"/>
          <w:rtl/>
          <w:lang w:val="fr-FR" w:eastAsia="fr-FR" w:bidi="ar-SA"/>
        </w:rPr>
        <w:t>قافية مقيدة:</w:t>
      </w:r>
      <w:r>
        <w:rPr>
          <w:rFonts w:ascii="Arial" w:hAnsi="Arial" w:eastAsiaTheme="minorEastAsia" w:cs="Arial" w:hint="cs"/>
          <w:b/>
          <w:bCs/>
          <w:sz w:val="32"/>
          <w:szCs w:val="32"/>
          <w:u w:val="single"/>
          <w:rtl/>
          <w:lang w:val="fr-FR" w:eastAsia="fr-FR" w:bidi="ar-SA"/>
        </w:rPr>
        <w:t xml:space="preserve"> </w:t>
      </w:r>
      <w:r>
        <w:rPr>
          <w:rFonts w:ascii="Arial" w:hAnsi="Arial" w:eastAsiaTheme="minorEastAsia" w:cs="Arial" w:hint="cs"/>
          <w:sz w:val="28"/>
          <w:szCs w:val="28"/>
          <w:rtl/>
          <w:lang w:val="fr-FR" w:eastAsia="fr-FR" w:bidi="ar-SA"/>
        </w:rPr>
        <w:t xml:space="preserve"> وهي ما كان رويها ساكنا.</w:t>
      </w:r>
    </w:p>
    <w:p w:rsidR="00544D21" w:rsidRPr="00544D21" w:rsidP="00D85ADA">
      <w:pPr>
        <w:numPr>
          <w:ilvl w:val="0"/>
          <w:numId w:val="42"/>
        </w:numPr>
        <w:bidi/>
        <w:spacing w:after="120" w:line="360" w:lineRule="auto"/>
        <w:ind w:left="720" w:hanging="360"/>
        <w:contextualSpacing/>
        <w:jc w:val="both"/>
        <w:rPr>
          <w:rFonts w:ascii="Arial" w:hAnsi="Arial" w:cs="Arial"/>
          <w:b/>
          <w:bCs/>
          <w:sz w:val="32"/>
          <w:szCs w:val="32"/>
          <w:u w:val="single"/>
          <w:lang w:val="fr-FR" w:eastAsia="fr-FR" w:bidi="ar-SA"/>
        </w:rPr>
      </w:pPr>
      <w:r w:rsidRPr="00FB3C1B">
        <w:rPr>
          <w:rFonts w:ascii="Arial" w:hAnsi="Arial" w:eastAsiaTheme="minorEastAsia" w:cs="Arial" w:hint="cs"/>
          <w:b/>
          <w:bCs/>
          <w:sz w:val="32"/>
          <w:szCs w:val="32"/>
          <w:u w:val="double"/>
          <w:rtl/>
          <w:lang w:val="fr-FR" w:eastAsia="fr-FR" w:bidi="ar-SA"/>
        </w:rPr>
        <w:t>أسماء القافية</w:t>
      </w:r>
      <w:r w:rsidRPr="00FB3C1B">
        <w:rPr>
          <w:rFonts w:ascii="Arial" w:hAnsi="Arial" w:eastAsiaTheme="minorEastAsia" w:cs="Arial" w:hint="cs"/>
          <w:b/>
          <w:bCs/>
          <w:sz w:val="32"/>
          <w:szCs w:val="32"/>
          <w:rtl/>
          <w:lang w:val="fr-FR" w:eastAsia="fr-FR" w:bidi="ar-SA"/>
        </w:rPr>
        <w:t xml:space="preserve">: </w:t>
      </w:r>
      <w:r w:rsidRPr="00FB3C1B">
        <w:rPr>
          <w:rFonts w:ascii="Arial" w:hAnsi="Arial" w:eastAsiaTheme="minorEastAsia" w:cs="Arial" w:hint="cs"/>
          <w:sz w:val="28"/>
          <w:szCs w:val="28"/>
          <w:rtl/>
          <w:lang w:val="fr-FR" w:eastAsia="fr-FR" w:bidi="ar-SA"/>
        </w:rPr>
        <w:t xml:space="preserve"> </w:t>
      </w:r>
    </w:p>
    <w:p w:rsidR="002D61E6" w:rsidP="00544D21">
      <w:pPr>
        <w:bidi/>
        <w:spacing w:after="120" w:line="360" w:lineRule="auto"/>
        <w:ind w:left="720" w:firstLine="624"/>
        <w:contextualSpacing/>
        <w:jc w:val="both"/>
        <w:rPr>
          <w:rFonts w:ascii="Arial" w:hAnsi="Arial" w:cs="Arial"/>
          <w:b/>
          <w:bCs/>
          <w:sz w:val="32"/>
          <w:szCs w:val="32"/>
          <w:u w:val="single"/>
          <w:lang w:val="fr-FR" w:eastAsia="fr-FR" w:bidi="ar-SA"/>
        </w:rPr>
      </w:pPr>
      <w:r>
        <w:rPr>
          <w:rFonts w:ascii="Arial" w:hAnsi="Arial" w:eastAsiaTheme="minorEastAsia" w:cs="Arial" w:hint="cs"/>
          <w:sz w:val="28"/>
          <w:szCs w:val="28"/>
          <w:rtl/>
          <w:lang w:val="fr-FR" w:eastAsia="fr-FR" w:bidi="ar-SA"/>
        </w:rPr>
        <w:t>تنقسم القافية بالنظر إلى الحروف المتحركة التي تفصل بين الساكنيين إلى خمسة أشكال وهي:</w:t>
      </w:r>
      <w:r w:rsidRPr="002D61E6">
        <w:rPr>
          <w:rFonts w:ascii="Arial" w:hAnsi="Arial" w:eastAsiaTheme="minorEastAsia" w:cs="Arial" w:hint="cs"/>
          <w:b/>
          <w:bCs/>
          <w:sz w:val="32"/>
          <w:szCs w:val="32"/>
          <w:u w:val="single"/>
          <w:rtl/>
          <w:lang w:val="fr-FR" w:eastAsia="fr-FR" w:bidi="ar-SA"/>
        </w:rPr>
        <w:t xml:space="preserve"> </w:t>
      </w:r>
    </w:p>
    <w:p w:rsidR="000D1065" w:rsidRPr="000D1065" w:rsidP="00D85ADA">
      <w:pPr>
        <w:numPr>
          <w:ilvl w:val="0"/>
          <w:numId w:val="45"/>
        </w:numPr>
        <w:bidi/>
        <w:spacing w:after="120" w:line="360" w:lineRule="auto"/>
        <w:ind w:left="1440" w:hanging="360"/>
        <w:contextualSpacing/>
        <w:jc w:val="both"/>
        <w:rPr>
          <w:rFonts w:ascii="Arial" w:hAnsi="Arial" w:cs="Arial"/>
          <w:b/>
          <w:bCs/>
          <w:sz w:val="32"/>
          <w:szCs w:val="32"/>
          <w:u w:val="single"/>
          <w:lang w:val="fr-FR" w:eastAsia="fr-FR" w:bidi="ar-SA"/>
        </w:rPr>
      </w:pPr>
      <w:r>
        <w:rPr>
          <w:rFonts w:ascii="Arial" w:hAnsi="Arial" w:eastAsiaTheme="minorEastAsia" w:cs="Arial" w:hint="cs"/>
          <w:b/>
          <w:bCs/>
          <w:sz w:val="28"/>
          <w:szCs w:val="28"/>
          <w:u w:val="single"/>
          <w:rtl/>
          <w:lang w:val="fr-FR" w:eastAsia="fr-FR" w:bidi="ar-SA"/>
        </w:rPr>
        <w:t>المتكاوسة</w:t>
      </w:r>
      <w:r w:rsidRPr="00FB3C1B">
        <w:rPr>
          <w:rFonts w:ascii="Arial" w:hAnsi="Arial" w:eastAsiaTheme="minorEastAsia" w:cs="Arial" w:hint="cs"/>
          <w:b/>
          <w:bCs/>
          <w:sz w:val="28"/>
          <w:szCs w:val="28"/>
          <w:rtl/>
          <w:lang w:val="fr-FR" w:eastAsia="fr-FR" w:bidi="ar-SA"/>
        </w:rPr>
        <w:t xml:space="preserve">:  </w:t>
      </w:r>
      <w:r w:rsidRPr="00FB3C1B">
        <w:rPr>
          <w:rFonts w:ascii="Arial" w:hAnsi="Arial" w:eastAsiaTheme="minorEastAsia" w:cs="Arial" w:hint="cs"/>
          <w:sz w:val="28"/>
          <w:szCs w:val="28"/>
          <w:rtl/>
          <w:lang w:val="fr-FR" w:eastAsia="fr-FR" w:bidi="ar-SA"/>
        </w:rPr>
        <w:t>و</w:t>
      </w:r>
      <w:r>
        <w:rPr>
          <w:rFonts w:ascii="Arial" w:hAnsi="Arial" w:eastAsiaTheme="minorEastAsia" w:cs="Arial" w:hint="cs"/>
          <w:sz w:val="28"/>
          <w:szCs w:val="28"/>
          <w:rtl/>
          <w:lang w:val="fr-FR" w:eastAsia="fr-FR" w:bidi="ar-SA"/>
        </w:rPr>
        <w:t>هي التي تشتمل على أربع حركات بين الساكنين (/0////0 = لاه فجبر).</w:t>
      </w:r>
    </w:p>
    <w:p w:rsidR="000D1065" w:rsidRPr="000D1065" w:rsidP="00D85ADA">
      <w:pPr>
        <w:numPr>
          <w:ilvl w:val="0"/>
          <w:numId w:val="45"/>
        </w:numPr>
        <w:bidi/>
        <w:spacing w:after="120" w:line="360" w:lineRule="auto"/>
        <w:ind w:left="1440" w:hanging="360"/>
        <w:contextualSpacing/>
        <w:jc w:val="both"/>
        <w:rPr>
          <w:rFonts w:ascii="Arial" w:hAnsi="Arial" w:cs="Arial"/>
          <w:b/>
          <w:bCs/>
          <w:sz w:val="32"/>
          <w:szCs w:val="32"/>
          <w:u w:val="single"/>
          <w:lang w:val="fr-FR" w:eastAsia="fr-FR" w:bidi="ar-SA"/>
        </w:rPr>
      </w:pPr>
      <w:r>
        <w:rPr>
          <w:rFonts w:ascii="Arial" w:hAnsi="Arial" w:eastAsiaTheme="minorEastAsia" w:cs="Arial" w:hint="cs"/>
          <w:b/>
          <w:bCs/>
          <w:sz w:val="28"/>
          <w:szCs w:val="28"/>
          <w:u w:val="single"/>
          <w:rtl/>
          <w:lang w:val="fr-FR" w:eastAsia="fr-FR" w:bidi="ar-SA"/>
        </w:rPr>
        <w:t>المتراكبة:</w:t>
      </w:r>
      <w:r>
        <w:rPr>
          <w:rFonts w:ascii="Arial" w:hAnsi="Arial" w:eastAsiaTheme="minorEastAsia" w:cs="Arial" w:hint="cs"/>
          <w:sz w:val="32"/>
          <w:szCs w:val="32"/>
          <w:rtl/>
          <w:lang w:val="fr-FR" w:eastAsia="fr-FR" w:bidi="ar-SA"/>
        </w:rPr>
        <w:t xml:space="preserve">  وهي التي يتوالى بين الساكنيين ثلاث حركات، ( /0///0 = لا طللو).</w:t>
      </w:r>
    </w:p>
    <w:p w:rsidR="000D1065" w:rsidRPr="000D1065" w:rsidP="00D85ADA">
      <w:pPr>
        <w:numPr>
          <w:ilvl w:val="0"/>
          <w:numId w:val="45"/>
        </w:numPr>
        <w:bidi/>
        <w:spacing w:after="120" w:line="360" w:lineRule="auto"/>
        <w:ind w:left="1440" w:hanging="360"/>
        <w:contextualSpacing/>
        <w:jc w:val="both"/>
        <w:rPr>
          <w:rFonts w:ascii="Arial" w:hAnsi="Arial" w:cs="Arial"/>
          <w:b/>
          <w:bCs/>
          <w:sz w:val="32"/>
          <w:szCs w:val="32"/>
          <w:u w:val="single"/>
          <w:lang w:val="fr-FR" w:eastAsia="fr-FR" w:bidi="ar-SA"/>
        </w:rPr>
      </w:pPr>
      <w:r>
        <w:rPr>
          <w:rFonts w:ascii="Arial" w:hAnsi="Arial" w:eastAsiaTheme="minorEastAsia" w:cs="Arial" w:hint="cs"/>
          <w:b/>
          <w:bCs/>
          <w:sz w:val="28"/>
          <w:szCs w:val="28"/>
          <w:u w:val="single"/>
          <w:rtl/>
          <w:lang w:val="fr-FR" w:eastAsia="fr-FR" w:bidi="ar-SA"/>
        </w:rPr>
        <w:t>المتداركة:</w:t>
      </w:r>
      <w:r>
        <w:rPr>
          <w:rFonts w:ascii="Arial" w:hAnsi="Arial" w:eastAsiaTheme="minorEastAsia" w:cs="Arial" w:hint="cs"/>
          <w:sz w:val="32"/>
          <w:szCs w:val="32"/>
          <w:rtl/>
          <w:lang w:val="fr-FR" w:eastAsia="fr-FR" w:bidi="ar-SA"/>
        </w:rPr>
        <w:t xml:space="preserve">  وهي أن يتوالى حرفان بين الساكنيين، ( /0//0) = جممرو).</w:t>
      </w:r>
    </w:p>
    <w:p w:rsidR="000D1065" w:rsidRPr="000D1065" w:rsidP="00D85ADA">
      <w:pPr>
        <w:numPr>
          <w:ilvl w:val="0"/>
          <w:numId w:val="45"/>
        </w:numPr>
        <w:bidi/>
        <w:spacing w:after="120" w:line="360" w:lineRule="auto"/>
        <w:ind w:left="1440" w:hanging="360"/>
        <w:contextualSpacing/>
        <w:jc w:val="both"/>
        <w:rPr>
          <w:rFonts w:ascii="Arial" w:hAnsi="Arial" w:cs="Arial"/>
          <w:b/>
          <w:bCs/>
          <w:sz w:val="32"/>
          <w:szCs w:val="32"/>
          <w:u w:val="single"/>
          <w:lang w:val="fr-FR" w:eastAsia="fr-FR" w:bidi="ar-SA"/>
        </w:rPr>
      </w:pPr>
      <w:r>
        <w:rPr>
          <w:rFonts w:ascii="Arial" w:hAnsi="Arial" w:eastAsiaTheme="minorEastAsia" w:cs="Arial" w:hint="cs"/>
          <w:b/>
          <w:bCs/>
          <w:sz w:val="28"/>
          <w:szCs w:val="28"/>
          <w:u w:val="single"/>
          <w:rtl/>
          <w:lang w:val="fr-FR" w:eastAsia="fr-FR" w:bidi="ar-SA"/>
        </w:rPr>
        <w:t>المتواترة:</w:t>
      </w:r>
      <w:r>
        <w:rPr>
          <w:rFonts w:ascii="Arial" w:hAnsi="Arial" w:eastAsiaTheme="minorEastAsia" w:cs="Arial" w:hint="cs"/>
          <w:sz w:val="32"/>
          <w:szCs w:val="32"/>
          <w:rtl/>
          <w:lang w:val="fr-FR" w:eastAsia="fr-FR" w:bidi="ar-SA"/>
        </w:rPr>
        <w:t xml:space="preserve"> وهي التي تشتمل على حركتين بين الساكنيين، (/0//) = قرطا).</w:t>
      </w:r>
    </w:p>
    <w:p w:rsidR="000D1065" w:rsidRPr="000D1065" w:rsidP="00D85ADA">
      <w:pPr>
        <w:numPr>
          <w:ilvl w:val="0"/>
          <w:numId w:val="45"/>
        </w:numPr>
        <w:bidi/>
        <w:spacing w:after="120" w:line="360" w:lineRule="auto"/>
        <w:ind w:left="1440" w:hanging="360"/>
        <w:contextualSpacing/>
        <w:jc w:val="both"/>
        <w:rPr>
          <w:rFonts w:ascii="Arial" w:hAnsi="Arial" w:cs="Arial"/>
          <w:b/>
          <w:bCs/>
          <w:sz w:val="32"/>
          <w:szCs w:val="32"/>
          <w:u w:val="single"/>
          <w:lang w:val="fr-FR" w:eastAsia="fr-FR" w:bidi="ar-SA"/>
        </w:rPr>
      </w:pPr>
      <w:r>
        <w:rPr>
          <w:rFonts w:ascii="Arial" w:hAnsi="Arial" w:eastAsiaTheme="minorEastAsia" w:cs="Arial" w:hint="cs"/>
          <w:b/>
          <w:bCs/>
          <w:sz w:val="28"/>
          <w:szCs w:val="28"/>
          <w:u w:val="single"/>
          <w:rtl/>
          <w:lang w:val="fr-FR" w:eastAsia="fr-FR" w:bidi="ar-SA"/>
        </w:rPr>
        <w:t>المترادفة:</w:t>
      </w:r>
      <w:r>
        <w:rPr>
          <w:rFonts w:ascii="Arial" w:hAnsi="Arial" w:eastAsiaTheme="minorEastAsia" w:cs="Arial" w:hint="cs"/>
          <w:sz w:val="32"/>
          <w:szCs w:val="32"/>
          <w:rtl/>
          <w:lang w:val="fr-FR" w:eastAsia="fr-FR" w:bidi="ar-SA"/>
        </w:rPr>
        <w:t xml:space="preserve"> وهي أن يجتمع ساكنين في القافية، وهي خاصة بالقوافي المقيدة، (/00 = صال).</w:t>
      </w:r>
    </w:p>
    <w:p w:rsidR="000D1065" w:rsidP="000D1065">
      <w:pPr>
        <w:bidi/>
        <w:spacing w:after="120" w:line="276" w:lineRule="auto"/>
        <w:rPr>
          <w:rFonts w:ascii="Arial" w:hAnsi="Arial" w:cs="Arial"/>
          <w:b/>
          <w:bCs/>
          <w:color w:val="FF0000"/>
          <w:sz w:val="36"/>
          <w:szCs w:val="36"/>
          <w:u w:val="single"/>
          <w:rtl/>
          <w:lang w:val="fr-FR" w:eastAsia="fr-FR" w:bidi="ar-SA"/>
        </w:rPr>
      </w:pPr>
      <w:r w:rsidRPr="000D1065">
        <w:rPr>
          <w:rFonts w:ascii="Arial" w:hAnsi="Arial" w:eastAsiaTheme="minorEastAsia" w:cs="Arial" w:hint="cs"/>
          <w:b/>
          <w:bCs/>
          <w:color w:val="FF0000"/>
          <w:sz w:val="36"/>
          <w:szCs w:val="36"/>
          <w:u w:val="single"/>
          <w:rtl/>
          <w:lang w:val="fr-FR" w:eastAsia="fr-FR" w:bidi="ar-SA"/>
        </w:rPr>
        <w:t>ثالثا: تطبيقات</w:t>
      </w:r>
      <w:r>
        <w:rPr>
          <w:rFonts w:ascii="Arial" w:hAnsi="Arial" w:eastAsiaTheme="minorEastAsia" w:cs="Arial" w:hint="cs"/>
          <w:b/>
          <w:bCs/>
          <w:color w:val="FF0000"/>
          <w:sz w:val="36"/>
          <w:szCs w:val="36"/>
          <w:u w:val="single"/>
          <w:rtl/>
          <w:lang w:val="fr-FR" w:eastAsia="fr-FR" w:bidi="ar-SA"/>
        </w:rPr>
        <w:t>.</w:t>
      </w:r>
    </w:p>
    <w:p w:rsidR="000D1065" w:rsidP="00D85ADA">
      <w:pPr>
        <w:numPr>
          <w:ilvl w:val="0"/>
          <w:numId w:val="46"/>
        </w:numPr>
        <w:bidi/>
        <w:spacing w:after="120" w:line="360" w:lineRule="auto"/>
        <w:ind w:left="720" w:hanging="360"/>
        <w:contextualSpacing/>
        <w:jc w:val="both"/>
        <w:rPr>
          <w:rFonts w:ascii="Arial" w:hAnsi="Arial" w:cs="Arial"/>
          <w:sz w:val="28"/>
          <w:szCs w:val="28"/>
          <w:lang w:val="fr-FR" w:eastAsia="fr-FR" w:bidi="ar-SA"/>
        </w:rPr>
      </w:pPr>
      <w:r>
        <w:rPr>
          <w:rFonts w:ascii="Arial" w:hAnsi="Arial" w:eastAsiaTheme="minorEastAsia" w:cs="Arial" w:hint="cs"/>
          <w:sz w:val="28"/>
          <w:szCs w:val="28"/>
          <w:rtl/>
          <w:lang w:val="fr-FR" w:eastAsia="fr-FR" w:bidi="ar-SA"/>
        </w:rPr>
        <w:t>بين(ي) حدود القافية ونوعها وحروفها التي التزم بها الشاعر في الأمثلة التالية:</w:t>
      </w:r>
    </w:p>
    <w:p w:rsidR="008A00D9" w:rsidP="00D85ADA">
      <w:pPr>
        <w:numPr>
          <w:ilvl w:val="0"/>
          <w:numId w:val="47"/>
        </w:numPr>
        <w:bidi/>
        <w:spacing w:after="120" w:line="360" w:lineRule="auto"/>
        <w:ind w:left="1080" w:hanging="360"/>
        <w:contextualSpacing/>
        <w:jc w:val="both"/>
        <w:rPr>
          <w:rFonts w:ascii="Arial" w:hAnsi="Arial" w:cs="Arial"/>
          <w:sz w:val="28"/>
          <w:szCs w:val="28"/>
          <w:lang w:val="fr-FR" w:eastAsia="fr-FR" w:bidi="ar-SA"/>
        </w:rPr>
      </w:pPr>
      <w:r>
        <w:rPr>
          <w:rFonts w:ascii="Arial" w:hAnsi="Arial" w:eastAsiaTheme="minorEastAsia" w:cs="Arial" w:hint="cs"/>
          <w:sz w:val="28"/>
          <w:szCs w:val="28"/>
          <w:rtl/>
          <w:lang w:val="fr-FR" w:eastAsia="fr-FR" w:bidi="ar-SA"/>
        </w:rPr>
        <w:t>وقــبــيــح بــنــا وإن قدم العهــــ *** ـــد هـــوان الآبـــاء والأجـــداد.</w:t>
      </w:r>
    </w:p>
    <w:p w:rsidR="008A00D9" w:rsidP="00D85ADA">
      <w:pPr>
        <w:numPr>
          <w:ilvl w:val="0"/>
          <w:numId w:val="47"/>
        </w:numPr>
        <w:bidi/>
        <w:spacing w:after="120" w:line="360" w:lineRule="auto"/>
        <w:ind w:left="1080" w:hanging="360"/>
        <w:contextualSpacing/>
        <w:jc w:val="both"/>
        <w:rPr>
          <w:rFonts w:ascii="Arial" w:hAnsi="Arial" w:cs="Arial"/>
          <w:sz w:val="28"/>
          <w:szCs w:val="28"/>
          <w:lang w:val="fr-FR" w:eastAsia="fr-FR" w:bidi="ar-SA"/>
        </w:rPr>
      </w:pPr>
      <w:r>
        <w:rPr>
          <w:rFonts w:ascii="Arial" w:hAnsi="Arial" w:eastAsiaTheme="minorEastAsia" w:cs="Arial" w:hint="cs"/>
          <w:sz w:val="28"/>
          <w:szCs w:val="28"/>
          <w:rtl/>
          <w:lang w:val="fr-FR" w:eastAsia="fr-FR" w:bidi="ar-SA"/>
        </w:rPr>
        <w:t>يــا لــيــل الـصب مــتـى غـــــده ***  أقـــيـــام الـــسـاعـــة مــوعده.</w:t>
      </w:r>
    </w:p>
    <w:p w:rsidR="008A00D9" w:rsidP="00D85ADA">
      <w:pPr>
        <w:numPr>
          <w:ilvl w:val="0"/>
          <w:numId w:val="47"/>
        </w:numPr>
        <w:bidi/>
        <w:spacing w:after="120" w:line="360" w:lineRule="auto"/>
        <w:ind w:left="1080" w:hanging="360"/>
        <w:contextualSpacing/>
        <w:jc w:val="both"/>
        <w:rPr>
          <w:rFonts w:ascii="Arial" w:hAnsi="Arial" w:cs="Arial"/>
          <w:sz w:val="28"/>
          <w:szCs w:val="28"/>
          <w:lang w:val="fr-FR" w:eastAsia="fr-FR" w:bidi="ar-SA"/>
        </w:rPr>
      </w:pPr>
      <w:r>
        <w:rPr>
          <w:rFonts w:ascii="Arial" w:hAnsi="Arial" w:eastAsiaTheme="minorEastAsia" w:cs="Arial" w:hint="cs"/>
          <w:sz w:val="28"/>
          <w:szCs w:val="28"/>
          <w:rtl/>
          <w:lang w:val="fr-FR" w:eastAsia="fr-FR" w:bidi="ar-SA"/>
        </w:rPr>
        <w:t>دقـــات قــلب المرء قــائـلـة لـــه *** إن الــحـيـاة دقــائــــق وثــوان.</w:t>
      </w:r>
    </w:p>
    <w:p w:rsidR="008A00D9" w:rsidRPr="008A00D9" w:rsidP="00D85ADA">
      <w:pPr>
        <w:numPr>
          <w:ilvl w:val="0"/>
          <w:numId w:val="47"/>
        </w:numPr>
        <w:bidi/>
        <w:spacing w:after="120" w:line="360" w:lineRule="auto"/>
        <w:ind w:left="1080" w:hanging="360"/>
        <w:contextualSpacing/>
        <w:jc w:val="both"/>
        <w:rPr>
          <w:rFonts w:ascii="Arial" w:hAnsi="Arial" w:cs="Arial"/>
          <w:sz w:val="28"/>
          <w:szCs w:val="28"/>
          <w:rtl/>
          <w:lang w:val="fr-FR" w:eastAsia="fr-FR" w:bidi="ar-SA"/>
        </w:rPr>
        <w:sectPr w:rsidSect="001F26D3">
          <w:footerReference w:type="default" r:id="rId7"/>
          <w:pgSz w:w="11906" w:h="16838"/>
          <w:pgMar w:top="851" w:right="851" w:bottom="851" w:left="851" w:header="709" w:footer="709" w:gutter="0"/>
          <w:pgBorders w:offsetFrom="page">
            <w:top w:val="double" w:sz="4" w:space="24" w:color="auto"/>
            <w:left w:val="double" w:sz="4" w:space="24" w:color="auto"/>
            <w:bottom w:val="double" w:sz="4" w:space="24" w:color="auto"/>
            <w:right w:val="double" w:sz="4" w:space="24" w:color="auto"/>
          </w:pgBorders>
          <w:cols w:space="708"/>
          <w:docGrid w:linePitch="360"/>
        </w:sectPr>
      </w:pPr>
      <w:r>
        <w:rPr>
          <w:rFonts w:ascii="Arial" w:hAnsi="Arial" w:eastAsiaTheme="minorEastAsia" w:cs="Arial" w:hint="cs"/>
          <w:sz w:val="28"/>
          <w:szCs w:val="28"/>
          <w:rtl/>
          <w:lang w:val="fr-FR" w:eastAsia="fr-FR" w:bidi="ar-SA"/>
        </w:rPr>
        <w:t xml:space="preserve">كـم بسيف الــقول أشقيت الــورى *** وبمحض الـكيد آذيت الـــسلام. </w:t>
      </w:r>
    </w:p>
    <w:p w:rsidR="002A5E6F" w:rsidP="00410C5B">
      <w:pPr>
        <w:bidi/>
        <w:spacing w:after="0" w:line="276" w:lineRule="auto"/>
        <w:rPr>
          <w:rFonts w:ascii="Arial" w:hAnsi="Arial" w:cs="Arial"/>
          <w:sz w:val="22"/>
          <w:szCs w:val="22"/>
          <w:rtl/>
          <w:lang w:val="fr-FR" w:eastAsia="fr-FR" w:bidi="ar-SA"/>
        </w:rPr>
      </w:pPr>
      <w:r>
        <w:rPr>
          <w:rFonts w:ascii="Arial" w:hAnsi="Arial" w:eastAsiaTheme="minorEastAsia" w:cs="Arial" w:hint="cs"/>
          <w:sz w:val="22"/>
          <w:szCs w:val="22"/>
          <w:rtl/>
          <w:lang w:val="fr-FR" w:eastAsia="fr-FR" w:bidi="ar-SA"/>
        </w:rPr>
        <w:t>ثانوية سيدي أحمد بناصر التأهيلية- زاكورة                                                                       الفئة المستهدفة: 1 باك أدب وعلوم إنسانية</w:t>
      </w:r>
    </w:p>
    <w:p w:rsidR="00410C5B" w:rsidP="00410C5B">
      <w:pPr>
        <w:bidi/>
        <w:spacing w:after="0" w:line="276" w:lineRule="auto"/>
        <w:rPr>
          <w:rFonts w:ascii="Arial" w:hAnsi="Arial" w:cs="Arial"/>
          <w:sz w:val="22"/>
          <w:szCs w:val="22"/>
          <w:rtl/>
          <w:lang w:val="fr-FR" w:eastAsia="fr-FR" w:bidi="ar-SA"/>
        </w:rPr>
      </w:pPr>
      <w:r>
        <w:rPr>
          <w:rFonts w:ascii="Arial" w:hAnsi="Arial" w:eastAsiaTheme="minorEastAsia" w:cs="Arial" w:hint="cs"/>
          <w:sz w:val="22"/>
          <w:szCs w:val="22"/>
          <w:rtl/>
          <w:lang w:val="fr-FR" w:eastAsia="fr-FR" w:bidi="ar-SA"/>
        </w:rPr>
        <w:t>مكون: علوم اللغة                                                                                                   عدد الحصص: حصة واحدة</w:t>
      </w:r>
    </w:p>
    <w:p w:rsidR="00410C5B" w:rsidRPr="00410C5B" w:rsidP="00410C5B">
      <w:pPr>
        <w:bidi/>
        <w:spacing w:after="0" w:line="276" w:lineRule="auto"/>
        <w:rPr>
          <w:rFonts w:ascii="Arial" w:hAnsi="Arial" w:cs="Arial"/>
          <w:sz w:val="22"/>
          <w:szCs w:val="22"/>
          <w:rtl/>
          <w:lang w:val="fr-FR" w:eastAsia="fr-FR" w:bidi="ar-SA"/>
        </w:rPr>
      </w:pPr>
      <w:r>
        <w:rPr>
          <w:rFonts w:ascii="Arial" w:hAnsi="Arial" w:eastAsiaTheme="minorEastAsia" w:cs="Arial" w:hint="cs"/>
          <w:sz w:val="22"/>
          <w:szCs w:val="22"/>
          <w:rtl/>
          <w:lang w:val="fr-FR" w:eastAsia="fr-FR" w:bidi="ar-SA"/>
        </w:rPr>
        <w:t xml:space="preserve">الموضوع: الموشح        </w:t>
      </w:r>
      <w:r w:rsidR="00031122">
        <w:rPr>
          <w:rFonts w:ascii="Arial" w:hAnsi="Arial" w:eastAsiaTheme="minorEastAsia" w:cs="Arial" w:hint="cs"/>
          <w:sz w:val="22"/>
          <w:szCs w:val="22"/>
          <w:rtl/>
          <w:lang w:val="fr-FR" w:eastAsia="fr-FR" w:bidi="ar-SA"/>
        </w:rPr>
        <w:t xml:space="preserve">   </w:t>
      </w:r>
      <w:r>
        <w:rPr>
          <w:rFonts w:ascii="Arial" w:hAnsi="Arial" w:eastAsiaTheme="minorEastAsia" w:cs="Arial" w:hint="cs"/>
          <w:sz w:val="22"/>
          <w:szCs w:val="22"/>
          <w:rtl/>
          <w:lang w:val="fr-FR" w:eastAsia="fr-FR" w:bidi="ar-SA"/>
        </w:rPr>
        <w:t xml:space="preserve">                                                            </w:t>
      </w:r>
      <w:r w:rsidR="00E01DD1">
        <w:rPr>
          <w:rFonts w:ascii="Arial" w:hAnsi="Arial" w:eastAsiaTheme="minorEastAsia" w:cs="Arial" w:hint="cs"/>
          <w:sz w:val="22"/>
          <w:szCs w:val="22"/>
          <w:rtl/>
          <w:lang w:val="fr-FR" w:eastAsia="fr-FR" w:bidi="ar-SA"/>
        </w:rPr>
        <w:t xml:space="preserve">                        </w:t>
      </w:r>
      <w:r w:rsidR="00B51CF7">
        <w:rPr>
          <w:rFonts w:ascii="Arial" w:hAnsi="Arial" w:eastAsiaTheme="minorEastAsia" w:cs="Arial" w:hint="cs"/>
          <w:sz w:val="22"/>
          <w:szCs w:val="22"/>
          <w:rtl/>
          <w:lang w:val="fr-FR" w:eastAsia="fr-FR" w:bidi="ar-SA"/>
        </w:rPr>
        <w:t xml:space="preserve"> </w:t>
      </w:r>
      <w:r>
        <w:rPr>
          <w:rFonts w:ascii="Arial" w:hAnsi="Arial" w:eastAsiaTheme="minorEastAsia" w:cs="Arial" w:hint="cs"/>
          <w:sz w:val="22"/>
          <w:szCs w:val="22"/>
          <w:rtl/>
          <w:lang w:val="fr-FR" w:eastAsia="fr-FR" w:bidi="ar-SA"/>
        </w:rPr>
        <w:t xml:space="preserve"> إعداد: ذ. محمد بشيري </w:t>
      </w:r>
    </w:p>
    <w:p w:rsidR="00846E35" w:rsidP="002A5E6F">
      <w:pPr>
        <w:bidi/>
        <w:spacing w:after="0" w:line="276" w:lineRule="auto"/>
        <w:jc w:val="both"/>
        <w:rPr>
          <w:rFonts w:ascii="Arial" w:hAnsi="Arial" w:cs="Arial"/>
          <w:sz w:val="28"/>
          <w:szCs w:val="28"/>
          <w:rtl/>
          <w:lang w:val="fr-FR" w:eastAsia="fr-FR" w:bidi="ar-SA"/>
        </w:rPr>
      </w:pPr>
    </w:p>
    <w:p w:rsidR="003E04F3" w:rsidRPr="00D2331F" w:rsidP="003E04F3">
      <w:pPr>
        <w:bidi/>
        <w:spacing w:after="0" w:line="276" w:lineRule="auto"/>
        <w:jc w:val="center"/>
        <w:rPr>
          <w:rFonts w:ascii="Arial" w:hAnsi="Arial" w:cs="Arial"/>
          <w:b/>
          <w:bCs/>
          <w:color w:val="FF0000"/>
          <w:sz w:val="40"/>
          <w:szCs w:val="40"/>
          <w:u w:val="single"/>
          <w:rtl/>
          <w:lang w:val="fr-FR" w:eastAsia="fr-FR" w:bidi="ar-MA"/>
        </w:rPr>
      </w:pPr>
      <w:r>
        <w:rPr>
          <w:rFonts w:ascii="Arial" w:hAnsi="Arial" w:eastAsiaTheme="minorEastAsia" w:cs="Arial" w:hint="cs"/>
          <w:b/>
          <w:bCs/>
          <w:color w:val="FF0000"/>
          <w:sz w:val="40"/>
          <w:szCs w:val="40"/>
          <w:u w:val="single"/>
          <w:rtl/>
          <w:lang w:val="fr-FR" w:eastAsia="fr-FR" w:bidi="ar-SA"/>
        </w:rPr>
        <w:t>الـــمـــــوشـــــــح</w:t>
      </w:r>
    </w:p>
    <w:p w:rsidR="002A5E6F" w:rsidRPr="00D2331F" w:rsidP="003E04F3">
      <w:pPr>
        <w:bidi/>
        <w:spacing w:after="0" w:line="276" w:lineRule="auto"/>
        <w:jc w:val="both"/>
        <w:rPr>
          <w:rFonts w:ascii="Arial" w:hAnsi="Arial" w:cs="Arial"/>
          <w:sz w:val="28"/>
          <w:szCs w:val="28"/>
          <w:u w:val="single"/>
          <w:rtl/>
          <w:lang w:val="fr-FR" w:eastAsia="fr-FR" w:bidi="ar-SA"/>
        </w:rPr>
      </w:pPr>
      <w:r w:rsidRPr="00D2331F">
        <w:rPr>
          <w:rFonts w:ascii="Arial" w:hAnsi="Arial" w:eastAsiaTheme="minorEastAsia" w:cs="Arial" w:hint="cs"/>
          <w:sz w:val="28"/>
          <w:szCs w:val="28"/>
          <w:u w:val="single"/>
          <w:rtl/>
          <w:lang w:val="fr-FR" w:eastAsia="fr-FR" w:bidi="ar-SA"/>
        </w:rPr>
        <w:t>الكفايات المستهدفة:</w:t>
      </w:r>
    </w:p>
    <w:p w:rsidR="001F26D3" w:rsidP="00DF4858">
      <w:pPr>
        <w:numPr>
          <w:ilvl w:val="0"/>
          <w:numId w:val="48"/>
        </w:numPr>
        <w:bidi/>
        <w:spacing w:after="0" w:line="276" w:lineRule="auto"/>
        <w:ind w:left="1440" w:hanging="360"/>
        <w:contextualSpacing/>
        <w:jc w:val="both"/>
        <w:rPr>
          <w:rFonts w:ascii="Arial" w:hAnsi="Arial" w:cs="Arial"/>
          <w:sz w:val="28"/>
          <w:szCs w:val="28"/>
          <w:lang w:val="fr-FR" w:eastAsia="fr-FR" w:bidi="ar-SA"/>
        </w:rPr>
      </w:pPr>
      <w:r>
        <w:rPr>
          <w:rFonts w:ascii="Arial" w:hAnsi="Arial" w:eastAsiaTheme="minorEastAsia" w:cs="Arial" w:hint="cs"/>
          <w:sz w:val="28"/>
          <w:szCs w:val="28"/>
          <w:rtl/>
          <w:lang w:val="fr-FR" w:eastAsia="fr-FR" w:bidi="ar-SA"/>
        </w:rPr>
        <w:t>التعرف على الموشح في اللغة والاصطلاح.</w:t>
      </w:r>
    </w:p>
    <w:p w:rsidR="00DF4858" w:rsidP="00DF4858">
      <w:pPr>
        <w:numPr>
          <w:ilvl w:val="0"/>
          <w:numId w:val="48"/>
        </w:numPr>
        <w:bidi/>
        <w:spacing w:after="0" w:line="276" w:lineRule="auto"/>
        <w:ind w:left="1440" w:hanging="360"/>
        <w:contextualSpacing/>
        <w:jc w:val="both"/>
        <w:rPr>
          <w:rFonts w:ascii="Arial" w:hAnsi="Arial" w:cs="Arial"/>
          <w:sz w:val="28"/>
          <w:szCs w:val="28"/>
          <w:lang w:val="fr-FR" w:eastAsia="fr-FR" w:bidi="ar-SA"/>
        </w:rPr>
      </w:pPr>
      <w:r>
        <w:rPr>
          <w:rFonts w:ascii="Arial" w:hAnsi="Arial" w:eastAsiaTheme="minorEastAsia" w:cs="Arial" w:hint="cs"/>
          <w:sz w:val="28"/>
          <w:szCs w:val="28"/>
          <w:rtl/>
          <w:lang w:val="fr-FR" w:eastAsia="fr-FR" w:bidi="ar-SA"/>
        </w:rPr>
        <w:t>الت</w:t>
      </w:r>
      <w:r w:rsidR="0099045A">
        <w:rPr>
          <w:rFonts w:ascii="Arial" w:hAnsi="Arial" w:eastAsiaTheme="minorEastAsia" w:cs="Arial" w:hint="cs"/>
          <w:sz w:val="28"/>
          <w:szCs w:val="28"/>
          <w:rtl/>
          <w:lang w:val="fr-FR" w:eastAsia="fr-FR" w:bidi="ar-SA"/>
        </w:rPr>
        <w:t>ع</w:t>
      </w:r>
      <w:r w:rsidR="00304877">
        <w:rPr>
          <w:rFonts w:ascii="Arial" w:hAnsi="Arial" w:eastAsiaTheme="minorEastAsia" w:cs="Arial" w:hint="cs"/>
          <w:sz w:val="28"/>
          <w:szCs w:val="28"/>
          <w:rtl/>
          <w:lang w:val="fr-FR" w:eastAsia="fr-FR" w:bidi="ar-SA"/>
        </w:rPr>
        <w:t>رف على أجزاء الموشح ومكوناته الإيقاعية.</w:t>
      </w:r>
    </w:p>
    <w:p w:rsidR="00304877" w:rsidP="00304877">
      <w:pPr>
        <w:numPr>
          <w:ilvl w:val="0"/>
          <w:numId w:val="48"/>
        </w:numPr>
        <w:bidi/>
        <w:spacing w:after="0" w:line="276" w:lineRule="auto"/>
        <w:ind w:left="1440" w:hanging="360"/>
        <w:contextualSpacing/>
        <w:jc w:val="both"/>
        <w:rPr>
          <w:rFonts w:ascii="Arial" w:hAnsi="Arial" w:cs="Arial"/>
          <w:sz w:val="28"/>
          <w:szCs w:val="28"/>
          <w:lang w:val="fr-FR" w:eastAsia="fr-FR" w:bidi="ar-SA"/>
        </w:rPr>
      </w:pPr>
      <w:r>
        <w:rPr>
          <w:rFonts w:ascii="Arial" w:hAnsi="Arial" w:eastAsiaTheme="minorEastAsia" w:cs="Arial" w:hint="cs"/>
          <w:sz w:val="28"/>
          <w:szCs w:val="28"/>
          <w:rtl/>
          <w:lang w:val="fr-FR" w:eastAsia="fr-FR" w:bidi="ar-SA"/>
        </w:rPr>
        <w:t>القدرة على تحديد أقسام الموشح.</w:t>
      </w:r>
    </w:p>
    <w:p w:rsidR="00DF4858" w:rsidRPr="00DF4858" w:rsidP="00DF4858">
      <w:pPr>
        <w:numPr>
          <w:ilvl w:val="0"/>
          <w:numId w:val="48"/>
        </w:numPr>
        <w:bidi/>
        <w:spacing w:after="0" w:line="276" w:lineRule="auto"/>
        <w:ind w:left="1440" w:hanging="360"/>
        <w:contextualSpacing/>
        <w:jc w:val="both"/>
        <w:rPr>
          <w:rFonts w:ascii="Arial" w:hAnsi="Arial" w:cs="Arial"/>
          <w:sz w:val="28"/>
          <w:szCs w:val="28"/>
          <w:rtl/>
          <w:lang w:val="fr-FR" w:eastAsia="fr-FR" w:bidi="ar-SA"/>
        </w:rPr>
      </w:pPr>
      <w:r>
        <w:rPr>
          <w:rFonts w:ascii="Arial" w:hAnsi="Arial" w:eastAsiaTheme="minorEastAsia" w:cs="Arial" w:hint="cs"/>
          <w:sz w:val="28"/>
          <w:szCs w:val="28"/>
          <w:rtl/>
          <w:lang w:val="fr-FR" w:eastAsia="fr-FR" w:bidi="ar-SA"/>
        </w:rPr>
        <w:t>القدرة على تطبيق الظاهرة البلاغية المدروسة على أمثلة مغايرة.</w:t>
      </w:r>
    </w:p>
    <w:p w:rsidR="001F26D3" w:rsidRPr="00D2331F" w:rsidP="006340AC">
      <w:pPr>
        <w:bidi/>
        <w:spacing w:after="0" w:line="276" w:lineRule="auto"/>
        <w:jc w:val="both"/>
        <w:rPr>
          <w:rFonts w:ascii="Arial" w:hAnsi="Arial" w:cs="Arial"/>
          <w:b/>
          <w:bCs/>
          <w:color w:val="FF0000"/>
          <w:sz w:val="32"/>
          <w:szCs w:val="32"/>
          <w:u w:val="single"/>
          <w:rtl/>
          <w:lang w:val="fr-FR" w:eastAsia="fr-FR" w:bidi="ar-SA"/>
        </w:rPr>
      </w:pPr>
      <w:r w:rsidRPr="00D2331F">
        <w:rPr>
          <w:rFonts w:ascii="Arial" w:hAnsi="Arial" w:eastAsiaTheme="minorEastAsia" w:cs="Arial" w:hint="cs"/>
          <w:b/>
          <w:bCs/>
          <w:color w:val="FF0000"/>
          <w:sz w:val="36"/>
          <w:szCs w:val="36"/>
          <w:u w:val="single"/>
          <w:rtl/>
          <w:lang w:val="fr-FR" w:eastAsia="fr-FR" w:bidi="ar-SA"/>
        </w:rPr>
        <w:t>أولا: أمثلة الانطلاق</w:t>
      </w:r>
      <w:r w:rsidRPr="00D2331F" w:rsidR="006C76B9">
        <w:rPr>
          <w:rFonts w:ascii="Arial" w:hAnsi="Arial" w:eastAsiaTheme="minorEastAsia" w:cs="Arial" w:hint="cs"/>
          <w:b/>
          <w:bCs/>
          <w:color w:val="FF0000"/>
          <w:sz w:val="32"/>
          <w:szCs w:val="32"/>
          <w:u w:val="single"/>
          <w:rtl/>
          <w:lang w:val="fr-FR" w:eastAsia="fr-FR" w:bidi="ar-SA"/>
        </w:rPr>
        <w:t>.</w:t>
      </w:r>
    </w:p>
    <w:p w:rsidR="00EC3DBC" w:rsidRPr="00304877" w:rsidP="00304877">
      <w:pPr>
        <w:numPr>
          <w:ilvl w:val="0"/>
          <w:numId w:val="41"/>
        </w:numPr>
        <w:bidi/>
        <w:spacing w:after="0" w:line="276" w:lineRule="auto"/>
        <w:ind w:left="720" w:hanging="360"/>
        <w:contextualSpacing/>
        <w:jc w:val="both"/>
        <w:rPr>
          <w:rFonts w:ascii="Arial" w:hAnsi="Arial" w:cs="Arial"/>
          <w:b/>
          <w:bCs/>
          <w:lang w:val="fr-FR" w:eastAsia="fr-FR" w:bidi="ar-SA"/>
        </w:rPr>
      </w:pPr>
      <w:r>
        <w:rPr>
          <w:rFonts w:ascii="Arial" w:hAnsi="Arial" w:eastAsiaTheme="minorEastAsia" w:cs="Arial" w:hint="cs"/>
          <w:b/>
          <w:bCs/>
          <w:sz w:val="28"/>
          <w:szCs w:val="28"/>
          <w:rtl/>
          <w:lang w:val="fr-FR" w:eastAsia="fr-FR" w:bidi="ar-SA"/>
        </w:rPr>
        <w:t>يقول الأعمى التطيلي في إحدى موشحاته:</w:t>
      </w:r>
    </w:p>
    <w:p w:rsidR="00304877" w:rsidP="00304877">
      <w:pPr>
        <w:bidi/>
        <w:spacing w:after="0" w:line="276" w:lineRule="auto"/>
        <w:ind w:left="720"/>
        <w:contextualSpacing/>
        <w:jc w:val="both"/>
        <w:rPr>
          <w:rFonts w:ascii="Arial" w:hAnsi="Arial" w:cs="Arial"/>
          <w:sz w:val="28"/>
          <w:szCs w:val="28"/>
          <w:rtl/>
          <w:lang w:val="fr-FR" w:eastAsia="fr-FR" w:bidi="ar-SA"/>
        </w:rPr>
      </w:pPr>
      <w:r>
        <w:rPr>
          <w:rFonts w:ascii="Arial" w:hAnsi="Arial" w:eastAsiaTheme="minorEastAsia" w:cs="Arial" w:hint="cs"/>
          <w:sz w:val="28"/>
          <w:szCs w:val="28"/>
          <w:rtl/>
          <w:lang w:val="fr-FR" w:eastAsia="fr-FR" w:bidi="ar-SA"/>
        </w:rPr>
        <w:t>حــلــو الــمجانـي ما ضره لو أجنانـــــي    كــمــا عــنــاني شغـــــلي به وعناني</w:t>
      </w:r>
    </w:p>
    <w:p w:rsidR="00304877" w:rsidP="00304877">
      <w:pPr>
        <w:bidi/>
        <w:spacing w:after="0" w:line="276" w:lineRule="auto"/>
        <w:ind w:left="720"/>
        <w:contextualSpacing/>
        <w:jc w:val="both"/>
        <w:rPr>
          <w:rFonts w:ascii="Arial" w:hAnsi="Arial" w:cs="Arial"/>
          <w:sz w:val="28"/>
          <w:szCs w:val="28"/>
          <w:rtl/>
          <w:lang w:val="fr-FR" w:eastAsia="fr-FR" w:bidi="ar-SA"/>
        </w:rPr>
      </w:pPr>
    </w:p>
    <w:p w:rsidR="00304877" w:rsidP="00304877">
      <w:pPr>
        <w:bidi/>
        <w:spacing w:after="0" w:line="276" w:lineRule="auto"/>
        <w:ind w:left="720"/>
        <w:contextualSpacing/>
        <w:jc w:val="both"/>
        <w:rPr>
          <w:rFonts w:ascii="Arial" w:hAnsi="Arial" w:cs="Arial"/>
          <w:sz w:val="28"/>
          <w:szCs w:val="28"/>
          <w:rtl/>
          <w:lang w:val="fr-FR" w:eastAsia="fr-FR" w:bidi="ar-SA"/>
        </w:rPr>
      </w:pPr>
      <w:r>
        <w:rPr>
          <w:rFonts w:ascii="Arial" w:hAnsi="Arial" w:eastAsiaTheme="minorEastAsia" w:cs="Arial" w:hint="cs"/>
          <w:sz w:val="28"/>
          <w:szCs w:val="28"/>
          <w:rtl/>
          <w:lang w:val="fr-FR" w:eastAsia="fr-FR" w:bidi="ar-SA"/>
        </w:rPr>
        <w:t xml:space="preserve">                            </w:t>
      </w:r>
      <w:r>
        <w:rPr>
          <w:rFonts w:ascii="Arial" w:hAnsi="Arial" w:eastAsiaTheme="minorEastAsia" w:cs="Arial" w:hint="cs"/>
          <w:sz w:val="28"/>
          <w:szCs w:val="28"/>
          <w:rtl/>
          <w:lang w:val="fr-FR" w:eastAsia="fr-FR" w:bidi="ar-SA"/>
        </w:rPr>
        <w:t>حب الج</w:t>
      </w:r>
      <w:r>
        <w:rPr>
          <w:rFonts w:ascii="Arial" w:hAnsi="Arial" w:eastAsiaTheme="minorEastAsia" w:cs="Arial" w:hint="cs"/>
          <w:sz w:val="28"/>
          <w:szCs w:val="28"/>
          <w:rtl/>
          <w:lang w:val="fr-FR" w:eastAsia="fr-FR" w:bidi="ar-SA"/>
        </w:rPr>
        <w:t>ـــ</w:t>
      </w:r>
      <w:r>
        <w:rPr>
          <w:rFonts w:ascii="Arial" w:hAnsi="Arial" w:eastAsiaTheme="minorEastAsia" w:cs="Arial" w:hint="cs"/>
          <w:sz w:val="28"/>
          <w:szCs w:val="28"/>
          <w:rtl/>
          <w:lang w:val="fr-FR" w:eastAsia="fr-FR" w:bidi="ar-SA"/>
        </w:rPr>
        <w:t>م</w:t>
      </w:r>
      <w:r>
        <w:rPr>
          <w:rFonts w:ascii="Arial" w:hAnsi="Arial" w:eastAsiaTheme="minorEastAsia" w:cs="Arial" w:hint="cs"/>
          <w:sz w:val="28"/>
          <w:szCs w:val="28"/>
          <w:rtl/>
          <w:lang w:val="fr-FR" w:eastAsia="fr-FR" w:bidi="ar-SA"/>
        </w:rPr>
        <w:t>ــ</w:t>
      </w:r>
      <w:r>
        <w:rPr>
          <w:rFonts w:ascii="Arial" w:hAnsi="Arial" w:eastAsiaTheme="minorEastAsia" w:cs="Arial" w:hint="cs"/>
          <w:sz w:val="28"/>
          <w:szCs w:val="28"/>
          <w:rtl/>
          <w:lang w:val="fr-FR" w:eastAsia="fr-FR" w:bidi="ar-SA"/>
        </w:rPr>
        <w:t>ال    فرض على كل ح</w:t>
      </w:r>
      <w:r w:rsidR="005E33E3">
        <w:rPr>
          <w:rFonts w:ascii="Arial" w:hAnsi="Arial" w:eastAsiaTheme="minorEastAsia" w:cs="Arial" w:hint="cs"/>
          <w:sz w:val="28"/>
          <w:szCs w:val="28"/>
          <w:rtl/>
          <w:lang w:val="fr-FR" w:eastAsia="fr-FR" w:bidi="ar-SA"/>
        </w:rPr>
        <w:t>ـــ</w:t>
      </w:r>
      <w:r>
        <w:rPr>
          <w:rFonts w:ascii="Arial" w:hAnsi="Arial" w:eastAsiaTheme="minorEastAsia" w:cs="Arial" w:hint="cs"/>
          <w:sz w:val="28"/>
          <w:szCs w:val="28"/>
          <w:rtl/>
          <w:lang w:val="fr-FR" w:eastAsia="fr-FR" w:bidi="ar-SA"/>
        </w:rPr>
        <w:t>ر</w:t>
      </w:r>
    </w:p>
    <w:p w:rsidR="00304877" w:rsidP="00304877">
      <w:pPr>
        <w:bidi/>
        <w:spacing w:after="0" w:line="276" w:lineRule="auto"/>
        <w:ind w:left="720"/>
        <w:contextualSpacing/>
        <w:jc w:val="both"/>
        <w:rPr>
          <w:rFonts w:ascii="Arial" w:hAnsi="Arial" w:cs="Arial"/>
          <w:sz w:val="28"/>
          <w:szCs w:val="28"/>
          <w:rtl/>
          <w:lang w:val="fr-FR" w:eastAsia="fr-FR" w:bidi="ar-SA"/>
        </w:rPr>
      </w:pPr>
      <w:r>
        <w:rPr>
          <w:rFonts w:ascii="Arial" w:hAnsi="Arial" w:eastAsiaTheme="minorEastAsia" w:cs="Arial" w:hint="cs"/>
          <w:sz w:val="28"/>
          <w:szCs w:val="28"/>
          <w:rtl/>
          <w:lang w:val="fr-FR" w:eastAsia="fr-FR" w:bidi="ar-SA"/>
        </w:rPr>
        <w:t xml:space="preserve">                            </w:t>
      </w:r>
      <w:r>
        <w:rPr>
          <w:rFonts w:ascii="Arial" w:hAnsi="Arial" w:eastAsiaTheme="minorEastAsia" w:cs="Arial" w:hint="cs"/>
          <w:sz w:val="28"/>
          <w:szCs w:val="28"/>
          <w:rtl/>
          <w:lang w:val="fr-FR" w:eastAsia="fr-FR" w:bidi="ar-SA"/>
        </w:rPr>
        <w:t>وف</w:t>
      </w:r>
      <w:r>
        <w:rPr>
          <w:rFonts w:ascii="Arial" w:hAnsi="Arial" w:eastAsiaTheme="minorEastAsia" w:cs="Arial" w:hint="cs"/>
          <w:sz w:val="28"/>
          <w:szCs w:val="28"/>
          <w:rtl/>
          <w:lang w:val="fr-FR" w:eastAsia="fr-FR" w:bidi="ar-SA"/>
        </w:rPr>
        <w:t>ـــ</w:t>
      </w:r>
      <w:r>
        <w:rPr>
          <w:rFonts w:ascii="Arial" w:hAnsi="Arial" w:eastAsiaTheme="minorEastAsia" w:cs="Arial" w:hint="cs"/>
          <w:sz w:val="28"/>
          <w:szCs w:val="28"/>
          <w:rtl/>
          <w:lang w:val="fr-FR" w:eastAsia="fr-FR" w:bidi="ar-SA"/>
        </w:rPr>
        <w:t>ي ال</w:t>
      </w:r>
      <w:r>
        <w:rPr>
          <w:rFonts w:ascii="Arial" w:hAnsi="Arial" w:eastAsiaTheme="minorEastAsia" w:cs="Arial" w:hint="cs"/>
          <w:sz w:val="28"/>
          <w:szCs w:val="28"/>
          <w:rtl/>
          <w:lang w:val="fr-FR" w:eastAsia="fr-FR" w:bidi="ar-SA"/>
        </w:rPr>
        <w:t>ــــ</w:t>
      </w:r>
      <w:r>
        <w:rPr>
          <w:rFonts w:ascii="Arial" w:hAnsi="Arial" w:eastAsiaTheme="minorEastAsia" w:cs="Arial" w:hint="cs"/>
          <w:sz w:val="28"/>
          <w:szCs w:val="28"/>
          <w:rtl/>
          <w:lang w:val="fr-FR" w:eastAsia="fr-FR" w:bidi="ar-SA"/>
        </w:rPr>
        <w:t>دلال    عذر لخلاع الع</w:t>
      </w:r>
      <w:r w:rsidR="005E33E3">
        <w:rPr>
          <w:rFonts w:ascii="Arial" w:hAnsi="Arial" w:eastAsiaTheme="minorEastAsia" w:cs="Arial" w:hint="cs"/>
          <w:sz w:val="28"/>
          <w:szCs w:val="28"/>
          <w:rtl/>
          <w:lang w:val="fr-FR" w:eastAsia="fr-FR" w:bidi="ar-SA"/>
        </w:rPr>
        <w:t>ــــ</w:t>
      </w:r>
      <w:r>
        <w:rPr>
          <w:rFonts w:ascii="Arial" w:hAnsi="Arial" w:eastAsiaTheme="minorEastAsia" w:cs="Arial" w:hint="cs"/>
          <w:sz w:val="28"/>
          <w:szCs w:val="28"/>
          <w:rtl/>
          <w:lang w:val="fr-FR" w:eastAsia="fr-FR" w:bidi="ar-SA"/>
        </w:rPr>
        <w:t>ذر</w:t>
      </w:r>
    </w:p>
    <w:p w:rsidR="00304877" w:rsidP="00304877">
      <w:pPr>
        <w:bidi/>
        <w:spacing w:after="0" w:line="276" w:lineRule="auto"/>
        <w:ind w:left="720"/>
        <w:contextualSpacing/>
        <w:jc w:val="both"/>
        <w:rPr>
          <w:rFonts w:ascii="Arial" w:hAnsi="Arial" w:cs="Arial"/>
          <w:sz w:val="28"/>
          <w:szCs w:val="28"/>
          <w:rtl/>
          <w:lang w:val="fr-FR" w:eastAsia="fr-FR" w:bidi="ar-SA"/>
        </w:rPr>
      </w:pPr>
      <w:r>
        <w:rPr>
          <w:rFonts w:ascii="Arial" w:hAnsi="Arial" w:eastAsiaTheme="minorEastAsia" w:cs="Arial" w:hint="cs"/>
          <w:sz w:val="28"/>
          <w:szCs w:val="28"/>
          <w:rtl/>
          <w:lang w:val="fr-FR" w:eastAsia="fr-FR" w:bidi="ar-SA"/>
        </w:rPr>
        <w:t xml:space="preserve">                           </w:t>
      </w:r>
      <w:r>
        <w:rPr>
          <w:rFonts w:ascii="Arial" w:hAnsi="Arial" w:eastAsiaTheme="minorEastAsia" w:cs="Arial" w:hint="cs"/>
          <w:sz w:val="28"/>
          <w:szCs w:val="28"/>
          <w:rtl/>
          <w:lang w:val="fr-FR" w:eastAsia="fr-FR" w:bidi="ar-SA"/>
        </w:rPr>
        <w:t xml:space="preserve">هل في الوصال   </w:t>
      </w:r>
      <w:r>
        <w:rPr>
          <w:rFonts w:ascii="Arial" w:hAnsi="Arial" w:eastAsiaTheme="minorEastAsia" w:cs="Arial" w:hint="cs"/>
          <w:sz w:val="28"/>
          <w:szCs w:val="28"/>
          <w:rtl/>
          <w:lang w:val="fr-FR" w:eastAsia="fr-FR" w:bidi="ar-SA"/>
        </w:rPr>
        <w:t xml:space="preserve"> </w:t>
      </w:r>
      <w:r>
        <w:rPr>
          <w:rFonts w:ascii="Arial" w:hAnsi="Arial" w:eastAsiaTheme="minorEastAsia" w:cs="Arial" w:hint="cs"/>
          <w:sz w:val="28"/>
          <w:szCs w:val="28"/>
          <w:rtl/>
          <w:lang w:val="fr-FR" w:eastAsia="fr-FR" w:bidi="ar-SA"/>
        </w:rPr>
        <w:t>عون على طول الهجر</w:t>
      </w:r>
    </w:p>
    <w:p w:rsidR="00304877" w:rsidP="00304877">
      <w:pPr>
        <w:bidi/>
        <w:spacing w:after="0" w:line="276" w:lineRule="auto"/>
        <w:ind w:left="720"/>
        <w:contextualSpacing/>
        <w:jc w:val="both"/>
        <w:rPr>
          <w:rFonts w:ascii="Arial" w:hAnsi="Arial" w:cs="Arial"/>
          <w:sz w:val="28"/>
          <w:szCs w:val="28"/>
          <w:rtl/>
          <w:lang w:val="fr-FR" w:eastAsia="fr-FR" w:bidi="ar-SA"/>
        </w:rPr>
      </w:pPr>
      <w:r>
        <w:rPr>
          <w:rFonts w:ascii="Arial" w:hAnsi="Arial" w:eastAsiaTheme="minorEastAsia" w:cs="Arial" w:hint="cs"/>
          <w:sz w:val="28"/>
          <w:szCs w:val="28"/>
          <w:rtl/>
          <w:lang w:val="fr-FR" w:eastAsia="fr-FR" w:bidi="ar-SA"/>
        </w:rPr>
        <w:t>أو فــــي التداني شيء يفي بـــــــأشجاني    وفي ضماني أن ينتهي من يـــلحانـي</w:t>
      </w:r>
    </w:p>
    <w:p w:rsidR="00304877" w:rsidP="00304877">
      <w:pPr>
        <w:bidi/>
        <w:spacing w:after="0" w:line="276" w:lineRule="auto"/>
        <w:ind w:left="720"/>
        <w:contextualSpacing/>
        <w:jc w:val="both"/>
        <w:rPr>
          <w:rFonts w:ascii="Arial" w:hAnsi="Arial" w:cs="Arial"/>
          <w:sz w:val="28"/>
          <w:szCs w:val="28"/>
          <w:rtl/>
          <w:lang w:val="fr-FR" w:eastAsia="fr-FR" w:bidi="ar-SA"/>
        </w:rPr>
      </w:pPr>
    </w:p>
    <w:p w:rsidR="00304877" w:rsidP="00304877">
      <w:pPr>
        <w:bidi/>
        <w:spacing w:after="0" w:line="276" w:lineRule="auto"/>
        <w:ind w:left="720"/>
        <w:contextualSpacing/>
        <w:jc w:val="both"/>
        <w:rPr>
          <w:rFonts w:ascii="Arial" w:hAnsi="Arial" w:cs="Arial"/>
          <w:sz w:val="28"/>
          <w:szCs w:val="28"/>
          <w:rtl/>
          <w:lang w:val="fr-FR" w:eastAsia="fr-FR" w:bidi="ar-SA"/>
        </w:rPr>
      </w:pPr>
      <w:r>
        <w:rPr>
          <w:rFonts w:ascii="Arial" w:hAnsi="Arial" w:eastAsiaTheme="minorEastAsia" w:cs="Arial" w:hint="cs"/>
          <w:sz w:val="28"/>
          <w:szCs w:val="28"/>
          <w:rtl/>
          <w:lang w:val="fr-FR" w:eastAsia="fr-FR" w:bidi="ar-SA"/>
        </w:rPr>
        <w:t xml:space="preserve">                          </w:t>
      </w:r>
      <w:r>
        <w:rPr>
          <w:rFonts w:ascii="Arial" w:hAnsi="Arial" w:eastAsiaTheme="minorEastAsia" w:cs="Arial" w:hint="cs"/>
          <w:sz w:val="28"/>
          <w:szCs w:val="28"/>
          <w:rtl/>
          <w:lang w:val="fr-FR" w:eastAsia="fr-FR" w:bidi="ar-SA"/>
        </w:rPr>
        <w:t>ك</w:t>
      </w:r>
      <w:r>
        <w:rPr>
          <w:rFonts w:ascii="Arial" w:hAnsi="Arial" w:eastAsiaTheme="minorEastAsia" w:cs="Arial" w:hint="cs"/>
          <w:sz w:val="28"/>
          <w:szCs w:val="28"/>
          <w:rtl/>
          <w:lang w:val="fr-FR" w:eastAsia="fr-FR" w:bidi="ar-SA"/>
        </w:rPr>
        <w:t>ــ</w:t>
      </w:r>
      <w:r>
        <w:rPr>
          <w:rFonts w:ascii="Arial" w:hAnsi="Arial" w:eastAsiaTheme="minorEastAsia" w:cs="Arial" w:hint="cs"/>
          <w:sz w:val="28"/>
          <w:szCs w:val="28"/>
          <w:rtl/>
          <w:lang w:val="fr-FR" w:eastAsia="fr-FR" w:bidi="ar-SA"/>
        </w:rPr>
        <w:t>ي</w:t>
      </w:r>
      <w:r>
        <w:rPr>
          <w:rFonts w:ascii="Arial" w:hAnsi="Arial" w:eastAsiaTheme="minorEastAsia" w:cs="Arial" w:hint="cs"/>
          <w:sz w:val="28"/>
          <w:szCs w:val="28"/>
          <w:rtl/>
          <w:lang w:val="fr-FR" w:eastAsia="fr-FR" w:bidi="ar-SA"/>
        </w:rPr>
        <w:t>ــ</w:t>
      </w:r>
      <w:r>
        <w:rPr>
          <w:rFonts w:ascii="Arial" w:hAnsi="Arial" w:eastAsiaTheme="minorEastAsia" w:cs="Arial" w:hint="cs"/>
          <w:sz w:val="28"/>
          <w:szCs w:val="28"/>
          <w:rtl/>
          <w:lang w:val="fr-FR" w:eastAsia="fr-FR" w:bidi="ar-SA"/>
        </w:rPr>
        <w:t>ف السب</w:t>
      </w:r>
      <w:r>
        <w:rPr>
          <w:rFonts w:ascii="Arial" w:hAnsi="Arial" w:eastAsiaTheme="minorEastAsia" w:cs="Arial" w:hint="cs"/>
          <w:sz w:val="28"/>
          <w:szCs w:val="28"/>
          <w:rtl/>
          <w:lang w:val="fr-FR" w:eastAsia="fr-FR" w:bidi="ar-SA"/>
        </w:rPr>
        <w:t>ــ</w:t>
      </w:r>
      <w:r>
        <w:rPr>
          <w:rFonts w:ascii="Arial" w:hAnsi="Arial" w:eastAsiaTheme="minorEastAsia" w:cs="Arial" w:hint="cs"/>
          <w:sz w:val="28"/>
          <w:szCs w:val="28"/>
          <w:rtl/>
          <w:lang w:val="fr-FR" w:eastAsia="fr-FR" w:bidi="ar-SA"/>
        </w:rPr>
        <w:t>ي</w:t>
      </w:r>
      <w:r>
        <w:rPr>
          <w:rFonts w:ascii="Arial" w:hAnsi="Arial" w:eastAsiaTheme="minorEastAsia" w:cs="Arial" w:hint="cs"/>
          <w:sz w:val="28"/>
          <w:szCs w:val="28"/>
          <w:rtl/>
          <w:lang w:val="fr-FR" w:eastAsia="fr-FR" w:bidi="ar-SA"/>
        </w:rPr>
        <w:t>ـ</w:t>
      </w:r>
      <w:r>
        <w:rPr>
          <w:rFonts w:ascii="Arial" w:hAnsi="Arial" w:eastAsiaTheme="minorEastAsia" w:cs="Arial" w:hint="cs"/>
          <w:sz w:val="28"/>
          <w:szCs w:val="28"/>
          <w:rtl/>
          <w:lang w:val="fr-FR" w:eastAsia="fr-FR" w:bidi="ar-SA"/>
        </w:rPr>
        <w:t>ل    إلى اختلاس التلاقي</w:t>
      </w:r>
    </w:p>
    <w:p w:rsidR="00304877" w:rsidP="00304877">
      <w:pPr>
        <w:bidi/>
        <w:spacing w:after="0" w:line="276" w:lineRule="auto"/>
        <w:ind w:left="720"/>
        <w:contextualSpacing/>
        <w:jc w:val="both"/>
        <w:rPr>
          <w:rFonts w:ascii="Arial" w:hAnsi="Arial" w:cs="Arial"/>
          <w:sz w:val="28"/>
          <w:szCs w:val="28"/>
          <w:rtl/>
          <w:lang w:val="fr-FR" w:eastAsia="fr-FR" w:bidi="ar-SA"/>
        </w:rPr>
      </w:pPr>
      <w:r>
        <w:rPr>
          <w:rFonts w:ascii="Arial" w:hAnsi="Arial" w:eastAsiaTheme="minorEastAsia" w:cs="Arial" w:hint="cs"/>
          <w:sz w:val="28"/>
          <w:szCs w:val="28"/>
          <w:rtl/>
          <w:lang w:val="fr-FR" w:eastAsia="fr-FR" w:bidi="ar-SA"/>
        </w:rPr>
        <w:t xml:space="preserve">                          </w:t>
      </w:r>
      <w:r>
        <w:rPr>
          <w:rFonts w:ascii="Arial" w:hAnsi="Arial" w:eastAsiaTheme="minorEastAsia" w:cs="Arial" w:hint="cs"/>
          <w:sz w:val="28"/>
          <w:szCs w:val="28"/>
          <w:rtl/>
          <w:lang w:val="fr-FR" w:eastAsia="fr-FR" w:bidi="ar-SA"/>
        </w:rPr>
        <w:t>ج</w:t>
      </w:r>
      <w:r>
        <w:rPr>
          <w:rFonts w:ascii="Arial" w:hAnsi="Arial" w:eastAsiaTheme="minorEastAsia" w:cs="Arial" w:hint="cs"/>
          <w:sz w:val="28"/>
          <w:szCs w:val="28"/>
          <w:rtl/>
          <w:lang w:val="fr-FR" w:eastAsia="fr-FR" w:bidi="ar-SA"/>
        </w:rPr>
        <w:t>ـــ</w:t>
      </w:r>
      <w:r>
        <w:rPr>
          <w:rFonts w:ascii="Arial" w:hAnsi="Arial" w:eastAsiaTheme="minorEastAsia" w:cs="Arial" w:hint="cs"/>
          <w:sz w:val="28"/>
          <w:szCs w:val="28"/>
          <w:rtl/>
          <w:lang w:val="fr-FR" w:eastAsia="fr-FR" w:bidi="ar-SA"/>
        </w:rPr>
        <w:t>اش الغ</w:t>
      </w:r>
      <w:r>
        <w:rPr>
          <w:rFonts w:ascii="Arial" w:hAnsi="Arial" w:eastAsiaTheme="minorEastAsia" w:cs="Arial" w:hint="cs"/>
          <w:sz w:val="28"/>
          <w:szCs w:val="28"/>
          <w:rtl/>
          <w:lang w:val="fr-FR" w:eastAsia="fr-FR" w:bidi="ar-SA"/>
        </w:rPr>
        <w:t>ــ</w:t>
      </w:r>
      <w:r>
        <w:rPr>
          <w:rFonts w:ascii="Arial" w:hAnsi="Arial" w:eastAsiaTheme="minorEastAsia" w:cs="Arial" w:hint="cs"/>
          <w:sz w:val="28"/>
          <w:szCs w:val="28"/>
          <w:rtl/>
          <w:lang w:val="fr-FR" w:eastAsia="fr-FR" w:bidi="ar-SA"/>
        </w:rPr>
        <w:t>لي</w:t>
      </w:r>
      <w:r>
        <w:rPr>
          <w:rFonts w:ascii="Arial" w:hAnsi="Arial" w:eastAsiaTheme="minorEastAsia" w:cs="Arial" w:hint="cs"/>
          <w:sz w:val="28"/>
          <w:szCs w:val="28"/>
          <w:rtl/>
          <w:lang w:val="fr-FR" w:eastAsia="fr-FR" w:bidi="ar-SA"/>
        </w:rPr>
        <w:t>ــ</w:t>
      </w:r>
      <w:r>
        <w:rPr>
          <w:rFonts w:ascii="Arial" w:hAnsi="Arial" w:eastAsiaTheme="minorEastAsia" w:cs="Arial" w:hint="cs"/>
          <w:sz w:val="28"/>
          <w:szCs w:val="28"/>
          <w:rtl/>
          <w:lang w:val="fr-FR" w:eastAsia="fr-FR" w:bidi="ar-SA"/>
        </w:rPr>
        <w:t>ل    فالنفس بين التراق</w:t>
      </w:r>
      <w:r>
        <w:rPr>
          <w:rFonts w:ascii="Arial" w:hAnsi="Arial" w:eastAsiaTheme="minorEastAsia" w:cs="Arial" w:hint="cs"/>
          <w:sz w:val="28"/>
          <w:szCs w:val="28"/>
          <w:rtl/>
          <w:lang w:val="fr-FR" w:eastAsia="fr-FR" w:bidi="ar-SA"/>
        </w:rPr>
        <w:t>ــ</w:t>
      </w:r>
      <w:r>
        <w:rPr>
          <w:rFonts w:ascii="Arial" w:hAnsi="Arial" w:eastAsiaTheme="minorEastAsia" w:cs="Arial" w:hint="cs"/>
          <w:sz w:val="28"/>
          <w:szCs w:val="28"/>
          <w:rtl/>
          <w:lang w:val="fr-FR" w:eastAsia="fr-FR" w:bidi="ar-SA"/>
        </w:rPr>
        <w:t>ي</w:t>
      </w:r>
    </w:p>
    <w:p w:rsidR="00304877" w:rsidP="00304877">
      <w:pPr>
        <w:bidi/>
        <w:spacing w:after="0" w:line="276" w:lineRule="auto"/>
        <w:ind w:left="720"/>
        <w:contextualSpacing/>
        <w:jc w:val="both"/>
        <w:rPr>
          <w:rFonts w:ascii="Arial" w:hAnsi="Arial" w:cs="Arial"/>
          <w:sz w:val="28"/>
          <w:szCs w:val="28"/>
          <w:rtl/>
          <w:lang w:val="fr-FR" w:eastAsia="fr-FR" w:bidi="ar-SA"/>
        </w:rPr>
      </w:pPr>
      <w:r>
        <w:rPr>
          <w:rFonts w:ascii="Arial" w:hAnsi="Arial" w:eastAsiaTheme="minorEastAsia" w:cs="Arial" w:hint="cs"/>
          <w:sz w:val="28"/>
          <w:szCs w:val="28"/>
          <w:rtl/>
          <w:lang w:val="fr-FR" w:eastAsia="fr-FR" w:bidi="ar-SA"/>
        </w:rPr>
        <w:t xml:space="preserve">                          </w:t>
      </w:r>
      <w:r>
        <w:rPr>
          <w:rFonts w:ascii="Arial" w:hAnsi="Arial" w:eastAsiaTheme="minorEastAsia" w:cs="Arial" w:hint="cs"/>
          <w:sz w:val="28"/>
          <w:szCs w:val="28"/>
          <w:rtl/>
          <w:lang w:val="fr-FR" w:eastAsia="fr-FR" w:bidi="ar-SA"/>
        </w:rPr>
        <w:t>أي</w:t>
      </w:r>
      <w:r>
        <w:rPr>
          <w:rFonts w:ascii="Arial" w:hAnsi="Arial" w:eastAsiaTheme="minorEastAsia" w:cs="Arial" w:hint="cs"/>
          <w:sz w:val="28"/>
          <w:szCs w:val="28"/>
          <w:rtl/>
          <w:lang w:val="fr-FR" w:eastAsia="fr-FR" w:bidi="ar-SA"/>
        </w:rPr>
        <w:t>ـــ</w:t>
      </w:r>
      <w:r>
        <w:rPr>
          <w:rFonts w:ascii="Arial" w:hAnsi="Arial" w:eastAsiaTheme="minorEastAsia" w:cs="Arial" w:hint="cs"/>
          <w:sz w:val="28"/>
          <w:szCs w:val="28"/>
          <w:rtl/>
          <w:lang w:val="fr-FR" w:eastAsia="fr-FR" w:bidi="ar-SA"/>
        </w:rPr>
        <w:t>ن ال</w:t>
      </w:r>
      <w:r>
        <w:rPr>
          <w:rFonts w:ascii="Arial" w:hAnsi="Arial" w:eastAsiaTheme="minorEastAsia" w:cs="Arial" w:hint="cs"/>
          <w:sz w:val="28"/>
          <w:szCs w:val="28"/>
          <w:rtl/>
          <w:lang w:val="fr-FR" w:eastAsia="fr-FR" w:bidi="ar-SA"/>
        </w:rPr>
        <w:t>ــ</w:t>
      </w:r>
      <w:r>
        <w:rPr>
          <w:rFonts w:ascii="Arial" w:hAnsi="Arial" w:eastAsiaTheme="minorEastAsia" w:cs="Arial" w:hint="cs"/>
          <w:sz w:val="28"/>
          <w:szCs w:val="28"/>
          <w:rtl/>
          <w:lang w:val="fr-FR" w:eastAsia="fr-FR" w:bidi="ar-SA"/>
        </w:rPr>
        <w:t>ع</w:t>
      </w:r>
      <w:r>
        <w:rPr>
          <w:rFonts w:ascii="Arial" w:hAnsi="Arial" w:eastAsiaTheme="minorEastAsia" w:cs="Arial" w:hint="cs"/>
          <w:sz w:val="28"/>
          <w:szCs w:val="28"/>
          <w:rtl/>
          <w:lang w:val="fr-FR" w:eastAsia="fr-FR" w:bidi="ar-SA"/>
        </w:rPr>
        <w:t>ــــ</w:t>
      </w:r>
      <w:r>
        <w:rPr>
          <w:rFonts w:ascii="Arial" w:hAnsi="Arial" w:eastAsiaTheme="minorEastAsia" w:cs="Arial" w:hint="cs"/>
          <w:sz w:val="28"/>
          <w:szCs w:val="28"/>
          <w:rtl/>
          <w:lang w:val="fr-FR" w:eastAsia="fr-FR" w:bidi="ar-SA"/>
        </w:rPr>
        <w:t>ذول    من لوعتي واشتياقي</w:t>
      </w:r>
    </w:p>
    <w:p w:rsidR="00304877" w:rsidRPr="00304877" w:rsidP="00304877">
      <w:pPr>
        <w:bidi/>
        <w:spacing w:after="0" w:line="276" w:lineRule="auto"/>
        <w:ind w:left="720"/>
        <w:contextualSpacing/>
        <w:jc w:val="both"/>
        <w:rPr>
          <w:rFonts w:ascii="Arial" w:hAnsi="Arial" w:cs="Arial"/>
          <w:rtl/>
          <w:lang w:val="fr-FR" w:eastAsia="fr-FR" w:bidi="ar-SA"/>
        </w:rPr>
      </w:pPr>
      <w:r>
        <w:rPr>
          <w:rFonts w:ascii="Arial" w:hAnsi="Arial" w:eastAsiaTheme="minorEastAsia" w:cs="Arial" w:hint="cs"/>
          <w:sz w:val="28"/>
          <w:szCs w:val="28"/>
          <w:rtl/>
          <w:lang w:val="fr-FR" w:eastAsia="fr-FR" w:bidi="ar-SA"/>
        </w:rPr>
        <w:t>واش كان دهاني يا قوم واش كان بلانـي    واش كان دعانـــي نبدل حبيبي بثاــن</w:t>
      </w:r>
    </w:p>
    <w:p w:rsidR="00031122" w:rsidRPr="001E28A5" w:rsidP="00DF4858">
      <w:pPr>
        <w:bidi/>
        <w:spacing w:after="0" w:line="276" w:lineRule="auto"/>
        <w:ind w:left="720"/>
        <w:contextualSpacing/>
        <w:jc w:val="both"/>
        <w:rPr>
          <w:rFonts w:ascii="Arial" w:hAnsi="Arial" w:cs="Arial"/>
          <w:lang w:val="fr-FR" w:eastAsia="fr-FR" w:bidi="ar-SA"/>
        </w:rPr>
      </w:pPr>
    </w:p>
    <w:p w:rsidR="006C76B9" w:rsidP="005F04D9">
      <w:pPr>
        <w:bidi/>
        <w:spacing w:after="0" w:line="276" w:lineRule="auto"/>
        <w:rPr>
          <w:rFonts w:ascii="Arial" w:hAnsi="Arial" w:cs="Arial"/>
          <w:b/>
          <w:bCs/>
          <w:color w:val="FF0000"/>
          <w:sz w:val="36"/>
          <w:szCs w:val="36"/>
          <w:u w:val="single"/>
          <w:rtl/>
          <w:lang w:val="fr-FR" w:eastAsia="fr-FR" w:bidi="ar-SA"/>
        </w:rPr>
      </w:pPr>
      <w:r w:rsidRPr="00D2331F">
        <w:rPr>
          <w:rFonts w:ascii="Arial" w:hAnsi="Arial" w:eastAsiaTheme="minorEastAsia" w:cs="Arial" w:hint="cs"/>
          <w:b/>
          <w:bCs/>
          <w:color w:val="FF0000"/>
          <w:sz w:val="36"/>
          <w:szCs w:val="36"/>
          <w:u w:val="single"/>
          <w:rtl/>
          <w:lang w:val="fr-FR" w:eastAsia="fr-FR" w:bidi="ar-SA"/>
        </w:rPr>
        <w:t>ثانيا: الملاحظة والتحليل.</w:t>
      </w:r>
    </w:p>
    <w:p w:rsidR="005F04D9" w:rsidRPr="005E33E3" w:rsidP="005F04D9">
      <w:pPr>
        <w:numPr>
          <w:ilvl w:val="0"/>
          <w:numId w:val="49"/>
        </w:numPr>
        <w:bidi/>
        <w:spacing w:after="0" w:line="276" w:lineRule="auto"/>
        <w:ind w:left="720" w:hanging="360"/>
        <w:contextualSpacing/>
        <w:rPr>
          <w:rFonts w:ascii="Arial" w:hAnsi="Arial" w:cs="Arial"/>
          <w:b/>
          <w:bCs/>
          <w:color w:val="FF0000"/>
          <w:sz w:val="32"/>
          <w:szCs w:val="32"/>
          <w:u w:val="single"/>
          <w:lang w:val="fr-FR" w:eastAsia="fr-FR" w:bidi="ar-SA"/>
        </w:rPr>
      </w:pPr>
      <w:r w:rsidRPr="005E33E3">
        <w:rPr>
          <w:rFonts w:ascii="Arial" w:hAnsi="Arial" w:eastAsiaTheme="minorEastAsia" w:cs="Arial" w:hint="cs"/>
          <w:b/>
          <w:bCs/>
          <w:sz w:val="32"/>
          <w:szCs w:val="32"/>
          <w:u w:val="single"/>
          <w:rtl/>
          <w:lang w:val="fr-FR" w:eastAsia="fr-FR" w:bidi="ar-SA"/>
        </w:rPr>
        <w:t xml:space="preserve">تعريف الموشح: </w:t>
      </w:r>
    </w:p>
    <w:p w:rsidR="005F04D9" w:rsidP="005E33E3">
      <w:pPr>
        <w:bidi/>
        <w:spacing w:after="0" w:line="276" w:lineRule="auto"/>
        <w:ind w:firstLine="624"/>
        <w:jc w:val="both"/>
        <w:rPr>
          <w:rFonts w:ascii="Arial" w:hAnsi="Arial" w:cs="Arial"/>
          <w:sz w:val="28"/>
          <w:szCs w:val="28"/>
          <w:rtl/>
          <w:lang w:val="fr-FR" w:eastAsia="fr-FR" w:bidi="ar-SA"/>
        </w:rPr>
      </w:pPr>
      <w:r>
        <w:rPr>
          <w:rFonts w:ascii="Arial" w:hAnsi="Arial" w:eastAsiaTheme="minorEastAsia" w:cs="Arial" w:hint="cs"/>
          <w:sz w:val="28"/>
          <w:szCs w:val="28"/>
          <w:rtl/>
          <w:lang w:val="fr-FR" w:eastAsia="fr-FR" w:bidi="ar-SA"/>
        </w:rPr>
        <w:t xml:space="preserve">الموشح لغة من فعل وشح يوشح أي زين وحسن ورصع. وسمي بذلك لأنه يشبه توشيح المرأة باللؤلؤ والجوهر. واصطلاحا هو " كلام منظوم على وزن مخصوص بقواف مختلفة". وعرفه ابن سناء الملك بقوله: " كلام منظوم على وزن مخصوص بقواف مختلفة". إنه فن مستحدث يختلف عن ضروب الشعر الغنائي العربي في أمور عديدة، وذلك بالتزامه بقواعد معينة في التقنية، وبخروجه غالبا على الأعاريض الخليلية، وباستعماله اللغة العامية أو العجمية في خرجته، ثم باتصاله القوي بالغناء .ويتألف في الغالب من خمسة أقفال وستة </w:t>
      </w:r>
      <w:r w:rsidR="004B234C">
        <w:rPr>
          <w:rFonts w:ascii="Arial" w:hAnsi="Arial" w:eastAsiaTheme="minorEastAsia" w:cs="Arial" w:hint="cs"/>
          <w:sz w:val="28"/>
          <w:szCs w:val="28"/>
          <w:rtl/>
          <w:lang w:val="fr-FR" w:eastAsia="fr-FR" w:bidi="ar-SA"/>
        </w:rPr>
        <w:t>أبيات</w:t>
      </w:r>
      <w:r w:rsidR="005E33E3">
        <w:rPr>
          <w:rFonts w:ascii="Arial" w:hAnsi="Arial" w:eastAsiaTheme="minorEastAsia" w:cs="Arial" w:hint="cs"/>
          <w:sz w:val="28"/>
          <w:szCs w:val="28"/>
          <w:rtl/>
          <w:lang w:val="fr-FR" w:eastAsia="fr-FR" w:bidi="ar-SA"/>
        </w:rPr>
        <w:t>.</w:t>
      </w:r>
      <w:r w:rsidRPr="005E33E3" w:rsidR="005E33E3">
        <w:rPr>
          <w:rFonts w:ascii="Calibri" w:hAnsi="Calibri" w:eastAsiaTheme="minorEastAsia" w:cs="Arial"/>
          <w:sz w:val="28"/>
          <w:szCs w:val="28"/>
          <w:rtl/>
          <w:lang w:val="fr-FR" w:eastAsia="fr-FR" w:bidi="ar-SA"/>
        </w:rPr>
        <w:t xml:space="preserve">وقد كان مخترع الموشحات في الأندلس شاعرا من شعراء فترة الأمير عبد الله اسمه مقدم بن معافى </w:t>
      </w:r>
      <w:r w:rsidRPr="005E33E3" w:rsidR="005E33E3">
        <w:rPr>
          <w:rFonts w:ascii="Calibri" w:hAnsi="Calibri" w:eastAsiaTheme="minorEastAsia" w:cs="Arial" w:hint="cs"/>
          <w:sz w:val="28"/>
          <w:szCs w:val="28"/>
          <w:rtl/>
          <w:lang w:val="fr-FR" w:eastAsia="fr-FR" w:bidi="ar-SA"/>
        </w:rPr>
        <w:t>القبري</w:t>
      </w:r>
      <w:r w:rsidR="005E33E3">
        <w:rPr>
          <w:rFonts w:ascii="Calibri" w:hAnsi="Calibri" w:eastAsiaTheme="minorEastAsia" w:cs="Arial" w:hint="cs"/>
          <w:sz w:val="28"/>
          <w:szCs w:val="28"/>
          <w:rtl/>
          <w:lang w:val="fr-FR" w:eastAsia="fr-FR" w:bidi="ar-SA"/>
        </w:rPr>
        <w:t xml:space="preserve"> الضرير.</w:t>
      </w:r>
    </w:p>
    <w:p w:rsidR="004B234C" w:rsidRPr="005E33E3" w:rsidP="005E33E3">
      <w:pPr>
        <w:numPr>
          <w:ilvl w:val="0"/>
          <w:numId w:val="49"/>
        </w:numPr>
        <w:bidi/>
        <w:spacing w:after="0" w:line="276" w:lineRule="auto"/>
        <w:ind w:left="720" w:hanging="360"/>
        <w:contextualSpacing/>
        <w:rPr>
          <w:rFonts w:ascii="Arial" w:hAnsi="Arial" w:cs="Arial"/>
          <w:b/>
          <w:bCs/>
          <w:sz w:val="32"/>
          <w:szCs w:val="32"/>
          <w:u w:val="single"/>
          <w:lang w:val="fr-FR" w:eastAsia="fr-FR" w:bidi="ar-SA"/>
        </w:rPr>
      </w:pPr>
      <w:r w:rsidRPr="005E33E3">
        <w:rPr>
          <w:rFonts w:ascii="Arial" w:hAnsi="Arial" w:eastAsiaTheme="minorEastAsia" w:cs="Arial" w:hint="cs"/>
          <w:b/>
          <w:bCs/>
          <w:sz w:val="32"/>
          <w:szCs w:val="32"/>
          <w:u w:val="single"/>
          <w:rtl/>
          <w:lang w:val="fr-FR" w:eastAsia="fr-FR" w:bidi="ar-SA"/>
        </w:rPr>
        <w:t xml:space="preserve">أنواع الموشح: </w:t>
      </w:r>
    </w:p>
    <w:p w:rsidR="004B234C" w:rsidP="004B234C">
      <w:pPr>
        <w:numPr>
          <w:ilvl w:val="0"/>
          <w:numId w:val="50"/>
        </w:numPr>
        <w:bidi/>
        <w:spacing w:after="0" w:line="276" w:lineRule="auto"/>
        <w:ind w:left="720" w:hanging="360"/>
        <w:contextualSpacing/>
        <w:jc w:val="both"/>
        <w:rPr>
          <w:rFonts w:ascii="Arial" w:hAnsi="Arial" w:cs="Arial"/>
          <w:sz w:val="28"/>
          <w:szCs w:val="28"/>
          <w:lang w:val="fr-FR" w:eastAsia="fr-FR" w:bidi="ar-SA"/>
        </w:rPr>
      </w:pPr>
      <w:r>
        <w:rPr>
          <w:rFonts w:ascii="Arial" w:hAnsi="Arial" w:eastAsiaTheme="minorEastAsia" w:cs="Arial" w:hint="cs"/>
          <w:sz w:val="28"/>
          <w:szCs w:val="28"/>
          <w:rtl/>
          <w:lang w:val="fr-FR" w:eastAsia="fr-FR" w:bidi="ar-SA"/>
        </w:rPr>
        <w:t>الموشح التام: هو كل موشح استهله الوشاح بقفل المطلع.</w:t>
      </w:r>
    </w:p>
    <w:p w:rsidR="004B234C" w:rsidP="004B234C">
      <w:pPr>
        <w:numPr>
          <w:ilvl w:val="0"/>
          <w:numId w:val="50"/>
        </w:numPr>
        <w:bidi/>
        <w:spacing w:after="0" w:line="276" w:lineRule="auto"/>
        <w:ind w:left="720" w:hanging="360"/>
        <w:contextualSpacing/>
        <w:jc w:val="both"/>
        <w:rPr>
          <w:rFonts w:ascii="Arial" w:hAnsi="Arial" w:cs="Arial"/>
          <w:sz w:val="28"/>
          <w:szCs w:val="28"/>
          <w:lang w:val="fr-FR" w:eastAsia="fr-FR" w:bidi="ar-SA"/>
        </w:rPr>
      </w:pPr>
      <w:r>
        <w:rPr>
          <w:rFonts w:ascii="Arial" w:hAnsi="Arial" w:eastAsiaTheme="minorEastAsia" w:cs="Arial" w:hint="cs"/>
          <w:sz w:val="28"/>
          <w:szCs w:val="28"/>
          <w:rtl/>
          <w:lang w:val="fr-FR" w:eastAsia="fr-FR" w:bidi="ar-SA"/>
        </w:rPr>
        <w:t>الموشح الأقرع: وهو كل موشح افتتحه الوشاح بأشطر قصيرة، أي بدون مطلع</w:t>
      </w:r>
    </w:p>
    <w:p w:rsidR="004B234C" w:rsidRPr="005E33E3" w:rsidP="004B234C">
      <w:pPr>
        <w:numPr>
          <w:ilvl w:val="0"/>
          <w:numId w:val="49"/>
        </w:numPr>
        <w:bidi/>
        <w:spacing w:after="0" w:line="276" w:lineRule="auto"/>
        <w:ind w:left="720" w:hanging="360"/>
        <w:contextualSpacing/>
        <w:jc w:val="both"/>
        <w:rPr>
          <w:rFonts w:ascii="Arial" w:hAnsi="Arial" w:cs="Arial"/>
          <w:b/>
          <w:bCs/>
          <w:sz w:val="32"/>
          <w:szCs w:val="32"/>
          <w:u w:val="single"/>
          <w:lang w:val="fr-FR" w:eastAsia="fr-FR" w:bidi="ar-SA"/>
        </w:rPr>
      </w:pPr>
      <w:r>
        <w:rPr>
          <w:rFonts w:ascii="Arial" w:hAnsi="Arial" w:eastAsiaTheme="minorEastAsia" w:cs="Arial" w:hint="cs"/>
          <w:sz w:val="28"/>
          <w:szCs w:val="28"/>
          <w:rtl/>
          <w:lang w:val="fr-FR" w:eastAsia="fr-FR" w:bidi="ar-SA"/>
        </w:rPr>
        <w:t>م</w:t>
      </w:r>
      <w:r w:rsidRPr="005E33E3">
        <w:rPr>
          <w:rFonts w:ascii="Arial" w:hAnsi="Arial" w:eastAsiaTheme="minorEastAsia" w:cs="Arial" w:hint="cs"/>
          <w:b/>
          <w:bCs/>
          <w:sz w:val="32"/>
          <w:szCs w:val="32"/>
          <w:u w:val="single"/>
          <w:rtl/>
          <w:lang w:val="fr-FR" w:eastAsia="fr-FR" w:bidi="ar-SA"/>
        </w:rPr>
        <w:t>كونات الموشح وأجزاؤه:</w:t>
      </w:r>
    </w:p>
    <w:p w:rsidR="004B234C" w:rsidP="004B234C">
      <w:pPr>
        <w:bidi/>
        <w:spacing w:after="0" w:line="276" w:lineRule="auto"/>
        <w:jc w:val="both"/>
        <w:rPr>
          <w:rFonts w:ascii="Arial" w:hAnsi="Arial" w:cs="Arial"/>
          <w:sz w:val="28"/>
          <w:szCs w:val="28"/>
          <w:rtl/>
          <w:lang w:val="fr-FR" w:eastAsia="fr-FR" w:bidi="ar-SA"/>
        </w:rPr>
      </w:pPr>
      <w:r>
        <w:rPr>
          <w:rFonts w:ascii="Arial" w:hAnsi="Arial" w:eastAsiaTheme="minorEastAsia" w:cs="Arial" w:hint="cs"/>
          <w:sz w:val="28"/>
          <w:szCs w:val="28"/>
          <w:rtl/>
          <w:lang w:val="fr-FR" w:eastAsia="fr-FR" w:bidi="ar-SA"/>
        </w:rPr>
        <w:t>يتكون الموشح من أجزاء معينة، اصطلح عليها الوشاحون، والتزموها في صنع الموشحات، وهذه الأجزاء هي:</w:t>
      </w:r>
    </w:p>
    <w:p w:rsidR="004B234C" w:rsidP="004B234C">
      <w:pPr>
        <w:numPr>
          <w:ilvl w:val="0"/>
          <w:numId w:val="51"/>
        </w:numPr>
        <w:bidi/>
        <w:spacing w:after="0" w:line="276" w:lineRule="auto"/>
        <w:ind w:left="720" w:hanging="360"/>
        <w:contextualSpacing/>
        <w:jc w:val="both"/>
        <w:rPr>
          <w:rFonts w:ascii="Arial" w:hAnsi="Arial" w:cs="Arial"/>
          <w:sz w:val="28"/>
          <w:szCs w:val="28"/>
          <w:lang w:val="fr-FR" w:eastAsia="fr-FR" w:bidi="ar-SA"/>
        </w:rPr>
      </w:pPr>
      <w:r w:rsidRPr="004B234C">
        <w:rPr>
          <w:rFonts w:ascii="Arial" w:hAnsi="Arial" w:eastAsiaTheme="minorEastAsia" w:cs="Arial" w:hint="cs"/>
          <w:b/>
          <w:bCs/>
          <w:sz w:val="28"/>
          <w:szCs w:val="28"/>
          <w:rtl/>
          <w:lang w:val="fr-FR" w:eastAsia="fr-FR" w:bidi="ar-SA"/>
        </w:rPr>
        <w:t>المطلع</w:t>
      </w:r>
      <w:r>
        <w:rPr>
          <w:rFonts w:ascii="Arial" w:hAnsi="Arial" w:eastAsiaTheme="minorEastAsia" w:cs="Arial" w:hint="cs"/>
          <w:sz w:val="28"/>
          <w:szCs w:val="28"/>
          <w:rtl/>
          <w:lang w:val="fr-FR" w:eastAsia="fr-FR" w:bidi="ar-SA"/>
        </w:rPr>
        <w:t xml:space="preserve">: وهو جزء يفتتح به الموشح التام. ويتألف من </w:t>
      </w:r>
      <w:r w:rsidR="00045DF8">
        <w:rPr>
          <w:rFonts w:ascii="Arial" w:hAnsi="Arial" w:eastAsiaTheme="minorEastAsia" w:cs="Arial" w:hint="cs"/>
          <w:sz w:val="28"/>
          <w:szCs w:val="28"/>
          <w:rtl/>
          <w:lang w:val="fr-FR" w:eastAsia="fr-FR" w:bidi="ar-SA"/>
        </w:rPr>
        <w:t>شطرين.</w:t>
      </w:r>
    </w:p>
    <w:p w:rsidR="00045DF8" w:rsidP="00045DF8">
      <w:pPr>
        <w:numPr>
          <w:ilvl w:val="0"/>
          <w:numId w:val="51"/>
        </w:numPr>
        <w:bidi/>
        <w:spacing w:after="0" w:line="276" w:lineRule="auto"/>
        <w:ind w:left="720" w:hanging="360"/>
        <w:contextualSpacing/>
        <w:jc w:val="both"/>
        <w:rPr>
          <w:rFonts w:ascii="Arial" w:hAnsi="Arial" w:cs="Arial"/>
          <w:sz w:val="28"/>
          <w:szCs w:val="28"/>
          <w:lang w:val="fr-FR" w:eastAsia="fr-FR" w:bidi="ar-SA"/>
        </w:rPr>
      </w:pPr>
      <w:r>
        <w:rPr>
          <w:rFonts w:ascii="Arial" w:hAnsi="Arial" w:eastAsiaTheme="minorEastAsia" w:cs="Arial" w:hint="cs"/>
          <w:b/>
          <w:bCs/>
          <w:sz w:val="28"/>
          <w:szCs w:val="28"/>
          <w:rtl/>
          <w:lang w:val="fr-FR" w:eastAsia="fr-FR" w:bidi="ar-SA"/>
        </w:rPr>
        <w:t>الغصن</w:t>
      </w:r>
      <w:r w:rsidRPr="00045DF8">
        <w:rPr>
          <w:rFonts w:ascii="Arial" w:hAnsi="Arial" w:eastAsiaTheme="minorEastAsia" w:cs="Arial" w:hint="cs"/>
          <w:sz w:val="28"/>
          <w:szCs w:val="28"/>
          <w:rtl/>
          <w:lang w:val="fr-FR" w:eastAsia="fr-FR" w:bidi="ar-SA"/>
        </w:rPr>
        <w:t>:</w:t>
      </w:r>
      <w:r>
        <w:rPr>
          <w:rFonts w:ascii="Arial" w:hAnsi="Arial" w:eastAsiaTheme="minorEastAsia" w:cs="Arial" w:hint="cs"/>
          <w:sz w:val="28"/>
          <w:szCs w:val="28"/>
          <w:rtl/>
          <w:lang w:val="fr-FR" w:eastAsia="fr-FR" w:bidi="ar-MA"/>
        </w:rPr>
        <w:t xml:space="preserve"> اسم اصطلاحي يطلق على كل شطر من أشطر المطلع والأقفال والخرجة.</w:t>
      </w:r>
    </w:p>
    <w:p w:rsidR="00045DF8" w:rsidP="00045DF8">
      <w:pPr>
        <w:numPr>
          <w:ilvl w:val="0"/>
          <w:numId w:val="51"/>
        </w:numPr>
        <w:bidi/>
        <w:spacing w:after="0" w:line="276" w:lineRule="auto"/>
        <w:ind w:left="720" w:hanging="360"/>
        <w:contextualSpacing/>
        <w:jc w:val="both"/>
        <w:rPr>
          <w:rFonts w:ascii="Arial" w:hAnsi="Arial" w:cs="Arial"/>
          <w:sz w:val="28"/>
          <w:szCs w:val="28"/>
          <w:lang w:val="fr-FR" w:eastAsia="fr-FR" w:bidi="ar-SA"/>
        </w:rPr>
      </w:pPr>
      <w:r>
        <w:rPr>
          <w:rFonts w:ascii="Arial" w:hAnsi="Arial" w:eastAsiaTheme="minorEastAsia" w:cs="Arial" w:hint="cs"/>
          <w:b/>
          <w:bCs/>
          <w:sz w:val="28"/>
          <w:szCs w:val="28"/>
          <w:rtl/>
          <w:lang w:val="fr-FR" w:eastAsia="fr-FR" w:bidi="ar-SA"/>
        </w:rPr>
        <w:t>ال</w:t>
      </w:r>
      <w:r w:rsidR="005E33E3">
        <w:rPr>
          <w:rFonts w:ascii="Arial" w:hAnsi="Arial" w:eastAsiaTheme="minorEastAsia" w:cs="Arial" w:hint="cs"/>
          <w:b/>
          <w:bCs/>
          <w:sz w:val="28"/>
          <w:szCs w:val="28"/>
          <w:rtl/>
          <w:lang w:val="fr-FR" w:eastAsia="fr-FR" w:bidi="ar-SA"/>
        </w:rPr>
        <w:t>أدوار</w:t>
      </w:r>
      <w:r w:rsidRPr="00045DF8">
        <w:rPr>
          <w:rFonts w:ascii="Arial" w:hAnsi="Arial" w:eastAsiaTheme="minorEastAsia" w:cs="Arial" w:hint="cs"/>
          <w:sz w:val="28"/>
          <w:szCs w:val="28"/>
          <w:rtl/>
          <w:lang w:val="fr-FR" w:eastAsia="fr-FR" w:bidi="ar-SA"/>
        </w:rPr>
        <w:t>:</w:t>
      </w:r>
      <w:r>
        <w:rPr>
          <w:rFonts w:ascii="Arial" w:hAnsi="Arial" w:eastAsiaTheme="minorEastAsia" w:cs="Arial" w:hint="cs"/>
          <w:sz w:val="28"/>
          <w:szCs w:val="28"/>
          <w:rtl/>
          <w:lang w:val="fr-FR" w:eastAsia="fr-FR" w:bidi="ar-MA"/>
        </w:rPr>
        <w:t xml:space="preserve"> وهو ما يأتي بعد المطلع في الموشح التام، فإن كان الموشح أقرعا جاء الدور في بداية الموشح، ثم يتكرر الدور بعد كل قفل. ويتكون كل دور من أربعة أسماط، وأقل ما يمكن أن يتكون منه ثلاثة. ويشترط فيه أن يكون على وزن مخالف للمطلع والأقفال، وقافيته كذلك.</w:t>
      </w:r>
    </w:p>
    <w:p w:rsidR="00045DF8" w:rsidP="00045DF8">
      <w:pPr>
        <w:numPr>
          <w:ilvl w:val="0"/>
          <w:numId w:val="51"/>
        </w:numPr>
        <w:bidi/>
        <w:spacing w:after="0" w:line="276" w:lineRule="auto"/>
        <w:ind w:left="720" w:hanging="360"/>
        <w:contextualSpacing/>
        <w:jc w:val="both"/>
        <w:rPr>
          <w:rFonts w:ascii="Arial" w:hAnsi="Arial" w:cs="Arial"/>
          <w:sz w:val="28"/>
          <w:szCs w:val="28"/>
          <w:lang w:val="fr-FR" w:eastAsia="fr-FR" w:bidi="ar-SA"/>
        </w:rPr>
      </w:pPr>
      <w:r>
        <w:rPr>
          <w:rFonts w:ascii="Arial" w:hAnsi="Arial" w:eastAsiaTheme="minorEastAsia" w:cs="Arial" w:hint="cs"/>
          <w:b/>
          <w:bCs/>
          <w:sz w:val="28"/>
          <w:szCs w:val="28"/>
          <w:rtl/>
          <w:lang w:val="fr-FR" w:eastAsia="fr-FR" w:bidi="ar-SA"/>
        </w:rPr>
        <w:t>السمط</w:t>
      </w:r>
      <w:r w:rsidRPr="00045DF8">
        <w:rPr>
          <w:rFonts w:ascii="Arial" w:hAnsi="Arial" w:eastAsiaTheme="minorEastAsia" w:cs="Arial" w:hint="cs"/>
          <w:sz w:val="28"/>
          <w:szCs w:val="28"/>
          <w:rtl/>
          <w:lang w:val="fr-FR" w:eastAsia="fr-FR" w:bidi="ar-SA"/>
        </w:rPr>
        <w:t>:</w:t>
      </w:r>
      <w:r>
        <w:rPr>
          <w:rFonts w:ascii="Arial" w:hAnsi="Arial" w:eastAsiaTheme="minorEastAsia" w:cs="Arial" w:hint="cs"/>
          <w:sz w:val="28"/>
          <w:szCs w:val="28"/>
          <w:rtl/>
          <w:lang w:val="fr-FR" w:eastAsia="fr-FR" w:bidi="ar-MA"/>
        </w:rPr>
        <w:t xml:space="preserve"> اسم اصطلاحي لكل شطر من أشطر الدور. ولا يقل عدد الأسماط في الدور الواحد عم ثلاثة، وقد يكون مفردا، أي مكون من فقرة واحدة، وقد يكون من فقرتين.</w:t>
      </w:r>
    </w:p>
    <w:p w:rsidR="00045DF8" w:rsidP="00045DF8">
      <w:pPr>
        <w:numPr>
          <w:ilvl w:val="0"/>
          <w:numId w:val="51"/>
        </w:numPr>
        <w:bidi/>
        <w:spacing w:after="0" w:line="276" w:lineRule="auto"/>
        <w:ind w:left="720" w:hanging="360"/>
        <w:contextualSpacing/>
        <w:jc w:val="both"/>
        <w:rPr>
          <w:rFonts w:ascii="Arial" w:hAnsi="Arial" w:cs="Arial"/>
          <w:sz w:val="28"/>
          <w:szCs w:val="28"/>
          <w:lang w:val="fr-FR" w:eastAsia="fr-FR" w:bidi="ar-SA"/>
        </w:rPr>
      </w:pPr>
      <w:r>
        <w:rPr>
          <w:rFonts w:ascii="Arial" w:hAnsi="Arial" w:eastAsiaTheme="minorEastAsia" w:cs="Arial" w:hint="cs"/>
          <w:b/>
          <w:bCs/>
          <w:sz w:val="28"/>
          <w:szCs w:val="28"/>
          <w:rtl/>
          <w:lang w:val="fr-FR" w:eastAsia="fr-FR" w:bidi="ar-SA"/>
        </w:rPr>
        <w:t>القفل</w:t>
      </w:r>
      <w:r w:rsidRPr="00045DF8">
        <w:rPr>
          <w:rFonts w:ascii="Arial" w:hAnsi="Arial" w:eastAsiaTheme="minorEastAsia" w:cs="Arial" w:hint="cs"/>
          <w:sz w:val="28"/>
          <w:szCs w:val="28"/>
          <w:rtl/>
          <w:lang w:val="fr-FR" w:eastAsia="fr-FR" w:bidi="ar-SA"/>
        </w:rPr>
        <w:t>:</w:t>
      </w:r>
      <w:r>
        <w:rPr>
          <w:rFonts w:ascii="Arial" w:hAnsi="Arial" w:eastAsiaTheme="minorEastAsia" w:cs="Arial" w:hint="cs"/>
          <w:sz w:val="28"/>
          <w:szCs w:val="28"/>
          <w:rtl/>
          <w:lang w:val="fr-FR" w:eastAsia="fr-FR" w:bidi="ar-MA"/>
        </w:rPr>
        <w:t xml:space="preserve"> مصطلح يطلق على كل جزء من أجزاء الموشح.</w:t>
      </w:r>
    </w:p>
    <w:p w:rsidR="00045DF8" w:rsidP="00045DF8">
      <w:pPr>
        <w:numPr>
          <w:ilvl w:val="0"/>
          <w:numId w:val="51"/>
        </w:numPr>
        <w:bidi/>
        <w:spacing w:after="0" w:line="276" w:lineRule="auto"/>
        <w:ind w:left="720" w:hanging="360"/>
        <w:contextualSpacing/>
        <w:jc w:val="both"/>
        <w:rPr>
          <w:rFonts w:ascii="Arial" w:hAnsi="Arial" w:cs="Arial"/>
          <w:sz w:val="28"/>
          <w:szCs w:val="28"/>
          <w:lang w:val="fr-FR" w:eastAsia="fr-FR" w:bidi="ar-SA"/>
        </w:rPr>
      </w:pPr>
      <w:r>
        <w:rPr>
          <w:rFonts w:ascii="Arial" w:hAnsi="Arial" w:eastAsiaTheme="minorEastAsia" w:cs="Arial" w:hint="cs"/>
          <w:b/>
          <w:bCs/>
          <w:sz w:val="28"/>
          <w:szCs w:val="28"/>
          <w:rtl/>
          <w:lang w:val="fr-FR" w:eastAsia="fr-FR" w:bidi="ar-SA"/>
        </w:rPr>
        <w:t>البيت</w:t>
      </w:r>
      <w:r w:rsidRPr="00045DF8">
        <w:rPr>
          <w:rFonts w:ascii="Arial" w:hAnsi="Arial" w:eastAsiaTheme="minorEastAsia" w:cs="Arial" w:hint="cs"/>
          <w:sz w:val="28"/>
          <w:szCs w:val="28"/>
          <w:rtl/>
          <w:lang w:val="fr-FR" w:eastAsia="fr-FR" w:bidi="ar-SA"/>
        </w:rPr>
        <w:t>:</w:t>
      </w:r>
      <w:r>
        <w:rPr>
          <w:rFonts w:ascii="Arial" w:hAnsi="Arial" w:eastAsiaTheme="minorEastAsia" w:cs="Arial" w:hint="cs"/>
          <w:sz w:val="28"/>
          <w:szCs w:val="28"/>
          <w:rtl/>
          <w:lang w:val="fr-FR" w:eastAsia="fr-FR" w:bidi="ar-MA"/>
        </w:rPr>
        <w:t xml:space="preserve"> يتكون من الدور والقفل الذي يليه.</w:t>
      </w:r>
    </w:p>
    <w:p w:rsidR="00045DF8" w:rsidP="00045DF8">
      <w:pPr>
        <w:numPr>
          <w:ilvl w:val="0"/>
          <w:numId w:val="51"/>
        </w:numPr>
        <w:bidi/>
        <w:spacing w:after="0" w:line="276" w:lineRule="auto"/>
        <w:ind w:left="720" w:hanging="360"/>
        <w:contextualSpacing/>
        <w:jc w:val="both"/>
        <w:rPr>
          <w:rFonts w:ascii="Arial" w:hAnsi="Arial" w:cs="Arial"/>
          <w:sz w:val="28"/>
          <w:szCs w:val="28"/>
          <w:lang w:val="fr-FR" w:eastAsia="fr-FR" w:bidi="ar-SA"/>
        </w:rPr>
      </w:pPr>
      <w:r>
        <w:rPr>
          <w:rFonts w:ascii="Arial" w:hAnsi="Arial" w:eastAsiaTheme="minorEastAsia" w:cs="Arial" w:hint="cs"/>
          <w:b/>
          <w:bCs/>
          <w:sz w:val="28"/>
          <w:szCs w:val="28"/>
          <w:rtl/>
          <w:lang w:val="fr-FR" w:eastAsia="fr-FR" w:bidi="ar-SA"/>
        </w:rPr>
        <w:t>الخرجة</w:t>
      </w:r>
      <w:r w:rsidRPr="00045DF8">
        <w:rPr>
          <w:rFonts w:ascii="Arial" w:hAnsi="Arial" w:eastAsiaTheme="minorEastAsia" w:cs="Arial" w:hint="cs"/>
          <w:sz w:val="28"/>
          <w:szCs w:val="28"/>
          <w:rtl/>
          <w:lang w:val="fr-FR" w:eastAsia="fr-FR" w:bidi="ar-SA"/>
        </w:rPr>
        <w:t>:</w:t>
      </w:r>
      <w:r>
        <w:rPr>
          <w:rFonts w:ascii="Arial" w:hAnsi="Arial" w:eastAsiaTheme="minorEastAsia" w:cs="Arial" w:hint="cs"/>
          <w:sz w:val="28"/>
          <w:szCs w:val="28"/>
          <w:rtl/>
          <w:lang w:val="fr-FR" w:eastAsia="fr-FR" w:bidi="ar-MA"/>
        </w:rPr>
        <w:t xml:space="preserve"> هي آخر قفل في الموشح، وهي تماثل المطلع والأقفال في الوزن والقافية وعدد الأجزاء، وترد عامية أو معربة </w:t>
      </w:r>
      <w:r w:rsidR="005E33E3">
        <w:rPr>
          <w:rFonts w:ascii="Arial" w:hAnsi="Arial" w:eastAsiaTheme="minorEastAsia" w:cs="Arial" w:hint="cs"/>
          <w:sz w:val="28"/>
          <w:szCs w:val="28"/>
          <w:rtl/>
          <w:lang w:val="fr-FR" w:eastAsia="fr-FR" w:bidi="ar-MA"/>
        </w:rPr>
        <w:t>أو</w:t>
      </w:r>
      <w:r>
        <w:rPr>
          <w:rFonts w:ascii="Arial" w:hAnsi="Arial" w:eastAsiaTheme="minorEastAsia" w:cs="Arial" w:hint="cs"/>
          <w:sz w:val="28"/>
          <w:szCs w:val="28"/>
          <w:rtl/>
          <w:lang w:val="fr-FR" w:eastAsia="fr-FR" w:bidi="ar-MA"/>
        </w:rPr>
        <w:t xml:space="preserve"> أعجمية.</w:t>
      </w:r>
    </w:p>
    <w:p w:rsidR="005E33E3" w:rsidRPr="005E33E3" w:rsidP="005E33E3">
      <w:pPr>
        <w:numPr>
          <w:ilvl w:val="0"/>
          <w:numId w:val="49"/>
        </w:numPr>
        <w:bidi/>
        <w:spacing w:after="0" w:line="276" w:lineRule="auto"/>
        <w:ind w:left="720" w:hanging="360"/>
        <w:contextualSpacing/>
        <w:jc w:val="both"/>
        <w:rPr>
          <w:rFonts w:ascii="Arial" w:hAnsi="Arial" w:cs="Arial"/>
          <w:b/>
          <w:bCs/>
          <w:sz w:val="32"/>
          <w:szCs w:val="32"/>
          <w:u w:val="single"/>
          <w:lang w:val="fr-FR" w:eastAsia="fr-FR" w:bidi="ar-SA"/>
        </w:rPr>
      </w:pPr>
      <w:r>
        <w:rPr>
          <w:rFonts w:ascii="Arial" w:hAnsi="Arial" w:eastAsiaTheme="minorEastAsia" w:cs="Arial" w:hint="cs"/>
          <w:sz w:val="28"/>
          <w:szCs w:val="28"/>
          <w:rtl/>
          <w:lang w:val="fr-FR" w:eastAsia="fr-FR" w:bidi="ar-MA"/>
        </w:rPr>
        <w:t>أ</w:t>
      </w:r>
      <w:r w:rsidRPr="005E33E3">
        <w:rPr>
          <w:rFonts w:ascii="Arial" w:hAnsi="Arial" w:eastAsiaTheme="minorEastAsia" w:cs="Arial" w:hint="cs"/>
          <w:b/>
          <w:bCs/>
          <w:sz w:val="32"/>
          <w:szCs w:val="32"/>
          <w:u w:val="single"/>
          <w:rtl/>
          <w:lang w:val="fr-FR" w:eastAsia="fr-FR" w:bidi="ar-SA"/>
        </w:rPr>
        <w:t xml:space="preserve">قسام الموشح من الوزن: </w:t>
      </w:r>
    </w:p>
    <w:p w:rsidR="005E33E3" w:rsidP="00BD23A1">
      <w:pPr>
        <w:bidi/>
        <w:spacing w:after="0" w:line="276" w:lineRule="auto"/>
        <w:ind w:firstLine="624"/>
        <w:jc w:val="both"/>
        <w:rPr>
          <w:rFonts w:ascii="Arial" w:hAnsi="Arial" w:cs="Arial"/>
          <w:sz w:val="28"/>
          <w:szCs w:val="28"/>
          <w:rtl/>
          <w:lang w:val="fr-FR" w:eastAsia="fr-FR" w:bidi="ar-MA"/>
        </w:rPr>
      </w:pPr>
      <w:r>
        <w:rPr>
          <w:rFonts w:ascii="Arial" w:hAnsi="Arial" w:eastAsiaTheme="minorEastAsia" w:cs="Arial" w:hint="cs"/>
          <w:sz w:val="28"/>
          <w:szCs w:val="28"/>
          <w:rtl/>
          <w:lang w:val="fr-FR" w:eastAsia="fr-FR" w:bidi="ar-MA"/>
        </w:rPr>
        <w:t>ينقسم الموشح من حيث وزنه إلى الأقسام الآتية:</w:t>
      </w:r>
    </w:p>
    <w:p w:rsidR="005E33E3" w:rsidP="005E33E3">
      <w:pPr>
        <w:numPr>
          <w:ilvl w:val="0"/>
          <w:numId w:val="52"/>
        </w:numPr>
        <w:bidi/>
        <w:spacing w:after="0" w:line="276" w:lineRule="auto"/>
        <w:ind w:left="720" w:hanging="360"/>
        <w:contextualSpacing/>
        <w:jc w:val="both"/>
        <w:rPr>
          <w:rFonts w:ascii="Arial" w:hAnsi="Arial" w:cs="Arial"/>
          <w:sz w:val="28"/>
          <w:szCs w:val="28"/>
          <w:lang w:val="fr-FR" w:eastAsia="fr-FR" w:bidi="ar-MA"/>
        </w:rPr>
      </w:pPr>
      <w:r>
        <w:rPr>
          <w:rFonts w:ascii="Arial" w:hAnsi="Arial" w:eastAsiaTheme="minorEastAsia" w:cs="Arial" w:hint="cs"/>
          <w:sz w:val="28"/>
          <w:szCs w:val="28"/>
          <w:rtl/>
          <w:lang w:val="fr-FR" w:eastAsia="fr-FR" w:bidi="ar-MA"/>
        </w:rPr>
        <w:t>ما كان على وزن أحد البحور الشعرية الخليلية المعروفة، وهذا النوع مرذول عند ابن سناء الملك.</w:t>
      </w:r>
    </w:p>
    <w:p w:rsidR="005E33E3" w:rsidP="005E33E3">
      <w:pPr>
        <w:numPr>
          <w:ilvl w:val="0"/>
          <w:numId w:val="52"/>
        </w:numPr>
        <w:bidi/>
        <w:spacing w:after="0" w:line="276" w:lineRule="auto"/>
        <w:ind w:left="720" w:hanging="360"/>
        <w:contextualSpacing/>
        <w:jc w:val="both"/>
        <w:rPr>
          <w:rFonts w:ascii="Arial" w:hAnsi="Arial" w:cs="Arial"/>
          <w:sz w:val="28"/>
          <w:szCs w:val="28"/>
          <w:lang w:val="fr-FR" w:eastAsia="fr-FR" w:bidi="ar-MA"/>
        </w:rPr>
      </w:pPr>
      <w:r>
        <w:rPr>
          <w:rFonts w:ascii="Arial" w:hAnsi="Arial" w:eastAsiaTheme="minorEastAsia" w:cs="Arial" w:hint="cs"/>
          <w:sz w:val="28"/>
          <w:szCs w:val="28"/>
          <w:rtl/>
          <w:lang w:val="fr-FR" w:eastAsia="fr-FR" w:bidi="ar-MA"/>
        </w:rPr>
        <w:t>ما أخرجته زيادة حركة أو كلمة على الوزن الخليلي.</w:t>
      </w:r>
    </w:p>
    <w:p w:rsidR="005E33E3" w:rsidP="005E33E3">
      <w:pPr>
        <w:numPr>
          <w:ilvl w:val="0"/>
          <w:numId w:val="52"/>
        </w:numPr>
        <w:bidi/>
        <w:spacing w:after="0" w:line="276" w:lineRule="auto"/>
        <w:ind w:left="720" w:hanging="360"/>
        <w:contextualSpacing/>
        <w:jc w:val="both"/>
        <w:rPr>
          <w:rFonts w:ascii="Arial" w:hAnsi="Arial" w:cs="Arial"/>
          <w:sz w:val="28"/>
          <w:szCs w:val="28"/>
          <w:lang w:val="fr-FR" w:eastAsia="fr-FR" w:bidi="ar-MA"/>
        </w:rPr>
      </w:pPr>
      <w:r>
        <w:rPr>
          <w:rFonts w:ascii="Arial" w:hAnsi="Arial" w:eastAsiaTheme="minorEastAsia" w:cs="Arial" w:hint="cs"/>
          <w:sz w:val="28"/>
          <w:szCs w:val="28"/>
          <w:rtl/>
          <w:lang w:val="fr-FR" w:eastAsia="fr-FR" w:bidi="ar-MA"/>
        </w:rPr>
        <w:t>ما اشترك فيه أكثر من وزن وامتزجت فيه تفعيلات البحر و بطريقة غير مألوفة.</w:t>
      </w:r>
    </w:p>
    <w:p w:rsidR="005E33E3" w:rsidP="005E33E3">
      <w:pPr>
        <w:numPr>
          <w:ilvl w:val="0"/>
          <w:numId w:val="52"/>
        </w:numPr>
        <w:bidi/>
        <w:spacing w:after="0" w:line="276" w:lineRule="auto"/>
        <w:ind w:left="720" w:hanging="360"/>
        <w:contextualSpacing/>
        <w:jc w:val="both"/>
        <w:rPr>
          <w:rFonts w:ascii="Arial" w:hAnsi="Arial" w:cs="Arial"/>
          <w:sz w:val="28"/>
          <w:szCs w:val="28"/>
          <w:lang w:val="fr-FR" w:eastAsia="fr-FR" w:bidi="ar-MA"/>
        </w:rPr>
      </w:pPr>
      <w:r>
        <w:rPr>
          <w:rFonts w:ascii="Arial" w:hAnsi="Arial" w:eastAsiaTheme="minorEastAsia" w:cs="Arial" w:hint="cs"/>
          <w:sz w:val="28"/>
          <w:szCs w:val="28"/>
          <w:rtl/>
          <w:lang w:val="fr-FR" w:eastAsia="fr-FR" w:bidi="ar-MA"/>
        </w:rPr>
        <w:t>ما له وزن مغاير للأوزان الخليلية، يدرك عند قرائه بالسماع دون التقطيع.</w:t>
      </w:r>
    </w:p>
    <w:p w:rsidR="00543A3A" w:rsidRPr="002D5F1B" w:rsidP="002D5F1B">
      <w:pPr>
        <w:numPr>
          <w:ilvl w:val="0"/>
          <w:numId w:val="52"/>
        </w:numPr>
        <w:bidi/>
        <w:spacing w:after="0" w:line="276" w:lineRule="auto"/>
        <w:ind w:left="720" w:hanging="360"/>
        <w:contextualSpacing/>
        <w:jc w:val="both"/>
        <w:rPr>
          <w:rFonts w:ascii="Arial" w:hAnsi="Arial" w:cs="Arial"/>
          <w:sz w:val="28"/>
          <w:szCs w:val="28"/>
          <w:rtl/>
          <w:lang w:val="fr-FR" w:eastAsia="fr-FR" w:bidi="ar-MA"/>
        </w:rPr>
      </w:pPr>
      <w:r>
        <w:rPr>
          <w:rFonts w:ascii="Arial" w:hAnsi="Arial" w:eastAsiaTheme="minorEastAsia" w:cs="Arial" w:hint="cs"/>
          <w:sz w:val="28"/>
          <w:szCs w:val="28"/>
          <w:rtl/>
          <w:lang w:val="fr-FR" w:eastAsia="fr-FR" w:bidi="ar-MA"/>
        </w:rPr>
        <w:t>ما لا وزن له، ويدركه السامع عند قراءته، ولا يوزن إلا بالتلحين.</w:t>
      </w:r>
    </w:p>
    <w:p w:rsidR="00B75A9F" w:rsidP="00543A3A">
      <w:pPr>
        <w:bidi/>
        <w:spacing w:after="0" w:line="240" w:lineRule="auto"/>
        <w:rPr>
          <w:rFonts w:ascii="Arial" w:hAnsi="Arial" w:cs="Arial"/>
          <w:b/>
          <w:bCs/>
          <w:sz w:val="36"/>
          <w:szCs w:val="36"/>
          <w:u w:val="single"/>
          <w:rtl/>
          <w:lang w:val="fr-FR" w:eastAsia="fr-FR" w:bidi="ar-SA"/>
        </w:rPr>
      </w:pPr>
      <w:r w:rsidRPr="00D2331F">
        <w:rPr>
          <w:rFonts w:ascii="Arial" w:hAnsi="Arial" w:eastAsiaTheme="minorEastAsia" w:cs="Arial" w:hint="cs"/>
          <w:b/>
          <w:bCs/>
          <w:color w:val="FF0000"/>
          <w:sz w:val="36"/>
          <w:szCs w:val="36"/>
          <w:u w:val="single"/>
          <w:rtl/>
          <w:lang w:val="fr-FR" w:eastAsia="fr-FR" w:bidi="ar-SA"/>
        </w:rPr>
        <w:t>ثالثا :تـــطــبــيــقــات</w:t>
      </w:r>
      <w:r>
        <w:rPr>
          <w:rFonts w:ascii="Arial" w:hAnsi="Arial" w:eastAsiaTheme="minorEastAsia" w:cs="Arial" w:hint="cs"/>
          <w:b/>
          <w:bCs/>
          <w:sz w:val="36"/>
          <w:szCs w:val="36"/>
          <w:u w:val="single"/>
          <w:rtl/>
          <w:lang w:val="fr-FR" w:eastAsia="fr-FR" w:bidi="ar-SA"/>
        </w:rPr>
        <w:t>.</w:t>
      </w:r>
    </w:p>
    <w:p w:rsidR="001A1ABA" w:rsidP="002D5F1B">
      <w:pPr>
        <w:numPr>
          <w:ilvl w:val="0"/>
          <w:numId w:val="53"/>
        </w:numPr>
        <w:bidi/>
        <w:spacing w:after="0" w:line="240" w:lineRule="auto"/>
        <w:ind w:left="720" w:hanging="360"/>
        <w:contextualSpacing/>
        <w:jc w:val="both"/>
        <w:rPr>
          <w:rFonts w:ascii="Arial" w:hAnsi="Arial" w:cs="Arial"/>
          <w:sz w:val="28"/>
          <w:szCs w:val="28"/>
          <w:lang w:val="fr-FR" w:eastAsia="fr-FR" w:bidi="ar-SA"/>
        </w:rPr>
      </w:pPr>
      <w:r>
        <w:rPr>
          <w:rFonts w:ascii="Arial" w:hAnsi="Arial" w:eastAsiaTheme="minorEastAsia" w:cs="Arial" w:hint="cs"/>
          <w:sz w:val="28"/>
          <w:szCs w:val="28"/>
          <w:rtl/>
          <w:lang w:val="fr-FR" w:eastAsia="fr-FR" w:bidi="ar-SA"/>
        </w:rPr>
        <w:t>قال ابن زهر في إحدى موشحاته:</w:t>
      </w:r>
    </w:p>
    <w:p w:rsidR="002D5F1B" w:rsidP="002D5F1B">
      <w:pPr>
        <w:bidi/>
        <w:spacing w:after="0" w:line="240" w:lineRule="auto"/>
        <w:ind w:left="720"/>
        <w:contextualSpacing/>
        <w:jc w:val="both"/>
        <w:rPr>
          <w:rFonts w:ascii="Arial" w:hAnsi="Arial" w:cs="Arial"/>
          <w:sz w:val="28"/>
          <w:szCs w:val="28"/>
          <w:rtl/>
          <w:lang w:val="fr-FR" w:eastAsia="fr-FR" w:bidi="ar-SA"/>
        </w:rPr>
      </w:pPr>
      <w:r>
        <w:rPr>
          <w:rFonts w:ascii="Arial" w:hAnsi="Arial" w:eastAsiaTheme="minorEastAsia" w:cs="Arial" w:hint="cs"/>
          <w:sz w:val="28"/>
          <w:szCs w:val="28"/>
          <w:rtl/>
          <w:lang w:val="fr-FR" w:eastAsia="fr-FR" w:bidi="ar-SA"/>
        </w:rPr>
        <w:t>أيها الساقــي إلــيــك المشتكي *** ق</w:t>
      </w:r>
      <w:r w:rsidR="00C56962">
        <w:rPr>
          <w:rFonts w:ascii="Arial" w:hAnsi="Arial" w:eastAsiaTheme="minorEastAsia" w:cs="Arial" w:hint="cs"/>
          <w:sz w:val="28"/>
          <w:szCs w:val="28"/>
          <w:rtl/>
          <w:lang w:val="fr-FR" w:eastAsia="fr-FR" w:bidi="ar-SA"/>
        </w:rPr>
        <w:t>ـــــ</w:t>
      </w:r>
      <w:r>
        <w:rPr>
          <w:rFonts w:ascii="Arial" w:hAnsi="Arial" w:eastAsiaTheme="minorEastAsia" w:cs="Arial" w:hint="cs"/>
          <w:sz w:val="28"/>
          <w:szCs w:val="28"/>
          <w:rtl/>
          <w:lang w:val="fr-FR" w:eastAsia="fr-FR" w:bidi="ar-SA"/>
        </w:rPr>
        <w:t>د دعوناك وإن لم تسمع</w:t>
      </w:r>
    </w:p>
    <w:p w:rsidR="002D5F1B" w:rsidP="002D5F1B">
      <w:pPr>
        <w:bidi/>
        <w:spacing w:after="0" w:line="240" w:lineRule="auto"/>
        <w:ind w:left="720"/>
        <w:contextualSpacing/>
        <w:jc w:val="both"/>
        <w:rPr>
          <w:rFonts w:ascii="Arial" w:hAnsi="Arial" w:cs="Arial"/>
          <w:sz w:val="28"/>
          <w:szCs w:val="28"/>
          <w:rtl/>
          <w:lang w:val="fr-FR" w:eastAsia="fr-FR" w:bidi="ar-SA"/>
        </w:rPr>
      </w:pPr>
      <w:r>
        <w:rPr>
          <w:rFonts w:ascii="Arial" w:hAnsi="Arial" w:eastAsiaTheme="minorEastAsia" w:cs="Arial" w:hint="cs"/>
          <w:sz w:val="28"/>
          <w:szCs w:val="28"/>
          <w:rtl/>
          <w:lang w:val="fr-FR" w:eastAsia="fr-FR" w:bidi="ar-SA"/>
        </w:rPr>
        <w:t xml:space="preserve">                    ونديم همت *** في غرفته</w:t>
      </w:r>
    </w:p>
    <w:p w:rsidR="002D5F1B" w:rsidP="002D5F1B">
      <w:pPr>
        <w:bidi/>
        <w:spacing w:after="0" w:line="240" w:lineRule="auto"/>
        <w:ind w:left="720"/>
        <w:contextualSpacing/>
        <w:jc w:val="both"/>
        <w:rPr>
          <w:rFonts w:ascii="Arial" w:hAnsi="Arial" w:cs="Arial"/>
          <w:sz w:val="28"/>
          <w:szCs w:val="28"/>
          <w:rtl/>
          <w:lang w:val="fr-FR" w:eastAsia="fr-FR" w:bidi="ar-SA"/>
        </w:rPr>
      </w:pPr>
      <w:r>
        <w:rPr>
          <w:rFonts w:ascii="Arial" w:hAnsi="Arial" w:eastAsiaTheme="minorEastAsia" w:cs="Arial" w:hint="cs"/>
          <w:sz w:val="28"/>
          <w:szCs w:val="28"/>
          <w:rtl/>
          <w:lang w:val="fr-FR" w:eastAsia="fr-FR" w:bidi="ar-SA"/>
        </w:rPr>
        <w:t xml:space="preserve">                 وشربت الراح *** من راحته</w:t>
      </w:r>
    </w:p>
    <w:p w:rsidR="002D5F1B" w:rsidP="002D5F1B">
      <w:pPr>
        <w:bidi/>
        <w:spacing w:after="0" w:line="240" w:lineRule="auto"/>
        <w:ind w:left="720"/>
        <w:contextualSpacing/>
        <w:jc w:val="both"/>
        <w:rPr>
          <w:rFonts w:ascii="Arial" w:hAnsi="Arial" w:cs="Arial"/>
          <w:sz w:val="28"/>
          <w:szCs w:val="28"/>
          <w:rtl/>
          <w:lang w:val="fr-FR" w:eastAsia="fr-FR" w:bidi="ar-SA"/>
        </w:rPr>
      </w:pPr>
      <w:r>
        <w:rPr>
          <w:rFonts w:ascii="Arial" w:hAnsi="Arial" w:eastAsiaTheme="minorEastAsia" w:cs="Arial" w:hint="cs"/>
          <w:sz w:val="28"/>
          <w:szCs w:val="28"/>
          <w:rtl/>
          <w:lang w:val="fr-FR" w:eastAsia="fr-FR" w:bidi="ar-SA"/>
        </w:rPr>
        <w:t xml:space="preserve">               </w:t>
      </w:r>
      <w:r w:rsidR="00C56962">
        <w:rPr>
          <w:rFonts w:ascii="Arial" w:hAnsi="Arial" w:eastAsiaTheme="minorEastAsia" w:cs="Arial" w:hint="cs"/>
          <w:sz w:val="28"/>
          <w:szCs w:val="28"/>
          <w:rtl/>
          <w:lang w:val="fr-FR" w:eastAsia="fr-FR" w:bidi="ar-SA"/>
        </w:rPr>
        <w:t xml:space="preserve">   </w:t>
      </w:r>
      <w:r>
        <w:rPr>
          <w:rFonts w:ascii="Arial" w:hAnsi="Arial" w:eastAsiaTheme="minorEastAsia" w:cs="Arial" w:hint="cs"/>
          <w:sz w:val="28"/>
          <w:szCs w:val="28"/>
          <w:rtl/>
          <w:lang w:val="fr-FR" w:eastAsia="fr-FR" w:bidi="ar-SA"/>
        </w:rPr>
        <w:t xml:space="preserve"> كلما استيقظ *** من سكرته</w:t>
      </w:r>
    </w:p>
    <w:p w:rsidR="002D5F1B" w:rsidP="002D5F1B">
      <w:pPr>
        <w:bidi/>
        <w:spacing w:after="0" w:line="240" w:lineRule="auto"/>
        <w:ind w:left="720"/>
        <w:contextualSpacing/>
        <w:jc w:val="both"/>
        <w:rPr>
          <w:rFonts w:ascii="Arial" w:hAnsi="Arial" w:cs="Arial"/>
          <w:sz w:val="28"/>
          <w:szCs w:val="28"/>
          <w:rtl/>
          <w:lang w:val="fr-FR" w:eastAsia="fr-FR" w:bidi="ar-SA"/>
        </w:rPr>
      </w:pPr>
      <w:r>
        <w:rPr>
          <w:rFonts w:ascii="Arial" w:hAnsi="Arial" w:eastAsiaTheme="minorEastAsia" w:cs="Arial" w:hint="cs"/>
          <w:sz w:val="28"/>
          <w:szCs w:val="28"/>
          <w:rtl/>
          <w:lang w:val="fr-FR" w:eastAsia="fr-FR" w:bidi="ar-SA"/>
        </w:rPr>
        <w:t>جذب ال</w:t>
      </w:r>
      <w:r w:rsidR="00C56962">
        <w:rPr>
          <w:rFonts w:ascii="Arial" w:hAnsi="Arial" w:eastAsiaTheme="minorEastAsia" w:cs="Arial" w:hint="cs"/>
          <w:sz w:val="28"/>
          <w:szCs w:val="28"/>
          <w:rtl/>
          <w:lang w:val="fr-FR" w:eastAsia="fr-FR" w:bidi="ar-SA"/>
        </w:rPr>
        <w:t>ـــ</w:t>
      </w:r>
      <w:r>
        <w:rPr>
          <w:rFonts w:ascii="Arial" w:hAnsi="Arial" w:eastAsiaTheme="minorEastAsia" w:cs="Arial" w:hint="cs"/>
          <w:sz w:val="28"/>
          <w:szCs w:val="28"/>
          <w:rtl/>
          <w:lang w:val="fr-FR" w:eastAsia="fr-FR" w:bidi="ar-SA"/>
        </w:rPr>
        <w:t>زق إل</w:t>
      </w:r>
      <w:r w:rsidR="00C56962">
        <w:rPr>
          <w:rFonts w:ascii="Arial" w:hAnsi="Arial" w:eastAsiaTheme="minorEastAsia" w:cs="Arial" w:hint="cs"/>
          <w:sz w:val="28"/>
          <w:szCs w:val="28"/>
          <w:rtl/>
          <w:lang w:val="fr-FR" w:eastAsia="fr-FR" w:bidi="ar-SA"/>
        </w:rPr>
        <w:t>ــ</w:t>
      </w:r>
      <w:r>
        <w:rPr>
          <w:rFonts w:ascii="Arial" w:hAnsi="Arial" w:eastAsiaTheme="minorEastAsia" w:cs="Arial" w:hint="cs"/>
          <w:sz w:val="28"/>
          <w:szCs w:val="28"/>
          <w:rtl/>
          <w:lang w:val="fr-FR" w:eastAsia="fr-FR" w:bidi="ar-SA"/>
        </w:rPr>
        <w:t>ي</w:t>
      </w:r>
      <w:r w:rsidR="00C56962">
        <w:rPr>
          <w:rFonts w:ascii="Arial" w:hAnsi="Arial" w:eastAsiaTheme="minorEastAsia" w:cs="Arial" w:hint="cs"/>
          <w:sz w:val="28"/>
          <w:szCs w:val="28"/>
          <w:rtl/>
          <w:lang w:val="fr-FR" w:eastAsia="fr-FR" w:bidi="ar-SA"/>
        </w:rPr>
        <w:t>ــ</w:t>
      </w:r>
      <w:r>
        <w:rPr>
          <w:rFonts w:ascii="Arial" w:hAnsi="Arial" w:eastAsiaTheme="minorEastAsia" w:cs="Arial" w:hint="cs"/>
          <w:sz w:val="28"/>
          <w:szCs w:val="28"/>
          <w:rtl/>
          <w:lang w:val="fr-FR" w:eastAsia="fr-FR" w:bidi="ar-SA"/>
        </w:rPr>
        <w:t>ه وات</w:t>
      </w:r>
      <w:r w:rsidR="00C56962">
        <w:rPr>
          <w:rFonts w:ascii="Arial" w:hAnsi="Arial" w:eastAsiaTheme="minorEastAsia" w:cs="Arial" w:hint="cs"/>
          <w:sz w:val="28"/>
          <w:szCs w:val="28"/>
          <w:rtl/>
          <w:lang w:val="fr-FR" w:eastAsia="fr-FR" w:bidi="ar-SA"/>
        </w:rPr>
        <w:t>ـــ</w:t>
      </w:r>
      <w:r>
        <w:rPr>
          <w:rFonts w:ascii="Arial" w:hAnsi="Arial" w:eastAsiaTheme="minorEastAsia" w:cs="Arial" w:hint="cs"/>
          <w:sz w:val="28"/>
          <w:szCs w:val="28"/>
          <w:rtl/>
          <w:lang w:val="fr-FR" w:eastAsia="fr-FR" w:bidi="ar-SA"/>
        </w:rPr>
        <w:t>ك</w:t>
      </w:r>
      <w:r w:rsidR="00C56962">
        <w:rPr>
          <w:rFonts w:ascii="Arial" w:hAnsi="Arial" w:eastAsiaTheme="minorEastAsia" w:cs="Arial" w:hint="cs"/>
          <w:sz w:val="28"/>
          <w:szCs w:val="28"/>
          <w:rtl/>
          <w:lang w:val="fr-FR" w:eastAsia="fr-FR" w:bidi="ar-SA"/>
        </w:rPr>
        <w:t>ــ</w:t>
      </w:r>
      <w:r>
        <w:rPr>
          <w:rFonts w:ascii="Arial" w:hAnsi="Arial" w:eastAsiaTheme="minorEastAsia" w:cs="Arial" w:hint="cs"/>
          <w:sz w:val="28"/>
          <w:szCs w:val="28"/>
          <w:rtl/>
          <w:lang w:val="fr-FR" w:eastAsia="fr-FR" w:bidi="ar-SA"/>
        </w:rPr>
        <w:t>ا *** وسقان</w:t>
      </w:r>
      <w:r w:rsidR="00C56962">
        <w:rPr>
          <w:rFonts w:ascii="Arial" w:hAnsi="Arial" w:eastAsiaTheme="minorEastAsia" w:cs="Arial" w:hint="cs"/>
          <w:sz w:val="28"/>
          <w:szCs w:val="28"/>
          <w:rtl/>
          <w:lang w:val="fr-FR" w:eastAsia="fr-FR" w:bidi="ar-SA"/>
        </w:rPr>
        <w:t>ـــ</w:t>
      </w:r>
      <w:r>
        <w:rPr>
          <w:rFonts w:ascii="Arial" w:hAnsi="Arial" w:eastAsiaTheme="minorEastAsia" w:cs="Arial" w:hint="cs"/>
          <w:sz w:val="28"/>
          <w:szCs w:val="28"/>
          <w:rtl/>
          <w:lang w:val="fr-FR" w:eastAsia="fr-FR" w:bidi="ar-SA"/>
        </w:rPr>
        <w:t>ي أربعا في أرب</w:t>
      </w:r>
      <w:r w:rsidR="00C56962">
        <w:rPr>
          <w:rFonts w:ascii="Arial" w:hAnsi="Arial" w:eastAsiaTheme="minorEastAsia" w:cs="Arial" w:hint="cs"/>
          <w:sz w:val="28"/>
          <w:szCs w:val="28"/>
          <w:rtl/>
          <w:lang w:val="fr-FR" w:eastAsia="fr-FR" w:bidi="ar-SA"/>
        </w:rPr>
        <w:t>ـــــ</w:t>
      </w:r>
      <w:r>
        <w:rPr>
          <w:rFonts w:ascii="Arial" w:hAnsi="Arial" w:eastAsiaTheme="minorEastAsia" w:cs="Arial" w:hint="cs"/>
          <w:sz w:val="28"/>
          <w:szCs w:val="28"/>
          <w:rtl/>
          <w:lang w:val="fr-FR" w:eastAsia="fr-FR" w:bidi="ar-SA"/>
        </w:rPr>
        <w:t>ع</w:t>
      </w:r>
    </w:p>
    <w:p w:rsidR="002D5F1B" w:rsidP="002D5F1B">
      <w:pPr>
        <w:bidi/>
        <w:spacing w:after="0" w:line="240" w:lineRule="auto"/>
        <w:ind w:left="720"/>
        <w:contextualSpacing/>
        <w:jc w:val="both"/>
        <w:rPr>
          <w:rFonts w:ascii="Arial" w:hAnsi="Arial" w:cs="Arial"/>
          <w:sz w:val="28"/>
          <w:szCs w:val="28"/>
          <w:rtl/>
          <w:lang w:val="fr-FR" w:eastAsia="fr-FR" w:bidi="ar-SA"/>
        </w:rPr>
      </w:pPr>
      <w:r>
        <w:rPr>
          <w:rFonts w:ascii="Arial" w:hAnsi="Arial" w:eastAsiaTheme="minorEastAsia" w:cs="Arial" w:hint="cs"/>
          <w:sz w:val="28"/>
          <w:szCs w:val="28"/>
          <w:rtl/>
          <w:lang w:val="fr-FR" w:eastAsia="fr-FR" w:bidi="ar-SA"/>
        </w:rPr>
        <w:t xml:space="preserve">              </w:t>
      </w:r>
      <w:r w:rsidR="00C56962">
        <w:rPr>
          <w:rFonts w:ascii="Arial" w:hAnsi="Arial" w:eastAsiaTheme="minorEastAsia" w:cs="Arial" w:hint="cs"/>
          <w:sz w:val="28"/>
          <w:szCs w:val="28"/>
          <w:rtl/>
          <w:lang w:val="fr-FR" w:eastAsia="fr-FR" w:bidi="ar-SA"/>
        </w:rPr>
        <w:t xml:space="preserve">   </w:t>
      </w:r>
      <w:r>
        <w:rPr>
          <w:rFonts w:ascii="Arial" w:hAnsi="Arial" w:eastAsiaTheme="minorEastAsia" w:cs="Arial" w:hint="cs"/>
          <w:sz w:val="28"/>
          <w:szCs w:val="28"/>
          <w:rtl/>
          <w:lang w:val="fr-FR" w:eastAsia="fr-FR" w:bidi="ar-SA"/>
        </w:rPr>
        <w:t xml:space="preserve"> م</w:t>
      </w:r>
      <w:r w:rsidR="00C56962">
        <w:rPr>
          <w:rFonts w:ascii="Arial" w:hAnsi="Arial" w:eastAsiaTheme="minorEastAsia" w:cs="Arial" w:hint="cs"/>
          <w:sz w:val="28"/>
          <w:szCs w:val="28"/>
          <w:rtl/>
          <w:lang w:val="fr-FR" w:eastAsia="fr-FR" w:bidi="ar-SA"/>
        </w:rPr>
        <w:t>ـــــــ</w:t>
      </w:r>
      <w:r>
        <w:rPr>
          <w:rFonts w:ascii="Arial" w:hAnsi="Arial" w:eastAsiaTheme="minorEastAsia" w:cs="Arial" w:hint="cs"/>
          <w:sz w:val="28"/>
          <w:szCs w:val="28"/>
          <w:rtl/>
          <w:lang w:val="fr-FR" w:eastAsia="fr-FR" w:bidi="ar-SA"/>
        </w:rPr>
        <w:t>ا لعيني *** عشيت بالنظر</w:t>
      </w:r>
    </w:p>
    <w:p w:rsidR="002D5F1B" w:rsidP="002D5F1B">
      <w:pPr>
        <w:bidi/>
        <w:spacing w:after="0" w:line="240" w:lineRule="auto"/>
        <w:ind w:left="720"/>
        <w:contextualSpacing/>
        <w:jc w:val="both"/>
        <w:rPr>
          <w:rFonts w:ascii="Arial" w:hAnsi="Arial" w:cs="Arial"/>
          <w:sz w:val="28"/>
          <w:szCs w:val="28"/>
          <w:rtl/>
          <w:lang w:val="fr-FR" w:eastAsia="fr-FR" w:bidi="ar-SA"/>
        </w:rPr>
      </w:pPr>
      <w:r>
        <w:rPr>
          <w:rFonts w:ascii="Arial" w:hAnsi="Arial" w:eastAsiaTheme="minorEastAsia" w:cs="Arial" w:hint="cs"/>
          <w:sz w:val="28"/>
          <w:szCs w:val="28"/>
          <w:rtl/>
          <w:lang w:val="fr-FR" w:eastAsia="fr-FR" w:bidi="ar-SA"/>
        </w:rPr>
        <w:t xml:space="preserve">               </w:t>
      </w:r>
      <w:r w:rsidR="00C56962">
        <w:rPr>
          <w:rFonts w:ascii="Arial" w:hAnsi="Arial" w:eastAsiaTheme="minorEastAsia" w:cs="Arial" w:hint="cs"/>
          <w:sz w:val="28"/>
          <w:szCs w:val="28"/>
          <w:rtl/>
          <w:lang w:val="fr-FR" w:eastAsia="fr-FR" w:bidi="ar-SA"/>
        </w:rPr>
        <w:t xml:space="preserve">   </w:t>
      </w:r>
      <w:r>
        <w:rPr>
          <w:rFonts w:ascii="Arial" w:hAnsi="Arial" w:eastAsiaTheme="minorEastAsia" w:cs="Arial" w:hint="cs"/>
          <w:sz w:val="28"/>
          <w:szCs w:val="28"/>
          <w:rtl/>
          <w:lang w:val="fr-FR" w:eastAsia="fr-FR" w:bidi="ar-SA"/>
        </w:rPr>
        <w:t>أنكرت بعدك *** ضوء القمر</w:t>
      </w:r>
    </w:p>
    <w:p w:rsidR="002D5F1B" w:rsidP="002D5F1B">
      <w:pPr>
        <w:bidi/>
        <w:spacing w:after="0" w:line="240" w:lineRule="auto"/>
        <w:ind w:left="720"/>
        <w:contextualSpacing/>
        <w:jc w:val="both"/>
        <w:rPr>
          <w:rFonts w:ascii="Arial" w:hAnsi="Arial" w:cs="Arial"/>
          <w:sz w:val="28"/>
          <w:szCs w:val="28"/>
          <w:rtl/>
          <w:lang w:val="fr-FR" w:eastAsia="fr-FR" w:bidi="ar-SA"/>
        </w:rPr>
      </w:pPr>
      <w:r>
        <w:rPr>
          <w:rFonts w:ascii="Arial" w:hAnsi="Arial" w:eastAsiaTheme="minorEastAsia" w:cs="Arial" w:hint="cs"/>
          <w:sz w:val="28"/>
          <w:szCs w:val="28"/>
          <w:rtl/>
          <w:lang w:val="fr-FR" w:eastAsia="fr-FR" w:bidi="ar-SA"/>
        </w:rPr>
        <w:t xml:space="preserve">                وإذا م</w:t>
      </w:r>
      <w:r w:rsidR="00C56962">
        <w:rPr>
          <w:rFonts w:ascii="Arial" w:hAnsi="Arial" w:eastAsiaTheme="minorEastAsia" w:cs="Arial" w:hint="cs"/>
          <w:sz w:val="28"/>
          <w:szCs w:val="28"/>
          <w:rtl/>
          <w:lang w:val="fr-FR" w:eastAsia="fr-FR" w:bidi="ar-SA"/>
        </w:rPr>
        <w:t>ــــ</w:t>
      </w:r>
      <w:r>
        <w:rPr>
          <w:rFonts w:ascii="Arial" w:hAnsi="Arial" w:eastAsiaTheme="minorEastAsia" w:cs="Arial" w:hint="cs"/>
          <w:sz w:val="28"/>
          <w:szCs w:val="28"/>
          <w:rtl/>
          <w:lang w:val="fr-FR" w:eastAsia="fr-FR" w:bidi="ar-SA"/>
        </w:rPr>
        <w:t>ا شئت *** فاسمع خبري</w:t>
      </w:r>
    </w:p>
    <w:p w:rsidR="002D5F1B" w:rsidP="002D5F1B">
      <w:pPr>
        <w:bidi/>
        <w:spacing w:after="0" w:line="240" w:lineRule="auto"/>
        <w:ind w:left="720"/>
        <w:contextualSpacing/>
        <w:jc w:val="both"/>
        <w:rPr>
          <w:rFonts w:ascii="Arial" w:hAnsi="Arial" w:cs="Arial"/>
          <w:sz w:val="28"/>
          <w:szCs w:val="28"/>
          <w:rtl/>
          <w:lang w:val="fr-FR" w:eastAsia="fr-FR" w:bidi="ar-SA"/>
        </w:rPr>
      </w:pPr>
      <w:r>
        <w:rPr>
          <w:rFonts w:ascii="Arial" w:hAnsi="Arial" w:eastAsiaTheme="minorEastAsia" w:cs="Arial" w:hint="cs"/>
          <w:sz w:val="28"/>
          <w:szCs w:val="28"/>
          <w:rtl/>
          <w:lang w:val="fr-FR" w:eastAsia="fr-FR" w:bidi="ar-SA"/>
        </w:rPr>
        <w:t>ق</w:t>
      </w:r>
      <w:r w:rsidR="00C56962">
        <w:rPr>
          <w:rFonts w:ascii="Arial" w:hAnsi="Arial" w:eastAsiaTheme="minorEastAsia" w:cs="Arial" w:hint="cs"/>
          <w:sz w:val="28"/>
          <w:szCs w:val="28"/>
          <w:rtl/>
          <w:lang w:val="fr-FR" w:eastAsia="fr-FR" w:bidi="ar-SA"/>
        </w:rPr>
        <w:t>ـــ</w:t>
      </w:r>
      <w:r>
        <w:rPr>
          <w:rFonts w:ascii="Arial" w:hAnsi="Arial" w:eastAsiaTheme="minorEastAsia" w:cs="Arial" w:hint="cs"/>
          <w:sz w:val="28"/>
          <w:szCs w:val="28"/>
          <w:rtl/>
          <w:lang w:val="fr-FR" w:eastAsia="fr-FR" w:bidi="ar-SA"/>
        </w:rPr>
        <w:t>د نم</w:t>
      </w:r>
      <w:r w:rsidR="00C56962">
        <w:rPr>
          <w:rFonts w:ascii="Arial" w:hAnsi="Arial" w:eastAsiaTheme="minorEastAsia" w:cs="Arial" w:hint="cs"/>
          <w:sz w:val="28"/>
          <w:szCs w:val="28"/>
          <w:rtl/>
          <w:lang w:val="fr-FR" w:eastAsia="fr-FR" w:bidi="ar-SA"/>
        </w:rPr>
        <w:t>ــ</w:t>
      </w:r>
      <w:r>
        <w:rPr>
          <w:rFonts w:ascii="Arial" w:hAnsi="Arial" w:eastAsiaTheme="minorEastAsia" w:cs="Arial" w:hint="cs"/>
          <w:sz w:val="28"/>
          <w:szCs w:val="28"/>
          <w:rtl/>
          <w:lang w:val="fr-FR" w:eastAsia="fr-FR" w:bidi="ar-SA"/>
        </w:rPr>
        <w:t>ا حب</w:t>
      </w:r>
      <w:r w:rsidR="00C56962">
        <w:rPr>
          <w:rFonts w:ascii="Arial" w:hAnsi="Arial" w:eastAsiaTheme="minorEastAsia" w:cs="Arial" w:hint="cs"/>
          <w:sz w:val="28"/>
          <w:szCs w:val="28"/>
          <w:rtl/>
          <w:lang w:val="fr-FR" w:eastAsia="fr-FR" w:bidi="ar-SA"/>
        </w:rPr>
        <w:t>ــ</w:t>
      </w:r>
      <w:r>
        <w:rPr>
          <w:rFonts w:ascii="Arial" w:hAnsi="Arial" w:eastAsiaTheme="minorEastAsia" w:cs="Arial" w:hint="cs"/>
          <w:sz w:val="28"/>
          <w:szCs w:val="28"/>
          <w:rtl/>
          <w:lang w:val="fr-FR" w:eastAsia="fr-FR" w:bidi="ar-SA"/>
        </w:rPr>
        <w:t>ك عندي وزك</w:t>
      </w:r>
      <w:r w:rsidR="00C56962">
        <w:rPr>
          <w:rFonts w:ascii="Arial" w:hAnsi="Arial" w:eastAsiaTheme="minorEastAsia" w:cs="Arial" w:hint="cs"/>
          <w:sz w:val="28"/>
          <w:szCs w:val="28"/>
          <w:rtl/>
          <w:lang w:val="fr-FR" w:eastAsia="fr-FR" w:bidi="ar-SA"/>
        </w:rPr>
        <w:t>ــ</w:t>
      </w:r>
      <w:r>
        <w:rPr>
          <w:rFonts w:ascii="Arial" w:hAnsi="Arial" w:eastAsiaTheme="minorEastAsia" w:cs="Arial" w:hint="cs"/>
          <w:sz w:val="28"/>
          <w:szCs w:val="28"/>
          <w:rtl/>
          <w:lang w:val="fr-FR" w:eastAsia="fr-FR" w:bidi="ar-SA"/>
        </w:rPr>
        <w:t>ا *** لا تقل في الحب إني مدعي</w:t>
      </w:r>
    </w:p>
    <w:p w:rsidR="002D5F1B" w:rsidP="002D5F1B">
      <w:pPr>
        <w:numPr>
          <w:ilvl w:val="0"/>
          <w:numId w:val="54"/>
        </w:numPr>
        <w:bidi/>
        <w:spacing w:after="0" w:line="240" w:lineRule="auto"/>
        <w:ind w:left="720" w:hanging="360"/>
        <w:contextualSpacing/>
        <w:jc w:val="both"/>
        <w:rPr>
          <w:rFonts w:ascii="Arial" w:hAnsi="Arial" w:cs="Arial"/>
          <w:sz w:val="28"/>
          <w:szCs w:val="28"/>
          <w:lang w:val="fr-FR" w:eastAsia="fr-FR" w:bidi="ar-SA"/>
        </w:rPr>
      </w:pPr>
      <w:r>
        <w:rPr>
          <w:rFonts w:ascii="Arial" w:hAnsi="Arial" w:eastAsiaTheme="minorEastAsia" w:cs="Arial" w:hint="cs"/>
          <w:sz w:val="28"/>
          <w:szCs w:val="28"/>
          <w:rtl/>
          <w:lang w:val="fr-FR" w:eastAsia="fr-FR" w:bidi="ar-SA"/>
        </w:rPr>
        <w:t>اقرأ(ئي)النص قراءة متأنية، وأنجز(ي) ما يلي:</w:t>
      </w:r>
    </w:p>
    <w:p w:rsidR="002D5F1B" w:rsidP="002D5F1B">
      <w:pPr>
        <w:numPr>
          <w:ilvl w:val="0"/>
          <w:numId w:val="55"/>
        </w:numPr>
        <w:bidi/>
        <w:spacing w:after="0" w:line="240" w:lineRule="auto"/>
        <w:ind w:left="1440" w:hanging="360"/>
        <w:contextualSpacing/>
        <w:jc w:val="both"/>
        <w:rPr>
          <w:rFonts w:ascii="Arial" w:hAnsi="Arial" w:cs="Arial"/>
          <w:sz w:val="28"/>
          <w:szCs w:val="28"/>
          <w:lang w:val="fr-FR" w:eastAsia="fr-FR" w:bidi="ar-SA"/>
        </w:rPr>
      </w:pPr>
      <w:r>
        <w:rPr>
          <w:rFonts w:ascii="Arial" w:hAnsi="Arial" w:eastAsiaTheme="minorEastAsia" w:cs="Arial" w:hint="cs"/>
          <w:sz w:val="28"/>
          <w:szCs w:val="28"/>
          <w:rtl/>
          <w:lang w:val="fr-FR" w:eastAsia="fr-FR" w:bidi="ar-SA"/>
        </w:rPr>
        <w:t>حدد(ي) أجزاء هذا الموشح.</w:t>
      </w:r>
    </w:p>
    <w:p w:rsidR="002D5F1B" w:rsidRPr="002D5F1B" w:rsidP="002D5F1B">
      <w:pPr>
        <w:numPr>
          <w:ilvl w:val="0"/>
          <w:numId w:val="55"/>
        </w:numPr>
        <w:bidi/>
        <w:spacing w:after="0" w:line="240" w:lineRule="auto"/>
        <w:ind w:left="1440" w:hanging="360"/>
        <w:contextualSpacing/>
        <w:jc w:val="both"/>
        <w:rPr>
          <w:rFonts w:ascii="Arial" w:hAnsi="Arial" w:cs="Arial"/>
          <w:sz w:val="28"/>
          <w:szCs w:val="28"/>
          <w:lang w:val="fr-FR" w:eastAsia="fr-FR" w:bidi="ar-SA"/>
        </w:rPr>
        <w:sectPr w:rsidSect="001F26D3">
          <w:footerReference w:type="default" r:id="rId8"/>
          <w:pgSz w:w="11906" w:h="16838"/>
          <w:pgMar w:top="851" w:right="851" w:bottom="851" w:left="851" w:header="709" w:footer="709" w:gutter="0"/>
          <w:pgBorders w:offsetFrom="page">
            <w:top w:val="double" w:sz="4" w:space="24" w:color="auto"/>
            <w:left w:val="double" w:sz="4" w:space="24" w:color="auto"/>
            <w:bottom w:val="double" w:sz="4" w:space="24" w:color="auto"/>
            <w:right w:val="double" w:sz="4" w:space="24" w:color="auto"/>
          </w:pgBorders>
          <w:cols w:space="708"/>
          <w:docGrid w:linePitch="360"/>
        </w:sectPr>
      </w:pPr>
      <w:r>
        <w:rPr>
          <w:rFonts w:ascii="Arial" w:hAnsi="Arial" w:eastAsiaTheme="minorEastAsia" w:cs="Arial" w:hint="cs"/>
          <w:sz w:val="28"/>
          <w:szCs w:val="28"/>
          <w:rtl/>
          <w:lang w:val="fr-FR" w:eastAsia="fr-FR" w:bidi="ar-SA"/>
        </w:rPr>
        <w:t>قطع(ي) مطلع الموشح والسمط الأول من الدور الأول، وبين(ي) ما فيهما من تغيير.</w:t>
      </w:r>
    </w:p>
    <w:tbl>
      <w:tblPr>
        <w:tblStyle w:val="TableGrid17"/>
        <w:tblpPr w:leftFromText="141" w:rightFromText="141" w:vertAnchor="text" w:horzAnchor="margin" w:tblpY="2247"/>
        <w:bidiVisual/>
        <w:tblW w:w="0" w:type="auto"/>
        <w:tblLook w:val="04A0"/>
      </w:tblPr>
      <w:tblGrid>
        <w:gridCol w:w="1367"/>
        <w:gridCol w:w="1937"/>
        <w:gridCol w:w="10915"/>
        <w:gridCol w:w="1701"/>
      </w:tblGrid>
      <w:tr w:rsidTr="000F515B">
        <w:tblPrEx>
          <w:tblW w:w="0" w:type="auto"/>
          <w:tblLook w:val="04A0"/>
        </w:tblPrEx>
        <w:trPr>
          <w:trHeight w:val="845"/>
        </w:trPr>
        <w:tc>
          <w:tcPr>
            <w:tcW w:w="1367" w:type="dxa"/>
          </w:tcPr>
          <w:p w:rsidR="00880FA7" w:rsidP="00DB7ACF">
            <w:pPr>
              <w:bidi/>
              <w:spacing w:after="0" w:line="240" w:lineRule="auto"/>
              <w:rPr>
                <w:rtl/>
              </w:rPr>
            </w:pPr>
            <w:r w:rsidRPr="00033903">
              <w:rPr>
                <w:rFonts w:asciiTheme="majorBidi" w:hAnsiTheme="majorBidi" w:cstheme="majorBidi"/>
                <w:b/>
                <w:bCs/>
                <w:sz w:val="32"/>
                <w:szCs w:val="32"/>
                <w:rtl/>
              </w:rPr>
              <w:t>مراحل الدرس</w:t>
            </w:r>
          </w:p>
        </w:tc>
        <w:tc>
          <w:tcPr>
            <w:tcW w:w="1937" w:type="dxa"/>
          </w:tcPr>
          <w:p w:rsidR="00880FA7" w:rsidP="00DB7ACF">
            <w:pPr>
              <w:bidi/>
              <w:spacing w:after="0" w:line="240" w:lineRule="auto"/>
              <w:rPr>
                <w:rtl/>
              </w:rPr>
            </w:pPr>
            <w:r w:rsidRPr="004F1DDA">
              <w:rPr>
                <w:rFonts w:asciiTheme="majorBidi" w:hAnsiTheme="majorBidi" w:cstheme="majorBidi"/>
                <w:b/>
                <w:bCs/>
                <w:sz w:val="32"/>
                <w:szCs w:val="32"/>
                <w:rtl/>
              </w:rPr>
              <w:t>القدرات</w:t>
            </w:r>
            <w:r w:rsidRPr="004F1DDA">
              <w:rPr>
                <w:rFonts w:asciiTheme="majorBidi" w:hAnsiTheme="majorBidi" w:cstheme="majorBidi"/>
                <w:b/>
                <w:bCs/>
                <w:sz w:val="32"/>
                <w:szCs w:val="32"/>
                <w:rtl/>
              </w:rPr>
              <w:t xml:space="preserve"> </w:t>
            </w:r>
            <w:r>
              <w:rPr>
                <w:rFonts w:asciiTheme="majorBidi" w:hAnsiTheme="majorBidi" w:cstheme="majorBidi" w:hint="cs"/>
                <w:b/>
                <w:bCs/>
                <w:sz w:val="32"/>
                <w:szCs w:val="32"/>
                <w:rtl/>
              </w:rPr>
              <w:t>الفرعية المستهدفة</w:t>
            </w:r>
          </w:p>
        </w:tc>
        <w:tc>
          <w:tcPr>
            <w:tcW w:w="10915" w:type="dxa"/>
          </w:tcPr>
          <w:p w:rsidR="00880FA7" w:rsidP="00DB7ACF">
            <w:pPr>
              <w:bidi/>
              <w:spacing w:after="0" w:line="240" w:lineRule="auto"/>
              <w:jc w:val="center"/>
              <w:rPr>
                <w:rtl/>
              </w:rPr>
            </w:pPr>
            <w:r>
              <w:rPr>
                <w:noProof/>
                <w:rtl/>
                <w:lang w:eastAsia="fr-FR"/>
              </w:rPr>
              <w:pict>
                <v:rect id="_x0000_s1086" style="width:170.25pt;height:116.55pt;margin-top:-126.75pt;margin-left:538.2pt;position:absolute;z-index:251674624">
                  <v:textbox>
                    <w:txbxContent>
                      <w:p w:rsidR="001460D4" w:rsidP="002A7FB7">
                        <w:pPr>
                          <w:bidi/>
                        </w:pPr>
                        <w:r w:rsidRPr="008C14F1">
                          <w:rPr>
                            <w:rFonts w:asciiTheme="majorBidi" w:hAnsiTheme="majorBidi" w:cstheme="majorBidi" w:hint="cs"/>
                            <w:b/>
                            <w:bCs/>
                            <w:sz w:val="28"/>
                            <w:szCs w:val="28"/>
                            <w:rtl/>
                            <w:lang w:bidi="ar-MA"/>
                          </w:rPr>
                          <w:t xml:space="preserve">المؤسسة: </w:t>
                        </w:r>
                        <w:r w:rsidRPr="00307BBF">
                          <w:rPr>
                            <w:rFonts w:asciiTheme="majorBidi" w:hAnsiTheme="majorBidi" w:cstheme="majorBidi" w:hint="cs"/>
                            <w:sz w:val="28"/>
                            <w:szCs w:val="28"/>
                            <w:rtl/>
                            <w:lang w:bidi="ar-MA"/>
                          </w:rPr>
                          <w:t xml:space="preserve">ثانوية مي زيادة </w:t>
                        </w:r>
                        <w:r w:rsidRPr="00307BBF">
                          <w:rPr>
                            <w:rFonts w:asciiTheme="majorBidi" w:hAnsiTheme="majorBidi" w:cstheme="majorBidi" w:hint="cs"/>
                            <w:sz w:val="28"/>
                            <w:szCs w:val="28"/>
                            <w:rtl/>
                            <w:lang w:bidi="ar-MA"/>
                          </w:rPr>
                          <w:t>التأهيلية</w:t>
                        </w:r>
                        <w:r>
                          <w:rPr>
                            <w:rFonts w:asciiTheme="majorBidi" w:hAnsiTheme="majorBidi" w:cstheme="majorBidi"/>
                            <w:b/>
                            <w:bCs/>
                            <w:sz w:val="32"/>
                            <w:szCs w:val="32"/>
                            <w:rtl/>
                            <w:lang w:bidi="ar-MA"/>
                          </w:rPr>
                          <w:br/>
                        </w:r>
                        <w:r w:rsidRPr="008C14F1">
                          <w:rPr>
                            <w:rFonts w:asciiTheme="majorBidi" w:hAnsiTheme="majorBidi" w:cstheme="majorBidi"/>
                            <w:b/>
                            <w:bCs/>
                            <w:sz w:val="28"/>
                            <w:szCs w:val="28"/>
                            <w:rtl/>
                            <w:lang w:bidi="ar-MA"/>
                          </w:rPr>
                          <w:t>الفئة المستهدفة:</w:t>
                        </w:r>
                        <w:r w:rsidRPr="008C14F1">
                          <w:rPr>
                            <w:rFonts w:asciiTheme="majorBidi" w:hAnsiTheme="majorBidi" w:cstheme="majorBidi" w:hint="cs"/>
                            <w:b/>
                            <w:bCs/>
                            <w:sz w:val="28"/>
                            <w:szCs w:val="28"/>
                            <w:rtl/>
                            <w:lang w:bidi="ar-MA"/>
                          </w:rPr>
                          <w:t xml:space="preserve"> </w:t>
                        </w:r>
                        <w:r>
                          <w:rPr>
                            <w:rFonts w:asciiTheme="majorBidi" w:hAnsiTheme="majorBidi" w:cstheme="majorBidi" w:hint="cs"/>
                            <w:sz w:val="28"/>
                            <w:szCs w:val="28"/>
                            <w:rtl/>
                            <w:lang w:bidi="ar-MA"/>
                          </w:rPr>
                          <w:t xml:space="preserve">أولى باك </w:t>
                        </w:r>
                        <w:r>
                          <w:rPr>
                            <w:rFonts w:asciiTheme="majorBidi" w:hAnsiTheme="majorBidi" w:cstheme="majorBidi" w:hint="cs"/>
                            <w:sz w:val="28"/>
                            <w:szCs w:val="28"/>
                            <w:rtl/>
                            <w:lang w:bidi="ar-MA"/>
                          </w:rPr>
                          <w:t>أداب</w:t>
                        </w:r>
                        <w:r>
                          <w:rPr>
                            <w:rFonts w:asciiTheme="majorBidi" w:hAnsiTheme="majorBidi" w:cstheme="majorBidi" w:hint="cs"/>
                            <w:sz w:val="28"/>
                            <w:szCs w:val="28"/>
                            <w:rtl/>
                            <w:lang w:bidi="ar-MA"/>
                          </w:rPr>
                          <w:t xml:space="preserve"> </w:t>
                        </w:r>
                        <w:r>
                          <w:rPr>
                            <w:rFonts w:asciiTheme="majorBidi" w:hAnsiTheme="majorBidi" w:cstheme="majorBidi"/>
                            <w:b/>
                            <w:bCs/>
                            <w:sz w:val="32"/>
                            <w:szCs w:val="32"/>
                            <w:rtl/>
                            <w:lang w:bidi="ar-MA"/>
                          </w:rPr>
                          <w:br/>
                        </w:r>
                        <w:r w:rsidRPr="008C14F1">
                          <w:rPr>
                            <w:rFonts w:asciiTheme="majorBidi" w:hAnsiTheme="majorBidi" w:cstheme="majorBidi"/>
                            <w:b/>
                            <w:bCs/>
                            <w:sz w:val="28"/>
                            <w:szCs w:val="28"/>
                            <w:rtl/>
                            <w:lang w:bidi="ar-MA"/>
                          </w:rPr>
                          <w:t>المادة:</w:t>
                        </w:r>
                        <w:r>
                          <w:rPr>
                            <w:rFonts w:asciiTheme="majorBidi" w:hAnsiTheme="majorBidi" w:cstheme="majorBidi" w:hint="cs"/>
                            <w:b/>
                            <w:bCs/>
                            <w:sz w:val="32"/>
                            <w:szCs w:val="32"/>
                            <w:rtl/>
                            <w:lang w:bidi="ar-MA"/>
                          </w:rPr>
                          <w:t xml:space="preserve"> </w:t>
                        </w:r>
                        <w:r w:rsidRPr="00307BBF">
                          <w:rPr>
                            <w:rFonts w:asciiTheme="majorBidi" w:hAnsiTheme="majorBidi" w:cstheme="majorBidi" w:hint="cs"/>
                            <w:sz w:val="28"/>
                            <w:szCs w:val="28"/>
                            <w:rtl/>
                            <w:lang w:bidi="ar-MA"/>
                          </w:rPr>
                          <w:t>اللغة العربية</w:t>
                        </w:r>
                        <w:r>
                          <w:rPr>
                            <w:rFonts w:asciiTheme="majorBidi" w:hAnsiTheme="majorBidi" w:cstheme="majorBidi"/>
                            <w:sz w:val="28"/>
                            <w:szCs w:val="28"/>
                            <w:rtl/>
                            <w:lang w:bidi="ar-MA"/>
                          </w:rPr>
                          <w:br/>
                        </w:r>
                        <w:r w:rsidRPr="00A56B8F">
                          <w:rPr>
                            <w:rFonts w:asciiTheme="majorBidi" w:hAnsiTheme="majorBidi" w:cstheme="majorBidi" w:hint="cs"/>
                            <w:b/>
                            <w:bCs/>
                            <w:sz w:val="28"/>
                            <w:szCs w:val="28"/>
                            <w:rtl/>
                            <w:lang w:bidi="ar-MA"/>
                          </w:rPr>
                          <w:t>المكون:</w:t>
                        </w:r>
                        <w:r w:rsidRPr="00307BBF">
                          <w:rPr>
                            <w:rFonts w:asciiTheme="majorBidi" w:hAnsiTheme="majorBidi" w:cstheme="majorBidi" w:hint="cs"/>
                            <w:sz w:val="32"/>
                            <w:szCs w:val="32"/>
                            <w:rtl/>
                            <w:lang w:bidi="ar-MA"/>
                          </w:rPr>
                          <w:t xml:space="preserve"> </w:t>
                        </w:r>
                        <w:r>
                          <w:rPr>
                            <w:rFonts w:asciiTheme="majorBidi" w:hAnsiTheme="majorBidi" w:cstheme="majorBidi" w:hint="cs"/>
                            <w:sz w:val="28"/>
                            <w:szCs w:val="28"/>
                            <w:rtl/>
                            <w:lang w:bidi="ar-MA"/>
                          </w:rPr>
                          <w:t xml:space="preserve">علوم اللغة </w:t>
                        </w:r>
                        <w:r w:rsidRPr="00417E75">
                          <w:rPr>
                            <w:rFonts w:asciiTheme="majorBidi" w:hAnsiTheme="majorBidi" w:cstheme="majorBidi"/>
                            <w:b/>
                            <w:bCs/>
                            <w:sz w:val="32"/>
                            <w:szCs w:val="32"/>
                            <w:rtl/>
                            <w:lang w:bidi="ar-MA"/>
                          </w:rPr>
                          <w:br/>
                        </w:r>
                        <w:r w:rsidRPr="00062A0D">
                          <w:rPr>
                            <w:rFonts w:asciiTheme="majorBidi" w:hAnsiTheme="majorBidi" w:cstheme="majorBidi"/>
                            <w:b/>
                            <w:bCs/>
                            <w:sz w:val="28"/>
                            <w:szCs w:val="28"/>
                            <w:rtl/>
                            <w:lang w:bidi="ar-MA"/>
                          </w:rPr>
                          <w:t>المجزوءة</w:t>
                        </w:r>
                        <w:r w:rsidRPr="00062A0D">
                          <w:rPr>
                            <w:rFonts w:asciiTheme="majorBidi" w:hAnsiTheme="majorBidi" w:cstheme="majorBidi"/>
                            <w:b/>
                            <w:bCs/>
                            <w:sz w:val="28"/>
                            <w:szCs w:val="28"/>
                            <w:rtl/>
                            <w:lang w:bidi="ar-MA"/>
                          </w:rPr>
                          <w:t>:</w:t>
                        </w:r>
                        <w:r w:rsidRPr="00062A0D">
                          <w:rPr>
                            <w:rFonts w:asciiTheme="majorBidi" w:hAnsiTheme="majorBidi" w:cstheme="majorBidi" w:hint="cs"/>
                            <w:b/>
                            <w:bCs/>
                            <w:sz w:val="28"/>
                            <w:szCs w:val="28"/>
                            <w:rtl/>
                            <w:lang w:bidi="ar-MA"/>
                          </w:rPr>
                          <w:t xml:space="preserve"> </w:t>
                        </w:r>
                        <w:r>
                          <w:rPr>
                            <w:rFonts w:asciiTheme="majorBidi" w:hAnsiTheme="majorBidi" w:cstheme="majorBidi" w:hint="cs"/>
                            <w:b/>
                            <w:bCs/>
                            <w:sz w:val="32"/>
                            <w:szCs w:val="32"/>
                            <w:rtl/>
                            <w:lang w:bidi="ar-MA"/>
                          </w:rPr>
                          <w:t xml:space="preserve">1. </w:t>
                        </w:r>
                      </w:p>
                      <w:p w:rsidR="001460D4" w:rsidRPr="0011555F" w:rsidP="0011555F">
                        <w:pPr>
                          <w:bidi/>
                        </w:pPr>
                      </w:p>
                    </w:txbxContent>
                  </v:textbox>
                </v:rect>
              </w:pict>
            </w:r>
            <w:r w:rsidRPr="009836E4" w:rsidR="00880FA7">
              <w:rPr>
                <w:rFonts w:asciiTheme="majorBidi" w:hAnsiTheme="majorBidi" w:cstheme="majorBidi"/>
                <w:b/>
                <w:bCs/>
                <w:sz w:val="32"/>
                <w:szCs w:val="32"/>
                <w:rtl/>
              </w:rPr>
              <w:t>الم</w:t>
            </w:r>
            <w:r w:rsidR="00880FA7">
              <w:rPr>
                <w:rFonts w:asciiTheme="majorBidi" w:hAnsiTheme="majorBidi" w:cstheme="majorBidi" w:hint="cs"/>
                <w:b/>
                <w:bCs/>
                <w:sz w:val="32"/>
                <w:szCs w:val="32"/>
                <w:rtl/>
              </w:rPr>
              <w:t>ــــــــــــــــــــــ</w:t>
            </w:r>
            <w:r w:rsidRPr="009836E4" w:rsidR="00880FA7">
              <w:rPr>
                <w:rFonts w:asciiTheme="majorBidi" w:hAnsiTheme="majorBidi" w:cstheme="majorBidi"/>
                <w:b/>
                <w:bCs/>
                <w:sz w:val="32"/>
                <w:szCs w:val="32"/>
                <w:rtl/>
              </w:rPr>
              <w:t xml:space="preserve">حتوى </w:t>
            </w:r>
            <w:r w:rsidRPr="009836E4" w:rsidR="00880FA7">
              <w:rPr>
                <w:rFonts w:asciiTheme="majorBidi" w:hAnsiTheme="majorBidi" w:cstheme="majorBidi"/>
                <w:b/>
                <w:bCs/>
                <w:sz w:val="32"/>
                <w:szCs w:val="32"/>
                <w:rtl/>
              </w:rPr>
              <w:t>الدي</w:t>
            </w:r>
            <w:r w:rsidR="00880FA7">
              <w:rPr>
                <w:rFonts w:asciiTheme="majorBidi" w:hAnsiTheme="majorBidi" w:cstheme="majorBidi" w:hint="cs"/>
                <w:b/>
                <w:bCs/>
                <w:sz w:val="32"/>
                <w:szCs w:val="32"/>
                <w:rtl/>
              </w:rPr>
              <w:t>ـــــــــــــــــــــ</w:t>
            </w:r>
            <w:r w:rsidRPr="009836E4" w:rsidR="00880FA7">
              <w:rPr>
                <w:rFonts w:asciiTheme="majorBidi" w:hAnsiTheme="majorBidi" w:cstheme="majorBidi"/>
                <w:b/>
                <w:bCs/>
                <w:sz w:val="32"/>
                <w:szCs w:val="32"/>
                <w:rtl/>
              </w:rPr>
              <w:t>داكتيكي</w:t>
            </w:r>
          </w:p>
        </w:tc>
        <w:tc>
          <w:tcPr>
            <w:tcW w:w="1701" w:type="dxa"/>
          </w:tcPr>
          <w:p w:rsidR="00880FA7" w:rsidP="00DB7ACF">
            <w:pPr>
              <w:bidi/>
              <w:spacing w:after="0" w:line="240" w:lineRule="auto"/>
              <w:rPr>
                <w:rtl/>
              </w:rPr>
            </w:pPr>
            <w:r w:rsidRPr="00357B36">
              <w:rPr>
                <w:rFonts w:hint="cs"/>
                <w:b/>
                <w:bCs/>
                <w:sz w:val="32"/>
                <w:szCs w:val="32"/>
                <w:rtl/>
              </w:rPr>
              <w:t>إجراءات التقويم والدعم</w:t>
            </w:r>
          </w:p>
        </w:tc>
      </w:tr>
      <w:tr w:rsidTr="000F515B">
        <w:tblPrEx>
          <w:tblW w:w="0" w:type="auto"/>
          <w:tblLook w:val="04A0"/>
        </w:tblPrEx>
        <w:trPr>
          <w:trHeight w:val="536"/>
        </w:trPr>
        <w:tc>
          <w:tcPr>
            <w:tcW w:w="1367" w:type="dxa"/>
            <w:vMerge w:val="restart"/>
          </w:tcPr>
          <w:p w:rsidR="00031FBC" w:rsidP="00DB7ACF">
            <w:pPr>
              <w:bidi/>
              <w:spacing w:after="0" w:line="240" w:lineRule="auto"/>
              <w:rPr>
                <w:rtl/>
              </w:rPr>
            </w:pPr>
            <w:r w:rsidRPr="009C6193">
              <w:rPr>
                <w:rFonts w:asciiTheme="majorBidi" w:hAnsiTheme="majorBidi" w:cstheme="majorBidi"/>
                <w:b/>
                <w:bCs/>
                <w:sz w:val="32"/>
                <w:szCs w:val="32"/>
                <w:rtl/>
              </w:rPr>
              <w:t>تمهيد</w:t>
            </w:r>
            <w:r w:rsidRPr="009C6193">
              <w:rPr>
                <w:rFonts w:asciiTheme="majorBidi" w:hAnsiTheme="majorBidi" w:cstheme="majorBidi"/>
                <w:b/>
                <w:bCs/>
                <w:sz w:val="32"/>
                <w:szCs w:val="32"/>
                <w:rtl/>
              </w:rPr>
              <w:br/>
            </w:r>
            <w:r>
              <w:rPr>
                <w:rFonts w:asciiTheme="majorBidi" w:hAnsiTheme="majorBidi" w:cstheme="majorBidi" w:hint="cs"/>
                <w:b/>
                <w:bCs/>
                <w:sz w:val="32"/>
                <w:szCs w:val="32"/>
                <w:rtl/>
              </w:rPr>
              <w:t>(</w:t>
            </w:r>
            <w:r w:rsidRPr="009C6193">
              <w:rPr>
                <w:rFonts w:asciiTheme="majorBidi" w:hAnsiTheme="majorBidi" w:cstheme="majorBidi"/>
                <w:b/>
                <w:bCs/>
                <w:sz w:val="32"/>
                <w:szCs w:val="32"/>
                <w:rtl/>
              </w:rPr>
              <w:t>تشخيص المكتسبات)</w:t>
            </w:r>
          </w:p>
        </w:tc>
        <w:tc>
          <w:tcPr>
            <w:tcW w:w="1937" w:type="dxa"/>
            <w:vMerge w:val="restart"/>
          </w:tcPr>
          <w:p w:rsidR="00031FBC" w:rsidRPr="00DB7ACF" w:rsidP="00DB7ACF">
            <w:pPr>
              <w:bidi/>
              <w:spacing w:after="0" w:line="240" w:lineRule="auto"/>
              <w:rPr>
                <w:sz w:val="28"/>
                <w:szCs w:val="28"/>
                <w:rtl/>
              </w:rPr>
            </w:pPr>
            <w:r w:rsidRPr="00DB7ACF">
              <w:rPr>
                <w:rFonts w:asciiTheme="majorBidi" w:hAnsiTheme="majorBidi" w:cstheme="majorBidi"/>
                <w:sz w:val="28"/>
                <w:szCs w:val="28"/>
                <w:rtl/>
              </w:rPr>
              <w:t>إقدار</w:t>
            </w:r>
            <w:r w:rsidRPr="00DB7ACF">
              <w:rPr>
                <w:rFonts w:asciiTheme="majorBidi" w:hAnsiTheme="majorBidi" w:cstheme="majorBidi"/>
                <w:sz w:val="28"/>
                <w:szCs w:val="28"/>
                <w:rtl/>
              </w:rPr>
              <w:t xml:space="preserve"> التلاميذ على استرجاع معطيات الدروس السابقة </w:t>
            </w:r>
          </w:p>
        </w:tc>
        <w:tc>
          <w:tcPr>
            <w:tcW w:w="10915" w:type="dxa"/>
            <w:vMerge w:val="restart"/>
          </w:tcPr>
          <w:p w:rsidR="00031FBC" w:rsidRPr="00C75696" w:rsidP="00730CC7">
            <w:pPr>
              <w:bidi/>
              <w:spacing w:after="0" w:line="240" w:lineRule="auto"/>
              <w:rPr>
                <w:sz w:val="28"/>
                <w:szCs w:val="28"/>
                <w:rtl/>
              </w:rPr>
            </w:pPr>
            <w:r w:rsidRPr="00C15746">
              <w:rPr>
                <w:rFonts w:asciiTheme="majorBidi" w:hAnsiTheme="majorBidi" w:cstheme="majorBidi"/>
                <w:sz w:val="28"/>
                <w:szCs w:val="28"/>
                <w:rtl/>
              </w:rPr>
              <w:t>الكتابة العروضية: كل ما ينطق يكتب وكل ما لا ينطق لا يكتب</w:t>
            </w:r>
            <w:r w:rsidRPr="00C15746">
              <w:rPr>
                <w:rFonts w:asciiTheme="majorBidi" w:hAnsiTheme="majorBidi" w:cstheme="majorBidi"/>
                <w:sz w:val="28"/>
                <w:szCs w:val="28"/>
                <w:rtl/>
              </w:rPr>
              <w:br/>
              <w:t>ـ الكتابة العروضية = فك الإدغام، التنوين يكتب نونا ساكنة، همزة الوصل لا تنطق، الحرف الخير من الري يتم إشباعه ....</w:t>
            </w:r>
            <w:r w:rsidRPr="00C15746">
              <w:rPr>
                <w:rFonts w:asciiTheme="majorBidi" w:hAnsiTheme="majorBidi" w:cstheme="majorBidi"/>
                <w:sz w:val="28"/>
                <w:szCs w:val="28"/>
                <w:rtl/>
              </w:rPr>
              <w:br/>
              <w:t xml:space="preserve">الكتابة الرمزية= كل حركة كانت ضمة أو فتحة  أو كسرة يرمز لها </w:t>
            </w:r>
            <w:r w:rsidRPr="00C15746">
              <w:rPr>
                <w:rFonts w:asciiTheme="majorBidi" w:hAnsiTheme="majorBidi" w:cstheme="majorBidi"/>
                <w:sz w:val="28"/>
                <w:szCs w:val="28"/>
                <w:rtl/>
              </w:rPr>
              <w:t>بـ</w:t>
            </w:r>
            <w:r w:rsidRPr="00C15746">
              <w:rPr>
                <w:rFonts w:asciiTheme="majorBidi" w:hAnsiTheme="majorBidi" w:cstheme="majorBidi"/>
                <w:sz w:val="28"/>
                <w:szCs w:val="28"/>
                <w:rtl/>
              </w:rPr>
              <w:t xml:space="preserve">:/ في الكتابة الرمزية وكل ساكن يرمز له </w:t>
            </w:r>
            <w:r w:rsidRPr="00C15746">
              <w:rPr>
                <w:rFonts w:asciiTheme="majorBidi" w:hAnsiTheme="majorBidi" w:cstheme="majorBidi"/>
                <w:sz w:val="28"/>
                <w:szCs w:val="28"/>
                <w:rtl/>
              </w:rPr>
              <w:t>بـ</w:t>
            </w:r>
            <w:r w:rsidRPr="00C15746">
              <w:rPr>
                <w:rFonts w:asciiTheme="majorBidi" w:hAnsiTheme="majorBidi" w:cstheme="majorBidi"/>
                <w:sz w:val="28"/>
                <w:szCs w:val="28"/>
                <w:rtl/>
              </w:rPr>
              <w:t>: 0.</w:t>
            </w:r>
          </w:p>
        </w:tc>
        <w:tc>
          <w:tcPr>
            <w:tcW w:w="1701" w:type="dxa"/>
            <w:tcBorders>
              <w:bottom w:val="single" w:sz="4" w:space="0" w:color="auto"/>
            </w:tcBorders>
          </w:tcPr>
          <w:p w:rsidR="00031FBC" w:rsidRPr="00031FBC" w:rsidP="00DB7ACF">
            <w:pPr>
              <w:bidi/>
              <w:spacing w:after="0" w:line="240" w:lineRule="auto"/>
              <w:jc w:val="center"/>
              <w:rPr>
                <w:b/>
                <w:bCs/>
                <w:rtl/>
              </w:rPr>
            </w:pPr>
            <w:r w:rsidRPr="00031FBC">
              <w:rPr>
                <w:rFonts w:asciiTheme="majorBidi" w:hAnsiTheme="majorBidi" w:cstheme="majorBidi"/>
                <w:b/>
                <w:bCs/>
                <w:sz w:val="28"/>
                <w:szCs w:val="28"/>
                <w:rtl/>
              </w:rPr>
              <w:t>تشخيصي</w:t>
            </w:r>
          </w:p>
        </w:tc>
      </w:tr>
      <w:tr w:rsidTr="000F515B">
        <w:tblPrEx>
          <w:tblW w:w="0" w:type="auto"/>
          <w:tblLook w:val="04A0"/>
        </w:tblPrEx>
        <w:trPr>
          <w:trHeight w:val="1647"/>
        </w:trPr>
        <w:tc>
          <w:tcPr>
            <w:tcW w:w="1367" w:type="dxa"/>
            <w:vMerge/>
          </w:tcPr>
          <w:p w:rsidR="00031FBC" w:rsidRPr="009C6193" w:rsidP="00DB7ACF">
            <w:pPr>
              <w:bidi/>
              <w:spacing w:after="0" w:line="240" w:lineRule="auto"/>
              <w:rPr>
                <w:b/>
                <w:bCs/>
                <w:sz w:val="32"/>
                <w:szCs w:val="32"/>
                <w:rtl/>
              </w:rPr>
            </w:pPr>
          </w:p>
        </w:tc>
        <w:tc>
          <w:tcPr>
            <w:tcW w:w="1937" w:type="dxa"/>
            <w:vMerge/>
          </w:tcPr>
          <w:p w:rsidR="00031FBC" w:rsidRPr="00DB7ACF" w:rsidP="00DB7ACF">
            <w:pPr>
              <w:bidi/>
              <w:spacing w:after="0" w:line="240" w:lineRule="auto"/>
              <w:rPr>
                <w:sz w:val="28"/>
                <w:szCs w:val="28"/>
                <w:rtl/>
              </w:rPr>
            </w:pPr>
          </w:p>
        </w:tc>
        <w:tc>
          <w:tcPr>
            <w:tcW w:w="10915" w:type="dxa"/>
            <w:vMerge/>
          </w:tcPr>
          <w:p w:rsidR="00031FBC" w:rsidRPr="00C15746" w:rsidP="00DB7ACF">
            <w:pPr>
              <w:bidi/>
              <w:spacing w:after="0" w:line="240" w:lineRule="auto"/>
              <w:rPr>
                <w:sz w:val="28"/>
                <w:szCs w:val="28"/>
                <w:rtl/>
              </w:rPr>
            </w:pPr>
          </w:p>
        </w:tc>
        <w:tc>
          <w:tcPr>
            <w:tcW w:w="1701" w:type="dxa"/>
            <w:tcBorders>
              <w:top w:val="single" w:sz="4" w:space="0" w:color="auto"/>
            </w:tcBorders>
          </w:tcPr>
          <w:p w:rsidR="00031FBC" w:rsidRPr="00031FBC" w:rsidP="00DB7ACF">
            <w:pPr>
              <w:bidi/>
              <w:spacing w:after="0" w:line="240" w:lineRule="auto"/>
              <w:rPr>
                <w:sz w:val="28"/>
                <w:szCs w:val="28"/>
                <w:rtl/>
              </w:rPr>
            </w:pPr>
            <w:r w:rsidRPr="00031FBC">
              <w:rPr>
                <w:rFonts w:asciiTheme="majorBidi" w:hAnsiTheme="majorBidi" w:cstheme="majorBidi" w:hint="cs"/>
                <w:sz w:val="28"/>
                <w:szCs w:val="28"/>
                <w:rtl/>
              </w:rPr>
              <w:t xml:space="preserve">تذكر التلاميذ </w:t>
            </w:r>
            <w:r w:rsidRPr="00031FBC">
              <w:rPr>
                <w:rFonts w:asciiTheme="majorBidi" w:hAnsiTheme="majorBidi" w:cstheme="majorBidi" w:hint="cs"/>
                <w:sz w:val="28"/>
                <w:szCs w:val="28"/>
                <w:rtl/>
              </w:rPr>
              <w:t>الدروس</w:t>
            </w:r>
            <w:r w:rsidRPr="00031FBC">
              <w:rPr>
                <w:rFonts w:asciiTheme="majorBidi" w:hAnsiTheme="majorBidi" w:cstheme="majorBidi" w:hint="cs"/>
                <w:sz w:val="28"/>
                <w:szCs w:val="28"/>
                <w:rtl/>
              </w:rPr>
              <w:t xml:space="preserve"> السابقة</w:t>
            </w:r>
            <w:r>
              <w:rPr>
                <w:rFonts w:asciiTheme="majorBidi" w:hAnsiTheme="majorBidi" w:cstheme="majorBidi"/>
                <w:sz w:val="28"/>
                <w:szCs w:val="28"/>
                <w:rtl/>
              </w:rPr>
              <w:br/>
            </w:r>
            <w:r w:rsidR="00686A74">
              <w:rPr>
                <w:rFonts w:asciiTheme="majorBidi" w:hAnsiTheme="majorBidi" w:cstheme="majorBidi" w:hint="cs"/>
                <w:sz w:val="28"/>
                <w:szCs w:val="28"/>
                <w:rtl/>
              </w:rPr>
              <w:t>إشراك التلاميذ المتعثرين في الإجابة عن الأسئلة</w:t>
            </w:r>
          </w:p>
        </w:tc>
      </w:tr>
      <w:tr w:rsidTr="000F515B">
        <w:tblPrEx>
          <w:tblW w:w="0" w:type="auto"/>
          <w:tblLook w:val="04A0"/>
        </w:tblPrEx>
        <w:trPr>
          <w:trHeight w:val="1052"/>
        </w:trPr>
        <w:tc>
          <w:tcPr>
            <w:tcW w:w="1367" w:type="dxa"/>
          </w:tcPr>
          <w:p w:rsidR="009A301B" w:rsidP="00DB7ACF">
            <w:pPr>
              <w:bidi/>
              <w:spacing w:after="0" w:line="240" w:lineRule="auto"/>
              <w:rPr>
                <w:b/>
                <w:bCs/>
                <w:sz w:val="32"/>
                <w:szCs w:val="32"/>
                <w:rtl/>
              </w:rPr>
            </w:pPr>
          </w:p>
          <w:p w:rsidR="00B267B2" w:rsidP="009A301B">
            <w:pPr>
              <w:bidi/>
              <w:spacing w:after="0" w:line="240" w:lineRule="auto"/>
              <w:rPr>
                <w:rtl/>
              </w:rPr>
            </w:pPr>
            <w:r>
              <w:rPr>
                <w:rFonts w:asciiTheme="majorBidi" w:hAnsiTheme="majorBidi" w:cstheme="majorBidi" w:hint="cs"/>
                <w:b/>
                <w:bCs/>
                <w:sz w:val="32"/>
                <w:szCs w:val="32"/>
                <w:rtl/>
              </w:rPr>
              <w:br/>
            </w:r>
            <w:r w:rsidRPr="00D25891">
              <w:rPr>
                <w:rFonts w:asciiTheme="majorBidi" w:hAnsiTheme="majorBidi" w:cstheme="majorBidi"/>
                <w:b/>
                <w:bCs/>
                <w:sz w:val="32"/>
                <w:szCs w:val="32"/>
                <w:rtl/>
              </w:rPr>
              <w:t>ملاحظة</w:t>
            </w:r>
            <w:r w:rsidRPr="00D25891">
              <w:rPr>
                <w:rFonts w:asciiTheme="majorBidi" w:hAnsiTheme="majorBidi" w:cstheme="majorBidi"/>
                <w:b/>
                <w:bCs/>
                <w:sz w:val="32"/>
                <w:szCs w:val="32"/>
                <w:rtl/>
              </w:rPr>
              <w:t xml:space="preserve"> الأمثلة</w:t>
            </w:r>
          </w:p>
        </w:tc>
        <w:tc>
          <w:tcPr>
            <w:tcW w:w="1937" w:type="dxa"/>
          </w:tcPr>
          <w:p w:rsidR="004802C0" w:rsidP="004802C0">
            <w:pPr>
              <w:bidi/>
              <w:spacing w:after="0" w:line="240" w:lineRule="auto"/>
              <w:rPr>
                <w:sz w:val="28"/>
                <w:szCs w:val="28"/>
                <w:rtl/>
              </w:rPr>
            </w:pPr>
          </w:p>
          <w:p w:rsidR="00B267B2" w:rsidRPr="00DB7ACF" w:rsidP="004802C0">
            <w:pPr>
              <w:bidi/>
              <w:spacing w:after="0" w:line="240" w:lineRule="auto"/>
              <w:rPr>
                <w:sz w:val="28"/>
                <w:szCs w:val="28"/>
                <w:rtl/>
              </w:rPr>
            </w:pPr>
            <w:r w:rsidRPr="00DB7ACF">
              <w:rPr>
                <w:rFonts w:asciiTheme="majorBidi" w:hAnsiTheme="majorBidi" w:cstheme="majorBidi"/>
                <w:sz w:val="28"/>
                <w:szCs w:val="28"/>
                <w:rtl/>
              </w:rPr>
              <w:t>ـ قراءة الأستاذ ا</w:t>
            </w:r>
            <w:r>
              <w:rPr>
                <w:rFonts w:asciiTheme="majorBidi" w:hAnsiTheme="majorBidi" w:cstheme="majorBidi" w:hint="cs"/>
                <w:sz w:val="28"/>
                <w:szCs w:val="28"/>
                <w:rtl/>
              </w:rPr>
              <w:t>لأ</w:t>
            </w:r>
            <w:r w:rsidRPr="00DB7ACF">
              <w:rPr>
                <w:rFonts w:asciiTheme="majorBidi" w:hAnsiTheme="majorBidi" w:cstheme="majorBidi"/>
                <w:sz w:val="28"/>
                <w:szCs w:val="28"/>
                <w:rtl/>
              </w:rPr>
              <w:t xml:space="preserve">بيات الشعرية قراءة نموذجية. وكذا </w:t>
            </w:r>
            <w:r w:rsidRPr="00DB7ACF">
              <w:rPr>
                <w:rFonts w:asciiTheme="majorBidi" w:hAnsiTheme="majorBidi" w:cstheme="majorBidi"/>
                <w:sz w:val="28"/>
                <w:szCs w:val="28"/>
                <w:rtl/>
              </w:rPr>
              <w:t xml:space="preserve">التلاميذ </w:t>
            </w:r>
            <w:r w:rsidRPr="00DB7ACF">
              <w:rPr>
                <w:rFonts w:asciiTheme="majorBidi" w:hAnsiTheme="majorBidi" w:cstheme="majorBidi"/>
                <w:sz w:val="28"/>
                <w:szCs w:val="28"/>
                <w:rtl/>
              </w:rPr>
              <w:br/>
            </w:r>
          </w:p>
        </w:tc>
        <w:tc>
          <w:tcPr>
            <w:tcW w:w="10915" w:type="dxa"/>
            <w:vMerge w:val="restart"/>
          </w:tcPr>
          <w:p w:rsidR="001700D2" w:rsidRPr="005A4DF3" w:rsidP="001700D2">
            <w:pPr>
              <w:bidi/>
              <w:spacing w:after="0" w:line="240" w:lineRule="auto"/>
              <w:rPr>
                <w:sz w:val="28"/>
                <w:szCs w:val="28"/>
              </w:rPr>
            </w:pPr>
            <w:r>
              <w:rPr>
                <w:noProof/>
                <w:lang w:eastAsia="fr-FR"/>
              </w:rPr>
              <w:pict>
                <v:rect id="_x0000_s1087" style="width:205pt;height:121.55pt;margin-top:-293.9pt;margin-left:328.2pt;position:absolute;z-index:251679744">
                  <v:textbox>
                    <w:txbxContent>
                      <w:p w:rsidR="001460D4" w:rsidP="004B0CE7">
                        <w:pPr>
                          <w:bidi/>
                        </w:pPr>
                        <w:r w:rsidRPr="00CC5EFE">
                          <w:rPr>
                            <w:rFonts w:asciiTheme="majorBidi" w:hAnsiTheme="majorBidi" w:cstheme="majorBidi"/>
                            <w:b/>
                            <w:bCs/>
                            <w:sz w:val="28"/>
                            <w:szCs w:val="28"/>
                            <w:rtl/>
                            <w:lang w:bidi="ar-MA"/>
                          </w:rPr>
                          <w:t>الموضوع</w:t>
                        </w:r>
                        <w:r w:rsidRPr="00CC5EFE">
                          <w:rPr>
                            <w:rFonts w:asciiTheme="majorBidi" w:hAnsiTheme="majorBidi" w:cstheme="majorBidi"/>
                            <w:b/>
                            <w:bCs/>
                            <w:sz w:val="28"/>
                            <w:szCs w:val="28"/>
                            <w:rtl/>
                            <w:lang w:bidi="ar-MA"/>
                          </w:rPr>
                          <w:t>:</w:t>
                        </w:r>
                        <w:r w:rsidRPr="00CC5EFE">
                          <w:rPr>
                            <w:rFonts w:asciiTheme="majorBidi" w:hAnsiTheme="majorBidi" w:cstheme="majorBidi" w:hint="cs"/>
                            <w:b/>
                            <w:bCs/>
                            <w:sz w:val="28"/>
                            <w:szCs w:val="28"/>
                            <w:rtl/>
                            <w:lang w:bidi="ar-MA"/>
                          </w:rPr>
                          <w:t xml:space="preserve"> </w:t>
                        </w:r>
                        <w:r>
                          <w:rPr>
                            <w:rFonts w:asciiTheme="majorBidi" w:hAnsiTheme="majorBidi" w:cstheme="majorBidi" w:hint="cs"/>
                            <w:sz w:val="28"/>
                            <w:szCs w:val="28"/>
                            <w:rtl/>
                            <w:lang w:bidi="ar-MA"/>
                          </w:rPr>
                          <w:t>بحر الخفيف</w:t>
                        </w:r>
                        <w:r>
                          <w:rPr>
                            <w:rFonts w:asciiTheme="majorBidi" w:hAnsiTheme="majorBidi" w:cstheme="majorBidi"/>
                            <w:sz w:val="28"/>
                            <w:szCs w:val="28"/>
                            <w:rtl/>
                            <w:lang w:bidi="ar-MA"/>
                          </w:rPr>
                          <w:br/>
                        </w:r>
                        <w:r w:rsidRPr="00C8244A">
                          <w:rPr>
                            <w:rFonts w:asciiTheme="majorBidi" w:hAnsiTheme="majorBidi" w:cstheme="majorBidi" w:hint="cs"/>
                            <w:b/>
                            <w:bCs/>
                            <w:sz w:val="28"/>
                            <w:szCs w:val="28"/>
                            <w:rtl/>
                            <w:lang w:bidi="ar-MA"/>
                          </w:rPr>
                          <w:t>المرجع:</w:t>
                        </w:r>
                        <w:r>
                          <w:rPr>
                            <w:rFonts w:asciiTheme="majorBidi" w:hAnsiTheme="majorBidi" w:cstheme="majorBidi" w:hint="cs"/>
                            <w:sz w:val="28"/>
                            <w:szCs w:val="28"/>
                            <w:rtl/>
                            <w:lang w:bidi="ar-MA"/>
                          </w:rPr>
                          <w:t xml:space="preserve"> النجاح في اللغة العربية ص:48</w:t>
                        </w:r>
                        <w:r>
                          <w:rPr>
                            <w:rFonts w:asciiTheme="majorBidi" w:hAnsiTheme="majorBidi" w:cstheme="majorBidi" w:hint="cs"/>
                            <w:b/>
                            <w:bCs/>
                            <w:sz w:val="32"/>
                            <w:szCs w:val="32"/>
                            <w:rtl/>
                            <w:lang w:bidi="ar-MA"/>
                          </w:rPr>
                          <w:br/>
                        </w:r>
                        <w:r w:rsidRPr="00C63563">
                          <w:rPr>
                            <w:rFonts w:asciiTheme="majorBidi" w:hAnsiTheme="majorBidi" w:cstheme="majorBidi" w:hint="cs"/>
                            <w:b/>
                            <w:bCs/>
                            <w:sz w:val="28"/>
                            <w:szCs w:val="28"/>
                            <w:rtl/>
                            <w:lang w:bidi="ar-MA"/>
                          </w:rPr>
                          <w:t>مدة الإنجاز:</w:t>
                        </w:r>
                        <w:r>
                          <w:rPr>
                            <w:rFonts w:asciiTheme="majorBidi" w:hAnsiTheme="majorBidi" w:cstheme="majorBidi" w:hint="cs"/>
                            <w:b/>
                            <w:bCs/>
                            <w:sz w:val="28"/>
                            <w:szCs w:val="28"/>
                            <w:rtl/>
                            <w:lang w:bidi="ar-MA"/>
                          </w:rPr>
                          <w:t xml:space="preserve"> </w:t>
                        </w:r>
                        <w:r>
                          <w:rPr>
                            <w:rFonts w:asciiTheme="majorBidi" w:hAnsiTheme="majorBidi" w:cstheme="majorBidi" w:hint="cs"/>
                            <w:sz w:val="28"/>
                            <w:szCs w:val="28"/>
                            <w:rtl/>
                            <w:lang w:bidi="ar-MA"/>
                          </w:rPr>
                          <w:t>ساعة واحدة</w:t>
                        </w:r>
                        <w:r>
                          <w:rPr>
                            <w:rFonts w:asciiTheme="majorBidi" w:hAnsiTheme="majorBidi" w:cstheme="majorBidi" w:hint="cs"/>
                            <w:b/>
                            <w:bCs/>
                            <w:sz w:val="32"/>
                            <w:szCs w:val="32"/>
                            <w:rtl/>
                            <w:lang w:bidi="ar-MA"/>
                          </w:rPr>
                          <w:br/>
                        </w:r>
                        <w:r w:rsidRPr="00C63563">
                          <w:rPr>
                            <w:rFonts w:asciiTheme="majorBidi" w:hAnsiTheme="majorBidi" w:cstheme="majorBidi" w:hint="cs"/>
                            <w:b/>
                            <w:bCs/>
                            <w:sz w:val="28"/>
                            <w:szCs w:val="28"/>
                            <w:rtl/>
                            <w:lang w:bidi="ar-MA"/>
                          </w:rPr>
                          <w:t xml:space="preserve">الوسائل. </w:t>
                        </w:r>
                        <w:r>
                          <w:rPr>
                            <w:rFonts w:asciiTheme="majorBidi" w:hAnsiTheme="majorBidi" w:cstheme="majorBidi" w:hint="cs"/>
                            <w:b/>
                            <w:bCs/>
                            <w:sz w:val="28"/>
                            <w:szCs w:val="28"/>
                            <w:rtl/>
                            <w:lang w:bidi="ar-MA"/>
                          </w:rPr>
                          <w:t>ال</w:t>
                        </w:r>
                        <w:r w:rsidRPr="00C63563">
                          <w:rPr>
                            <w:rFonts w:asciiTheme="majorBidi" w:hAnsiTheme="majorBidi" w:cstheme="majorBidi" w:hint="cs"/>
                            <w:b/>
                            <w:bCs/>
                            <w:sz w:val="28"/>
                            <w:szCs w:val="28"/>
                            <w:rtl/>
                            <w:lang w:bidi="ar-MA"/>
                          </w:rPr>
                          <w:t>د</w:t>
                        </w:r>
                        <w:r>
                          <w:rPr>
                            <w:rFonts w:asciiTheme="majorBidi" w:hAnsiTheme="majorBidi" w:cstheme="majorBidi" w:hint="cs"/>
                            <w:b/>
                            <w:bCs/>
                            <w:sz w:val="28"/>
                            <w:szCs w:val="28"/>
                            <w:rtl/>
                            <w:lang w:bidi="ar-MA"/>
                          </w:rPr>
                          <w:t>يداكتيكية</w:t>
                        </w:r>
                        <w:r w:rsidRPr="00C63563">
                          <w:rPr>
                            <w:rFonts w:asciiTheme="majorBidi" w:hAnsiTheme="majorBidi" w:cstheme="majorBidi" w:hint="cs"/>
                            <w:b/>
                            <w:bCs/>
                            <w:sz w:val="28"/>
                            <w:szCs w:val="28"/>
                            <w:rtl/>
                            <w:lang w:bidi="ar-MA"/>
                          </w:rPr>
                          <w:t xml:space="preserve">: </w:t>
                        </w:r>
                        <w:r w:rsidRPr="00C63563">
                          <w:rPr>
                            <w:rFonts w:asciiTheme="majorBidi" w:hAnsiTheme="majorBidi" w:cstheme="majorBidi" w:hint="cs"/>
                            <w:sz w:val="28"/>
                            <w:szCs w:val="28"/>
                            <w:rtl/>
                            <w:lang w:bidi="ar-MA"/>
                          </w:rPr>
                          <w:t>التوجيهات التروية، الكتاب المدرسي، السبورة، الحوار</w:t>
                        </w:r>
                        <w:r>
                          <w:rPr>
                            <w:rFonts w:asciiTheme="majorBidi" w:hAnsiTheme="majorBidi" w:cstheme="majorBidi"/>
                            <w:sz w:val="28"/>
                            <w:szCs w:val="28"/>
                            <w:rtl/>
                            <w:lang w:bidi="ar-MA"/>
                          </w:rPr>
                          <w:br/>
                        </w:r>
                        <w:r w:rsidRPr="005916BD">
                          <w:rPr>
                            <w:rFonts w:asciiTheme="majorBidi" w:hAnsiTheme="majorBidi" w:cstheme="majorBidi" w:hint="cs"/>
                            <w:b/>
                            <w:bCs/>
                            <w:sz w:val="28"/>
                            <w:szCs w:val="28"/>
                            <w:rtl/>
                            <w:lang w:bidi="ar-MA"/>
                          </w:rPr>
                          <w:t>إعداد الأستاذ:</w:t>
                        </w:r>
                        <w:r>
                          <w:rPr>
                            <w:rFonts w:asciiTheme="majorBidi" w:hAnsiTheme="majorBidi" w:cstheme="majorBidi" w:hint="cs"/>
                            <w:sz w:val="28"/>
                            <w:szCs w:val="28"/>
                            <w:rtl/>
                            <w:lang w:bidi="ar-MA"/>
                          </w:rPr>
                          <w:t xml:space="preserve"> بلال يفلح</w:t>
                        </w:r>
                      </w:p>
                      <w:p w:rsidR="001460D4" w:rsidRPr="00CE5C9E" w:rsidP="0011555F">
                        <w:pPr>
                          <w:bidi/>
                        </w:pPr>
                      </w:p>
                    </w:txbxContent>
                  </v:textbox>
                </v:rect>
              </w:pict>
            </w:r>
            <w:r w:rsidR="00B267B2">
              <w:rPr>
                <w:rFonts w:hint="cs"/>
                <w:b/>
                <w:bCs/>
                <w:sz w:val="32"/>
                <w:szCs w:val="32"/>
                <w:rtl/>
              </w:rPr>
              <w:t>أ</w:t>
            </w:r>
            <w:r w:rsidRPr="004F2055" w:rsidR="00B267B2">
              <w:rPr>
                <w:rFonts w:hint="cs"/>
                <w:b/>
                <w:bCs/>
                <w:sz w:val="32"/>
                <w:szCs w:val="32"/>
                <w:rtl/>
              </w:rPr>
              <w:t>مثلة الانطلاق</w:t>
            </w:r>
            <w:r w:rsidR="00B267B2">
              <w:rPr>
                <w:rFonts w:hint="cs"/>
                <w:b/>
                <w:bCs/>
                <w:sz w:val="32"/>
                <w:szCs w:val="32"/>
                <w:rtl/>
              </w:rPr>
              <w:t>:</w:t>
            </w:r>
            <w:r w:rsidR="00B267B2">
              <w:rPr>
                <w:b/>
                <w:bCs/>
                <w:sz w:val="32"/>
                <w:szCs w:val="32"/>
                <w:rtl/>
              </w:rPr>
              <w:br/>
            </w:r>
            <w:r w:rsidRPr="008775B4" w:rsidR="008775B4">
              <w:rPr>
                <w:rFonts w:asciiTheme="majorBidi" w:hAnsiTheme="majorBidi" w:cstheme="majorBidi" w:hint="cs"/>
                <w:b/>
                <w:bCs/>
                <w:sz w:val="32"/>
                <w:szCs w:val="32"/>
                <w:rtl/>
              </w:rPr>
              <w:t>1ـ</w:t>
            </w:r>
            <w:r w:rsidR="008775B4">
              <w:rPr>
                <w:rFonts w:asciiTheme="majorBidi" w:hAnsiTheme="majorBidi" w:cstheme="majorBidi" w:hint="cs"/>
                <w:sz w:val="36"/>
                <w:szCs w:val="36"/>
                <w:rtl/>
              </w:rPr>
              <w:t xml:space="preserve"> </w:t>
            </w:r>
            <w:r w:rsidRPr="005A4DF3" w:rsidR="001700D2">
              <w:rPr>
                <w:rFonts w:asciiTheme="majorBidi" w:hAnsiTheme="majorBidi" w:cstheme="majorBidi" w:hint="cs"/>
                <w:sz w:val="28"/>
                <w:szCs w:val="28"/>
                <w:rtl/>
              </w:rPr>
              <w:t xml:space="preserve"> </w:t>
            </w:r>
            <w:r w:rsidRPr="001700D2" w:rsidR="001700D2">
              <w:rPr>
                <w:rFonts w:asciiTheme="majorBidi" w:hAnsiTheme="majorBidi" w:cstheme="majorBidi" w:hint="cs"/>
                <w:b/>
                <w:bCs/>
                <w:sz w:val="28"/>
                <w:szCs w:val="28"/>
                <w:rtl/>
              </w:rPr>
              <w:t xml:space="preserve">قال أمية بن أبي </w:t>
            </w:r>
            <w:r w:rsidRPr="001700D2" w:rsidR="001700D2">
              <w:rPr>
                <w:rFonts w:asciiTheme="majorBidi" w:hAnsiTheme="majorBidi" w:cstheme="majorBidi" w:hint="cs"/>
                <w:b/>
                <w:bCs/>
                <w:sz w:val="28"/>
                <w:szCs w:val="28"/>
                <w:rtl/>
              </w:rPr>
              <w:t>الصلت</w:t>
            </w:r>
            <w:r w:rsidRPr="001700D2" w:rsidR="001700D2">
              <w:rPr>
                <w:rFonts w:asciiTheme="majorBidi" w:hAnsiTheme="majorBidi" w:cstheme="majorBidi" w:hint="cs"/>
                <w:b/>
                <w:bCs/>
                <w:sz w:val="28"/>
                <w:szCs w:val="28"/>
                <w:rtl/>
              </w:rPr>
              <w:t>:</w:t>
            </w:r>
            <w:r w:rsidR="001700D2">
              <w:rPr>
                <w:rFonts w:asciiTheme="majorBidi" w:hAnsiTheme="majorBidi" w:cstheme="majorBidi"/>
                <w:b/>
                <w:bCs/>
                <w:sz w:val="28"/>
                <w:szCs w:val="28"/>
                <w:rtl/>
              </w:rPr>
              <w:br/>
            </w:r>
            <w:r w:rsidRPr="00665BFC" w:rsidR="001700D2">
              <w:rPr>
                <w:rFonts w:asciiTheme="majorBidi" w:hAnsiTheme="majorBidi" w:cstheme="majorBidi"/>
                <w:color w:val="343434"/>
                <w:sz w:val="28"/>
                <w:szCs w:val="28"/>
                <w:shd w:val="clear" w:color="auto" w:fill="FFFFFF" w:themeFill="background1"/>
                <w:rtl/>
              </w:rPr>
              <w:t xml:space="preserve">كلُّ عيشٍ وإنْ تطاوَل دَهراً        مُنْتَهى أمرِه إلى أن يَزُولاَ            </w:t>
            </w:r>
            <w:r w:rsidRPr="00665BFC" w:rsidR="001700D2">
              <w:rPr>
                <w:rFonts w:asciiTheme="majorBidi" w:hAnsiTheme="majorBidi" w:cstheme="majorBidi"/>
                <w:color w:val="343434"/>
                <w:sz w:val="28"/>
                <w:szCs w:val="28"/>
                <w:shd w:val="clear" w:color="auto" w:fill="010101"/>
                <w:rtl/>
              </w:rPr>
              <w:t xml:space="preserve">   </w:t>
            </w:r>
          </w:p>
          <w:p w:rsidR="00675ACC" w:rsidP="001A02EE">
            <w:pPr>
              <w:shd w:val="clear" w:color="auto" w:fill="FFFFFF" w:themeFill="background1"/>
              <w:bidi/>
              <w:spacing w:after="0" w:line="240" w:lineRule="auto"/>
              <w:rPr>
                <w:rFonts w:hint="cs"/>
                <w:sz w:val="28"/>
                <w:szCs w:val="28"/>
                <w:rtl/>
              </w:rPr>
            </w:pPr>
            <w:r w:rsidRPr="008010B2">
              <w:rPr>
                <w:rFonts w:asciiTheme="majorBidi" w:hAnsiTheme="majorBidi" w:cstheme="majorBidi" w:hint="cs"/>
                <w:sz w:val="28"/>
                <w:szCs w:val="28"/>
                <w:rtl/>
              </w:rPr>
              <w:t>ربابةُ ربتُ البيت       تصبُّ الخل في الزيت</w:t>
            </w:r>
            <w:r w:rsidR="00A91683">
              <w:rPr>
                <w:rFonts w:asciiTheme="majorBidi" w:hAnsiTheme="majorBidi" w:cstheme="majorBidi"/>
                <w:sz w:val="28"/>
                <w:szCs w:val="28"/>
                <w:rtl/>
              </w:rPr>
              <w:br/>
            </w:r>
            <w:r w:rsidRPr="000670D1" w:rsidR="00A91683">
              <w:rPr>
                <w:rFonts w:asciiTheme="majorBidi" w:hAnsiTheme="majorBidi" w:cstheme="majorBidi" w:hint="cs"/>
                <w:sz w:val="28"/>
                <w:szCs w:val="28"/>
                <w:rtl/>
              </w:rPr>
              <w:t xml:space="preserve"> لا شك أنك عند القراءة، ستلمس جمالية خاصة في الأبيات</w:t>
            </w:r>
            <w:r w:rsidRPr="000670D1" w:rsidR="00A91683">
              <w:rPr>
                <w:rFonts w:asciiTheme="majorBidi" w:hAnsiTheme="majorBidi" w:cstheme="majorBidi" w:hint="cs"/>
                <w:b/>
                <w:bCs/>
                <w:sz w:val="28"/>
                <w:szCs w:val="28"/>
                <w:rtl/>
              </w:rPr>
              <w:t xml:space="preserve"> </w:t>
            </w:r>
            <w:r w:rsidRPr="008B5672" w:rsidR="00A91683">
              <w:rPr>
                <w:rFonts w:asciiTheme="majorBidi" w:hAnsiTheme="majorBidi" w:cstheme="majorBidi" w:hint="cs"/>
                <w:sz w:val="28"/>
                <w:szCs w:val="28"/>
                <w:rtl/>
              </w:rPr>
              <w:t>يساهم فيها الجانب الإيقاعي الذي يحققه الوزن، ولمعرفة وزن هذه الأبيات نقوم بتقطيعها تقطيعا عروضيا</w:t>
            </w:r>
            <w:r w:rsidR="00A91683">
              <w:rPr>
                <w:rFonts w:asciiTheme="majorBidi" w:hAnsiTheme="majorBidi" w:cstheme="majorBidi" w:hint="cs"/>
                <w:sz w:val="32"/>
                <w:szCs w:val="32"/>
                <w:rtl/>
              </w:rPr>
              <w:t xml:space="preserve">، فنحصل على ما يلي: </w:t>
            </w:r>
            <w:r w:rsidR="00A91683">
              <w:rPr>
                <w:rFonts w:asciiTheme="majorBidi" w:hAnsiTheme="majorBidi" w:cstheme="majorBidi"/>
                <w:sz w:val="28"/>
                <w:szCs w:val="28"/>
                <w:rtl/>
              </w:rPr>
              <w:br/>
            </w:r>
            <w:r w:rsidR="006D5551">
              <w:rPr>
                <w:rFonts w:asciiTheme="majorBidi" w:hAnsiTheme="majorBidi" w:cstheme="majorBidi" w:hint="cs"/>
                <w:b/>
                <w:bCs/>
                <w:sz w:val="32"/>
                <w:szCs w:val="32"/>
                <w:rtl/>
              </w:rPr>
              <w:t>المثال الأول</w:t>
            </w:r>
            <w:r w:rsidR="00A91683">
              <w:rPr>
                <w:rFonts w:asciiTheme="majorBidi" w:hAnsiTheme="majorBidi" w:cstheme="majorBidi" w:hint="cs"/>
                <w:b/>
                <w:bCs/>
                <w:sz w:val="32"/>
                <w:szCs w:val="32"/>
                <w:rtl/>
              </w:rPr>
              <w:t>:</w:t>
            </w:r>
            <w:r w:rsidR="00234A7D">
              <w:rPr>
                <w:rFonts w:asciiTheme="majorBidi" w:hAnsiTheme="majorBidi" w:cstheme="majorBidi"/>
                <w:b/>
                <w:bCs/>
                <w:sz w:val="32"/>
                <w:szCs w:val="32"/>
                <w:rtl/>
              </w:rPr>
              <w:br/>
            </w:r>
            <w:r w:rsidRPr="00234A7D" w:rsidR="00234A7D">
              <w:rPr>
                <w:rFonts w:asciiTheme="majorBidi" w:hAnsiTheme="majorBidi" w:cstheme="majorBidi" w:hint="cs"/>
                <w:b/>
                <w:bCs/>
                <w:sz w:val="28"/>
                <w:szCs w:val="28"/>
                <w:rtl/>
              </w:rPr>
              <w:t xml:space="preserve"> الكتابة العروضية:</w:t>
            </w:r>
            <w:r w:rsidR="00B21B3C">
              <w:rPr>
                <w:rFonts w:asciiTheme="majorBidi" w:hAnsiTheme="majorBidi" w:cstheme="majorBidi" w:hint="cs"/>
                <w:sz w:val="28"/>
                <w:szCs w:val="28"/>
                <w:rtl/>
              </w:rPr>
              <w:t xml:space="preserve"> </w:t>
            </w:r>
            <w:r w:rsidR="00230732">
              <w:rPr>
                <w:rFonts w:asciiTheme="majorBidi" w:hAnsiTheme="majorBidi" w:cstheme="majorBidi" w:hint="cs"/>
                <w:b/>
                <w:bCs/>
                <w:sz w:val="40"/>
                <w:szCs w:val="40"/>
                <w:rtl/>
              </w:rPr>
              <w:t xml:space="preserve"> </w:t>
            </w:r>
            <w:r w:rsidR="00C00CB7">
              <w:rPr>
                <w:rFonts w:asciiTheme="majorBidi" w:hAnsiTheme="majorBidi" w:cstheme="majorBidi" w:hint="cs"/>
                <w:sz w:val="28"/>
                <w:szCs w:val="28"/>
                <w:rtl/>
              </w:rPr>
              <w:t>كُلْلُـ</w:t>
            </w:r>
            <w:r w:rsidR="009D46B7">
              <w:rPr>
                <w:rFonts w:asciiTheme="majorBidi" w:hAnsiTheme="majorBidi" w:cstheme="majorBidi" w:hint="cs"/>
                <w:sz w:val="28"/>
                <w:szCs w:val="28"/>
                <w:rtl/>
              </w:rPr>
              <w:t>عَيْشِنْ</w:t>
            </w:r>
            <w:r w:rsidR="00C00CB7">
              <w:rPr>
                <w:rFonts w:asciiTheme="majorBidi" w:hAnsiTheme="majorBidi" w:cstheme="majorBidi" w:hint="cs"/>
                <w:sz w:val="28"/>
                <w:szCs w:val="28"/>
                <w:rtl/>
              </w:rPr>
              <w:t xml:space="preserve">/ </w:t>
            </w:r>
            <w:r w:rsidR="009D46B7">
              <w:rPr>
                <w:rFonts w:asciiTheme="majorBidi" w:hAnsiTheme="majorBidi" w:cstheme="majorBidi" w:hint="cs"/>
                <w:sz w:val="28"/>
                <w:szCs w:val="28"/>
                <w:rtl/>
              </w:rPr>
              <w:t xml:space="preserve">وَإِنْ </w:t>
            </w:r>
            <w:r w:rsidR="009D46B7">
              <w:rPr>
                <w:rFonts w:asciiTheme="majorBidi" w:hAnsiTheme="majorBidi" w:cstheme="majorBidi" w:hint="cs"/>
                <w:sz w:val="28"/>
                <w:szCs w:val="28"/>
                <w:rtl/>
              </w:rPr>
              <w:t>تَطَاْ</w:t>
            </w:r>
            <w:r w:rsidR="00ED0A5C">
              <w:rPr>
                <w:rFonts w:asciiTheme="majorBidi" w:hAnsiTheme="majorBidi" w:cstheme="majorBidi" w:hint="cs"/>
                <w:sz w:val="28"/>
                <w:szCs w:val="28"/>
                <w:rtl/>
              </w:rPr>
              <w:t xml:space="preserve"> / </w:t>
            </w:r>
            <w:r w:rsidR="003A7295">
              <w:rPr>
                <w:rFonts w:asciiTheme="majorBidi" w:hAnsiTheme="majorBidi" w:cstheme="majorBidi" w:hint="cs"/>
                <w:sz w:val="28"/>
                <w:szCs w:val="28"/>
                <w:rtl/>
              </w:rPr>
              <w:t>وَلَ</w:t>
            </w:r>
            <w:r w:rsidR="009D46B7">
              <w:rPr>
                <w:rFonts w:asciiTheme="majorBidi" w:hAnsiTheme="majorBidi" w:cstheme="majorBidi" w:hint="cs"/>
                <w:sz w:val="28"/>
                <w:szCs w:val="28"/>
                <w:rtl/>
              </w:rPr>
              <w:t>دَهْرَنْ</w:t>
            </w:r>
            <w:r w:rsidR="009D46B7">
              <w:rPr>
                <w:rFonts w:asciiTheme="majorBidi" w:hAnsiTheme="majorBidi" w:cstheme="majorBidi" w:hint="cs"/>
                <w:sz w:val="28"/>
                <w:szCs w:val="28"/>
                <w:rtl/>
              </w:rPr>
              <w:t xml:space="preserve">        </w:t>
            </w:r>
            <w:r w:rsidR="00D36820">
              <w:rPr>
                <w:rFonts w:asciiTheme="majorBidi" w:hAnsiTheme="majorBidi" w:cstheme="majorBidi" w:hint="cs"/>
                <w:sz w:val="28"/>
                <w:szCs w:val="28"/>
                <w:rtl/>
              </w:rPr>
              <w:t>مُنْتَهَىْ أَمْ</w:t>
            </w:r>
            <w:r w:rsidR="00CD0D61">
              <w:rPr>
                <w:rFonts w:asciiTheme="majorBidi" w:hAnsiTheme="majorBidi" w:cstheme="majorBidi" w:hint="cs"/>
                <w:sz w:val="28"/>
                <w:szCs w:val="28"/>
                <w:rtl/>
              </w:rPr>
              <w:t xml:space="preserve"> / </w:t>
            </w:r>
            <w:r w:rsidR="00D36820">
              <w:rPr>
                <w:rFonts w:asciiTheme="majorBidi" w:hAnsiTheme="majorBidi" w:cstheme="majorBidi" w:hint="cs"/>
                <w:sz w:val="28"/>
                <w:szCs w:val="28"/>
                <w:rtl/>
              </w:rPr>
              <w:t>رِهِيْ</w:t>
            </w:r>
            <w:r w:rsidR="00D36820">
              <w:rPr>
                <w:rFonts w:asciiTheme="majorBidi" w:hAnsiTheme="majorBidi" w:cstheme="majorBidi" w:hint="cs"/>
                <w:sz w:val="28"/>
                <w:szCs w:val="28"/>
                <w:rtl/>
              </w:rPr>
              <w:t xml:space="preserve"> إِلَىْ</w:t>
            </w:r>
            <w:r w:rsidR="009D510D">
              <w:rPr>
                <w:rFonts w:asciiTheme="majorBidi" w:hAnsiTheme="majorBidi" w:cstheme="majorBidi" w:hint="cs"/>
                <w:sz w:val="28"/>
                <w:szCs w:val="28"/>
                <w:rtl/>
              </w:rPr>
              <w:t xml:space="preserve"> / </w:t>
            </w:r>
            <w:r w:rsidR="00D36820">
              <w:rPr>
                <w:rFonts w:asciiTheme="majorBidi" w:hAnsiTheme="majorBidi" w:cstheme="majorBidi" w:hint="cs"/>
                <w:sz w:val="28"/>
                <w:szCs w:val="28"/>
                <w:rtl/>
              </w:rPr>
              <w:t xml:space="preserve"> أَنْ يَزُوْل</w:t>
            </w:r>
            <w:r w:rsidR="00A01AF9">
              <w:rPr>
                <w:rFonts w:asciiTheme="majorBidi" w:hAnsiTheme="majorBidi" w:cstheme="majorBidi" w:hint="cs"/>
                <w:sz w:val="28"/>
                <w:szCs w:val="28"/>
                <w:rtl/>
              </w:rPr>
              <w:t>ـ</w:t>
            </w:r>
            <w:r w:rsidR="009D510D">
              <w:rPr>
                <w:rFonts w:asciiTheme="majorBidi" w:hAnsiTheme="majorBidi" w:cstheme="majorBidi" w:hint="cs"/>
                <w:sz w:val="28"/>
                <w:szCs w:val="28"/>
                <w:rtl/>
              </w:rPr>
              <w:t>اْ</w:t>
            </w:r>
            <w:r w:rsidR="00230732">
              <w:rPr>
                <w:rFonts w:asciiTheme="majorBidi" w:hAnsiTheme="majorBidi" w:cstheme="majorBidi"/>
                <w:b/>
                <w:bCs/>
                <w:sz w:val="40"/>
                <w:szCs w:val="40"/>
                <w:rtl/>
              </w:rPr>
              <w:br/>
            </w:r>
            <w:r w:rsidR="00230732">
              <w:rPr>
                <w:rFonts w:asciiTheme="majorBidi" w:hAnsiTheme="majorBidi" w:cstheme="majorBidi" w:hint="cs"/>
                <w:b/>
                <w:bCs/>
                <w:sz w:val="40"/>
                <w:szCs w:val="40"/>
                <w:rtl/>
              </w:rPr>
              <w:t xml:space="preserve">الرموز:       </w:t>
            </w:r>
            <w:r w:rsidR="00B21B3C">
              <w:rPr>
                <w:rFonts w:asciiTheme="majorBidi" w:hAnsiTheme="majorBidi" w:cstheme="majorBidi" w:hint="cs"/>
                <w:b/>
                <w:bCs/>
                <w:sz w:val="40"/>
                <w:szCs w:val="40"/>
                <w:rtl/>
              </w:rPr>
              <w:t xml:space="preserve"> </w:t>
            </w:r>
            <w:r w:rsidRPr="00A50886" w:rsidR="00A01AF9">
              <w:rPr>
                <w:rFonts w:asciiTheme="majorBidi" w:hAnsiTheme="majorBidi" w:cstheme="majorBidi"/>
                <w:color w:val="000000"/>
                <w:sz w:val="20"/>
                <w:szCs w:val="28"/>
                <w:rtl/>
              </w:rPr>
              <w:t>/0//0/0</w:t>
            </w:r>
            <w:r w:rsidR="00ED0A5C">
              <w:rPr>
                <w:rFonts w:asciiTheme="majorBidi" w:hAnsiTheme="majorBidi" w:cstheme="majorBidi" w:hint="cs"/>
                <w:sz w:val="28"/>
                <w:szCs w:val="28"/>
                <w:rtl/>
              </w:rPr>
              <w:t xml:space="preserve">    </w:t>
            </w:r>
            <w:r w:rsidRPr="00FB78B1" w:rsidR="00244F7A">
              <w:rPr>
                <w:rFonts w:asciiTheme="majorBidi" w:hAnsiTheme="majorBidi" w:cstheme="majorBidi" w:hint="cs"/>
                <w:sz w:val="28"/>
                <w:szCs w:val="28"/>
                <w:rtl/>
              </w:rPr>
              <w:t>//0//</w:t>
            </w:r>
            <w:r w:rsidR="00ED0A5C">
              <w:rPr>
                <w:rFonts w:asciiTheme="majorBidi" w:hAnsiTheme="majorBidi" w:cstheme="majorBidi" w:hint="cs"/>
                <w:sz w:val="28"/>
                <w:szCs w:val="28"/>
                <w:rtl/>
              </w:rPr>
              <w:t>0</w:t>
            </w:r>
            <w:r w:rsidRPr="00FB78B1" w:rsidR="00244F7A">
              <w:rPr>
                <w:rFonts w:asciiTheme="majorBidi" w:hAnsiTheme="majorBidi" w:cstheme="majorBidi" w:hint="cs"/>
                <w:sz w:val="28"/>
                <w:szCs w:val="28"/>
                <w:rtl/>
              </w:rPr>
              <w:t xml:space="preserve">   </w:t>
            </w:r>
            <w:r w:rsidR="003A7295">
              <w:rPr>
                <w:rFonts w:asciiTheme="majorBidi" w:hAnsiTheme="majorBidi" w:cstheme="majorBidi" w:hint="cs"/>
                <w:sz w:val="28"/>
                <w:szCs w:val="28"/>
                <w:rtl/>
              </w:rPr>
              <w:t xml:space="preserve"> </w:t>
            </w:r>
            <w:r w:rsidRPr="00FB78B1" w:rsidR="00244F7A">
              <w:rPr>
                <w:rFonts w:asciiTheme="majorBidi" w:hAnsiTheme="majorBidi" w:cstheme="majorBidi" w:hint="cs"/>
                <w:sz w:val="28"/>
                <w:szCs w:val="28"/>
                <w:rtl/>
              </w:rPr>
              <w:t>//</w:t>
            </w:r>
            <w:r w:rsidR="003A7295">
              <w:rPr>
                <w:rFonts w:asciiTheme="majorBidi" w:hAnsiTheme="majorBidi" w:cstheme="majorBidi" w:hint="cs"/>
                <w:sz w:val="28"/>
                <w:szCs w:val="28"/>
                <w:rtl/>
              </w:rPr>
              <w:t>/0/0</w:t>
            </w:r>
            <w:r w:rsidR="00CD0D61">
              <w:rPr>
                <w:rFonts w:asciiTheme="majorBidi" w:hAnsiTheme="majorBidi" w:cstheme="majorBidi" w:hint="cs"/>
                <w:sz w:val="28"/>
                <w:szCs w:val="28"/>
                <w:rtl/>
              </w:rPr>
              <w:t xml:space="preserve">         </w:t>
            </w:r>
            <w:r w:rsidRPr="00A50886" w:rsidR="00CD0D61">
              <w:rPr>
                <w:rFonts w:asciiTheme="majorBidi" w:hAnsiTheme="majorBidi" w:cstheme="majorBidi"/>
                <w:color w:val="000000"/>
                <w:sz w:val="20"/>
                <w:szCs w:val="28"/>
                <w:rtl/>
              </w:rPr>
              <w:t>/0//0/0</w:t>
            </w:r>
            <w:r w:rsidR="00CD0D61">
              <w:rPr>
                <w:rFonts w:asciiTheme="majorBidi" w:hAnsiTheme="majorBidi" w:cstheme="majorBidi" w:hint="cs"/>
                <w:sz w:val="28"/>
                <w:szCs w:val="28"/>
                <w:rtl/>
              </w:rPr>
              <w:t xml:space="preserve">   </w:t>
            </w:r>
            <w:r w:rsidR="009D510D">
              <w:rPr>
                <w:rFonts w:asciiTheme="majorBidi" w:hAnsiTheme="majorBidi" w:cstheme="majorBidi" w:hint="cs"/>
                <w:sz w:val="28"/>
                <w:szCs w:val="28"/>
                <w:rtl/>
              </w:rPr>
              <w:t xml:space="preserve"> //0//0</w:t>
            </w:r>
            <w:r w:rsidR="00CD0D61">
              <w:rPr>
                <w:rFonts w:asciiTheme="majorBidi" w:hAnsiTheme="majorBidi" w:cstheme="majorBidi" w:hint="cs"/>
                <w:sz w:val="28"/>
                <w:szCs w:val="28"/>
                <w:rtl/>
              </w:rPr>
              <w:t xml:space="preserve"> </w:t>
            </w:r>
            <w:r w:rsidR="009D510D">
              <w:rPr>
                <w:rFonts w:asciiTheme="majorBidi" w:hAnsiTheme="majorBidi" w:cstheme="majorBidi" w:hint="cs"/>
                <w:sz w:val="28"/>
                <w:szCs w:val="28"/>
                <w:rtl/>
              </w:rPr>
              <w:t xml:space="preserve">      </w:t>
            </w:r>
            <w:r w:rsidRPr="00A50886" w:rsidR="004E074C">
              <w:rPr>
                <w:rFonts w:asciiTheme="majorBidi" w:hAnsiTheme="majorBidi" w:cstheme="majorBidi"/>
                <w:color w:val="000000"/>
                <w:sz w:val="20"/>
                <w:szCs w:val="28"/>
                <w:rtl/>
              </w:rPr>
              <w:t>/0//0/0</w:t>
            </w:r>
            <w:r w:rsidR="004E074C">
              <w:rPr>
                <w:rFonts w:asciiTheme="majorBidi" w:hAnsiTheme="majorBidi" w:cstheme="majorBidi" w:hint="cs"/>
                <w:sz w:val="28"/>
                <w:szCs w:val="28"/>
                <w:rtl/>
              </w:rPr>
              <w:t xml:space="preserve">    </w:t>
            </w:r>
            <w:r w:rsidR="00FB78B1">
              <w:rPr>
                <w:rFonts w:asciiTheme="majorBidi" w:hAnsiTheme="majorBidi" w:cstheme="majorBidi"/>
                <w:sz w:val="28"/>
                <w:szCs w:val="28"/>
                <w:rtl/>
              </w:rPr>
              <w:br/>
            </w:r>
            <w:r w:rsidRPr="00FB78B1" w:rsidR="00FB78B1">
              <w:rPr>
                <w:rFonts w:asciiTheme="majorBidi" w:hAnsiTheme="majorBidi" w:cstheme="majorBidi" w:hint="cs"/>
                <w:b/>
                <w:bCs/>
                <w:sz w:val="28"/>
                <w:szCs w:val="28"/>
                <w:rtl/>
              </w:rPr>
              <w:t>التفاعيل:</w:t>
            </w:r>
            <w:r w:rsidR="00FB78B1">
              <w:rPr>
                <w:rFonts w:asciiTheme="majorBidi" w:hAnsiTheme="majorBidi" w:cstheme="majorBidi" w:hint="cs"/>
                <w:b/>
                <w:bCs/>
                <w:sz w:val="28"/>
                <w:szCs w:val="28"/>
                <w:rtl/>
              </w:rPr>
              <w:t xml:space="preserve">             </w:t>
            </w:r>
            <w:r w:rsidR="00B21B3C">
              <w:rPr>
                <w:rFonts w:asciiTheme="majorBidi" w:hAnsiTheme="majorBidi" w:cstheme="majorBidi" w:hint="cs"/>
                <w:b/>
                <w:bCs/>
                <w:sz w:val="28"/>
                <w:szCs w:val="28"/>
                <w:rtl/>
              </w:rPr>
              <w:t xml:space="preserve"> </w:t>
            </w:r>
            <w:r w:rsidRPr="00F341B0" w:rsidR="00D2463D">
              <w:rPr>
                <w:rFonts w:hint="cs"/>
                <w:color w:val="000000"/>
                <w:szCs w:val="32"/>
                <w:rtl/>
              </w:rPr>
              <w:t xml:space="preserve"> </w:t>
            </w:r>
            <w:r w:rsidRPr="00F341B0" w:rsidR="00D2463D">
              <w:rPr>
                <w:rFonts w:hint="cs"/>
                <w:color w:val="000000"/>
                <w:szCs w:val="32"/>
                <w:rtl/>
              </w:rPr>
              <w:t>فَاْعِلاتُنْ</w:t>
            </w:r>
            <w:r w:rsidR="00D2463D">
              <w:rPr>
                <w:rFonts w:hint="cs"/>
                <w:color w:val="000000"/>
                <w:szCs w:val="32"/>
                <w:rtl/>
              </w:rPr>
              <w:t xml:space="preserve">  </w:t>
            </w:r>
            <w:r w:rsidR="00D2463D">
              <w:rPr>
                <w:rFonts w:hint="cs"/>
                <w:color w:val="000000"/>
                <w:szCs w:val="32"/>
                <w:rtl/>
              </w:rPr>
              <w:t>مُتَفْعِ</w:t>
            </w:r>
            <w:r w:rsidR="00D2463D">
              <w:rPr>
                <w:rFonts w:hint="cs"/>
                <w:color w:val="000000"/>
                <w:szCs w:val="32"/>
                <w:rtl/>
              </w:rPr>
              <w:t xml:space="preserve"> </w:t>
            </w:r>
            <w:r w:rsidRPr="00F341B0" w:rsidR="00D2463D">
              <w:rPr>
                <w:rFonts w:hint="cs"/>
                <w:color w:val="000000"/>
                <w:szCs w:val="32"/>
                <w:rtl/>
              </w:rPr>
              <w:t>لُنْ</w:t>
            </w:r>
            <w:r w:rsidR="00D2463D">
              <w:rPr>
                <w:rFonts w:hint="cs"/>
                <w:color w:val="000000"/>
                <w:szCs w:val="32"/>
                <w:rtl/>
              </w:rPr>
              <w:t xml:space="preserve">  </w:t>
            </w:r>
            <w:r w:rsidRPr="00F341B0" w:rsidR="00D2463D">
              <w:rPr>
                <w:rFonts w:hint="cs"/>
                <w:color w:val="000000"/>
                <w:szCs w:val="32"/>
                <w:rtl/>
              </w:rPr>
              <w:t>فَعِلاتُنْ</w:t>
            </w:r>
            <w:r w:rsidR="00D2463D">
              <w:rPr>
                <w:rFonts w:hint="cs"/>
                <w:color w:val="000000"/>
                <w:szCs w:val="32"/>
                <w:rtl/>
              </w:rPr>
              <w:t xml:space="preserve">      </w:t>
            </w:r>
            <w:r w:rsidRPr="00F341B0" w:rsidR="00D2463D">
              <w:rPr>
                <w:rFonts w:hint="cs"/>
                <w:color w:val="000000"/>
                <w:szCs w:val="32"/>
                <w:rtl/>
              </w:rPr>
              <w:t>فَاْعِلاتُنْ</w:t>
            </w:r>
            <w:r w:rsidR="00D2463D">
              <w:rPr>
                <w:rFonts w:hint="cs"/>
                <w:color w:val="000000"/>
                <w:szCs w:val="32"/>
                <w:rtl/>
              </w:rPr>
              <w:t xml:space="preserve">   </w:t>
            </w:r>
            <w:r w:rsidRPr="00F341B0" w:rsidR="00D2463D">
              <w:rPr>
                <w:rFonts w:hint="cs"/>
                <w:color w:val="000000"/>
                <w:szCs w:val="32"/>
                <w:rtl/>
              </w:rPr>
              <w:t>مُتَفْعِ</w:t>
            </w:r>
            <w:r w:rsidRPr="00F341B0" w:rsidR="00D2463D">
              <w:rPr>
                <w:rFonts w:hint="cs"/>
                <w:color w:val="000000"/>
                <w:szCs w:val="32"/>
                <w:rtl/>
              </w:rPr>
              <w:t xml:space="preserve"> لُنْ</w:t>
            </w:r>
            <w:r w:rsidR="00D2463D">
              <w:rPr>
                <w:rFonts w:hint="cs"/>
                <w:color w:val="000000"/>
                <w:szCs w:val="32"/>
                <w:rtl/>
              </w:rPr>
              <w:t xml:space="preserve">    </w:t>
            </w:r>
            <w:r w:rsidRPr="00F341B0" w:rsidR="00D2463D">
              <w:rPr>
                <w:rFonts w:hint="cs"/>
                <w:color w:val="000000"/>
                <w:szCs w:val="32"/>
                <w:rtl/>
              </w:rPr>
              <w:t>فَ</w:t>
            </w:r>
            <w:r w:rsidR="00D2463D">
              <w:rPr>
                <w:rFonts w:hint="cs"/>
                <w:color w:val="000000"/>
                <w:szCs w:val="32"/>
                <w:rtl/>
              </w:rPr>
              <w:t>ا</w:t>
            </w:r>
            <w:r w:rsidRPr="00F341B0" w:rsidR="00D2463D">
              <w:rPr>
                <w:rFonts w:hint="cs"/>
                <w:color w:val="000000"/>
                <w:szCs w:val="32"/>
                <w:rtl/>
              </w:rPr>
              <w:t>عِلاتُنْ</w:t>
            </w:r>
            <w:r w:rsidR="0066082C">
              <w:rPr>
                <w:color w:val="000000"/>
                <w:szCs w:val="32"/>
                <w:rtl/>
              </w:rPr>
              <w:br/>
            </w:r>
            <w:r w:rsidR="0066082C">
              <w:rPr>
                <w:rFonts w:hint="cs"/>
                <w:color w:val="000000"/>
                <w:szCs w:val="32"/>
                <w:rtl/>
              </w:rPr>
              <w:t xml:space="preserve">                                      (</w:t>
            </w:r>
            <w:r w:rsidR="0066082C">
              <w:rPr>
                <w:rFonts w:hint="cs"/>
                <w:color w:val="000000"/>
                <w:szCs w:val="32"/>
                <w:rtl/>
              </w:rPr>
              <w:t>مخبونة</w:t>
            </w:r>
            <w:r w:rsidR="0066082C">
              <w:rPr>
                <w:rFonts w:hint="cs"/>
                <w:color w:val="000000"/>
                <w:szCs w:val="32"/>
                <w:rtl/>
              </w:rPr>
              <w:t>)                              (صحيحة)</w:t>
            </w:r>
            <w:r w:rsidR="00B21B3C">
              <w:rPr>
                <w:rFonts w:asciiTheme="majorBidi" w:hAnsiTheme="majorBidi" w:cstheme="majorBidi"/>
                <w:sz w:val="28"/>
                <w:szCs w:val="28"/>
                <w:rtl/>
              </w:rPr>
              <w:br/>
            </w:r>
            <w:r w:rsidR="00B21B3C">
              <w:rPr>
                <w:rFonts w:asciiTheme="majorBidi" w:hAnsiTheme="majorBidi" w:cstheme="majorBidi" w:hint="cs"/>
                <w:sz w:val="28"/>
                <w:szCs w:val="28"/>
                <w:rtl/>
              </w:rPr>
              <w:t xml:space="preserve">بتأملنا لوزن هذا البيت نجد أنه يقوم على الشكل التالي: </w:t>
            </w:r>
            <w:r w:rsidR="00B21B3C">
              <w:rPr>
                <w:rFonts w:asciiTheme="majorBidi" w:hAnsiTheme="majorBidi" w:cstheme="majorBidi"/>
                <w:sz w:val="28"/>
                <w:szCs w:val="28"/>
                <w:rtl/>
              </w:rPr>
              <w:br/>
            </w:r>
            <w:r w:rsidRPr="00FB78B1" w:rsidR="00D9609C">
              <w:rPr>
                <w:rFonts w:asciiTheme="majorBidi" w:hAnsiTheme="majorBidi" w:cstheme="majorBidi" w:hint="cs"/>
                <w:sz w:val="28"/>
                <w:szCs w:val="28"/>
                <w:rtl/>
              </w:rPr>
              <w:t xml:space="preserve"> </w:t>
            </w:r>
            <w:r w:rsidRPr="00F341B0" w:rsidR="00836344">
              <w:rPr>
                <w:rFonts w:hint="cs"/>
                <w:color w:val="000000"/>
                <w:szCs w:val="32"/>
                <w:rtl/>
              </w:rPr>
              <w:t>فَاْعِلاتُنْ</w:t>
            </w:r>
            <w:r w:rsidR="00836344">
              <w:rPr>
                <w:rFonts w:hint="cs"/>
                <w:color w:val="000000"/>
                <w:szCs w:val="32"/>
                <w:rtl/>
              </w:rPr>
              <w:t xml:space="preserve">  </w:t>
            </w:r>
            <w:r w:rsidR="00836344">
              <w:rPr>
                <w:rFonts w:hint="cs"/>
                <w:color w:val="000000"/>
                <w:szCs w:val="32"/>
                <w:rtl/>
              </w:rPr>
              <w:t>مُتَفْعِ</w:t>
            </w:r>
            <w:r w:rsidR="00836344">
              <w:rPr>
                <w:rFonts w:hint="cs"/>
                <w:color w:val="000000"/>
                <w:szCs w:val="32"/>
                <w:rtl/>
              </w:rPr>
              <w:t xml:space="preserve"> </w:t>
            </w:r>
            <w:r w:rsidRPr="00F341B0" w:rsidR="00836344">
              <w:rPr>
                <w:rFonts w:hint="cs"/>
                <w:color w:val="000000"/>
                <w:szCs w:val="32"/>
                <w:rtl/>
              </w:rPr>
              <w:t>لُنْ</w:t>
            </w:r>
            <w:r w:rsidR="00836344">
              <w:rPr>
                <w:rFonts w:hint="cs"/>
                <w:color w:val="000000"/>
                <w:szCs w:val="32"/>
                <w:rtl/>
              </w:rPr>
              <w:t xml:space="preserve">  </w:t>
            </w:r>
            <w:r w:rsidRPr="00F341B0" w:rsidR="00836344">
              <w:rPr>
                <w:rFonts w:hint="cs"/>
                <w:color w:val="000000"/>
                <w:szCs w:val="32"/>
                <w:rtl/>
              </w:rPr>
              <w:t>فَعِلاتُنْ</w:t>
            </w:r>
            <w:r w:rsidR="00836344">
              <w:rPr>
                <w:rFonts w:hint="cs"/>
                <w:color w:val="000000"/>
                <w:szCs w:val="32"/>
                <w:rtl/>
              </w:rPr>
              <w:t xml:space="preserve">      </w:t>
            </w:r>
            <w:r w:rsidRPr="00F341B0" w:rsidR="00836344">
              <w:rPr>
                <w:rFonts w:hint="cs"/>
                <w:color w:val="000000"/>
                <w:szCs w:val="32"/>
                <w:rtl/>
              </w:rPr>
              <w:t>فَاْعِلاتُنْ</w:t>
            </w:r>
            <w:r w:rsidR="00836344">
              <w:rPr>
                <w:rFonts w:hint="cs"/>
                <w:color w:val="000000"/>
                <w:szCs w:val="32"/>
                <w:rtl/>
              </w:rPr>
              <w:t xml:space="preserve">   </w:t>
            </w:r>
            <w:r w:rsidRPr="00F341B0" w:rsidR="00836344">
              <w:rPr>
                <w:rFonts w:hint="cs"/>
                <w:color w:val="000000"/>
                <w:szCs w:val="32"/>
                <w:rtl/>
              </w:rPr>
              <w:t>مُتَفْعِ</w:t>
            </w:r>
            <w:r w:rsidRPr="00F341B0" w:rsidR="00836344">
              <w:rPr>
                <w:rFonts w:hint="cs"/>
                <w:color w:val="000000"/>
                <w:szCs w:val="32"/>
                <w:rtl/>
              </w:rPr>
              <w:t xml:space="preserve"> لُنْ</w:t>
            </w:r>
            <w:r w:rsidR="00836344">
              <w:rPr>
                <w:rFonts w:hint="cs"/>
                <w:color w:val="000000"/>
                <w:szCs w:val="32"/>
                <w:rtl/>
              </w:rPr>
              <w:t xml:space="preserve">    </w:t>
            </w:r>
            <w:r w:rsidRPr="00F341B0" w:rsidR="00836344">
              <w:rPr>
                <w:rFonts w:hint="cs"/>
                <w:color w:val="000000"/>
                <w:szCs w:val="32"/>
                <w:rtl/>
              </w:rPr>
              <w:t>فَ</w:t>
            </w:r>
            <w:r w:rsidR="00836344">
              <w:rPr>
                <w:rFonts w:hint="cs"/>
                <w:color w:val="000000"/>
                <w:szCs w:val="32"/>
                <w:rtl/>
              </w:rPr>
              <w:t>ا</w:t>
            </w:r>
            <w:r w:rsidRPr="00F341B0" w:rsidR="00836344">
              <w:rPr>
                <w:rFonts w:hint="cs"/>
                <w:color w:val="000000"/>
                <w:szCs w:val="32"/>
                <w:rtl/>
              </w:rPr>
              <w:t>عِلاتُنْ</w:t>
            </w:r>
            <w:r w:rsidR="009463D2">
              <w:rPr>
                <w:rFonts w:asciiTheme="majorBidi" w:hAnsiTheme="majorBidi" w:cstheme="majorBidi"/>
                <w:sz w:val="28"/>
                <w:szCs w:val="28"/>
                <w:rtl/>
              </w:rPr>
              <w:br/>
            </w:r>
            <w:r w:rsidR="009463D2">
              <w:rPr>
                <w:rFonts w:asciiTheme="majorBidi" w:hAnsiTheme="majorBidi" w:cstheme="majorBidi" w:hint="cs"/>
                <w:sz w:val="28"/>
                <w:szCs w:val="28"/>
                <w:rtl/>
              </w:rPr>
              <w:t>و</w:t>
            </w:r>
            <w:r w:rsidR="00A604DB">
              <w:rPr>
                <w:rFonts w:asciiTheme="majorBidi" w:hAnsiTheme="majorBidi" w:cstheme="majorBidi" w:hint="cs"/>
                <w:sz w:val="28"/>
                <w:szCs w:val="28"/>
                <w:rtl/>
              </w:rPr>
              <w:t xml:space="preserve">بمقارنته مع الوزن الأصلي </w:t>
            </w:r>
            <w:r w:rsidR="0060064F">
              <w:rPr>
                <w:rFonts w:asciiTheme="majorBidi" w:hAnsiTheme="majorBidi" w:cstheme="majorBidi" w:hint="cs"/>
                <w:sz w:val="28"/>
                <w:szCs w:val="28"/>
                <w:rtl/>
              </w:rPr>
              <w:t>للخفيف</w:t>
            </w:r>
            <w:r w:rsidR="00A604DB">
              <w:rPr>
                <w:rFonts w:asciiTheme="majorBidi" w:hAnsiTheme="majorBidi" w:cstheme="majorBidi" w:hint="cs"/>
                <w:sz w:val="28"/>
                <w:szCs w:val="28"/>
                <w:rtl/>
              </w:rPr>
              <w:t xml:space="preserve"> الذي هو:</w:t>
            </w:r>
            <w:r w:rsidR="00212F08">
              <w:rPr>
                <w:rFonts w:asciiTheme="majorBidi" w:hAnsiTheme="majorBidi" w:cstheme="majorBidi"/>
                <w:sz w:val="28"/>
                <w:szCs w:val="28"/>
                <w:rtl/>
              </w:rPr>
              <w:br/>
            </w:r>
            <w:r w:rsidRPr="00FB78B1" w:rsidR="00212F08">
              <w:rPr>
                <w:rFonts w:asciiTheme="majorBidi" w:hAnsiTheme="majorBidi" w:cstheme="majorBidi" w:hint="cs"/>
                <w:sz w:val="28"/>
                <w:szCs w:val="28"/>
                <w:rtl/>
              </w:rPr>
              <w:t xml:space="preserve"> </w:t>
            </w:r>
            <w:r w:rsidRPr="007B791C" w:rsidR="00170E9A">
              <w:rPr>
                <w:rFonts w:asciiTheme="majorBidi" w:hAnsiTheme="majorBidi" w:cstheme="majorBidi"/>
                <w:b/>
                <w:bCs/>
                <w:color w:val="000000"/>
                <w:sz w:val="28"/>
                <w:szCs w:val="28"/>
                <w:rtl/>
              </w:rPr>
              <w:t>فَاْعِلاتُنْ</w:t>
            </w:r>
            <w:r w:rsidRPr="007B791C" w:rsidR="00170E9A">
              <w:rPr>
                <w:rFonts w:asciiTheme="majorBidi" w:hAnsiTheme="majorBidi" w:cstheme="majorBidi"/>
                <w:b/>
                <w:bCs/>
                <w:color w:val="000000"/>
                <w:sz w:val="28"/>
                <w:szCs w:val="28"/>
                <w:rtl/>
              </w:rPr>
              <w:t xml:space="preserve"> </w:t>
            </w:r>
            <w:r w:rsidRPr="007B791C" w:rsidR="00170E9A">
              <w:rPr>
                <w:rFonts w:asciiTheme="majorBidi" w:hAnsiTheme="majorBidi" w:cstheme="majorBidi"/>
                <w:b/>
                <w:bCs/>
                <w:color w:val="000000"/>
                <w:sz w:val="28"/>
                <w:szCs w:val="28"/>
                <w:rtl/>
              </w:rPr>
              <w:t>مُسْتَفْعِ</w:t>
            </w:r>
            <w:r w:rsidRPr="007B791C" w:rsidR="00170E9A">
              <w:rPr>
                <w:rFonts w:asciiTheme="majorBidi" w:hAnsiTheme="majorBidi" w:cstheme="majorBidi"/>
                <w:b/>
                <w:bCs/>
                <w:color w:val="000000"/>
                <w:sz w:val="28"/>
                <w:szCs w:val="28"/>
                <w:rtl/>
              </w:rPr>
              <w:t xml:space="preserve"> لُنْ </w:t>
            </w:r>
            <w:r w:rsidRPr="007B791C" w:rsidR="00170E9A">
              <w:rPr>
                <w:rFonts w:asciiTheme="majorBidi" w:hAnsiTheme="majorBidi" w:cstheme="majorBidi"/>
                <w:b/>
                <w:bCs/>
                <w:color w:val="000000"/>
                <w:sz w:val="28"/>
                <w:szCs w:val="28"/>
                <w:rtl/>
              </w:rPr>
              <w:t>فَاْعِلاتُنْ</w:t>
            </w:r>
            <w:r w:rsidRPr="007B791C" w:rsidR="00170E9A">
              <w:rPr>
                <w:rFonts w:asciiTheme="majorBidi" w:hAnsiTheme="majorBidi" w:cstheme="majorBidi"/>
                <w:b/>
                <w:bCs/>
                <w:color w:val="000000"/>
                <w:sz w:val="28"/>
                <w:szCs w:val="28"/>
                <w:rtl/>
              </w:rPr>
              <w:t xml:space="preserve">           </w:t>
            </w:r>
            <w:r w:rsidRPr="007B791C" w:rsidR="00170E9A">
              <w:rPr>
                <w:rFonts w:asciiTheme="majorBidi" w:hAnsiTheme="majorBidi" w:cstheme="majorBidi"/>
                <w:b/>
                <w:bCs/>
                <w:color w:val="000000"/>
                <w:sz w:val="28"/>
                <w:szCs w:val="28"/>
                <w:rtl/>
              </w:rPr>
              <w:t>فَاْعِلاتُنْ</w:t>
            </w:r>
            <w:r w:rsidRPr="007B791C" w:rsidR="00170E9A">
              <w:rPr>
                <w:rFonts w:asciiTheme="majorBidi" w:hAnsiTheme="majorBidi" w:cstheme="majorBidi"/>
                <w:b/>
                <w:bCs/>
                <w:color w:val="000000"/>
                <w:sz w:val="28"/>
                <w:szCs w:val="28"/>
                <w:rtl/>
              </w:rPr>
              <w:t xml:space="preserve"> </w:t>
            </w:r>
            <w:r w:rsidRPr="007B791C" w:rsidR="00170E9A">
              <w:rPr>
                <w:rFonts w:asciiTheme="majorBidi" w:hAnsiTheme="majorBidi" w:cstheme="majorBidi"/>
                <w:b/>
                <w:bCs/>
                <w:color w:val="000000"/>
                <w:sz w:val="28"/>
                <w:szCs w:val="28"/>
                <w:rtl/>
              </w:rPr>
              <w:t>مُسْتَفْعِ</w:t>
            </w:r>
            <w:r w:rsidRPr="007B791C" w:rsidR="00170E9A">
              <w:rPr>
                <w:rFonts w:asciiTheme="majorBidi" w:hAnsiTheme="majorBidi" w:cstheme="majorBidi"/>
                <w:b/>
                <w:bCs/>
                <w:color w:val="000000"/>
                <w:sz w:val="28"/>
                <w:szCs w:val="28"/>
                <w:rtl/>
              </w:rPr>
              <w:t xml:space="preserve"> لُنْ </w:t>
            </w:r>
            <w:r w:rsidRPr="007B791C" w:rsidR="00170E9A">
              <w:rPr>
                <w:rFonts w:asciiTheme="majorBidi" w:hAnsiTheme="majorBidi" w:cstheme="majorBidi"/>
                <w:b/>
                <w:bCs/>
                <w:color w:val="000000"/>
                <w:sz w:val="28"/>
                <w:szCs w:val="28"/>
                <w:rtl/>
              </w:rPr>
              <w:t>فَاْعِلاتُنْ</w:t>
            </w:r>
            <w:r w:rsidR="00B21B3C">
              <w:rPr>
                <w:rFonts w:asciiTheme="majorBidi" w:hAnsiTheme="majorBidi" w:cstheme="majorBidi"/>
                <w:sz w:val="28"/>
                <w:szCs w:val="28"/>
                <w:rtl/>
              </w:rPr>
              <w:br/>
            </w:r>
            <w:r w:rsidR="00C519EF">
              <w:rPr>
                <w:rFonts w:asciiTheme="majorBidi" w:hAnsiTheme="majorBidi" w:cstheme="majorBidi" w:hint="cs"/>
                <w:sz w:val="28"/>
                <w:szCs w:val="28"/>
                <w:rtl/>
              </w:rPr>
              <w:t>نلاحظ ما يلي:</w:t>
            </w:r>
            <w:r w:rsidR="00C519EF">
              <w:rPr>
                <w:rFonts w:asciiTheme="majorBidi" w:hAnsiTheme="majorBidi" w:cstheme="majorBidi" w:hint="cs"/>
                <w:sz w:val="28"/>
                <w:szCs w:val="28"/>
                <w:rtl/>
              </w:rPr>
              <w:br/>
              <w:t>ـ أنه سداسي التفاعيل، وهذا يعني انه استعمل تاما.</w:t>
            </w:r>
            <w:r w:rsidR="00C519EF">
              <w:rPr>
                <w:rFonts w:asciiTheme="majorBidi" w:hAnsiTheme="majorBidi" w:cstheme="majorBidi" w:hint="cs"/>
                <w:sz w:val="28"/>
                <w:szCs w:val="28"/>
                <w:rtl/>
              </w:rPr>
              <w:br/>
            </w:r>
            <w:r w:rsidR="00AD45D7">
              <w:rPr>
                <w:rFonts w:asciiTheme="majorBidi" w:hAnsiTheme="majorBidi" w:cstheme="majorBidi" w:hint="cs"/>
                <w:sz w:val="28"/>
                <w:szCs w:val="28"/>
                <w:rtl/>
              </w:rPr>
              <w:t xml:space="preserve">ـ </w:t>
            </w:r>
            <w:r w:rsidR="00867D14">
              <w:rPr>
                <w:rFonts w:asciiTheme="majorBidi" w:hAnsiTheme="majorBidi" w:cstheme="majorBidi" w:hint="cs"/>
                <w:sz w:val="28"/>
                <w:szCs w:val="28"/>
                <w:rtl/>
              </w:rPr>
              <w:t>أ</w:t>
            </w:r>
            <w:r w:rsidR="00AD45D7">
              <w:rPr>
                <w:rFonts w:asciiTheme="majorBidi" w:hAnsiTheme="majorBidi" w:cstheme="majorBidi" w:hint="cs"/>
                <w:sz w:val="28"/>
                <w:szCs w:val="28"/>
                <w:rtl/>
              </w:rPr>
              <w:t xml:space="preserve">ن العروض </w:t>
            </w:r>
            <w:r w:rsidR="001A02EE">
              <w:rPr>
                <w:rFonts w:asciiTheme="majorBidi" w:hAnsiTheme="majorBidi" w:cstheme="majorBidi" w:hint="cs"/>
                <w:sz w:val="28"/>
                <w:szCs w:val="28"/>
                <w:rtl/>
              </w:rPr>
              <w:t>مخبونة</w:t>
            </w:r>
            <w:r w:rsidR="001A02EE">
              <w:rPr>
                <w:rFonts w:asciiTheme="majorBidi" w:hAnsiTheme="majorBidi" w:cstheme="majorBidi" w:hint="cs"/>
                <w:sz w:val="28"/>
                <w:szCs w:val="28"/>
                <w:rtl/>
              </w:rPr>
              <w:t xml:space="preserve"> </w:t>
            </w:r>
            <w:r w:rsidR="00195EA5">
              <w:rPr>
                <w:rFonts w:asciiTheme="majorBidi" w:hAnsiTheme="majorBidi" w:cstheme="majorBidi" w:hint="cs"/>
                <w:sz w:val="28"/>
                <w:szCs w:val="28"/>
                <w:rtl/>
              </w:rPr>
              <w:t>(</w:t>
            </w:r>
            <w:r w:rsidRPr="00195EA5" w:rsidR="00195EA5">
              <w:rPr>
                <w:rFonts w:asciiTheme="majorBidi" w:hAnsiTheme="majorBidi" w:cstheme="majorBidi"/>
                <w:b/>
                <w:bCs/>
                <w:color w:val="000000"/>
                <w:sz w:val="20"/>
                <w:szCs w:val="28"/>
                <w:rtl/>
              </w:rPr>
              <w:t>فَعِلاتُنْ</w:t>
            </w:r>
            <w:r w:rsidRPr="00195EA5" w:rsidR="00195EA5">
              <w:rPr>
                <w:rFonts w:asciiTheme="majorBidi" w:hAnsiTheme="majorBidi" w:cstheme="majorBidi"/>
                <w:b/>
                <w:bCs/>
                <w:color w:val="000000"/>
                <w:sz w:val="20"/>
                <w:szCs w:val="28"/>
                <w:rtl/>
              </w:rPr>
              <w:t xml:space="preserve"> </w:t>
            </w:r>
            <w:r w:rsidR="00195EA5">
              <w:rPr>
                <w:rFonts w:hint="cs"/>
                <w:color w:val="000000"/>
                <w:szCs w:val="32"/>
                <w:rtl/>
              </w:rPr>
              <w:t>)</w:t>
            </w:r>
            <w:r w:rsidR="00195EA5">
              <w:rPr>
                <w:rFonts w:asciiTheme="majorBidi" w:hAnsiTheme="majorBidi" w:cstheme="majorBidi" w:hint="cs"/>
                <w:sz w:val="28"/>
                <w:szCs w:val="28"/>
                <w:rtl/>
              </w:rPr>
              <w:t xml:space="preserve"> والضرب</w:t>
            </w:r>
            <w:r w:rsidR="001A02EE">
              <w:rPr>
                <w:rFonts w:asciiTheme="majorBidi" w:hAnsiTheme="majorBidi" w:cstheme="majorBidi" w:hint="cs"/>
                <w:sz w:val="28"/>
                <w:szCs w:val="28"/>
                <w:rtl/>
              </w:rPr>
              <w:t xml:space="preserve"> صحيح</w:t>
            </w:r>
            <w:r w:rsidR="00195EA5">
              <w:rPr>
                <w:rFonts w:asciiTheme="majorBidi" w:hAnsiTheme="majorBidi" w:cstheme="majorBidi" w:hint="cs"/>
                <w:sz w:val="28"/>
                <w:szCs w:val="28"/>
                <w:rtl/>
              </w:rPr>
              <w:t xml:space="preserve"> </w:t>
            </w:r>
            <w:r w:rsidR="00FB2098">
              <w:rPr>
                <w:rFonts w:asciiTheme="majorBidi" w:hAnsiTheme="majorBidi" w:cstheme="majorBidi" w:hint="cs"/>
                <w:sz w:val="28"/>
                <w:szCs w:val="28"/>
                <w:rtl/>
              </w:rPr>
              <w:t>(</w:t>
            </w:r>
            <w:r w:rsidRPr="007B791C" w:rsidR="00FB2098">
              <w:rPr>
                <w:rFonts w:asciiTheme="majorBidi" w:hAnsiTheme="majorBidi" w:cstheme="majorBidi"/>
                <w:b/>
                <w:bCs/>
                <w:color w:val="000000"/>
                <w:sz w:val="28"/>
                <w:szCs w:val="28"/>
                <w:rtl/>
              </w:rPr>
              <w:t>فَاْعِلاتُنْ</w:t>
            </w:r>
            <w:r w:rsidRPr="007B791C" w:rsidR="00FB2098">
              <w:rPr>
                <w:rFonts w:asciiTheme="majorBidi" w:hAnsiTheme="majorBidi" w:cstheme="majorBidi"/>
                <w:b/>
                <w:bCs/>
                <w:color w:val="000000"/>
                <w:sz w:val="28"/>
                <w:szCs w:val="28"/>
                <w:rtl/>
              </w:rPr>
              <w:t xml:space="preserve"> </w:t>
            </w:r>
            <w:r w:rsidR="00FB2098">
              <w:rPr>
                <w:rFonts w:asciiTheme="majorBidi" w:hAnsiTheme="majorBidi" w:cstheme="majorBidi" w:hint="cs"/>
                <w:b/>
                <w:bCs/>
                <w:color w:val="000000"/>
                <w:sz w:val="28"/>
                <w:szCs w:val="28"/>
                <w:rtl/>
              </w:rPr>
              <w:t>).</w:t>
            </w:r>
            <w:r w:rsidR="006F185F">
              <w:rPr>
                <w:rFonts w:asciiTheme="majorBidi" w:hAnsiTheme="majorBidi" w:cstheme="majorBidi"/>
                <w:sz w:val="28"/>
                <w:szCs w:val="28"/>
                <w:rtl/>
              </w:rPr>
              <w:br/>
            </w:r>
            <w:r w:rsidR="00EE3743">
              <w:rPr>
                <w:rFonts w:asciiTheme="majorBidi" w:hAnsiTheme="majorBidi" w:cstheme="majorBidi" w:hint="cs"/>
                <w:sz w:val="28"/>
                <w:szCs w:val="28"/>
                <w:rtl/>
              </w:rPr>
              <w:t>ـ أن الحشو يمكن أن يصيبه زحاف (</w:t>
            </w:r>
            <w:r w:rsidRPr="005B5244" w:rsidR="005B5244">
              <w:rPr>
                <w:rFonts w:asciiTheme="majorBidi" w:hAnsiTheme="majorBidi" w:cstheme="majorBidi" w:hint="cs"/>
                <w:b/>
                <w:bCs/>
                <w:sz w:val="28"/>
                <w:szCs w:val="28"/>
                <w:rtl/>
              </w:rPr>
              <w:t>الخبن</w:t>
            </w:r>
            <w:r w:rsidR="005B5244">
              <w:rPr>
                <w:rFonts w:asciiTheme="majorBidi" w:hAnsiTheme="majorBidi" w:cstheme="majorBidi" w:hint="cs"/>
                <w:sz w:val="28"/>
                <w:szCs w:val="28"/>
                <w:rtl/>
              </w:rPr>
              <w:t>)</w:t>
            </w:r>
            <w:r w:rsidR="00EE3743">
              <w:rPr>
                <w:rFonts w:asciiTheme="majorBidi" w:hAnsiTheme="majorBidi" w:cstheme="majorBidi" w:hint="cs"/>
                <w:sz w:val="28"/>
                <w:szCs w:val="28"/>
                <w:rtl/>
              </w:rPr>
              <w:t xml:space="preserve"> فتتحول بموجبه(</w:t>
            </w:r>
            <w:r w:rsidRPr="007B791C" w:rsidR="005B5244">
              <w:rPr>
                <w:rFonts w:asciiTheme="majorBidi" w:hAnsiTheme="majorBidi" w:cstheme="majorBidi"/>
                <w:b/>
                <w:bCs/>
                <w:color w:val="000000"/>
                <w:sz w:val="28"/>
                <w:szCs w:val="28"/>
                <w:rtl/>
              </w:rPr>
              <w:t>فَاْعِلاتُنْ</w:t>
            </w:r>
            <w:r w:rsidR="008820D1">
              <w:rPr>
                <w:rFonts w:asciiTheme="majorBidi" w:hAnsiTheme="majorBidi" w:cstheme="majorBidi" w:hint="cs"/>
                <w:sz w:val="28"/>
                <w:szCs w:val="28"/>
                <w:rtl/>
              </w:rPr>
              <w:t>)،</w:t>
            </w:r>
            <w:r w:rsidR="004C49EE">
              <w:rPr>
                <w:rFonts w:asciiTheme="majorBidi" w:hAnsiTheme="majorBidi" w:cstheme="majorBidi" w:hint="cs"/>
                <w:sz w:val="28"/>
                <w:szCs w:val="28"/>
                <w:rtl/>
              </w:rPr>
              <w:t xml:space="preserve"> </w:t>
            </w:r>
            <w:r w:rsidR="00EE3743">
              <w:rPr>
                <w:rFonts w:asciiTheme="majorBidi" w:hAnsiTheme="majorBidi" w:cstheme="majorBidi" w:hint="cs"/>
                <w:sz w:val="28"/>
                <w:szCs w:val="28"/>
                <w:rtl/>
              </w:rPr>
              <w:t xml:space="preserve">إلى </w:t>
            </w:r>
            <w:r w:rsidR="00DB71D7">
              <w:rPr>
                <w:rFonts w:asciiTheme="majorBidi" w:hAnsiTheme="majorBidi" w:cstheme="majorBidi" w:hint="cs"/>
                <w:sz w:val="28"/>
                <w:szCs w:val="28"/>
                <w:rtl/>
              </w:rPr>
              <w:t>(</w:t>
            </w:r>
            <w:r w:rsidRPr="00195EA5" w:rsidR="004C49EE">
              <w:rPr>
                <w:rFonts w:asciiTheme="majorBidi" w:hAnsiTheme="majorBidi" w:cstheme="majorBidi"/>
                <w:b/>
                <w:bCs/>
                <w:color w:val="000000"/>
                <w:sz w:val="20"/>
                <w:szCs w:val="28"/>
                <w:rtl/>
              </w:rPr>
              <w:t>فَعِلاتُنْ</w:t>
            </w:r>
            <w:r w:rsidR="00DB71D7">
              <w:rPr>
                <w:rFonts w:asciiTheme="majorBidi" w:hAnsiTheme="majorBidi" w:cstheme="majorBidi" w:hint="cs"/>
                <w:sz w:val="28"/>
                <w:szCs w:val="28"/>
                <w:rtl/>
              </w:rPr>
              <w:t>)</w:t>
            </w:r>
            <w:r w:rsidR="004C49EE">
              <w:rPr>
                <w:rFonts w:asciiTheme="majorBidi" w:hAnsiTheme="majorBidi" w:cstheme="majorBidi" w:hint="cs"/>
                <w:sz w:val="28"/>
                <w:szCs w:val="28"/>
                <w:rtl/>
              </w:rPr>
              <w:t xml:space="preserve">، وتتحول كذلك " </w:t>
            </w:r>
            <w:r w:rsidRPr="007B791C" w:rsidR="004C49EE">
              <w:rPr>
                <w:rFonts w:asciiTheme="majorBidi" w:hAnsiTheme="majorBidi" w:cstheme="majorBidi"/>
                <w:b/>
                <w:bCs/>
                <w:color w:val="000000"/>
                <w:sz w:val="28"/>
                <w:szCs w:val="28"/>
                <w:rtl/>
              </w:rPr>
              <w:t>مُسْتَفْعِ</w:t>
            </w:r>
            <w:r w:rsidRPr="007B791C" w:rsidR="004C49EE">
              <w:rPr>
                <w:rFonts w:asciiTheme="majorBidi" w:hAnsiTheme="majorBidi" w:cstheme="majorBidi"/>
                <w:b/>
                <w:bCs/>
                <w:color w:val="000000"/>
                <w:sz w:val="28"/>
                <w:szCs w:val="28"/>
                <w:rtl/>
              </w:rPr>
              <w:t xml:space="preserve"> لُنْ</w:t>
            </w:r>
            <w:r w:rsidR="004C49EE">
              <w:rPr>
                <w:rFonts w:asciiTheme="majorBidi" w:hAnsiTheme="majorBidi" w:cstheme="majorBidi" w:hint="cs"/>
                <w:b/>
                <w:bCs/>
                <w:color w:val="000000"/>
                <w:sz w:val="28"/>
                <w:szCs w:val="28"/>
                <w:rtl/>
              </w:rPr>
              <w:t xml:space="preserve">" </w:t>
            </w:r>
            <w:r w:rsidRPr="004C49EE" w:rsidR="004C49EE">
              <w:rPr>
                <w:rFonts w:asciiTheme="majorBidi" w:hAnsiTheme="majorBidi" w:cstheme="majorBidi" w:hint="cs"/>
                <w:color w:val="000000"/>
                <w:sz w:val="28"/>
                <w:szCs w:val="28"/>
                <w:rtl/>
              </w:rPr>
              <w:t>إلى</w:t>
            </w:r>
            <w:r w:rsidR="004C49EE">
              <w:rPr>
                <w:rFonts w:asciiTheme="majorBidi" w:hAnsiTheme="majorBidi" w:cstheme="majorBidi" w:hint="cs"/>
                <w:sz w:val="28"/>
                <w:szCs w:val="28"/>
                <w:rtl/>
              </w:rPr>
              <w:t xml:space="preserve">" </w:t>
            </w:r>
            <w:r w:rsidRPr="004C49EE" w:rsidR="004C49EE">
              <w:rPr>
                <w:rFonts w:asciiTheme="majorBidi" w:hAnsiTheme="majorBidi" w:cstheme="majorBidi" w:hint="cs"/>
                <w:sz w:val="28"/>
                <w:szCs w:val="28"/>
                <w:rtl/>
              </w:rPr>
              <w:t xml:space="preserve"> </w:t>
            </w:r>
            <w:r w:rsidRPr="00F341B0" w:rsidR="004C49EE">
              <w:rPr>
                <w:rFonts w:hint="cs"/>
                <w:color w:val="000000"/>
                <w:szCs w:val="32"/>
                <w:rtl/>
              </w:rPr>
              <w:t>مُتَفْعِ</w:t>
            </w:r>
            <w:r w:rsidRPr="00F341B0" w:rsidR="004C49EE">
              <w:rPr>
                <w:rFonts w:hint="cs"/>
                <w:color w:val="000000"/>
                <w:szCs w:val="32"/>
                <w:rtl/>
              </w:rPr>
              <w:t xml:space="preserve"> لُنْ</w:t>
            </w:r>
            <w:r w:rsidR="004C49EE">
              <w:rPr>
                <w:rFonts w:hint="cs"/>
                <w:color w:val="000000"/>
                <w:szCs w:val="32"/>
                <w:rtl/>
              </w:rPr>
              <w:t xml:space="preserve">"    </w:t>
            </w:r>
            <w:r w:rsidR="00DB71D7">
              <w:rPr>
                <w:rFonts w:asciiTheme="majorBidi" w:hAnsiTheme="majorBidi" w:cstheme="majorBidi"/>
                <w:sz w:val="28"/>
                <w:szCs w:val="28"/>
                <w:rtl/>
              </w:rPr>
              <w:br/>
            </w:r>
            <w:r w:rsidRPr="008820D1" w:rsidR="00DB71D7">
              <w:rPr>
                <w:rFonts w:asciiTheme="majorBidi" w:hAnsiTheme="majorBidi" w:cstheme="majorBidi" w:hint="cs"/>
                <w:b/>
                <w:bCs/>
                <w:sz w:val="28"/>
                <w:szCs w:val="28"/>
                <w:rtl/>
              </w:rPr>
              <w:t>الاستنتاج(1)</w:t>
            </w:r>
            <w:r w:rsidR="00DB71D7">
              <w:rPr>
                <w:rFonts w:asciiTheme="majorBidi" w:hAnsiTheme="majorBidi" w:cstheme="majorBidi" w:hint="cs"/>
                <w:sz w:val="28"/>
                <w:szCs w:val="28"/>
                <w:rtl/>
              </w:rPr>
              <w:br/>
            </w:r>
            <w:r w:rsidR="00507D86">
              <w:rPr>
                <w:rFonts w:asciiTheme="majorBidi" w:hAnsiTheme="majorBidi" w:cstheme="majorBidi" w:hint="cs"/>
                <w:sz w:val="28"/>
                <w:szCs w:val="28"/>
                <w:rtl/>
              </w:rPr>
              <w:t>من خلال المعطيات السابقة، نستنتج ما يلي:</w:t>
            </w:r>
            <w:r w:rsidR="00507D86">
              <w:rPr>
                <w:rFonts w:asciiTheme="majorBidi" w:hAnsiTheme="majorBidi" w:cstheme="majorBidi" w:hint="cs"/>
                <w:sz w:val="28"/>
                <w:szCs w:val="28"/>
                <w:rtl/>
              </w:rPr>
              <w:br/>
            </w:r>
            <w:r w:rsidR="008243C8">
              <w:rPr>
                <w:rFonts w:asciiTheme="majorBidi" w:hAnsiTheme="majorBidi" w:cstheme="majorBidi" w:hint="cs"/>
                <w:sz w:val="28"/>
                <w:szCs w:val="28"/>
                <w:rtl/>
              </w:rPr>
              <w:t xml:space="preserve">ـ </w:t>
            </w:r>
            <w:r w:rsidR="00507D86">
              <w:rPr>
                <w:rFonts w:asciiTheme="majorBidi" w:hAnsiTheme="majorBidi" w:cstheme="majorBidi" w:hint="cs"/>
                <w:sz w:val="28"/>
                <w:szCs w:val="28"/>
                <w:rtl/>
              </w:rPr>
              <w:t xml:space="preserve">أن </w:t>
            </w:r>
            <w:r w:rsidR="00412637">
              <w:rPr>
                <w:rFonts w:asciiTheme="majorBidi" w:hAnsiTheme="majorBidi" w:cstheme="majorBidi" w:hint="cs"/>
                <w:sz w:val="28"/>
                <w:szCs w:val="28"/>
                <w:rtl/>
              </w:rPr>
              <w:t xml:space="preserve">وزن </w:t>
            </w:r>
            <w:r w:rsidR="00507D86">
              <w:rPr>
                <w:rFonts w:asciiTheme="majorBidi" w:hAnsiTheme="majorBidi" w:cstheme="majorBidi" w:hint="cs"/>
                <w:sz w:val="28"/>
                <w:szCs w:val="28"/>
                <w:rtl/>
              </w:rPr>
              <w:t>ال</w:t>
            </w:r>
            <w:r w:rsidR="00412637">
              <w:rPr>
                <w:rFonts w:asciiTheme="majorBidi" w:hAnsiTheme="majorBidi" w:cstheme="majorBidi" w:hint="cs"/>
                <w:sz w:val="28"/>
                <w:szCs w:val="28"/>
                <w:rtl/>
              </w:rPr>
              <w:t>خفيف</w:t>
            </w:r>
            <w:r w:rsidR="00507D86">
              <w:rPr>
                <w:rFonts w:asciiTheme="majorBidi" w:hAnsiTheme="majorBidi" w:cstheme="majorBidi" w:hint="cs"/>
                <w:sz w:val="28"/>
                <w:szCs w:val="28"/>
                <w:rtl/>
              </w:rPr>
              <w:t xml:space="preserve"> التام </w:t>
            </w:r>
            <w:r w:rsidR="00412637">
              <w:rPr>
                <w:rFonts w:asciiTheme="majorBidi" w:hAnsiTheme="majorBidi" w:cstheme="majorBidi" w:hint="cs"/>
                <w:sz w:val="28"/>
                <w:szCs w:val="28"/>
                <w:rtl/>
              </w:rPr>
              <w:t xml:space="preserve">هو: </w:t>
            </w:r>
            <w:r w:rsidR="00412637">
              <w:rPr>
                <w:rFonts w:asciiTheme="majorBidi" w:hAnsiTheme="majorBidi" w:cstheme="majorBidi" w:hint="cs"/>
                <w:sz w:val="28"/>
                <w:szCs w:val="28"/>
                <w:rtl/>
              </w:rPr>
              <w:br/>
            </w:r>
            <w:r w:rsidRPr="007B791C" w:rsidR="00412637">
              <w:rPr>
                <w:rFonts w:asciiTheme="majorBidi" w:hAnsiTheme="majorBidi" w:cstheme="majorBidi"/>
                <w:b/>
                <w:bCs/>
                <w:color w:val="000000"/>
                <w:sz w:val="28"/>
                <w:szCs w:val="28"/>
                <w:rtl/>
              </w:rPr>
              <w:t>فَاْعِلاتُنْ</w:t>
            </w:r>
            <w:r w:rsidRPr="007B791C" w:rsidR="00412637">
              <w:rPr>
                <w:rFonts w:asciiTheme="majorBidi" w:hAnsiTheme="majorBidi" w:cstheme="majorBidi"/>
                <w:b/>
                <w:bCs/>
                <w:color w:val="000000"/>
                <w:sz w:val="28"/>
                <w:szCs w:val="28"/>
                <w:rtl/>
              </w:rPr>
              <w:t xml:space="preserve"> </w:t>
            </w:r>
            <w:r w:rsidRPr="007B791C" w:rsidR="00412637">
              <w:rPr>
                <w:rFonts w:asciiTheme="majorBidi" w:hAnsiTheme="majorBidi" w:cstheme="majorBidi"/>
                <w:b/>
                <w:bCs/>
                <w:color w:val="000000"/>
                <w:sz w:val="28"/>
                <w:szCs w:val="28"/>
                <w:rtl/>
              </w:rPr>
              <w:t>مُسْتَفْعِ</w:t>
            </w:r>
            <w:r w:rsidRPr="007B791C" w:rsidR="00412637">
              <w:rPr>
                <w:rFonts w:asciiTheme="majorBidi" w:hAnsiTheme="majorBidi" w:cstheme="majorBidi"/>
                <w:b/>
                <w:bCs/>
                <w:color w:val="000000"/>
                <w:sz w:val="28"/>
                <w:szCs w:val="28"/>
                <w:rtl/>
              </w:rPr>
              <w:t xml:space="preserve"> لُنْ </w:t>
            </w:r>
            <w:r w:rsidRPr="007B791C" w:rsidR="00412637">
              <w:rPr>
                <w:rFonts w:asciiTheme="majorBidi" w:hAnsiTheme="majorBidi" w:cstheme="majorBidi"/>
                <w:b/>
                <w:bCs/>
                <w:color w:val="000000"/>
                <w:sz w:val="28"/>
                <w:szCs w:val="28"/>
                <w:rtl/>
              </w:rPr>
              <w:t>فَاْعِلاتُنْ</w:t>
            </w:r>
            <w:r w:rsidRPr="007B791C" w:rsidR="00412637">
              <w:rPr>
                <w:rFonts w:asciiTheme="majorBidi" w:hAnsiTheme="majorBidi" w:cstheme="majorBidi"/>
                <w:b/>
                <w:bCs/>
                <w:color w:val="000000"/>
                <w:sz w:val="28"/>
                <w:szCs w:val="28"/>
                <w:rtl/>
              </w:rPr>
              <w:t xml:space="preserve">           </w:t>
            </w:r>
            <w:r w:rsidRPr="007B791C" w:rsidR="00412637">
              <w:rPr>
                <w:rFonts w:asciiTheme="majorBidi" w:hAnsiTheme="majorBidi" w:cstheme="majorBidi"/>
                <w:b/>
                <w:bCs/>
                <w:color w:val="000000"/>
                <w:sz w:val="28"/>
                <w:szCs w:val="28"/>
                <w:rtl/>
              </w:rPr>
              <w:t>فَاْعِلاتُنْ</w:t>
            </w:r>
            <w:r w:rsidRPr="007B791C" w:rsidR="00412637">
              <w:rPr>
                <w:rFonts w:asciiTheme="majorBidi" w:hAnsiTheme="majorBidi" w:cstheme="majorBidi"/>
                <w:b/>
                <w:bCs/>
                <w:color w:val="000000"/>
                <w:sz w:val="28"/>
                <w:szCs w:val="28"/>
                <w:rtl/>
              </w:rPr>
              <w:t xml:space="preserve"> </w:t>
            </w:r>
            <w:r w:rsidRPr="007B791C" w:rsidR="00412637">
              <w:rPr>
                <w:rFonts w:asciiTheme="majorBidi" w:hAnsiTheme="majorBidi" w:cstheme="majorBidi"/>
                <w:b/>
                <w:bCs/>
                <w:color w:val="000000"/>
                <w:sz w:val="28"/>
                <w:szCs w:val="28"/>
                <w:rtl/>
              </w:rPr>
              <w:t>مُسْتَفْعِ</w:t>
            </w:r>
            <w:r w:rsidRPr="007B791C" w:rsidR="00412637">
              <w:rPr>
                <w:rFonts w:asciiTheme="majorBidi" w:hAnsiTheme="majorBidi" w:cstheme="majorBidi"/>
                <w:b/>
                <w:bCs/>
                <w:color w:val="000000"/>
                <w:sz w:val="28"/>
                <w:szCs w:val="28"/>
                <w:rtl/>
              </w:rPr>
              <w:t xml:space="preserve"> لُنْ </w:t>
            </w:r>
            <w:r w:rsidRPr="007B791C" w:rsidR="00412637">
              <w:rPr>
                <w:rFonts w:asciiTheme="majorBidi" w:hAnsiTheme="majorBidi" w:cstheme="majorBidi"/>
                <w:b/>
                <w:bCs/>
                <w:color w:val="000000"/>
                <w:sz w:val="28"/>
                <w:szCs w:val="28"/>
                <w:rtl/>
              </w:rPr>
              <w:t>فَاْعِلاتُنْ</w:t>
            </w:r>
            <w:r w:rsidR="008243C8">
              <w:rPr>
                <w:rFonts w:asciiTheme="majorBidi" w:hAnsiTheme="majorBidi" w:cstheme="majorBidi"/>
                <w:sz w:val="28"/>
                <w:szCs w:val="28"/>
                <w:rtl/>
              </w:rPr>
              <w:br/>
            </w:r>
            <w:r w:rsidR="008243C8">
              <w:rPr>
                <w:rFonts w:asciiTheme="majorBidi" w:hAnsiTheme="majorBidi" w:cstheme="majorBidi" w:hint="cs"/>
                <w:sz w:val="28"/>
                <w:szCs w:val="28"/>
                <w:rtl/>
              </w:rPr>
              <w:t xml:space="preserve">ـ أن </w:t>
            </w:r>
            <w:r w:rsidR="003F28E1">
              <w:rPr>
                <w:rFonts w:asciiTheme="majorBidi" w:hAnsiTheme="majorBidi" w:cstheme="majorBidi" w:hint="cs"/>
                <w:sz w:val="28"/>
                <w:szCs w:val="28"/>
                <w:rtl/>
              </w:rPr>
              <w:t>ال</w:t>
            </w:r>
            <w:r w:rsidR="00F05ED3">
              <w:rPr>
                <w:rFonts w:asciiTheme="majorBidi" w:hAnsiTheme="majorBidi" w:cstheme="majorBidi" w:hint="cs"/>
                <w:sz w:val="28"/>
                <w:szCs w:val="28"/>
                <w:rtl/>
              </w:rPr>
              <w:t>عروض</w:t>
            </w:r>
            <w:r w:rsidR="008243C8">
              <w:rPr>
                <w:rFonts w:asciiTheme="majorBidi" w:hAnsiTheme="majorBidi" w:cstheme="majorBidi" w:hint="cs"/>
                <w:sz w:val="28"/>
                <w:szCs w:val="28"/>
                <w:rtl/>
              </w:rPr>
              <w:t xml:space="preserve"> </w:t>
            </w:r>
            <w:r w:rsidR="003F28E1">
              <w:rPr>
                <w:rFonts w:asciiTheme="majorBidi" w:hAnsiTheme="majorBidi" w:cstheme="majorBidi" w:hint="cs"/>
                <w:sz w:val="28"/>
                <w:szCs w:val="28"/>
                <w:rtl/>
              </w:rPr>
              <w:t xml:space="preserve">وردت صحيحة </w:t>
            </w:r>
            <w:r w:rsidR="008243C8">
              <w:rPr>
                <w:rFonts w:asciiTheme="majorBidi" w:hAnsiTheme="majorBidi" w:cstheme="majorBidi" w:hint="cs"/>
                <w:sz w:val="28"/>
                <w:szCs w:val="28"/>
                <w:rtl/>
              </w:rPr>
              <w:t>(</w:t>
            </w:r>
            <w:r w:rsidRPr="007B791C" w:rsidR="003F28E1">
              <w:rPr>
                <w:rFonts w:asciiTheme="majorBidi" w:hAnsiTheme="majorBidi" w:cstheme="majorBidi"/>
                <w:b/>
                <w:bCs/>
                <w:color w:val="000000"/>
                <w:sz w:val="28"/>
                <w:szCs w:val="28"/>
                <w:rtl/>
              </w:rPr>
              <w:t>فَاْعِلاتُنْ</w:t>
            </w:r>
            <w:r w:rsidR="008243C8">
              <w:rPr>
                <w:rFonts w:asciiTheme="majorBidi" w:hAnsiTheme="majorBidi" w:cstheme="majorBidi" w:hint="cs"/>
                <w:sz w:val="28"/>
                <w:szCs w:val="28"/>
                <w:rtl/>
              </w:rPr>
              <w:t xml:space="preserve">) </w:t>
            </w:r>
            <w:r w:rsidRPr="00195EA5" w:rsidR="00472649">
              <w:rPr>
                <w:rFonts w:asciiTheme="majorBidi" w:hAnsiTheme="majorBidi" w:cstheme="majorBidi" w:hint="cs"/>
                <w:color w:val="000000"/>
                <w:sz w:val="28"/>
                <w:szCs w:val="28"/>
                <w:rtl/>
              </w:rPr>
              <w:t xml:space="preserve">مع </w:t>
            </w:r>
            <w:r w:rsidR="00472649">
              <w:rPr>
                <w:rFonts w:asciiTheme="majorBidi" w:hAnsiTheme="majorBidi" w:cstheme="majorBidi" w:hint="cs"/>
                <w:sz w:val="28"/>
                <w:szCs w:val="28"/>
                <w:rtl/>
              </w:rPr>
              <w:t xml:space="preserve">جواز </w:t>
            </w:r>
            <w:r w:rsidR="00472649">
              <w:rPr>
                <w:rFonts w:asciiTheme="majorBidi" w:hAnsiTheme="majorBidi" w:cstheme="majorBidi" w:hint="cs"/>
                <w:sz w:val="28"/>
                <w:szCs w:val="28"/>
                <w:rtl/>
              </w:rPr>
              <w:t>خبنه</w:t>
            </w:r>
            <w:r w:rsidR="00472649">
              <w:rPr>
                <w:rFonts w:asciiTheme="majorBidi" w:hAnsiTheme="majorBidi" w:cstheme="majorBidi" w:hint="cs"/>
                <w:sz w:val="28"/>
                <w:szCs w:val="28"/>
                <w:rtl/>
              </w:rPr>
              <w:t xml:space="preserve"> (</w:t>
            </w:r>
            <w:r w:rsidRPr="00195EA5" w:rsidR="00472649">
              <w:rPr>
                <w:rFonts w:asciiTheme="majorBidi" w:hAnsiTheme="majorBidi" w:cstheme="majorBidi"/>
                <w:b/>
                <w:bCs/>
                <w:color w:val="000000"/>
                <w:sz w:val="20"/>
                <w:szCs w:val="28"/>
                <w:rtl/>
              </w:rPr>
              <w:t>فَعِلاتُنْ</w:t>
            </w:r>
            <w:r w:rsidRPr="00195EA5" w:rsidR="00472649">
              <w:rPr>
                <w:rFonts w:asciiTheme="majorBidi" w:hAnsiTheme="majorBidi" w:cstheme="majorBidi"/>
                <w:b/>
                <w:bCs/>
                <w:color w:val="000000"/>
                <w:sz w:val="20"/>
                <w:szCs w:val="28"/>
                <w:rtl/>
              </w:rPr>
              <w:t xml:space="preserve"> </w:t>
            </w:r>
            <w:r w:rsidR="00472649">
              <w:rPr>
                <w:rFonts w:hint="cs"/>
                <w:color w:val="000000"/>
                <w:szCs w:val="32"/>
                <w:rtl/>
              </w:rPr>
              <w:t>)</w:t>
            </w:r>
            <w:r w:rsidR="00DE133B">
              <w:rPr>
                <w:rFonts w:hint="cs"/>
                <w:color w:val="000000"/>
                <w:szCs w:val="32"/>
                <w:rtl/>
              </w:rPr>
              <w:t xml:space="preserve">، والضرب مثلها </w:t>
            </w:r>
            <w:r w:rsidR="00DE133B">
              <w:rPr>
                <w:rFonts w:asciiTheme="majorBidi" w:hAnsiTheme="majorBidi" w:cstheme="majorBidi" w:hint="cs"/>
                <w:sz w:val="28"/>
                <w:szCs w:val="28"/>
                <w:rtl/>
              </w:rPr>
              <w:t>(</w:t>
            </w:r>
            <w:r w:rsidRPr="007B791C" w:rsidR="00DE133B">
              <w:rPr>
                <w:rFonts w:asciiTheme="majorBidi" w:hAnsiTheme="majorBidi" w:cstheme="majorBidi"/>
                <w:b/>
                <w:bCs/>
                <w:color w:val="000000"/>
                <w:sz w:val="28"/>
                <w:szCs w:val="28"/>
                <w:rtl/>
              </w:rPr>
              <w:t>فَاْعِلاتُنْ</w:t>
            </w:r>
            <w:r w:rsidR="00DE133B">
              <w:rPr>
                <w:rFonts w:asciiTheme="majorBidi" w:hAnsiTheme="majorBidi" w:cstheme="majorBidi" w:hint="cs"/>
                <w:sz w:val="28"/>
                <w:szCs w:val="28"/>
                <w:rtl/>
              </w:rPr>
              <w:t>).</w:t>
            </w:r>
            <w:r w:rsidR="008243C8">
              <w:rPr>
                <w:rFonts w:asciiTheme="majorBidi" w:hAnsiTheme="majorBidi" w:cstheme="majorBidi" w:hint="cs"/>
                <w:sz w:val="28"/>
                <w:szCs w:val="28"/>
                <w:rtl/>
              </w:rPr>
              <w:br/>
              <w:t xml:space="preserve">ـ أن تفاعيل الحشو يمكن أن يصيبها زحاف( </w:t>
            </w:r>
            <w:r w:rsidR="00472649">
              <w:rPr>
                <w:rFonts w:asciiTheme="majorBidi" w:hAnsiTheme="majorBidi" w:cstheme="majorBidi" w:hint="cs"/>
                <w:sz w:val="28"/>
                <w:szCs w:val="28"/>
                <w:rtl/>
              </w:rPr>
              <w:t>الخبن</w:t>
            </w:r>
            <w:r w:rsidR="008243C8">
              <w:rPr>
                <w:rFonts w:asciiTheme="majorBidi" w:hAnsiTheme="majorBidi" w:cstheme="majorBidi" w:hint="cs"/>
                <w:sz w:val="28"/>
                <w:szCs w:val="28"/>
                <w:rtl/>
              </w:rPr>
              <w:t xml:space="preserve">)، </w:t>
            </w:r>
            <w:r w:rsidR="00923A1C">
              <w:rPr>
                <w:rFonts w:asciiTheme="majorBidi" w:hAnsiTheme="majorBidi" w:cstheme="majorBidi" w:hint="cs"/>
                <w:sz w:val="28"/>
                <w:szCs w:val="28"/>
                <w:rtl/>
              </w:rPr>
              <w:t>فتتحول بموجبه(</w:t>
            </w:r>
            <w:r w:rsidRPr="007B791C" w:rsidR="00923A1C">
              <w:rPr>
                <w:rFonts w:asciiTheme="majorBidi" w:hAnsiTheme="majorBidi" w:cstheme="majorBidi"/>
                <w:b/>
                <w:bCs/>
                <w:color w:val="000000"/>
                <w:sz w:val="28"/>
                <w:szCs w:val="28"/>
                <w:rtl/>
              </w:rPr>
              <w:t>فَاْعِلاتُنْ</w:t>
            </w:r>
            <w:r w:rsidR="00923A1C">
              <w:rPr>
                <w:rFonts w:asciiTheme="majorBidi" w:hAnsiTheme="majorBidi" w:cstheme="majorBidi" w:hint="cs"/>
                <w:sz w:val="28"/>
                <w:szCs w:val="28"/>
                <w:rtl/>
              </w:rPr>
              <w:t>)، إلى (</w:t>
            </w:r>
            <w:r w:rsidRPr="00195EA5" w:rsidR="00923A1C">
              <w:rPr>
                <w:rFonts w:asciiTheme="majorBidi" w:hAnsiTheme="majorBidi" w:cstheme="majorBidi"/>
                <w:b/>
                <w:bCs/>
                <w:color w:val="000000"/>
                <w:sz w:val="20"/>
                <w:szCs w:val="28"/>
                <w:rtl/>
              </w:rPr>
              <w:t>فَعِلاتُنْ</w:t>
            </w:r>
            <w:r w:rsidR="00923A1C">
              <w:rPr>
                <w:rFonts w:asciiTheme="majorBidi" w:hAnsiTheme="majorBidi" w:cstheme="majorBidi" w:hint="cs"/>
                <w:sz w:val="28"/>
                <w:szCs w:val="28"/>
                <w:rtl/>
              </w:rPr>
              <w:t xml:space="preserve">)، وتتحول كذلك " </w:t>
            </w:r>
            <w:r w:rsidRPr="007B791C" w:rsidR="00923A1C">
              <w:rPr>
                <w:rFonts w:asciiTheme="majorBidi" w:hAnsiTheme="majorBidi" w:cstheme="majorBidi"/>
                <w:b/>
                <w:bCs/>
                <w:color w:val="000000"/>
                <w:sz w:val="28"/>
                <w:szCs w:val="28"/>
                <w:rtl/>
              </w:rPr>
              <w:t>مُسْتَفْعِ</w:t>
            </w:r>
            <w:r w:rsidRPr="007B791C" w:rsidR="00923A1C">
              <w:rPr>
                <w:rFonts w:asciiTheme="majorBidi" w:hAnsiTheme="majorBidi" w:cstheme="majorBidi"/>
                <w:b/>
                <w:bCs/>
                <w:color w:val="000000"/>
                <w:sz w:val="28"/>
                <w:szCs w:val="28"/>
                <w:rtl/>
              </w:rPr>
              <w:t xml:space="preserve"> لُنْ</w:t>
            </w:r>
            <w:r w:rsidR="00923A1C">
              <w:rPr>
                <w:rFonts w:asciiTheme="majorBidi" w:hAnsiTheme="majorBidi" w:cstheme="majorBidi" w:hint="cs"/>
                <w:b/>
                <w:bCs/>
                <w:color w:val="000000"/>
                <w:sz w:val="28"/>
                <w:szCs w:val="28"/>
                <w:rtl/>
              </w:rPr>
              <w:t xml:space="preserve">" </w:t>
            </w:r>
            <w:r w:rsidRPr="004C49EE" w:rsidR="00923A1C">
              <w:rPr>
                <w:rFonts w:asciiTheme="majorBidi" w:hAnsiTheme="majorBidi" w:cstheme="majorBidi" w:hint="cs"/>
                <w:color w:val="000000"/>
                <w:sz w:val="28"/>
                <w:szCs w:val="28"/>
                <w:rtl/>
              </w:rPr>
              <w:t>إلى</w:t>
            </w:r>
            <w:r w:rsidR="00923A1C">
              <w:rPr>
                <w:rFonts w:asciiTheme="majorBidi" w:hAnsiTheme="majorBidi" w:cstheme="majorBidi" w:hint="cs"/>
                <w:sz w:val="28"/>
                <w:szCs w:val="28"/>
                <w:rtl/>
              </w:rPr>
              <w:t xml:space="preserve">" </w:t>
            </w:r>
            <w:r w:rsidRPr="004C49EE" w:rsidR="00923A1C">
              <w:rPr>
                <w:rFonts w:asciiTheme="majorBidi" w:hAnsiTheme="majorBidi" w:cstheme="majorBidi" w:hint="cs"/>
                <w:sz w:val="28"/>
                <w:szCs w:val="28"/>
                <w:rtl/>
              </w:rPr>
              <w:t xml:space="preserve"> </w:t>
            </w:r>
            <w:r w:rsidRPr="00F341B0" w:rsidR="00923A1C">
              <w:rPr>
                <w:rFonts w:hint="cs"/>
                <w:color w:val="000000"/>
                <w:szCs w:val="32"/>
                <w:rtl/>
              </w:rPr>
              <w:t>مُتَفْعِ</w:t>
            </w:r>
            <w:r w:rsidRPr="00F341B0" w:rsidR="00923A1C">
              <w:rPr>
                <w:rFonts w:hint="cs"/>
                <w:color w:val="000000"/>
                <w:szCs w:val="32"/>
                <w:rtl/>
              </w:rPr>
              <w:t xml:space="preserve"> لُنْ</w:t>
            </w:r>
            <w:r w:rsidR="00923A1C">
              <w:rPr>
                <w:rFonts w:hint="cs"/>
                <w:color w:val="000000"/>
                <w:szCs w:val="32"/>
                <w:rtl/>
              </w:rPr>
              <w:t xml:space="preserve">" </w:t>
            </w:r>
            <w:r w:rsidR="001003BA">
              <w:rPr>
                <w:rFonts w:hint="cs"/>
                <w:color w:val="000000"/>
                <w:szCs w:val="32"/>
                <w:rtl/>
              </w:rPr>
              <w:t>.</w:t>
            </w:r>
            <w:r w:rsidR="001003BA">
              <w:rPr>
                <w:color w:val="000000"/>
                <w:szCs w:val="32"/>
                <w:rtl/>
              </w:rPr>
              <w:br/>
            </w:r>
            <w:r w:rsidRPr="001003BA" w:rsidR="001003BA">
              <w:rPr>
                <w:rFonts w:asciiTheme="majorBidi" w:hAnsiTheme="majorBidi" w:cstheme="majorBidi"/>
                <w:b/>
                <w:bCs/>
                <w:color w:val="000000"/>
                <w:sz w:val="20"/>
                <w:szCs w:val="28"/>
                <w:rtl/>
              </w:rPr>
              <w:t>2 ـ قال شاعر:</w:t>
            </w:r>
            <w:r w:rsidRPr="001003BA" w:rsidR="00923A1C">
              <w:rPr>
                <w:rFonts w:hint="cs"/>
                <w:color w:val="000000"/>
                <w:sz w:val="20"/>
                <w:szCs w:val="28"/>
                <w:rtl/>
              </w:rPr>
              <w:t xml:space="preserve">   </w:t>
            </w:r>
            <w:r w:rsidR="001003BA">
              <w:rPr>
                <w:rFonts w:asciiTheme="majorBidi" w:hAnsiTheme="majorBidi" w:cstheme="majorBidi" w:hint="cs"/>
                <w:sz w:val="28"/>
                <w:szCs w:val="28"/>
                <w:rtl/>
              </w:rPr>
              <w:br/>
              <w:t xml:space="preserve">قِفْ طَويلاً وانْظُرْ لِمَا قَدْ </w:t>
            </w:r>
            <w:r w:rsidR="002E587E">
              <w:rPr>
                <w:rFonts w:asciiTheme="majorBidi" w:hAnsiTheme="majorBidi" w:cstheme="majorBidi" w:hint="cs"/>
                <w:sz w:val="28"/>
                <w:szCs w:val="28"/>
                <w:rtl/>
              </w:rPr>
              <w:t xml:space="preserve">جَرَى لِيْ    مِنْ غَزَالٍ في حُبِّهِ هَائِمُ </w:t>
            </w:r>
            <w:r w:rsidR="00434A89">
              <w:rPr>
                <w:rFonts w:asciiTheme="majorBidi" w:hAnsiTheme="majorBidi" w:cstheme="majorBidi"/>
                <w:sz w:val="28"/>
                <w:szCs w:val="28"/>
                <w:rtl/>
              </w:rPr>
              <w:br/>
            </w:r>
            <w:r w:rsidR="00F94D67">
              <w:rPr>
                <w:rFonts w:asciiTheme="majorBidi" w:hAnsiTheme="majorBidi" w:cstheme="majorBidi"/>
                <w:b/>
                <w:bCs/>
                <w:sz w:val="28"/>
                <w:szCs w:val="28"/>
                <w:rtl/>
              </w:rPr>
              <w:br/>
            </w:r>
            <w:r w:rsidR="00F94D67">
              <w:rPr>
                <w:rFonts w:asciiTheme="majorBidi" w:hAnsiTheme="majorBidi" w:cstheme="majorBidi" w:hint="cs"/>
                <w:b/>
                <w:bCs/>
                <w:sz w:val="28"/>
                <w:szCs w:val="28"/>
                <w:rtl/>
              </w:rPr>
              <w:t xml:space="preserve">الكتابة العروضية: </w:t>
            </w:r>
            <w:r w:rsidR="000234C0">
              <w:rPr>
                <w:rFonts w:asciiTheme="majorBidi" w:hAnsiTheme="majorBidi" w:cstheme="majorBidi" w:hint="cs"/>
                <w:b/>
                <w:bCs/>
                <w:sz w:val="28"/>
                <w:szCs w:val="28"/>
                <w:rtl/>
              </w:rPr>
              <w:t xml:space="preserve">  </w:t>
            </w:r>
            <w:r w:rsidR="008B3909">
              <w:rPr>
                <w:rFonts w:asciiTheme="majorBidi" w:hAnsiTheme="majorBidi" w:cstheme="majorBidi" w:hint="cs"/>
                <w:sz w:val="28"/>
                <w:szCs w:val="28"/>
                <w:rtl/>
              </w:rPr>
              <w:t>قِفْ</w:t>
            </w:r>
            <w:r w:rsidR="00D524B8">
              <w:rPr>
                <w:rFonts w:asciiTheme="majorBidi" w:hAnsiTheme="majorBidi" w:cstheme="majorBidi" w:hint="cs"/>
                <w:sz w:val="28"/>
                <w:szCs w:val="28"/>
                <w:rtl/>
              </w:rPr>
              <w:t>طَويْلنْ</w:t>
            </w:r>
            <w:r w:rsidR="00C30670">
              <w:rPr>
                <w:rFonts w:asciiTheme="majorBidi" w:hAnsiTheme="majorBidi" w:cstheme="majorBidi" w:hint="cs"/>
                <w:sz w:val="28"/>
                <w:szCs w:val="28"/>
                <w:rtl/>
              </w:rPr>
              <w:t xml:space="preserve"> / </w:t>
            </w:r>
            <w:r w:rsidR="00D524B8">
              <w:rPr>
                <w:rFonts w:asciiTheme="majorBidi" w:hAnsiTheme="majorBidi" w:cstheme="majorBidi" w:hint="cs"/>
                <w:sz w:val="28"/>
                <w:szCs w:val="28"/>
                <w:rtl/>
              </w:rPr>
              <w:t xml:space="preserve"> ونْظُرْ لِمَاْ</w:t>
            </w:r>
            <w:r w:rsidR="00C30670">
              <w:rPr>
                <w:rFonts w:asciiTheme="majorBidi" w:hAnsiTheme="majorBidi" w:cstheme="majorBidi" w:hint="cs"/>
                <w:sz w:val="28"/>
                <w:szCs w:val="28"/>
                <w:rtl/>
              </w:rPr>
              <w:t xml:space="preserve"> / </w:t>
            </w:r>
            <w:r w:rsidR="008B3909">
              <w:rPr>
                <w:rFonts w:asciiTheme="majorBidi" w:hAnsiTheme="majorBidi" w:cstheme="majorBidi" w:hint="cs"/>
                <w:sz w:val="28"/>
                <w:szCs w:val="28"/>
                <w:rtl/>
              </w:rPr>
              <w:t xml:space="preserve"> قَدْ </w:t>
            </w:r>
            <w:r w:rsidR="00D524B8">
              <w:rPr>
                <w:rFonts w:asciiTheme="majorBidi" w:hAnsiTheme="majorBidi" w:cstheme="majorBidi" w:hint="cs"/>
                <w:sz w:val="28"/>
                <w:szCs w:val="28"/>
                <w:rtl/>
              </w:rPr>
              <w:t>جَرَى</w:t>
            </w:r>
            <w:r w:rsidR="00C30670">
              <w:rPr>
                <w:rFonts w:asciiTheme="majorBidi" w:hAnsiTheme="majorBidi" w:cstheme="majorBidi" w:hint="cs"/>
                <w:sz w:val="28"/>
                <w:szCs w:val="28"/>
                <w:rtl/>
              </w:rPr>
              <w:t>ْ</w:t>
            </w:r>
            <w:r w:rsidR="008B3909">
              <w:rPr>
                <w:rFonts w:asciiTheme="majorBidi" w:hAnsiTheme="majorBidi" w:cstheme="majorBidi" w:hint="cs"/>
                <w:sz w:val="28"/>
                <w:szCs w:val="28"/>
                <w:rtl/>
              </w:rPr>
              <w:t xml:space="preserve"> </w:t>
            </w:r>
            <w:r w:rsidR="00D524B8">
              <w:rPr>
                <w:rFonts w:asciiTheme="majorBidi" w:hAnsiTheme="majorBidi" w:cstheme="majorBidi" w:hint="cs"/>
                <w:sz w:val="28"/>
                <w:szCs w:val="28"/>
                <w:rtl/>
              </w:rPr>
              <w:t>لِيْ</w:t>
            </w:r>
            <w:r w:rsidR="00C30670">
              <w:rPr>
                <w:rFonts w:asciiTheme="majorBidi" w:hAnsiTheme="majorBidi" w:cstheme="majorBidi" w:hint="cs"/>
                <w:sz w:val="28"/>
                <w:szCs w:val="28"/>
                <w:rtl/>
              </w:rPr>
              <w:t xml:space="preserve">    </w:t>
            </w:r>
            <w:r w:rsidR="00D524B8">
              <w:rPr>
                <w:rFonts w:asciiTheme="majorBidi" w:hAnsiTheme="majorBidi" w:cstheme="majorBidi" w:hint="cs"/>
                <w:sz w:val="28"/>
                <w:szCs w:val="28"/>
                <w:rtl/>
              </w:rPr>
              <w:t xml:space="preserve">    </w:t>
            </w:r>
            <w:r w:rsidR="00C30670">
              <w:rPr>
                <w:rFonts w:asciiTheme="majorBidi" w:hAnsiTheme="majorBidi" w:cstheme="majorBidi" w:hint="cs"/>
                <w:sz w:val="28"/>
                <w:szCs w:val="28"/>
                <w:rtl/>
              </w:rPr>
              <w:t xml:space="preserve">مِنْ </w:t>
            </w:r>
            <w:r w:rsidR="00C30670">
              <w:rPr>
                <w:rFonts w:asciiTheme="majorBidi" w:hAnsiTheme="majorBidi" w:cstheme="majorBidi" w:hint="cs"/>
                <w:sz w:val="28"/>
                <w:szCs w:val="28"/>
                <w:rtl/>
              </w:rPr>
              <w:t>غَزَال</w:t>
            </w:r>
            <w:r w:rsidR="00F513ED">
              <w:rPr>
                <w:rFonts w:asciiTheme="majorBidi" w:hAnsiTheme="majorBidi" w:cstheme="majorBidi" w:hint="cs"/>
                <w:sz w:val="28"/>
                <w:szCs w:val="28"/>
                <w:rtl/>
              </w:rPr>
              <w:t>نْ</w:t>
            </w:r>
            <w:r w:rsidR="00F513ED">
              <w:rPr>
                <w:rFonts w:asciiTheme="majorBidi" w:hAnsiTheme="majorBidi" w:cstheme="majorBidi" w:hint="cs"/>
                <w:sz w:val="28"/>
                <w:szCs w:val="28"/>
                <w:rtl/>
              </w:rPr>
              <w:t xml:space="preserve"> / فيْ </w:t>
            </w:r>
            <w:r w:rsidR="00F513ED">
              <w:rPr>
                <w:rFonts w:asciiTheme="majorBidi" w:hAnsiTheme="majorBidi" w:cstheme="majorBidi" w:hint="cs"/>
                <w:sz w:val="28"/>
                <w:szCs w:val="28"/>
                <w:rtl/>
              </w:rPr>
              <w:t>حُبْبِ</w:t>
            </w:r>
            <w:r w:rsidR="00C30670">
              <w:rPr>
                <w:rFonts w:asciiTheme="majorBidi" w:hAnsiTheme="majorBidi" w:cstheme="majorBidi" w:hint="cs"/>
                <w:sz w:val="28"/>
                <w:szCs w:val="28"/>
                <w:rtl/>
              </w:rPr>
              <w:t>ه</w:t>
            </w:r>
            <w:r w:rsidR="00F513ED">
              <w:rPr>
                <w:rFonts w:asciiTheme="majorBidi" w:hAnsiTheme="majorBidi" w:cstheme="majorBidi" w:hint="cs"/>
                <w:sz w:val="28"/>
                <w:szCs w:val="28"/>
                <w:rtl/>
              </w:rPr>
              <w:t>ِيْ</w:t>
            </w:r>
            <w:r w:rsidR="002F01BC">
              <w:rPr>
                <w:rFonts w:asciiTheme="majorBidi" w:hAnsiTheme="majorBidi" w:cstheme="majorBidi" w:hint="cs"/>
                <w:sz w:val="28"/>
                <w:szCs w:val="28"/>
                <w:rtl/>
              </w:rPr>
              <w:t xml:space="preserve"> / </w:t>
            </w:r>
            <w:r w:rsidR="00C30670">
              <w:rPr>
                <w:rFonts w:asciiTheme="majorBidi" w:hAnsiTheme="majorBidi" w:cstheme="majorBidi" w:hint="cs"/>
                <w:sz w:val="28"/>
                <w:szCs w:val="28"/>
                <w:rtl/>
              </w:rPr>
              <w:t xml:space="preserve"> </w:t>
            </w:r>
            <w:r w:rsidR="00C30670">
              <w:rPr>
                <w:rFonts w:asciiTheme="majorBidi" w:hAnsiTheme="majorBidi" w:cstheme="majorBidi" w:hint="cs"/>
                <w:sz w:val="28"/>
                <w:szCs w:val="28"/>
                <w:rtl/>
              </w:rPr>
              <w:t>هَا</w:t>
            </w:r>
            <w:r w:rsidR="00F513ED">
              <w:rPr>
                <w:rFonts w:asciiTheme="majorBidi" w:hAnsiTheme="majorBidi" w:cstheme="majorBidi" w:hint="cs"/>
                <w:sz w:val="28"/>
                <w:szCs w:val="28"/>
                <w:rtl/>
              </w:rPr>
              <w:t>ْ</w:t>
            </w:r>
            <w:r w:rsidR="00C30670">
              <w:rPr>
                <w:rFonts w:asciiTheme="majorBidi" w:hAnsiTheme="majorBidi" w:cstheme="majorBidi" w:hint="cs"/>
                <w:sz w:val="28"/>
                <w:szCs w:val="28"/>
                <w:rtl/>
              </w:rPr>
              <w:t>ئِمُ</w:t>
            </w:r>
            <w:r w:rsidR="00F513ED">
              <w:rPr>
                <w:rFonts w:asciiTheme="majorBidi" w:hAnsiTheme="majorBidi" w:cstheme="majorBidi" w:hint="cs"/>
                <w:sz w:val="28"/>
                <w:szCs w:val="28"/>
                <w:rtl/>
              </w:rPr>
              <w:t>وْ</w:t>
            </w:r>
            <w:r w:rsidR="00F40A41">
              <w:rPr>
                <w:rFonts w:asciiTheme="majorBidi" w:hAnsiTheme="majorBidi" w:cstheme="majorBidi" w:hint="cs"/>
                <w:sz w:val="28"/>
                <w:szCs w:val="28"/>
                <w:rtl/>
              </w:rPr>
              <w:br/>
            </w:r>
            <w:r w:rsidRPr="00F40A41" w:rsidR="00F40A41">
              <w:rPr>
                <w:rFonts w:asciiTheme="majorBidi" w:hAnsiTheme="majorBidi" w:cstheme="majorBidi" w:hint="cs"/>
                <w:b/>
                <w:bCs/>
                <w:sz w:val="28"/>
                <w:szCs w:val="28"/>
                <w:rtl/>
              </w:rPr>
              <w:t>الرموز:</w:t>
            </w:r>
            <w:r w:rsidR="00F40A41">
              <w:rPr>
                <w:rFonts w:asciiTheme="majorBidi" w:hAnsiTheme="majorBidi" w:cstheme="majorBidi" w:hint="cs"/>
                <w:sz w:val="28"/>
                <w:szCs w:val="28"/>
                <w:rtl/>
              </w:rPr>
              <w:t xml:space="preserve">              </w:t>
            </w:r>
            <w:r w:rsidR="000234C0">
              <w:rPr>
                <w:rFonts w:asciiTheme="majorBidi" w:hAnsiTheme="majorBidi" w:cstheme="majorBidi" w:hint="cs"/>
                <w:sz w:val="28"/>
                <w:szCs w:val="28"/>
                <w:rtl/>
              </w:rPr>
              <w:t xml:space="preserve">  </w:t>
            </w:r>
            <w:r w:rsidRPr="00A50886" w:rsidR="002F01BC">
              <w:rPr>
                <w:rFonts w:asciiTheme="majorBidi" w:hAnsiTheme="majorBidi" w:cstheme="majorBidi"/>
                <w:color w:val="000000"/>
                <w:sz w:val="20"/>
                <w:szCs w:val="28"/>
                <w:rtl/>
              </w:rPr>
              <w:t>/0//0/0</w:t>
            </w:r>
            <w:r w:rsidR="002F01BC">
              <w:rPr>
                <w:rFonts w:asciiTheme="majorBidi" w:hAnsiTheme="majorBidi" w:cstheme="majorBidi" w:hint="cs"/>
                <w:sz w:val="28"/>
                <w:szCs w:val="28"/>
                <w:rtl/>
              </w:rPr>
              <w:t xml:space="preserve">    </w:t>
            </w:r>
            <w:r w:rsidR="008B3909">
              <w:rPr>
                <w:rFonts w:asciiTheme="majorBidi" w:hAnsiTheme="majorBidi" w:cstheme="majorBidi" w:hint="cs"/>
                <w:sz w:val="28"/>
                <w:szCs w:val="28"/>
                <w:rtl/>
              </w:rPr>
              <w:t xml:space="preserve">/0/0/ /0    </w:t>
            </w:r>
            <w:r w:rsidRPr="00A50886" w:rsidR="008B3909">
              <w:rPr>
                <w:rFonts w:asciiTheme="majorBidi" w:hAnsiTheme="majorBidi" w:cstheme="majorBidi"/>
                <w:color w:val="000000"/>
                <w:sz w:val="20"/>
                <w:szCs w:val="28"/>
                <w:rtl/>
              </w:rPr>
              <w:t>/0//0/0</w:t>
            </w:r>
            <w:r w:rsidR="008B3909">
              <w:rPr>
                <w:rFonts w:asciiTheme="majorBidi" w:hAnsiTheme="majorBidi" w:cstheme="majorBidi" w:hint="cs"/>
                <w:sz w:val="28"/>
                <w:szCs w:val="28"/>
                <w:rtl/>
              </w:rPr>
              <w:t xml:space="preserve">    </w:t>
            </w:r>
            <w:r w:rsidR="00152719">
              <w:rPr>
                <w:rFonts w:asciiTheme="majorBidi" w:hAnsiTheme="majorBidi" w:cstheme="majorBidi" w:hint="cs"/>
                <w:sz w:val="28"/>
                <w:szCs w:val="28"/>
                <w:rtl/>
              </w:rPr>
              <w:t xml:space="preserve">       </w:t>
            </w:r>
            <w:r w:rsidRPr="00A50886" w:rsidR="00152719">
              <w:rPr>
                <w:rFonts w:asciiTheme="majorBidi" w:hAnsiTheme="majorBidi" w:cstheme="majorBidi"/>
                <w:color w:val="000000"/>
                <w:sz w:val="20"/>
                <w:szCs w:val="28"/>
                <w:rtl/>
              </w:rPr>
              <w:t>/0//0/0</w:t>
            </w:r>
            <w:r w:rsidR="00152719">
              <w:rPr>
                <w:rFonts w:asciiTheme="majorBidi" w:hAnsiTheme="majorBidi" w:cstheme="majorBidi" w:hint="cs"/>
                <w:sz w:val="28"/>
                <w:szCs w:val="28"/>
                <w:rtl/>
              </w:rPr>
              <w:t xml:space="preserve">    </w:t>
            </w:r>
            <w:r w:rsidR="00DE49A4">
              <w:rPr>
                <w:rFonts w:asciiTheme="majorBidi" w:hAnsiTheme="majorBidi" w:cstheme="majorBidi" w:hint="cs"/>
                <w:sz w:val="28"/>
                <w:szCs w:val="28"/>
                <w:rtl/>
              </w:rPr>
              <w:t xml:space="preserve"> </w:t>
            </w:r>
            <w:r w:rsidR="00152719">
              <w:rPr>
                <w:rFonts w:asciiTheme="majorBidi" w:hAnsiTheme="majorBidi" w:cstheme="majorBidi" w:hint="cs"/>
                <w:sz w:val="28"/>
                <w:szCs w:val="28"/>
                <w:rtl/>
              </w:rPr>
              <w:t>/0/0/ /0     /0//0</w:t>
            </w:r>
            <w:r w:rsidR="00032A58">
              <w:rPr>
                <w:rFonts w:asciiTheme="majorBidi" w:hAnsiTheme="majorBidi" w:cstheme="majorBidi"/>
                <w:sz w:val="28"/>
                <w:szCs w:val="28"/>
                <w:rtl/>
              </w:rPr>
              <w:br/>
            </w:r>
            <w:r w:rsidRPr="00032A58" w:rsidR="00032A58">
              <w:rPr>
                <w:rFonts w:asciiTheme="majorBidi" w:hAnsiTheme="majorBidi" w:cstheme="majorBidi" w:hint="cs"/>
                <w:b/>
                <w:bCs/>
                <w:sz w:val="28"/>
                <w:szCs w:val="28"/>
                <w:rtl/>
              </w:rPr>
              <w:t>التفاعيل</w:t>
            </w:r>
            <w:r w:rsidRPr="00152719" w:rsidR="00032A58">
              <w:rPr>
                <w:rFonts w:asciiTheme="majorBidi" w:hAnsiTheme="majorBidi" w:cstheme="majorBidi" w:hint="cs"/>
                <w:sz w:val="28"/>
                <w:szCs w:val="28"/>
                <w:rtl/>
              </w:rPr>
              <w:t xml:space="preserve">:           </w:t>
            </w:r>
            <w:r w:rsidRPr="00152719" w:rsidR="00152719">
              <w:rPr>
                <w:rFonts w:asciiTheme="majorBidi" w:hAnsiTheme="majorBidi" w:cstheme="majorBidi" w:hint="cs"/>
                <w:sz w:val="28"/>
                <w:szCs w:val="28"/>
                <w:rtl/>
              </w:rPr>
              <w:t xml:space="preserve">  </w:t>
            </w:r>
            <w:r w:rsidRPr="00152719" w:rsidR="00032A58">
              <w:rPr>
                <w:rFonts w:asciiTheme="majorBidi" w:hAnsiTheme="majorBidi" w:cstheme="majorBidi" w:hint="cs"/>
                <w:sz w:val="28"/>
                <w:szCs w:val="28"/>
                <w:rtl/>
              </w:rPr>
              <w:t xml:space="preserve"> </w:t>
            </w:r>
            <w:r w:rsidRPr="00152719" w:rsidR="00152719">
              <w:rPr>
                <w:rFonts w:asciiTheme="majorBidi" w:hAnsiTheme="majorBidi" w:cstheme="majorBidi"/>
                <w:color w:val="000000"/>
                <w:sz w:val="28"/>
                <w:szCs w:val="28"/>
                <w:rtl/>
              </w:rPr>
              <w:t>فَاْعِلاتُنْ</w:t>
            </w:r>
            <w:r w:rsidRPr="00152719" w:rsidR="00152719">
              <w:rPr>
                <w:rFonts w:asciiTheme="majorBidi" w:hAnsiTheme="majorBidi" w:cstheme="majorBidi"/>
                <w:color w:val="000000"/>
                <w:sz w:val="28"/>
                <w:szCs w:val="28"/>
                <w:rtl/>
              </w:rPr>
              <w:t xml:space="preserve"> </w:t>
            </w:r>
            <w:r w:rsidR="00152719">
              <w:rPr>
                <w:rFonts w:asciiTheme="majorBidi" w:hAnsiTheme="majorBidi" w:cstheme="majorBidi" w:hint="cs"/>
                <w:color w:val="000000"/>
                <w:sz w:val="28"/>
                <w:szCs w:val="28"/>
                <w:rtl/>
              </w:rPr>
              <w:t xml:space="preserve">     </w:t>
            </w:r>
            <w:r w:rsidRPr="00152719" w:rsidR="00152719">
              <w:rPr>
                <w:rFonts w:asciiTheme="majorBidi" w:hAnsiTheme="majorBidi" w:cstheme="majorBidi"/>
                <w:color w:val="000000"/>
                <w:sz w:val="28"/>
                <w:szCs w:val="28"/>
                <w:rtl/>
              </w:rPr>
              <w:t>مُسْتَفْعِ</w:t>
            </w:r>
            <w:r w:rsidRPr="00152719" w:rsidR="00152719">
              <w:rPr>
                <w:rFonts w:asciiTheme="majorBidi" w:hAnsiTheme="majorBidi" w:cstheme="majorBidi"/>
                <w:color w:val="000000"/>
                <w:sz w:val="28"/>
                <w:szCs w:val="28"/>
                <w:rtl/>
              </w:rPr>
              <w:t xml:space="preserve"> لُنْ </w:t>
            </w:r>
            <w:r w:rsidR="00DE49A4">
              <w:rPr>
                <w:rFonts w:asciiTheme="majorBidi" w:hAnsiTheme="majorBidi" w:cstheme="majorBidi" w:hint="cs"/>
                <w:color w:val="000000"/>
                <w:sz w:val="28"/>
                <w:szCs w:val="28"/>
                <w:rtl/>
              </w:rPr>
              <w:t xml:space="preserve">    </w:t>
            </w:r>
            <w:r w:rsidRPr="00152719" w:rsidR="00152719">
              <w:rPr>
                <w:rFonts w:asciiTheme="majorBidi" w:hAnsiTheme="majorBidi" w:cstheme="majorBidi"/>
                <w:color w:val="000000"/>
                <w:sz w:val="28"/>
                <w:szCs w:val="28"/>
                <w:rtl/>
              </w:rPr>
              <w:t>فَاْعِلاتُنْ</w:t>
            </w:r>
            <w:r w:rsidRPr="007B791C" w:rsidR="00152719">
              <w:rPr>
                <w:rFonts w:asciiTheme="majorBidi" w:hAnsiTheme="majorBidi" w:cstheme="majorBidi"/>
                <w:b/>
                <w:bCs/>
                <w:color w:val="000000"/>
                <w:sz w:val="28"/>
                <w:szCs w:val="28"/>
                <w:rtl/>
              </w:rPr>
              <w:t xml:space="preserve">           </w:t>
            </w:r>
            <w:r w:rsidRPr="00DE49A4" w:rsidR="00DE49A4">
              <w:rPr>
                <w:rFonts w:asciiTheme="majorBidi" w:hAnsiTheme="majorBidi" w:cstheme="majorBidi"/>
                <w:color w:val="000000"/>
                <w:sz w:val="28"/>
                <w:szCs w:val="28"/>
                <w:rtl/>
              </w:rPr>
              <w:t>فَاْعِلاتُنْ</w:t>
            </w:r>
            <w:r w:rsidRPr="00DE49A4" w:rsidR="00DE49A4">
              <w:rPr>
                <w:rFonts w:asciiTheme="majorBidi" w:hAnsiTheme="majorBidi" w:cstheme="majorBidi"/>
                <w:color w:val="000000"/>
                <w:sz w:val="28"/>
                <w:szCs w:val="28"/>
                <w:rtl/>
              </w:rPr>
              <w:t xml:space="preserve"> </w:t>
            </w:r>
            <w:r w:rsidR="00DE49A4">
              <w:rPr>
                <w:rFonts w:asciiTheme="majorBidi" w:hAnsiTheme="majorBidi" w:cstheme="majorBidi" w:hint="cs"/>
                <w:color w:val="000000"/>
                <w:sz w:val="28"/>
                <w:szCs w:val="28"/>
                <w:rtl/>
              </w:rPr>
              <w:t xml:space="preserve">     </w:t>
            </w:r>
            <w:r w:rsidRPr="00DE49A4" w:rsidR="00DE49A4">
              <w:rPr>
                <w:rFonts w:asciiTheme="majorBidi" w:hAnsiTheme="majorBidi" w:cstheme="majorBidi"/>
                <w:color w:val="000000"/>
                <w:sz w:val="28"/>
                <w:szCs w:val="28"/>
                <w:rtl/>
              </w:rPr>
              <w:t>مُسْتَفْعِ</w:t>
            </w:r>
            <w:r w:rsidRPr="00DE49A4" w:rsidR="00DE49A4">
              <w:rPr>
                <w:rFonts w:asciiTheme="majorBidi" w:hAnsiTheme="majorBidi" w:cstheme="majorBidi"/>
                <w:color w:val="000000"/>
                <w:sz w:val="28"/>
                <w:szCs w:val="28"/>
                <w:rtl/>
              </w:rPr>
              <w:t xml:space="preserve"> لُنْ </w:t>
            </w:r>
            <w:r w:rsidR="00DE49A4">
              <w:rPr>
                <w:rFonts w:asciiTheme="majorBidi" w:hAnsiTheme="majorBidi" w:cstheme="majorBidi" w:hint="cs"/>
                <w:color w:val="000000"/>
                <w:sz w:val="28"/>
                <w:szCs w:val="28"/>
                <w:rtl/>
              </w:rPr>
              <w:t xml:space="preserve">    </w:t>
            </w:r>
            <w:r w:rsidRPr="00DE49A4" w:rsidR="00DE49A4">
              <w:rPr>
                <w:rFonts w:asciiTheme="majorBidi" w:hAnsiTheme="majorBidi" w:cstheme="majorBidi"/>
                <w:color w:val="000000"/>
                <w:sz w:val="28"/>
                <w:szCs w:val="28"/>
                <w:rtl/>
              </w:rPr>
              <w:t>فَاْعِل</w:t>
            </w:r>
            <w:r w:rsidR="00DE49A4">
              <w:rPr>
                <w:rFonts w:asciiTheme="majorBidi" w:hAnsiTheme="majorBidi" w:cstheme="majorBidi" w:hint="cs"/>
                <w:color w:val="000000"/>
                <w:sz w:val="28"/>
                <w:szCs w:val="28"/>
                <w:rtl/>
              </w:rPr>
              <w:t>ُنْ</w:t>
            </w:r>
            <w:r w:rsidRPr="007B791C" w:rsidR="00DE49A4">
              <w:rPr>
                <w:rFonts w:asciiTheme="majorBidi" w:hAnsiTheme="majorBidi" w:cstheme="majorBidi"/>
                <w:b/>
                <w:bCs/>
                <w:color w:val="000000"/>
                <w:sz w:val="28"/>
                <w:szCs w:val="28"/>
                <w:rtl/>
              </w:rPr>
              <w:t xml:space="preserve">          </w:t>
            </w:r>
            <w:r w:rsidR="00152719">
              <w:rPr>
                <w:rFonts w:asciiTheme="majorBidi" w:hAnsiTheme="majorBidi" w:cstheme="majorBidi" w:hint="cs"/>
                <w:b/>
                <w:bCs/>
                <w:sz w:val="28"/>
                <w:szCs w:val="28"/>
                <w:rtl/>
              </w:rPr>
              <w:t xml:space="preserve">  </w:t>
            </w:r>
            <w:r w:rsidR="00032A58">
              <w:rPr>
                <w:rFonts w:asciiTheme="majorBidi" w:hAnsiTheme="majorBidi" w:cstheme="majorBidi" w:hint="cs"/>
                <w:b/>
                <w:bCs/>
                <w:sz w:val="28"/>
                <w:szCs w:val="28"/>
                <w:rtl/>
              </w:rPr>
              <w:t xml:space="preserve">  </w:t>
            </w:r>
            <w:r w:rsidRPr="00032A58" w:rsidR="00032A58">
              <w:rPr>
                <w:rFonts w:asciiTheme="majorBidi" w:hAnsiTheme="majorBidi" w:cstheme="majorBidi" w:hint="cs"/>
                <w:sz w:val="28"/>
                <w:szCs w:val="28"/>
                <w:rtl/>
              </w:rPr>
              <w:t xml:space="preserve"> </w:t>
            </w:r>
            <w:r w:rsidR="00CC5742">
              <w:rPr>
                <w:rFonts w:asciiTheme="majorBidi" w:hAnsiTheme="majorBidi" w:cstheme="majorBidi" w:hint="cs"/>
                <w:sz w:val="28"/>
                <w:szCs w:val="28"/>
                <w:rtl/>
              </w:rPr>
              <w:t xml:space="preserve">    </w:t>
            </w:r>
            <w:r w:rsidR="0004056E">
              <w:rPr>
                <w:rFonts w:asciiTheme="majorBidi" w:hAnsiTheme="majorBidi" w:cstheme="majorBidi"/>
                <w:b/>
                <w:bCs/>
                <w:sz w:val="28"/>
                <w:szCs w:val="28"/>
                <w:rtl/>
              </w:rPr>
              <w:br/>
            </w:r>
            <w:r w:rsidR="00CC5742">
              <w:rPr>
                <w:rFonts w:hint="cs"/>
                <w:color w:val="000000"/>
                <w:szCs w:val="32"/>
                <w:rtl/>
              </w:rPr>
              <w:t xml:space="preserve">                                           (صحيحة)</w:t>
            </w:r>
            <w:r w:rsidR="001366DF">
              <w:rPr>
                <w:rFonts w:hint="cs"/>
                <w:color w:val="000000"/>
                <w:szCs w:val="32"/>
                <w:rtl/>
              </w:rPr>
              <w:t xml:space="preserve">                              (محذوف)   </w:t>
            </w:r>
            <w:r w:rsidR="00F94D67">
              <w:rPr>
                <w:rFonts w:asciiTheme="majorBidi" w:hAnsiTheme="majorBidi" w:cstheme="majorBidi"/>
                <w:b/>
                <w:bCs/>
                <w:sz w:val="28"/>
                <w:szCs w:val="28"/>
                <w:rtl/>
              </w:rPr>
              <w:br/>
            </w:r>
            <w:r w:rsidRPr="00C83A0C" w:rsidR="0004056E">
              <w:rPr>
                <w:rFonts w:asciiTheme="majorBidi" w:hAnsiTheme="majorBidi" w:cstheme="majorBidi" w:hint="cs"/>
                <w:b/>
                <w:bCs/>
                <w:sz w:val="28"/>
                <w:szCs w:val="28"/>
                <w:rtl/>
              </w:rPr>
              <w:t>الاستنتاج(2):</w:t>
            </w:r>
            <w:r w:rsidR="0004056E">
              <w:rPr>
                <w:rFonts w:asciiTheme="majorBidi" w:hAnsiTheme="majorBidi" w:cstheme="majorBidi"/>
                <w:sz w:val="28"/>
                <w:szCs w:val="28"/>
                <w:rtl/>
              </w:rPr>
              <w:br/>
            </w:r>
            <w:r w:rsidR="0004056E">
              <w:rPr>
                <w:rFonts w:asciiTheme="majorBidi" w:hAnsiTheme="majorBidi" w:cstheme="majorBidi" w:hint="cs"/>
                <w:sz w:val="28"/>
                <w:szCs w:val="28"/>
                <w:rtl/>
              </w:rPr>
              <w:t>من خلال المعطيات السابقة، نستنتج ما يلي:</w:t>
            </w:r>
            <w:r w:rsidR="0004056E">
              <w:rPr>
                <w:rFonts w:asciiTheme="majorBidi" w:hAnsiTheme="majorBidi" w:cstheme="majorBidi"/>
                <w:sz w:val="28"/>
                <w:szCs w:val="28"/>
                <w:rtl/>
              </w:rPr>
              <w:br/>
            </w:r>
            <w:r w:rsidR="0004056E">
              <w:rPr>
                <w:rFonts w:asciiTheme="majorBidi" w:hAnsiTheme="majorBidi" w:cstheme="majorBidi" w:hint="cs"/>
                <w:sz w:val="28"/>
                <w:szCs w:val="28"/>
                <w:rtl/>
              </w:rPr>
              <w:t xml:space="preserve">ـ أن </w:t>
            </w:r>
            <w:r w:rsidR="00F67B52">
              <w:rPr>
                <w:rFonts w:asciiTheme="majorBidi" w:hAnsiTheme="majorBidi" w:cstheme="majorBidi" w:hint="cs"/>
                <w:sz w:val="28"/>
                <w:szCs w:val="28"/>
                <w:rtl/>
              </w:rPr>
              <w:t>ال</w:t>
            </w:r>
            <w:r w:rsidR="00F05ED3">
              <w:rPr>
                <w:rFonts w:asciiTheme="majorBidi" w:hAnsiTheme="majorBidi" w:cstheme="majorBidi" w:hint="cs"/>
                <w:sz w:val="28"/>
                <w:szCs w:val="28"/>
                <w:rtl/>
              </w:rPr>
              <w:t>عروض</w:t>
            </w:r>
            <w:r w:rsidR="00F67B52">
              <w:rPr>
                <w:rFonts w:asciiTheme="majorBidi" w:hAnsiTheme="majorBidi" w:cstheme="majorBidi" w:hint="cs"/>
                <w:sz w:val="28"/>
                <w:szCs w:val="28"/>
                <w:rtl/>
              </w:rPr>
              <w:t xml:space="preserve"> وردت صحيحة (</w:t>
            </w:r>
            <w:r w:rsidRPr="007B791C" w:rsidR="00F67B52">
              <w:rPr>
                <w:rFonts w:asciiTheme="majorBidi" w:hAnsiTheme="majorBidi" w:cstheme="majorBidi"/>
                <w:b/>
                <w:bCs/>
                <w:color w:val="000000"/>
                <w:sz w:val="28"/>
                <w:szCs w:val="28"/>
                <w:rtl/>
              </w:rPr>
              <w:t>فَاْعِلاتُنْ</w:t>
            </w:r>
            <w:r w:rsidR="00F67B52">
              <w:rPr>
                <w:rFonts w:asciiTheme="majorBidi" w:hAnsiTheme="majorBidi" w:cstheme="majorBidi" w:hint="cs"/>
                <w:sz w:val="28"/>
                <w:szCs w:val="28"/>
                <w:rtl/>
              </w:rPr>
              <w:t>)</w:t>
            </w:r>
            <w:r w:rsidR="00F05ED3">
              <w:rPr>
                <w:rFonts w:asciiTheme="majorBidi" w:hAnsiTheme="majorBidi" w:cstheme="majorBidi" w:hint="cs"/>
                <w:sz w:val="28"/>
                <w:szCs w:val="28"/>
                <w:rtl/>
              </w:rPr>
              <w:t>، وال</w:t>
            </w:r>
            <w:r w:rsidR="00400A29">
              <w:rPr>
                <w:rFonts w:asciiTheme="majorBidi" w:hAnsiTheme="majorBidi" w:cstheme="majorBidi" w:hint="cs"/>
                <w:sz w:val="28"/>
                <w:szCs w:val="28"/>
                <w:rtl/>
              </w:rPr>
              <w:t>ض</w:t>
            </w:r>
            <w:r w:rsidR="00F05ED3">
              <w:rPr>
                <w:rFonts w:asciiTheme="majorBidi" w:hAnsiTheme="majorBidi" w:cstheme="majorBidi" w:hint="cs"/>
                <w:sz w:val="28"/>
                <w:szCs w:val="28"/>
                <w:rtl/>
              </w:rPr>
              <w:t>رب محذوف (</w:t>
            </w:r>
            <w:r w:rsidRPr="00F05ED3" w:rsidR="00F05ED3">
              <w:rPr>
                <w:rFonts w:asciiTheme="majorBidi" w:hAnsiTheme="majorBidi" w:cstheme="majorBidi" w:hint="cs"/>
                <w:b/>
                <w:bCs/>
                <w:sz w:val="28"/>
                <w:szCs w:val="28"/>
                <w:rtl/>
              </w:rPr>
              <w:t>فاعلا</w:t>
            </w:r>
            <w:r w:rsidR="00F05ED3">
              <w:rPr>
                <w:rFonts w:asciiTheme="majorBidi" w:hAnsiTheme="majorBidi" w:cstheme="majorBidi" w:hint="cs"/>
                <w:sz w:val="28"/>
                <w:szCs w:val="28"/>
                <w:rtl/>
              </w:rPr>
              <w:t>) أي (</w:t>
            </w:r>
            <w:r w:rsidRPr="00F05ED3" w:rsidR="00F05ED3">
              <w:rPr>
                <w:rFonts w:asciiTheme="majorBidi" w:hAnsiTheme="majorBidi" w:cstheme="majorBidi" w:hint="cs"/>
                <w:b/>
                <w:bCs/>
                <w:sz w:val="28"/>
                <w:szCs w:val="28"/>
                <w:rtl/>
              </w:rPr>
              <w:t>فاعلن</w:t>
            </w:r>
            <w:r w:rsidR="00F05ED3">
              <w:rPr>
                <w:rFonts w:asciiTheme="majorBidi" w:hAnsiTheme="majorBidi" w:cstheme="majorBidi" w:hint="cs"/>
                <w:sz w:val="28"/>
                <w:szCs w:val="28"/>
                <w:rtl/>
              </w:rPr>
              <w:t>)</w:t>
            </w:r>
            <w:r w:rsidR="00F67B52">
              <w:rPr>
                <w:rFonts w:asciiTheme="majorBidi" w:hAnsiTheme="majorBidi" w:cstheme="majorBidi" w:hint="cs"/>
                <w:sz w:val="28"/>
                <w:szCs w:val="28"/>
                <w:rtl/>
              </w:rPr>
              <w:t xml:space="preserve"> </w:t>
            </w:r>
            <w:r w:rsidR="00AC360A">
              <w:rPr>
                <w:rFonts w:asciiTheme="majorBidi" w:hAnsiTheme="majorBidi" w:cstheme="majorBidi"/>
                <w:sz w:val="28"/>
                <w:szCs w:val="28"/>
                <w:rtl/>
              </w:rPr>
              <w:br/>
            </w:r>
            <w:r w:rsidRPr="0059300D" w:rsidR="00AC360A">
              <w:rPr>
                <w:rFonts w:asciiTheme="majorBidi" w:hAnsiTheme="majorBidi" w:cstheme="majorBidi" w:hint="cs"/>
                <w:b/>
                <w:bCs/>
                <w:sz w:val="28"/>
                <w:szCs w:val="28"/>
                <w:rtl/>
              </w:rPr>
              <w:t xml:space="preserve">3 ـ </w:t>
            </w:r>
            <w:r w:rsidRPr="0059300D" w:rsidR="0059300D">
              <w:rPr>
                <w:rFonts w:asciiTheme="majorBidi" w:hAnsiTheme="majorBidi" w:cstheme="majorBidi" w:hint="cs"/>
                <w:b/>
                <w:bCs/>
                <w:sz w:val="28"/>
                <w:szCs w:val="28"/>
                <w:rtl/>
              </w:rPr>
              <w:t>قال أبو زيد الطائي:</w:t>
            </w:r>
            <w:r w:rsidR="0059300D">
              <w:rPr>
                <w:rFonts w:asciiTheme="majorBidi" w:hAnsiTheme="majorBidi" w:cstheme="majorBidi" w:hint="cs"/>
                <w:sz w:val="28"/>
                <w:szCs w:val="28"/>
                <w:rtl/>
              </w:rPr>
              <w:br/>
              <w:t xml:space="preserve">إِنَّمَا مُتُّ وَالْفُؤَادُ عَمِيدُ          </w:t>
            </w:r>
            <w:r w:rsidR="003968B7">
              <w:rPr>
                <w:rFonts w:asciiTheme="majorBidi" w:hAnsiTheme="majorBidi" w:cstheme="majorBidi" w:hint="cs"/>
                <w:sz w:val="28"/>
                <w:szCs w:val="28"/>
                <w:rtl/>
              </w:rPr>
              <w:t xml:space="preserve">يَوْمَ بَانَتْ بِوَدِّهَا خَنْسَاءُ </w:t>
            </w:r>
            <w:r w:rsidR="003968B7">
              <w:rPr>
                <w:rFonts w:asciiTheme="majorBidi" w:hAnsiTheme="majorBidi" w:cstheme="majorBidi"/>
                <w:sz w:val="28"/>
                <w:szCs w:val="28"/>
                <w:rtl/>
              </w:rPr>
              <w:br/>
            </w:r>
            <w:r w:rsidR="003968B7">
              <w:rPr>
                <w:rFonts w:asciiTheme="majorBidi" w:hAnsiTheme="majorBidi" w:cstheme="majorBidi" w:hint="cs"/>
                <w:b/>
                <w:bCs/>
                <w:sz w:val="28"/>
                <w:szCs w:val="28"/>
                <w:rtl/>
              </w:rPr>
              <w:t xml:space="preserve">الكتابة العروضية: </w:t>
            </w:r>
            <w:r w:rsidR="00BE2CFC">
              <w:rPr>
                <w:rFonts w:asciiTheme="majorBidi" w:hAnsiTheme="majorBidi" w:cstheme="majorBidi" w:hint="cs"/>
                <w:sz w:val="28"/>
                <w:szCs w:val="28"/>
                <w:rtl/>
              </w:rPr>
              <w:t>إِنْنَمَاْ</w:t>
            </w:r>
            <w:r w:rsidR="00BE2CFC">
              <w:rPr>
                <w:rFonts w:asciiTheme="majorBidi" w:hAnsiTheme="majorBidi" w:cstheme="majorBidi" w:hint="cs"/>
                <w:sz w:val="28"/>
                <w:szCs w:val="28"/>
                <w:rtl/>
              </w:rPr>
              <w:t xml:space="preserve"> مُتْ</w:t>
            </w:r>
            <w:r w:rsidR="00AF3D93">
              <w:rPr>
                <w:rFonts w:asciiTheme="majorBidi" w:hAnsiTheme="majorBidi" w:cstheme="majorBidi" w:hint="cs"/>
                <w:sz w:val="28"/>
                <w:szCs w:val="28"/>
                <w:rtl/>
              </w:rPr>
              <w:t xml:space="preserve"> / </w:t>
            </w:r>
            <w:r w:rsidR="00BE2CFC">
              <w:rPr>
                <w:rFonts w:asciiTheme="majorBidi" w:hAnsiTheme="majorBidi" w:cstheme="majorBidi" w:hint="cs"/>
                <w:sz w:val="28"/>
                <w:szCs w:val="28"/>
                <w:rtl/>
              </w:rPr>
              <w:t>تُ</w:t>
            </w:r>
            <w:r w:rsidR="00BE2CFC">
              <w:rPr>
                <w:rFonts w:asciiTheme="majorBidi" w:hAnsiTheme="majorBidi" w:cstheme="majorBidi" w:hint="cs"/>
                <w:sz w:val="28"/>
                <w:szCs w:val="28"/>
                <w:rtl/>
              </w:rPr>
              <w:t xml:space="preserve"> </w:t>
            </w:r>
            <w:r w:rsidR="00BE2CFC">
              <w:rPr>
                <w:rFonts w:asciiTheme="majorBidi" w:hAnsiTheme="majorBidi" w:cstheme="majorBidi" w:hint="cs"/>
                <w:sz w:val="28"/>
                <w:szCs w:val="28"/>
                <w:rtl/>
              </w:rPr>
              <w:t>وَلْفُؤَاْ</w:t>
            </w:r>
            <w:r w:rsidR="00AF3D93">
              <w:rPr>
                <w:rFonts w:asciiTheme="majorBidi" w:hAnsiTheme="majorBidi" w:cstheme="majorBidi" w:hint="cs"/>
                <w:sz w:val="28"/>
                <w:szCs w:val="28"/>
                <w:rtl/>
              </w:rPr>
              <w:t xml:space="preserve"> / </w:t>
            </w:r>
            <w:r w:rsidR="00BE2CFC">
              <w:rPr>
                <w:rFonts w:asciiTheme="majorBidi" w:hAnsiTheme="majorBidi" w:cstheme="majorBidi" w:hint="cs"/>
                <w:sz w:val="28"/>
                <w:szCs w:val="28"/>
                <w:rtl/>
              </w:rPr>
              <w:t>دُ</w:t>
            </w:r>
            <w:r w:rsidR="00BE2CFC">
              <w:rPr>
                <w:rFonts w:asciiTheme="majorBidi" w:hAnsiTheme="majorBidi" w:cstheme="majorBidi" w:hint="cs"/>
                <w:sz w:val="28"/>
                <w:szCs w:val="28"/>
                <w:rtl/>
              </w:rPr>
              <w:t xml:space="preserve"> </w:t>
            </w:r>
            <w:r w:rsidR="00BE2CFC">
              <w:rPr>
                <w:rFonts w:asciiTheme="majorBidi" w:hAnsiTheme="majorBidi" w:cstheme="majorBidi" w:hint="cs"/>
                <w:sz w:val="28"/>
                <w:szCs w:val="28"/>
                <w:rtl/>
              </w:rPr>
              <w:t>عَمِيدُوْ</w:t>
            </w:r>
            <w:r w:rsidR="00BE2CFC">
              <w:rPr>
                <w:rFonts w:asciiTheme="majorBidi" w:hAnsiTheme="majorBidi" w:cstheme="majorBidi" w:hint="cs"/>
                <w:sz w:val="28"/>
                <w:szCs w:val="28"/>
                <w:rtl/>
              </w:rPr>
              <w:t xml:space="preserve">  </w:t>
            </w:r>
            <w:r w:rsidR="00AF3D93">
              <w:rPr>
                <w:rFonts w:asciiTheme="majorBidi" w:hAnsiTheme="majorBidi" w:cstheme="majorBidi" w:hint="cs"/>
                <w:sz w:val="28"/>
                <w:szCs w:val="28"/>
                <w:rtl/>
              </w:rPr>
              <w:t xml:space="preserve">    </w:t>
            </w:r>
            <w:r w:rsidR="00617C5C">
              <w:rPr>
                <w:rFonts w:asciiTheme="majorBidi" w:hAnsiTheme="majorBidi" w:cstheme="majorBidi" w:hint="cs"/>
                <w:sz w:val="28"/>
                <w:szCs w:val="28"/>
                <w:rtl/>
              </w:rPr>
              <w:t xml:space="preserve">   </w:t>
            </w:r>
            <w:r w:rsidR="00AF3D93">
              <w:rPr>
                <w:rFonts w:asciiTheme="majorBidi" w:hAnsiTheme="majorBidi" w:cstheme="majorBidi" w:hint="cs"/>
                <w:sz w:val="28"/>
                <w:szCs w:val="28"/>
                <w:rtl/>
              </w:rPr>
              <w:t xml:space="preserve"> </w:t>
            </w:r>
            <w:r w:rsidR="00972AE0">
              <w:rPr>
                <w:rFonts w:asciiTheme="majorBidi" w:hAnsiTheme="majorBidi" w:cstheme="majorBidi" w:hint="cs"/>
                <w:sz w:val="28"/>
                <w:szCs w:val="28"/>
                <w:rtl/>
              </w:rPr>
              <w:t>يَوْمَ بَا</w:t>
            </w:r>
            <w:r w:rsidR="001940D6">
              <w:rPr>
                <w:rFonts w:asciiTheme="majorBidi" w:hAnsiTheme="majorBidi" w:cstheme="majorBidi" w:hint="cs"/>
                <w:sz w:val="28"/>
                <w:szCs w:val="28"/>
                <w:rtl/>
              </w:rPr>
              <w:t>ْنَتْ</w:t>
            </w:r>
            <w:r w:rsidR="00340D0E">
              <w:rPr>
                <w:rFonts w:asciiTheme="majorBidi" w:hAnsiTheme="majorBidi" w:cstheme="majorBidi" w:hint="cs"/>
                <w:sz w:val="28"/>
                <w:szCs w:val="28"/>
                <w:rtl/>
              </w:rPr>
              <w:t xml:space="preserve"> / </w:t>
            </w:r>
            <w:r w:rsidR="001940D6">
              <w:rPr>
                <w:rFonts w:asciiTheme="majorBidi" w:hAnsiTheme="majorBidi" w:cstheme="majorBidi" w:hint="cs"/>
                <w:sz w:val="28"/>
                <w:szCs w:val="28"/>
                <w:rtl/>
              </w:rPr>
              <w:t xml:space="preserve"> </w:t>
            </w:r>
            <w:r w:rsidR="001940D6">
              <w:rPr>
                <w:rFonts w:asciiTheme="majorBidi" w:hAnsiTheme="majorBidi" w:cstheme="majorBidi" w:hint="cs"/>
                <w:sz w:val="28"/>
                <w:szCs w:val="28"/>
                <w:rtl/>
              </w:rPr>
              <w:t>بِوَدْدِ</w:t>
            </w:r>
            <w:r w:rsidR="00972AE0">
              <w:rPr>
                <w:rFonts w:asciiTheme="majorBidi" w:hAnsiTheme="majorBidi" w:cstheme="majorBidi" w:hint="cs"/>
                <w:sz w:val="28"/>
                <w:szCs w:val="28"/>
                <w:rtl/>
              </w:rPr>
              <w:t>هَا</w:t>
            </w:r>
            <w:r w:rsidR="001940D6">
              <w:rPr>
                <w:rFonts w:asciiTheme="majorBidi" w:hAnsiTheme="majorBidi" w:cstheme="majorBidi" w:hint="cs"/>
                <w:sz w:val="28"/>
                <w:szCs w:val="28"/>
                <w:rtl/>
              </w:rPr>
              <w:t>ْ</w:t>
            </w:r>
            <w:r w:rsidR="00972AE0">
              <w:rPr>
                <w:rFonts w:asciiTheme="majorBidi" w:hAnsiTheme="majorBidi" w:cstheme="majorBidi" w:hint="cs"/>
                <w:sz w:val="28"/>
                <w:szCs w:val="28"/>
                <w:rtl/>
              </w:rPr>
              <w:t xml:space="preserve"> </w:t>
            </w:r>
            <w:r w:rsidR="00340D0E">
              <w:rPr>
                <w:rFonts w:asciiTheme="majorBidi" w:hAnsiTheme="majorBidi" w:cstheme="majorBidi" w:hint="cs"/>
                <w:sz w:val="28"/>
                <w:szCs w:val="28"/>
                <w:rtl/>
              </w:rPr>
              <w:t xml:space="preserve">/ </w:t>
            </w:r>
            <w:r w:rsidR="00972AE0">
              <w:rPr>
                <w:rFonts w:asciiTheme="majorBidi" w:hAnsiTheme="majorBidi" w:cstheme="majorBidi" w:hint="cs"/>
                <w:sz w:val="28"/>
                <w:szCs w:val="28"/>
                <w:rtl/>
              </w:rPr>
              <w:t>خَنْسَا</w:t>
            </w:r>
            <w:r w:rsidR="001940D6">
              <w:rPr>
                <w:rFonts w:asciiTheme="majorBidi" w:hAnsiTheme="majorBidi" w:cstheme="majorBidi" w:hint="cs"/>
                <w:sz w:val="28"/>
                <w:szCs w:val="28"/>
                <w:rtl/>
              </w:rPr>
              <w:t>ْءُوْ</w:t>
            </w:r>
            <w:r w:rsidR="00972AE0">
              <w:rPr>
                <w:rFonts w:asciiTheme="majorBidi" w:hAnsiTheme="majorBidi" w:cstheme="majorBidi"/>
                <w:sz w:val="28"/>
                <w:szCs w:val="28"/>
                <w:rtl/>
              </w:rPr>
              <w:br/>
            </w:r>
            <w:r w:rsidR="003968B7">
              <w:rPr>
                <w:rFonts w:asciiTheme="majorBidi" w:hAnsiTheme="majorBidi" w:cstheme="majorBidi" w:hint="cs"/>
                <w:b/>
                <w:bCs/>
                <w:sz w:val="28"/>
                <w:szCs w:val="28"/>
                <w:rtl/>
              </w:rPr>
              <w:t xml:space="preserve"> </w:t>
            </w:r>
            <w:r w:rsidRPr="00F40A41" w:rsidR="00C02CE9">
              <w:rPr>
                <w:rFonts w:asciiTheme="majorBidi" w:hAnsiTheme="majorBidi" w:cstheme="majorBidi" w:hint="cs"/>
                <w:b/>
                <w:bCs/>
                <w:sz w:val="28"/>
                <w:szCs w:val="28"/>
                <w:rtl/>
              </w:rPr>
              <w:t>الرموز:</w:t>
            </w:r>
            <w:r w:rsidR="00C02CE9">
              <w:rPr>
                <w:rFonts w:asciiTheme="majorBidi" w:hAnsiTheme="majorBidi" w:cstheme="majorBidi" w:hint="cs"/>
                <w:sz w:val="28"/>
                <w:szCs w:val="28"/>
                <w:rtl/>
              </w:rPr>
              <w:t xml:space="preserve">            </w:t>
            </w:r>
            <w:r w:rsidRPr="00A50886" w:rsidR="008E640A">
              <w:rPr>
                <w:rFonts w:asciiTheme="majorBidi" w:hAnsiTheme="majorBidi" w:cstheme="majorBidi"/>
                <w:color w:val="000000"/>
                <w:sz w:val="20"/>
                <w:szCs w:val="28"/>
                <w:rtl/>
              </w:rPr>
              <w:t>/0//0/0</w:t>
            </w:r>
            <w:r w:rsidR="008E640A">
              <w:rPr>
                <w:rFonts w:asciiTheme="majorBidi" w:hAnsiTheme="majorBidi" w:cstheme="majorBidi" w:hint="cs"/>
                <w:sz w:val="28"/>
                <w:szCs w:val="28"/>
                <w:rtl/>
              </w:rPr>
              <w:t xml:space="preserve">    </w:t>
            </w:r>
            <w:r w:rsidRPr="00FB78B1" w:rsidR="008E640A">
              <w:rPr>
                <w:rFonts w:asciiTheme="majorBidi" w:hAnsiTheme="majorBidi" w:cstheme="majorBidi" w:hint="cs"/>
                <w:sz w:val="28"/>
                <w:szCs w:val="28"/>
                <w:rtl/>
              </w:rPr>
              <w:t>//0//</w:t>
            </w:r>
            <w:r w:rsidR="008E640A">
              <w:rPr>
                <w:rFonts w:asciiTheme="majorBidi" w:hAnsiTheme="majorBidi" w:cstheme="majorBidi" w:hint="cs"/>
                <w:sz w:val="28"/>
                <w:szCs w:val="28"/>
                <w:rtl/>
              </w:rPr>
              <w:t>0</w:t>
            </w:r>
            <w:r w:rsidRPr="00FB78B1" w:rsidR="008E640A">
              <w:rPr>
                <w:rFonts w:asciiTheme="majorBidi" w:hAnsiTheme="majorBidi" w:cstheme="majorBidi" w:hint="cs"/>
                <w:sz w:val="28"/>
                <w:szCs w:val="28"/>
                <w:rtl/>
              </w:rPr>
              <w:t xml:space="preserve">   </w:t>
            </w:r>
            <w:r w:rsidR="008E640A">
              <w:rPr>
                <w:rFonts w:asciiTheme="majorBidi" w:hAnsiTheme="majorBidi" w:cstheme="majorBidi" w:hint="cs"/>
                <w:sz w:val="28"/>
                <w:szCs w:val="28"/>
                <w:rtl/>
              </w:rPr>
              <w:t xml:space="preserve"> </w:t>
            </w:r>
            <w:r w:rsidR="00340D0E">
              <w:rPr>
                <w:rFonts w:asciiTheme="majorBidi" w:hAnsiTheme="majorBidi" w:cstheme="majorBidi" w:hint="cs"/>
                <w:sz w:val="28"/>
                <w:szCs w:val="28"/>
                <w:rtl/>
              </w:rPr>
              <w:t xml:space="preserve">  </w:t>
            </w:r>
            <w:r w:rsidRPr="00FB78B1" w:rsidR="008E640A">
              <w:rPr>
                <w:rFonts w:asciiTheme="majorBidi" w:hAnsiTheme="majorBidi" w:cstheme="majorBidi" w:hint="cs"/>
                <w:sz w:val="28"/>
                <w:szCs w:val="28"/>
                <w:rtl/>
              </w:rPr>
              <w:t>//</w:t>
            </w:r>
            <w:r w:rsidR="008E640A">
              <w:rPr>
                <w:rFonts w:asciiTheme="majorBidi" w:hAnsiTheme="majorBidi" w:cstheme="majorBidi" w:hint="cs"/>
                <w:sz w:val="28"/>
                <w:szCs w:val="28"/>
                <w:rtl/>
              </w:rPr>
              <w:t>/0/0</w:t>
            </w:r>
            <w:r w:rsidR="00340D0E">
              <w:rPr>
                <w:rFonts w:asciiTheme="majorBidi" w:hAnsiTheme="majorBidi" w:cstheme="majorBidi" w:hint="cs"/>
                <w:sz w:val="28"/>
                <w:szCs w:val="28"/>
                <w:rtl/>
              </w:rPr>
              <w:t xml:space="preserve">      </w:t>
            </w:r>
            <w:r w:rsidR="008E640A">
              <w:rPr>
                <w:rFonts w:asciiTheme="majorBidi" w:hAnsiTheme="majorBidi" w:cstheme="majorBidi" w:hint="cs"/>
                <w:sz w:val="28"/>
                <w:szCs w:val="28"/>
                <w:rtl/>
              </w:rPr>
              <w:t xml:space="preserve"> </w:t>
            </w:r>
            <w:r w:rsidR="00617C5C">
              <w:rPr>
                <w:rFonts w:asciiTheme="majorBidi" w:hAnsiTheme="majorBidi" w:cstheme="majorBidi" w:hint="cs"/>
                <w:sz w:val="28"/>
                <w:szCs w:val="28"/>
                <w:rtl/>
              </w:rPr>
              <w:t xml:space="preserve">   </w:t>
            </w:r>
            <w:r w:rsidRPr="00A50886" w:rsidR="00340D0E">
              <w:rPr>
                <w:rFonts w:asciiTheme="majorBidi" w:hAnsiTheme="majorBidi" w:cstheme="majorBidi"/>
                <w:color w:val="000000"/>
                <w:sz w:val="20"/>
                <w:szCs w:val="28"/>
                <w:rtl/>
              </w:rPr>
              <w:t>/0//0/0</w:t>
            </w:r>
            <w:r w:rsidR="00340D0E">
              <w:rPr>
                <w:rFonts w:asciiTheme="majorBidi" w:hAnsiTheme="majorBidi" w:cstheme="majorBidi" w:hint="cs"/>
                <w:sz w:val="28"/>
                <w:szCs w:val="28"/>
                <w:rtl/>
              </w:rPr>
              <w:t xml:space="preserve">     </w:t>
            </w:r>
            <w:r w:rsidRPr="00FB78B1" w:rsidR="00340D0E">
              <w:rPr>
                <w:rFonts w:asciiTheme="majorBidi" w:hAnsiTheme="majorBidi" w:cstheme="majorBidi" w:hint="cs"/>
                <w:sz w:val="28"/>
                <w:szCs w:val="28"/>
                <w:rtl/>
              </w:rPr>
              <w:t>//0//</w:t>
            </w:r>
            <w:r w:rsidR="00340D0E">
              <w:rPr>
                <w:rFonts w:asciiTheme="majorBidi" w:hAnsiTheme="majorBidi" w:cstheme="majorBidi" w:hint="cs"/>
                <w:sz w:val="28"/>
                <w:szCs w:val="28"/>
                <w:rtl/>
              </w:rPr>
              <w:t>0</w:t>
            </w:r>
            <w:r w:rsidRPr="00FB78B1" w:rsidR="00340D0E">
              <w:rPr>
                <w:rFonts w:asciiTheme="majorBidi" w:hAnsiTheme="majorBidi" w:cstheme="majorBidi" w:hint="cs"/>
                <w:sz w:val="28"/>
                <w:szCs w:val="28"/>
                <w:rtl/>
              </w:rPr>
              <w:t xml:space="preserve">   </w:t>
            </w:r>
            <w:r w:rsidR="00340D0E">
              <w:rPr>
                <w:rFonts w:asciiTheme="majorBidi" w:hAnsiTheme="majorBidi" w:cstheme="majorBidi" w:hint="cs"/>
                <w:sz w:val="28"/>
                <w:szCs w:val="28"/>
                <w:rtl/>
              </w:rPr>
              <w:t xml:space="preserve"> </w:t>
            </w:r>
            <w:r w:rsidR="00A570D3">
              <w:rPr>
                <w:rFonts w:asciiTheme="majorBidi" w:hAnsiTheme="majorBidi" w:cstheme="majorBidi" w:hint="cs"/>
                <w:sz w:val="28"/>
                <w:szCs w:val="28"/>
                <w:rtl/>
              </w:rPr>
              <w:t>/0/0/0</w:t>
            </w:r>
            <w:r w:rsidR="00340D0E">
              <w:rPr>
                <w:rFonts w:asciiTheme="majorBidi" w:hAnsiTheme="majorBidi" w:cstheme="majorBidi" w:hint="cs"/>
                <w:sz w:val="28"/>
                <w:szCs w:val="28"/>
                <w:rtl/>
              </w:rPr>
              <w:t xml:space="preserve"> </w:t>
            </w:r>
            <w:r w:rsidR="00A570D3">
              <w:rPr>
                <w:rFonts w:asciiTheme="majorBidi" w:hAnsiTheme="majorBidi" w:cstheme="majorBidi"/>
                <w:sz w:val="28"/>
                <w:szCs w:val="28"/>
                <w:rtl/>
              </w:rPr>
              <w:br/>
            </w:r>
            <w:r w:rsidR="00A570D3">
              <w:rPr>
                <w:rFonts w:asciiTheme="majorBidi" w:hAnsiTheme="majorBidi" w:cstheme="majorBidi" w:hint="cs"/>
                <w:b/>
                <w:bCs/>
                <w:sz w:val="28"/>
                <w:szCs w:val="28"/>
                <w:rtl/>
              </w:rPr>
              <w:t xml:space="preserve">التفاعيل:            </w:t>
            </w:r>
            <w:r w:rsidRPr="00F341B0" w:rsidR="00A570D3">
              <w:rPr>
                <w:rFonts w:hint="cs"/>
                <w:color w:val="000000"/>
                <w:szCs w:val="32"/>
                <w:rtl/>
              </w:rPr>
              <w:t>فَاْعِلاتُنْ</w:t>
            </w:r>
            <w:r w:rsidR="00A570D3">
              <w:rPr>
                <w:rFonts w:hint="cs"/>
                <w:color w:val="000000"/>
                <w:szCs w:val="32"/>
                <w:rtl/>
              </w:rPr>
              <w:t xml:space="preserve">   </w:t>
            </w:r>
            <w:r w:rsidR="00A570D3">
              <w:rPr>
                <w:rFonts w:hint="cs"/>
                <w:color w:val="000000"/>
                <w:szCs w:val="32"/>
                <w:rtl/>
              </w:rPr>
              <w:t>مُتَفْعِ</w:t>
            </w:r>
            <w:r w:rsidR="00A570D3">
              <w:rPr>
                <w:rFonts w:hint="cs"/>
                <w:color w:val="000000"/>
                <w:szCs w:val="32"/>
                <w:rtl/>
              </w:rPr>
              <w:t xml:space="preserve"> </w:t>
            </w:r>
            <w:r w:rsidRPr="00F341B0" w:rsidR="00A570D3">
              <w:rPr>
                <w:rFonts w:hint="cs"/>
                <w:color w:val="000000"/>
                <w:szCs w:val="32"/>
                <w:rtl/>
              </w:rPr>
              <w:t>لُنْ</w:t>
            </w:r>
            <w:r w:rsidR="00A570D3">
              <w:rPr>
                <w:rFonts w:hint="cs"/>
                <w:color w:val="000000"/>
                <w:szCs w:val="32"/>
                <w:rtl/>
              </w:rPr>
              <w:t xml:space="preserve">  </w:t>
            </w:r>
            <w:r w:rsidR="00617C5C">
              <w:rPr>
                <w:rFonts w:hint="cs"/>
                <w:color w:val="000000"/>
                <w:szCs w:val="32"/>
                <w:rtl/>
              </w:rPr>
              <w:t xml:space="preserve">  </w:t>
            </w:r>
            <w:r w:rsidRPr="00F341B0" w:rsidR="00A570D3">
              <w:rPr>
                <w:rFonts w:hint="cs"/>
                <w:color w:val="000000"/>
                <w:szCs w:val="32"/>
                <w:rtl/>
              </w:rPr>
              <w:t>فَعِلاتُنْ</w:t>
            </w:r>
            <w:r w:rsidR="00A570D3">
              <w:rPr>
                <w:rFonts w:hint="cs"/>
                <w:color w:val="000000"/>
                <w:szCs w:val="32"/>
                <w:rtl/>
              </w:rPr>
              <w:t xml:space="preserve">     </w:t>
            </w:r>
            <w:r w:rsidRPr="00F341B0" w:rsidR="00617C5C">
              <w:rPr>
                <w:rFonts w:hint="cs"/>
                <w:color w:val="000000"/>
                <w:szCs w:val="32"/>
                <w:rtl/>
              </w:rPr>
              <w:t>فَاْعِلاتُنْ</w:t>
            </w:r>
            <w:r w:rsidR="00617C5C">
              <w:rPr>
                <w:rFonts w:hint="cs"/>
                <w:color w:val="000000"/>
                <w:szCs w:val="32"/>
                <w:rtl/>
              </w:rPr>
              <w:t xml:space="preserve">    </w:t>
            </w:r>
            <w:r w:rsidR="00617C5C">
              <w:rPr>
                <w:rFonts w:hint="cs"/>
                <w:color w:val="000000"/>
                <w:szCs w:val="32"/>
                <w:rtl/>
              </w:rPr>
              <w:t>مُتَفْعِ</w:t>
            </w:r>
            <w:r w:rsidR="00617C5C">
              <w:rPr>
                <w:rFonts w:hint="cs"/>
                <w:color w:val="000000"/>
                <w:szCs w:val="32"/>
                <w:rtl/>
              </w:rPr>
              <w:t xml:space="preserve"> </w:t>
            </w:r>
            <w:r w:rsidRPr="00F341B0" w:rsidR="00617C5C">
              <w:rPr>
                <w:rFonts w:hint="cs"/>
                <w:color w:val="000000"/>
                <w:szCs w:val="32"/>
                <w:rtl/>
              </w:rPr>
              <w:t>لُنْ</w:t>
            </w:r>
            <w:r w:rsidR="00617C5C">
              <w:rPr>
                <w:rFonts w:hint="cs"/>
                <w:color w:val="000000"/>
                <w:szCs w:val="32"/>
                <w:rtl/>
              </w:rPr>
              <w:t xml:space="preserve">  </w:t>
            </w:r>
            <w:r w:rsidR="00D72133">
              <w:rPr>
                <w:rFonts w:hint="cs"/>
                <w:color w:val="000000"/>
                <w:szCs w:val="32"/>
                <w:rtl/>
              </w:rPr>
              <w:t>/0/0/0</w:t>
            </w:r>
            <w:r w:rsidR="00617C5C">
              <w:rPr>
                <w:rFonts w:hint="cs"/>
                <w:color w:val="000000"/>
                <w:szCs w:val="32"/>
                <w:rtl/>
              </w:rPr>
              <w:t xml:space="preserve">  </w:t>
            </w:r>
            <w:r w:rsidR="00CA0EC9">
              <w:rPr>
                <w:color w:val="000000"/>
                <w:szCs w:val="32"/>
                <w:rtl/>
              </w:rPr>
              <w:br/>
            </w:r>
            <w:r w:rsidR="00CA0EC9">
              <w:rPr>
                <w:rFonts w:hint="cs"/>
                <w:color w:val="000000"/>
                <w:szCs w:val="32"/>
                <w:rtl/>
              </w:rPr>
              <w:t xml:space="preserve">                                        </w:t>
            </w:r>
            <w:r w:rsidR="00617C5C">
              <w:rPr>
                <w:rFonts w:hint="cs"/>
                <w:color w:val="000000"/>
                <w:szCs w:val="32"/>
                <w:rtl/>
              </w:rPr>
              <w:t xml:space="preserve"> </w:t>
            </w:r>
            <w:r w:rsidR="00CA0EC9">
              <w:rPr>
                <w:rFonts w:hint="cs"/>
                <w:color w:val="000000"/>
                <w:szCs w:val="32"/>
                <w:rtl/>
              </w:rPr>
              <w:t>(</w:t>
            </w:r>
            <w:r w:rsidR="00CA0EC9">
              <w:rPr>
                <w:rFonts w:hint="cs"/>
                <w:color w:val="000000"/>
                <w:szCs w:val="32"/>
                <w:rtl/>
              </w:rPr>
              <w:t>مخبونة</w:t>
            </w:r>
            <w:r w:rsidR="00CA0EC9">
              <w:rPr>
                <w:rFonts w:hint="cs"/>
                <w:color w:val="000000"/>
                <w:szCs w:val="32"/>
                <w:rtl/>
              </w:rPr>
              <w:t xml:space="preserve">)                           </w:t>
            </w:r>
            <w:r>
              <w:rPr>
                <w:rFonts w:hint="cs"/>
                <w:color w:val="000000"/>
                <w:szCs w:val="32"/>
                <w:rtl/>
              </w:rPr>
              <w:t>(</w:t>
            </w:r>
            <w:r>
              <w:rPr>
                <w:rFonts w:hint="cs"/>
                <w:color w:val="000000"/>
                <w:szCs w:val="32"/>
                <w:rtl/>
              </w:rPr>
              <w:t>مشعث</w:t>
            </w:r>
            <w:r>
              <w:rPr>
                <w:rFonts w:hint="cs"/>
                <w:color w:val="000000"/>
                <w:szCs w:val="32"/>
                <w:rtl/>
              </w:rPr>
              <w:t>)</w:t>
            </w:r>
            <w:r w:rsidR="00CA0EC9">
              <w:rPr>
                <w:rFonts w:hint="cs"/>
                <w:color w:val="000000"/>
                <w:szCs w:val="32"/>
                <w:rtl/>
              </w:rPr>
              <w:t xml:space="preserve">   </w:t>
            </w:r>
            <w:r w:rsidR="00617C5C">
              <w:rPr>
                <w:rFonts w:hint="cs"/>
                <w:color w:val="000000"/>
                <w:szCs w:val="32"/>
                <w:rtl/>
              </w:rPr>
              <w:t xml:space="preserve">   </w:t>
            </w:r>
            <w:r w:rsidR="00A570D3">
              <w:rPr>
                <w:rFonts w:asciiTheme="majorBidi" w:hAnsiTheme="majorBidi" w:cstheme="majorBidi" w:hint="cs"/>
                <w:b/>
                <w:bCs/>
                <w:sz w:val="28"/>
                <w:szCs w:val="28"/>
                <w:rtl/>
              </w:rPr>
              <w:t xml:space="preserve">            </w:t>
            </w:r>
            <w:r w:rsidR="00340D0E">
              <w:rPr>
                <w:rFonts w:asciiTheme="majorBidi" w:hAnsiTheme="majorBidi" w:cstheme="majorBidi" w:hint="cs"/>
                <w:sz w:val="28"/>
                <w:szCs w:val="28"/>
                <w:rtl/>
              </w:rPr>
              <w:t xml:space="preserve">    </w:t>
            </w:r>
            <w:r w:rsidR="008E640A">
              <w:rPr>
                <w:rFonts w:asciiTheme="majorBidi" w:hAnsiTheme="majorBidi" w:cstheme="majorBidi" w:hint="cs"/>
                <w:sz w:val="28"/>
                <w:szCs w:val="28"/>
                <w:rtl/>
              </w:rPr>
              <w:t xml:space="preserve"> </w:t>
            </w:r>
            <w:r w:rsidR="00C02CE9">
              <w:rPr>
                <w:rFonts w:asciiTheme="majorBidi" w:hAnsiTheme="majorBidi" w:cstheme="majorBidi" w:hint="cs"/>
                <w:sz w:val="28"/>
                <w:szCs w:val="28"/>
                <w:rtl/>
              </w:rPr>
              <w:t xml:space="preserve">  </w:t>
            </w:r>
            <w:r w:rsidR="003968B7">
              <w:rPr>
                <w:rFonts w:asciiTheme="majorBidi" w:hAnsiTheme="majorBidi" w:cstheme="majorBidi" w:hint="cs"/>
                <w:b/>
                <w:bCs/>
                <w:sz w:val="28"/>
                <w:szCs w:val="28"/>
                <w:rtl/>
              </w:rPr>
              <w:t xml:space="preserve"> </w:t>
            </w:r>
            <w:r w:rsidR="003968B7">
              <w:rPr>
                <w:rFonts w:asciiTheme="majorBidi" w:hAnsiTheme="majorBidi" w:cstheme="majorBidi" w:hint="cs"/>
                <w:sz w:val="28"/>
                <w:szCs w:val="28"/>
                <w:rtl/>
              </w:rPr>
              <w:br/>
            </w:r>
            <w:r w:rsidRPr="00C83A0C" w:rsidR="006A7C4A">
              <w:rPr>
                <w:rFonts w:asciiTheme="majorBidi" w:hAnsiTheme="majorBidi" w:cstheme="majorBidi" w:hint="cs"/>
                <w:b/>
                <w:bCs/>
                <w:sz w:val="28"/>
                <w:szCs w:val="28"/>
                <w:rtl/>
              </w:rPr>
              <w:t>الاستنتاج(</w:t>
            </w:r>
            <w:r w:rsidR="006A7C4A">
              <w:rPr>
                <w:rFonts w:asciiTheme="majorBidi" w:hAnsiTheme="majorBidi" w:cstheme="majorBidi" w:hint="cs"/>
                <w:b/>
                <w:bCs/>
                <w:sz w:val="28"/>
                <w:szCs w:val="28"/>
                <w:rtl/>
              </w:rPr>
              <w:t>3</w:t>
            </w:r>
            <w:r w:rsidRPr="00C83A0C" w:rsidR="006A7C4A">
              <w:rPr>
                <w:rFonts w:asciiTheme="majorBidi" w:hAnsiTheme="majorBidi" w:cstheme="majorBidi" w:hint="cs"/>
                <w:b/>
                <w:bCs/>
                <w:sz w:val="28"/>
                <w:szCs w:val="28"/>
                <w:rtl/>
              </w:rPr>
              <w:t>):</w:t>
            </w:r>
            <w:r w:rsidR="006A7C4A">
              <w:rPr>
                <w:rFonts w:asciiTheme="majorBidi" w:hAnsiTheme="majorBidi" w:cstheme="majorBidi"/>
                <w:b/>
                <w:bCs/>
                <w:sz w:val="28"/>
                <w:szCs w:val="28"/>
                <w:rtl/>
              </w:rPr>
              <w:br/>
            </w:r>
            <w:r w:rsidR="006A7C4A">
              <w:rPr>
                <w:rFonts w:asciiTheme="majorBidi" w:hAnsiTheme="majorBidi" w:cstheme="majorBidi" w:hint="cs"/>
                <w:b/>
                <w:bCs/>
                <w:sz w:val="28"/>
                <w:szCs w:val="28"/>
                <w:rtl/>
              </w:rPr>
              <w:t xml:space="preserve">ـ </w:t>
            </w:r>
            <w:r w:rsidR="00B34B46">
              <w:rPr>
                <w:rFonts w:asciiTheme="majorBidi" w:hAnsiTheme="majorBidi" w:cstheme="majorBidi" w:hint="cs"/>
                <w:sz w:val="28"/>
                <w:szCs w:val="28"/>
                <w:rtl/>
              </w:rPr>
              <w:t xml:space="preserve">العروض </w:t>
            </w:r>
            <w:r w:rsidR="00360B55">
              <w:rPr>
                <w:rFonts w:asciiTheme="majorBidi" w:hAnsiTheme="majorBidi" w:cstheme="majorBidi" w:hint="cs"/>
                <w:sz w:val="28"/>
                <w:szCs w:val="28"/>
                <w:rtl/>
              </w:rPr>
              <w:t>مخبونة</w:t>
            </w:r>
            <w:r w:rsidR="00360B55">
              <w:rPr>
                <w:rFonts w:asciiTheme="majorBidi" w:hAnsiTheme="majorBidi" w:cstheme="majorBidi" w:hint="cs"/>
                <w:sz w:val="28"/>
                <w:szCs w:val="28"/>
                <w:rtl/>
              </w:rPr>
              <w:t xml:space="preserve"> </w:t>
            </w:r>
            <w:r w:rsidR="00D4516B">
              <w:rPr>
                <w:rFonts w:asciiTheme="majorBidi" w:hAnsiTheme="majorBidi" w:cstheme="majorBidi" w:hint="cs"/>
                <w:sz w:val="28"/>
                <w:szCs w:val="28"/>
                <w:rtl/>
              </w:rPr>
              <w:t>(</w:t>
            </w:r>
            <w:r w:rsidRPr="007B791C" w:rsidR="00D4516B">
              <w:rPr>
                <w:rFonts w:asciiTheme="majorBidi" w:hAnsiTheme="majorBidi" w:cstheme="majorBidi"/>
                <w:b/>
                <w:bCs/>
                <w:color w:val="000000"/>
                <w:sz w:val="28"/>
                <w:szCs w:val="28"/>
                <w:rtl/>
              </w:rPr>
              <w:t>فَعِلاتُنْ</w:t>
            </w:r>
            <w:r w:rsidR="00D4516B">
              <w:rPr>
                <w:rFonts w:asciiTheme="majorBidi" w:hAnsiTheme="majorBidi" w:cstheme="majorBidi" w:hint="cs"/>
                <w:sz w:val="28"/>
                <w:szCs w:val="28"/>
                <w:rtl/>
              </w:rPr>
              <w:t xml:space="preserve">)، والضرب </w:t>
            </w:r>
            <w:r w:rsidR="00D4516B">
              <w:rPr>
                <w:rFonts w:asciiTheme="majorBidi" w:hAnsiTheme="majorBidi" w:cstheme="majorBidi" w:hint="cs"/>
                <w:sz w:val="28"/>
                <w:szCs w:val="28"/>
                <w:rtl/>
              </w:rPr>
              <w:t>مشعث</w:t>
            </w:r>
            <w:r w:rsidR="00D4516B">
              <w:rPr>
                <w:rFonts w:asciiTheme="majorBidi" w:hAnsiTheme="majorBidi" w:cstheme="majorBidi" w:hint="cs"/>
                <w:sz w:val="28"/>
                <w:szCs w:val="28"/>
                <w:rtl/>
              </w:rPr>
              <w:t xml:space="preserve"> ( </w:t>
            </w:r>
            <w:r w:rsidRPr="00D4516B" w:rsidR="00D4516B">
              <w:rPr>
                <w:rFonts w:asciiTheme="majorBidi" w:hAnsiTheme="majorBidi" w:cstheme="majorBidi" w:hint="cs"/>
                <w:b/>
                <w:bCs/>
                <w:sz w:val="28"/>
                <w:szCs w:val="28"/>
                <w:rtl/>
              </w:rPr>
              <w:t>فالاتن</w:t>
            </w:r>
            <w:r w:rsidRPr="00D4516B" w:rsidR="00D4516B">
              <w:rPr>
                <w:rFonts w:asciiTheme="majorBidi" w:hAnsiTheme="majorBidi" w:cstheme="majorBidi" w:hint="cs"/>
                <w:b/>
                <w:bCs/>
                <w:sz w:val="28"/>
                <w:szCs w:val="28"/>
                <w:rtl/>
              </w:rPr>
              <w:t xml:space="preserve"> أي </w:t>
            </w:r>
            <w:r w:rsidRPr="00D4516B" w:rsidR="00D4516B">
              <w:rPr>
                <w:rFonts w:asciiTheme="majorBidi" w:hAnsiTheme="majorBidi" w:cstheme="majorBidi" w:hint="cs"/>
                <w:b/>
                <w:bCs/>
                <w:sz w:val="28"/>
                <w:szCs w:val="28"/>
                <w:rtl/>
              </w:rPr>
              <w:t>مفعولن</w:t>
            </w:r>
            <w:r w:rsidR="00D4516B">
              <w:rPr>
                <w:rFonts w:asciiTheme="majorBidi" w:hAnsiTheme="majorBidi" w:cstheme="majorBidi" w:hint="cs"/>
                <w:sz w:val="28"/>
                <w:szCs w:val="28"/>
                <w:rtl/>
              </w:rPr>
              <w:t>)</w:t>
            </w:r>
            <w:r w:rsidR="009E1AEE">
              <w:rPr>
                <w:rFonts w:asciiTheme="majorBidi" w:hAnsiTheme="majorBidi" w:cstheme="majorBidi" w:hint="cs"/>
                <w:sz w:val="28"/>
                <w:szCs w:val="28"/>
                <w:rtl/>
              </w:rPr>
              <w:t xml:space="preserve">، </w:t>
            </w:r>
            <w:r w:rsidR="009E1AEE">
              <w:rPr>
                <w:rFonts w:asciiTheme="majorBidi" w:hAnsiTheme="majorBidi" w:cstheme="majorBidi" w:hint="cs"/>
                <w:sz w:val="28"/>
                <w:szCs w:val="28"/>
                <w:rtl/>
              </w:rPr>
              <w:t>والتشعيث</w:t>
            </w:r>
            <w:r w:rsidR="009E1AEE">
              <w:rPr>
                <w:rFonts w:asciiTheme="majorBidi" w:hAnsiTheme="majorBidi" w:cstheme="majorBidi" w:hint="cs"/>
                <w:sz w:val="28"/>
                <w:szCs w:val="28"/>
                <w:rtl/>
              </w:rPr>
              <w:t xml:space="preserve"> هو حذف الوتد المجموع في وسط التفعيلة</w:t>
            </w:r>
            <w:r>
              <w:rPr>
                <w:rFonts w:asciiTheme="majorBidi" w:hAnsiTheme="majorBidi" w:cstheme="majorBidi" w:hint="cs"/>
                <w:sz w:val="28"/>
                <w:szCs w:val="28"/>
                <w:rtl/>
              </w:rPr>
              <w:t>.</w:t>
            </w:r>
          </w:p>
          <w:p w:rsidR="006A7C4A" w:rsidRPr="006A7C4A" w:rsidP="00675ACC">
            <w:pPr>
              <w:shd w:val="clear" w:color="auto" w:fill="FFFFFF" w:themeFill="background1"/>
              <w:bidi/>
              <w:spacing w:after="0" w:line="240" w:lineRule="auto"/>
              <w:rPr>
                <w:sz w:val="28"/>
                <w:szCs w:val="28"/>
                <w:rtl/>
              </w:rPr>
            </w:pPr>
            <w:r>
              <w:rPr>
                <w:rFonts w:asciiTheme="majorBidi" w:hAnsiTheme="majorBidi" w:cstheme="majorBidi"/>
                <w:sz w:val="28"/>
                <w:szCs w:val="28"/>
                <w:rtl/>
              </w:rPr>
              <w:br/>
            </w:r>
            <w:r w:rsidRPr="00D4008C">
              <w:rPr>
                <w:rFonts w:asciiTheme="majorBidi" w:hAnsiTheme="majorBidi" w:cstheme="majorBidi" w:hint="cs"/>
                <w:b/>
                <w:bCs/>
                <w:sz w:val="28"/>
                <w:szCs w:val="28"/>
                <w:rtl/>
              </w:rPr>
              <w:t>4 ـ قال شاعر:</w:t>
            </w:r>
            <w:r>
              <w:rPr>
                <w:rFonts w:asciiTheme="majorBidi" w:hAnsiTheme="majorBidi" w:cstheme="majorBidi" w:hint="cs"/>
                <w:sz w:val="28"/>
                <w:szCs w:val="28"/>
                <w:rtl/>
              </w:rPr>
              <w:t xml:space="preserve"> </w:t>
            </w:r>
            <w:r>
              <w:rPr>
                <w:rFonts w:asciiTheme="majorBidi" w:hAnsiTheme="majorBidi" w:cstheme="majorBidi" w:hint="cs"/>
                <w:sz w:val="28"/>
                <w:szCs w:val="28"/>
                <w:rtl/>
              </w:rPr>
              <w:br/>
              <w:t>وَاْقِف</w:t>
            </w:r>
            <w:r w:rsidR="009071A3">
              <w:rPr>
                <w:rFonts w:asciiTheme="majorBidi" w:hAnsiTheme="majorBidi" w:cstheme="majorBidi" w:hint="cs"/>
                <w:sz w:val="28"/>
                <w:szCs w:val="28"/>
                <w:rtl/>
              </w:rPr>
              <w:t xml:space="preserve">ٌ فِيْ دِيَاْرِ أُمِّ </w:t>
            </w:r>
            <w:r w:rsidR="009071A3">
              <w:rPr>
                <w:rFonts w:asciiTheme="majorBidi" w:hAnsiTheme="majorBidi" w:cstheme="majorBidi" w:hint="cs"/>
                <w:sz w:val="28"/>
                <w:szCs w:val="28"/>
                <w:rtl/>
              </w:rPr>
              <w:t>جُسَيْرٍ</w:t>
            </w:r>
            <w:r w:rsidR="009071A3">
              <w:rPr>
                <w:rFonts w:asciiTheme="majorBidi" w:hAnsiTheme="majorBidi" w:cstheme="majorBidi" w:hint="cs"/>
                <w:sz w:val="28"/>
                <w:szCs w:val="28"/>
                <w:rtl/>
              </w:rPr>
              <w:t xml:space="preserve">                 مِنْ ضُحَى يَوْمِهِ إلَى أُصُلِهْ</w:t>
            </w:r>
          </w:p>
          <w:p w:rsidR="006A7C4A" w:rsidP="006A7C4A">
            <w:pPr>
              <w:shd w:val="clear" w:color="auto" w:fill="FFFFFF" w:themeFill="background1"/>
              <w:bidi/>
              <w:spacing w:after="0" w:line="240" w:lineRule="auto"/>
              <w:rPr>
                <w:sz w:val="28"/>
                <w:szCs w:val="28"/>
                <w:rtl/>
              </w:rPr>
            </w:pPr>
            <w:r>
              <w:rPr>
                <w:rFonts w:asciiTheme="majorBidi" w:hAnsiTheme="majorBidi" w:cstheme="majorBidi" w:hint="cs"/>
                <w:b/>
                <w:bCs/>
                <w:sz w:val="28"/>
                <w:szCs w:val="28"/>
                <w:rtl/>
              </w:rPr>
              <w:t>الكتابة العروضية:</w:t>
            </w:r>
            <w:r w:rsidR="007B47CB">
              <w:rPr>
                <w:rFonts w:asciiTheme="majorBidi" w:hAnsiTheme="majorBidi" w:cstheme="majorBidi" w:hint="cs"/>
                <w:b/>
                <w:bCs/>
                <w:sz w:val="28"/>
                <w:szCs w:val="28"/>
                <w:rtl/>
              </w:rPr>
              <w:t xml:space="preserve"> </w:t>
            </w:r>
            <w:r w:rsidR="00A12FF3">
              <w:rPr>
                <w:rFonts w:asciiTheme="majorBidi" w:hAnsiTheme="majorBidi" w:cstheme="majorBidi" w:hint="cs"/>
                <w:sz w:val="28"/>
                <w:szCs w:val="28"/>
                <w:rtl/>
              </w:rPr>
              <w:t>وَاْقِفُنْ</w:t>
            </w:r>
            <w:r w:rsidR="00A12FF3">
              <w:rPr>
                <w:rFonts w:asciiTheme="majorBidi" w:hAnsiTheme="majorBidi" w:cstheme="majorBidi" w:hint="cs"/>
                <w:sz w:val="28"/>
                <w:szCs w:val="28"/>
                <w:rtl/>
              </w:rPr>
              <w:t xml:space="preserve"> فِيْ</w:t>
            </w:r>
            <w:r w:rsidR="002523CA">
              <w:rPr>
                <w:rFonts w:asciiTheme="majorBidi" w:hAnsiTheme="majorBidi" w:cstheme="majorBidi" w:hint="cs"/>
                <w:sz w:val="28"/>
                <w:szCs w:val="28"/>
                <w:rtl/>
              </w:rPr>
              <w:t xml:space="preserve"> / </w:t>
            </w:r>
            <w:r w:rsidR="00A12FF3">
              <w:rPr>
                <w:rFonts w:asciiTheme="majorBidi" w:hAnsiTheme="majorBidi" w:cstheme="majorBidi" w:hint="cs"/>
                <w:sz w:val="28"/>
                <w:szCs w:val="28"/>
                <w:rtl/>
              </w:rPr>
              <w:t xml:space="preserve"> دِيَاْرِ أُمْ</w:t>
            </w:r>
            <w:r w:rsidR="002523CA">
              <w:rPr>
                <w:rFonts w:asciiTheme="majorBidi" w:hAnsiTheme="majorBidi" w:cstheme="majorBidi" w:hint="cs"/>
                <w:sz w:val="28"/>
                <w:szCs w:val="28"/>
                <w:rtl/>
              </w:rPr>
              <w:t xml:space="preserve"> / </w:t>
            </w:r>
            <w:r w:rsidR="00A12FF3">
              <w:rPr>
                <w:rFonts w:asciiTheme="majorBidi" w:hAnsiTheme="majorBidi" w:cstheme="majorBidi" w:hint="cs"/>
                <w:sz w:val="28"/>
                <w:szCs w:val="28"/>
                <w:rtl/>
              </w:rPr>
              <w:t>مِ</w:t>
            </w:r>
            <w:r w:rsidR="00A12FF3">
              <w:rPr>
                <w:rFonts w:asciiTheme="majorBidi" w:hAnsiTheme="majorBidi" w:cstheme="majorBidi" w:hint="cs"/>
                <w:sz w:val="28"/>
                <w:szCs w:val="28"/>
                <w:rtl/>
              </w:rPr>
              <w:t xml:space="preserve"> </w:t>
            </w:r>
            <w:r w:rsidR="00A12FF3">
              <w:rPr>
                <w:rFonts w:asciiTheme="majorBidi" w:hAnsiTheme="majorBidi" w:cstheme="majorBidi" w:hint="cs"/>
                <w:sz w:val="28"/>
                <w:szCs w:val="28"/>
                <w:rtl/>
              </w:rPr>
              <w:t>جُسَيْ</w:t>
            </w:r>
            <w:r w:rsidR="004B003E">
              <w:rPr>
                <w:rFonts w:asciiTheme="majorBidi" w:hAnsiTheme="majorBidi" w:cstheme="majorBidi" w:hint="cs"/>
                <w:sz w:val="28"/>
                <w:szCs w:val="28"/>
                <w:rtl/>
              </w:rPr>
              <w:t>رِنْ</w:t>
            </w:r>
            <w:r w:rsidR="00A12FF3">
              <w:rPr>
                <w:rFonts w:asciiTheme="majorBidi" w:hAnsiTheme="majorBidi" w:cstheme="majorBidi" w:hint="cs"/>
                <w:sz w:val="28"/>
                <w:szCs w:val="28"/>
                <w:rtl/>
              </w:rPr>
              <w:t xml:space="preserve">                 مِنْ ضُحَى</w:t>
            </w:r>
            <w:r w:rsidR="004B003E">
              <w:rPr>
                <w:rFonts w:asciiTheme="majorBidi" w:hAnsiTheme="majorBidi" w:cstheme="majorBidi" w:hint="cs"/>
                <w:sz w:val="28"/>
                <w:szCs w:val="28"/>
                <w:rtl/>
              </w:rPr>
              <w:t>ْ</w:t>
            </w:r>
            <w:r w:rsidR="00A12FF3">
              <w:rPr>
                <w:rFonts w:asciiTheme="majorBidi" w:hAnsiTheme="majorBidi" w:cstheme="majorBidi" w:hint="cs"/>
                <w:sz w:val="28"/>
                <w:szCs w:val="28"/>
                <w:rtl/>
              </w:rPr>
              <w:t xml:space="preserve"> </w:t>
            </w:r>
            <w:r w:rsidR="00A12FF3">
              <w:rPr>
                <w:rFonts w:asciiTheme="majorBidi" w:hAnsiTheme="majorBidi" w:cstheme="majorBidi" w:hint="cs"/>
                <w:sz w:val="28"/>
                <w:szCs w:val="28"/>
                <w:rtl/>
              </w:rPr>
              <w:t>يَوْ</w:t>
            </w:r>
            <w:r w:rsidR="00407535">
              <w:rPr>
                <w:rFonts w:asciiTheme="majorBidi" w:hAnsiTheme="majorBidi" w:cstheme="majorBidi" w:hint="cs"/>
                <w:sz w:val="28"/>
                <w:szCs w:val="28"/>
                <w:rtl/>
              </w:rPr>
              <w:t xml:space="preserve"> / </w:t>
            </w:r>
            <w:r w:rsidR="00A12FF3">
              <w:rPr>
                <w:rFonts w:asciiTheme="majorBidi" w:hAnsiTheme="majorBidi" w:cstheme="majorBidi" w:hint="cs"/>
                <w:sz w:val="28"/>
                <w:szCs w:val="28"/>
                <w:rtl/>
              </w:rPr>
              <w:t>مِهِ</w:t>
            </w:r>
            <w:r w:rsidR="004B003E">
              <w:rPr>
                <w:rFonts w:asciiTheme="majorBidi" w:hAnsiTheme="majorBidi" w:cstheme="majorBidi" w:hint="cs"/>
                <w:sz w:val="28"/>
                <w:szCs w:val="28"/>
                <w:rtl/>
              </w:rPr>
              <w:t>يْ</w:t>
            </w:r>
            <w:r w:rsidR="00A12FF3">
              <w:rPr>
                <w:rFonts w:asciiTheme="majorBidi" w:hAnsiTheme="majorBidi" w:cstheme="majorBidi" w:hint="cs"/>
                <w:sz w:val="28"/>
                <w:szCs w:val="28"/>
                <w:rtl/>
              </w:rPr>
              <w:t xml:space="preserve"> إلَى</w:t>
            </w:r>
            <w:r w:rsidR="004B003E">
              <w:rPr>
                <w:rFonts w:asciiTheme="majorBidi" w:hAnsiTheme="majorBidi" w:cstheme="majorBidi" w:hint="cs"/>
                <w:sz w:val="28"/>
                <w:szCs w:val="28"/>
                <w:rtl/>
              </w:rPr>
              <w:t>ْ</w:t>
            </w:r>
            <w:r w:rsidR="00407535">
              <w:rPr>
                <w:rFonts w:asciiTheme="majorBidi" w:hAnsiTheme="majorBidi" w:cstheme="majorBidi" w:hint="cs"/>
                <w:sz w:val="28"/>
                <w:szCs w:val="28"/>
                <w:rtl/>
              </w:rPr>
              <w:t xml:space="preserve"> / </w:t>
            </w:r>
            <w:r w:rsidR="00A12FF3">
              <w:rPr>
                <w:rFonts w:asciiTheme="majorBidi" w:hAnsiTheme="majorBidi" w:cstheme="majorBidi" w:hint="cs"/>
                <w:sz w:val="28"/>
                <w:szCs w:val="28"/>
                <w:rtl/>
              </w:rPr>
              <w:t xml:space="preserve"> أُصُلِهْ</w:t>
            </w:r>
          </w:p>
          <w:p w:rsidR="006A7C4A" w:rsidP="006A7C4A">
            <w:pPr>
              <w:shd w:val="clear" w:color="auto" w:fill="FFFFFF" w:themeFill="background1"/>
              <w:bidi/>
              <w:spacing w:after="0" w:line="240" w:lineRule="auto"/>
              <w:rPr>
                <w:sz w:val="28"/>
                <w:szCs w:val="28"/>
                <w:rtl/>
              </w:rPr>
            </w:pPr>
            <w:r w:rsidRPr="00F40A41">
              <w:rPr>
                <w:rFonts w:asciiTheme="majorBidi" w:hAnsiTheme="majorBidi" w:cstheme="majorBidi" w:hint="cs"/>
                <w:b/>
                <w:bCs/>
                <w:sz w:val="28"/>
                <w:szCs w:val="28"/>
                <w:rtl/>
              </w:rPr>
              <w:t>الرموز</w:t>
            </w:r>
            <w:r w:rsidRPr="00F40A41">
              <w:rPr>
                <w:rFonts w:asciiTheme="majorBidi" w:hAnsiTheme="majorBidi" w:cstheme="majorBidi" w:hint="cs"/>
                <w:b/>
                <w:bCs/>
                <w:sz w:val="28"/>
                <w:szCs w:val="28"/>
                <w:rtl/>
              </w:rPr>
              <w:t>:</w:t>
            </w:r>
            <w:r>
              <w:rPr>
                <w:rFonts w:asciiTheme="majorBidi" w:hAnsiTheme="majorBidi" w:cstheme="majorBidi" w:hint="cs"/>
                <w:sz w:val="28"/>
                <w:szCs w:val="28"/>
                <w:rtl/>
              </w:rPr>
              <w:t xml:space="preserve">            </w:t>
            </w:r>
            <w:r w:rsidR="002523CA">
              <w:rPr>
                <w:rFonts w:asciiTheme="majorBidi" w:hAnsiTheme="majorBidi" w:cstheme="majorBidi" w:hint="cs"/>
                <w:sz w:val="28"/>
                <w:szCs w:val="28"/>
                <w:rtl/>
              </w:rPr>
              <w:t xml:space="preserve">  </w:t>
            </w:r>
            <w:r w:rsidRPr="00A50886" w:rsidR="002523CA">
              <w:rPr>
                <w:rFonts w:asciiTheme="majorBidi" w:hAnsiTheme="majorBidi" w:cstheme="majorBidi"/>
                <w:color w:val="000000"/>
                <w:sz w:val="20"/>
                <w:szCs w:val="28"/>
                <w:rtl/>
              </w:rPr>
              <w:t>/0//0/0</w:t>
            </w:r>
            <w:r w:rsidR="002523CA">
              <w:rPr>
                <w:rFonts w:asciiTheme="majorBidi" w:hAnsiTheme="majorBidi" w:cstheme="majorBidi" w:hint="cs"/>
                <w:sz w:val="28"/>
                <w:szCs w:val="28"/>
                <w:rtl/>
              </w:rPr>
              <w:t xml:space="preserve">    </w:t>
            </w:r>
            <w:r w:rsidRPr="00FB78B1" w:rsidR="002523CA">
              <w:rPr>
                <w:rFonts w:asciiTheme="majorBidi" w:hAnsiTheme="majorBidi" w:cstheme="majorBidi" w:hint="cs"/>
                <w:sz w:val="28"/>
                <w:szCs w:val="28"/>
                <w:rtl/>
              </w:rPr>
              <w:t>//0//</w:t>
            </w:r>
            <w:r w:rsidR="002523CA">
              <w:rPr>
                <w:rFonts w:asciiTheme="majorBidi" w:hAnsiTheme="majorBidi" w:cstheme="majorBidi" w:hint="cs"/>
                <w:sz w:val="28"/>
                <w:szCs w:val="28"/>
                <w:rtl/>
              </w:rPr>
              <w:t>0</w:t>
            </w:r>
            <w:r w:rsidRPr="00FB78B1" w:rsidR="002523CA">
              <w:rPr>
                <w:rFonts w:asciiTheme="majorBidi" w:hAnsiTheme="majorBidi" w:cstheme="majorBidi" w:hint="cs"/>
                <w:sz w:val="28"/>
                <w:szCs w:val="28"/>
                <w:rtl/>
              </w:rPr>
              <w:t xml:space="preserve">   </w:t>
            </w:r>
            <w:r w:rsidR="002523CA">
              <w:rPr>
                <w:rFonts w:asciiTheme="majorBidi" w:hAnsiTheme="majorBidi" w:cstheme="majorBidi" w:hint="cs"/>
                <w:sz w:val="28"/>
                <w:szCs w:val="28"/>
                <w:rtl/>
              </w:rPr>
              <w:t xml:space="preserve">   </w:t>
            </w:r>
            <w:r w:rsidRPr="00FB78B1" w:rsidR="002523CA">
              <w:rPr>
                <w:rFonts w:asciiTheme="majorBidi" w:hAnsiTheme="majorBidi" w:cstheme="majorBidi" w:hint="cs"/>
                <w:sz w:val="28"/>
                <w:szCs w:val="28"/>
                <w:rtl/>
              </w:rPr>
              <w:t>//</w:t>
            </w:r>
            <w:r w:rsidR="002523CA">
              <w:rPr>
                <w:rFonts w:asciiTheme="majorBidi" w:hAnsiTheme="majorBidi" w:cstheme="majorBidi" w:hint="cs"/>
                <w:sz w:val="28"/>
                <w:szCs w:val="28"/>
                <w:rtl/>
              </w:rPr>
              <w:t xml:space="preserve">/0/0          </w:t>
            </w:r>
            <w:r w:rsidR="00407535">
              <w:rPr>
                <w:rFonts w:asciiTheme="majorBidi" w:hAnsiTheme="majorBidi" w:cstheme="majorBidi" w:hint="cs"/>
                <w:sz w:val="28"/>
                <w:szCs w:val="28"/>
                <w:rtl/>
              </w:rPr>
              <w:t xml:space="preserve">        </w:t>
            </w:r>
            <w:r w:rsidRPr="00A50886" w:rsidR="00407535">
              <w:rPr>
                <w:rFonts w:asciiTheme="majorBidi" w:hAnsiTheme="majorBidi" w:cstheme="majorBidi"/>
                <w:color w:val="000000"/>
                <w:sz w:val="20"/>
                <w:szCs w:val="28"/>
                <w:rtl/>
              </w:rPr>
              <w:t>/0//0/0</w:t>
            </w:r>
            <w:r w:rsidR="00407535">
              <w:rPr>
                <w:rFonts w:asciiTheme="majorBidi" w:hAnsiTheme="majorBidi" w:cstheme="majorBidi" w:hint="cs"/>
                <w:sz w:val="28"/>
                <w:szCs w:val="28"/>
                <w:rtl/>
              </w:rPr>
              <w:t xml:space="preserve">         </w:t>
            </w:r>
            <w:r w:rsidRPr="00FB78B1" w:rsidR="00407535">
              <w:rPr>
                <w:rFonts w:asciiTheme="majorBidi" w:hAnsiTheme="majorBidi" w:cstheme="majorBidi" w:hint="cs"/>
                <w:sz w:val="28"/>
                <w:szCs w:val="28"/>
                <w:rtl/>
              </w:rPr>
              <w:t>//0//</w:t>
            </w:r>
            <w:r w:rsidR="00407535">
              <w:rPr>
                <w:rFonts w:asciiTheme="majorBidi" w:hAnsiTheme="majorBidi" w:cstheme="majorBidi" w:hint="cs"/>
                <w:sz w:val="28"/>
                <w:szCs w:val="28"/>
                <w:rtl/>
              </w:rPr>
              <w:t>0</w:t>
            </w:r>
            <w:r w:rsidRPr="00FB78B1" w:rsidR="00407535">
              <w:rPr>
                <w:rFonts w:asciiTheme="majorBidi" w:hAnsiTheme="majorBidi" w:cstheme="majorBidi" w:hint="cs"/>
                <w:sz w:val="28"/>
                <w:szCs w:val="28"/>
                <w:rtl/>
              </w:rPr>
              <w:t xml:space="preserve">   </w:t>
            </w:r>
            <w:r w:rsidR="00407535">
              <w:rPr>
                <w:rFonts w:asciiTheme="majorBidi" w:hAnsiTheme="majorBidi" w:cstheme="majorBidi" w:hint="cs"/>
                <w:sz w:val="28"/>
                <w:szCs w:val="28"/>
                <w:rtl/>
              </w:rPr>
              <w:t xml:space="preserve">   </w:t>
            </w:r>
            <w:r w:rsidRPr="00FB78B1" w:rsidR="00407535">
              <w:rPr>
                <w:rFonts w:asciiTheme="majorBidi" w:hAnsiTheme="majorBidi" w:cstheme="majorBidi" w:hint="cs"/>
                <w:sz w:val="28"/>
                <w:szCs w:val="28"/>
                <w:rtl/>
              </w:rPr>
              <w:t>//</w:t>
            </w:r>
            <w:r w:rsidR="00407535">
              <w:rPr>
                <w:rFonts w:asciiTheme="majorBidi" w:hAnsiTheme="majorBidi" w:cstheme="majorBidi" w:hint="cs"/>
                <w:sz w:val="28"/>
                <w:szCs w:val="28"/>
                <w:rtl/>
              </w:rPr>
              <w:t xml:space="preserve">/0          </w:t>
            </w:r>
          </w:p>
          <w:p w:rsidR="006A7C4A" w:rsidP="00D365D3">
            <w:pPr>
              <w:shd w:val="clear" w:color="auto" w:fill="FFFFFF" w:themeFill="background1"/>
              <w:bidi/>
              <w:spacing w:after="0" w:line="240" w:lineRule="auto"/>
              <w:rPr>
                <w:sz w:val="28"/>
                <w:szCs w:val="28"/>
                <w:rtl/>
              </w:rPr>
            </w:pPr>
            <w:r>
              <w:rPr>
                <w:rFonts w:asciiTheme="majorBidi" w:hAnsiTheme="majorBidi" w:cstheme="majorBidi" w:hint="cs"/>
                <w:b/>
                <w:bCs/>
                <w:sz w:val="28"/>
                <w:szCs w:val="28"/>
                <w:rtl/>
              </w:rPr>
              <w:t xml:space="preserve">التفاعيل:            </w:t>
            </w:r>
            <w:r w:rsidRPr="00F341B0" w:rsidR="00E81448">
              <w:rPr>
                <w:rFonts w:hint="cs"/>
                <w:color w:val="000000"/>
                <w:szCs w:val="32"/>
                <w:rtl/>
              </w:rPr>
              <w:t>فَاْعِلاتُنْ</w:t>
            </w:r>
            <w:r w:rsidR="00E81448">
              <w:rPr>
                <w:rFonts w:hint="cs"/>
                <w:color w:val="000000"/>
                <w:szCs w:val="32"/>
                <w:rtl/>
              </w:rPr>
              <w:t xml:space="preserve">   </w:t>
            </w:r>
            <w:r w:rsidR="00E81448">
              <w:rPr>
                <w:rFonts w:hint="cs"/>
                <w:color w:val="000000"/>
                <w:szCs w:val="32"/>
                <w:rtl/>
              </w:rPr>
              <w:t>مُتَفْعِ</w:t>
            </w:r>
            <w:r w:rsidR="00E81448">
              <w:rPr>
                <w:rFonts w:hint="cs"/>
                <w:color w:val="000000"/>
                <w:szCs w:val="32"/>
                <w:rtl/>
              </w:rPr>
              <w:t xml:space="preserve"> </w:t>
            </w:r>
            <w:r w:rsidRPr="00F341B0" w:rsidR="00E81448">
              <w:rPr>
                <w:rFonts w:hint="cs"/>
                <w:color w:val="000000"/>
                <w:szCs w:val="32"/>
                <w:rtl/>
              </w:rPr>
              <w:t>لُنْ</w:t>
            </w:r>
            <w:r w:rsidR="00E81448">
              <w:rPr>
                <w:rFonts w:hint="cs"/>
                <w:color w:val="000000"/>
                <w:szCs w:val="32"/>
                <w:rtl/>
              </w:rPr>
              <w:t xml:space="preserve">    </w:t>
            </w:r>
            <w:r w:rsidRPr="00F341B0" w:rsidR="00E81448">
              <w:rPr>
                <w:rFonts w:hint="cs"/>
                <w:color w:val="000000"/>
                <w:szCs w:val="32"/>
                <w:rtl/>
              </w:rPr>
              <w:t>فَعِلاتُنْ</w:t>
            </w:r>
            <w:r w:rsidR="00E81448">
              <w:rPr>
                <w:rFonts w:hint="cs"/>
                <w:color w:val="000000"/>
                <w:szCs w:val="32"/>
                <w:rtl/>
              </w:rPr>
              <w:t xml:space="preserve">             </w:t>
            </w:r>
            <w:r w:rsidRPr="00F341B0" w:rsidR="00E81448">
              <w:rPr>
                <w:rFonts w:hint="cs"/>
                <w:color w:val="000000"/>
                <w:szCs w:val="32"/>
                <w:rtl/>
              </w:rPr>
              <w:t>فَاْعِلاتُنْ</w:t>
            </w:r>
            <w:r w:rsidR="00E81448">
              <w:rPr>
                <w:rFonts w:hint="cs"/>
                <w:color w:val="000000"/>
                <w:szCs w:val="32"/>
                <w:rtl/>
              </w:rPr>
              <w:t xml:space="preserve">   </w:t>
            </w:r>
            <w:r w:rsidR="00E81448">
              <w:rPr>
                <w:rFonts w:hint="cs"/>
                <w:color w:val="000000"/>
                <w:szCs w:val="32"/>
                <w:rtl/>
              </w:rPr>
              <w:t>مُتَفْعِ</w:t>
            </w:r>
            <w:r w:rsidR="00E81448">
              <w:rPr>
                <w:rFonts w:hint="cs"/>
                <w:color w:val="000000"/>
                <w:szCs w:val="32"/>
                <w:rtl/>
              </w:rPr>
              <w:t xml:space="preserve"> </w:t>
            </w:r>
            <w:r w:rsidRPr="00F341B0" w:rsidR="00E81448">
              <w:rPr>
                <w:rFonts w:hint="cs"/>
                <w:color w:val="000000"/>
                <w:szCs w:val="32"/>
                <w:rtl/>
              </w:rPr>
              <w:t>لُنْ</w:t>
            </w:r>
            <w:r w:rsidR="00E81448">
              <w:rPr>
                <w:rFonts w:hint="cs"/>
                <w:color w:val="000000"/>
                <w:szCs w:val="32"/>
                <w:rtl/>
              </w:rPr>
              <w:t xml:space="preserve">       فَعِلُنْ </w:t>
            </w:r>
            <w:r w:rsidR="00884522">
              <w:rPr>
                <w:color w:val="000000"/>
                <w:szCs w:val="32"/>
                <w:rtl/>
              </w:rPr>
              <w:br/>
            </w:r>
            <w:r w:rsidR="00884522">
              <w:rPr>
                <w:rFonts w:hint="cs"/>
                <w:color w:val="000000"/>
                <w:szCs w:val="32"/>
                <w:rtl/>
              </w:rPr>
              <w:t xml:space="preserve">              </w:t>
            </w:r>
            <w:r w:rsidR="00E81448">
              <w:rPr>
                <w:rFonts w:hint="cs"/>
                <w:color w:val="000000"/>
                <w:szCs w:val="32"/>
                <w:rtl/>
              </w:rPr>
              <w:t xml:space="preserve">   </w:t>
            </w:r>
            <w:r w:rsidR="00884522">
              <w:rPr>
                <w:rFonts w:hint="cs"/>
                <w:color w:val="000000"/>
                <w:szCs w:val="32"/>
                <w:rtl/>
              </w:rPr>
              <w:t xml:space="preserve">                       </w:t>
            </w:r>
            <w:r w:rsidR="00E81448">
              <w:rPr>
                <w:rFonts w:hint="cs"/>
                <w:color w:val="000000"/>
                <w:szCs w:val="32"/>
                <w:rtl/>
              </w:rPr>
              <w:t xml:space="preserve"> </w:t>
            </w:r>
            <w:r w:rsidR="00884522">
              <w:rPr>
                <w:rFonts w:hint="cs"/>
                <w:color w:val="000000"/>
                <w:szCs w:val="32"/>
                <w:rtl/>
              </w:rPr>
              <w:t>(</w:t>
            </w:r>
            <w:r w:rsidR="00884522">
              <w:rPr>
                <w:rFonts w:hint="cs"/>
                <w:color w:val="000000"/>
                <w:szCs w:val="32"/>
                <w:rtl/>
              </w:rPr>
              <w:t>مخبونة</w:t>
            </w:r>
            <w:r w:rsidR="00884522">
              <w:rPr>
                <w:rFonts w:hint="cs"/>
                <w:color w:val="000000"/>
                <w:szCs w:val="32"/>
                <w:rtl/>
              </w:rPr>
              <w:t xml:space="preserve">)           </w:t>
            </w:r>
            <w:r w:rsidR="00D365D3">
              <w:rPr>
                <w:rFonts w:hint="cs"/>
                <w:color w:val="000000"/>
                <w:szCs w:val="32"/>
                <w:rtl/>
              </w:rPr>
              <w:t xml:space="preserve">                          </w:t>
            </w:r>
            <w:r w:rsidR="00884522">
              <w:rPr>
                <w:rFonts w:hint="cs"/>
                <w:color w:val="000000"/>
                <w:szCs w:val="32"/>
                <w:rtl/>
              </w:rPr>
              <w:t xml:space="preserve"> </w:t>
            </w:r>
            <w:r w:rsidR="00D365D3">
              <w:rPr>
                <w:rFonts w:asciiTheme="majorBidi" w:hAnsiTheme="majorBidi" w:cstheme="majorBidi" w:hint="cs"/>
                <w:sz w:val="28"/>
                <w:szCs w:val="28"/>
                <w:rtl/>
              </w:rPr>
              <w:t xml:space="preserve">( </w:t>
            </w:r>
            <w:r w:rsidR="00D365D3">
              <w:rPr>
                <w:rFonts w:asciiTheme="majorBidi" w:hAnsiTheme="majorBidi" w:cstheme="majorBidi" w:hint="cs"/>
                <w:sz w:val="28"/>
                <w:szCs w:val="28"/>
                <w:rtl/>
              </w:rPr>
              <w:t>مخبون</w:t>
            </w:r>
            <w:r w:rsidR="00D365D3">
              <w:rPr>
                <w:rFonts w:asciiTheme="majorBidi" w:hAnsiTheme="majorBidi" w:cstheme="majorBidi" w:hint="cs"/>
                <w:sz w:val="28"/>
                <w:szCs w:val="28"/>
                <w:rtl/>
              </w:rPr>
              <w:t>)</w:t>
            </w:r>
            <w:r w:rsidR="00884522">
              <w:rPr>
                <w:rFonts w:hint="cs"/>
                <w:color w:val="000000"/>
                <w:szCs w:val="32"/>
                <w:rtl/>
              </w:rPr>
              <w:t xml:space="preserve">               </w:t>
            </w:r>
          </w:p>
          <w:p w:rsidR="006A7C4A" w:rsidP="001507D9">
            <w:pPr>
              <w:shd w:val="clear" w:color="auto" w:fill="FFFFFF" w:themeFill="background1"/>
              <w:bidi/>
              <w:spacing w:after="0" w:line="240" w:lineRule="auto"/>
              <w:rPr>
                <w:sz w:val="28"/>
                <w:szCs w:val="28"/>
                <w:rtl/>
              </w:rPr>
            </w:pPr>
            <w:r w:rsidRPr="00C83A0C">
              <w:rPr>
                <w:rFonts w:asciiTheme="majorBidi" w:hAnsiTheme="majorBidi" w:cstheme="majorBidi" w:hint="cs"/>
                <w:b/>
                <w:bCs/>
                <w:sz w:val="28"/>
                <w:szCs w:val="28"/>
                <w:rtl/>
              </w:rPr>
              <w:t>الاستنتاج</w:t>
            </w:r>
            <w:r w:rsidRPr="00C83A0C">
              <w:rPr>
                <w:rFonts w:asciiTheme="majorBidi" w:hAnsiTheme="majorBidi" w:cstheme="majorBidi" w:hint="cs"/>
                <w:b/>
                <w:bCs/>
                <w:sz w:val="28"/>
                <w:szCs w:val="28"/>
                <w:rtl/>
              </w:rPr>
              <w:t>(</w:t>
            </w:r>
            <w:r>
              <w:rPr>
                <w:rFonts w:asciiTheme="majorBidi" w:hAnsiTheme="majorBidi" w:cstheme="majorBidi" w:hint="cs"/>
                <w:b/>
                <w:bCs/>
                <w:sz w:val="28"/>
                <w:szCs w:val="28"/>
                <w:rtl/>
              </w:rPr>
              <w:t>4</w:t>
            </w:r>
            <w:r w:rsidRPr="00C83A0C">
              <w:rPr>
                <w:rFonts w:asciiTheme="majorBidi" w:hAnsiTheme="majorBidi" w:cstheme="majorBidi" w:hint="cs"/>
                <w:b/>
                <w:bCs/>
                <w:sz w:val="28"/>
                <w:szCs w:val="28"/>
                <w:rtl/>
              </w:rPr>
              <w:t>):</w:t>
            </w:r>
          </w:p>
          <w:p w:rsidR="006A7C4A" w:rsidP="006A7C4A">
            <w:pPr>
              <w:shd w:val="clear" w:color="auto" w:fill="FFFFFF" w:themeFill="background1"/>
              <w:bidi/>
              <w:spacing w:after="0" w:line="240" w:lineRule="auto"/>
              <w:rPr>
                <w:sz w:val="28"/>
                <w:szCs w:val="28"/>
                <w:rtl/>
              </w:rPr>
            </w:pPr>
            <w:r>
              <w:rPr>
                <w:rFonts w:asciiTheme="majorBidi" w:hAnsiTheme="majorBidi" w:cstheme="majorBidi" w:hint="cs"/>
                <w:sz w:val="28"/>
                <w:szCs w:val="28"/>
                <w:rtl/>
              </w:rPr>
              <w:t xml:space="preserve">ـ العروض </w:t>
            </w:r>
            <w:r>
              <w:rPr>
                <w:rFonts w:asciiTheme="majorBidi" w:hAnsiTheme="majorBidi" w:cstheme="majorBidi" w:hint="cs"/>
                <w:sz w:val="28"/>
                <w:szCs w:val="28"/>
                <w:rtl/>
              </w:rPr>
              <w:t>مخبونة</w:t>
            </w:r>
            <w:r>
              <w:rPr>
                <w:rFonts w:asciiTheme="majorBidi" w:hAnsiTheme="majorBidi" w:cstheme="majorBidi" w:hint="cs"/>
                <w:sz w:val="28"/>
                <w:szCs w:val="28"/>
                <w:rtl/>
              </w:rPr>
              <w:t xml:space="preserve"> (</w:t>
            </w:r>
            <w:r w:rsidRPr="007B791C">
              <w:rPr>
                <w:rFonts w:asciiTheme="majorBidi" w:hAnsiTheme="majorBidi" w:cstheme="majorBidi"/>
                <w:b/>
                <w:bCs/>
                <w:color w:val="000000"/>
                <w:sz w:val="28"/>
                <w:szCs w:val="28"/>
                <w:rtl/>
              </w:rPr>
              <w:t>فَعِلاتُنْ</w:t>
            </w:r>
            <w:r>
              <w:rPr>
                <w:rFonts w:asciiTheme="majorBidi" w:hAnsiTheme="majorBidi" w:cstheme="majorBidi" w:hint="cs"/>
                <w:sz w:val="28"/>
                <w:szCs w:val="28"/>
                <w:rtl/>
              </w:rPr>
              <w:t>)، والضرب</w:t>
            </w:r>
            <w:r w:rsidR="00925968">
              <w:rPr>
                <w:rFonts w:asciiTheme="majorBidi" w:hAnsiTheme="majorBidi" w:cstheme="majorBidi" w:hint="cs"/>
                <w:sz w:val="28"/>
                <w:szCs w:val="28"/>
                <w:rtl/>
              </w:rPr>
              <w:t xml:space="preserve"> </w:t>
            </w:r>
            <w:r w:rsidR="005C33BD">
              <w:rPr>
                <w:rFonts w:asciiTheme="majorBidi" w:hAnsiTheme="majorBidi" w:cstheme="majorBidi" w:hint="cs"/>
                <w:sz w:val="28"/>
                <w:szCs w:val="28"/>
                <w:rtl/>
              </w:rPr>
              <w:t xml:space="preserve">محذوف ( فاعلا = </w:t>
            </w:r>
            <w:r w:rsidR="005C33BD">
              <w:rPr>
                <w:rFonts w:asciiTheme="majorBidi" w:hAnsiTheme="majorBidi" w:cstheme="majorBidi" w:hint="cs"/>
                <w:sz w:val="28"/>
                <w:szCs w:val="28"/>
                <w:rtl/>
              </w:rPr>
              <w:t>فاعلن</w:t>
            </w:r>
            <w:r w:rsidR="005C33BD">
              <w:rPr>
                <w:rFonts w:asciiTheme="majorBidi" w:hAnsiTheme="majorBidi" w:cstheme="majorBidi" w:hint="cs"/>
                <w:sz w:val="28"/>
                <w:szCs w:val="28"/>
                <w:rtl/>
              </w:rPr>
              <w:t xml:space="preserve">) مع جواز </w:t>
            </w:r>
            <w:r w:rsidR="005C33BD">
              <w:rPr>
                <w:rFonts w:asciiTheme="majorBidi" w:hAnsiTheme="majorBidi" w:cstheme="majorBidi" w:hint="cs"/>
                <w:sz w:val="28"/>
                <w:szCs w:val="28"/>
                <w:rtl/>
              </w:rPr>
              <w:t>خبنه</w:t>
            </w:r>
            <w:r w:rsidR="005C33BD">
              <w:rPr>
                <w:rFonts w:asciiTheme="majorBidi" w:hAnsiTheme="majorBidi" w:cstheme="majorBidi" w:hint="cs"/>
                <w:sz w:val="28"/>
                <w:szCs w:val="28"/>
                <w:rtl/>
              </w:rPr>
              <w:t xml:space="preserve"> ( فَعِلُنْ)</w:t>
            </w:r>
          </w:p>
          <w:p w:rsidR="006A7C4A" w:rsidRPr="00400A29" w:rsidP="006A7C4A">
            <w:pPr>
              <w:shd w:val="clear" w:color="auto" w:fill="FFFFFF" w:themeFill="background1"/>
              <w:bidi/>
              <w:spacing w:after="0" w:line="240" w:lineRule="auto"/>
              <w:rPr>
                <w:b/>
                <w:bCs/>
                <w:sz w:val="28"/>
                <w:szCs w:val="28"/>
                <w:rtl/>
              </w:rPr>
            </w:pPr>
            <w:r w:rsidRPr="00400A29">
              <w:rPr>
                <w:rFonts w:asciiTheme="majorBidi" w:hAnsiTheme="majorBidi" w:cstheme="majorBidi" w:hint="cs"/>
                <w:b/>
                <w:bCs/>
                <w:sz w:val="28"/>
                <w:szCs w:val="28"/>
                <w:rtl/>
              </w:rPr>
              <w:t xml:space="preserve">5 ـ قال شاعر: </w:t>
            </w:r>
          </w:p>
          <w:p w:rsidR="006A7C4A" w:rsidP="004811A5">
            <w:pPr>
              <w:shd w:val="clear" w:color="auto" w:fill="FFFFFF" w:themeFill="background1"/>
              <w:bidi/>
              <w:spacing w:after="0" w:line="240" w:lineRule="auto"/>
              <w:rPr>
                <w:sz w:val="28"/>
                <w:szCs w:val="28"/>
                <w:rtl/>
              </w:rPr>
            </w:pPr>
            <w:r>
              <w:rPr>
                <w:rFonts w:asciiTheme="majorBidi" w:hAnsiTheme="majorBidi" w:cstheme="majorBidi" w:hint="cs"/>
                <w:sz w:val="28"/>
                <w:szCs w:val="28"/>
                <w:rtl/>
              </w:rPr>
              <w:t>إِنَّ</w:t>
            </w:r>
            <w:r>
              <w:rPr>
                <w:rFonts w:asciiTheme="majorBidi" w:hAnsiTheme="majorBidi" w:cstheme="majorBidi" w:hint="cs"/>
                <w:sz w:val="28"/>
                <w:szCs w:val="28"/>
                <w:rtl/>
              </w:rPr>
              <w:t xml:space="preserve"> قَلْبِيْ فِي حُبِّكُمْ </w:t>
            </w:r>
            <w:r w:rsidR="00C5311C">
              <w:rPr>
                <w:rFonts w:asciiTheme="majorBidi" w:hAnsiTheme="majorBidi" w:cstheme="majorBidi" w:hint="cs"/>
                <w:sz w:val="28"/>
                <w:szCs w:val="28"/>
                <w:rtl/>
              </w:rPr>
              <w:t>مُوثَقُ        وَفُؤَادِي مِنْ هَجْرِكُمْ مُقْلَقُ</w:t>
            </w:r>
          </w:p>
          <w:p w:rsidR="006A7C4A" w:rsidP="005C5B57">
            <w:pPr>
              <w:shd w:val="clear" w:color="auto" w:fill="FFFFFF" w:themeFill="background1"/>
              <w:bidi/>
              <w:spacing w:after="0" w:line="240" w:lineRule="auto"/>
              <w:rPr>
                <w:sz w:val="28"/>
                <w:szCs w:val="28"/>
                <w:rtl/>
              </w:rPr>
            </w:pPr>
            <w:r>
              <w:rPr>
                <w:rFonts w:asciiTheme="majorBidi" w:hAnsiTheme="majorBidi" w:cstheme="majorBidi" w:hint="cs"/>
                <w:b/>
                <w:bCs/>
                <w:sz w:val="28"/>
                <w:szCs w:val="28"/>
                <w:rtl/>
              </w:rPr>
              <w:t xml:space="preserve">الكتابة العروضية: </w:t>
            </w:r>
            <w:r>
              <w:rPr>
                <w:rFonts w:asciiTheme="majorBidi" w:hAnsiTheme="majorBidi" w:cstheme="majorBidi" w:hint="cs"/>
                <w:sz w:val="28"/>
                <w:szCs w:val="28"/>
                <w:rtl/>
              </w:rPr>
              <w:t>إِنْنَ</w:t>
            </w:r>
            <w:r>
              <w:rPr>
                <w:rFonts w:asciiTheme="majorBidi" w:hAnsiTheme="majorBidi" w:cstheme="majorBidi" w:hint="cs"/>
                <w:sz w:val="28"/>
                <w:szCs w:val="28"/>
                <w:rtl/>
              </w:rPr>
              <w:t xml:space="preserve"> قَلْبِيْ </w:t>
            </w:r>
            <w:r w:rsidR="005C5B57">
              <w:rPr>
                <w:rFonts w:asciiTheme="majorBidi" w:hAnsiTheme="majorBidi" w:cstheme="majorBidi" w:hint="cs"/>
                <w:sz w:val="28"/>
                <w:szCs w:val="28"/>
                <w:rtl/>
              </w:rPr>
              <w:t xml:space="preserve">/ فِيْ </w:t>
            </w:r>
            <w:r w:rsidR="005C5B57">
              <w:rPr>
                <w:rFonts w:asciiTheme="majorBidi" w:hAnsiTheme="majorBidi" w:cstheme="majorBidi" w:hint="cs"/>
                <w:sz w:val="28"/>
                <w:szCs w:val="28"/>
                <w:rtl/>
              </w:rPr>
              <w:t>حُبْبِ</w:t>
            </w:r>
            <w:r>
              <w:rPr>
                <w:rFonts w:asciiTheme="majorBidi" w:hAnsiTheme="majorBidi" w:cstheme="majorBidi" w:hint="cs"/>
                <w:sz w:val="28"/>
                <w:szCs w:val="28"/>
                <w:rtl/>
              </w:rPr>
              <w:t>كُمْ</w:t>
            </w:r>
            <w:r w:rsidR="007E6FD4">
              <w:rPr>
                <w:rFonts w:asciiTheme="majorBidi" w:hAnsiTheme="majorBidi" w:cstheme="majorBidi" w:hint="cs"/>
                <w:sz w:val="28"/>
                <w:szCs w:val="28"/>
                <w:rtl/>
              </w:rPr>
              <w:t>/</w:t>
            </w:r>
            <w:r>
              <w:rPr>
                <w:rFonts w:asciiTheme="majorBidi" w:hAnsiTheme="majorBidi" w:cstheme="majorBidi" w:hint="cs"/>
                <w:sz w:val="28"/>
                <w:szCs w:val="28"/>
                <w:rtl/>
              </w:rPr>
              <w:t xml:space="preserve"> مُو</w:t>
            </w:r>
            <w:r w:rsidR="005C5B57">
              <w:rPr>
                <w:rFonts w:asciiTheme="majorBidi" w:hAnsiTheme="majorBidi" w:cstheme="majorBidi" w:hint="cs"/>
                <w:sz w:val="28"/>
                <w:szCs w:val="28"/>
                <w:rtl/>
              </w:rPr>
              <w:t>ْ</w:t>
            </w:r>
            <w:r>
              <w:rPr>
                <w:rFonts w:asciiTheme="majorBidi" w:hAnsiTheme="majorBidi" w:cstheme="majorBidi" w:hint="cs"/>
                <w:sz w:val="28"/>
                <w:szCs w:val="28"/>
                <w:rtl/>
              </w:rPr>
              <w:t>ثَقُ</w:t>
            </w:r>
            <w:r w:rsidR="005C5B57">
              <w:rPr>
                <w:rFonts w:asciiTheme="majorBidi" w:hAnsiTheme="majorBidi" w:cstheme="majorBidi" w:hint="cs"/>
                <w:sz w:val="28"/>
                <w:szCs w:val="28"/>
                <w:rtl/>
              </w:rPr>
              <w:t>وْ</w:t>
            </w:r>
            <w:r>
              <w:rPr>
                <w:rFonts w:asciiTheme="majorBidi" w:hAnsiTheme="majorBidi" w:cstheme="majorBidi" w:hint="cs"/>
                <w:sz w:val="28"/>
                <w:szCs w:val="28"/>
                <w:rtl/>
              </w:rPr>
              <w:t xml:space="preserve">        وَفُؤَا</w:t>
            </w:r>
            <w:r w:rsidR="007E6FD4">
              <w:rPr>
                <w:rFonts w:asciiTheme="majorBidi" w:hAnsiTheme="majorBidi" w:cstheme="majorBidi" w:hint="cs"/>
                <w:sz w:val="28"/>
                <w:szCs w:val="28"/>
                <w:rtl/>
              </w:rPr>
              <w:t>ْ</w:t>
            </w:r>
            <w:r>
              <w:rPr>
                <w:rFonts w:asciiTheme="majorBidi" w:hAnsiTheme="majorBidi" w:cstheme="majorBidi" w:hint="cs"/>
                <w:sz w:val="28"/>
                <w:szCs w:val="28"/>
                <w:rtl/>
              </w:rPr>
              <w:t>دِي</w:t>
            </w:r>
            <w:r w:rsidR="007E6FD4">
              <w:rPr>
                <w:rFonts w:asciiTheme="majorBidi" w:hAnsiTheme="majorBidi" w:cstheme="majorBidi" w:hint="cs"/>
                <w:sz w:val="28"/>
                <w:szCs w:val="28"/>
                <w:rtl/>
              </w:rPr>
              <w:t>ْ</w:t>
            </w:r>
            <w:r w:rsidR="009131B7">
              <w:rPr>
                <w:rFonts w:asciiTheme="majorBidi" w:hAnsiTheme="majorBidi" w:cstheme="majorBidi" w:hint="cs"/>
                <w:sz w:val="28"/>
                <w:szCs w:val="28"/>
                <w:rtl/>
              </w:rPr>
              <w:t xml:space="preserve">/ </w:t>
            </w:r>
            <w:r>
              <w:rPr>
                <w:rFonts w:asciiTheme="majorBidi" w:hAnsiTheme="majorBidi" w:cstheme="majorBidi" w:hint="cs"/>
                <w:sz w:val="28"/>
                <w:szCs w:val="28"/>
                <w:rtl/>
              </w:rPr>
              <w:t xml:space="preserve"> مِنْ هَجْرِكُمْ</w:t>
            </w:r>
            <w:r w:rsidR="009131B7">
              <w:rPr>
                <w:rFonts w:asciiTheme="majorBidi" w:hAnsiTheme="majorBidi" w:cstheme="majorBidi" w:hint="cs"/>
                <w:sz w:val="28"/>
                <w:szCs w:val="28"/>
                <w:rtl/>
              </w:rPr>
              <w:t xml:space="preserve">/ </w:t>
            </w:r>
            <w:r>
              <w:rPr>
                <w:rFonts w:asciiTheme="majorBidi" w:hAnsiTheme="majorBidi" w:cstheme="majorBidi" w:hint="cs"/>
                <w:sz w:val="28"/>
                <w:szCs w:val="28"/>
                <w:rtl/>
              </w:rPr>
              <w:t xml:space="preserve"> مُقْلَقُ</w:t>
            </w:r>
            <w:r w:rsidR="007E6FD4">
              <w:rPr>
                <w:rFonts w:asciiTheme="majorBidi" w:hAnsiTheme="majorBidi" w:cstheme="majorBidi" w:hint="cs"/>
                <w:sz w:val="28"/>
                <w:szCs w:val="28"/>
                <w:rtl/>
              </w:rPr>
              <w:t>وْ</w:t>
            </w:r>
          </w:p>
          <w:p w:rsidR="006A7C4A" w:rsidP="009131B7">
            <w:pPr>
              <w:bidi/>
              <w:spacing w:after="0" w:line="240" w:lineRule="auto"/>
              <w:rPr>
                <w:rtl/>
              </w:rPr>
            </w:pPr>
            <w:r w:rsidRPr="00F40A41">
              <w:rPr>
                <w:rFonts w:hint="cs"/>
                <w:b/>
                <w:bCs/>
                <w:rtl/>
              </w:rPr>
              <w:t>الرموز</w:t>
            </w:r>
            <w:r w:rsidRPr="00F40A41">
              <w:rPr>
                <w:rFonts w:hint="cs"/>
                <w:b/>
                <w:bCs/>
                <w:rtl/>
              </w:rPr>
              <w:t>:</w:t>
            </w:r>
            <w:r>
              <w:rPr>
                <w:rFonts w:hint="cs"/>
                <w:rtl/>
              </w:rPr>
              <w:t xml:space="preserve">             </w:t>
            </w:r>
            <w:r w:rsidR="009131B7">
              <w:rPr>
                <w:rFonts w:hint="cs"/>
                <w:rtl/>
              </w:rPr>
              <w:t xml:space="preserve">     </w:t>
            </w:r>
            <w:r w:rsidRPr="009131B7" w:rsidR="009131B7">
              <w:rPr>
                <w:rFonts w:asciiTheme="majorBidi" w:hAnsiTheme="majorBidi" w:cstheme="majorBidi"/>
                <w:color w:val="000000"/>
                <w:szCs w:val="28"/>
                <w:rtl/>
              </w:rPr>
              <w:t>/0//0/0</w:t>
            </w:r>
            <w:r w:rsidR="00A94F8E">
              <w:rPr>
                <w:rFonts w:asciiTheme="majorBidi" w:hAnsiTheme="majorBidi" w:cstheme="majorBidi"/>
                <w:sz w:val="28"/>
                <w:szCs w:val="28"/>
                <w:rtl/>
              </w:rPr>
              <w:t xml:space="preserve">  </w:t>
            </w:r>
            <w:r w:rsidRPr="009131B7" w:rsidR="009131B7">
              <w:rPr>
                <w:rFonts w:asciiTheme="majorBidi" w:hAnsiTheme="majorBidi" w:cstheme="majorBidi"/>
                <w:sz w:val="28"/>
                <w:szCs w:val="28"/>
                <w:rtl/>
              </w:rPr>
              <w:t xml:space="preserve"> /0/0/ /0</w:t>
            </w:r>
            <w:r w:rsidR="00A94F8E">
              <w:rPr>
                <w:rFonts w:asciiTheme="majorBidi" w:hAnsiTheme="majorBidi" w:cstheme="majorBidi"/>
                <w:sz w:val="28"/>
                <w:szCs w:val="28"/>
                <w:rtl/>
              </w:rPr>
              <w:t xml:space="preserve">   </w:t>
            </w:r>
            <w:r w:rsidRPr="009131B7" w:rsidR="009131B7">
              <w:rPr>
                <w:rFonts w:asciiTheme="majorBidi" w:hAnsiTheme="majorBidi" w:cstheme="majorBidi"/>
                <w:sz w:val="28"/>
                <w:szCs w:val="28"/>
                <w:rtl/>
              </w:rPr>
              <w:t>/0//0</w:t>
            </w:r>
            <w:r w:rsidR="00F015F6">
              <w:rPr>
                <w:rFonts w:asciiTheme="majorBidi" w:hAnsiTheme="majorBidi" w:cstheme="majorBidi" w:hint="cs"/>
                <w:sz w:val="28"/>
                <w:szCs w:val="28"/>
                <w:rtl/>
              </w:rPr>
              <w:t xml:space="preserve">       </w:t>
            </w:r>
            <w:r w:rsidRPr="009131B7" w:rsidR="00F015F6">
              <w:rPr>
                <w:rFonts w:asciiTheme="majorBidi" w:hAnsiTheme="majorBidi" w:cstheme="majorBidi"/>
                <w:color w:val="000000"/>
                <w:szCs w:val="28"/>
                <w:rtl/>
              </w:rPr>
              <w:t>/0//0/0</w:t>
            </w:r>
            <w:r w:rsidR="00F015F6">
              <w:rPr>
                <w:rFonts w:asciiTheme="majorBidi" w:hAnsiTheme="majorBidi" w:cstheme="majorBidi"/>
                <w:sz w:val="28"/>
                <w:szCs w:val="28"/>
                <w:rtl/>
              </w:rPr>
              <w:t xml:space="preserve">  </w:t>
            </w:r>
            <w:r w:rsidRPr="009131B7" w:rsidR="00F015F6">
              <w:rPr>
                <w:rFonts w:asciiTheme="majorBidi" w:hAnsiTheme="majorBidi" w:cstheme="majorBidi"/>
                <w:sz w:val="28"/>
                <w:szCs w:val="28"/>
                <w:rtl/>
              </w:rPr>
              <w:t xml:space="preserve"> /0/0/ /0</w:t>
            </w:r>
            <w:r w:rsidR="00F015F6">
              <w:rPr>
                <w:rFonts w:asciiTheme="majorBidi" w:hAnsiTheme="majorBidi" w:cstheme="majorBidi"/>
                <w:sz w:val="28"/>
                <w:szCs w:val="28"/>
                <w:rtl/>
              </w:rPr>
              <w:t xml:space="preserve">   </w:t>
            </w:r>
            <w:r w:rsidRPr="009131B7" w:rsidR="00F015F6">
              <w:rPr>
                <w:rFonts w:asciiTheme="majorBidi" w:hAnsiTheme="majorBidi" w:cstheme="majorBidi"/>
                <w:sz w:val="28"/>
                <w:szCs w:val="28"/>
                <w:rtl/>
              </w:rPr>
              <w:t>/0//0</w:t>
            </w:r>
          </w:p>
          <w:p w:rsidR="006A7C4A" w:rsidP="00A94F8E">
            <w:pPr>
              <w:shd w:val="clear" w:color="auto" w:fill="FFFFFF" w:themeFill="background1"/>
              <w:bidi/>
              <w:spacing w:after="0" w:line="240" w:lineRule="auto"/>
              <w:rPr>
                <w:sz w:val="28"/>
                <w:szCs w:val="28"/>
                <w:rtl/>
              </w:rPr>
            </w:pPr>
            <w:r>
              <w:rPr>
                <w:rFonts w:asciiTheme="majorBidi" w:hAnsiTheme="majorBidi" w:cstheme="majorBidi" w:hint="cs"/>
                <w:b/>
                <w:bCs/>
                <w:sz w:val="28"/>
                <w:szCs w:val="28"/>
                <w:rtl/>
              </w:rPr>
              <w:t xml:space="preserve">التفاعيل:   </w:t>
            </w:r>
            <w:r w:rsidR="00A94F8E">
              <w:rPr>
                <w:rFonts w:asciiTheme="majorBidi" w:hAnsiTheme="majorBidi" w:cstheme="majorBidi" w:hint="cs"/>
                <w:b/>
                <w:bCs/>
                <w:sz w:val="28"/>
                <w:szCs w:val="28"/>
                <w:rtl/>
              </w:rPr>
              <w:t xml:space="preserve">         </w:t>
            </w:r>
            <w:r w:rsidRPr="00DE49A4" w:rsidR="00BD14BA">
              <w:rPr>
                <w:rFonts w:asciiTheme="majorBidi" w:hAnsiTheme="majorBidi" w:cstheme="majorBidi"/>
                <w:color w:val="000000"/>
                <w:sz w:val="28"/>
                <w:szCs w:val="28"/>
                <w:rtl/>
              </w:rPr>
              <w:t>فَاْعِلاتُنْ</w:t>
            </w:r>
            <w:r w:rsidRPr="00DE49A4" w:rsidR="00BD14BA">
              <w:rPr>
                <w:rFonts w:asciiTheme="majorBidi" w:hAnsiTheme="majorBidi" w:cstheme="majorBidi"/>
                <w:color w:val="000000"/>
                <w:sz w:val="28"/>
                <w:szCs w:val="28"/>
                <w:rtl/>
              </w:rPr>
              <w:t xml:space="preserve"> </w:t>
            </w:r>
            <w:r w:rsidR="00A94F8E">
              <w:rPr>
                <w:rFonts w:asciiTheme="majorBidi" w:hAnsiTheme="majorBidi" w:cstheme="majorBidi" w:hint="cs"/>
                <w:color w:val="000000"/>
                <w:sz w:val="28"/>
                <w:szCs w:val="28"/>
                <w:rtl/>
              </w:rPr>
              <w:t xml:space="preserve">    </w:t>
            </w:r>
            <w:r w:rsidRPr="00DE49A4" w:rsidR="00BD14BA">
              <w:rPr>
                <w:rFonts w:asciiTheme="majorBidi" w:hAnsiTheme="majorBidi" w:cstheme="majorBidi"/>
                <w:color w:val="000000"/>
                <w:sz w:val="28"/>
                <w:szCs w:val="28"/>
                <w:rtl/>
              </w:rPr>
              <w:t>مُسْتَفْعِ</w:t>
            </w:r>
            <w:r w:rsidRPr="00DE49A4" w:rsidR="00BD14BA">
              <w:rPr>
                <w:rFonts w:asciiTheme="majorBidi" w:hAnsiTheme="majorBidi" w:cstheme="majorBidi"/>
                <w:color w:val="000000"/>
                <w:sz w:val="28"/>
                <w:szCs w:val="28"/>
                <w:rtl/>
              </w:rPr>
              <w:t xml:space="preserve"> لُنْ </w:t>
            </w:r>
            <w:r w:rsidR="00A94F8E">
              <w:rPr>
                <w:rFonts w:asciiTheme="majorBidi" w:hAnsiTheme="majorBidi" w:cstheme="majorBidi" w:hint="cs"/>
                <w:color w:val="000000"/>
                <w:sz w:val="28"/>
                <w:szCs w:val="28"/>
                <w:rtl/>
              </w:rPr>
              <w:t xml:space="preserve">  </w:t>
            </w:r>
            <w:r w:rsidRPr="00DE49A4" w:rsidR="00BD14BA">
              <w:rPr>
                <w:rFonts w:asciiTheme="majorBidi" w:hAnsiTheme="majorBidi" w:cstheme="majorBidi"/>
                <w:color w:val="000000"/>
                <w:sz w:val="28"/>
                <w:szCs w:val="28"/>
                <w:rtl/>
              </w:rPr>
              <w:t>فَاْعِل</w:t>
            </w:r>
            <w:r w:rsidR="00BD14BA">
              <w:rPr>
                <w:rFonts w:asciiTheme="majorBidi" w:hAnsiTheme="majorBidi" w:cstheme="majorBidi" w:hint="cs"/>
                <w:color w:val="000000"/>
                <w:sz w:val="28"/>
                <w:szCs w:val="28"/>
                <w:rtl/>
              </w:rPr>
              <w:t>ُنْ</w:t>
            </w:r>
            <w:r w:rsidRPr="007B791C" w:rsidR="00BD14BA">
              <w:rPr>
                <w:rFonts w:asciiTheme="majorBidi" w:hAnsiTheme="majorBidi" w:cstheme="majorBidi"/>
                <w:b/>
                <w:bCs/>
                <w:color w:val="000000"/>
                <w:sz w:val="28"/>
                <w:szCs w:val="28"/>
                <w:rtl/>
              </w:rPr>
              <w:t xml:space="preserve">      </w:t>
            </w:r>
            <w:r w:rsidRPr="00A94F8E" w:rsidR="00A94F8E">
              <w:rPr>
                <w:rFonts w:asciiTheme="majorBidi" w:hAnsiTheme="majorBidi" w:cstheme="majorBidi"/>
                <w:color w:val="000000"/>
                <w:sz w:val="28"/>
                <w:szCs w:val="28"/>
                <w:rtl/>
              </w:rPr>
              <w:t>فَعِلاتُن</w:t>
            </w:r>
            <w:r w:rsidR="00A94F8E">
              <w:rPr>
                <w:rFonts w:asciiTheme="majorBidi" w:hAnsiTheme="majorBidi" w:cstheme="majorBidi" w:hint="cs"/>
                <w:b/>
                <w:bCs/>
                <w:color w:val="000000"/>
                <w:sz w:val="28"/>
                <w:szCs w:val="28"/>
                <w:rtl/>
              </w:rPr>
              <w:t xml:space="preserve">   </w:t>
            </w:r>
            <w:r w:rsidR="001639A1">
              <w:rPr>
                <w:rFonts w:asciiTheme="majorBidi" w:hAnsiTheme="majorBidi" w:cstheme="majorBidi" w:hint="cs"/>
                <w:b/>
                <w:bCs/>
                <w:color w:val="000000"/>
                <w:sz w:val="28"/>
                <w:szCs w:val="28"/>
                <w:rtl/>
              </w:rPr>
              <w:t xml:space="preserve">   </w:t>
            </w:r>
            <w:r w:rsidRPr="00DE49A4" w:rsidR="009131B7">
              <w:rPr>
                <w:rFonts w:asciiTheme="majorBidi" w:hAnsiTheme="majorBidi" w:cstheme="majorBidi"/>
                <w:color w:val="000000"/>
                <w:sz w:val="28"/>
                <w:szCs w:val="28"/>
                <w:rtl/>
              </w:rPr>
              <w:t>مُسْتَفْعِ</w:t>
            </w:r>
            <w:r w:rsidRPr="00DE49A4" w:rsidR="009131B7">
              <w:rPr>
                <w:rFonts w:asciiTheme="majorBidi" w:hAnsiTheme="majorBidi" w:cstheme="majorBidi"/>
                <w:color w:val="000000"/>
                <w:sz w:val="28"/>
                <w:szCs w:val="28"/>
                <w:rtl/>
              </w:rPr>
              <w:t xml:space="preserve"> لُنْ </w:t>
            </w:r>
            <w:r w:rsidR="009131B7">
              <w:rPr>
                <w:rFonts w:asciiTheme="majorBidi" w:hAnsiTheme="majorBidi" w:cstheme="majorBidi" w:hint="cs"/>
                <w:color w:val="000000"/>
                <w:sz w:val="28"/>
                <w:szCs w:val="28"/>
                <w:rtl/>
              </w:rPr>
              <w:t xml:space="preserve">   </w:t>
            </w:r>
            <w:r w:rsidRPr="00DE49A4" w:rsidR="009131B7">
              <w:rPr>
                <w:rFonts w:asciiTheme="majorBidi" w:hAnsiTheme="majorBidi" w:cstheme="majorBidi"/>
                <w:color w:val="000000"/>
                <w:sz w:val="28"/>
                <w:szCs w:val="28"/>
                <w:rtl/>
              </w:rPr>
              <w:t>فَاْعِل</w:t>
            </w:r>
            <w:r w:rsidR="009131B7">
              <w:rPr>
                <w:rFonts w:asciiTheme="majorBidi" w:hAnsiTheme="majorBidi" w:cstheme="majorBidi" w:hint="cs"/>
                <w:color w:val="000000"/>
                <w:sz w:val="28"/>
                <w:szCs w:val="28"/>
                <w:rtl/>
              </w:rPr>
              <w:t>ُنْ</w:t>
            </w:r>
            <w:r w:rsidRPr="007B791C" w:rsidR="009131B7">
              <w:rPr>
                <w:rFonts w:asciiTheme="majorBidi" w:hAnsiTheme="majorBidi" w:cstheme="majorBidi"/>
                <w:b/>
                <w:bCs/>
                <w:color w:val="000000"/>
                <w:sz w:val="28"/>
                <w:szCs w:val="28"/>
                <w:rtl/>
              </w:rPr>
              <w:t xml:space="preserve">          </w:t>
            </w:r>
            <w:r w:rsidR="009131B7">
              <w:rPr>
                <w:rFonts w:asciiTheme="majorBidi" w:hAnsiTheme="majorBidi" w:cstheme="majorBidi" w:hint="cs"/>
                <w:b/>
                <w:bCs/>
                <w:sz w:val="28"/>
                <w:szCs w:val="28"/>
                <w:rtl/>
              </w:rPr>
              <w:t xml:space="preserve">    </w:t>
            </w:r>
            <w:r w:rsidRPr="00032A58" w:rsidR="009131B7">
              <w:rPr>
                <w:rFonts w:asciiTheme="majorBidi" w:hAnsiTheme="majorBidi" w:cstheme="majorBidi" w:hint="cs"/>
                <w:sz w:val="28"/>
                <w:szCs w:val="28"/>
                <w:rtl/>
              </w:rPr>
              <w:t xml:space="preserve"> </w:t>
            </w:r>
            <w:r w:rsidR="00BD14BA">
              <w:rPr>
                <w:rFonts w:asciiTheme="majorBidi" w:hAnsiTheme="majorBidi" w:cstheme="majorBidi" w:hint="cs"/>
                <w:b/>
                <w:bCs/>
                <w:sz w:val="28"/>
                <w:szCs w:val="28"/>
                <w:rtl/>
              </w:rPr>
              <w:t xml:space="preserve"> </w:t>
            </w:r>
            <w:r w:rsidRPr="00032A58" w:rsidR="00BD14BA">
              <w:rPr>
                <w:rFonts w:asciiTheme="majorBidi" w:hAnsiTheme="majorBidi" w:cstheme="majorBidi" w:hint="cs"/>
                <w:sz w:val="28"/>
                <w:szCs w:val="28"/>
                <w:rtl/>
              </w:rPr>
              <w:t xml:space="preserve"> </w:t>
            </w:r>
            <w:r>
              <w:rPr>
                <w:rFonts w:asciiTheme="majorBidi" w:hAnsiTheme="majorBidi" w:cstheme="majorBidi" w:hint="cs"/>
                <w:b/>
                <w:bCs/>
                <w:sz w:val="28"/>
                <w:szCs w:val="28"/>
                <w:rtl/>
              </w:rPr>
              <w:t xml:space="preserve">         </w:t>
            </w:r>
          </w:p>
          <w:p w:rsidR="006A7C4A" w:rsidP="00B71DB1">
            <w:pPr>
              <w:shd w:val="clear" w:color="auto" w:fill="FFFFFF" w:themeFill="background1"/>
              <w:bidi/>
              <w:spacing w:after="0" w:line="240" w:lineRule="auto"/>
              <w:rPr>
                <w:sz w:val="28"/>
                <w:szCs w:val="28"/>
                <w:rtl/>
              </w:rPr>
            </w:pPr>
            <w:r>
              <w:rPr>
                <w:rFonts w:asciiTheme="majorBidi" w:hAnsiTheme="majorBidi" w:cstheme="majorBidi" w:hint="cs"/>
                <w:sz w:val="28"/>
                <w:szCs w:val="28"/>
                <w:rtl/>
              </w:rPr>
              <w:t xml:space="preserve">                                                   (محذوفة)</w:t>
            </w:r>
            <w:r w:rsidR="002306EF">
              <w:rPr>
                <w:rFonts w:asciiTheme="majorBidi" w:hAnsiTheme="majorBidi" w:cstheme="majorBidi" w:hint="cs"/>
                <w:sz w:val="28"/>
                <w:szCs w:val="28"/>
                <w:rtl/>
              </w:rPr>
              <w:t xml:space="preserve">                              (محذوفة)</w:t>
            </w:r>
            <w:r>
              <w:rPr>
                <w:rFonts w:asciiTheme="majorBidi" w:hAnsiTheme="majorBidi" w:cstheme="majorBidi"/>
                <w:sz w:val="28"/>
                <w:szCs w:val="28"/>
                <w:rtl/>
              </w:rPr>
              <w:br/>
            </w:r>
            <w:r>
              <w:rPr>
                <w:rFonts w:asciiTheme="majorBidi" w:hAnsiTheme="majorBidi" w:cstheme="majorBidi" w:hint="cs"/>
                <w:sz w:val="28"/>
                <w:szCs w:val="28"/>
                <w:rtl/>
              </w:rPr>
              <w:t xml:space="preserve">                                                     </w:t>
            </w:r>
            <w:r>
              <w:rPr>
                <w:rFonts w:asciiTheme="majorBidi" w:hAnsiTheme="majorBidi" w:cstheme="majorBidi" w:hint="cs"/>
                <w:sz w:val="28"/>
                <w:szCs w:val="28"/>
                <w:rtl/>
              </w:rPr>
              <w:t>فاعلن</w:t>
            </w:r>
            <w:r w:rsidR="002306EF">
              <w:rPr>
                <w:rFonts w:asciiTheme="majorBidi" w:hAnsiTheme="majorBidi" w:cstheme="majorBidi" w:hint="cs"/>
                <w:sz w:val="28"/>
                <w:szCs w:val="28"/>
                <w:rtl/>
              </w:rPr>
              <w:t xml:space="preserve">                                   </w:t>
            </w:r>
            <w:r w:rsidR="002306EF">
              <w:rPr>
                <w:rFonts w:asciiTheme="majorBidi" w:hAnsiTheme="majorBidi" w:cstheme="majorBidi" w:hint="cs"/>
                <w:sz w:val="28"/>
                <w:szCs w:val="28"/>
                <w:rtl/>
              </w:rPr>
              <w:t>فاعلن</w:t>
            </w:r>
          </w:p>
          <w:p w:rsidR="002306EF" w:rsidP="002306EF">
            <w:pPr>
              <w:shd w:val="clear" w:color="auto" w:fill="FFFFFF" w:themeFill="background1"/>
              <w:bidi/>
              <w:spacing w:after="0" w:line="240" w:lineRule="auto"/>
              <w:rPr>
                <w:sz w:val="28"/>
                <w:szCs w:val="28"/>
                <w:rtl/>
              </w:rPr>
            </w:pPr>
            <w:r w:rsidRPr="00C83A0C">
              <w:rPr>
                <w:rFonts w:asciiTheme="majorBidi" w:hAnsiTheme="majorBidi" w:cstheme="majorBidi" w:hint="cs"/>
                <w:b/>
                <w:bCs/>
                <w:sz w:val="28"/>
                <w:szCs w:val="28"/>
                <w:rtl/>
              </w:rPr>
              <w:t>الاستنتاج(</w:t>
            </w:r>
            <w:r>
              <w:rPr>
                <w:rFonts w:asciiTheme="majorBidi" w:hAnsiTheme="majorBidi" w:cstheme="majorBidi" w:hint="cs"/>
                <w:b/>
                <w:bCs/>
                <w:sz w:val="28"/>
                <w:szCs w:val="28"/>
                <w:rtl/>
              </w:rPr>
              <w:t>5</w:t>
            </w:r>
            <w:r w:rsidRPr="00C83A0C">
              <w:rPr>
                <w:rFonts w:asciiTheme="majorBidi" w:hAnsiTheme="majorBidi" w:cstheme="majorBidi" w:hint="cs"/>
                <w:b/>
                <w:bCs/>
                <w:sz w:val="28"/>
                <w:szCs w:val="28"/>
                <w:rtl/>
              </w:rPr>
              <w:t>):</w:t>
            </w:r>
            <w:r>
              <w:rPr>
                <w:rFonts w:asciiTheme="majorBidi" w:hAnsiTheme="majorBidi" w:cstheme="majorBidi"/>
                <w:b/>
                <w:bCs/>
                <w:sz w:val="28"/>
                <w:szCs w:val="28"/>
                <w:rtl/>
              </w:rPr>
              <w:br/>
            </w:r>
            <w:r w:rsidR="00380705">
              <w:rPr>
                <w:rFonts w:asciiTheme="majorBidi" w:hAnsiTheme="majorBidi" w:cstheme="majorBidi" w:hint="cs"/>
                <w:b/>
                <w:bCs/>
                <w:sz w:val="28"/>
                <w:szCs w:val="28"/>
                <w:rtl/>
              </w:rPr>
              <w:t xml:space="preserve">ـ </w:t>
            </w:r>
            <w:r w:rsidRPr="00380705" w:rsidR="00380705">
              <w:rPr>
                <w:rFonts w:asciiTheme="majorBidi" w:hAnsiTheme="majorBidi" w:cstheme="majorBidi" w:hint="cs"/>
                <w:sz w:val="28"/>
                <w:szCs w:val="28"/>
                <w:rtl/>
              </w:rPr>
              <w:t>العروض محذوفة</w:t>
            </w:r>
            <w:r w:rsidR="00380705">
              <w:rPr>
                <w:rFonts w:asciiTheme="majorBidi" w:hAnsiTheme="majorBidi" w:cstheme="majorBidi" w:hint="cs"/>
                <w:b/>
                <w:bCs/>
                <w:sz w:val="28"/>
                <w:szCs w:val="28"/>
                <w:rtl/>
              </w:rPr>
              <w:t xml:space="preserve"> </w:t>
            </w:r>
            <w:r w:rsidRPr="00380705" w:rsidR="00380705">
              <w:rPr>
                <w:rFonts w:asciiTheme="majorBidi" w:hAnsiTheme="majorBidi" w:cstheme="majorBidi" w:hint="cs"/>
                <w:sz w:val="28"/>
                <w:szCs w:val="28"/>
                <w:rtl/>
              </w:rPr>
              <w:t>(</w:t>
            </w:r>
            <w:r w:rsidRPr="00380705" w:rsidR="00380705">
              <w:rPr>
                <w:rFonts w:asciiTheme="majorBidi" w:hAnsiTheme="majorBidi" w:cstheme="majorBidi" w:hint="cs"/>
                <w:b/>
                <w:bCs/>
                <w:sz w:val="28"/>
                <w:szCs w:val="28"/>
                <w:rtl/>
              </w:rPr>
              <w:t>فاعلن</w:t>
            </w:r>
            <w:r w:rsidR="00380705">
              <w:rPr>
                <w:rFonts w:asciiTheme="majorBidi" w:hAnsiTheme="majorBidi" w:cstheme="majorBidi" w:hint="cs"/>
                <w:sz w:val="28"/>
                <w:szCs w:val="28"/>
                <w:rtl/>
              </w:rPr>
              <w:t>)، والضرب محذوف (</w:t>
            </w:r>
            <w:r w:rsidRPr="00380705" w:rsidR="00380705">
              <w:rPr>
                <w:rFonts w:asciiTheme="majorBidi" w:hAnsiTheme="majorBidi" w:cstheme="majorBidi" w:hint="cs"/>
                <w:b/>
                <w:bCs/>
                <w:sz w:val="28"/>
                <w:szCs w:val="28"/>
                <w:rtl/>
              </w:rPr>
              <w:t>فاعلن</w:t>
            </w:r>
            <w:r w:rsidR="00380705">
              <w:rPr>
                <w:rFonts w:asciiTheme="majorBidi" w:hAnsiTheme="majorBidi" w:cstheme="majorBidi" w:hint="cs"/>
                <w:sz w:val="28"/>
                <w:szCs w:val="28"/>
                <w:rtl/>
              </w:rPr>
              <w:t>)</w:t>
            </w:r>
            <w:r w:rsidR="008316E0">
              <w:rPr>
                <w:rFonts w:asciiTheme="majorBidi" w:hAnsiTheme="majorBidi" w:cstheme="majorBidi"/>
                <w:sz w:val="28"/>
                <w:szCs w:val="28"/>
                <w:rtl/>
              </w:rPr>
              <w:br/>
            </w:r>
            <w:r w:rsidRPr="008316E0" w:rsidR="008316E0">
              <w:rPr>
                <w:rFonts w:asciiTheme="majorBidi" w:hAnsiTheme="majorBidi" w:cstheme="majorBidi" w:hint="cs"/>
                <w:b/>
                <w:bCs/>
                <w:sz w:val="28"/>
                <w:szCs w:val="28"/>
                <w:rtl/>
              </w:rPr>
              <w:t>6 ـ قال أبو نواس:</w:t>
            </w:r>
          </w:p>
          <w:p w:rsidR="006A7C4A" w:rsidP="006A7C4A">
            <w:pPr>
              <w:shd w:val="clear" w:color="auto" w:fill="FFFFFF" w:themeFill="background1"/>
              <w:bidi/>
              <w:spacing w:after="0" w:line="240" w:lineRule="auto"/>
              <w:rPr>
                <w:sz w:val="28"/>
                <w:szCs w:val="28"/>
                <w:rtl/>
              </w:rPr>
            </w:pPr>
            <w:r>
              <w:rPr>
                <w:rFonts w:asciiTheme="majorBidi" w:hAnsiTheme="majorBidi" w:cstheme="majorBidi" w:hint="cs"/>
                <w:sz w:val="28"/>
                <w:szCs w:val="28"/>
                <w:rtl/>
              </w:rPr>
              <w:t xml:space="preserve">سَبَقٌونَا </w:t>
            </w:r>
            <w:r w:rsidR="00006EAD">
              <w:rPr>
                <w:rFonts w:asciiTheme="majorBidi" w:hAnsiTheme="majorBidi" w:cstheme="majorBidi" w:hint="cs"/>
                <w:sz w:val="28"/>
                <w:szCs w:val="28"/>
                <w:rtl/>
              </w:rPr>
              <w:t xml:space="preserve">إِلَى الرَّحِيلِ وَإِنَّ </w:t>
            </w:r>
            <w:r w:rsidR="00006EAD">
              <w:rPr>
                <w:rFonts w:asciiTheme="majorBidi" w:hAnsiTheme="majorBidi" w:cstheme="majorBidi" w:hint="cs"/>
                <w:sz w:val="28"/>
                <w:szCs w:val="28"/>
                <w:rtl/>
              </w:rPr>
              <w:t>لَبِالأَثَرْ</w:t>
            </w:r>
          </w:p>
          <w:p w:rsidR="006A7C4A" w:rsidP="00640A12">
            <w:pPr>
              <w:shd w:val="clear" w:color="auto" w:fill="FFFFFF" w:themeFill="background1"/>
              <w:bidi/>
              <w:spacing w:after="0" w:line="240" w:lineRule="auto"/>
              <w:rPr>
                <w:sz w:val="28"/>
                <w:szCs w:val="28"/>
                <w:rtl/>
              </w:rPr>
            </w:pPr>
            <w:r>
              <w:rPr>
                <w:rFonts w:asciiTheme="majorBidi" w:hAnsiTheme="majorBidi" w:cstheme="majorBidi" w:hint="cs"/>
                <w:b/>
                <w:bCs/>
                <w:sz w:val="28"/>
                <w:szCs w:val="28"/>
                <w:rtl/>
              </w:rPr>
              <w:t>الكتابة العروضية:</w:t>
            </w:r>
            <w:r w:rsidR="00D45EAC">
              <w:rPr>
                <w:rFonts w:asciiTheme="majorBidi" w:hAnsiTheme="majorBidi" w:cstheme="majorBidi" w:hint="cs"/>
                <w:b/>
                <w:bCs/>
                <w:sz w:val="28"/>
                <w:szCs w:val="28"/>
                <w:rtl/>
              </w:rPr>
              <w:t xml:space="preserve">  </w:t>
            </w:r>
            <w:r w:rsidR="00D45EAC">
              <w:rPr>
                <w:rFonts w:asciiTheme="majorBidi" w:hAnsiTheme="majorBidi" w:cstheme="majorBidi" w:hint="cs"/>
                <w:sz w:val="28"/>
                <w:szCs w:val="28"/>
                <w:rtl/>
              </w:rPr>
              <w:t>سَبَقٌو</w:t>
            </w:r>
            <w:r w:rsidR="0083516B">
              <w:rPr>
                <w:rFonts w:asciiTheme="majorBidi" w:hAnsiTheme="majorBidi" w:cstheme="majorBidi" w:hint="cs"/>
                <w:sz w:val="28"/>
                <w:szCs w:val="28"/>
                <w:rtl/>
              </w:rPr>
              <w:t>ْ</w:t>
            </w:r>
            <w:r w:rsidR="00D45EAC">
              <w:rPr>
                <w:rFonts w:asciiTheme="majorBidi" w:hAnsiTheme="majorBidi" w:cstheme="majorBidi" w:hint="cs"/>
                <w:sz w:val="28"/>
                <w:szCs w:val="28"/>
                <w:rtl/>
              </w:rPr>
              <w:t>نَا</w:t>
            </w:r>
            <w:r w:rsidR="0083516B">
              <w:rPr>
                <w:rFonts w:asciiTheme="majorBidi" w:hAnsiTheme="majorBidi" w:cstheme="majorBidi" w:hint="cs"/>
                <w:sz w:val="28"/>
                <w:szCs w:val="28"/>
                <w:rtl/>
              </w:rPr>
              <w:t>ْ</w:t>
            </w:r>
            <w:r w:rsidR="00D45EAC">
              <w:rPr>
                <w:rFonts w:asciiTheme="majorBidi" w:hAnsiTheme="majorBidi" w:cstheme="majorBidi" w:hint="cs"/>
                <w:sz w:val="28"/>
                <w:szCs w:val="28"/>
                <w:rtl/>
              </w:rPr>
              <w:t xml:space="preserve"> </w:t>
            </w:r>
            <w:r w:rsidR="0083516B">
              <w:rPr>
                <w:rFonts w:asciiTheme="majorBidi" w:hAnsiTheme="majorBidi" w:cstheme="majorBidi" w:hint="cs"/>
                <w:sz w:val="28"/>
                <w:szCs w:val="28"/>
                <w:rtl/>
              </w:rPr>
              <w:t>/ إِلَ</w:t>
            </w:r>
            <w:r w:rsidR="00D45EAC">
              <w:rPr>
                <w:rFonts w:asciiTheme="majorBidi" w:hAnsiTheme="majorBidi" w:cstheme="majorBidi" w:hint="cs"/>
                <w:sz w:val="28"/>
                <w:szCs w:val="28"/>
                <w:rtl/>
              </w:rPr>
              <w:t xml:space="preserve"> </w:t>
            </w:r>
            <w:r w:rsidR="0083516B">
              <w:rPr>
                <w:rFonts w:asciiTheme="majorBidi" w:hAnsiTheme="majorBidi" w:cstheme="majorBidi" w:hint="cs"/>
                <w:sz w:val="28"/>
                <w:szCs w:val="28"/>
                <w:rtl/>
              </w:rPr>
              <w:t>رْرَ</w:t>
            </w:r>
            <w:r w:rsidR="00D45EAC">
              <w:rPr>
                <w:rFonts w:asciiTheme="majorBidi" w:hAnsiTheme="majorBidi" w:cstheme="majorBidi" w:hint="cs"/>
                <w:sz w:val="28"/>
                <w:szCs w:val="28"/>
                <w:rtl/>
              </w:rPr>
              <w:t>حِي</w:t>
            </w:r>
            <w:r w:rsidR="008702B6">
              <w:rPr>
                <w:rFonts w:asciiTheme="majorBidi" w:hAnsiTheme="majorBidi" w:cstheme="majorBidi" w:hint="cs"/>
                <w:sz w:val="28"/>
                <w:szCs w:val="28"/>
                <w:rtl/>
              </w:rPr>
              <w:t>ْ</w:t>
            </w:r>
            <w:r w:rsidR="008702B6">
              <w:rPr>
                <w:rFonts w:asciiTheme="majorBidi" w:hAnsiTheme="majorBidi" w:cstheme="majorBidi" w:hint="cs"/>
                <w:sz w:val="28"/>
                <w:szCs w:val="28"/>
                <w:rtl/>
              </w:rPr>
              <w:t xml:space="preserve"> / </w:t>
            </w:r>
            <w:r w:rsidR="00D97C7A">
              <w:rPr>
                <w:rFonts w:asciiTheme="majorBidi" w:hAnsiTheme="majorBidi" w:cstheme="majorBidi" w:hint="cs"/>
                <w:sz w:val="28"/>
                <w:szCs w:val="28"/>
                <w:rtl/>
              </w:rPr>
              <w:t xml:space="preserve">         </w:t>
            </w:r>
            <w:r w:rsidR="00640A12">
              <w:rPr>
                <w:rFonts w:asciiTheme="majorBidi" w:hAnsiTheme="majorBidi" w:cstheme="majorBidi" w:hint="cs"/>
                <w:sz w:val="28"/>
                <w:szCs w:val="28"/>
                <w:rtl/>
              </w:rPr>
              <w:t xml:space="preserve">لِ وَإِنْنَاْ / </w:t>
            </w:r>
            <w:r w:rsidR="00D45EAC">
              <w:rPr>
                <w:rFonts w:asciiTheme="majorBidi" w:hAnsiTheme="majorBidi" w:cstheme="majorBidi" w:hint="cs"/>
                <w:sz w:val="28"/>
                <w:szCs w:val="28"/>
                <w:rtl/>
              </w:rPr>
              <w:t xml:space="preserve"> </w:t>
            </w:r>
            <w:r w:rsidR="00D45EAC">
              <w:rPr>
                <w:rFonts w:asciiTheme="majorBidi" w:hAnsiTheme="majorBidi" w:cstheme="majorBidi" w:hint="cs"/>
                <w:sz w:val="28"/>
                <w:szCs w:val="28"/>
                <w:rtl/>
              </w:rPr>
              <w:t>لَبِ</w:t>
            </w:r>
            <w:r w:rsidR="00640A12">
              <w:rPr>
                <w:rFonts w:asciiTheme="majorBidi" w:hAnsiTheme="majorBidi" w:cstheme="majorBidi" w:hint="cs"/>
                <w:sz w:val="28"/>
                <w:szCs w:val="28"/>
                <w:rtl/>
              </w:rPr>
              <w:t>لْـأَثَرِيْ</w:t>
            </w:r>
          </w:p>
          <w:p w:rsidR="006A7C4A" w:rsidP="00BA4DAE">
            <w:pPr>
              <w:shd w:val="clear" w:color="auto" w:fill="FFFFFF" w:themeFill="background1"/>
              <w:bidi/>
              <w:spacing w:after="0" w:line="240" w:lineRule="auto"/>
              <w:rPr>
                <w:sz w:val="28"/>
                <w:szCs w:val="28"/>
                <w:rtl/>
              </w:rPr>
            </w:pPr>
            <w:r w:rsidRPr="00F40A41">
              <w:rPr>
                <w:rFonts w:asciiTheme="majorBidi" w:hAnsiTheme="majorBidi" w:cstheme="majorBidi" w:hint="cs"/>
                <w:b/>
                <w:bCs/>
                <w:sz w:val="28"/>
                <w:szCs w:val="28"/>
                <w:rtl/>
              </w:rPr>
              <w:t>الرموز</w:t>
            </w:r>
            <w:r w:rsidRPr="00F40A41">
              <w:rPr>
                <w:rFonts w:asciiTheme="majorBidi" w:hAnsiTheme="majorBidi" w:cstheme="majorBidi" w:hint="cs"/>
                <w:b/>
                <w:bCs/>
                <w:sz w:val="28"/>
                <w:szCs w:val="28"/>
                <w:rtl/>
              </w:rPr>
              <w:t>:</w:t>
            </w:r>
            <w:r>
              <w:rPr>
                <w:rFonts w:asciiTheme="majorBidi" w:hAnsiTheme="majorBidi" w:cstheme="majorBidi" w:hint="cs"/>
                <w:sz w:val="28"/>
                <w:szCs w:val="28"/>
                <w:rtl/>
              </w:rPr>
              <w:t xml:space="preserve">              </w:t>
            </w:r>
            <w:r w:rsidRPr="00FB78B1" w:rsidR="00F015F6">
              <w:rPr>
                <w:rFonts w:asciiTheme="majorBidi" w:hAnsiTheme="majorBidi" w:cstheme="majorBidi" w:hint="cs"/>
                <w:sz w:val="28"/>
                <w:szCs w:val="28"/>
                <w:rtl/>
              </w:rPr>
              <w:t>//</w:t>
            </w:r>
            <w:r w:rsidR="00F015F6">
              <w:rPr>
                <w:rFonts w:asciiTheme="majorBidi" w:hAnsiTheme="majorBidi" w:cstheme="majorBidi" w:hint="cs"/>
                <w:sz w:val="28"/>
                <w:szCs w:val="28"/>
                <w:rtl/>
              </w:rPr>
              <w:t xml:space="preserve">/0/0    </w:t>
            </w:r>
            <w:r w:rsidR="00BA4DAE">
              <w:rPr>
                <w:rFonts w:hint="cs"/>
                <w:color w:val="000000"/>
                <w:szCs w:val="32"/>
                <w:rtl/>
              </w:rPr>
              <w:t>//0//0</w:t>
            </w:r>
            <w:r w:rsidR="0050155F">
              <w:rPr>
                <w:rFonts w:hint="cs"/>
                <w:color w:val="000000"/>
                <w:szCs w:val="32"/>
                <w:rtl/>
              </w:rPr>
              <w:t xml:space="preserve">       </w:t>
            </w:r>
            <w:r w:rsidR="00F015F6">
              <w:rPr>
                <w:rFonts w:asciiTheme="majorBidi" w:hAnsiTheme="majorBidi" w:cstheme="majorBidi" w:hint="cs"/>
                <w:sz w:val="28"/>
                <w:szCs w:val="28"/>
                <w:rtl/>
              </w:rPr>
              <w:t xml:space="preserve">   </w:t>
            </w:r>
            <w:r w:rsidR="0050155F">
              <w:rPr>
                <w:rFonts w:asciiTheme="majorBidi" w:hAnsiTheme="majorBidi" w:cstheme="majorBidi" w:hint="cs"/>
                <w:sz w:val="28"/>
                <w:szCs w:val="28"/>
                <w:rtl/>
              </w:rPr>
              <w:t xml:space="preserve"> </w:t>
            </w:r>
            <w:r w:rsidRPr="00FB78B1" w:rsidR="0050155F">
              <w:rPr>
                <w:rFonts w:asciiTheme="majorBidi" w:hAnsiTheme="majorBidi" w:cstheme="majorBidi" w:hint="cs"/>
                <w:sz w:val="28"/>
                <w:szCs w:val="28"/>
                <w:rtl/>
              </w:rPr>
              <w:t>//</w:t>
            </w:r>
            <w:r w:rsidR="0050155F">
              <w:rPr>
                <w:rFonts w:asciiTheme="majorBidi" w:hAnsiTheme="majorBidi" w:cstheme="majorBidi" w:hint="cs"/>
                <w:sz w:val="28"/>
                <w:szCs w:val="28"/>
                <w:rtl/>
              </w:rPr>
              <w:t xml:space="preserve">/0/0    </w:t>
            </w:r>
            <w:r w:rsidR="006F7AA5">
              <w:rPr>
                <w:rFonts w:asciiTheme="majorBidi" w:hAnsiTheme="majorBidi" w:cstheme="majorBidi" w:hint="cs"/>
                <w:sz w:val="28"/>
                <w:szCs w:val="28"/>
                <w:rtl/>
              </w:rPr>
              <w:t xml:space="preserve">  </w:t>
            </w:r>
            <w:r w:rsidR="00BA4DAE">
              <w:rPr>
                <w:rFonts w:hint="cs"/>
                <w:color w:val="000000"/>
                <w:szCs w:val="32"/>
                <w:rtl/>
              </w:rPr>
              <w:t>//0//0</w:t>
            </w:r>
            <w:r w:rsidR="0050155F">
              <w:rPr>
                <w:rFonts w:asciiTheme="majorBidi" w:hAnsiTheme="majorBidi" w:cstheme="majorBidi" w:hint="cs"/>
                <w:sz w:val="28"/>
                <w:szCs w:val="28"/>
                <w:rtl/>
              </w:rPr>
              <w:t xml:space="preserve"> </w:t>
            </w:r>
            <w:r w:rsidR="00F015F6">
              <w:rPr>
                <w:rFonts w:asciiTheme="majorBidi" w:hAnsiTheme="majorBidi" w:cstheme="majorBidi" w:hint="cs"/>
                <w:sz w:val="28"/>
                <w:szCs w:val="28"/>
                <w:rtl/>
              </w:rPr>
              <w:t xml:space="preserve">         </w:t>
            </w:r>
          </w:p>
          <w:p w:rsidR="006A7C4A" w:rsidP="006A7C4A">
            <w:pPr>
              <w:shd w:val="clear" w:color="auto" w:fill="FFFFFF" w:themeFill="background1"/>
              <w:bidi/>
              <w:spacing w:after="0" w:line="240" w:lineRule="auto"/>
              <w:rPr>
                <w:sz w:val="28"/>
                <w:szCs w:val="28"/>
                <w:rtl/>
              </w:rPr>
            </w:pPr>
            <w:r>
              <w:rPr>
                <w:rFonts w:asciiTheme="majorBidi" w:hAnsiTheme="majorBidi" w:cstheme="majorBidi" w:hint="cs"/>
                <w:b/>
                <w:bCs/>
                <w:sz w:val="28"/>
                <w:szCs w:val="28"/>
                <w:rtl/>
              </w:rPr>
              <w:t xml:space="preserve">التفاعيل:          </w:t>
            </w:r>
            <w:r w:rsidR="00BA4DAE">
              <w:rPr>
                <w:rFonts w:asciiTheme="majorBidi" w:hAnsiTheme="majorBidi" w:cstheme="majorBidi" w:hint="cs"/>
                <w:b/>
                <w:bCs/>
                <w:sz w:val="28"/>
                <w:szCs w:val="28"/>
                <w:rtl/>
              </w:rPr>
              <w:t xml:space="preserve">  </w:t>
            </w:r>
            <w:r w:rsidRPr="00F341B0" w:rsidR="0050155F">
              <w:rPr>
                <w:rFonts w:hint="cs"/>
                <w:color w:val="000000"/>
                <w:szCs w:val="32"/>
                <w:rtl/>
              </w:rPr>
              <w:t>فَعِلاتُنْ</w:t>
            </w:r>
            <w:r>
              <w:rPr>
                <w:rFonts w:asciiTheme="majorBidi" w:hAnsiTheme="majorBidi" w:cstheme="majorBidi" w:hint="cs"/>
                <w:b/>
                <w:bCs/>
                <w:sz w:val="28"/>
                <w:szCs w:val="28"/>
                <w:rtl/>
              </w:rPr>
              <w:t xml:space="preserve">  </w:t>
            </w:r>
            <w:r w:rsidR="00BA4DAE">
              <w:rPr>
                <w:rFonts w:asciiTheme="majorBidi" w:hAnsiTheme="majorBidi" w:cstheme="majorBidi" w:hint="cs"/>
                <w:b/>
                <w:bCs/>
                <w:sz w:val="28"/>
                <w:szCs w:val="28"/>
                <w:rtl/>
              </w:rPr>
              <w:t xml:space="preserve">   </w:t>
            </w:r>
            <w:r w:rsidR="00BA4DAE">
              <w:rPr>
                <w:rFonts w:hint="cs"/>
                <w:color w:val="000000"/>
                <w:szCs w:val="32"/>
                <w:rtl/>
              </w:rPr>
              <w:t>مُتَفْعِ</w:t>
            </w:r>
            <w:r w:rsidR="00BA4DAE">
              <w:rPr>
                <w:rFonts w:hint="cs"/>
                <w:color w:val="000000"/>
                <w:szCs w:val="32"/>
                <w:rtl/>
              </w:rPr>
              <w:t xml:space="preserve"> </w:t>
            </w:r>
            <w:r w:rsidRPr="00F341B0" w:rsidR="00BA4DAE">
              <w:rPr>
                <w:rFonts w:hint="cs"/>
                <w:color w:val="000000"/>
                <w:szCs w:val="32"/>
                <w:rtl/>
              </w:rPr>
              <w:t>لُنْ</w:t>
            </w:r>
            <w:r w:rsidR="00BA4DAE">
              <w:rPr>
                <w:rFonts w:hint="cs"/>
                <w:color w:val="000000"/>
                <w:szCs w:val="32"/>
                <w:rtl/>
              </w:rPr>
              <w:t xml:space="preserve">         </w:t>
            </w:r>
            <w:r w:rsidRPr="00F341B0" w:rsidR="00BA4DAE">
              <w:rPr>
                <w:rFonts w:hint="cs"/>
                <w:color w:val="000000"/>
                <w:szCs w:val="32"/>
                <w:rtl/>
              </w:rPr>
              <w:t>فَعِلاتُنْ</w:t>
            </w:r>
            <w:r w:rsidR="00BA4DAE">
              <w:rPr>
                <w:rFonts w:asciiTheme="majorBidi" w:hAnsiTheme="majorBidi" w:cstheme="majorBidi" w:hint="cs"/>
                <w:b/>
                <w:bCs/>
                <w:sz w:val="28"/>
                <w:szCs w:val="28"/>
                <w:rtl/>
              </w:rPr>
              <w:t xml:space="preserve">     </w:t>
            </w:r>
            <w:r w:rsidR="00BA4DAE">
              <w:rPr>
                <w:rFonts w:hint="cs"/>
                <w:color w:val="000000"/>
                <w:szCs w:val="32"/>
                <w:rtl/>
              </w:rPr>
              <w:t>مُتَفْعِ</w:t>
            </w:r>
            <w:r w:rsidR="00BA4DAE">
              <w:rPr>
                <w:rFonts w:hint="cs"/>
                <w:color w:val="000000"/>
                <w:szCs w:val="32"/>
                <w:rtl/>
              </w:rPr>
              <w:t xml:space="preserve"> </w:t>
            </w:r>
            <w:r w:rsidRPr="00F341B0" w:rsidR="00BA4DAE">
              <w:rPr>
                <w:rFonts w:hint="cs"/>
                <w:color w:val="000000"/>
                <w:szCs w:val="32"/>
                <w:rtl/>
              </w:rPr>
              <w:t>لُنْ</w:t>
            </w:r>
            <w:r w:rsidR="00BA4DAE">
              <w:rPr>
                <w:rFonts w:hint="cs"/>
                <w:color w:val="000000"/>
                <w:szCs w:val="32"/>
                <w:rtl/>
              </w:rPr>
              <w:t xml:space="preserve">       </w:t>
            </w:r>
          </w:p>
          <w:p w:rsidR="006A7C4A" w:rsidP="006A7C4A">
            <w:pPr>
              <w:shd w:val="clear" w:color="auto" w:fill="FFFFFF" w:themeFill="background1"/>
              <w:bidi/>
              <w:spacing w:after="0" w:line="240" w:lineRule="auto"/>
              <w:rPr>
                <w:sz w:val="28"/>
                <w:szCs w:val="28"/>
                <w:rtl/>
              </w:rPr>
            </w:pPr>
            <w:r>
              <w:rPr>
                <w:rFonts w:asciiTheme="majorBidi" w:hAnsiTheme="majorBidi" w:cstheme="majorBidi" w:hint="cs"/>
                <w:sz w:val="28"/>
                <w:szCs w:val="28"/>
                <w:rtl/>
              </w:rPr>
              <w:t xml:space="preserve">                                     (</w:t>
            </w:r>
            <w:r>
              <w:rPr>
                <w:rFonts w:asciiTheme="majorBidi" w:hAnsiTheme="majorBidi" w:cstheme="majorBidi" w:hint="cs"/>
                <w:sz w:val="28"/>
                <w:szCs w:val="28"/>
                <w:rtl/>
              </w:rPr>
              <w:t>مخبونة</w:t>
            </w:r>
            <w:r>
              <w:rPr>
                <w:rFonts w:asciiTheme="majorBidi" w:hAnsiTheme="majorBidi" w:cstheme="majorBidi" w:hint="cs"/>
                <w:sz w:val="28"/>
                <w:szCs w:val="28"/>
                <w:rtl/>
              </w:rPr>
              <w:t>)                         (</w:t>
            </w:r>
            <w:r>
              <w:rPr>
                <w:rFonts w:asciiTheme="majorBidi" w:hAnsiTheme="majorBidi" w:cstheme="majorBidi" w:hint="cs"/>
                <w:sz w:val="28"/>
                <w:szCs w:val="28"/>
                <w:rtl/>
              </w:rPr>
              <w:t>مخبونة</w:t>
            </w:r>
            <w:r>
              <w:rPr>
                <w:rFonts w:asciiTheme="majorBidi" w:hAnsiTheme="majorBidi" w:cstheme="majorBidi" w:hint="cs"/>
                <w:sz w:val="28"/>
                <w:szCs w:val="28"/>
                <w:rtl/>
              </w:rPr>
              <w:t>)</w:t>
            </w:r>
          </w:p>
          <w:p w:rsidR="00122B6F" w:rsidRPr="00167AEB" w:rsidP="00122B6F">
            <w:pPr>
              <w:shd w:val="clear" w:color="auto" w:fill="FFFFFF" w:themeFill="background1"/>
              <w:bidi/>
              <w:spacing w:after="0" w:line="240" w:lineRule="auto"/>
              <w:rPr>
                <w:color w:val="000000"/>
                <w:szCs w:val="32"/>
                <w:rtl/>
              </w:rPr>
            </w:pPr>
            <w:r>
              <w:rPr>
                <w:rFonts w:hint="cs"/>
                <w:color w:val="000000"/>
                <w:szCs w:val="32"/>
                <w:rtl/>
              </w:rPr>
              <w:t xml:space="preserve">                              </w:t>
            </w:r>
            <w:r>
              <w:rPr>
                <w:rFonts w:hint="cs"/>
                <w:color w:val="000000"/>
                <w:szCs w:val="32"/>
                <w:rtl/>
              </w:rPr>
              <w:t>مُتَفْعِ</w:t>
            </w:r>
            <w:r>
              <w:rPr>
                <w:rFonts w:hint="cs"/>
                <w:color w:val="000000"/>
                <w:szCs w:val="32"/>
                <w:rtl/>
              </w:rPr>
              <w:t xml:space="preserve"> </w:t>
            </w:r>
            <w:r w:rsidRPr="00F341B0">
              <w:rPr>
                <w:rFonts w:hint="cs"/>
                <w:color w:val="000000"/>
                <w:szCs w:val="32"/>
                <w:rtl/>
              </w:rPr>
              <w:t>لُنْ</w:t>
            </w:r>
            <w:r>
              <w:rPr>
                <w:rFonts w:hint="cs"/>
                <w:color w:val="000000"/>
                <w:szCs w:val="32"/>
                <w:rtl/>
              </w:rPr>
              <w:t xml:space="preserve">                    </w:t>
            </w:r>
            <w:r>
              <w:rPr>
                <w:rFonts w:hint="cs"/>
                <w:color w:val="000000"/>
                <w:szCs w:val="32"/>
                <w:rtl/>
              </w:rPr>
              <w:t>مُتَفْعِ</w:t>
            </w:r>
            <w:r>
              <w:rPr>
                <w:rFonts w:hint="cs"/>
                <w:color w:val="000000"/>
                <w:szCs w:val="32"/>
                <w:rtl/>
              </w:rPr>
              <w:t xml:space="preserve"> </w:t>
            </w:r>
            <w:r w:rsidRPr="00F341B0">
              <w:rPr>
                <w:rFonts w:hint="cs"/>
                <w:color w:val="000000"/>
                <w:szCs w:val="32"/>
                <w:rtl/>
              </w:rPr>
              <w:t>لُنْ</w:t>
            </w:r>
            <w:r>
              <w:rPr>
                <w:rFonts w:hint="cs"/>
                <w:color w:val="000000"/>
                <w:szCs w:val="32"/>
                <w:rtl/>
              </w:rPr>
              <w:t xml:space="preserve">    </w:t>
            </w:r>
            <w:r>
              <w:rPr>
                <w:color w:val="000000"/>
                <w:szCs w:val="32"/>
                <w:rtl/>
              </w:rPr>
              <w:br/>
            </w:r>
            <w:r>
              <w:rPr>
                <w:rFonts w:hint="cs"/>
                <w:color w:val="000000"/>
                <w:szCs w:val="32"/>
                <w:rtl/>
              </w:rPr>
              <w:t xml:space="preserve"> </w:t>
            </w:r>
            <w:r w:rsidRPr="00C83A0C">
              <w:rPr>
                <w:rFonts w:asciiTheme="majorBidi" w:hAnsiTheme="majorBidi" w:cstheme="majorBidi" w:hint="cs"/>
                <w:b/>
                <w:bCs/>
                <w:sz w:val="28"/>
                <w:szCs w:val="28"/>
                <w:rtl/>
              </w:rPr>
              <w:t>الاستنتاج(</w:t>
            </w:r>
            <w:r>
              <w:rPr>
                <w:rFonts w:asciiTheme="majorBidi" w:hAnsiTheme="majorBidi" w:cstheme="majorBidi" w:hint="cs"/>
                <w:b/>
                <w:bCs/>
                <w:sz w:val="28"/>
                <w:szCs w:val="28"/>
                <w:rtl/>
              </w:rPr>
              <w:t>6</w:t>
            </w:r>
            <w:r w:rsidRPr="00C83A0C">
              <w:rPr>
                <w:rFonts w:asciiTheme="majorBidi" w:hAnsiTheme="majorBidi" w:cstheme="majorBidi" w:hint="cs"/>
                <w:b/>
                <w:bCs/>
                <w:sz w:val="28"/>
                <w:szCs w:val="28"/>
                <w:rtl/>
              </w:rPr>
              <w:t>):</w:t>
            </w:r>
            <w:r>
              <w:rPr>
                <w:rFonts w:hint="cs"/>
                <w:color w:val="000000"/>
                <w:szCs w:val="32"/>
                <w:rtl/>
              </w:rPr>
              <w:t xml:space="preserve"> </w:t>
            </w:r>
            <w:r>
              <w:rPr>
                <w:color w:val="000000"/>
                <w:szCs w:val="32"/>
                <w:rtl/>
              </w:rPr>
              <w:br/>
            </w:r>
            <w:r>
              <w:rPr>
                <w:rFonts w:hint="cs"/>
                <w:color w:val="000000"/>
                <w:szCs w:val="32"/>
                <w:rtl/>
              </w:rPr>
              <w:t xml:space="preserve">ـ أن بحر الخفيف يستعمل أيضا </w:t>
            </w:r>
            <w:r>
              <w:rPr>
                <w:rFonts w:hint="cs"/>
                <w:color w:val="000000"/>
                <w:szCs w:val="32"/>
                <w:rtl/>
              </w:rPr>
              <w:t>مجزوءا</w:t>
            </w:r>
            <w:r>
              <w:rPr>
                <w:rFonts w:hint="cs"/>
                <w:color w:val="000000"/>
                <w:szCs w:val="32"/>
                <w:rtl/>
              </w:rPr>
              <w:t xml:space="preserve">، أي على وزن: </w:t>
            </w:r>
            <w:r>
              <w:rPr>
                <w:rFonts w:hint="cs"/>
                <w:color w:val="000000"/>
                <w:szCs w:val="32"/>
                <w:rtl/>
              </w:rPr>
              <w:br/>
            </w:r>
            <w:r w:rsidR="00602B5A">
              <w:rPr>
                <w:rFonts w:asciiTheme="majorBidi" w:hAnsiTheme="majorBidi" w:cstheme="majorBidi" w:hint="cs"/>
                <w:b/>
                <w:bCs/>
                <w:color w:val="000000"/>
                <w:sz w:val="20"/>
                <w:szCs w:val="28"/>
                <w:rtl/>
              </w:rPr>
              <w:t xml:space="preserve">      </w:t>
            </w:r>
            <w:r w:rsidRPr="00602B5A" w:rsidR="00602B5A">
              <w:rPr>
                <w:rFonts w:asciiTheme="majorBidi" w:hAnsiTheme="majorBidi" w:cstheme="majorBidi"/>
                <w:b/>
                <w:bCs/>
                <w:color w:val="000000"/>
                <w:sz w:val="20"/>
                <w:szCs w:val="28"/>
                <w:rtl/>
              </w:rPr>
              <w:t>فاعلاتن</w:t>
            </w:r>
            <w:r w:rsidRPr="00602B5A" w:rsidR="00602B5A">
              <w:rPr>
                <w:rFonts w:asciiTheme="majorBidi" w:hAnsiTheme="majorBidi" w:cstheme="majorBidi"/>
                <w:b/>
                <w:bCs/>
                <w:color w:val="000000"/>
                <w:sz w:val="20"/>
                <w:szCs w:val="28"/>
                <w:rtl/>
              </w:rPr>
              <w:t xml:space="preserve"> </w:t>
            </w:r>
            <w:r w:rsidRPr="00602B5A" w:rsidR="00602B5A">
              <w:rPr>
                <w:rFonts w:asciiTheme="majorBidi" w:hAnsiTheme="majorBidi" w:cstheme="majorBidi"/>
                <w:b/>
                <w:bCs/>
                <w:color w:val="000000"/>
                <w:sz w:val="20"/>
                <w:szCs w:val="28"/>
                <w:rtl/>
              </w:rPr>
              <w:t>مستفع</w:t>
            </w:r>
            <w:r w:rsidRPr="00602B5A" w:rsidR="00602B5A">
              <w:rPr>
                <w:rFonts w:asciiTheme="majorBidi" w:hAnsiTheme="majorBidi" w:cstheme="majorBidi"/>
                <w:b/>
                <w:bCs/>
                <w:color w:val="000000"/>
                <w:sz w:val="20"/>
                <w:szCs w:val="28"/>
                <w:rtl/>
              </w:rPr>
              <w:t xml:space="preserve"> لن           </w:t>
            </w:r>
            <w:r w:rsidRPr="00602B5A" w:rsidR="00602B5A">
              <w:rPr>
                <w:rFonts w:asciiTheme="majorBidi" w:hAnsiTheme="majorBidi" w:cstheme="majorBidi"/>
                <w:b/>
                <w:bCs/>
                <w:color w:val="000000"/>
                <w:sz w:val="20"/>
                <w:szCs w:val="28"/>
                <w:rtl/>
              </w:rPr>
              <w:t>فاعلاتن</w:t>
            </w:r>
            <w:r w:rsidRPr="00602B5A" w:rsidR="00602B5A">
              <w:rPr>
                <w:rFonts w:asciiTheme="majorBidi" w:hAnsiTheme="majorBidi" w:cstheme="majorBidi"/>
                <w:b/>
                <w:bCs/>
                <w:color w:val="000000"/>
                <w:sz w:val="20"/>
                <w:szCs w:val="28"/>
                <w:rtl/>
              </w:rPr>
              <w:t xml:space="preserve"> </w:t>
            </w:r>
            <w:r w:rsidRPr="00602B5A" w:rsidR="00602B5A">
              <w:rPr>
                <w:rFonts w:asciiTheme="majorBidi" w:hAnsiTheme="majorBidi" w:cstheme="majorBidi"/>
                <w:b/>
                <w:bCs/>
                <w:color w:val="000000"/>
                <w:sz w:val="20"/>
                <w:szCs w:val="28"/>
                <w:rtl/>
              </w:rPr>
              <w:t>مستفع</w:t>
            </w:r>
            <w:r w:rsidRPr="00602B5A" w:rsidR="00602B5A">
              <w:rPr>
                <w:rFonts w:asciiTheme="majorBidi" w:hAnsiTheme="majorBidi" w:cstheme="majorBidi"/>
                <w:b/>
                <w:bCs/>
                <w:color w:val="000000"/>
                <w:sz w:val="20"/>
                <w:szCs w:val="28"/>
                <w:rtl/>
              </w:rPr>
              <w:t xml:space="preserve"> لن</w:t>
            </w:r>
            <w:r w:rsidR="00602B5A">
              <w:rPr>
                <w:rFonts w:asciiTheme="majorBidi" w:hAnsiTheme="majorBidi" w:cstheme="majorBidi" w:hint="cs"/>
                <w:b/>
                <w:bCs/>
                <w:color w:val="000000"/>
                <w:sz w:val="20"/>
                <w:szCs w:val="28"/>
                <w:rtl/>
              </w:rPr>
              <w:br/>
            </w:r>
            <w:r w:rsidR="00C40E74">
              <w:rPr>
                <w:rFonts w:asciiTheme="majorBidi" w:hAnsiTheme="majorBidi" w:cstheme="majorBidi" w:hint="cs"/>
                <w:b/>
                <w:bCs/>
                <w:color w:val="000000"/>
                <w:sz w:val="20"/>
                <w:szCs w:val="28"/>
                <w:rtl/>
              </w:rPr>
              <w:t xml:space="preserve">ـ </w:t>
            </w:r>
            <w:r w:rsidR="00C40E74">
              <w:rPr>
                <w:rFonts w:asciiTheme="majorBidi" w:hAnsiTheme="majorBidi" w:cstheme="majorBidi" w:hint="cs"/>
                <w:color w:val="000000"/>
                <w:sz w:val="20"/>
                <w:szCs w:val="28"/>
                <w:rtl/>
              </w:rPr>
              <w:t xml:space="preserve">أن </w:t>
            </w:r>
            <w:r w:rsidR="00C40E74">
              <w:rPr>
                <w:rFonts w:asciiTheme="majorBidi" w:hAnsiTheme="majorBidi" w:cstheme="majorBidi" w:hint="cs"/>
                <w:color w:val="000000"/>
                <w:sz w:val="20"/>
                <w:szCs w:val="28"/>
                <w:rtl/>
              </w:rPr>
              <w:t>العروضة</w:t>
            </w:r>
            <w:r w:rsidR="00C40E74">
              <w:rPr>
                <w:rFonts w:asciiTheme="majorBidi" w:hAnsiTheme="majorBidi" w:cstheme="majorBidi" w:hint="cs"/>
                <w:color w:val="000000"/>
                <w:sz w:val="20"/>
                <w:szCs w:val="28"/>
                <w:rtl/>
              </w:rPr>
              <w:t xml:space="preserve"> وردت </w:t>
            </w:r>
            <w:r w:rsidR="00C40E74">
              <w:rPr>
                <w:rFonts w:asciiTheme="majorBidi" w:hAnsiTheme="majorBidi" w:cstheme="majorBidi" w:hint="cs"/>
                <w:color w:val="000000"/>
                <w:sz w:val="20"/>
                <w:szCs w:val="28"/>
                <w:rtl/>
              </w:rPr>
              <w:t>مخبونة</w:t>
            </w:r>
            <w:r w:rsidR="00C40E74">
              <w:rPr>
                <w:rFonts w:asciiTheme="majorBidi" w:hAnsiTheme="majorBidi" w:cstheme="majorBidi" w:hint="cs"/>
                <w:color w:val="000000"/>
                <w:sz w:val="20"/>
                <w:szCs w:val="28"/>
                <w:rtl/>
              </w:rPr>
              <w:t xml:space="preserve">( </w:t>
            </w:r>
            <w:r w:rsidRPr="00C40E74" w:rsidR="00C40E74">
              <w:rPr>
                <w:rFonts w:asciiTheme="majorBidi" w:hAnsiTheme="majorBidi" w:cstheme="majorBidi" w:hint="cs"/>
                <w:b/>
                <w:bCs/>
                <w:color w:val="000000"/>
                <w:sz w:val="20"/>
                <w:szCs w:val="28"/>
                <w:rtl/>
              </w:rPr>
              <w:t>متفع</w:t>
            </w:r>
            <w:r w:rsidRPr="00C40E74" w:rsidR="00C40E74">
              <w:rPr>
                <w:rFonts w:asciiTheme="majorBidi" w:hAnsiTheme="majorBidi" w:cstheme="majorBidi" w:hint="cs"/>
                <w:b/>
                <w:bCs/>
                <w:color w:val="000000"/>
                <w:sz w:val="20"/>
                <w:szCs w:val="28"/>
                <w:rtl/>
              </w:rPr>
              <w:t xml:space="preserve"> لن</w:t>
            </w:r>
            <w:r w:rsidR="00C40E74">
              <w:rPr>
                <w:rFonts w:asciiTheme="majorBidi" w:hAnsiTheme="majorBidi" w:cstheme="majorBidi" w:hint="cs"/>
                <w:color w:val="000000"/>
                <w:sz w:val="20"/>
                <w:szCs w:val="28"/>
                <w:rtl/>
              </w:rPr>
              <w:t xml:space="preserve">)، والضرب ورد أيضا </w:t>
            </w:r>
            <w:r w:rsidR="00C40E74">
              <w:rPr>
                <w:rFonts w:asciiTheme="majorBidi" w:hAnsiTheme="majorBidi" w:cstheme="majorBidi" w:hint="cs"/>
                <w:color w:val="000000"/>
                <w:sz w:val="20"/>
                <w:szCs w:val="28"/>
                <w:rtl/>
              </w:rPr>
              <w:t>مخبونا</w:t>
            </w:r>
            <w:r w:rsidR="00C40E74">
              <w:rPr>
                <w:rFonts w:asciiTheme="majorBidi" w:hAnsiTheme="majorBidi" w:cstheme="majorBidi" w:hint="cs"/>
                <w:color w:val="000000"/>
                <w:sz w:val="20"/>
                <w:szCs w:val="28"/>
                <w:rtl/>
              </w:rPr>
              <w:t xml:space="preserve"> ( </w:t>
            </w:r>
            <w:r w:rsidRPr="00C40E74" w:rsidR="00C40E74">
              <w:rPr>
                <w:rFonts w:asciiTheme="majorBidi" w:hAnsiTheme="majorBidi" w:cstheme="majorBidi" w:hint="cs"/>
                <w:b/>
                <w:bCs/>
                <w:color w:val="000000"/>
                <w:sz w:val="20"/>
                <w:szCs w:val="28"/>
                <w:rtl/>
              </w:rPr>
              <w:t>متفع</w:t>
            </w:r>
            <w:r w:rsidRPr="00C40E74" w:rsidR="00C40E74">
              <w:rPr>
                <w:rFonts w:asciiTheme="majorBidi" w:hAnsiTheme="majorBidi" w:cstheme="majorBidi" w:hint="cs"/>
                <w:b/>
                <w:bCs/>
                <w:color w:val="000000"/>
                <w:sz w:val="20"/>
                <w:szCs w:val="28"/>
                <w:rtl/>
              </w:rPr>
              <w:t xml:space="preserve"> لن</w:t>
            </w:r>
            <w:r w:rsidR="00C40E74">
              <w:rPr>
                <w:rFonts w:asciiTheme="majorBidi" w:hAnsiTheme="majorBidi" w:cstheme="majorBidi" w:hint="cs"/>
                <w:color w:val="000000"/>
                <w:sz w:val="20"/>
                <w:szCs w:val="28"/>
                <w:rtl/>
              </w:rPr>
              <w:t>)</w:t>
            </w:r>
            <w:r w:rsidR="00167AEB">
              <w:rPr>
                <w:rFonts w:asciiTheme="majorBidi" w:hAnsiTheme="majorBidi" w:cstheme="majorBidi"/>
                <w:color w:val="000000"/>
                <w:sz w:val="20"/>
                <w:szCs w:val="28"/>
                <w:rtl/>
              </w:rPr>
              <w:br/>
            </w:r>
            <w:r w:rsidRPr="00167AEB" w:rsidR="00167AEB">
              <w:rPr>
                <w:rFonts w:asciiTheme="majorBidi" w:hAnsiTheme="majorBidi" w:cstheme="majorBidi" w:hint="cs"/>
                <w:b/>
                <w:bCs/>
                <w:color w:val="000000"/>
                <w:sz w:val="20"/>
                <w:szCs w:val="28"/>
                <w:rtl/>
              </w:rPr>
              <w:t>7ـ قال شاعر:</w:t>
            </w:r>
            <w:r w:rsidR="00167AEB">
              <w:rPr>
                <w:rFonts w:asciiTheme="majorBidi" w:hAnsiTheme="majorBidi" w:cstheme="majorBidi"/>
                <w:b/>
                <w:bCs/>
                <w:color w:val="000000"/>
                <w:sz w:val="20"/>
                <w:szCs w:val="28"/>
                <w:rtl/>
              </w:rPr>
              <w:br/>
            </w:r>
            <w:r w:rsidR="00167AEB">
              <w:rPr>
                <w:rFonts w:asciiTheme="majorBidi" w:hAnsiTheme="majorBidi" w:cstheme="majorBidi" w:hint="cs"/>
                <w:color w:val="000000"/>
                <w:sz w:val="20"/>
                <w:szCs w:val="28"/>
                <w:rtl/>
              </w:rPr>
              <w:t xml:space="preserve">كُلُّ خَطْبٍ إنْ لَمْ تَكُو       نُوا </w:t>
            </w:r>
            <w:r w:rsidR="00DE630D">
              <w:rPr>
                <w:rFonts w:asciiTheme="majorBidi" w:hAnsiTheme="majorBidi" w:cstheme="majorBidi" w:hint="cs"/>
                <w:color w:val="000000"/>
                <w:sz w:val="20"/>
                <w:szCs w:val="28"/>
                <w:rtl/>
              </w:rPr>
              <w:t>عَضَبْتُمْ</w:t>
            </w:r>
            <w:r w:rsidR="00DE630D">
              <w:rPr>
                <w:rFonts w:asciiTheme="majorBidi" w:hAnsiTheme="majorBidi" w:cstheme="majorBidi" w:hint="cs"/>
                <w:color w:val="000000"/>
                <w:sz w:val="20"/>
                <w:szCs w:val="28"/>
                <w:rtl/>
              </w:rPr>
              <w:t xml:space="preserve"> يَسِيرُ</w:t>
            </w:r>
          </w:p>
          <w:p w:rsidR="00122B6F" w:rsidP="009D339A">
            <w:pPr>
              <w:shd w:val="clear" w:color="auto" w:fill="FFFFFF" w:themeFill="background1"/>
              <w:bidi/>
              <w:spacing w:after="0" w:line="240" w:lineRule="auto"/>
              <w:rPr>
                <w:color w:val="000000"/>
                <w:szCs w:val="32"/>
                <w:rtl/>
              </w:rPr>
            </w:pPr>
            <w:r>
              <w:rPr>
                <w:rFonts w:asciiTheme="majorBidi" w:hAnsiTheme="majorBidi" w:cstheme="majorBidi" w:hint="cs"/>
                <w:b/>
                <w:bCs/>
                <w:sz w:val="28"/>
                <w:szCs w:val="28"/>
                <w:rtl/>
              </w:rPr>
              <w:t xml:space="preserve">الكتابة العروضية:  </w:t>
            </w:r>
            <w:r>
              <w:rPr>
                <w:rFonts w:asciiTheme="majorBidi" w:hAnsiTheme="majorBidi" w:cstheme="majorBidi" w:hint="cs"/>
                <w:color w:val="000000"/>
                <w:sz w:val="20"/>
                <w:szCs w:val="28"/>
                <w:rtl/>
              </w:rPr>
              <w:t>كُلْلُ خَطْبِنْ</w:t>
            </w:r>
            <w:r w:rsidR="009D339A">
              <w:rPr>
                <w:rFonts w:asciiTheme="majorBidi" w:hAnsiTheme="majorBidi" w:cstheme="majorBidi" w:hint="cs"/>
                <w:color w:val="000000"/>
                <w:sz w:val="20"/>
                <w:szCs w:val="28"/>
                <w:rtl/>
              </w:rPr>
              <w:t xml:space="preserve"> / </w:t>
            </w:r>
            <w:r>
              <w:rPr>
                <w:rFonts w:asciiTheme="majorBidi" w:hAnsiTheme="majorBidi" w:cstheme="majorBidi" w:hint="cs"/>
                <w:color w:val="000000"/>
                <w:sz w:val="20"/>
                <w:szCs w:val="28"/>
                <w:rtl/>
              </w:rPr>
              <w:t xml:space="preserve"> إنْ لَمْ تَكُو       نُو</w:t>
            </w:r>
            <w:r w:rsidR="009D339A">
              <w:rPr>
                <w:rFonts w:asciiTheme="majorBidi" w:hAnsiTheme="majorBidi" w:cstheme="majorBidi" w:hint="cs"/>
                <w:color w:val="000000"/>
                <w:sz w:val="20"/>
                <w:szCs w:val="28"/>
                <w:rtl/>
              </w:rPr>
              <w:t>ْ</w:t>
            </w:r>
            <w:r>
              <w:rPr>
                <w:rFonts w:asciiTheme="majorBidi" w:hAnsiTheme="majorBidi" w:cstheme="majorBidi" w:hint="cs"/>
                <w:color w:val="000000"/>
                <w:sz w:val="20"/>
                <w:szCs w:val="28"/>
                <w:rtl/>
              </w:rPr>
              <w:t xml:space="preserve"> </w:t>
            </w:r>
            <w:r>
              <w:rPr>
                <w:rFonts w:asciiTheme="majorBidi" w:hAnsiTheme="majorBidi" w:cstheme="majorBidi" w:hint="cs"/>
                <w:color w:val="000000"/>
                <w:sz w:val="20"/>
                <w:szCs w:val="28"/>
                <w:rtl/>
              </w:rPr>
              <w:t>عَضَبْتُمْ</w:t>
            </w:r>
            <w:r w:rsidR="009D339A">
              <w:rPr>
                <w:rFonts w:asciiTheme="majorBidi" w:hAnsiTheme="majorBidi" w:cstheme="majorBidi" w:hint="cs"/>
                <w:color w:val="000000"/>
                <w:sz w:val="20"/>
                <w:szCs w:val="28"/>
                <w:rtl/>
              </w:rPr>
              <w:t xml:space="preserve"> / </w:t>
            </w:r>
            <w:r>
              <w:rPr>
                <w:rFonts w:asciiTheme="majorBidi" w:hAnsiTheme="majorBidi" w:cstheme="majorBidi" w:hint="cs"/>
                <w:color w:val="000000"/>
                <w:sz w:val="20"/>
                <w:szCs w:val="28"/>
                <w:rtl/>
              </w:rPr>
              <w:t xml:space="preserve"> يَسِيرُ</w:t>
            </w:r>
          </w:p>
          <w:p w:rsidR="00122B6F" w:rsidP="00122B6F">
            <w:pPr>
              <w:shd w:val="clear" w:color="auto" w:fill="FFFFFF" w:themeFill="background1"/>
              <w:bidi/>
              <w:spacing w:after="0" w:line="240" w:lineRule="auto"/>
              <w:rPr>
                <w:color w:val="000000"/>
                <w:szCs w:val="32"/>
                <w:rtl/>
              </w:rPr>
            </w:pPr>
            <w:r w:rsidRPr="00F40A41">
              <w:rPr>
                <w:rFonts w:hint="cs"/>
                <w:b/>
                <w:bCs/>
                <w:rtl/>
              </w:rPr>
              <w:t>الرموز</w:t>
            </w:r>
            <w:r w:rsidRPr="00F40A41">
              <w:rPr>
                <w:rFonts w:hint="cs"/>
                <w:b/>
                <w:bCs/>
                <w:rtl/>
              </w:rPr>
              <w:t>:</w:t>
            </w:r>
            <w:r>
              <w:rPr>
                <w:rFonts w:hint="cs"/>
                <w:rtl/>
              </w:rPr>
              <w:t xml:space="preserve">                  </w:t>
            </w:r>
            <w:r w:rsidR="009D339A">
              <w:rPr>
                <w:rFonts w:hint="cs"/>
                <w:rtl/>
              </w:rPr>
              <w:t xml:space="preserve"> </w:t>
            </w:r>
            <w:r w:rsidRPr="009D339A" w:rsidR="009D339A">
              <w:rPr>
                <w:rFonts w:asciiTheme="majorBidi" w:hAnsiTheme="majorBidi" w:cstheme="majorBidi"/>
                <w:sz w:val="28"/>
                <w:szCs w:val="28"/>
                <w:rtl/>
              </w:rPr>
              <w:t xml:space="preserve">/0//0/0  </w:t>
            </w:r>
            <w:r w:rsidR="00CE260A">
              <w:rPr>
                <w:rFonts w:asciiTheme="majorBidi" w:hAnsiTheme="majorBidi" w:cstheme="majorBidi" w:hint="cs"/>
                <w:sz w:val="28"/>
                <w:szCs w:val="28"/>
                <w:rtl/>
              </w:rPr>
              <w:t xml:space="preserve">     </w:t>
            </w:r>
            <w:r w:rsidRPr="009D339A" w:rsidR="009D339A">
              <w:rPr>
                <w:rFonts w:asciiTheme="majorBidi" w:hAnsiTheme="majorBidi" w:cstheme="majorBidi"/>
                <w:sz w:val="28"/>
                <w:szCs w:val="28"/>
                <w:rtl/>
              </w:rPr>
              <w:t>/0/0//0</w:t>
            </w:r>
            <w:r w:rsidR="00CE260A">
              <w:rPr>
                <w:rFonts w:asciiTheme="majorBidi" w:hAnsiTheme="majorBidi" w:cstheme="majorBidi" w:hint="cs"/>
                <w:sz w:val="28"/>
                <w:szCs w:val="28"/>
                <w:rtl/>
              </w:rPr>
              <w:t xml:space="preserve">        </w:t>
            </w:r>
            <w:r w:rsidRPr="009D339A" w:rsidR="00CE260A">
              <w:rPr>
                <w:rFonts w:asciiTheme="majorBidi" w:hAnsiTheme="majorBidi" w:cstheme="majorBidi"/>
                <w:sz w:val="28"/>
                <w:szCs w:val="28"/>
                <w:rtl/>
              </w:rPr>
              <w:t xml:space="preserve">/0//0/0  </w:t>
            </w:r>
            <w:r w:rsidR="00CE260A">
              <w:rPr>
                <w:rFonts w:asciiTheme="majorBidi" w:hAnsiTheme="majorBidi" w:cstheme="majorBidi" w:hint="cs"/>
                <w:sz w:val="28"/>
                <w:szCs w:val="28"/>
                <w:rtl/>
              </w:rPr>
              <w:t xml:space="preserve">    </w:t>
            </w:r>
            <w:r w:rsidRPr="009D339A" w:rsidR="00CE260A">
              <w:rPr>
                <w:rFonts w:asciiTheme="majorBidi" w:hAnsiTheme="majorBidi" w:cstheme="majorBidi"/>
                <w:sz w:val="28"/>
                <w:szCs w:val="28"/>
                <w:rtl/>
              </w:rPr>
              <w:t>/</w:t>
            </w:r>
            <w:r w:rsidR="00CE260A">
              <w:rPr>
                <w:rFonts w:asciiTheme="majorBidi" w:hAnsiTheme="majorBidi" w:cstheme="majorBidi" w:hint="cs"/>
                <w:sz w:val="28"/>
                <w:szCs w:val="28"/>
                <w:rtl/>
              </w:rPr>
              <w:t>/0/0</w:t>
            </w:r>
          </w:p>
          <w:p w:rsidR="00122B6F" w:rsidP="005F421E">
            <w:pPr>
              <w:shd w:val="clear" w:color="auto" w:fill="FFFFFF" w:themeFill="background1"/>
              <w:bidi/>
              <w:spacing w:after="0" w:line="240" w:lineRule="auto"/>
              <w:rPr>
                <w:color w:val="000000"/>
                <w:szCs w:val="32"/>
                <w:rtl/>
              </w:rPr>
            </w:pPr>
            <w:r>
              <w:rPr>
                <w:rFonts w:asciiTheme="majorBidi" w:hAnsiTheme="majorBidi" w:cstheme="majorBidi" w:hint="cs"/>
                <w:b/>
                <w:bCs/>
                <w:sz w:val="28"/>
                <w:szCs w:val="28"/>
                <w:rtl/>
              </w:rPr>
              <w:t xml:space="preserve">التفاعيل:        </w:t>
            </w:r>
            <w:r w:rsidR="005F421E">
              <w:rPr>
                <w:rFonts w:asciiTheme="majorBidi" w:hAnsiTheme="majorBidi" w:cstheme="majorBidi" w:hint="cs"/>
                <w:b/>
                <w:bCs/>
                <w:sz w:val="28"/>
                <w:szCs w:val="28"/>
                <w:rtl/>
              </w:rPr>
              <w:t xml:space="preserve">     </w:t>
            </w:r>
            <w:r w:rsidRPr="005F421E" w:rsidR="005F421E">
              <w:rPr>
                <w:rFonts w:asciiTheme="majorBidi" w:hAnsiTheme="majorBidi" w:cstheme="majorBidi"/>
                <w:color w:val="000000"/>
                <w:sz w:val="20"/>
                <w:szCs w:val="28"/>
                <w:rtl/>
              </w:rPr>
              <w:t>فاعلاتن</w:t>
            </w:r>
            <w:r w:rsidRPr="005F421E" w:rsidR="005F421E">
              <w:rPr>
                <w:rFonts w:asciiTheme="majorBidi" w:hAnsiTheme="majorBidi" w:cstheme="majorBidi"/>
                <w:color w:val="000000"/>
                <w:sz w:val="20"/>
                <w:szCs w:val="28"/>
                <w:rtl/>
              </w:rPr>
              <w:t xml:space="preserve"> </w:t>
            </w:r>
            <w:r w:rsidR="005F421E">
              <w:rPr>
                <w:rFonts w:asciiTheme="majorBidi" w:hAnsiTheme="majorBidi" w:cstheme="majorBidi" w:hint="cs"/>
                <w:color w:val="000000"/>
                <w:sz w:val="20"/>
                <w:szCs w:val="28"/>
                <w:rtl/>
              </w:rPr>
              <w:t xml:space="preserve">       </w:t>
            </w:r>
            <w:r w:rsidRPr="005F421E" w:rsidR="005F421E">
              <w:rPr>
                <w:rFonts w:asciiTheme="majorBidi" w:hAnsiTheme="majorBidi" w:cstheme="majorBidi"/>
                <w:color w:val="000000"/>
                <w:sz w:val="20"/>
                <w:szCs w:val="28"/>
                <w:rtl/>
              </w:rPr>
              <w:t>مستفع</w:t>
            </w:r>
            <w:r w:rsidRPr="005F421E" w:rsidR="005F421E">
              <w:rPr>
                <w:rFonts w:asciiTheme="majorBidi" w:hAnsiTheme="majorBidi" w:cstheme="majorBidi"/>
                <w:color w:val="000000"/>
                <w:sz w:val="20"/>
                <w:szCs w:val="28"/>
                <w:rtl/>
              </w:rPr>
              <w:t xml:space="preserve"> لن</w:t>
            </w:r>
            <w:r w:rsidRPr="00602B5A" w:rsidR="005F421E">
              <w:rPr>
                <w:rFonts w:asciiTheme="majorBidi" w:hAnsiTheme="majorBidi" w:cstheme="majorBidi"/>
                <w:b/>
                <w:bCs/>
                <w:color w:val="000000"/>
                <w:sz w:val="20"/>
                <w:szCs w:val="28"/>
                <w:rtl/>
              </w:rPr>
              <w:t xml:space="preserve">       </w:t>
            </w:r>
            <w:r w:rsidRPr="005F421E" w:rsidR="005F421E">
              <w:rPr>
                <w:rFonts w:asciiTheme="majorBidi" w:hAnsiTheme="majorBidi" w:cstheme="majorBidi"/>
                <w:color w:val="000000"/>
                <w:sz w:val="20"/>
                <w:szCs w:val="28"/>
                <w:rtl/>
              </w:rPr>
              <w:t>فاعلاتن</w:t>
            </w:r>
            <w:r w:rsidRPr="005F421E" w:rsidR="005F421E">
              <w:rPr>
                <w:rFonts w:asciiTheme="majorBidi" w:hAnsiTheme="majorBidi" w:cstheme="majorBidi"/>
                <w:color w:val="000000"/>
                <w:sz w:val="20"/>
                <w:szCs w:val="28"/>
                <w:rtl/>
              </w:rPr>
              <w:t xml:space="preserve"> </w:t>
            </w:r>
            <w:r w:rsidR="005F421E">
              <w:rPr>
                <w:rFonts w:asciiTheme="majorBidi" w:hAnsiTheme="majorBidi" w:cstheme="majorBidi" w:hint="cs"/>
                <w:color w:val="000000"/>
                <w:sz w:val="20"/>
                <w:szCs w:val="28"/>
                <w:rtl/>
              </w:rPr>
              <w:t xml:space="preserve">     فَعُولُن</w:t>
            </w:r>
            <w:r w:rsidRPr="00602B5A" w:rsidR="005F421E">
              <w:rPr>
                <w:rFonts w:asciiTheme="majorBidi" w:hAnsiTheme="majorBidi" w:cstheme="majorBidi"/>
                <w:b/>
                <w:bCs/>
                <w:color w:val="000000"/>
                <w:sz w:val="20"/>
                <w:szCs w:val="28"/>
                <w:rtl/>
              </w:rPr>
              <w:t xml:space="preserve">             </w:t>
            </w:r>
            <w:r>
              <w:rPr>
                <w:rFonts w:asciiTheme="majorBidi" w:hAnsiTheme="majorBidi" w:cstheme="majorBidi" w:hint="cs"/>
                <w:b/>
                <w:bCs/>
                <w:sz w:val="28"/>
                <w:szCs w:val="28"/>
                <w:rtl/>
              </w:rPr>
              <w:t xml:space="preserve">    </w:t>
            </w:r>
          </w:p>
          <w:p w:rsidR="00122B6F" w:rsidP="00BA1722">
            <w:pPr>
              <w:shd w:val="clear" w:color="auto" w:fill="FFFFFF" w:themeFill="background1"/>
              <w:bidi/>
              <w:spacing w:after="0" w:line="240" w:lineRule="auto"/>
              <w:rPr>
                <w:color w:val="000000"/>
                <w:szCs w:val="32"/>
                <w:rtl/>
              </w:rPr>
            </w:pPr>
            <w:r>
              <w:rPr>
                <w:rFonts w:hint="cs"/>
                <w:color w:val="000000"/>
                <w:szCs w:val="32"/>
                <w:rtl/>
              </w:rPr>
              <w:t xml:space="preserve">ـ </w:t>
            </w:r>
            <w:r w:rsidR="00554BFA">
              <w:rPr>
                <w:rFonts w:hint="cs"/>
                <w:color w:val="000000"/>
                <w:szCs w:val="32"/>
                <w:rtl/>
              </w:rPr>
              <w:t>العروض صحيحة (</w:t>
            </w:r>
            <w:r w:rsidR="00554BFA">
              <w:rPr>
                <w:rFonts w:hint="cs"/>
                <w:color w:val="000000"/>
                <w:szCs w:val="32"/>
                <w:rtl/>
              </w:rPr>
              <w:t>مستفع</w:t>
            </w:r>
            <w:r w:rsidR="00554BFA">
              <w:rPr>
                <w:rFonts w:hint="cs"/>
                <w:color w:val="000000"/>
                <w:szCs w:val="32"/>
                <w:rtl/>
              </w:rPr>
              <w:t xml:space="preserve"> لن)، والضرب مقصور </w:t>
            </w:r>
            <w:r w:rsidR="00554BFA">
              <w:rPr>
                <w:rFonts w:hint="cs"/>
                <w:color w:val="000000"/>
                <w:szCs w:val="32"/>
                <w:rtl/>
              </w:rPr>
              <w:t>ومخبون</w:t>
            </w:r>
            <w:r w:rsidR="00554BFA">
              <w:rPr>
                <w:rFonts w:hint="cs"/>
                <w:color w:val="000000"/>
                <w:szCs w:val="32"/>
                <w:rtl/>
              </w:rPr>
              <w:t xml:space="preserve"> (</w:t>
            </w:r>
            <w:r w:rsidR="00BA1722">
              <w:rPr>
                <w:rFonts w:hint="cs"/>
                <w:color w:val="000000"/>
                <w:szCs w:val="32"/>
                <w:rtl/>
              </w:rPr>
              <w:t>متفع</w:t>
            </w:r>
            <w:r w:rsidR="00BA1722">
              <w:rPr>
                <w:rFonts w:hint="cs"/>
                <w:color w:val="000000"/>
                <w:szCs w:val="32"/>
                <w:rtl/>
              </w:rPr>
              <w:t xml:space="preserve"> ل</w:t>
            </w:r>
            <w:r w:rsidR="00554BFA">
              <w:rPr>
                <w:rFonts w:hint="cs"/>
                <w:color w:val="000000"/>
                <w:szCs w:val="32"/>
                <w:rtl/>
              </w:rPr>
              <w:t>).</w:t>
            </w:r>
          </w:p>
          <w:p w:rsidR="00122B6F" w:rsidP="00122B6F">
            <w:pPr>
              <w:shd w:val="clear" w:color="auto" w:fill="FFFFFF" w:themeFill="background1"/>
              <w:bidi/>
              <w:spacing w:after="0" w:line="240" w:lineRule="auto"/>
              <w:rPr>
                <w:color w:val="000000"/>
                <w:szCs w:val="32"/>
                <w:rtl/>
              </w:rPr>
            </w:pPr>
          </w:p>
          <w:p w:rsidR="00B70E69" w:rsidRPr="00612549" w:rsidP="006A7C4A">
            <w:pPr>
              <w:shd w:val="clear" w:color="auto" w:fill="FFFFFF" w:themeFill="background1"/>
              <w:bidi/>
              <w:spacing w:after="0" w:line="240" w:lineRule="auto"/>
              <w:rPr>
                <w:sz w:val="36"/>
                <w:szCs w:val="36"/>
                <w:rtl/>
              </w:rPr>
            </w:pPr>
            <w:r>
              <w:rPr>
                <w:rFonts w:asciiTheme="majorBidi" w:hAnsiTheme="majorBidi" w:cstheme="majorBidi" w:hint="cs"/>
                <w:b/>
                <w:bCs/>
                <w:sz w:val="28"/>
                <w:szCs w:val="28"/>
                <w:rtl/>
              </w:rPr>
              <w:t>الخلاصة</w:t>
            </w:r>
            <w:r>
              <w:rPr>
                <w:rFonts w:asciiTheme="majorBidi" w:hAnsiTheme="majorBidi" w:cstheme="majorBidi" w:hint="cs"/>
                <w:b/>
                <w:bCs/>
                <w:sz w:val="28"/>
                <w:szCs w:val="28"/>
                <w:rtl/>
              </w:rPr>
              <w:t>:</w:t>
            </w:r>
            <w:r>
              <w:rPr>
                <w:rFonts w:asciiTheme="majorBidi" w:hAnsiTheme="majorBidi" w:cstheme="majorBidi"/>
                <w:b/>
                <w:bCs/>
                <w:sz w:val="28"/>
                <w:szCs w:val="28"/>
                <w:rtl/>
              </w:rPr>
              <w:br/>
            </w:r>
          </w:p>
          <w:tbl>
            <w:tblPr>
              <w:tblStyle w:val="TableGrid17"/>
              <w:bidiVisual/>
              <w:tblW w:w="9959" w:type="dxa"/>
              <w:tblInd w:w="319" w:type="dxa"/>
              <w:tblLook w:val="04A0"/>
            </w:tblPr>
            <w:tblGrid>
              <w:gridCol w:w="1151"/>
              <w:gridCol w:w="4915"/>
              <w:gridCol w:w="1901"/>
              <w:gridCol w:w="1992"/>
            </w:tblGrid>
            <w:tr w:rsidTr="007922E4">
              <w:tblPrEx>
                <w:tblW w:w="9959" w:type="dxa"/>
                <w:tblInd w:w="319" w:type="dxa"/>
                <w:tblLook w:val="04A0"/>
              </w:tblPrEx>
              <w:trPr>
                <w:trHeight w:val="380"/>
              </w:trPr>
              <w:tc>
                <w:tcPr>
                  <w:tcW w:w="1151" w:type="dxa"/>
                </w:tcPr>
                <w:p w:rsidR="00B70E69" w:rsidRPr="00DB22B5" w:rsidP="0066082C">
                  <w:pPr>
                    <w:framePr w:hSpace="141" w:wrap="around" w:vAnchor="text" w:hAnchor="margin" w:y="2247"/>
                    <w:spacing w:after="0" w:line="240" w:lineRule="auto"/>
                    <w:jc w:val="center"/>
                    <w:rPr>
                      <w:b/>
                      <w:bCs/>
                      <w:sz w:val="28"/>
                      <w:szCs w:val="28"/>
                      <w:rtl/>
                    </w:rPr>
                  </w:pPr>
                  <w:r w:rsidRPr="00DB22B5">
                    <w:rPr>
                      <w:rFonts w:asciiTheme="majorBidi" w:hAnsiTheme="majorBidi" w:cstheme="majorBidi"/>
                      <w:b/>
                      <w:bCs/>
                      <w:sz w:val="28"/>
                      <w:szCs w:val="28"/>
                      <w:rtl/>
                    </w:rPr>
                    <w:t>البحر</w:t>
                  </w:r>
                </w:p>
              </w:tc>
              <w:tc>
                <w:tcPr>
                  <w:tcW w:w="4915" w:type="dxa"/>
                </w:tcPr>
                <w:p w:rsidR="00B70E69" w:rsidRPr="00DB22B5" w:rsidP="0066082C">
                  <w:pPr>
                    <w:framePr w:hSpace="141" w:wrap="around" w:vAnchor="text" w:hAnchor="margin" w:y="2247"/>
                    <w:spacing w:after="0" w:line="240" w:lineRule="auto"/>
                    <w:jc w:val="center"/>
                    <w:rPr>
                      <w:b/>
                      <w:bCs/>
                      <w:sz w:val="28"/>
                      <w:szCs w:val="28"/>
                      <w:rtl/>
                    </w:rPr>
                  </w:pPr>
                  <w:r w:rsidRPr="00DB22B5">
                    <w:rPr>
                      <w:rFonts w:asciiTheme="majorBidi" w:hAnsiTheme="majorBidi" w:cstheme="majorBidi"/>
                      <w:b/>
                      <w:bCs/>
                      <w:sz w:val="28"/>
                      <w:szCs w:val="28"/>
                      <w:rtl/>
                    </w:rPr>
                    <w:t>الوزن</w:t>
                  </w:r>
                </w:p>
              </w:tc>
              <w:tc>
                <w:tcPr>
                  <w:tcW w:w="1901" w:type="dxa"/>
                </w:tcPr>
                <w:p w:rsidR="00B70E69" w:rsidRPr="00DB22B5" w:rsidP="0066082C">
                  <w:pPr>
                    <w:framePr w:hSpace="141" w:wrap="around" w:vAnchor="text" w:hAnchor="margin" w:y="2247"/>
                    <w:spacing w:after="0" w:line="240" w:lineRule="auto"/>
                    <w:jc w:val="center"/>
                    <w:rPr>
                      <w:b/>
                      <w:bCs/>
                      <w:sz w:val="28"/>
                      <w:szCs w:val="28"/>
                      <w:rtl/>
                    </w:rPr>
                  </w:pPr>
                  <w:r w:rsidRPr="00DB22B5">
                    <w:rPr>
                      <w:rFonts w:asciiTheme="majorBidi" w:hAnsiTheme="majorBidi" w:cstheme="majorBidi"/>
                      <w:b/>
                      <w:bCs/>
                      <w:sz w:val="28"/>
                      <w:szCs w:val="28"/>
                      <w:rtl/>
                    </w:rPr>
                    <w:t>العروض</w:t>
                  </w:r>
                </w:p>
              </w:tc>
              <w:tc>
                <w:tcPr>
                  <w:tcW w:w="1992" w:type="dxa"/>
                </w:tcPr>
                <w:p w:rsidR="00B70E69" w:rsidRPr="00DB22B5" w:rsidP="0066082C">
                  <w:pPr>
                    <w:framePr w:hSpace="141" w:wrap="around" w:vAnchor="text" w:hAnchor="margin" w:y="2247"/>
                    <w:spacing w:after="0" w:line="240" w:lineRule="auto"/>
                    <w:jc w:val="center"/>
                    <w:rPr>
                      <w:b/>
                      <w:bCs/>
                      <w:sz w:val="28"/>
                      <w:szCs w:val="28"/>
                      <w:rtl/>
                    </w:rPr>
                  </w:pPr>
                  <w:r w:rsidRPr="00DB22B5">
                    <w:rPr>
                      <w:rFonts w:asciiTheme="majorBidi" w:hAnsiTheme="majorBidi" w:cstheme="majorBidi"/>
                      <w:b/>
                      <w:bCs/>
                      <w:sz w:val="28"/>
                      <w:szCs w:val="28"/>
                      <w:rtl/>
                    </w:rPr>
                    <w:t>الضرب</w:t>
                  </w:r>
                </w:p>
              </w:tc>
            </w:tr>
            <w:tr w:rsidTr="007922E4">
              <w:tblPrEx>
                <w:tblW w:w="9959" w:type="dxa"/>
                <w:tblInd w:w="319" w:type="dxa"/>
                <w:tblLook w:val="04A0"/>
              </w:tblPrEx>
              <w:trPr>
                <w:trHeight w:val="1740"/>
              </w:trPr>
              <w:tc>
                <w:tcPr>
                  <w:tcW w:w="1151" w:type="dxa"/>
                  <w:vMerge w:val="restart"/>
                </w:tcPr>
                <w:p w:rsidR="007922E4" w:rsidRPr="008F1372" w:rsidP="0066082C">
                  <w:pPr>
                    <w:framePr w:hSpace="141" w:wrap="around" w:vAnchor="text" w:hAnchor="margin" w:y="2247"/>
                    <w:spacing w:after="0" w:line="240" w:lineRule="auto"/>
                    <w:jc w:val="center"/>
                    <w:rPr>
                      <w:sz w:val="16"/>
                      <w:szCs w:val="28"/>
                      <w:rtl/>
                    </w:rPr>
                  </w:pPr>
                  <w:r>
                    <w:rPr>
                      <w:rFonts w:hint="cs"/>
                      <w:sz w:val="16"/>
                      <w:szCs w:val="28"/>
                      <w:rtl/>
                    </w:rPr>
                    <w:t>الخفيف</w:t>
                  </w:r>
                  <w:r w:rsidRPr="008F1372">
                    <w:rPr>
                      <w:rFonts w:hint="cs"/>
                      <w:sz w:val="16"/>
                      <w:szCs w:val="28"/>
                      <w:rtl/>
                    </w:rPr>
                    <w:t xml:space="preserve"> التام</w:t>
                  </w:r>
                </w:p>
              </w:tc>
              <w:tc>
                <w:tcPr>
                  <w:tcW w:w="4915" w:type="dxa"/>
                  <w:vMerge w:val="restart"/>
                </w:tcPr>
                <w:p w:rsidR="007922E4" w:rsidRPr="003D3FFF" w:rsidP="0066082C">
                  <w:pPr>
                    <w:framePr w:hSpace="141" w:wrap="around" w:vAnchor="text" w:hAnchor="margin" w:y="2247"/>
                    <w:bidi/>
                    <w:spacing w:after="0" w:line="240" w:lineRule="auto"/>
                    <w:rPr>
                      <w:b/>
                      <w:bCs/>
                      <w:rtl/>
                    </w:rPr>
                  </w:pPr>
                  <w:r w:rsidRPr="003D3FFF">
                    <w:rPr>
                      <w:rFonts w:asciiTheme="majorBidi" w:hAnsiTheme="majorBidi" w:cstheme="majorBidi"/>
                      <w:b/>
                      <w:bCs/>
                      <w:color w:val="000000"/>
                      <w:sz w:val="28"/>
                      <w:szCs w:val="28"/>
                      <w:rtl/>
                    </w:rPr>
                    <w:t>فَاْعِلاتُنْ</w:t>
                  </w:r>
                  <w:r w:rsidRPr="003D3FFF">
                    <w:rPr>
                      <w:rFonts w:asciiTheme="majorBidi" w:hAnsiTheme="majorBidi" w:cstheme="majorBidi"/>
                      <w:b/>
                      <w:bCs/>
                      <w:color w:val="000000"/>
                      <w:sz w:val="28"/>
                      <w:szCs w:val="28"/>
                      <w:rtl/>
                    </w:rPr>
                    <w:t xml:space="preserve"> </w:t>
                  </w:r>
                  <w:r w:rsidRPr="003D3FFF">
                    <w:rPr>
                      <w:rFonts w:asciiTheme="majorBidi" w:hAnsiTheme="majorBidi" w:cstheme="majorBidi"/>
                      <w:b/>
                      <w:bCs/>
                      <w:color w:val="000000"/>
                      <w:sz w:val="28"/>
                      <w:szCs w:val="28"/>
                      <w:rtl/>
                    </w:rPr>
                    <w:t>مُسْتَفْعِ</w:t>
                  </w:r>
                  <w:r w:rsidRPr="003D3FFF">
                    <w:rPr>
                      <w:rFonts w:asciiTheme="majorBidi" w:hAnsiTheme="majorBidi" w:cstheme="majorBidi"/>
                      <w:b/>
                      <w:bCs/>
                      <w:color w:val="000000"/>
                      <w:sz w:val="28"/>
                      <w:szCs w:val="28"/>
                      <w:rtl/>
                    </w:rPr>
                    <w:t xml:space="preserve"> لُنْ </w:t>
                  </w:r>
                  <w:r w:rsidRPr="003D3FFF">
                    <w:rPr>
                      <w:rFonts w:asciiTheme="majorBidi" w:hAnsiTheme="majorBidi" w:cstheme="majorBidi"/>
                      <w:b/>
                      <w:bCs/>
                      <w:color w:val="000000"/>
                      <w:sz w:val="28"/>
                      <w:szCs w:val="28"/>
                      <w:rtl/>
                    </w:rPr>
                    <w:t>فَاْعِلاتُنْ</w:t>
                  </w:r>
                  <w:r w:rsidRPr="003D3FFF">
                    <w:rPr>
                      <w:rFonts w:asciiTheme="majorBidi" w:hAnsiTheme="majorBidi" w:cstheme="majorBidi"/>
                      <w:b/>
                      <w:bCs/>
                      <w:color w:val="000000"/>
                      <w:sz w:val="28"/>
                      <w:szCs w:val="28"/>
                      <w:rtl/>
                    </w:rPr>
                    <w:t xml:space="preserve">           </w:t>
                  </w:r>
                  <w:r w:rsidRPr="003D3FFF">
                    <w:rPr>
                      <w:rFonts w:asciiTheme="majorBidi" w:hAnsiTheme="majorBidi" w:cstheme="majorBidi"/>
                      <w:b/>
                      <w:bCs/>
                      <w:color w:val="000000"/>
                      <w:sz w:val="28"/>
                      <w:szCs w:val="28"/>
                      <w:rtl/>
                    </w:rPr>
                    <w:t>فَاْعِلاتُنْ</w:t>
                  </w:r>
                  <w:r w:rsidRPr="003D3FFF">
                    <w:rPr>
                      <w:rFonts w:asciiTheme="majorBidi" w:hAnsiTheme="majorBidi" w:cstheme="majorBidi"/>
                      <w:b/>
                      <w:bCs/>
                      <w:color w:val="000000"/>
                      <w:sz w:val="28"/>
                      <w:szCs w:val="28"/>
                      <w:rtl/>
                    </w:rPr>
                    <w:t xml:space="preserve"> </w:t>
                  </w:r>
                  <w:r w:rsidRPr="003D3FFF">
                    <w:rPr>
                      <w:rFonts w:asciiTheme="majorBidi" w:hAnsiTheme="majorBidi" w:cstheme="majorBidi"/>
                      <w:b/>
                      <w:bCs/>
                      <w:color w:val="000000"/>
                      <w:sz w:val="28"/>
                      <w:szCs w:val="28"/>
                      <w:rtl/>
                    </w:rPr>
                    <w:t>مُسْتَفْعِ</w:t>
                  </w:r>
                  <w:r w:rsidRPr="003D3FFF">
                    <w:rPr>
                      <w:rFonts w:asciiTheme="majorBidi" w:hAnsiTheme="majorBidi" w:cstheme="majorBidi"/>
                      <w:b/>
                      <w:bCs/>
                      <w:color w:val="000000"/>
                      <w:sz w:val="28"/>
                      <w:szCs w:val="28"/>
                      <w:rtl/>
                    </w:rPr>
                    <w:t xml:space="preserve"> لُنْ </w:t>
                  </w:r>
                  <w:r w:rsidRPr="003D3FFF">
                    <w:rPr>
                      <w:rFonts w:asciiTheme="majorBidi" w:hAnsiTheme="majorBidi" w:cstheme="majorBidi"/>
                      <w:b/>
                      <w:bCs/>
                      <w:color w:val="000000"/>
                      <w:sz w:val="28"/>
                      <w:szCs w:val="28"/>
                      <w:rtl/>
                    </w:rPr>
                    <w:t>فَاْعِلاتُنْ</w:t>
                  </w:r>
                </w:p>
              </w:tc>
              <w:tc>
                <w:tcPr>
                  <w:tcW w:w="1901" w:type="dxa"/>
                  <w:tcBorders>
                    <w:bottom w:val="single" w:sz="4" w:space="0" w:color="auto"/>
                  </w:tcBorders>
                </w:tcPr>
                <w:p w:rsidR="007922E4" w:rsidRPr="006E6943" w:rsidP="00F552BD">
                  <w:pPr>
                    <w:framePr w:hSpace="141" w:wrap="around" w:vAnchor="text" w:hAnchor="margin" w:y="2247"/>
                    <w:bidi/>
                    <w:spacing w:after="0" w:line="240" w:lineRule="auto"/>
                    <w:rPr>
                      <w:sz w:val="28"/>
                      <w:szCs w:val="28"/>
                      <w:rtl/>
                    </w:rPr>
                  </w:pPr>
                  <w:r w:rsidRPr="006E6943">
                    <w:rPr>
                      <w:rFonts w:asciiTheme="majorBidi" w:hAnsiTheme="majorBidi" w:cstheme="majorBidi"/>
                      <w:b/>
                      <w:bCs/>
                      <w:sz w:val="28"/>
                      <w:szCs w:val="28"/>
                      <w:rtl/>
                    </w:rPr>
                    <w:t>1 ـ</w:t>
                  </w:r>
                  <w:r w:rsidRPr="006E6943">
                    <w:rPr>
                      <w:rFonts w:asciiTheme="majorBidi" w:hAnsiTheme="majorBidi" w:cstheme="majorBidi"/>
                      <w:sz w:val="28"/>
                      <w:szCs w:val="28"/>
                      <w:rtl/>
                    </w:rPr>
                    <w:t xml:space="preserve"> صحيحة (</w:t>
                  </w:r>
                  <w:r w:rsidRPr="006E6943">
                    <w:rPr>
                      <w:rFonts w:asciiTheme="majorBidi" w:hAnsiTheme="majorBidi" w:cstheme="majorBidi"/>
                      <w:sz w:val="28"/>
                      <w:szCs w:val="28"/>
                      <w:rtl/>
                    </w:rPr>
                    <w:t>فاعلاتن</w:t>
                  </w:r>
                  <w:r w:rsidRPr="006E6943">
                    <w:rPr>
                      <w:rFonts w:asciiTheme="majorBidi" w:hAnsiTheme="majorBidi" w:cstheme="majorBidi"/>
                      <w:sz w:val="28"/>
                      <w:szCs w:val="28"/>
                      <w:rtl/>
                    </w:rPr>
                    <w:t xml:space="preserve">) مع جواز </w:t>
                  </w:r>
                  <w:r w:rsidRPr="006E6943">
                    <w:rPr>
                      <w:rFonts w:asciiTheme="majorBidi" w:hAnsiTheme="majorBidi" w:cstheme="majorBidi"/>
                      <w:sz w:val="28"/>
                      <w:szCs w:val="28"/>
                      <w:rtl/>
                    </w:rPr>
                    <w:t>خبنها</w:t>
                  </w:r>
                  <w:r w:rsidRPr="006E6943">
                    <w:rPr>
                      <w:rFonts w:asciiTheme="majorBidi" w:hAnsiTheme="majorBidi" w:cstheme="majorBidi"/>
                      <w:sz w:val="28"/>
                      <w:szCs w:val="28"/>
                      <w:rtl/>
                    </w:rPr>
                    <w:t xml:space="preserve"> (</w:t>
                  </w:r>
                  <w:r w:rsidRPr="006E6943">
                    <w:rPr>
                      <w:rFonts w:asciiTheme="majorBidi" w:hAnsiTheme="majorBidi" w:cstheme="majorBidi"/>
                      <w:sz w:val="28"/>
                      <w:szCs w:val="28"/>
                      <w:rtl/>
                    </w:rPr>
                    <w:t>فعلاتن</w:t>
                  </w:r>
                  <w:r w:rsidRPr="006E6943">
                    <w:rPr>
                      <w:rFonts w:asciiTheme="majorBidi" w:hAnsiTheme="majorBidi" w:cstheme="majorBidi"/>
                      <w:sz w:val="28"/>
                      <w:szCs w:val="28"/>
                      <w:rtl/>
                    </w:rPr>
                    <w:t xml:space="preserve">)  </w:t>
                  </w:r>
                  <w:r w:rsidRPr="006E6943">
                    <w:rPr>
                      <w:rFonts w:asciiTheme="majorBidi" w:hAnsiTheme="majorBidi" w:cstheme="majorBidi"/>
                      <w:sz w:val="28"/>
                      <w:szCs w:val="28"/>
                      <w:rtl/>
                    </w:rPr>
                    <w:br/>
                  </w:r>
                  <w:r w:rsidRPr="006E6943">
                    <w:rPr>
                      <w:rFonts w:asciiTheme="majorBidi" w:hAnsiTheme="majorBidi" w:cstheme="majorBidi"/>
                      <w:sz w:val="28"/>
                      <w:szCs w:val="28"/>
                      <w:rtl/>
                    </w:rPr>
                    <w:br/>
                  </w:r>
                </w:p>
              </w:tc>
              <w:tc>
                <w:tcPr>
                  <w:tcW w:w="1992" w:type="dxa"/>
                  <w:tcBorders>
                    <w:bottom w:val="single" w:sz="4" w:space="0" w:color="auto"/>
                  </w:tcBorders>
                </w:tcPr>
                <w:p w:rsidR="007922E4" w:rsidRPr="006E6943" w:rsidP="0066082C">
                  <w:pPr>
                    <w:framePr w:hSpace="141" w:wrap="around" w:vAnchor="text" w:hAnchor="margin" w:y="2247"/>
                    <w:bidi/>
                    <w:spacing w:after="0" w:line="240" w:lineRule="auto"/>
                    <w:rPr>
                      <w:sz w:val="28"/>
                      <w:szCs w:val="28"/>
                      <w:rtl/>
                    </w:rPr>
                  </w:pPr>
                  <w:r w:rsidRPr="006E6943">
                    <w:rPr>
                      <w:rFonts w:asciiTheme="majorBidi" w:hAnsiTheme="majorBidi" w:cstheme="majorBidi"/>
                      <w:sz w:val="28"/>
                      <w:szCs w:val="28"/>
                      <w:rtl/>
                    </w:rPr>
                    <w:t>ـ صحيحة (</w:t>
                  </w:r>
                  <w:r w:rsidRPr="006E6943">
                    <w:rPr>
                      <w:rFonts w:asciiTheme="majorBidi" w:hAnsiTheme="majorBidi" w:cstheme="majorBidi"/>
                      <w:sz w:val="28"/>
                      <w:szCs w:val="28"/>
                      <w:rtl/>
                    </w:rPr>
                    <w:t>فاعلاتن</w:t>
                  </w:r>
                  <w:r w:rsidRPr="006E6943">
                    <w:rPr>
                      <w:rFonts w:asciiTheme="majorBidi" w:hAnsiTheme="majorBidi" w:cstheme="majorBidi"/>
                      <w:sz w:val="28"/>
                      <w:szCs w:val="28"/>
                      <w:rtl/>
                    </w:rPr>
                    <w:t xml:space="preserve">) مع جواز </w:t>
                  </w:r>
                  <w:r w:rsidRPr="006E6943">
                    <w:rPr>
                      <w:rFonts w:asciiTheme="majorBidi" w:hAnsiTheme="majorBidi" w:cstheme="majorBidi"/>
                      <w:sz w:val="28"/>
                      <w:szCs w:val="28"/>
                      <w:rtl/>
                    </w:rPr>
                    <w:t>خبنها</w:t>
                  </w:r>
                  <w:r w:rsidRPr="006E6943">
                    <w:rPr>
                      <w:rFonts w:asciiTheme="majorBidi" w:hAnsiTheme="majorBidi" w:cstheme="majorBidi"/>
                      <w:sz w:val="28"/>
                      <w:szCs w:val="28"/>
                      <w:rtl/>
                    </w:rPr>
                    <w:t xml:space="preserve"> (</w:t>
                  </w:r>
                  <w:r w:rsidRPr="006E6943">
                    <w:rPr>
                      <w:rFonts w:asciiTheme="majorBidi" w:hAnsiTheme="majorBidi" w:cstheme="majorBidi"/>
                      <w:sz w:val="28"/>
                      <w:szCs w:val="28"/>
                      <w:rtl/>
                    </w:rPr>
                    <w:t>فعلاتن</w:t>
                  </w:r>
                  <w:r w:rsidRPr="006E6943">
                    <w:rPr>
                      <w:rFonts w:asciiTheme="majorBidi" w:hAnsiTheme="majorBidi" w:cstheme="majorBidi"/>
                      <w:sz w:val="28"/>
                      <w:szCs w:val="28"/>
                      <w:rtl/>
                    </w:rPr>
                    <w:t xml:space="preserve">) </w:t>
                  </w:r>
                  <w:r w:rsidRPr="006E6943">
                    <w:rPr>
                      <w:rFonts w:asciiTheme="majorBidi" w:hAnsiTheme="majorBidi" w:cstheme="majorBidi"/>
                      <w:sz w:val="28"/>
                      <w:szCs w:val="28"/>
                      <w:rtl/>
                    </w:rPr>
                    <w:br/>
                    <w:t xml:space="preserve">ـ محذوف (فاعلا= </w:t>
                  </w:r>
                  <w:r w:rsidRPr="006E6943">
                    <w:rPr>
                      <w:rFonts w:asciiTheme="majorBidi" w:hAnsiTheme="majorBidi" w:cstheme="majorBidi"/>
                      <w:sz w:val="28"/>
                      <w:szCs w:val="28"/>
                      <w:rtl/>
                    </w:rPr>
                    <w:t>فاعلن</w:t>
                  </w:r>
                  <w:r w:rsidRPr="006E6943">
                    <w:rPr>
                      <w:rFonts w:asciiTheme="majorBidi" w:hAnsiTheme="majorBidi" w:cstheme="majorBidi"/>
                      <w:sz w:val="28"/>
                      <w:szCs w:val="28"/>
                      <w:rtl/>
                    </w:rPr>
                    <w:t>)</w:t>
                  </w:r>
                  <w:r w:rsidRPr="006E6943">
                    <w:rPr>
                      <w:rFonts w:asciiTheme="majorBidi" w:hAnsiTheme="majorBidi" w:cstheme="majorBidi"/>
                      <w:sz w:val="28"/>
                      <w:szCs w:val="28"/>
                      <w:rtl/>
                    </w:rPr>
                    <w:br/>
                    <w:t xml:space="preserve"> </w:t>
                  </w:r>
                </w:p>
              </w:tc>
            </w:tr>
            <w:tr w:rsidTr="007922E4">
              <w:tblPrEx>
                <w:tblW w:w="9959" w:type="dxa"/>
                <w:tblInd w:w="319" w:type="dxa"/>
                <w:tblLook w:val="04A0"/>
              </w:tblPrEx>
              <w:trPr>
                <w:trHeight w:val="1140"/>
              </w:trPr>
              <w:tc>
                <w:tcPr>
                  <w:tcW w:w="1151" w:type="dxa"/>
                  <w:vMerge/>
                </w:tcPr>
                <w:p w:rsidR="007922E4" w:rsidP="0066082C">
                  <w:pPr>
                    <w:framePr w:hSpace="141" w:wrap="around" w:vAnchor="text" w:hAnchor="margin" w:y="2247"/>
                    <w:spacing w:after="0" w:line="240" w:lineRule="auto"/>
                    <w:jc w:val="center"/>
                    <w:rPr>
                      <w:sz w:val="16"/>
                      <w:szCs w:val="28"/>
                      <w:rtl/>
                    </w:rPr>
                  </w:pPr>
                </w:p>
              </w:tc>
              <w:tc>
                <w:tcPr>
                  <w:tcW w:w="4915" w:type="dxa"/>
                  <w:vMerge/>
                </w:tcPr>
                <w:p w:rsidR="007922E4" w:rsidRPr="003D3FFF" w:rsidP="0066082C">
                  <w:pPr>
                    <w:framePr w:hSpace="141" w:wrap="around" w:vAnchor="text" w:hAnchor="margin" w:y="2247"/>
                    <w:bidi/>
                    <w:spacing w:after="0" w:line="240" w:lineRule="auto"/>
                    <w:rPr>
                      <w:b/>
                      <w:bCs/>
                      <w:color w:val="000000"/>
                      <w:sz w:val="28"/>
                      <w:szCs w:val="28"/>
                      <w:rtl/>
                    </w:rPr>
                  </w:pPr>
                </w:p>
              </w:tc>
              <w:tc>
                <w:tcPr>
                  <w:tcW w:w="1901" w:type="dxa"/>
                  <w:tcBorders>
                    <w:top w:val="single" w:sz="4" w:space="0" w:color="auto"/>
                  </w:tcBorders>
                </w:tcPr>
                <w:p w:rsidR="007922E4" w:rsidRPr="006E6943" w:rsidP="0066082C">
                  <w:pPr>
                    <w:framePr w:hSpace="141" w:wrap="around" w:vAnchor="text" w:hAnchor="margin" w:y="2247"/>
                    <w:bidi/>
                    <w:spacing w:after="0" w:line="240" w:lineRule="auto"/>
                    <w:rPr>
                      <w:b/>
                      <w:bCs/>
                      <w:sz w:val="28"/>
                      <w:szCs w:val="28"/>
                      <w:rtl/>
                    </w:rPr>
                  </w:pPr>
                  <w:r w:rsidRPr="006E6943">
                    <w:rPr>
                      <w:rFonts w:asciiTheme="majorBidi" w:hAnsiTheme="majorBidi" w:cstheme="majorBidi"/>
                      <w:b/>
                      <w:bCs/>
                      <w:sz w:val="28"/>
                      <w:szCs w:val="28"/>
                      <w:rtl/>
                    </w:rPr>
                    <w:t>2ـ</w:t>
                  </w:r>
                  <w:r w:rsidRPr="006E6943">
                    <w:rPr>
                      <w:rFonts w:asciiTheme="majorBidi" w:hAnsiTheme="majorBidi" w:cstheme="majorBidi"/>
                      <w:sz w:val="28"/>
                      <w:szCs w:val="28"/>
                      <w:rtl/>
                    </w:rPr>
                    <w:t xml:space="preserve">  محذوفة </w:t>
                  </w:r>
                  <w:r w:rsidRPr="006E6943">
                    <w:rPr>
                      <w:rFonts w:asciiTheme="majorBidi" w:hAnsiTheme="majorBidi" w:cstheme="majorBidi"/>
                      <w:sz w:val="28"/>
                      <w:szCs w:val="28"/>
                      <w:rtl/>
                    </w:rPr>
                    <w:t xml:space="preserve">(فاعلا= </w:t>
                  </w:r>
                  <w:r w:rsidRPr="006E6943">
                    <w:rPr>
                      <w:rFonts w:asciiTheme="majorBidi" w:hAnsiTheme="majorBidi" w:cstheme="majorBidi"/>
                      <w:sz w:val="28"/>
                      <w:szCs w:val="28"/>
                      <w:rtl/>
                    </w:rPr>
                    <w:t>فاعلن</w:t>
                  </w:r>
                  <w:r w:rsidRPr="006E6943">
                    <w:rPr>
                      <w:rFonts w:asciiTheme="majorBidi" w:hAnsiTheme="majorBidi" w:cstheme="majorBidi"/>
                      <w:sz w:val="28"/>
                      <w:szCs w:val="28"/>
                      <w:rtl/>
                    </w:rPr>
                    <w:t xml:space="preserve">)) مع جواز </w:t>
                  </w:r>
                  <w:r w:rsidRPr="006E6943">
                    <w:rPr>
                      <w:rFonts w:asciiTheme="majorBidi" w:hAnsiTheme="majorBidi" w:cstheme="majorBidi"/>
                      <w:sz w:val="28"/>
                      <w:szCs w:val="28"/>
                      <w:rtl/>
                    </w:rPr>
                    <w:t>خبنها</w:t>
                  </w:r>
                  <w:r w:rsidRPr="006E6943">
                    <w:rPr>
                      <w:rFonts w:asciiTheme="majorBidi" w:hAnsiTheme="majorBidi" w:cstheme="majorBidi"/>
                      <w:sz w:val="28"/>
                      <w:szCs w:val="28"/>
                      <w:rtl/>
                    </w:rPr>
                    <w:t xml:space="preserve"> (فعِلُن)</w:t>
                  </w:r>
                </w:p>
              </w:tc>
              <w:tc>
                <w:tcPr>
                  <w:tcW w:w="1992" w:type="dxa"/>
                  <w:tcBorders>
                    <w:top w:val="single" w:sz="4" w:space="0" w:color="auto"/>
                  </w:tcBorders>
                </w:tcPr>
                <w:p w:rsidR="007922E4" w:rsidRPr="006E6943" w:rsidP="0066082C">
                  <w:pPr>
                    <w:framePr w:hSpace="141" w:wrap="around" w:vAnchor="text" w:hAnchor="margin" w:y="2247"/>
                    <w:bidi/>
                    <w:spacing w:after="0" w:line="240" w:lineRule="auto"/>
                    <w:rPr>
                      <w:sz w:val="28"/>
                      <w:szCs w:val="28"/>
                      <w:rtl/>
                    </w:rPr>
                  </w:pPr>
                  <w:r w:rsidRPr="006E6943">
                    <w:rPr>
                      <w:rFonts w:asciiTheme="majorBidi" w:hAnsiTheme="majorBidi" w:cstheme="majorBidi"/>
                      <w:sz w:val="28"/>
                      <w:szCs w:val="28"/>
                      <w:rtl/>
                    </w:rPr>
                    <w:t xml:space="preserve">محذوفة (فاعلا= </w:t>
                  </w:r>
                  <w:r w:rsidRPr="006E6943">
                    <w:rPr>
                      <w:rFonts w:asciiTheme="majorBidi" w:hAnsiTheme="majorBidi" w:cstheme="majorBidi"/>
                      <w:sz w:val="28"/>
                      <w:szCs w:val="28"/>
                      <w:rtl/>
                    </w:rPr>
                    <w:t>فاعلن</w:t>
                  </w:r>
                  <w:r w:rsidRPr="006E6943">
                    <w:rPr>
                      <w:rFonts w:asciiTheme="majorBidi" w:hAnsiTheme="majorBidi" w:cstheme="majorBidi"/>
                      <w:sz w:val="28"/>
                      <w:szCs w:val="28"/>
                      <w:rtl/>
                    </w:rPr>
                    <w:t xml:space="preserve">)) مع جواز </w:t>
                  </w:r>
                  <w:r w:rsidRPr="006E6943">
                    <w:rPr>
                      <w:rFonts w:asciiTheme="majorBidi" w:hAnsiTheme="majorBidi" w:cstheme="majorBidi"/>
                      <w:sz w:val="28"/>
                      <w:szCs w:val="28"/>
                      <w:rtl/>
                    </w:rPr>
                    <w:t>خبنها</w:t>
                  </w:r>
                  <w:r w:rsidRPr="006E6943">
                    <w:rPr>
                      <w:rFonts w:asciiTheme="majorBidi" w:hAnsiTheme="majorBidi" w:cstheme="majorBidi"/>
                      <w:sz w:val="28"/>
                      <w:szCs w:val="28"/>
                      <w:rtl/>
                    </w:rPr>
                    <w:t xml:space="preserve"> (فعِلُن)</w:t>
                  </w:r>
                </w:p>
              </w:tc>
            </w:tr>
            <w:tr w:rsidTr="009933D8">
              <w:tblPrEx>
                <w:tblW w:w="9959" w:type="dxa"/>
                <w:tblInd w:w="319" w:type="dxa"/>
                <w:tblLook w:val="04A0"/>
              </w:tblPrEx>
              <w:trPr>
                <w:trHeight w:val="1080"/>
              </w:trPr>
              <w:tc>
                <w:tcPr>
                  <w:tcW w:w="1151" w:type="dxa"/>
                  <w:vMerge w:val="restart"/>
                </w:tcPr>
                <w:p w:rsidR="009933D8" w:rsidRPr="008F1372" w:rsidP="0066082C">
                  <w:pPr>
                    <w:framePr w:hSpace="141" w:wrap="around" w:vAnchor="text" w:hAnchor="margin" w:y="2247"/>
                    <w:spacing w:after="0" w:line="240" w:lineRule="auto"/>
                    <w:jc w:val="center"/>
                    <w:rPr>
                      <w:sz w:val="16"/>
                      <w:szCs w:val="28"/>
                      <w:rtl/>
                    </w:rPr>
                  </w:pPr>
                  <w:r w:rsidRPr="008F1372">
                    <w:rPr>
                      <w:rFonts w:hint="cs"/>
                      <w:sz w:val="16"/>
                      <w:szCs w:val="28"/>
                      <w:rtl/>
                    </w:rPr>
                    <w:t>مجزوء</w:t>
                  </w:r>
                  <w:r w:rsidRPr="008F1372">
                    <w:rPr>
                      <w:rFonts w:hint="cs"/>
                      <w:sz w:val="16"/>
                      <w:szCs w:val="28"/>
                      <w:rtl/>
                    </w:rPr>
                    <w:t xml:space="preserve"> ال</w:t>
                  </w:r>
                  <w:r>
                    <w:rPr>
                      <w:rFonts w:hint="cs"/>
                      <w:sz w:val="16"/>
                      <w:szCs w:val="28"/>
                      <w:rtl/>
                    </w:rPr>
                    <w:t>خفيف</w:t>
                  </w:r>
                </w:p>
              </w:tc>
              <w:tc>
                <w:tcPr>
                  <w:tcW w:w="4915" w:type="dxa"/>
                  <w:vMerge w:val="restart"/>
                </w:tcPr>
                <w:p w:rsidR="009933D8" w:rsidRPr="002A2548" w:rsidP="0066082C">
                  <w:pPr>
                    <w:framePr w:hSpace="141" w:wrap="around" w:vAnchor="text" w:hAnchor="margin" w:y="2247"/>
                    <w:bidi/>
                    <w:spacing w:after="0" w:line="240" w:lineRule="auto"/>
                    <w:rPr>
                      <w:rtl/>
                    </w:rPr>
                  </w:pPr>
                  <w:r w:rsidRPr="00602B5A">
                    <w:rPr>
                      <w:rFonts w:asciiTheme="majorBidi" w:hAnsiTheme="majorBidi" w:cstheme="majorBidi"/>
                      <w:b/>
                      <w:bCs/>
                      <w:color w:val="000000"/>
                      <w:sz w:val="20"/>
                      <w:szCs w:val="28"/>
                      <w:rtl/>
                    </w:rPr>
                    <w:t>فاعلاتن</w:t>
                  </w:r>
                  <w:r w:rsidRPr="00602B5A">
                    <w:rPr>
                      <w:rFonts w:asciiTheme="majorBidi" w:hAnsiTheme="majorBidi" w:cstheme="majorBidi"/>
                      <w:b/>
                      <w:bCs/>
                      <w:color w:val="000000"/>
                      <w:sz w:val="20"/>
                      <w:szCs w:val="28"/>
                      <w:rtl/>
                    </w:rPr>
                    <w:t xml:space="preserve"> </w:t>
                  </w:r>
                  <w:r w:rsidRPr="00602B5A">
                    <w:rPr>
                      <w:rFonts w:asciiTheme="majorBidi" w:hAnsiTheme="majorBidi" w:cstheme="majorBidi"/>
                      <w:b/>
                      <w:bCs/>
                      <w:color w:val="000000"/>
                      <w:sz w:val="20"/>
                      <w:szCs w:val="28"/>
                      <w:rtl/>
                    </w:rPr>
                    <w:t>مستفع</w:t>
                  </w:r>
                  <w:r w:rsidRPr="00602B5A">
                    <w:rPr>
                      <w:rFonts w:asciiTheme="majorBidi" w:hAnsiTheme="majorBidi" w:cstheme="majorBidi"/>
                      <w:b/>
                      <w:bCs/>
                      <w:color w:val="000000"/>
                      <w:sz w:val="20"/>
                      <w:szCs w:val="28"/>
                      <w:rtl/>
                    </w:rPr>
                    <w:t xml:space="preserve"> لن           </w:t>
                  </w:r>
                  <w:r w:rsidRPr="00602B5A">
                    <w:rPr>
                      <w:rFonts w:asciiTheme="majorBidi" w:hAnsiTheme="majorBidi" w:cstheme="majorBidi"/>
                      <w:b/>
                      <w:bCs/>
                      <w:color w:val="000000"/>
                      <w:sz w:val="20"/>
                      <w:szCs w:val="28"/>
                      <w:rtl/>
                    </w:rPr>
                    <w:t>فاعلاتن</w:t>
                  </w:r>
                  <w:r w:rsidRPr="00602B5A">
                    <w:rPr>
                      <w:rFonts w:asciiTheme="majorBidi" w:hAnsiTheme="majorBidi" w:cstheme="majorBidi"/>
                      <w:b/>
                      <w:bCs/>
                      <w:color w:val="000000"/>
                      <w:sz w:val="20"/>
                      <w:szCs w:val="28"/>
                      <w:rtl/>
                    </w:rPr>
                    <w:t xml:space="preserve"> </w:t>
                  </w:r>
                  <w:r w:rsidRPr="00602B5A">
                    <w:rPr>
                      <w:rFonts w:asciiTheme="majorBidi" w:hAnsiTheme="majorBidi" w:cstheme="majorBidi"/>
                      <w:b/>
                      <w:bCs/>
                      <w:color w:val="000000"/>
                      <w:sz w:val="20"/>
                      <w:szCs w:val="28"/>
                      <w:rtl/>
                    </w:rPr>
                    <w:t>مستفع</w:t>
                  </w:r>
                  <w:r w:rsidRPr="00602B5A">
                    <w:rPr>
                      <w:rFonts w:asciiTheme="majorBidi" w:hAnsiTheme="majorBidi" w:cstheme="majorBidi"/>
                      <w:b/>
                      <w:bCs/>
                      <w:color w:val="000000"/>
                      <w:sz w:val="20"/>
                      <w:szCs w:val="28"/>
                      <w:rtl/>
                    </w:rPr>
                    <w:t xml:space="preserve"> لن</w:t>
                  </w:r>
                </w:p>
              </w:tc>
              <w:tc>
                <w:tcPr>
                  <w:tcW w:w="1901" w:type="dxa"/>
                  <w:tcBorders>
                    <w:bottom w:val="single" w:sz="4" w:space="0" w:color="auto"/>
                  </w:tcBorders>
                </w:tcPr>
                <w:p w:rsidR="009933D8" w:rsidRPr="006E6943" w:rsidP="0066082C">
                  <w:pPr>
                    <w:framePr w:hSpace="141" w:wrap="around" w:vAnchor="text" w:hAnchor="margin" w:y="2247"/>
                    <w:bidi/>
                    <w:spacing w:after="0" w:line="240" w:lineRule="auto"/>
                    <w:rPr>
                      <w:sz w:val="28"/>
                      <w:szCs w:val="28"/>
                      <w:rtl/>
                    </w:rPr>
                  </w:pPr>
                  <w:r w:rsidRPr="006E6943">
                    <w:rPr>
                      <w:rFonts w:asciiTheme="majorBidi" w:hAnsiTheme="majorBidi" w:cstheme="majorBidi"/>
                      <w:sz w:val="28"/>
                      <w:szCs w:val="28"/>
                      <w:rtl/>
                    </w:rPr>
                    <w:t>1 ـ صحيحة (</w:t>
                  </w:r>
                  <w:r w:rsidRPr="006E6943">
                    <w:rPr>
                      <w:rFonts w:asciiTheme="majorBidi" w:hAnsiTheme="majorBidi" w:cstheme="majorBidi"/>
                      <w:sz w:val="28"/>
                      <w:szCs w:val="28"/>
                      <w:rtl/>
                    </w:rPr>
                    <w:t>مستفع</w:t>
                  </w:r>
                  <w:r w:rsidRPr="006E6943">
                    <w:rPr>
                      <w:rFonts w:asciiTheme="majorBidi" w:hAnsiTheme="majorBidi" w:cstheme="majorBidi"/>
                      <w:sz w:val="28"/>
                      <w:szCs w:val="28"/>
                      <w:rtl/>
                    </w:rPr>
                    <w:t xml:space="preserve"> لن)</w:t>
                  </w:r>
                </w:p>
              </w:tc>
              <w:tc>
                <w:tcPr>
                  <w:tcW w:w="1992" w:type="dxa"/>
                  <w:tcBorders>
                    <w:bottom w:val="single" w:sz="4" w:space="0" w:color="auto"/>
                  </w:tcBorders>
                </w:tcPr>
                <w:p w:rsidR="009933D8" w:rsidRPr="006E6943" w:rsidP="0066082C">
                  <w:pPr>
                    <w:framePr w:hSpace="141" w:wrap="around" w:vAnchor="text" w:hAnchor="margin" w:y="2247"/>
                    <w:bidi/>
                    <w:spacing w:after="0" w:line="240" w:lineRule="auto"/>
                    <w:rPr>
                      <w:sz w:val="28"/>
                      <w:szCs w:val="28"/>
                      <w:rtl/>
                    </w:rPr>
                  </w:pPr>
                  <w:r w:rsidRPr="006E6943">
                    <w:rPr>
                      <w:rFonts w:asciiTheme="majorBidi" w:hAnsiTheme="majorBidi" w:cstheme="majorBidi"/>
                      <w:sz w:val="28"/>
                      <w:szCs w:val="28"/>
                      <w:rtl/>
                    </w:rPr>
                    <w:t>1صحيح(</w:t>
                  </w:r>
                  <w:r w:rsidRPr="006E6943">
                    <w:rPr>
                      <w:rFonts w:asciiTheme="majorBidi" w:hAnsiTheme="majorBidi" w:cstheme="majorBidi"/>
                      <w:sz w:val="28"/>
                      <w:szCs w:val="28"/>
                      <w:rtl/>
                    </w:rPr>
                    <w:t>مستفع</w:t>
                  </w:r>
                  <w:r w:rsidRPr="006E6943">
                    <w:rPr>
                      <w:rFonts w:asciiTheme="majorBidi" w:hAnsiTheme="majorBidi" w:cstheme="majorBidi"/>
                      <w:sz w:val="28"/>
                      <w:szCs w:val="28"/>
                      <w:rtl/>
                    </w:rPr>
                    <w:t xml:space="preserve"> لن)</w:t>
                  </w:r>
                  <w:r w:rsidRPr="006E6943">
                    <w:rPr>
                      <w:rFonts w:asciiTheme="majorBidi" w:hAnsiTheme="majorBidi" w:cstheme="majorBidi"/>
                      <w:sz w:val="28"/>
                      <w:szCs w:val="28"/>
                      <w:rtl/>
                    </w:rPr>
                    <w:br/>
                    <w:t>2مخبون مقصور (</w:t>
                  </w:r>
                  <w:r w:rsidRPr="006E6943">
                    <w:rPr>
                      <w:rFonts w:asciiTheme="majorBidi" w:hAnsiTheme="majorBidi" w:cstheme="majorBidi"/>
                      <w:sz w:val="28"/>
                      <w:szCs w:val="28"/>
                      <w:rtl/>
                    </w:rPr>
                    <w:t>متفع</w:t>
                  </w:r>
                  <w:r w:rsidRPr="006E6943">
                    <w:rPr>
                      <w:rFonts w:asciiTheme="majorBidi" w:hAnsiTheme="majorBidi" w:cstheme="majorBidi"/>
                      <w:sz w:val="28"/>
                      <w:szCs w:val="28"/>
                      <w:rtl/>
                    </w:rPr>
                    <w:t xml:space="preserve"> ل)</w:t>
                  </w:r>
                  <w:r w:rsidRPr="006E6943">
                    <w:rPr>
                      <w:rFonts w:asciiTheme="majorBidi" w:hAnsiTheme="majorBidi" w:cstheme="majorBidi" w:hint="cs"/>
                      <w:sz w:val="28"/>
                      <w:szCs w:val="28"/>
                      <w:rtl/>
                    </w:rPr>
                    <w:br/>
                  </w:r>
                </w:p>
              </w:tc>
            </w:tr>
            <w:tr w:rsidTr="009933D8">
              <w:tblPrEx>
                <w:tblW w:w="9959" w:type="dxa"/>
                <w:tblInd w:w="319" w:type="dxa"/>
                <w:tblLook w:val="04A0"/>
              </w:tblPrEx>
              <w:trPr>
                <w:trHeight w:val="763"/>
              </w:trPr>
              <w:tc>
                <w:tcPr>
                  <w:tcW w:w="1151" w:type="dxa"/>
                  <w:vMerge/>
                </w:tcPr>
                <w:p w:rsidR="009933D8" w:rsidRPr="008F1372" w:rsidP="0066082C">
                  <w:pPr>
                    <w:framePr w:hSpace="141" w:wrap="around" w:vAnchor="text" w:hAnchor="margin" w:y="2247"/>
                    <w:spacing w:after="0" w:line="240" w:lineRule="auto"/>
                    <w:jc w:val="center"/>
                    <w:rPr>
                      <w:sz w:val="16"/>
                      <w:szCs w:val="28"/>
                      <w:rtl/>
                    </w:rPr>
                  </w:pPr>
                </w:p>
              </w:tc>
              <w:tc>
                <w:tcPr>
                  <w:tcW w:w="4915" w:type="dxa"/>
                  <w:vMerge/>
                </w:tcPr>
                <w:p w:rsidR="009933D8" w:rsidRPr="00602B5A" w:rsidP="0066082C">
                  <w:pPr>
                    <w:framePr w:hSpace="141" w:wrap="around" w:vAnchor="text" w:hAnchor="margin" w:y="2247"/>
                    <w:bidi/>
                    <w:spacing w:after="0" w:line="240" w:lineRule="auto"/>
                    <w:rPr>
                      <w:b/>
                      <w:bCs/>
                      <w:color w:val="000000"/>
                      <w:sz w:val="20"/>
                      <w:szCs w:val="28"/>
                      <w:rtl/>
                    </w:rPr>
                  </w:pPr>
                </w:p>
              </w:tc>
              <w:tc>
                <w:tcPr>
                  <w:tcW w:w="1901" w:type="dxa"/>
                  <w:tcBorders>
                    <w:top w:val="single" w:sz="4" w:space="0" w:color="auto"/>
                  </w:tcBorders>
                </w:tcPr>
                <w:p w:rsidR="009933D8" w:rsidRPr="009933D8" w:rsidP="0066082C">
                  <w:pPr>
                    <w:framePr w:hSpace="141" w:wrap="around" w:vAnchor="text" w:hAnchor="margin" w:y="2247"/>
                    <w:bidi/>
                    <w:spacing w:after="0" w:line="240" w:lineRule="auto"/>
                    <w:rPr>
                      <w:rtl/>
                    </w:rPr>
                  </w:pPr>
                  <w:r>
                    <w:rPr>
                      <w:rFonts w:asciiTheme="majorBidi" w:hAnsiTheme="majorBidi" w:cstheme="majorBidi" w:hint="cs"/>
                      <w:rtl/>
                    </w:rPr>
                    <w:t xml:space="preserve">2 ـ </w:t>
                  </w:r>
                  <w:r>
                    <w:rPr>
                      <w:rFonts w:asciiTheme="majorBidi" w:hAnsiTheme="majorBidi" w:cstheme="majorBidi" w:hint="cs"/>
                      <w:rtl/>
                    </w:rPr>
                    <w:t>مخبونة</w:t>
                  </w:r>
                  <w:r>
                    <w:rPr>
                      <w:rFonts w:asciiTheme="majorBidi" w:hAnsiTheme="majorBidi" w:cstheme="majorBidi" w:hint="cs"/>
                      <w:rtl/>
                    </w:rPr>
                    <w:t xml:space="preserve"> (</w:t>
                  </w:r>
                  <w:r>
                    <w:rPr>
                      <w:rFonts w:asciiTheme="majorBidi" w:hAnsiTheme="majorBidi" w:cstheme="majorBidi" w:hint="cs"/>
                      <w:rtl/>
                    </w:rPr>
                    <w:t>متفع</w:t>
                  </w:r>
                  <w:r>
                    <w:rPr>
                      <w:rFonts w:asciiTheme="majorBidi" w:hAnsiTheme="majorBidi" w:cstheme="majorBidi" w:hint="cs"/>
                      <w:rtl/>
                    </w:rPr>
                    <w:t xml:space="preserve"> لن)</w:t>
                  </w:r>
                </w:p>
              </w:tc>
              <w:tc>
                <w:tcPr>
                  <w:tcW w:w="1992" w:type="dxa"/>
                  <w:tcBorders>
                    <w:top w:val="single" w:sz="4" w:space="0" w:color="auto"/>
                  </w:tcBorders>
                </w:tcPr>
                <w:p w:rsidR="009933D8" w:rsidRPr="009933D8" w:rsidP="0066082C">
                  <w:pPr>
                    <w:framePr w:hSpace="141" w:wrap="around" w:vAnchor="text" w:hAnchor="margin" w:y="2247"/>
                    <w:bidi/>
                    <w:spacing w:after="0" w:line="240" w:lineRule="auto"/>
                    <w:rPr>
                      <w:sz w:val="16"/>
                      <w:szCs w:val="28"/>
                      <w:rtl/>
                    </w:rPr>
                  </w:pPr>
                  <w:r>
                    <w:rPr>
                      <w:rFonts w:asciiTheme="majorBidi" w:hAnsiTheme="majorBidi" w:cstheme="majorBidi" w:hint="cs"/>
                      <w:sz w:val="16"/>
                      <w:szCs w:val="28"/>
                      <w:rtl/>
                    </w:rPr>
                    <w:t xml:space="preserve">ـ </w:t>
                  </w:r>
                  <w:r>
                    <w:rPr>
                      <w:rFonts w:asciiTheme="majorBidi" w:hAnsiTheme="majorBidi" w:cstheme="majorBidi" w:hint="cs"/>
                      <w:sz w:val="16"/>
                      <w:szCs w:val="28"/>
                      <w:rtl/>
                    </w:rPr>
                    <w:t>مخبون</w:t>
                  </w:r>
                  <w:r>
                    <w:rPr>
                      <w:rFonts w:asciiTheme="majorBidi" w:hAnsiTheme="majorBidi" w:cstheme="majorBidi" w:hint="cs"/>
                      <w:sz w:val="16"/>
                      <w:szCs w:val="28"/>
                      <w:rtl/>
                    </w:rPr>
                    <w:t xml:space="preserve"> (</w:t>
                  </w:r>
                  <w:r>
                    <w:rPr>
                      <w:rFonts w:asciiTheme="majorBidi" w:hAnsiTheme="majorBidi" w:cstheme="majorBidi" w:hint="cs"/>
                      <w:sz w:val="16"/>
                      <w:szCs w:val="28"/>
                      <w:rtl/>
                    </w:rPr>
                    <w:t>متفع</w:t>
                  </w:r>
                  <w:r>
                    <w:rPr>
                      <w:rFonts w:asciiTheme="majorBidi" w:hAnsiTheme="majorBidi" w:cstheme="majorBidi" w:hint="cs"/>
                      <w:sz w:val="16"/>
                      <w:szCs w:val="28"/>
                      <w:rtl/>
                    </w:rPr>
                    <w:t xml:space="preserve"> لن)</w:t>
                  </w:r>
                  <w:r>
                    <w:rPr>
                      <w:rFonts w:asciiTheme="majorBidi" w:hAnsiTheme="majorBidi" w:cstheme="majorBidi" w:hint="cs"/>
                      <w:sz w:val="16"/>
                      <w:szCs w:val="28"/>
                      <w:rtl/>
                    </w:rPr>
                    <w:br/>
                  </w:r>
                </w:p>
              </w:tc>
            </w:tr>
          </w:tbl>
          <w:p w:rsidR="00B70E69" w:rsidP="00B70E69">
            <w:pPr>
              <w:bidi/>
              <w:spacing w:after="0" w:line="240" w:lineRule="auto"/>
            </w:pPr>
          </w:p>
          <w:p w:rsidR="00B267B2" w:rsidRPr="00234A7D" w:rsidP="00B915CB">
            <w:pPr>
              <w:bidi/>
              <w:spacing w:after="0" w:line="240" w:lineRule="auto"/>
              <w:rPr>
                <w:b/>
                <w:bCs/>
                <w:sz w:val="28"/>
                <w:szCs w:val="28"/>
                <w:rtl/>
              </w:rPr>
            </w:pPr>
            <w:r>
              <w:rPr>
                <w:rFonts w:asciiTheme="majorBidi" w:hAnsiTheme="majorBidi" w:cstheme="majorBidi" w:hint="cs"/>
                <w:b/>
                <w:bCs/>
                <w:sz w:val="28"/>
                <w:szCs w:val="28"/>
                <w:rtl/>
              </w:rPr>
              <w:t xml:space="preserve">ملاحظة: </w:t>
            </w:r>
            <w:r w:rsidRPr="005B59EF">
              <w:rPr>
                <w:rFonts w:asciiTheme="majorBidi" w:hAnsiTheme="majorBidi" w:cstheme="majorBidi" w:hint="cs"/>
                <w:sz w:val="28"/>
                <w:szCs w:val="28"/>
                <w:rtl/>
              </w:rPr>
              <w:t>قد يصيب حشو ال</w:t>
            </w:r>
            <w:r w:rsidR="006E6943">
              <w:rPr>
                <w:rFonts w:asciiTheme="majorBidi" w:hAnsiTheme="majorBidi" w:cstheme="majorBidi" w:hint="cs"/>
                <w:sz w:val="28"/>
                <w:szCs w:val="28"/>
                <w:rtl/>
              </w:rPr>
              <w:t>خفيف</w:t>
            </w:r>
            <w:r w:rsidRPr="005B59EF">
              <w:rPr>
                <w:rFonts w:asciiTheme="majorBidi" w:hAnsiTheme="majorBidi" w:cstheme="majorBidi" w:hint="cs"/>
                <w:sz w:val="28"/>
                <w:szCs w:val="28"/>
                <w:rtl/>
              </w:rPr>
              <w:t xml:space="preserve"> زحاف </w:t>
            </w:r>
            <w:r w:rsidR="00D111E3">
              <w:rPr>
                <w:rFonts w:asciiTheme="majorBidi" w:hAnsiTheme="majorBidi" w:cstheme="majorBidi" w:hint="cs"/>
                <w:sz w:val="28"/>
                <w:szCs w:val="28"/>
                <w:rtl/>
              </w:rPr>
              <w:t>"</w:t>
            </w:r>
            <w:r w:rsidR="00D111E3">
              <w:rPr>
                <w:rFonts w:asciiTheme="majorBidi" w:hAnsiTheme="majorBidi" w:cstheme="majorBidi" w:hint="cs"/>
                <w:sz w:val="28"/>
                <w:szCs w:val="28"/>
                <w:rtl/>
              </w:rPr>
              <w:t>الخبن</w:t>
            </w:r>
            <w:r w:rsidR="00D111E3">
              <w:rPr>
                <w:rFonts w:asciiTheme="majorBidi" w:hAnsiTheme="majorBidi" w:cstheme="majorBidi" w:hint="cs"/>
                <w:sz w:val="28"/>
                <w:szCs w:val="28"/>
                <w:rtl/>
              </w:rPr>
              <w:t xml:space="preserve">" سواء في </w:t>
            </w:r>
            <w:r w:rsidRPr="005B59EF" w:rsidR="002A2C59">
              <w:rPr>
                <w:rFonts w:asciiTheme="majorBidi" w:hAnsiTheme="majorBidi" w:cstheme="majorBidi" w:hint="cs"/>
                <w:sz w:val="28"/>
                <w:szCs w:val="28"/>
                <w:rtl/>
              </w:rPr>
              <w:t xml:space="preserve">( </w:t>
            </w:r>
            <w:r w:rsidRPr="00184607" w:rsidR="00D111E3">
              <w:rPr>
                <w:rFonts w:asciiTheme="majorBidi" w:hAnsiTheme="majorBidi" w:cstheme="majorBidi" w:hint="cs"/>
                <w:b/>
                <w:bCs/>
                <w:sz w:val="28"/>
                <w:szCs w:val="28"/>
                <w:rtl/>
              </w:rPr>
              <w:t>فاعلاتن</w:t>
            </w:r>
            <w:r w:rsidRPr="005B59EF" w:rsidR="002A2C59">
              <w:rPr>
                <w:rFonts w:asciiTheme="majorBidi" w:hAnsiTheme="majorBidi" w:cstheme="majorBidi" w:hint="cs"/>
                <w:sz w:val="28"/>
                <w:szCs w:val="28"/>
                <w:rtl/>
              </w:rPr>
              <w:t>)،</w:t>
            </w:r>
            <w:r w:rsidR="00D111E3">
              <w:rPr>
                <w:rFonts w:asciiTheme="majorBidi" w:hAnsiTheme="majorBidi" w:cstheme="majorBidi" w:hint="cs"/>
                <w:sz w:val="28"/>
                <w:szCs w:val="28"/>
                <w:rtl/>
              </w:rPr>
              <w:t>التي</w:t>
            </w:r>
            <w:r w:rsidRPr="005B59EF" w:rsidR="002A2C59">
              <w:rPr>
                <w:rFonts w:asciiTheme="majorBidi" w:hAnsiTheme="majorBidi" w:cstheme="majorBidi" w:hint="cs"/>
                <w:sz w:val="28"/>
                <w:szCs w:val="28"/>
                <w:rtl/>
              </w:rPr>
              <w:t xml:space="preserve"> تتحول </w:t>
            </w:r>
            <w:r w:rsidR="00B915CB">
              <w:rPr>
                <w:rFonts w:asciiTheme="majorBidi" w:hAnsiTheme="majorBidi" w:cstheme="majorBidi" w:hint="cs"/>
                <w:sz w:val="28"/>
                <w:szCs w:val="28"/>
                <w:rtl/>
              </w:rPr>
              <w:t xml:space="preserve">إلى </w:t>
            </w:r>
            <w:r w:rsidRPr="005B59EF" w:rsidR="002A2C59">
              <w:rPr>
                <w:rFonts w:asciiTheme="majorBidi" w:hAnsiTheme="majorBidi" w:cstheme="majorBidi" w:hint="cs"/>
                <w:sz w:val="28"/>
                <w:szCs w:val="28"/>
                <w:rtl/>
              </w:rPr>
              <w:t>"</w:t>
            </w:r>
            <w:r w:rsidRPr="00184607" w:rsidR="002A2C59">
              <w:rPr>
                <w:rFonts w:asciiTheme="majorBidi" w:hAnsiTheme="majorBidi" w:cstheme="majorBidi" w:hint="cs"/>
                <w:b/>
                <w:bCs/>
                <w:sz w:val="28"/>
                <w:szCs w:val="28"/>
                <w:rtl/>
              </w:rPr>
              <w:t xml:space="preserve"> </w:t>
            </w:r>
            <w:r w:rsidRPr="00184607" w:rsidR="00B915CB">
              <w:rPr>
                <w:rFonts w:asciiTheme="majorBidi" w:hAnsiTheme="majorBidi" w:cstheme="majorBidi" w:hint="cs"/>
                <w:b/>
                <w:bCs/>
                <w:sz w:val="28"/>
                <w:szCs w:val="28"/>
                <w:rtl/>
              </w:rPr>
              <w:t>فعلاتن</w:t>
            </w:r>
            <w:r w:rsidRPr="005B59EF" w:rsidR="002A2C59">
              <w:rPr>
                <w:rFonts w:asciiTheme="majorBidi" w:hAnsiTheme="majorBidi" w:cstheme="majorBidi" w:hint="cs"/>
                <w:sz w:val="28"/>
                <w:szCs w:val="28"/>
                <w:rtl/>
              </w:rPr>
              <w:t xml:space="preserve">" </w:t>
            </w:r>
            <w:r w:rsidR="00B915CB">
              <w:rPr>
                <w:rFonts w:asciiTheme="majorBidi" w:hAnsiTheme="majorBidi" w:cstheme="majorBidi" w:hint="cs"/>
                <w:sz w:val="28"/>
                <w:szCs w:val="28"/>
                <w:rtl/>
              </w:rPr>
              <w:t>أو</w:t>
            </w:r>
            <w:r w:rsidRPr="005B59EF" w:rsidR="002A2C59">
              <w:rPr>
                <w:rFonts w:asciiTheme="majorBidi" w:hAnsiTheme="majorBidi" w:cstheme="majorBidi" w:hint="cs"/>
                <w:sz w:val="28"/>
                <w:szCs w:val="28"/>
                <w:rtl/>
              </w:rPr>
              <w:t xml:space="preserve"> </w:t>
            </w:r>
            <w:r w:rsidRPr="005B59EF" w:rsidR="005B59EF">
              <w:rPr>
                <w:rFonts w:asciiTheme="majorBidi" w:hAnsiTheme="majorBidi" w:cstheme="majorBidi" w:hint="cs"/>
                <w:sz w:val="28"/>
                <w:szCs w:val="28"/>
                <w:rtl/>
              </w:rPr>
              <w:t xml:space="preserve">" </w:t>
            </w:r>
            <w:r w:rsidRPr="00184607" w:rsidR="005B59EF">
              <w:rPr>
                <w:rFonts w:asciiTheme="majorBidi" w:hAnsiTheme="majorBidi" w:cstheme="majorBidi" w:hint="cs"/>
                <w:b/>
                <w:bCs/>
                <w:sz w:val="28"/>
                <w:szCs w:val="28"/>
                <w:rtl/>
              </w:rPr>
              <w:t>مُ</w:t>
            </w:r>
            <w:r w:rsidRPr="00184607" w:rsidR="00B915CB">
              <w:rPr>
                <w:rFonts w:asciiTheme="majorBidi" w:hAnsiTheme="majorBidi" w:cstheme="majorBidi" w:hint="cs"/>
                <w:b/>
                <w:bCs/>
                <w:sz w:val="28"/>
                <w:szCs w:val="28"/>
                <w:rtl/>
              </w:rPr>
              <w:t>ستفع</w:t>
            </w:r>
            <w:r w:rsidRPr="00184607" w:rsidR="00B915CB">
              <w:rPr>
                <w:rFonts w:asciiTheme="majorBidi" w:hAnsiTheme="majorBidi" w:cstheme="majorBidi" w:hint="cs"/>
                <w:b/>
                <w:bCs/>
                <w:sz w:val="28"/>
                <w:szCs w:val="28"/>
                <w:rtl/>
              </w:rPr>
              <w:t xml:space="preserve"> لن</w:t>
            </w:r>
            <w:r w:rsidRPr="005B59EF" w:rsidR="005B59EF">
              <w:rPr>
                <w:rFonts w:asciiTheme="majorBidi" w:hAnsiTheme="majorBidi" w:cstheme="majorBidi" w:hint="cs"/>
                <w:sz w:val="28"/>
                <w:szCs w:val="28"/>
                <w:rtl/>
              </w:rPr>
              <w:t>"</w:t>
            </w:r>
            <w:r w:rsidR="00B915CB">
              <w:rPr>
                <w:rFonts w:asciiTheme="majorBidi" w:hAnsiTheme="majorBidi" w:cstheme="majorBidi" w:hint="cs"/>
                <w:sz w:val="28"/>
                <w:szCs w:val="28"/>
                <w:rtl/>
              </w:rPr>
              <w:t xml:space="preserve"> التي تتحول إلى " </w:t>
            </w:r>
            <w:r w:rsidRPr="00184607" w:rsidR="00B915CB">
              <w:rPr>
                <w:rFonts w:asciiTheme="majorBidi" w:hAnsiTheme="majorBidi" w:cstheme="majorBidi" w:hint="cs"/>
                <w:b/>
                <w:bCs/>
                <w:sz w:val="28"/>
                <w:szCs w:val="28"/>
                <w:rtl/>
              </w:rPr>
              <w:t>متفع</w:t>
            </w:r>
            <w:r w:rsidRPr="00184607" w:rsidR="00B915CB">
              <w:rPr>
                <w:rFonts w:asciiTheme="majorBidi" w:hAnsiTheme="majorBidi" w:cstheme="majorBidi" w:hint="cs"/>
                <w:b/>
                <w:bCs/>
                <w:sz w:val="28"/>
                <w:szCs w:val="28"/>
                <w:rtl/>
              </w:rPr>
              <w:t xml:space="preserve"> لن</w:t>
            </w:r>
            <w:r w:rsidR="00B915CB">
              <w:rPr>
                <w:rFonts w:asciiTheme="majorBidi" w:hAnsiTheme="majorBidi" w:cstheme="majorBidi" w:hint="cs"/>
                <w:sz w:val="28"/>
                <w:szCs w:val="28"/>
                <w:rtl/>
              </w:rPr>
              <w:t xml:space="preserve">" </w:t>
            </w:r>
          </w:p>
        </w:tc>
        <w:tc>
          <w:tcPr>
            <w:tcW w:w="1701" w:type="dxa"/>
          </w:tcPr>
          <w:p w:rsidR="00B267B2" w:rsidRPr="00FC6BEF" w:rsidP="00DB7ACF">
            <w:pPr>
              <w:bidi/>
              <w:spacing w:after="0" w:line="240" w:lineRule="auto"/>
              <w:rPr>
                <w:sz w:val="28"/>
                <w:szCs w:val="28"/>
                <w:rtl/>
              </w:rPr>
            </w:pPr>
            <w:r>
              <w:rPr>
                <w:rFonts w:asciiTheme="majorBidi" w:hAnsiTheme="majorBidi" w:cstheme="majorBidi"/>
                <w:noProof/>
                <w:sz w:val="28"/>
                <w:szCs w:val="28"/>
                <w:rtl/>
                <w:lang w:eastAsia="fr-FR"/>
              </w:rPr>
              <w:pict>
                <v:rect id="_x0000_s1088" style="width:415pt;height:121.55pt;margin-top:-293.9pt;margin-left:-6.75pt;position:absolute;z-index:251682816">
                  <v:textbox>
                    <w:txbxContent>
                      <w:p w:rsidR="001460D4" w:rsidP="002A7FB7">
                        <w:pPr>
                          <w:bidi/>
                        </w:pPr>
                        <w:r w:rsidRPr="00CC5EFE">
                          <w:rPr>
                            <w:rFonts w:asciiTheme="majorBidi" w:hAnsiTheme="majorBidi" w:cstheme="majorBidi"/>
                            <w:b/>
                            <w:bCs/>
                            <w:sz w:val="32"/>
                            <w:szCs w:val="32"/>
                            <w:rtl/>
                            <w:lang w:bidi="ar-MA"/>
                          </w:rPr>
                          <w:t>الكفايات</w:t>
                        </w:r>
                        <w:r w:rsidRPr="00CC5EFE">
                          <w:rPr>
                            <w:rFonts w:asciiTheme="majorBidi" w:hAnsiTheme="majorBidi" w:cstheme="majorBidi" w:hint="cs"/>
                            <w:b/>
                            <w:bCs/>
                            <w:sz w:val="32"/>
                            <w:szCs w:val="32"/>
                            <w:rtl/>
                            <w:lang w:bidi="ar-MA"/>
                          </w:rPr>
                          <w:t xml:space="preserve"> المستهدفة:</w:t>
                        </w:r>
                        <w:r>
                          <w:rPr>
                            <w:rFonts w:asciiTheme="majorBidi" w:hAnsiTheme="majorBidi" w:cstheme="majorBidi"/>
                            <w:b/>
                            <w:bCs/>
                            <w:sz w:val="36"/>
                            <w:szCs w:val="36"/>
                            <w:rtl/>
                            <w:lang w:bidi="ar-MA"/>
                          </w:rPr>
                          <w:br/>
                        </w:r>
                        <w:r>
                          <w:rPr>
                            <w:rFonts w:asciiTheme="majorBidi" w:hAnsiTheme="majorBidi" w:cstheme="majorBidi" w:hint="cs"/>
                            <w:b/>
                            <w:bCs/>
                            <w:sz w:val="28"/>
                            <w:szCs w:val="28"/>
                            <w:rtl/>
                            <w:lang w:bidi="ar-MA"/>
                          </w:rPr>
                          <w:t xml:space="preserve"> تواصلية:</w:t>
                        </w:r>
                        <w:r w:rsidRPr="00F12CA0">
                          <w:rPr>
                            <w:rFonts w:asciiTheme="majorBidi" w:hAnsiTheme="majorBidi" w:cstheme="majorBidi" w:hint="cs"/>
                            <w:sz w:val="28"/>
                            <w:szCs w:val="28"/>
                            <w:rtl/>
                            <w:lang w:bidi="ar-MA"/>
                          </w:rPr>
                          <w:t xml:space="preserve"> </w:t>
                        </w:r>
                        <w:r>
                          <w:rPr>
                            <w:rFonts w:asciiTheme="majorBidi" w:hAnsiTheme="majorBidi" w:cstheme="majorBidi" w:hint="cs"/>
                            <w:sz w:val="28"/>
                            <w:szCs w:val="28"/>
                            <w:rtl/>
                            <w:lang w:bidi="ar-MA"/>
                          </w:rPr>
                          <w:t xml:space="preserve"> تحقيق </w:t>
                        </w:r>
                        <w:r w:rsidRPr="002D51CD">
                          <w:rPr>
                            <w:rFonts w:asciiTheme="majorBidi" w:hAnsiTheme="majorBidi" w:cstheme="majorBidi" w:hint="cs"/>
                            <w:sz w:val="28"/>
                            <w:szCs w:val="28"/>
                            <w:rtl/>
                            <w:lang w:bidi="ar-MA"/>
                          </w:rPr>
                          <w:t xml:space="preserve">التواصل </w:t>
                        </w:r>
                        <w:r>
                          <w:rPr>
                            <w:rFonts w:asciiTheme="majorBidi" w:hAnsiTheme="majorBidi" w:cstheme="majorBidi" w:hint="cs"/>
                            <w:sz w:val="28"/>
                            <w:szCs w:val="28"/>
                            <w:rtl/>
                            <w:lang w:bidi="ar-MA"/>
                          </w:rPr>
                          <w:t xml:space="preserve"> السليم  بين التلاميذ والأبيات الشعرية  </w:t>
                        </w:r>
                        <w:r w:rsidRPr="00F12CA0">
                          <w:rPr>
                            <w:rFonts w:asciiTheme="majorBidi" w:hAnsiTheme="majorBidi" w:cstheme="majorBidi"/>
                            <w:b/>
                            <w:bCs/>
                            <w:sz w:val="28"/>
                            <w:szCs w:val="28"/>
                            <w:rtl/>
                            <w:lang w:bidi="ar-MA"/>
                          </w:rPr>
                          <w:br/>
                        </w:r>
                        <w:r w:rsidRPr="00F12CA0">
                          <w:rPr>
                            <w:rFonts w:asciiTheme="majorBidi" w:hAnsiTheme="majorBidi" w:cstheme="majorBidi" w:hint="cs"/>
                            <w:b/>
                            <w:bCs/>
                            <w:sz w:val="28"/>
                            <w:szCs w:val="28"/>
                            <w:rtl/>
                            <w:lang w:bidi="ar-MA"/>
                          </w:rPr>
                          <w:t>منهجية:</w:t>
                        </w:r>
                        <w:r>
                          <w:rPr>
                            <w:rFonts w:asciiTheme="majorBidi" w:hAnsiTheme="majorBidi" w:cstheme="majorBidi" w:hint="cs"/>
                            <w:b/>
                            <w:bCs/>
                            <w:sz w:val="28"/>
                            <w:szCs w:val="28"/>
                            <w:rtl/>
                            <w:lang w:bidi="ar-MA"/>
                          </w:rPr>
                          <w:t xml:space="preserve"> </w:t>
                        </w:r>
                        <w:r>
                          <w:rPr>
                            <w:rFonts w:asciiTheme="majorBidi" w:hAnsiTheme="majorBidi" w:cstheme="majorBidi" w:hint="cs"/>
                            <w:sz w:val="28"/>
                            <w:szCs w:val="28"/>
                            <w:rtl/>
                            <w:lang w:bidi="ar-MA"/>
                          </w:rPr>
                          <w:t xml:space="preserve">استثمار المعارف  الإيقاعية في تقطيع البيت الشعري وتحديد أوزانه </w:t>
                        </w:r>
                        <w:r>
                          <w:rPr>
                            <w:rFonts w:asciiTheme="majorBidi" w:hAnsiTheme="majorBidi" w:cstheme="majorBidi"/>
                            <w:b/>
                            <w:bCs/>
                            <w:sz w:val="28"/>
                            <w:szCs w:val="28"/>
                            <w:rtl/>
                            <w:lang w:bidi="ar-MA"/>
                          </w:rPr>
                          <w:br/>
                        </w:r>
                        <w:r w:rsidRPr="00F12CA0">
                          <w:rPr>
                            <w:rFonts w:asciiTheme="majorBidi" w:hAnsiTheme="majorBidi" w:cstheme="majorBidi" w:hint="cs"/>
                            <w:b/>
                            <w:bCs/>
                            <w:sz w:val="28"/>
                            <w:szCs w:val="28"/>
                            <w:rtl/>
                            <w:lang w:bidi="ar-MA"/>
                          </w:rPr>
                          <w:t>ثقافية:</w:t>
                        </w:r>
                        <w:r>
                          <w:rPr>
                            <w:rFonts w:asciiTheme="majorBidi" w:hAnsiTheme="majorBidi" w:cstheme="majorBidi" w:hint="cs"/>
                            <w:b/>
                            <w:bCs/>
                            <w:sz w:val="28"/>
                            <w:szCs w:val="28"/>
                            <w:rtl/>
                            <w:lang w:bidi="ar-MA"/>
                          </w:rPr>
                          <w:t xml:space="preserve"> </w:t>
                        </w:r>
                        <w:r>
                          <w:rPr>
                            <w:rFonts w:asciiTheme="majorBidi" w:hAnsiTheme="majorBidi" w:cstheme="majorBidi" w:hint="cs"/>
                            <w:sz w:val="28"/>
                            <w:szCs w:val="28"/>
                            <w:rtl/>
                            <w:lang w:bidi="ar-MA"/>
                          </w:rPr>
                          <w:t>التمكن من رصيد إيقاعي في علم العروض يسعف المتعلم في فهم النصوص الشعرية وتحليلها وتأويلها إيقاعيا</w:t>
                        </w:r>
                      </w:p>
                    </w:txbxContent>
                  </v:textbox>
                </v:rect>
              </w:pict>
            </w:r>
            <w:r w:rsidR="00B267B2">
              <w:rPr>
                <w:rFonts w:asciiTheme="majorBidi" w:hAnsiTheme="majorBidi" w:cstheme="majorBidi" w:hint="cs"/>
                <w:sz w:val="28"/>
                <w:szCs w:val="28"/>
                <w:rtl/>
              </w:rPr>
              <w:t xml:space="preserve">ـ </w:t>
            </w:r>
            <w:r w:rsidRPr="00FC6BEF" w:rsidR="00B267B2">
              <w:rPr>
                <w:rFonts w:asciiTheme="majorBidi" w:hAnsiTheme="majorBidi" w:cstheme="majorBidi"/>
                <w:sz w:val="28"/>
                <w:szCs w:val="28"/>
                <w:rtl/>
              </w:rPr>
              <w:t>إستثارة</w:t>
            </w:r>
            <w:r w:rsidRPr="00FC6BEF" w:rsidR="00B267B2">
              <w:rPr>
                <w:rFonts w:asciiTheme="majorBidi" w:hAnsiTheme="majorBidi" w:cstheme="majorBidi"/>
                <w:sz w:val="28"/>
                <w:szCs w:val="28"/>
                <w:rtl/>
              </w:rPr>
              <w:t xml:space="preserve"> التلاميذ الجديد</w:t>
            </w:r>
            <w:r w:rsidR="00B267B2">
              <w:rPr>
                <w:rFonts w:asciiTheme="majorBidi" w:hAnsiTheme="majorBidi" w:cstheme="majorBidi" w:hint="cs"/>
                <w:sz w:val="28"/>
                <w:szCs w:val="28"/>
                <w:rtl/>
              </w:rPr>
              <w:br/>
            </w:r>
            <w:r w:rsidR="00B267B2">
              <w:rPr>
                <w:rFonts w:asciiTheme="majorBidi" w:hAnsiTheme="majorBidi" w:cstheme="majorBidi"/>
                <w:sz w:val="28"/>
                <w:szCs w:val="28"/>
                <w:rtl/>
              </w:rPr>
              <w:br/>
            </w:r>
            <w:r w:rsidR="00B267B2">
              <w:rPr>
                <w:rFonts w:asciiTheme="majorBidi" w:hAnsiTheme="majorBidi" w:cstheme="majorBidi" w:hint="cs"/>
                <w:sz w:val="28"/>
                <w:szCs w:val="28"/>
                <w:rtl/>
              </w:rPr>
              <w:br/>
              <w:t>ـ دقة الاستنتاجات المستنبطة</w:t>
            </w:r>
            <w:r w:rsidRPr="00FC6BEF" w:rsidR="00B267B2">
              <w:rPr>
                <w:rFonts w:asciiTheme="majorBidi" w:hAnsiTheme="majorBidi" w:cstheme="majorBidi"/>
                <w:sz w:val="28"/>
                <w:szCs w:val="28"/>
                <w:rtl/>
              </w:rPr>
              <w:t xml:space="preserve"> </w:t>
            </w:r>
            <w:r w:rsidR="00B267B2">
              <w:rPr>
                <w:rFonts w:asciiTheme="majorBidi" w:hAnsiTheme="majorBidi" w:cstheme="majorBidi" w:hint="cs"/>
                <w:sz w:val="28"/>
                <w:szCs w:val="28"/>
                <w:rtl/>
              </w:rPr>
              <w:br/>
            </w:r>
          </w:p>
        </w:tc>
      </w:tr>
      <w:tr w:rsidTr="000F515B">
        <w:tblPrEx>
          <w:tblW w:w="0" w:type="auto"/>
          <w:tblLook w:val="04A0"/>
        </w:tblPrEx>
        <w:trPr>
          <w:trHeight w:val="485"/>
        </w:trPr>
        <w:tc>
          <w:tcPr>
            <w:tcW w:w="1367" w:type="dxa"/>
            <w:vMerge w:val="restart"/>
          </w:tcPr>
          <w:p w:rsidR="00B267B2" w:rsidP="00DB7ACF">
            <w:pPr>
              <w:bidi/>
              <w:spacing w:after="0" w:line="240" w:lineRule="auto"/>
              <w:rPr>
                <w:rtl/>
              </w:rPr>
            </w:pPr>
            <w:r>
              <w:rPr>
                <w:rFonts w:asciiTheme="majorBidi" w:hAnsiTheme="majorBidi" w:cstheme="majorBidi" w:hint="cs"/>
                <w:b/>
                <w:bCs/>
                <w:sz w:val="32"/>
                <w:szCs w:val="32"/>
                <w:rtl/>
              </w:rPr>
              <w:br/>
            </w:r>
            <w:r w:rsidRPr="00ED4746">
              <w:rPr>
                <w:rFonts w:asciiTheme="majorBidi" w:hAnsiTheme="majorBidi" w:cstheme="majorBidi"/>
                <w:b/>
                <w:bCs/>
                <w:sz w:val="32"/>
                <w:szCs w:val="32"/>
                <w:rtl/>
              </w:rPr>
              <w:t>وصف الظاهرة اللغوية وتحليلها</w:t>
            </w:r>
          </w:p>
        </w:tc>
        <w:tc>
          <w:tcPr>
            <w:tcW w:w="1937" w:type="dxa"/>
            <w:vMerge w:val="restart"/>
          </w:tcPr>
          <w:p w:rsidR="00B267B2" w:rsidRPr="00DB7ACF" w:rsidP="004802C0">
            <w:pPr>
              <w:bidi/>
              <w:spacing w:after="0" w:line="240" w:lineRule="auto"/>
              <w:rPr>
                <w:sz w:val="28"/>
                <w:szCs w:val="28"/>
                <w:rtl/>
              </w:rPr>
            </w:pPr>
            <w:r>
              <w:rPr>
                <w:rFonts w:asciiTheme="majorBidi" w:hAnsiTheme="majorBidi" w:cstheme="majorBidi" w:hint="cs"/>
                <w:sz w:val="28"/>
                <w:szCs w:val="28"/>
                <w:rtl/>
              </w:rPr>
              <w:br/>
            </w:r>
            <w:r w:rsidR="004802C0">
              <w:rPr>
                <w:rFonts w:asciiTheme="majorBidi" w:hAnsiTheme="majorBidi" w:cstheme="majorBidi" w:hint="cs"/>
                <w:sz w:val="28"/>
                <w:szCs w:val="28"/>
                <w:rtl/>
              </w:rPr>
              <w:t xml:space="preserve">ـ </w:t>
            </w:r>
            <w:r w:rsidRPr="00DB7ACF" w:rsidR="004802C0">
              <w:rPr>
                <w:rFonts w:asciiTheme="majorBidi" w:hAnsiTheme="majorBidi" w:cstheme="majorBidi"/>
                <w:sz w:val="28"/>
                <w:szCs w:val="28"/>
                <w:rtl/>
              </w:rPr>
              <w:t>تعرف التلاميذ وزن بحر الوافر</w:t>
            </w:r>
            <w:r>
              <w:rPr>
                <w:rFonts w:asciiTheme="majorBidi" w:hAnsiTheme="majorBidi" w:cstheme="majorBidi"/>
                <w:sz w:val="28"/>
                <w:szCs w:val="28"/>
                <w:rtl/>
              </w:rPr>
              <w:br/>
            </w:r>
            <w:r w:rsidRPr="00DB7ACF">
              <w:rPr>
                <w:rFonts w:asciiTheme="majorBidi" w:hAnsiTheme="majorBidi" w:cstheme="majorBidi"/>
                <w:sz w:val="28"/>
                <w:szCs w:val="28"/>
                <w:rtl/>
              </w:rPr>
              <w:t xml:space="preserve">ـ </w:t>
            </w:r>
            <w:r w:rsidRPr="00DB7ACF">
              <w:rPr>
                <w:rFonts w:asciiTheme="majorBidi" w:hAnsiTheme="majorBidi" w:cstheme="majorBidi"/>
                <w:sz w:val="28"/>
                <w:szCs w:val="28"/>
                <w:rtl/>
              </w:rPr>
              <w:t>إقدار</w:t>
            </w:r>
            <w:r w:rsidRPr="00DB7ACF">
              <w:rPr>
                <w:rFonts w:asciiTheme="majorBidi" w:hAnsiTheme="majorBidi" w:cstheme="majorBidi"/>
                <w:sz w:val="28"/>
                <w:szCs w:val="28"/>
                <w:rtl/>
              </w:rPr>
              <w:t xml:space="preserve"> التلاميذ على استخراج تفعيلات بحر الوافر التام والتغييرات التي تطرأ عليه </w:t>
            </w:r>
            <w:r w:rsidRPr="00DB7ACF">
              <w:rPr>
                <w:rFonts w:asciiTheme="majorBidi" w:hAnsiTheme="majorBidi" w:cstheme="majorBidi"/>
                <w:sz w:val="28"/>
                <w:szCs w:val="28"/>
                <w:rtl/>
              </w:rPr>
              <w:br/>
            </w:r>
            <w:r w:rsidRPr="00DB7ACF">
              <w:rPr>
                <w:rFonts w:asciiTheme="majorBidi" w:hAnsiTheme="majorBidi" w:cstheme="majorBidi"/>
                <w:sz w:val="28"/>
                <w:szCs w:val="28"/>
                <w:rtl/>
              </w:rPr>
              <w:t xml:space="preserve">ـ </w:t>
            </w:r>
            <w:r w:rsidRPr="00DB7ACF">
              <w:rPr>
                <w:rFonts w:asciiTheme="majorBidi" w:hAnsiTheme="majorBidi" w:cstheme="majorBidi"/>
                <w:sz w:val="28"/>
                <w:szCs w:val="28"/>
                <w:rtl/>
              </w:rPr>
              <w:br/>
            </w:r>
          </w:p>
        </w:tc>
        <w:tc>
          <w:tcPr>
            <w:tcW w:w="10915" w:type="dxa"/>
            <w:vMerge/>
          </w:tcPr>
          <w:p w:rsidR="00B267B2" w:rsidP="00DB7ACF">
            <w:pPr>
              <w:bidi/>
              <w:spacing w:after="0" w:line="240" w:lineRule="auto"/>
              <w:rPr>
                <w:rtl/>
              </w:rPr>
            </w:pPr>
          </w:p>
        </w:tc>
        <w:tc>
          <w:tcPr>
            <w:tcW w:w="1701" w:type="dxa"/>
            <w:tcBorders>
              <w:bottom w:val="single" w:sz="4" w:space="0" w:color="auto"/>
            </w:tcBorders>
          </w:tcPr>
          <w:p w:rsidR="00B267B2" w:rsidRPr="00BD7B48" w:rsidP="00DB7ACF">
            <w:pPr>
              <w:bidi/>
              <w:spacing w:after="0" w:line="240" w:lineRule="auto"/>
              <w:rPr>
                <w:b/>
                <w:bCs/>
                <w:rtl/>
              </w:rPr>
            </w:pPr>
            <w:r w:rsidRPr="00BD7B48">
              <w:rPr>
                <w:rFonts w:asciiTheme="majorBidi" w:hAnsiTheme="majorBidi" w:cstheme="majorBidi"/>
                <w:b/>
                <w:bCs/>
                <w:sz w:val="28"/>
                <w:szCs w:val="28"/>
                <w:rtl/>
              </w:rPr>
              <w:t>تقويم</w:t>
            </w:r>
            <w:r w:rsidRPr="00BD7B48">
              <w:rPr>
                <w:rFonts w:asciiTheme="majorBidi" w:hAnsiTheme="majorBidi" w:cstheme="majorBidi"/>
                <w:b/>
                <w:bCs/>
                <w:sz w:val="28"/>
                <w:szCs w:val="28"/>
                <w:rtl/>
              </w:rPr>
              <w:t xml:space="preserve"> تكويني </w:t>
            </w:r>
          </w:p>
        </w:tc>
      </w:tr>
      <w:tr w:rsidTr="000F515B">
        <w:tblPrEx>
          <w:tblW w:w="0" w:type="auto"/>
          <w:tblLook w:val="04A0"/>
        </w:tblPrEx>
        <w:trPr>
          <w:trHeight w:val="1680"/>
        </w:trPr>
        <w:tc>
          <w:tcPr>
            <w:tcW w:w="1367" w:type="dxa"/>
            <w:vMerge/>
          </w:tcPr>
          <w:p w:rsidR="00B267B2" w:rsidRPr="00ED4746" w:rsidP="00DB7ACF">
            <w:pPr>
              <w:bidi/>
              <w:spacing w:after="0" w:line="240" w:lineRule="auto"/>
              <w:rPr>
                <w:b/>
                <w:bCs/>
                <w:sz w:val="32"/>
                <w:szCs w:val="32"/>
                <w:rtl/>
              </w:rPr>
            </w:pPr>
          </w:p>
        </w:tc>
        <w:tc>
          <w:tcPr>
            <w:tcW w:w="1937" w:type="dxa"/>
            <w:vMerge/>
          </w:tcPr>
          <w:p w:rsidR="00B267B2" w:rsidRPr="00DB7ACF" w:rsidP="00DB7ACF">
            <w:pPr>
              <w:bidi/>
              <w:spacing w:after="0" w:line="240" w:lineRule="auto"/>
              <w:rPr>
                <w:sz w:val="28"/>
                <w:szCs w:val="28"/>
                <w:rtl/>
              </w:rPr>
            </w:pPr>
          </w:p>
        </w:tc>
        <w:tc>
          <w:tcPr>
            <w:tcW w:w="10915" w:type="dxa"/>
            <w:vMerge/>
          </w:tcPr>
          <w:p w:rsidR="00B267B2" w:rsidP="00DB7ACF">
            <w:pPr>
              <w:bidi/>
              <w:spacing w:after="0" w:line="240" w:lineRule="auto"/>
              <w:rPr>
                <w:rtl/>
              </w:rPr>
            </w:pPr>
          </w:p>
        </w:tc>
        <w:tc>
          <w:tcPr>
            <w:tcW w:w="1701" w:type="dxa"/>
            <w:tcBorders>
              <w:top w:val="single" w:sz="4" w:space="0" w:color="auto"/>
            </w:tcBorders>
          </w:tcPr>
          <w:p w:rsidR="00B267B2" w:rsidRPr="00BD7B48" w:rsidP="00DB7ACF">
            <w:pPr>
              <w:bidi/>
              <w:spacing w:after="0" w:line="240" w:lineRule="auto"/>
              <w:rPr>
                <w:sz w:val="28"/>
                <w:szCs w:val="28"/>
                <w:rtl/>
              </w:rPr>
            </w:pPr>
            <w:r w:rsidRPr="00BD7B48">
              <w:rPr>
                <w:rFonts w:asciiTheme="majorBidi" w:hAnsiTheme="majorBidi" w:cstheme="majorBidi" w:hint="cs"/>
                <w:sz w:val="28"/>
                <w:szCs w:val="28"/>
                <w:rtl/>
              </w:rPr>
              <w:t>ع</w:t>
            </w:r>
            <w:r>
              <w:rPr>
                <w:rFonts w:asciiTheme="majorBidi" w:hAnsiTheme="majorBidi" w:cstheme="majorBidi" w:hint="cs"/>
                <w:sz w:val="28"/>
                <w:szCs w:val="28"/>
                <w:rtl/>
              </w:rPr>
              <w:t xml:space="preserve">بارة عن أسئلة موجهة تهدف إلى تمكين التلاميذ من تحقيق تعلمهم الذاتي </w:t>
            </w:r>
          </w:p>
        </w:tc>
      </w:tr>
      <w:tr w:rsidTr="000F515B">
        <w:tblPrEx>
          <w:tblW w:w="0" w:type="auto"/>
          <w:tblLook w:val="04A0"/>
        </w:tblPrEx>
        <w:trPr>
          <w:trHeight w:val="640"/>
        </w:trPr>
        <w:tc>
          <w:tcPr>
            <w:tcW w:w="1367" w:type="dxa"/>
            <w:vMerge w:val="restart"/>
          </w:tcPr>
          <w:p w:rsidR="00DB7ACF" w:rsidP="00DB7ACF">
            <w:pPr>
              <w:bidi/>
              <w:spacing w:after="0" w:line="240" w:lineRule="auto"/>
              <w:rPr>
                <w:rtl/>
              </w:rPr>
            </w:pPr>
            <w:r w:rsidRPr="00462703">
              <w:rPr>
                <w:rFonts w:asciiTheme="majorBidi" w:hAnsiTheme="majorBidi" w:cstheme="majorBidi"/>
                <w:b/>
                <w:bCs/>
                <w:sz w:val="32"/>
                <w:szCs w:val="32"/>
                <w:rtl/>
              </w:rPr>
              <w:t>تطبيقات</w:t>
            </w:r>
          </w:p>
        </w:tc>
        <w:tc>
          <w:tcPr>
            <w:tcW w:w="1937" w:type="dxa"/>
            <w:vMerge w:val="restart"/>
          </w:tcPr>
          <w:p w:rsidR="00DB7ACF" w:rsidRPr="00DB7ACF" w:rsidP="00DB7ACF">
            <w:pPr>
              <w:bidi/>
              <w:spacing w:after="0" w:line="240" w:lineRule="auto"/>
              <w:rPr>
                <w:sz w:val="28"/>
                <w:szCs w:val="28"/>
                <w:rtl/>
              </w:rPr>
            </w:pPr>
            <w:r w:rsidRPr="00DB7ACF">
              <w:rPr>
                <w:rFonts w:asciiTheme="majorBidi" w:hAnsiTheme="majorBidi" w:cstheme="majorBidi"/>
                <w:sz w:val="28"/>
                <w:szCs w:val="28"/>
                <w:rtl/>
              </w:rPr>
              <w:t>إقدار</w:t>
            </w:r>
            <w:r w:rsidRPr="00DB7ACF">
              <w:rPr>
                <w:rFonts w:asciiTheme="majorBidi" w:hAnsiTheme="majorBidi" w:cstheme="majorBidi"/>
                <w:sz w:val="28"/>
                <w:szCs w:val="28"/>
                <w:rtl/>
              </w:rPr>
              <w:t xml:space="preserve"> التلاميذ على استثمار المعطيات السابقة في إنجاز التمارين التطبيقية</w:t>
            </w:r>
          </w:p>
        </w:tc>
        <w:tc>
          <w:tcPr>
            <w:tcW w:w="10915" w:type="dxa"/>
            <w:vMerge w:val="restart"/>
          </w:tcPr>
          <w:p w:rsidR="00665685" w:rsidP="00665685">
            <w:pPr>
              <w:bidi/>
              <w:spacing w:after="0" w:line="240" w:lineRule="auto"/>
              <w:rPr>
                <w:color w:val="000000"/>
                <w:sz w:val="28"/>
                <w:szCs w:val="28"/>
                <w:rtl/>
              </w:rPr>
            </w:pPr>
          </w:p>
          <w:p w:rsidR="00665685" w:rsidP="00665685">
            <w:pPr>
              <w:bidi/>
              <w:spacing w:after="0" w:line="240" w:lineRule="auto"/>
              <w:rPr>
                <w:color w:val="000000"/>
                <w:sz w:val="28"/>
                <w:szCs w:val="28"/>
                <w:rtl/>
              </w:rPr>
            </w:pPr>
          </w:p>
          <w:p w:rsidR="00665685" w:rsidP="00665685">
            <w:pPr>
              <w:bidi/>
              <w:spacing w:after="0" w:line="240" w:lineRule="auto"/>
              <w:rPr>
                <w:color w:val="000000"/>
                <w:sz w:val="28"/>
                <w:szCs w:val="28"/>
                <w:rtl/>
              </w:rPr>
            </w:pPr>
          </w:p>
          <w:p w:rsidR="00665685" w:rsidP="00665685">
            <w:pPr>
              <w:bidi/>
              <w:spacing w:after="0" w:line="240" w:lineRule="auto"/>
              <w:rPr>
                <w:color w:val="000000"/>
                <w:sz w:val="28"/>
                <w:szCs w:val="28"/>
                <w:rtl/>
              </w:rPr>
            </w:pPr>
          </w:p>
          <w:p w:rsidR="00665685" w:rsidP="00665685">
            <w:pPr>
              <w:bidi/>
              <w:spacing w:after="0" w:line="240" w:lineRule="auto"/>
              <w:rPr>
                <w:rtl/>
              </w:rPr>
            </w:pPr>
          </w:p>
        </w:tc>
        <w:tc>
          <w:tcPr>
            <w:tcW w:w="1701" w:type="dxa"/>
            <w:tcBorders>
              <w:bottom w:val="single" w:sz="4" w:space="0" w:color="auto"/>
            </w:tcBorders>
          </w:tcPr>
          <w:p w:rsidR="00DB7ACF" w:rsidRPr="00DB7ACF" w:rsidP="00DB7ACF">
            <w:pPr>
              <w:bidi/>
              <w:spacing w:after="0" w:line="240" w:lineRule="auto"/>
              <w:rPr>
                <w:b/>
                <w:bCs/>
                <w:rtl/>
              </w:rPr>
            </w:pPr>
            <w:r w:rsidRPr="00DB7ACF">
              <w:rPr>
                <w:rFonts w:asciiTheme="majorBidi" w:hAnsiTheme="majorBidi" w:cstheme="majorBidi"/>
                <w:b/>
                <w:bCs/>
                <w:sz w:val="28"/>
                <w:szCs w:val="28"/>
                <w:rtl/>
              </w:rPr>
              <w:t>تقويم</w:t>
            </w:r>
            <w:r w:rsidRPr="00DB7ACF">
              <w:rPr>
                <w:rFonts w:asciiTheme="majorBidi" w:hAnsiTheme="majorBidi" w:cstheme="majorBidi"/>
                <w:b/>
                <w:bCs/>
                <w:sz w:val="28"/>
                <w:szCs w:val="28"/>
                <w:rtl/>
              </w:rPr>
              <w:t xml:space="preserve"> نهائي</w:t>
            </w:r>
          </w:p>
        </w:tc>
      </w:tr>
      <w:tr w:rsidTr="000F515B">
        <w:tblPrEx>
          <w:tblW w:w="0" w:type="auto"/>
          <w:tblLook w:val="04A0"/>
        </w:tblPrEx>
        <w:trPr>
          <w:trHeight w:val="392"/>
        </w:trPr>
        <w:tc>
          <w:tcPr>
            <w:tcW w:w="1367" w:type="dxa"/>
            <w:vMerge/>
          </w:tcPr>
          <w:p w:rsidR="00DB7ACF" w:rsidRPr="00462703" w:rsidP="00DB7ACF">
            <w:pPr>
              <w:bidi/>
              <w:spacing w:after="0" w:line="240" w:lineRule="auto"/>
              <w:rPr>
                <w:b/>
                <w:bCs/>
                <w:sz w:val="32"/>
                <w:szCs w:val="32"/>
                <w:rtl/>
              </w:rPr>
            </w:pPr>
          </w:p>
        </w:tc>
        <w:tc>
          <w:tcPr>
            <w:tcW w:w="1937" w:type="dxa"/>
            <w:vMerge/>
          </w:tcPr>
          <w:p w:rsidR="00DB7ACF" w:rsidP="00DB7ACF">
            <w:pPr>
              <w:bidi/>
              <w:spacing w:after="0" w:line="240" w:lineRule="auto"/>
              <w:rPr>
                <w:rtl/>
              </w:rPr>
            </w:pPr>
          </w:p>
        </w:tc>
        <w:tc>
          <w:tcPr>
            <w:tcW w:w="10915" w:type="dxa"/>
            <w:vMerge/>
          </w:tcPr>
          <w:p w:rsidR="00DB7ACF" w:rsidP="00DB7ACF">
            <w:pPr>
              <w:bidi/>
              <w:spacing w:after="0" w:line="240" w:lineRule="auto"/>
              <w:rPr>
                <w:rtl/>
              </w:rPr>
            </w:pPr>
          </w:p>
        </w:tc>
        <w:tc>
          <w:tcPr>
            <w:tcW w:w="1701" w:type="dxa"/>
            <w:tcBorders>
              <w:top w:val="single" w:sz="4" w:space="0" w:color="auto"/>
            </w:tcBorders>
          </w:tcPr>
          <w:p w:rsidR="00DB7ACF" w:rsidRPr="00DB7ACF" w:rsidP="00DB7ACF">
            <w:pPr>
              <w:bidi/>
              <w:spacing w:after="0" w:line="240" w:lineRule="auto"/>
              <w:rPr>
                <w:sz w:val="28"/>
                <w:szCs w:val="28"/>
                <w:rtl/>
              </w:rPr>
            </w:pPr>
            <w:r w:rsidRPr="00DB7ACF">
              <w:rPr>
                <w:rFonts w:asciiTheme="majorBidi" w:hAnsiTheme="majorBidi" w:cstheme="majorBidi" w:hint="cs"/>
                <w:sz w:val="28"/>
                <w:szCs w:val="28"/>
                <w:rtl/>
              </w:rPr>
              <w:t>من خلال اختبار مدى استيعاب التلاميذ للدرس</w:t>
            </w:r>
          </w:p>
        </w:tc>
      </w:tr>
    </w:tbl>
    <w:p w:rsidR="00BF0094" w:rsidP="00AC789B">
      <w:pPr>
        <w:bidi/>
        <w:spacing w:after="200" w:line="276" w:lineRule="auto"/>
        <w:rPr>
          <w:rFonts w:ascii="Calibri" w:eastAsia="Calibri" w:hAnsi="Calibri" w:cs="Arial"/>
          <w:sz w:val="22"/>
          <w:szCs w:val="22"/>
          <w:lang w:val="fr-FR" w:eastAsia="en-US" w:bidi="ar-SA"/>
        </w:rPr>
        <w:sectPr w:rsidSect="00AC789B">
          <w:pgSz w:w="16838" w:h="11906" w:orient="landscape"/>
          <w:pgMar w:top="567" w:right="567" w:bottom="567" w:left="567" w:header="709" w:footer="709" w:gutter="0"/>
          <w:cols w:space="708"/>
          <w:docGrid w:linePitch="360"/>
        </w:sectPr>
      </w:pPr>
    </w:p>
    <w:tbl>
      <w:tblPr>
        <w:tblStyle w:val="TableGrid18"/>
        <w:tblpPr w:leftFromText="141" w:rightFromText="141" w:vertAnchor="text" w:horzAnchor="margin" w:tblpY="1988"/>
        <w:bidiVisual/>
        <w:tblW w:w="16160" w:type="dxa"/>
        <w:tblLook w:val="04A0"/>
      </w:tblPr>
      <w:tblGrid>
        <w:gridCol w:w="1418"/>
        <w:gridCol w:w="1701"/>
        <w:gridCol w:w="11476"/>
        <w:gridCol w:w="1565"/>
      </w:tblGrid>
      <w:tr w:rsidTr="00747E3A">
        <w:tblPrEx>
          <w:tblW w:w="16160" w:type="dxa"/>
          <w:tblLook w:val="04A0"/>
        </w:tblPrEx>
        <w:trPr>
          <w:trHeight w:val="867"/>
        </w:trPr>
        <w:tc>
          <w:tcPr>
            <w:tcW w:w="1418" w:type="dxa"/>
          </w:tcPr>
          <w:p w:rsidR="000339FE" w:rsidRPr="005460E4" w:rsidP="00747E3A">
            <w:pPr>
              <w:bidi/>
              <w:spacing w:after="0" w:line="240" w:lineRule="auto"/>
              <w:jc w:val="center"/>
              <w:rPr>
                <w:b/>
                <w:bCs/>
                <w:sz w:val="28"/>
                <w:szCs w:val="28"/>
                <w:rtl/>
              </w:rPr>
            </w:pPr>
            <w:r>
              <w:rPr>
                <w:rFonts w:asciiTheme="majorBidi" w:hAnsiTheme="majorBidi" w:cstheme="majorBidi"/>
                <w:b/>
                <w:bCs/>
                <w:noProof/>
                <w:sz w:val="28"/>
                <w:szCs w:val="28"/>
                <w:rtl/>
                <w:lang w:eastAsia="fr-FR"/>
              </w:rPr>
              <w:pict>
                <v:rect id="_x0000_s1089" style="width:173.45pt;height:110.2pt;margin-top:-118.45pt;margin-left:-101.65pt;position:absolute;z-index:251671552">
                  <v:textbox>
                    <w:txbxContent>
                      <w:p w:rsidR="00747E3A" w:rsidP="00747E3A">
                        <w:pPr>
                          <w:bidi/>
                        </w:pPr>
                        <w:r w:rsidRPr="008C14F1">
                          <w:rPr>
                            <w:rFonts w:asciiTheme="majorBidi" w:hAnsiTheme="majorBidi" w:cstheme="majorBidi" w:hint="cs"/>
                            <w:b/>
                            <w:bCs/>
                            <w:sz w:val="28"/>
                            <w:szCs w:val="28"/>
                            <w:rtl/>
                            <w:lang w:bidi="ar-MA"/>
                          </w:rPr>
                          <w:t xml:space="preserve">المؤسسة: </w:t>
                        </w:r>
                        <w:r w:rsidRPr="00307BBF">
                          <w:rPr>
                            <w:rFonts w:asciiTheme="majorBidi" w:hAnsiTheme="majorBidi" w:cstheme="majorBidi" w:hint="cs"/>
                            <w:sz w:val="28"/>
                            <w:szCs w:val="28"/>
                            <w:rtl/>
                            <w:lang w:bidi="ar-MA"/>
                          </w:rPr>
                          <w:t>ثانوية مي زيادة التأهيلية</w:t>
                        </w:r>
                        <w:r>
                          <w:rPr>
                            <w:rFonts w:asciiTheme="majorBidi" w:hAnsiTheme="majorBidi" w:cstheme="majorBidi"/>
                            <w:b/>
                            <w:bCs/>
                            <w:sz w:val="32"/>
                            <w:szCs w:val="32"/>
                            <w:rtl/>
                            <w:lang w:bidi="ar-MA"/>
                          </w:rPr>
                          <w:br/>
                        </w:r>
                        <w:r w:rsidRPr="008C14F1">
                          <w:rPr>
                            <w:rFonts w:asciiTheme="majorBidi" w:hAnsiTheme="majorBidi" w:cstheme="majorBidi"/>
                            <w:b/>
                            <w:bCs/>
                            <w:sz w:val="28"/>
                            <w:szCs w:val="28"/>
                            <w:rtl/>
                            <w:lang w:bidi="ar-MA"/>
                          </w:rPr>
                          <w:t>الفئة المستهدفة:</w:t>
                        </w:r>
                        <w:r w:rsidRPr="008C14F1">
                          <w:rPr>
                            <w:rFonts w:asciiTheme="majorBidi" w:hAnsiTheme="majorBidi" w:cstheme="majorBidi" w:hint="cs"/>
                            <w:b/>
                            <w:bCs/>
                            <w:sz w:val="28"/>
                            <w:szCs w:val="28"/>
                            <w:rtl/>
                            <w:lang w:bidi="ar-MA"/>
                          </w:rPr>
                          <w:t xml:space="preserve"> </w:t>
                        </w:r>
                        <w:r>
                          <w:rPr>
                            <w:rFonts w:asciiTheme="majorBidi" w:hAnsiTheme="majorBidi" w:cstheme="majorBidi" w:hint="cs"/>
                            <w:sz w:val="28"/>
                            <w:szCs w:val="28"/>
                            <w:rtl/>
                            <w:lang w:bidi="ar-MA"/>
                          </w:rPr>
                          <w:t xml:space="preserve">أولى باك آداب </w:t>
                        </w:r>
                        <w:r>
                          <w:rPr>
                            <w:rFonts w:asciiTheme="majorBidi" w:hAnsiTheme="majorBidi" w:cstheme="majorBidi"/>
                            <w:b/>
                            <w:bCs/>
                            <w:sz w:val="32"/>
                            <w:szCs w:val="32"/>
                            <w:rtl/>
                            <w:lang w:bidi="ar-MA"/>
                          </w:rPr>
                          <w:br/>
                        </w:r>
                        <w:r w:rsidRPr="008C14F1">
                          <w:rPr>
                            <w:rFonts w:asciiTheme="majorBidi" w:hAnsiTheme="majorBidi" w:cstheme="majorBidi"/>
                            <w:b/>
                            <w:bCs/>
                            <w:sz w:val="28"/>
                            <w:szCs w:val="28"/>
                            <w:rtl/>
                            <w:lang w:bidi="ar-MA"/>
                          </w:rPr>
                          <w:t>المادة:</w:t>
                        </w:r>
                        <w:r>
                          <w:rPr>
                            <w:rFonts w:asciiTheme="majorBidi" w:hAnsiTheme="majorBidi" w:cstheme="majorBidi" w:hint="cs"/>
                            <w:b/>
                            <w:bCs/>
                            <w:sz w:val="32"/>
                            <w:szCs w:val="32"/>
                            <w:rtl/>
                            <w:lang w:bidi="ar-MA"/>
                          </w:rPr>
                          <w:t xml:space="preserve"> </w:t>
                        </w:r>
                        <w:r w:rsidRPr="00307BBF">
                          <w:rPr>
                            <w:rFonts w:asciiTheme="majorBidi" w:hAnsiTheme="majorBidi" w:cstheme="majorBidi" w:hint="cs"/>
                            <w:sz w:val="28"/>
                            <w:szCs w:val="28"/>
                            <w:rtl/>
                            <w:lang w:bidi="ar-MA"/>
                          </w:rPr>
                          <w:t>اللغة العربية</w:t>
                        </w:r>
                        <w:r>
                          <w:rPr>
                            <w:rFonts w:asciiTheme="majorBidi" w:hAnsiTheme="majorBidi" w:cstheme="majorBidi"/>
                            <w:sz w:val="28"/>
                            <w:szCs w:val="28"/>
                            <w:rtl/>
                            <w:lang w:bidi="ar-MA"/>
                          </w:rPr>
                          <w:br/>
                        </w:r>
                        <w:r w:rsidRPr="00A56B8F">
                          <w:rPr>
                            <w:rFonts w:asciiTheme="majorBidi" w:hAnsiTheme="majorBidi" w:cstheme="majorBidi" w:hint="cs"/>
                            <w:b/>
                            <w:bCs/>
                            <w:sz w:val="28"/>
                            <w:szCs w:val="28"/>
                            <w:rtl/>
                            <w:lang w:bidi="ar-MA"/>
                          </w:rPr>
                          <w:t>المكون:</w:t>
                        </w:r>
                        <w:r w:rsidRPr="00307BBF">
                          <w:rPr>
                            <w:rFonts w:asciiTheme="majorBidi" w:hAnsiTheme="majorBidi" w:cstheme="majorBidi" w:hint="cs"/>
                            <w:sz w:val="32"/>
                            <w:szCs w:val="32"/>
                            <w:rtl/>
                            <w:lang w:bidi="ar-MA"/>
                          </w:rPr>
                          <w:t xml:space="preserve"> </w:t>
                        </w:r>
                        <w:r>
                          <w:rPr>
                            <w:rFonts w:asciiTheme="majorBidi" w:hAnsiTheme="majorBidi" w:cstheme="majorBidi" w:hint="cs"/>
                            <w:sz w:val="28"/>
                            <w:szCs w:val="28"/>
                            <w:rtl/>
                            <w:lang w:bidi="ar-MA"/>
                          </w:rPr>
                          <w:t xml:space="preserve">علوم اللغة </w:t>
                        </w:r>
                        <w:r w:rsidRPr="00417E75">
                          <w:rPr>
                            <w:rFonts w:asciiTheme="majorBidi" w:hAnsiTheme="majorBidi" w:cstheme="majorBidi"/>
                            <w:b/>
                            <w:bCs/>
                            <w:sz w:val="32"/>
                            <w:szCs w:val="32"/>
                            <w:rtl/>
                            <w:lang w:bidi="ar-MA"/>
                          </w:rPr>
                          <w:br/>
                        </w:r>
                        <w:r w:rsidRPr="00062A0D">
                          <w:rPr>
                            <w:rFonts w:asciiTheme="majorBidi" w:hAnsiTheme="majorBidi" w:cstheme="majorBidi"/>
                            <w:b/>
                            <w:bCs/>
                            <w:sz w:val="28"/>
                            <w:szCs w:val="28"/>
                            <w:rtl/>
                            <w:lang w:bidi="ar-MA"/>
                          </w:rPr>
                          <w:t>المجزوءة:</w:t>
                        </w:r>
                        <w:r w:rsidRPr="00062A0D">
                          <w:rPr>
                            <w:rFonts w:asciiTheme="majorBidi" w:hAnsiTheme="majorBidi" w:cstheme="majorBidi" w:hint="cs"/>
                            <w:b/>
                            <w:bCs/>
                            <w:sz w:val="28"/>
                            <w:szCs w:val="28"/>
                            <w:rtl/>
                            <w:lang w:bidi="ar-MA"/>
                          </w:rPr>
                          <w:t xml:space="preserve"> </w:t>
                        </w:r>
                        <w:r>
                          <w:rPr>
                            <w:rFonts w:asciiTheme="majorBidi" w:hAnsiTheme="majorBidi" w:cstheme="majorBidi" w:hint="cs"/>
                            <w:b/>
                            <w:bCs/>
                            <w:sz w:val="32"/>
                            <w:szCs w:val="32"/>
                            <w:rtl/>
                            <w:lang w:bidi="ar-MA"/>
                          </w:rPr>
                          <w:t xml:space="preserve">1. </w:t>
                        </w:r>
                      </w:p>
                      <w:p w:rsidR="00747E3A" w:rsidRPr="00386DD7" w:rsidP="00747E3A">
                        <w:pPr>
                          <w:bidi/>
                        </w:pPr>
                      </w:p>
                    </w:txbxContent>
                  </v:textbox>
                </v:rect>
              </w:pict>
            </w:r>
            <w:r w:rsidRPr="005460E4" w:rsidR="00C14EB3">
              <w:rPr>
                <w:rFonts w:asciiTheme="majorBidi" w:hAnsiTheme="majorBidi" w:cstheme="majorBidi"/>
                <w:b/>
                <w:bCs/>
                <w:sz w:val="28"/>
                <w:szCs w:val="28"/>
                <w:rtl/>
              </w:rPr>
              <w:t>مراحل الدرس</w:t>
            </w:r>
          </w:p>
        </w:tc>
        <w:tc>
          <w:tcPr>
            <w:tcW w:w="1701" w:type="dxa"/>
          </w:tcPr>
          <w:p w:rsidR="000339FE" w:rsidRPr="005460E4" w:rsidP="00747E3A">
            <w:pPr>
              <w:bidi/>
              <w:spacing w:after="0" w:line="240" w:lineRule="auto"/>
              <w:jc w:val="center"/>
              <w:rPr>
                <w:b/>
                <w:bCs/>
                <w:sz w:val="28"/>
                <w:szCs w:val="28"/>
                <w:rtl/>
              </w:rPr>
            </w:pPr>
            <w:r w:rsidRPr="005460E4">
              <w:rPr>
                <w:rFonts w:asciiTheme="majorBidi" w:hAnsiTheme="majorBidi" w:cstheme="majorBidi"/>
                <w:b/>
                <w:bCs/>
                <w:sz w:val="28"/>
                <w:szCs w:val="28"/>
                <w:rtl/>
              </w:rPr>
              <w:t>القدرات الفرعية المستهدفة</w:t>
            </w:r>
          </w:p>
        </w:tc>
        <w:tc>
          <w:tcPr>
            <w:tcW w:w="11476" w:type="dxa"/>
          </w:tcPr>
          <w:p w:rsidR="000339FE" w:rsidRPr="005460E4" w:rsidP="00747E3A">
            <w:pPr>
              <w:bidi/>
              <w:spacing w:after="0" w:line="240" w:lineRule="auto"/>
              <w:jc w:val="center"/>
              <w:rPr>
                <w:b/>
                <w:bCs/>
                <w:sz w:val="28"/>
                <w:szCs w:val="28"/>
                <w:rtl/>
              </w:rPr>
            </w:pPr>
            <w:r>
              <w:rPr>
                <w:rFonts w:asciiTheme="majorBidi" w:hAnsiTheme="majorBidi" w:cstheme="majorBidi"/>
                <w:b/>
                <w:bCs/>
                <w:sz w:val="28"/>
                <w:szCs w:val="28"/>
                <w:rtl/>
              </w:rPr>
              <w:t>الم</w:t>
            </w:r>
            <w:r>
              <w:rPr>
                <w:rFonts w:asciiTheme="majorBidi" w:hAnsiTheme="majorBidi" w:cstheme="majorBidi" w:hint="cs"/>
                <w:b/>
                <w:bCs/>
                <w:sz w:val="28"/>
                <w:szCs w:val="28"/>
                <w:rtl/>
              </w:rPr>
              <w:t>حتوى</w:t>
            </w:r>
            <w:r w:rsidRPr="005460E4" w:rsidR="009D0A68">
              <w:rPr>
                <w:rFonts w:asciiTheme="majorBidi" w:hAnsiTheme="majorBidi" w:cstheme="majorBidi"/>
                <w:b/>
                <w:bCs/>
                <w:sz w:val="28"/>
                <w:szCs w:val="28"/>
                <w:rtl/>
              </w:rPr>
              <w:t xml:space="preserve"> الد</w:t>
            </w:r>
            <w:r w:rsidRPr="005460E4" w:rsidR="009D0A68">
              <w:rPr>
                <w:rFonts w:asciiTheme="majorBidi" w:hAnsiTheme="majorBidi" w:cstheme="majorBidi" w:hint="cs"/>
                <w:b/>
                <w:bCs/>
                <w:sz w:val="28"/>
                <w:szCs w:val="28"/>
                <w:rtl/>
              </w:rPr>
              <w:t>يداكتيكي</w:t>
            </w:r>
          </w:p>
        </w:tc>
        <w:tc>
          <w:tcPr>
            <w:tcW w:w="1565" w:type="dxa"/>
          </w:tcPr>
          <w:p w:rsidR="000339FE" w:rsidRPr="005460E4" w:rsidP="00747E3A">
            <w:pPr>
              <w:bidi/>
              <w:spacing w:after="0" w:line="240" w:lineRule="auto"/>
              <w:jc w:val="center"/>
              <w:rPr>
                <w:b/>
                <w:bCs/>
                <w:sz w:val="28"/>
                <w:szCs w:val="28"/>
                <w:rtl/>
              </w:rPr>
            </w:pPr>
            <w:r w:rsidRPr="005460E4">
              <w:rPr>
                <w:rFonts w:asciiTheme="majorBidi" w:hAnsiTheme="majorBidi" w:cstheme="majorBidi"/>
                <w:b/>
                <w:bCs/>
                <w:sz w:val="28"/>
                <w:szCs w:val="28"/>
                <w:rtl/>
              </w:rPr>
              <w:t>إجراءات التقويم والدعم</w:t>
            </w:r>
          </w:p>
        </w:tc>
      </w:tr>
      <w:tr w:rsidTr="00747E3A">
        <w:tblPrEx>
          <w:tblW w:w="16160" w:type="dxa"/>
          <w:tblLook w:val="04A0"/>
        </w:tblPrEx>
        <w:trPr>
          <w:trHeight w:val="415"/>
        </w:trPr>
        <w:tc>
          <w:tcPr>
            <w:tcW w:w="1418" w:type="dxa"/>
            <w:vMerge w:val="restart"/>
          </w:tcPr>
          <w:p w:rsidR="00307C04" w:rsidP="00D44BBE">
            <w:pPr>
              <w:bidi/>
              <w:spacing w:after="0" w:line="240" w:lineRule="auto"/>
              <w:jc w:val="center"/>
              <w:rPr>
                <w:b/>
                <w:bCs/>
                <w:sz w:val="32"/>
                <w:szCs w:val="32"/>
                <w:rtl/>
              </w:rPr>
            </w:pPr>
          </w:p>
          <w:p w:rsidR="00A62027" w:rsidP="00D44BBE">
            <w:pPr>
              <w:bidi/>
              <w:spacing w:after="0" w:line="240" w:lineRule="auto"/>
              <w:jc w:val="center"/>
              <w:rPr>
                <w:rtl/>
              </w:rPr>
            </w:pPr>
            <w:r w:rsidRPr="009C6193">
              <w:rPr>
                <w:rFonts w:asciiTheme="majorBidi" w:hAnsiTheme="majorBidi" w:cstheme="majorBidi"/>
                <w:b/>
                <w:bCs/>
                <w:sz w:val="32"/>
                <w:szCs w:val="32"/>
                <w:rtl/>
              </w:rPr>
              <w:t>تمهيد</w:t>
            </w:r>
            <w:r w:rsidRPr="009C6193">
              <w:rPr>
                <w:rFonts w:asciiTheme="majorBidi" w:hAnsiTheme="majorBidi" w:cstheme="majorBidi"/>
                <w:b/>
                <w:bCs/>
                <w:sz w:val="32"/>
                <w:szCs w:val="32"/>
                <w:rtl/>
              </w:rPr>
              <w:br/>
            </w:r>
            <w:r>
              <w:rPr>
                <w:rFonts w:asciiTheme="majorBidi" w:hAnsiTheme="majorBidi" w:cstheme="majorBidi" w:hint="cs"/>
                <w:b/>
                <w:bCs/>
                <w:sz w:val="32"/>
                <w:szCs w:val="32"/>
                <w:rtl/>
              </w:rPr>
              <w:t>(</w:t>
            </w:r>
            <w:r w:rsidRPr="009C6193">
              <w:rPr>
                <w:rFonts w:asciiTheme="majorBidi" w:hAnsiTheme="majorBidi" w:cstheme="majorBidi"/>
                <w:b/>
                <w:bCs/>
                <w:sz w:val="32"/>
                <w:szCs w:val="32"/>
                <w:rtl/>
              </w:rPr>
              <w:t>تشخيص المكتسبات)</w:t>
            </w:r>
          </w:p>
        </w:tc>
        <w:tc>
          <w:tcPr>
            <w:tcW w:w="1701" w:type="dxa"/>
            <w:vMerge w:val="restart"/>
          </w:tcPr>
          <w:p w:rsidR="00A62027" w:rsidRPr="000D6903" w:rsidP="00747E3A">
            <w:pPr>
              <w:bidi/>
              <w:spacing w:after="0" w:line="240" w:lineRule="auto"/>
              <w:rPr>
                <w:sz w:val="28"/>
                <w:szCs w:val="28"/>
                <w:rtl/>
              </w:rPr>
            </w:pPr>
            <w:r w:rsidRPr="000D6903">
              <w:rPr>
                <w:rFonts w:asciiTheme="majorBidi" w:hAnsiTheme="majorBidi" w:cstheme="majorBidi"/>
                <w:sz w:val="28"/>
                <w:szCs w:val="28"/>
                <w:rtl/>
              </w:rPr>
              <w:t>إقدار التلاميذ على استرجاع معطيات الدروس السابقة</w:t>
            </w:r>
          </w:p>
        </w:tc>
        <w:tc>
          <w:tcPr>
            <w:tcW w:w="11476" w:type="dxa"/>
            <w:vMerge w:val="restart"/>
          </w:tcPr>
          <w:p w:rsidR="00A7485D" w:rsidRPr="007A3ADD" w:rsidP="00747E3A">
            <w:pPr>
              <w:keepNext/>
              <w:keepLines/>
              <w:bidi/>
              <w:spacing w:before="200" w:after="0" w:line="240" w:lineRule="auto"/>
              <w:outlineLvl w:val="1"/>
              <w:rPr>
                <w:b/>
                <w:bCs/>
                <w:color w:val="000000"/>
                <w:sz w:val="28"/>
                <w:szCs w:val="28"/>
                <w:u w:val="single"/>
                <w:rtl/>
              </w:rPr>
            </w:pPr>
            <w:r>
              <w:rPr>
                <w:rFonts w:asciiTheme="majorBidi" w:hAnsiTheme="majorBidi"/>
                <w:noProof/>
                <w:color w:val="000000" w:themeColor="text1"/>
                <w:sz w:val="28"/>
                <w:szCs w:val="28"/>
                <w:u w:val="single"/>
                <w:rtl/>
                <w:lang w:eastAsia="fr-FR"/>
              </w:rPr>
              <w:pict>
                <v:rect id="_x0000_s1090" style="width:208.35pt;height:110.2pt;margin-top:-163.35pt;margin-left:342.9pt;position:absolute;z-index:251676672">
                  <v:textbox>
                    <w:txbxContent>
                      <w:p w:rsidR="0032579F" w:rsidP="00B544F9">
                        <w:pPr>
                          <w:bidi/>
                          <w:spacing w:line="240" w:lineRule="auto"/>
                        </w:pPr>
                        <w:r w:rsidRPr="00CC5EFE">
                          <w:rPr>
                            <w:rFonts w:asciiTheme="majorBidi" w:hAnsiTheme="majorBidi" w:cstheme="majorBidi"/>
                            <w:b/>
                            <w:bCs/>
                            <w:sz w:val="28"/>
                            <w:szCs w:val="28"/>
                            <w:rtl/>
                            <w:lang w:bidi="ar-MA"/>
                          </w:rPr>
                          <w:t>الموضوع:</w:t>
                        </w:r>
                        <w:r w:rsidRPr="00CC5EFE">
                          <w:rPr>
                            <w:rFonts w:asciiTheme="majorBidi" w:hAnsiTheme="majorBidi" w:cstheme="majorBidi" w:hint="cs"/>
                            <w:b/>
                            <w:bCs/>
                            <w:sz w:val="28"/>
                            <w:szCs w:val="28"/>
                            <w:rtl/>
                            <w:lang w:bidi="ar-MA"/>
                          </w:rPr>
                          <w:t xml:space="preserve"> </w:t>
                        </w:r>
                        <w:r>
                          <w:rPr>
                            <w:rFonts w:asciiTheme="majorBidi" w:hAnsiTheme="majorBidi" w:cstheme="majorBidi" w:hint="cs"/>
                            <w:sz w:val="28"/>
                            <w:szCs w:val="28"/>
                            <w:rtl/>
                            <w:lang w:bidi="ar-MA"/>
                          </w:rPr>
                          <w:t xml:space="preserve">بحرالرجز </w:t>
                        </w:r>
                        <w:r>
                          <w:rPr>
                            <w:rFonts w:asciiTheme="majorBidi" w:hAnsiTheme="majorBidi" w:cstheme="majorBidi"/>
                            <w:sz w:val="28"/>
                            <w:szCs w:val="28"/>
                            <w:rtl/>
                            <w:lang w:bidi="ar-MA"/>
                          </w:rPr>
                          <w:br/>
                        </w:r>
                        <w:r w:rsidRPr="00C8244A">
                          <w:rPr>
                            <w:rFonts w:asciiTheme="majorBidi" w:hAnsiTheme="majorBidi" w:cstheme="majorBidi" w:hint="cs"/>
                            <w:b/>
                            <w:bCs/>
                            <w:sz w:val="28"/>
                            <w:szCs w:val="28"/>
                            <w:rtl/>
                            <w:lang w:bidi="ar-MA"/>
                          </w:rPr>
                          <w:t>المرجع:</w:t>
                        </w:r>
                        <w:r>
                          <w:rPr>
                            <w:rFonts w:asciiTheme="majorBidi" w:hAnsiTheme="majorBidi" w:cstheme="majorBidi" w:hint="cs"/>
                            <w:sz w:val="28"/>
                            <w:szCs w:val="28"/>
                            <w:rtl/>
                            <w:lang w:bidi="ar-MA"/>
                          </w:rPr>
                          <w:t xml:space="preserve"> النجاح في اللغة العربية  ص: </w:t>
                        </w:r>
                        <w:r>
                          <w:rPr>
                            <w:rFonts w:asciiTheme="majorBidi" w:hAnsiTheme="majorBidi" w:cstheme="majorBidi" w:hint="cs"/>
                            <w:b/>
                            <w:bCs/>
                            <w:sz w:val="32"/>
                            <w:szCs w:val="32"/>
                            <w:rtl/>
                            <w:lang w:bidi="ar-MA"/>
                          </w:rPr>
                          <w:br/>
                        </w:r>
                        <w:r w:rsidRPr="00C63563">
                          <w:rPr>
                            <w:rFonts w:asciiTheme="majorBidi" w:hAnsiTheme="majorBidi" w:cstheme="majorBidi" w:hint="cs"/>
                            <w:b/>
                            <w:bCs/>
                            <w:sz w:val="28"/>
                            <w:szCs w:val="28"/>
                            <w:rtl/>
                            <w:lang w:bidi="ar-MA"/>
                          </w:rPr>
                          <w:t>مدة الإنجاز:</w:t>
                        </w:r>
                        <w:r>
                          <w:rPr>
                            <w:rFonts w:asciiTheme="majorBidi" w:hAnsiTheme="majorBidi" w:cstheme="majorBidi" w:hint="cs"/>
                            <w:b/>
                            <w:bCs/>
                            <w:sz w:val="28"/>
                            <w:szCs w:val="28"/>
                            <w:rtl/>
                            <w:lang w:bidi="ar-MA"/>
                          </w:rPr>
                          <w:t xml:space="preserve"> </w:t>
                        </w:r>
                        <w:r>
                          <w:rPr>
                            <w:rFonts w:asciiTheme="majorBidi" w:hAnsiTheme="majorBidi" w:cstheme="majorBidi" w:hint="cs"/>
                            <w:sz w:val="28"/>
                            <w:szCs w:val="28"/>
                            <w:rtl/>
                            <w:lang w:bidi="ar-MA"/>
                          </w:rPr>
                          <w:t>ساعة واحدة</w:t>
                        </w:r>
                        <w:r>
                          <w:rPr>
                            <w:rFonts w:asciiTheme="majorBidi" w:hAnsiTheme="majorBidi" w:cstheme="majorBidi" w:hint="cs"/>
                            <w:b/>
                            <w:bCs/>
                            <w:sz w:val="32"/>
                            <w:szCs w:val="32"/>
                            <w:rtl/>
                            <w:lang w:bidi="ar-MA"/>
                          </w:rPr>
                          <w:br/>
                        </w:r>
                        <w:r w:rsidRPr="00C63563">
                          <w:rPr>
                            <w:rFonts w:asciiTheme="majorBidi" w:hAnsiTheme="majorBidi" w:cstheme="majorBidi" w:hint="cs"/>
                            <w:b/>
                            <w:bCs/>
                            <w:sz w:val="28"/>
                            <w:szCs w:val="28"/>
                            <w:rtl/>
                            <w:lang w:bidi="ar-MA"/>
                          </w:rPr>
                          <w:t xml:space="preserve">الوسائل. </w:t>
                        </w:r>
                        <w:r>
                          <w:rPr>
                            <w:rFonts w:asciiTheme="majorBidi" w:hAnsiTheme="majorBidi" w:cstheme="majorBidi" w:hint="cs"/>
                            <w:b/>
                            <w:bCs/>
                            <w:sz w:val="28"/>
                            <w:szCs w:val="28"/>
                            <w:rtl/>
                            <w:lang w:bidi="ar-MA"/>
                          </w:rPr>
                          <w:t>ال</w:t>
                        </w:r>
                        <w:r w:rsidRPr="00C63563">
                          <w:rPr>
                            <w:rFonts w:asciiTheme="majorBidi" w:hAnsiTheme="majorBidi" w:cstheme="majorBidi" w:hint="cs"/>
                            <w:b/>
                            <w:bCs/>
                            <w:sz w:val="28"/>
                            <w:szCs w:val="28"/>
                            <w:rtl/>
                            <w:lang w:bidi="ar-MA"/>
                          </w:rPr>
                          <w:t>د</w:t>
                        </w:r>
                        <w:r>
                          <w:rPr>
                            <w:rFonts w:asciiTheme="majorBidi" w:hAnsiTheme="majorBidi" w:cstheme="majorBidi" w:hint="cs"/>
                            <w:b/>
                            <w:bCs/>
                            <w:sz w:val="28"/>
                            <w:szCs w:val="28"/>
                            <w:rtl/>
                            <w:lang w:bidi="ar-MA"/>
                          </w:rPr>
                          <w:t>يداكتيكية</w:t>
                        </w:r>
                        <w:r w:rsidRPr="00C63563">
                          <w:rPr>
                            <w:rFonts w:asciiTheme="majorBidi" w:hAnsiTheme="majorBidi" w:cstheme="majorBidi" w:hint="cs"/>
                            <w:b/>
                            <w:bCs/>
                            <w:sz w:val="28"/>
                            <w:szCs w:val="28"/>
                            <w:rtl/>
                            <w:lang w:bidi="ar-MA"/>
                          </w:rPr>
                          <w:t xml:space="preserve">: </w:t>
                        </w:r>
                        <w:r w:rsidRPr="00C63563">
                          <w:rPr>
                            <w:rFonts w:asciiTheme="majorBidi" w:hAnsiTheme="majorBidi" w:cstheme="majorBidi" w:hint="cs"/>
                            <w:sz w:val="28"/>
                            <w:szCs w:val="28"/>
                            <w:rtl/>
                            <w:lang w:bidi="ar-MA"/>
                          </w:rPr>
                          <w:t>التوجيهات التروية، الكتاب المدرسي، السبورة، الحوار</w:t>
                        </w:r>
                        <w:r>
                          <w:rPr>
                            <w:rFonts w:asciiTheme="majorBidi" w:hAnsiTheme="majorBidi" w:cstheme="majorBidi"/>
                            <w:sz w:val="28"/>
                            <w:szCs w:val="28"/>
                            <w:rtl/>
                            <w:lang w:bidi="ar-MA"/>
                          </w:rPr>
                          <w:br/>
                        </w:r>
                        <w:r w:rsidRPr="005916BD">
                          <w:rPr>
                            <w:rFonts w:asciiTheme="majorBidi" w:hAnsiTheme="majorBidi" w:cstheme="majorBidi" w:hint="cs"/>
                            <w:b/>
                            <w:bCs/>
                            <w:sz w:val="28"/>
                            <w:szCs w:val="28"/>
                            <w:rtl/>
                            <w:lang w:bidi="ar-MA"/>
                          </w:rPr>
                          <w:t>إعداد الأستاذ:</w:t>
                        </w:r>
                        <w:r>
                          <w:rPr>
                            <w:rFonts w:asciiTheme="majorBidi" w:hAnsiTheme="majorBidi" w:cstheme="majorBidi" w:hint="cs"/>
                            <w:sz w:val="28"/>
                            <w:szCs w:val="28"/>
                            <w:rtl/>
                            <w:lang w:bidi="ar-MA"/>
                          </w:rPr>
                          <w:t xml:space="preserve"> بلال يفلح</w:t>
                        </w:r>
                      </w:p>
                      <w:p w:rsidR="0032579F" w:rsidRPr="000C3062" w:rsidP="0032579F">
                        <w:pPr>
                          <w:bidi/>
                        </w:pPr>
                      </w:p>
                    </w:txbxContent>
                  </v:textbox>
                </v:rect>
              </w:pict>
            </w:r>
            <w:r w:rsidRPr="007A3ADD" w:rsidR="00A7485D">
              <w:rPr>
                <w:rFonts w:asciiTheme="majorBidi" w:eastAsiaTheme="majorEastAsia" w:hAnsiTheme="majorBidi" w:cstheme="majorBidi"/>
                <w:b/>
                <w:bCs/>
                <w:color w:val="000000"/>
                <w:sz w:val="28"/>
                <w:szCs w:val="28"/>
                <w:u w:val="single"/>
                <w:rtl/>
              </w:rPr>
              <w:t>الكتابة العروضية</w:t>
            </w:r>
            <w:r w:rsidRPr="007A3ADD" w:rsidR="00112D58">
              <w:rPr>
                <w:rFonts w:asciiTheme="majorBidi" w:eastAsiaTheme="majorEastAsia" w:hAnsiTheme="majorBidi" w:cstheme="majorBidi" w:hint="cs"/>
                <w:b/>
                <w:bCs/>
                <w:color w:val="000000"/>
                <w:sz w:val="28"/>
                <w:szCs w:val="28"/>
                <w:u w:val="single"/>
                <w:rtl/>
              </w:rPr>
              <w:t>:</w:t>
            </w:r>
          </w:p>
          <w:p w:rsidR="00A7485D" w:rsidRPr="007A3ADD" w:rsidP="00747E3A">
            <w:pPr>
              <w:widowControl w:val="0"/>
              <w:bidi/>
              <w:spacing w:after="0" w:line="240" w:lineRule="auto"/>
              <w:rPr>
                <w:color w:val="000000"/>
                <w:sz w:val="28"/>
                <w:szCs w:val="28"/>
                <w:rtl/>
              </w:rPr>
            </w:pPr>
            <w:r w:rsidRPr="007A3ADD">
              <w:rPr>
                <w:rFonts w:asciiTheme="majorBidi" w:hAnsiTheme="majorBidi" w:cstheme="majorBidi"/>
                <w:color w:val="000000"/>
                <w:sz w:val="28"/>
                <w:szCs w:val="28"/>
                <w:rtl/>
              </w:rPr>
              <w:t xml:space="preserve">تختلف الكتابة العروضية عن الكتابة الإملائية التي تقوم على حسب قواعد الإملاء المعروفة، حيث تقوم الكتابة العروضية على مبدأ اللفظ لا مبدأ الخط، أي أن الكتابة العروضية تقوم على </w:t>
            </w:r>
            <w:r w:rsidRPr="007A3ADD">
              <w:rPr>
                <w:rFonts w:asciiTheme="majorBidi" w:hAnsiTheme="majorBidi" w:cstheme="majorBidi"/>
                <w:color w:val="000000"/>
                <w:sz w:val="28"/>
                <w:szCs w:val="28"/>
                <w:u w:val="single"/>
                <w:rtl/>
              </w:rPr>
              <w:t>مبدأين أساسيين هما</w:t>
            </w:r>
            <w:r w:rsidRPr="007A3ADD">
              <w:rPr>
                <w:rFonts w:asciiTheme="majorBidi" w:hAnsiTheme="majorBidi" w:cstheme="majorBidi"/>
                <w:color w:val="000000"/>
                <w:sz w:val="28"/>
                <w:szCs w:val="28"/>
                <w:rtl/>
              </w:rPr>
              <w:t>:</w:t>
            </w:r>
          </w:p>
          <w:p w:rsidR="00A7485D" w:rsidRPr="007A3ADD" w:rsidP="00747E3A">
            <w:pPr>
              <w:widowControl w:val="0"/>
              <w:bidi/>
              <w:spacing w:after="0" w:line="240" w:lineRule="auto"/>
              <w:rPr>
                <w:color w:val="000000"/>
                <w:sz w:val="28"/>
                <w:szCs w:val="28"/>
                <w:rtl/>
                <w:lang w:bidi="ar-MA"/>
              </w:rPr>
            </w:pPr>
            <w:r w:rsidRPr="007A3ADD">
              <w:rPr>
                <w:rFonts w:asciiTheme="majorBidi" w:hAnsiTheme="majorBidi" w:cstheme="majorBidi"/>
                <w:color w:val="000000"/>
                <w:sz w:val="28"/>
                <w:szCs w:val="28"/>
                <w:rtl/>
              </w:rPr>
              <w:t>1</w:t>
            </w:r>
            <w:r w:rsidRPr="007A3ADD">
              <w:rPr>
                <w:rFonts w:asciiTheme="majorBidi" w:hAnsiTheme="majorBidi" w:cstheme="majorBidi"/>
                <w:color w:val="000000"/>
                <w:sz w:val="28"/>
                <w:szCs w:val="28"/>
                <w:u w:val="single"/>
                <w:rtl/>
                <w:lang w:bidi="ar-MA"/>
              </w:rPr>
              <w:t>_</w:t>
            </w:r>
            <w:r w:rsidRPr="007A3ADD">
              <w:rPr>
                <w:rFonts w:asciiTheme="majorBidi" w:hAnsiTheme="majorBidi" w:cstheme="majorBidi"/>
                <w:color w:val="000000"/>
                <w:sz w:val="28"/>
                <w:szCs w:val="28"/>
                <w:u w:val="single"/>
              </w:rPr>
              <w:t xml:space="preserve"> </w:t>
            </w:r>
            <w:r w:rsidRPr="007A3ADD">
              <w:rPr>
                <w:rFonts w:asciiTheme="majorBidi" w:hAnsiTheme="majorBidi" w:cstheme="majorBidi"/>
                <w:color w:val="000000"/>
                <w:sz w:val="28"/>
                <w:szCs w:val="28"/>
                <w:u w:val="single"/>
                <w:rtl/>
              </w:rPr>
              <w:t>كل ما ينطق به يكتب ولو لم يكن مكتوبا</w:t>
            </w:r>
            <w:r w:rsidRPr="007A3ADD">
              <w:rPr>
                <w:rFonts w:asciiTheme="majorBidi" w:hAnsiTheme="majorBidi" w:cstheme="majorBidi"/>
                <w:color w:val="000000"/>
                <w:sz w:val="28"/>
                <w:szCs w:val="28"/>
                <w:rtl/>
              </w:rPr>
              <w:t>، مثل: ( هذا )، تكتب عروضيا ( هاذا ).</w:t>
            </w:r>
          </w:p>
          <w:p w:rsidR="00A7485D" w:rsidRPr="007A3ADD" w:rsidP="00747E3A">
            <w:pPr>
              <w:widowControl w:val="0"/>
              <w:bidi/>
              <w:spacing w:after="0" w:line="240" w:lineRule="auto"/>
              <w:rPr>
                <w:color w:val="000000"/>
                <w:sz w:val="28"/>
                <w:szCs w:val="28"/>
              </w:rPr>
            </w:pPr>
            <w:r w:rsidRPr="007A3ADD">
              <w:rPr>
                <w:rFonts w:asciiTheme="majorBidi" w:hAnsiTheme="majorBidi" w:cstheme="majorBidi"/>
                <w:color w:val="000000"/>
                <w:sz w:val="28"/>
                <w:szCs w:val="28"/>
                <w:rtl/>
              </w:rPr>
              <w:t xml:space="preserve">2_ </w:t>
            </w:r>
            <w:r w:rsidRPr="007A3ADD">
              <w:rPr>
                <w:rFonts w:asciiTheme="majorBidi" w:hAnsiTheme="majorBidi" w:cstheme="majorBidi"/>
                <w:color w:val="000000"/>
                <w:sz w:val="28"/>
                <w:szCs w:val="28"/>
                <w:u w:val="single"/>
                <w:rtl/>
              </w:rPr>
              <w:t>كل ما لا ينطق به لا يكتب ولو كان مكتوبًا إملائيا</w:t>
            </w:r>
            <w:r w:rsidRPr="007A3ADD">
              <w:rPr>
                <w:rFonts w:asciiTheme="majorBidi" w:hAnsiTheme="majorBidi" w:cstheme="majorBidi"/>
                <w:color w:val="000000"/>
                <w:sz w:val="28"/>
                <w:szCs w:val="28"/>
                <w:rtl/>
              </w:rPr>
              <w:t>، مثل: ( فهموا ) تكتب عروضيا ( فهمو ).</w:t>
            </w:r>
          </w:p>
          <w:p w:rsidR="00A62027" w:rsidP="00747E3A">
            <w:pPr>
              <w:bidi/>
              <w:spacing w:after="0" w:line="240" w:lineRule="auto"/>
              <w:rPr>
                <w:rtl/>
              </w:rPr>
            </w:pPr>
            <w:r w:rsidRPr="007A3ADD">
              <w:rPr>
                <w:rFonts w:asciiTheme="majorBidi" w:hAnsiTheme="majorBidi" w:cstheme="majorBidi"/>
                <w:color w:val="000000"/>
                <w:sz w:val="28"/>
                <w:szCs w:val="28"/>
                <w:rtl/>
              </w:rPr>
              <w:t xml:space="preserve">ويترتب على هذه القاعدة </w:t>
            </w:r>
            <w:r w:rsidRPr="007A3ADD">
              <w:rPr>
                <w:rFonts w:asciiTheme="majorBidi" w:hAnsiTheme="majorBidi" w:cstheme="majorBidi"/>
                <w:color w:val="000000"/>
                <w:sz w:val="28"/>
                <w:szCs w:val="28"/>
                <w:u w:val="single"/>
                <w:rtl/>
              </w:rPr>
              <w:t>زيادة بعض الحروف أو حذفها</w:t>
            </w:r>
            <w:r w:rsidRPr="007A3ADD">
              <w:rPr>
                <w:rFonts w:asciiTheme="majorBidi" w:hAnsiTheme="majorBidi" w:cstheme="majorBidi"/>
                <w:color w:val="000000"/>
                <w:sz w:val="28"/>
                <w:szCs w:val="28"/>
                <w:rtl/>
              </w:rPr>
              <w:t xml:space="preserve"> عند الكتابة العروضية</w:t>
            </w:r>
            <w:r w:rsidRPr="007A3ADD" w:rsidR="00E84458">
              <w:rPr>
                <w:rFonts w:asciiTheme="majorBidi" w:hAnsiTheme="majorBidi" w:cstheme="majorBidi" w:hint="cs"/>
                <w:color w:val="000000"/>
                <w:sz w:val="28"/>
                <w:szCs w:val="28"/>
                <w:rtl/>
              </w:rPr>
              <w:t>.</w:t>
            </w:r>
            <w:r w:rsidR="00E84458">
              <w:rPr>
                <w:rFonts w:asciiTheme="majorBidi" w:hAnsiTheme="majorBidi" w:cstheme="majorBidi" w:hint="cs"/>
                <w:color w:val="000000"/>
                <w:sz w:val="28"/>
                <w:szCs w:val="28"/>
                <w:rtl/>
              </w:rPr>
              <w:br/>
            </w:r>
          </w:p>
        </w:tc>
        <w:tc>
          <w:tcPr>
            <w:tcW w:w="1565" w:type="dxa"/>
            <w:tcBorders>
              <w:bottom w:val="single" w:sz="4" w:space="0" w:color="auto"/>
            </w:tcBorders>
          </w:tcPr>
          <w:p w:rsidR="00A62027" w:rsidRPr="00A62027" w:rsidP="00747E3A">
            <w:pPr>
              <w:bidi/>
              <w:spacing w:after="0" w:line="240" w:lineRule="auto"/>
              <w:jc w:val="center"/>
              <w:rPr>
                <w:b/>
                <w:bCs/>
                <w:rtl/>
              </w:rPr>
            </w:pPr>
            <w:r w:rsidRPr="00A62027">
              <w:rPr>
                <w:rFonts w:asciiTheme="majorBidi" w:hAnsiTheme="majorBidi" w:cstheme="majorBidi"/>
                <w:b/>
                <w:bCs/>
                <w:sz w:val="28"/>
                <w:szCs w:val="28"/>
                <w:rtl/>
              </w:rPr>
              <w:t>تشخيصي</w:t>
            </w:r>
          </w:p>
        </w:tc>
      </w:tr>
      <w:tr w:rsidTr="00747E3A">
        <w:tblPrEx>
          <w:tblW w:w="16160" w:type="dxa"/>
          <w:tblLook w:val="04A0"/>
        </w:tblPrEx>
        <w:trPr>
          <w:trHeight w:val="851"/>
        </w:trPr>
        <w:tc>
          <w:tcPr>
            <w:tcW w:w="1418" w:type="dxa"/>
            <w:vMerge/>
          </w:tcPr>
          <w:p w:rsidR="00A62027" w:rsidRPr="009C6193" w:rsidP="00D44BBE">
            <w:pPr>
              <w:bidi/>
              <w:spacing w:after="0" w:line="240" w:lineRule="auto"/>
              <w:jc w:val="center"/>
              <w:rPr>
                <w:b/>
                <w:bCs/>
                <w:sz w:val="32"/>
                <w:szCs w:val="32"/>
                <w:rtl/>
              </w:rPr>
            </w:pPr>
          </w:p>
        </w:tc>
        <w:tc>
          <w:tcPr>
            <w:tcW w:w="1701" w:type="dxa"/>
            <w:vMerge/>
          </w:tcPr>
          <w:p w:rsidR="00A62027" w:rsidRPr="000D6903" w:rsidP="00747E3A">
            <w:pPr>
              <w:bidi/>
              <w:spacing w:after="0" w:line="240" w:lineRule="auto"/>
              <w:rPr>
                <w:sz w:val="28"/>
                <w:szCs w:val="28"/>
                <w:rtl/>
              </w:rPr>
            </w:pPr>
          </w:p>
        </w:tc>
        <w:tc>
          <w:tcPr>
            <w:tcW w:w="11476" w:type="dxa"/>
            <w:vMerge/>
          </w:tcPr>
          <w:p w:rsidR="00A62027" w:rsidP="00747E3A">
            <w:pPr>
              <w:bidi/>
              <w:spacing w:after="0" w:line="240" w:lineRule="auto"/>
              <w:rPr>
                <w:rtl/>
              </w:rPr>
            </w:pPr>
          </w:p>
        </w:tc>
        <w:tc>
          <w:tcPr>
            <w:tcW w:w="1565" w:type="dxa"/>
            <w:tcBorders>
              <w:top w:val="single" w:sz="4" w:space="0" w:color="auto"/>
              <w:bottom w:val="single" w:sz="4" w:space="0" w:color="auto"/>
            </w:tcBorders>
          </w:tcPr>
          <w:p w:rsidR="00A62027" w:rsidP="00747E3A">
            <w:pPr>
              <w:bidi/>
              <w:spacing w:after="0" w:line="240" w:lineRule="auto"/>
              <w:rPr>
                <w:rtl/>
              </w:rPr>
            </w:pPr>
            <w:r w:rsidRPr="00031FBC">
              <w:rPr>
                <w:rFonts w:asciiTheme="majorBidi" w:hAnsiTheme="majorBidi" w:cstheme="majorBidi" w:hint="cs"/>
                <w:sz w:val="28"/>
                <w:szCs w:val="28"/>
                <w:rtl/>
              </w:rPr>
              <w:t>تذكر التلاميذ الدروس السابقة</w:t>
            </w:r>
            <w:r>
              <w:rPr>
                <w:rFonts w:asciiTheme="majorBidi" w:hAnsiTheme="majorBidi" w:cstheme="majorBidi"/>
                <w:sz w:val="28"/>
                <w:szCs w:val="28"/>
                <w:rtl/>
              </w:rPr>
              <w:br/>
            </w:r>
            <w:r>
              <w:rPr>
                <w:rFonts w:asciiTheme="majorBidi" w:hAnsiTheme="majorBidi" w:cstheme="majorBidi" w:hint="cs"/>
                <w:sz w:val="28"/>
                <w:szCs w:val="28"/>
                <w:rtl/>
              </w:rPr>
              <w:t>إشراك التلاميذ المتعثرين في الإجابة عن الأسئلة</w:t>
            </w:r>
          </w:p>
        </w:tc>
      </w:tr>
      <w:tr w:rsidTr="00747E3A">
        <w:tblPrEx>
          <w:tblW w:w="16160" w:type="dxa"/>
          <w:tblLook w:val="04A0"/>
        </w:tblPrEx>
        <w:trPr>
          <w:trHeight w:val="867"/>
        </w:trPr>
        <w:tc>
          <w:tcPr>
            <w:tcW w:w="1418" w:type="dxa"/>
          </w:tcPr>
          <w:p w:rsidR="00307C04" w:rsidP="00D44BBE">
            <w:pPr>
              <w:bidi/>
              <w:spacing w:after="0" w:line="240" w:lineRule="auto"/>
              <w:jc w:val="center"/>
              <w:rPr>
                <w:b/>
                <w:bCs/>
                <w:sz w:val="32"/>
                <w:szCs w:val="32"/>
                <w:rtl/>
              </w:rPr>
            </w:pPr>
          </w:p>
          <w:p w:rsidR="00307C04" w:rsidP="00D44BBE">
            <w:pPr>
              <w:bidi/>
              <w:spacing w:after="0" w:line="240" w:lineRule="auto"/>
              <w:jc w:val="center"/>
              <w:rPr>
                <w:b/>
                <w:bCs/>
                <w:sz w:val="32"/>
                <w:szCs w:val="32"/>
                <w:rtl/>
              </w:rPr>
            </w:pPr>
          </w:p>
          <w:p w:rsidR="008026A3" w:rsidP="00D44BBE">
            <w:pPr>
              <w:bidi/>
              <w:spacing w:after="0" w:line="240" w:lineRule="auto"/>
              <w:jc w:val="center"/>
              <w:rPr>
                <w:rtl/>
              </w:rPr>
            </w:pPr>
            <w:r w:rsidRPr="00D25891">
              <w:rPr>
                <w:rFonts w:asciiTheme="majorBidi" w:hAnsiTheme="majorBidi" w:cstheme="majorBidi"/>
                <w:b/>
                <w:bCs/>
                <w:sz w:val="32"/>
                <w:szCs w:val="32"/>
                <w:rtl/>
              </w:rPr>
              <w:t>ملاحظة الأمثلة</w:t>
            </w:r>
          </w:p>
        </w:tc>
        <w:tc>
          <w:tcPr>
            <w:tcW w:w="1701" w:type="dxa"/>
          </w:tcPr>
          <w:p w:rsidR="00853150" w:rsidP="00747E3A">
            <w:pPr>
              <w:bidi/>
              <w:spacing w:after="0" w:line="240" w:lineRule="auto"/>
              <w:rPr>
                <w:sz w:val="28"/>
                <w:szCs w:val="28"/>
                <w:rtl/>
              </w:rPr>
            </w:pPr>
          </w:p>
          <w:p w:rsidR="008026A3" w:rsidRPr="000D6903" w:rsidP="00747E3A">
            <w:pPr>
              <w:bidi/>
              <w:spacing w:after="0" w:line="240" w:lineRule="auto"/>
              <w:rPr>
                <w:sz w:val="28"/>
                <w:szCs w:val="28"/>
                <w:rtl/>
              </w:rPr>
            </w:pPr>
            <w:r w:rsidRPr="000D6903">
              <w:rPr>
                <w:rFonts w:asciiTheme="majorBidi" w:hAnsiTheme="majorBidi" w:cstheme="majorBidi"/>
                <w:sz w:val="28"/>
                <w:szCs w:val="28"/>
                <w:rtl/>
              </w:rPr>
              <w:t>ـ قراءة الأستاذ ا</w:t>
            </w:r>
            <w:r w:rsidRPr="000D6903">
              <w:rPr>
                <w:rFonts w:asciiTheme="majorBidi" w:hAnsiTheme="majorBidi" w:cstheme="majorBidi" w:hint="cs"/>
                <w:sz w:val="28"/>
                <w:szCs w:val="28"/>
                <w:rtl/>
              </w:rPr>
              <w:t>لأ</w:t>
            </w:r>
            <w:r w:rsidRPr="000D6903">
              <w:rPr>
                <w:rFonts w:asciiTheme="majorBidi" w:hAnsiTheme="majorBidi" w:cstheme="majorBidi"/>
                <w:sz w:val="28"/>
                <w:szCs w:val="28"/>
                <w:rtl/>
              </w:rPr>
              <w:t>بيات الشعرية قراءة نموذجية. وكذا التلاميذ</w:t>
            </w:r>
          </w:p>
        </w:tc>
        <w:tc>
          <w:tcPr>
            <w:tcW w:w="11476" w:type="dxa"/>
            <w:vMerge w:val="restart"/>
          </w:tcPr>
          <w:p w:rsidR="002C1BFA" w:rsidP="002C1BFA">
            <w:pPr>
              <w:bidi/>
              <w:spacing w:after="0" w:line="240" w:lineRule="auto"/>
              <w:rPr>
                <w:b/>
                <w:bCs/>
                <w:sz w:val="32"/>
                <w:szCs w:val="32"/>
                <w:rtl/>
              </w:rPr>
            </w:pPr>
            <w:r>
              <w:rPr>
                <w:rFonts w:asciiTheme="majorBidi" w:hAnsiTheme="majorBidi" w:cstheme="majorBidi"/>
                <w:b/>
                <w:bCs/>
                <w:noProof/>
                <w:sz w:val="32"/>
                <w:szCs w:val="32"/>
                <w:rtl/>
                <w:lang w:eastAsia="fr-FR"/>
              </w:rPr>
              <w:pict>
                <v:rect id="_x0000_s1091" style="width:418.95pt;height:110.2pt;margin-top:-283.1pt;margin-left:-81.65pt;position:absolute;z-index:251680768">
                  <v:textbox>
                    <w:txbxContent>
                      <w:p w:rsidR="001E1D53" w:rsidP="001E1D53">
                        <w:pPr>
                          <w:bidi/>
                        </w:pPr>
                        <w:r w:rsidRPr="00C14EB3">
                          <w:rPr>
                            <w:rFonts w:asciiTheme="majorBidi" w:hAnsiTheme="majorBidi" w:cstheme="majorBidi"/>
                            <w:b/>
                            <w:bCs/>
                            <w:sz w:val="28"/>
                            <w:szCs w:val="28"/>
                            <w:rtl/>
                            <w:lang w:bidi="ar-MA"/>
                          </w:rPr>
                          <w:t>الكفايات</w:t>
                        </w:r>
                        <w:r w:rsidRPr="00C14EB3">
                          <w:rPr>
                            <w:rFonts w:asciiTheme="majorBidi" w:hAnsiTheme="majorBidi" w:cstheme="majorBidi" w:hint="cs"/>
                            <w:b/>
                            <w:bCs/>
                            <w:sz w:val="28"/>
                            <w:szCs w:val="28"/>
                            <w:rtl/>
                            <w:lang w:bidi="ar-MA"/>
                          </w:rPr>
                          <w:t xml:space="preserve"> المستهدفة:</w:t>
                        </w:r>
                        <w:r>
                          <w:rPr>
                            <w:rFonts w:asciiTheme="majorBidi" w:hAnsiTheme="majorBidi" w:cstheme="majorBidi"/>
                            <w:b/>
                            <w:bCs/>
                            <w:sz w:val="36"/>
                            <w:szCs w:val="36"/>
                            <w:rtl/>
                            <w:lang w:bidi="ar-MA"/>
                          </w:rPr>
                          <w:br/>
                        </w:r>
                        <w:r>
                          <w:rPr>
                            <w:rFonts w:asciiTheme="majorBidi" w:hAnsiTheme="majorBidi" w:cstheme="majorBidi" w:hint="cs"/>
                            <w:b/>
                            <w:bCs/>
                            <w:sz w:val="28"/>
                            <w:szCs w:val="28"/>
                            <w:rtl/>
                            <w:lang w:bidi="ar-MA"/>
                          </w:rPr>
                          <w:t>تواصلية:</w:t>
                        </w:r>
                        <w:r w:rsidRPr="00F12CA0">
                          <w:rPr>
                            <w:rFonts w:asciiTheme="majorBidi" w:hAnsiTheme="majorBidi" w:cstheme="majorBidi" w:hint="cs"/>
                            <w:sz w:val="28"/>
                            <w:szCs w:val="28"/>
                            <w:rtl/>
                            <w:lang w:bidi="ar-MA"/>
                          </w:rPr>
                          <w:t xml:space="preserve"> </w:t>
                        </w:r>
                        <w:r>
                          <w:rPr>
                            <w:rFonts w:asciiTheme="majorBidi" w:hAnsiTheme="majorBidi" w:cstheme="majorBidi" w:hint="cs"/>
                            <w:sz w:val="28"/>
                            <w:szCs w:val="28"/>
                            <w:rtl/>
                            <w:lang w:bidi="ar-MA"/>
                          </w:rPr>
                          <w:t xml:space="preserve"> تحقيق </w:t>
                        </w:r>
                        <w:r w:rsidRPr="002D51CD">
                          <w:rPr>
                            <w:rFonts w:asciiTheme="majorBidi" w:hAnsiTheme="majorBidi" w:cstheme="majorBidi" w:hint="cs"/>
                            <w:sz w:val="28"/>
                            <w:szCs w:val="28"/>
                            <w:rtl/>
                            <w:lang w:bidi="ar-MA"/>
                          </w:rPr>
                          <w:t xml:space="preserve">التواصل </w:t>
                        </w:r>
                        <w:r>
                          <w:rPr>
                            <w:rFonts w:asciiTheme="majorBidi" w:hAnsiTheme="majorBidi" w:cstheme="majorBidi" w:hint="cs"/>
                            <w:sz w:val="28"/>
                            <w:szCs w:val="28"/>
                            <w:rtl/>
                            <w:lang w:bidi="ar-MA"/>
                          </w:rPr>
                          <w:t xml:space="preserve"> السليم  بين التلاميذ والأبيات الشعرية  </w:t>
                        </w:r>
                        <w:r w:rsidRPr="00F12CA0">
                          <w:rPr>
                            <w:rFonts w:asciiTheme="majorBidi" w:hAnsiTheme="majorBidi" w:cstheme="majorBidi"/>
                            <w:b/>
                            <w:bCs/>
                            <w:sz w:val="28"/>
                            <w:szCs w:val="28"/>
                            <w:rtl/>
                            <w:lang w:bidi="ar-MA"/>
                          </w:rPr>
                          <w:br/>
                        </w:r>
                        <w:r w:rsidRPr="00F12CA0">
                          <w:rPr>
                            <w:rFonts w:asciiTheme="majorBidi" w:hAnsiTheme="majorBidi" w:cstheme="majorBidi" w:hint="cs"/>
                            <w:b/>
                            <w:bCs/>
                            <w:sz w:val="28"/>
                            <w:szCs w:val="28"/>
                            <w:rtl/>
                            <w:lang w:bidi="ar-MA"/>
                          </w:rPr>
                          <w:t>منهجية:</w:t>
                        </w:r>
                        <w:r>
                          <w:rPr>
                            <w:rFonts w:asciiTheme="majorBidi" w:hAnsiTheme="majorBidi" w:cstheme="majorBidi" w:hint="cs"/>
                            <w:b/>
                            <w:bCs/>
                            <w:sz w:val="28"/>
                            <w:szCs w:val="28"/>
                            <w:rtl/>
                            <w:lang w:bidi="ar-MA"/>
                          </w:rPr>
                          <w:t xml:space="preserve"> </w:t>
                        </w:r>
                        <w:r>
                          <w:rPr>
                            <w:rFonts w:asciiTheme="majorBidi" w:hAnsiTheme="majorBidi" w:cstheme="majorBidi" w:hint="cs"/>
                            <w:sz w:val="28"/>
                            <w:szCs w:val="28"/>
                            <w:rtl/>
                            <w:lang w:bidi="ar-MA"/>
                          </w:rPr>
                          <w:t xml:space="preserve">استثمار المعارف  الإيقاعية في تقطيع البيت الشعري وتحديد أوزانه </w:t>
                        </w:r>
                        <w:r>
                          <w:rPr>
                            <w:rFonts w:asciiTheme="majorBidi" w:hAnsiTheme="majorBidi" w:cstheme="majorBidi"/>
                            <w:b/>
                            <w:bCs/>
                            <w:sz w:val="28"/>
                            <w:szCs w:val="28"/>
                            <w:rtl/>
                            <w:lang w:bidi="ar-MA"/>
                          </w:rPr>
                          <w:br/>
                        </w:r>
                        <w:r w:rsidRPr="00F12CA0">
                          <w:rPr>
                            <w:rFonts w:asciiTheme="majorBidi" w:hAnsiTheme="majorBidi" w:cstheme="majorBidi" w:hint="cs"/>
                            <w:b/>
                            <w:bCs/>
                            <w:sz w:val="28"/>
                            <w:szCs w:val="28"/>
                            <w:rtl/>
                            <w:lang w:bidi="ar-MA"/>
                          </w:rPr>
                          <w:t>ثقافية:</w:t>
                        </w:r>
                        <w:r>
                          <w:rPr>
                            <w:rFonts w:asciiTheme="majorBidi" w:hAnsiTheme="majorBidi" w:cstheme="majorBidi" w:hint="cs"/>
                            <w:b/>
                            <w:bCs/>
                            <w:sz w:val="28"/>
                            <w:szCs w:val="28"/>
                            <w:rtl/>
                            <w:lang w:bidi="ar-MA"/>
                          </w:rPr>
                          <w:t xml:space="preserve"> </w:t>
                        </w:r>
                        <w:r>
                          <w:rPr>
                            <w:rFonts w:asciiTheme="majorBidi" w:hAnsiTheme="majorBidi" w:cstheme="majorBidi" w:hint="cs"/>
                            <w:sz w:val="28"/>
                            <w:szCs w:val="28"/>
                            <w:rtl/>
                            <w:lang w:bidi="ar-MA"/>
                          </w:rPr>
                          <w:t>التمكن من رصيد إيقاعي في علم العروض يسعف المتعلم في فهم النصوص الشعرية وتحليلها وتأويلها إيقاعيا</w:t>
                        </w:r>
                      </w:p>
                      <w:p w:rsidR="001E1D53" w:rsidRPr="000C3062" w:rsidP="001E1D53">
                        <w:pPr>
                          <w:bidi/>
                        </w:pPr>
                      </w:p>
                    </w:txbxContent>
                  </v:textbox>
                </v:rect>
              </w:pict>
            </w:r>
            <w:r>
              <w:rPr>
                <w:rFonts w:asciiTheme="majorBidi" w:hAnsiTheme="majorBidi" w:cstheme="majorBidi"/>
                <w:b/>
                <w:bCs/>
                <w:noProof/>
                <w:sz w:val="32"/>
                <w:szCs w:val="32"/>
                <w:rtl/>
                <w:lang w:eastAsia="fr-FR"/>
              </w:rPr>
              <w:pict>
                <v:rect id="_x0000_s1092" style="width:418.95pt;height:110.2pt;margin-top:-282.05pt;margin-left:-81.65pt;position:absolute;z-index:251678720">
                  <v:textbox>
                    <w:txbxContent>
                      <w:p w:rsidR="0032579F" w:rsidP="0032579F">
                        <w:pPr>
                          <w:bidi/>
                        </w:pPr>
                        <w:r w:rsidRPr="00C14EB3">
                          <w:rPr>
                            <w:rFonts w:asciiTheme="majorBidi" w:hAnsiTheme="majorBidi" w:cstheme="majorBidi"/>
                            <w:b/>
                            <w:bCs/>
                            <w:sz w:val="28"/>
                            <w:szCs w:val="28"/>
                            <w:rtl/>
                            <w:lang w:bidi="ar-MA"/>
                          </w:rPr>
                          <w:t>الكفايات</w:t>
                        </w:r>
                        <w:r w:rsidRPr="00C14EB3">
                          <w:rPr>
                            <w:rFonts w:asciiTheme="majorBidi" w:hAnsiTheme="majorBidi" w:cstheme="majorBidi" w:hint="cs"/>
                            <w:b/>
                            <w:bCs/>
                            <w:sz w:val="28"/>
                            <w:szCs w:val="28"/>
                            <w:rtl/>
                            <w:lang w:bidi="ar-MA"/>
                          </w:rPr>
                          <w:t xml:space="preserve"> المستهدفة:</w:t>
                        </w:r>
                        <w:r>
                          <w:rPr>
                            <w:rFonts w:asciiTheme="majorBidi" w:hAnsiTheme="majorBidi" w:cstheme="majorBidi"/>
                            <w:b/>
                            <w:bCs/>
                            <w:sz w:val="36"/>
                            <w:szCs w:val="36"/>
                            <w:rtl/>
                            <w:lang w:bidi="ar-MA"/>
                          </w:rPr>
                          <w:br/>
                        </w:r>
                        <w:r>
                          <w:rPr>
                            <w:rFonts w:asciiTheme="majorBidi" w:hAnsiTheme="majorBidi" w:cstheme="majorBidi" w:hint="cs"/>
                            <w:b/>
                            <w:bCs/>
                            <w:sz w:val="28"/>
                            <w:szCs w:val="28"/>
                            <w:rtl/>
                            <w:lang w:bidi="ar-MA"/>
                          </w:rPr>
                          <w:t>تواصلية:</w:t>
                        </w:r>
                        <w:r w:rsidRPr="00F12CA0">
                          <w:rPr>
                            <w:rFonts w:asciiTheme="majorBidi" w:hAnsiTheme="majorBidi" w:cstheme="majorBidi" w:hint="cs"/>
                            <w:sz w:val="28"/>
                            <w:szCs w:val="28"/>
                            <w:rtl/>
                            <w:lang w:bidi="ar-MA"/>
                          </w:rPr>
                          <w:t xml:space="preserve"> </w:t>
                        </w:r>
                        <w:r>
                          <w:rPr>
                            <w:rFonts w:asciiTheme="majorBidi" w:hAnsiTheme="majorBidi" w:cstheme="majorBidi" w:hint="cs"/>
                            <w:sz w:val="28"/>
                            <w:szCs w:val="28"/>
                            <w:rtl/>
                            <w:lang w:bidi="ar-MA"/>
                          </w:rPr>
                          <w:t xml:space="preserve"> تحقيق </w:t>
                        </w:r>
                        <w:r w:rsidRPr="002D51CD">
                          <w:rPr>
                            <w:rFonts w:asciiTheme="majorBidi" w:hAnsiTheme="majorBidi" w:cstheme="majorBidi" w:hint="cs"/>
                            <w:sz w:val="28"/>
                            <w:szCs w:val="28"/>
                            <w:rtl/>
                            <w:lang w:bidi="ar-MA"/>
                          </w:rPr>
                          <w:t xml:space="preserve">التواصل </w:t>
                        </w:r>
                        <w:r>
                          <w:rPr>
                            <w:rFonts w:asciiTheme="majorBidi" w:hAnsiTheme="majorBidi" w:cstheme="majorBidi" w:hint="cs"/>
                            <w:sz w:val="28"/>
                            <w:szCs w:val="28"/>
                            <w:rtl/>
                            <w:lang w:bidi="ar-MA"/>
                          </w:rPr>
                          <w:t xml:space="preserve"> السليم  بين التلاميذ والأبيات الشعرية  </w:t>
                        </w:r>
                        <w:r w:rsidRPr="00F12CA0">
                          <w:rPr>
                            <w:rFonts w:asciiTheme="majorBidi" w:hAnsiTheme="majorBidi" w:cstheme="majorBidi"/>
                            <w:b/>
                            <w:bCs/>
                            <w:sz w:val="28"/>
                            <w:szCs w:val="28"/>
                            <w:rtl/>
                            <w:lang w:bidi="ar-MA"/>
                          </w:rPr>
                          <w:br/>
                        </w:r>
                        <w:r w:rsidRPr="00F12CA0">
                          <w:rPr>
                            <w:rFonts w:asciiTheme="majorBidi" w:hAnsiTheme="majorBidi" w:cstheme="majorBidi" w:hint="cs"/>
                            <w:b/>
                            <w:bCs/>
                            <w:sz w:val="28"/>
                            <w:szCs w:val="28"/>
                            <w:rtl/>
                            <w:lang w:bidi="ar-MA"/>
                          </w:rPr>
                          <w:t>منهجية:</w:t>
                        </w:r>
                        <w:r>
                          <w:rPr>
                            <w:rFonts w:asciiTheme="majorBidi" w:hAnsiTheme="majorBidi" w:cstheme="majorBidi" w:hint="cs"/>
                            <w:b/>
                            <w:bCs/>
                            <w:sz w:val="28"/>
                            <w:szCs w:val="28"/>
                            <w:rtl/>
                            <w:lang w:bidi="ar-MA"/>
                          </w:rPr>
                          <w:t xml:space="preserve"> </w:t>
                        </w:r>
                        <w:r>
                          <w:rPr>
                            <w:rFonts w:asciiTheme="majorBidi" w:hAnsiTheme="majorBidi" w:cstheme="majorBidi" w:hint="cs"/>
                            <w:sz w:val="28"/>
                            <w:szCs w:val="28"/>
                            <w:rtl/>
                            <w:lang w:bidi="ar-MA"/>
                          </w:rPr>
                          <w:t xml:space="preserve">استثمار المعارف  الإيقاعية في تقطيع البيت الشعري وتحديد أوزانه </w:t>
                        </w:r>
                        <w:r>
                          <w:rPr>
                            <w:rFonts w:asciiTheme="majorBidi" w:hAnsiTheme="majorBidi" w:cstheme="majorBidi"/>
                            <w:b/>
                            <w:bCs/>
                            <w:sz w:val="28"/>
                            <w:szCs w:val="28"/>
                            <w:rtl/>
                            <w:lang w:bidi="ar-MA"/>
                          </w:rPr>
                          <w:br/>
                        </w:r>
                        <w:r w:rsidRPr="00F12CA0">
                          <w:rPr>
                            <w:rFonts w:asciiTheme="majorBidi" w:hAnsiTheme="majorBidi" w:cstheme="majorBidi" w:hint="cs"/>
                            <w:b/>
                            <w:bCs/>
                            <w:sz w:val="28"/>
                            <w:szCs w:val="28"/>
                            <w:rtl/>
                            <w:lang w:bidi="ar-MA"/>
                          </w:rPr>
                          <w:t>ثقافية:</w:t>
                        </w:r>
                        <w:r>
                          <w:rPr>
                            <w:rFonts w:asciiTheme="majorBidi" w:hAnsiTheme="majorBidi" w:cstheme="majorBidi" w:hint="cs"/>
                            <w:b/>
                            <w:bCs/>
                            <w:sz w:val="28"/>
                            <w:szCs w:val="28"/>
                            <w:rtl/>
                            <w:lang w:bidi="ar-MA"/>
                          </w:rPr>
                          <w:t xml:space="preserve"> </w:t>
                        </w:r>
                        <w:r>
                          <w:rPr>
                            <w:rFonts w:asciiTheme="majorBidi" w:hAnsiTheme="majorBidi" w:cstheme="majorBidi" w:hint="cs"/>
                            <w:sz w:val="28"/>
                            <w:szCs w:val="28"/>
                            <w:rtl/>
                            <w:lang w:bidi="ar-MA"/>
                          </w:rPr>
                          <w:t>التمكن من رصيد إيقاعي في علم العروض يسعف المتعلم في فهم النصوص الشعرية وتحليلها وتأويلها إيقاعيا</w:t>
                        </w:r>
                      </w:p>
                      <w:p w:rsidR="0032579F" w:rsidRPr="000C3062" w:rsidP="0032579F">
                        <w:pPr>
                          <w:bidi/>
                        </w:pPr>
                      </w:p>
                    </w:txbxContent>
                  </v:textbox>
                </v:rect>
              </w:pict>
            </w:r>
            <w:r w:rsidRPr="00171251" w:rsidR="008026A3">
              <w:rPr>
                <w:rFonts w:asciiTheme="majorBidi" w:hAnsiTheme="majorBidi" w:cstheme="majorBidi"/>
                <w:b/>
                <w:bCs/>
                <w:sz w:val="32"/>
                <w:szCs w:val="32"/>
                <w:rtl/>
              </w:rPr>
              <w:t>أمثلة الانطلاق:</w:t>
            </w:r>
          </w:p>
          <w:p w:rsidR="00246795" w:rsidRPr="001E1D53" w:rsidP="00C35172">
            <w:pPr>
              <w:bidi/>
              <w:spacing w:after="0" w:line="240" w:lineRule="auto"/>
              <w:rPr>
                <w:b/>
                <w:bCs/>
                <w:sz w:val="32"/>
                <w:szCs w:val="32"/>
              </w:rPr>
            </w:pPr>
            <w:r w:rsidRPr="00E31A6A">
              <w:rPr>
                <w:rFonts w:asciiTheme="majorBidi" w:hAnsiTheme="majorBidi" w:cstheme="majorBidi" w:hint="cs"/>
                <w:color w:val="000000"/>
                <w:sz w:val="20"/>
                <w:szCs w:val="28"/>
                <w:rtl/>
              </w:rPr>
              <w:t xml:space="preserve">1ـ </w:t>
            </w:r>
            <w:r w:rsidRPr="00E31A6A">
              <w:rPr>
                <w:rFonts w:asciiTheme="majorBidi" w:hAnsiTheme="majorBidi" w:cstheme="majorBidi"/>
                <w:color w:val="000000"/>
                <w:sz w:val="20"/>
                <w:szCs w:val="28"/>
                <w:rtl/>
              </w:rPr>
              <w:t>لا</w:t>
            </w:r>
            <w:r w:rsidRPr="00E31A6A">
              <w:rPr>
                <w:rFonts w:asciiTheme="majorBidi" w:hAnsiTheme="majorBidi" w:cstheme="majorBidi" w:hint="cs"/>
                <w:sz w:val="20"/>
                <w:szCs w:val="28"/>
                <w:rtl/>
              </w:rPr>
              <w:t xml:space="preserve"> </w:t>
            </w:r>
            <w:r w:rsidRPr="00E31A6A">
              <w:rPr>
                <w:rFonts w:asciiTheme="majorBidi" w:hAnsiTheme="majorBidi" w:cstheme="majorBidi"/>
                <w:color w:val="000000"/>
                <w:sz w:val="20"/>
                <w:szCs w:val="28"/>
                <w:rtl/>
              </w:rPr>
              <w:t>خَيْرَ فِيْمَنْ كَفَّ عَنَّا شَرَّهُ</w:t>
            </w:r>
            <w:r w:rsidRPr="00E31A6A">
              <w:rPr>
                <w:rFonts w:asciiTheme="majorBidi" w:hAnsiTheme="majorBidi" w:cstheme="majorBidi" w:hint="cs"/>
                <w:sz w:val="20"/>
                <w:szCs w:val="28"/>
                <w:rtl/>
              </w:rPr>
              <w:t xml:space="preserve">                   </w:t>
            </w:r>
            <w:r w:rsidRPr="00E31A6A">
              <w:rPr>
                <w:rFonts w:asciiTheme="majorBidi" w:hAnsiTheme="majorBidi" w:cstheme="majorBidi"/>
                <w:color w:val="000000"/>
                <w:sz w:val="20"/>
                <w:szCs w:val="28"/>
                <w:rtl/>
              </w:rPr>
              <w:t xml:space="preserve">إِنْ كَانَ </w:t>
            </w:r>
            <w:r w:rsidRPr="00E31A6A">
              <w:rPr>
                <w:rFonts w:asciiTheme="majorBidi" w:hAnsiTheme="majorBidi" w:cstheme="majorBidi" w:hint="cs"/>
                <w:sz w:val="20"/>
                <w:szCs w:val="28"/>
                <w:rtl/>
              </w:rPr>
              <w:t xml:space="preserve">لا </w:t>
            </w:r>
            <w:r w:rsidRPr="00E31A6A">
              <w:rPr>
                <w:rFonts w:asciiTheme="majorBidi" w:hAnsiTheme="majorBidi" w:cstheme="majorBidi"/>
                <w:color w:val="000000"/>
                <w:sz w:val="20"/>
                <w:szCs w:val="28"/>
                <w:rtl/>
              </w:rPr>
              <w:t>يُرْجَى لِيَوْمٍ خَيْرُهُ</w:t>
            </w:r>
            <w:r w:rsidRPr="00E31A6A">
              <w:rPr>
                <w:rFonts w:asciiTheme="majorBidi" w:hAnsiTheme="majorBidi" w:cstheme="majorBidi" w:hint="cs"/>
                <w:sz w:val="20"/>
                <w:szCs w:val="28"/>
                <w:rtl/>
              </w:rPr>
              <w:br/>
            </w:r>
            <w:r w:rsidRPr="00E31A6A">
              <w:rPr>
                <w:rFonts w:asciiTheme="majorBidi" w:hAnsiTheme="majorBidi" w:cstheme="majorBidi" w:hint="cs"/>
                <w:sz w:val="28"/>
                <w:szCs w:val="28"/>
                <w:rtl/>
              </w:rPr>
              <w:t>2ـ القَلْبُ مِنْهَا مُسْتَرِيحٌ سَالِمُ                    وَالقَلْبُ مِنِّي جاهِدٌ مَجْهودُ</w:t>
            </w:r>
            <w:r w:rsidRPr="00E31A6A">
              <w:rPr>
                <w:rFonts w:asciiTheme="majorBidi" w:hAnsiTheme="majorBidi" w:cstheme="majorBidi"/>
                <w:sz w:val="28"/>
                <w:szCs w:val="28"/>
                <w:rtl/>
              </w:rPr>
              <w:br/>
            </w:r>
            <w:r w:rsidRPr="00E31A6A">
              <w:rPr>
                <w:rFonts w:asciiTheme="majorBidi" w:hAnsiTheme="majorBidi" w:cstheme="majorBidi" w:hint="cs"/>
                <w:sz w:val="28"/>
                <w:szCs w:val="28"/>
                <w:rtl/>
              </w:rPr>
              <w:t>3ـ حَسْبِي بِعِلْمِي إنْ نَفَعْ                         مَا الذُّلُّ إلاَّ في الطَّمَعْ</w:t>
            </w:r>
            <w:r w:rsidRPr="00E31A6A">
              <w:rPr>
                <w:rFonts w:asciiTheme="majorBidi" w:hAnsiTheme="majorBidi" w:cstheme="majorBidi" w:hint="cs"/>
                <w:sz w:val="20"/>
                <w:szCs w:val="28"/>
                <w:rtl/>
              </w:rPr>
              <w:br/>
            </w:r>
            <w:r w:rsidRPr="00E31A6A">
              <w:rPr>
                <w:rFonts w:asciiTheme="majorBidi" w:hAnsiTheme="majorBidi" w:cstheme="majorBidi" w:hint="cs"/>
                <w:sz w:val="28"/>
                <w:szCs w:val="28"/>
                <w:rtl/>
              </w:rPr>
              <w:t>4ـ الشِّعْرُ صَعْبٌ وَطَوِيلٌ سُلَّمُهْ</w:t>
            </w:r>
            <w:r w:rsidRPr="00E31A6A">
              <w:rPr>
                <w:rFonts w:asciiTheme="majorBidi" w:hAnsiTheme="majorBidi" w:cstheme="majorBidi"/>
                <w:sz w:val="28"/>
                <w:szCs w:val="28"/>
                <w:rtl/>
              </w:rPr>
              <w:br/>
            </w:r>
            <w:r w:rsidRPr="00E31A6A">
              <w:rPr>
                <w:rFonts w:asciiTheme="majorBidi" w:hAnsiTheme="majorBidi" w:cstheme="majorBidi" w:hint="cs"/>
                <w:sz w:val="16"/>
                <w:szCs w:val="28"/>
                <w:rtl/>
              </w:rPr>
              <w:t>5ـ يَا غَافِلاً مَا أَغْفَلَكْ</w:t>
            </w:r>
            <w:r w:rsidR="001E1D53">
              <w:rPr>
                <w:rFonts w:asciiTheme="majorBidi" w:hAnsiTheme="majorBidi" w:cstheme="majorBidi"/>
                <w:sz w:val="16"/>
                <w:szCs w:val="28"/>
                <w:rtl/>
              </w:rPr>
              <w:br/>
            </w:r>
            <w:r w:rsidR="001E1D53">
              <w:rPr>
                <w:rFonts w:asciiTheme="majorBidi" w:hAnsiTheme="majorBidi" w:cstheme="majorBidi" w:hint="cs"/>
                <w:b/>
                <w:bCs/>
                <w:sz w:val="32"/>
                <w:szCs w:val="32"/>
                <w:rtl/>
              </w:rPr>
              <w:t>ملاحظو وتحليل:</w:t>
            </w:r>
            <w:r w:rsidR="00A61796">
              <w:rPr>
                <w:rFonts w:asciiTheme="majorBidi" w:hAnsiTheme="majorBidi" w:cstheme="majorBidi"/>
                <w:sz w:val="28"/>
                <w:szCs w:val="28"/>
                <w:rtl/>
              </w:rPr>
              <w:br/>
            </w:r>
            <w:r w:rsidRPr="000670D1" w:rsidR="00A61796">
              <w:rPr>
                <w:rFonts w:asciiTheme="majorBidi" w:hAnsiTheme="majorBidi" w:cstheme="majorBidi" w:hint="cs"/>
                <w:sz w:val="28"/>
                <w:szCs w:val="28"/>
                <w:rtl/>
              </w:rPr>
              <w:t xml:space="preserve"> </w:t>
            </w:r>
            <w:r w:rsidRPr="00E31A6A" w:rsidR="00A61796">
              <w:rPr>
                <w:rFonts w:asciiTheme="majorBidi" w:hAnsiTheme="majorBidi" w:cstheme="majorBidi" w:hint="cs"/>
                <w:sz w:val="28"/>
                <w:szCs w:val="28"/>
                <w:rtl/>
              </w:rPr>
              <w:t>لا شك أنك عند القراءة، ستلمس جمالية خاصة في الأبيات</w:t>
            </w:r>
            <w:r w:rsidRPr="00E31A6A" w:rsidR="00A61796">
              <w:rPr>
                <w:rFonts w:asciiTheme="majorBidi" w:hAnsiTheme="majorBidi" w:cstheme="majorBidi" w:hint="cs"/>
                <w:b/>
                <w:bCs/>
                <w:sz w:val="28"/>
                <w:szCs w:val="28"/>
                <w:rtl/>
              </w:rPr>
              <w:t xml:space="preserve"> </w:t>
            </w:r>
            <w:r w:rsidRPr="00E31A6A" w:rsidR="00A61796">
              <w:rPr>
                <w:rFonts w:asciiTheme="majorBidi" w:hAnsiTheme="majorBidi" w:cstheme="majorBidi" w:hint="cs"/>
                <w:sz w:val="28"/>
                <w:szCs w:val="28"/>
                <w:rtl/>
              </w:rPr>
              <w:t>يساهم فيها الجانب الإيقاعي الذي يحققه الوزن، ولمعرفة وزن هذه الأبيات نقوم بتقطيعها تقطيعا عروضيا، فنحصل على ما يلي:</w:t>
            </w:r>
            <w:r w:rsidR="00A61796">
              <w:rPr>
                <w:rFonts w:asciiTheme="majorBidi" w:hAnsiTheme="majorBidi" w:cstheme="majorBidi"/>
                <w:sz w:val="32"/>
                <w:szCs w:val="32"/>
                <w:rtl/>
              </w:rPr>
              <w:br/>
            </w:r>
            <w:r w:rsidRPr="00E31A6A" w:rsidR="00A61796">
              <w:rPr>
                <w:rFonts w:asciiTheme="majorBidi" w:hAnsiTheme="majorBidi" w:cstheme="majorBidi" w:hint="cs"/>
                <w:b/>
                <w:bCs/>
                <w:sz w:val="28"/>
                <w:szCs w:val="28"/>
                <w:rtl/>
              </w:rPr>
              <w:t>المثال الأول:</w:t>
            </w:r>
            <w:r w:rsidR="008026A3">
              <w:rPr>
                <w:b/>
                <w:bCs/>
                <w:sz w:val="32"/>
                <w:szCs w:val="32"/>
                <w:rtl/>
              </w:rPr>
              <w:br/>
            </w:r>
            <w:r w:rsidRPr="00E31A6A" w:rsidR="00171251">
              <w:rPr>
                <w:rFonts w:asciiTheme="majorBidi" w:hAnsiTheme="majorBidi" w:cstheme="majorBidi"/>
                <w:color w:val="000000"/>
                <w:sz w:val="28"/>
                <w:szCs w:val="28"/>
                <w:rtl/>
              </w:rPr>
              <w:t>لا</w:t>
            </w:r>
            <w:r w:rsidRPr="00E31A6A" w:rsidR="00171251">
              <w:rPr>
                <w:rFonts w:asciiTheme="majorBidi" w:hAnsiTheme="majorBidi" w:cstheme="majorBidi" w:hint="cs"/>
                <w:sz w:val="28"/>
                <w:szCs w:val="28"/>
                <w:rtl/>
              </w:rPr>
              <w:t xml:space="preserve"> </w:t>
            </w:r>
            <w:r w:rsidRPr="00E31A6A" w:rsidR="00171251">
              <w:rPr>
                <w:rFonts w:asciiTheme="majorBidi" w:hAnsiTheme="majorBidi" w:cstheme="majorBidi"/>
                <w:color w:val="000000"/>
                <w:sz w:val="28"/>
                <w:szCs w:val="28"/>
                <w:rtl/>
              </w:rPr>
              <w:t>خَيْرَ فِيْمَنْ كَفَّ عَنَّا شَرَّهُ</w:t>
            </w:r>
            <w:r w:rsidRPr="00E31A6A" w:rsidR="00171251">
              <w:rPr>
                <w:rFonts w:asciiTheme="majorBidi" w:hAnsiTheme="majorBidi" w:cstheme="majorBidi" w:hint="cs"/>
                <w:sz w:val="28"/>
                <w:szCs w:val="28"/>
                <w:rtl/>
              </w:rPr>
              <w:t xml:space="preserve">                   </w:t>
            </w:r>
            <w:r w:rsidRPr="00E31A6A" w:rsidR="00171251">
              <w:rPr>
                <w:rFonts w:asciiTheme="majorBidi" w:hAnsiTheme="majorBidi" w:cstheme="majorBidi"/>
                <w:color w:val="000000"/>
                <w:sz w:val="28"/>
                <w:szCs w:val="28"/>
                <w:rtl/>
              </w:rPr>
              <w:t xml:space="preserve">إِنْ كَانَ </w:t>
            </w:r>
            <w:r w:rsidRPr="00E31A6A" w:rsidR="00171251">
              <w:rPr>
                <w:rFonts w:asciiTheme="majorBidi" w:hAnsiTheme="majorBidi" w:cstheme="majorBidi" w:hint="cs"/>
                <w:sz w:val="28"/>
                <w:szCs w:val="28"/>
                <w:rtl/>
              </w:rPr>
              <w:t xml:space="preserve">لا </w:t>
            </w:r>
            <w:r w:rsidRPr="00E31A6A" w:rsidR="00171251">
              <w:rPr>
                <w:rFonts w:asciiTheme="majorBidi" w:hAnsiTheme="majorBidi" w:cstheme="majorBidi"/>
                <w:color w:val="000000"/>
                <w:sz w:val="28"/>
                <w:szCs w:val="28"/>
                <w:rtl/>
              </w:rPr>
              <w:t>يُرْجَى لِيَوْمٍ خَيْرُهُ</w:t>
            </w:r>
            <w:r w:rsidRPr="00E31A6A" w:rsidR="00171251">
              <w:rPr>
                <w:rFonts w:asciiTheme="majorBidi" w:hAnsiTheme="majorBidi" w:cstheme="majorBidi"/>
                <w:sz w:val="28"/>
                <w:szCs w:val="28"/>
                <w:rtl/>
              </w:rPr>
              <w:br/>
            </w:r>
            <w:r w:rsidRPr="00E31A6A" w:rsidR="00171251">
              <w:rPr>
                <w:rFonts w:asciiTheme="majorBidi" w:hAnsiTheme="majorBidi" w:cstheme="majorBidi" w:hint="cs"/>
                <w:sz w:val="28"/>
                <w:szCs w:val="28"/>
                <w:rtl/>
              </w:rPr>
              <w:t>لَـاْ</w:t>
            </w:r>
            <w:r w:rsidRPr="00E31A6A" w:rsidR="00171251">
              <w:rPr>
                <w:rFonts w:asciiTheme="majorBidi" w:hAnsiTheme="majorBidi" w:cstheme="majorBidi"/>
                <w:color w:val="000000"/>
                <w:sz w:val="28"/>
                <w:szCs w:val="28"/>
                <w:rtl/>
              </w:rPr>
              <w:t>خَيْرَ فِيْ</w:t>
            </w:r>
            <w:r w:rsidRPr="00E31A6A" w:rsidR="00171251">
              <w:rPr>
                <w:rFonts w:asciiTheme="majorBidi" w:hAnsiTheme="majorBidi" w:cstheme="majorBidi" w:hint="cs"/>
                <w:sz w:val="28"/>
                <w:szCs w:val="28"/>
                <w:rtl/>
              </w:rPr>
              <w:t>/</w:t>
            </w:r>
            <w:r w:rsidRPr="00E31A6A" w:rsidR="00171251">
              <w:rPr>
                <w:rFonts w:asciiTheme="majorBidi" w:hAnsiTheme="majorBidi" w:cstheme="majorBidi"/>
                <w:sz w:val="28"/>
                <w:szCs w:val="28"/>
                <w:rtl/>
              </w:rPr>
              <w:t xml:space="preserve"> </w:t>
            </w:r>
            <w:r w:rsidRPr="00E31A6A" w:rsidR="00171251">
              <w:rPr>
                <w:rFonts w:asciiTheme="majorBidi" w:hAnsiTheme="majorBidi" w:cstheme="majorBidi"/>
                <w:color w:val="000000"/>
                <w:sz w:val="28"/>
                <w:szCs w:val="28"/>
                <w:rtl/>
              </w:rPr>
              <w:t>مَنْ كَفْفَ عَ</w:t>
            </w:r>
            <w:r w:rsidRPr="00E31A6A" w:rsidR="00171251">
              <w:rPr>
                <w:rFonts w:asciiTheme="majorBidi" w:hAnsiTheme="majorBidi" w:cstheme="majorBidi" w:hint="cs"/>
                <w:sz w:val="28"/>
                <w:szCs w:val="28"/>
                <w:rtl/>
              </w:rPr>
              <w:t>نْ/ نَاْ</w:t>
            </w:r>
            <w:r w:rsidRPr="00E31A6A" w:rsidR="00171251">
              <w:rPr>
                <w:rFonts w:asciiTheme="majorBidi" w:hAnsiTheme="majorBidi" w:cstheme="majorBidi"/>
                <w:color w:val="000000"/>
                <w:sz w:val="28"/>
                <w:szCs w:val="28"/>
                <w:rtl/>
              </w:rPr>
              <w:t xml:space="preserve"> شَرْرَهُوْ</w:t>
            </w:r>
            <w:r w:rsidRPr="00E31A6A" w:rsidR="00171251">
              <w:rPr>
                <w:rFonts w:asciiTheme="majorBidi" w:hAnsiTheme="majorBidi" w:cstheme="majorBidi" w:hint="cs"/>
                <w:sz w:val="28"/>
                <w:szCs w:val="28"/>
                <w:rtl/>
              </w:rPr>
              <w:t xml:space="preserve">      </w:t>
            </w:r>
            <w:r w:rsidRPr="00E31A6A" w:rsidR="00171251">
              <w:rPr>
                <w:rFonts w:asciiTheme="majorBidi" w:hAnsiTheme="majorBidi" w:cstheme="majorBidi"/>
                <w:color w:val="000000"/>
                <w:sz w:val="28"/>
                <w:szCs w:val="28"/>
                <w:rtl/>
              </w:rPr>
              <w:t>إِنْ كَانَ ل</w:t>
            </w:r>
            <w:r w:rsidRPr="00E31A6A" w:rsidR="00171251">
              <w:rPr>
                <w:rFonts w:asciiTheme="majorBidi" w:hAnsiTheme="majorBidi" w:cstheme="majorBidi" w:hint="cs"/>
                <w:sz w:val="28"/>
                <w:szCs w:val="28"/>
                <w:rtl/>
              </w:rPr>
              <w:t xml:space="preserve">ـاْ / </w:t>
            </w:r>
            <w:r w:rsidRPr="00E31A6A" w:rsidR="00171251">
              <w:rPr>
                <w:rFonts w:asciiTheme="majorBidi" w:hAnsiTheme="majorBidi" w:cstheme="majorBidi"/>
                <w:color w:val="000000"/>
                <w:sz w:val="28"/>
                <w:szCs w:val="28"/>
                <w:rtl/>
              </w:rPr>
              <w:t>يُرْجَى</w:t>
            </w:r>
            <w:r w:rsidRPr="00E31A6A" w:rsidR="00171251">
              <w:rPr>
                <w:rFonts w:asciiTheme="majorBidi" w:hAnsiTheme="majorBidi" w:cstheme="majorBidi" w:hint="cs"/>
                <w:sz w:val="28"/>
                <w:szCs w:val="28"/>
                <w:rtl/>
              </w:rPr>
              <w:t>ْ</w:t>
            </w:r>
            <w:r w:rsidRPr="00E31A6A" w:rsidR="00171251">
              <w:rPr>
                <w:rFonts w:asciiTheme="majorBidi" w:hAnsiTheme="majorBidi" w:cstheme="majorBidi"/>
                <w:color w:val="000000"/>
                <w:sz w:val="28"/>
                <w:szCs w:val="28"/>
                <w:rtl/>
              </w:rPr>
              <w:t xml:space="preserve"> لِيَوْ</w:t>
            </w:r>
            <w:r w:rsidRPr="00E31A6A" w:rsidR="00171251">
              <w:rPr>
                <w:rFonts w:asciiTheme="majorBidi" w:hAnsiTheme="majorBidi" w:cstheme="majorBidi" w:hint="cs"/>
                <w:sz w:val="28"/>
                <w:szCs w:val="28"/>
                <w:rtl/>
              </w:rPr>
              <w:t>/</w:t>
            </w:r>
            <w:r w:rsidRPr="00E31A6A" w:rsidR="00171251">
              <w:rPr>
                <w:rFonts w:asciiTheme="majorBidi" w:hAnsiTheme="majorBidi" w:cstheme="majorBidi"/>
                <w:sz w:val="28"/>
                <w:szCs w:val="28"/>
                <w:rtl/>
              </w:rPr>
              <w:t xml:space="preserve"> </w:t>
            </w:r>
            <w:r w:rsidRPr="00E31A6A" w:rsidR="00171251">
              <w:rPr>
                <w:rFonts w:asciiTheme="majorBidi" w:hAnsiTheme="majorBidi" w:cstheme="majorBidi"/>
                <w:color w:val="000000"/>
                <w:sz w:val="28"/>
                <w:szCs w:val="28"/>
                <w:rtl/>
              </w:rPr>
              <w:t>مِنْ خَيْرُهوْ</w:t>
            </w:r>
            <w:r w:rsidRPr="00E31A6A" w:rsidR="00171251">
              <w:rPr>
                <w:rFonts w:asciiTheme="majorBidi" w:hAnsiTheme="majorBidi" w:cstheme="majorBidi"/>
                <w:b/>
                <w:bCs/>
                <w:sz w:val="28"/>
                <w:szCs w:val="28"/>
                <w:rtl/>
              </w:rPr>
              <w:br/>
            </w:r>
            <w:r w:rsidRPr="00E31A6A" w:rsidR="00171251">
              <w:rPr>
                <w:rFonts w:asciiTheme="majorBidi" w:hAnsiTheme="majorBidi" w:cstheme="majorBidi" w:hint="cs"/>
                <w:sz w:val="28"/>
                <w:szCs w:val="28"/>
                <w:rtl/>
              </w:rPr>
              <w:t xml:space="preserve">مُسْتَفْعِـلُنْ / </w:t>
            </w:r>
            <w:r w:rsidRPr="00E31A6A" w:rsidR="00171251">
              <w:rPr>
                <w:rFonts w:asciiTheme="majorBidi" w:hAnsiTheme="majorBidi" w:cstheme="majorBidi"/>
                <w:color w:val="000000"/>
                <w:sz w:val="28"/>
                <w:szCs w:val="28"/>
                <w:rtl/>
              </w:rPr>
              <w:t>مُسْ</w:t>
            </w:r>
            <w:r w:rsidRPr="00E31A6A" w:rsidR="00171251">
              <w:rPr>
                <w:rFonts w:asciiTheme="majorBidi" w:hAnsiTheme="majorBidi" w:cstheme="majorBidi" w:hint="cs"/>
                <w:sz w:val="28"/>
                <w:szCs w:val="28"/>
                <w:rtl/>
              </w:rPr>
              <w:t>ــ</w:t>
            </w:r>
            <w:r w:rsidRPr="00E31A6A" w:rsidR="00171251">
              <w:rPr>
                <w:rFonts w:asciiTheme="majorBidi" w:hAnsiTheme="majorBidi" w:cstheme="majorBidi"/>
                <w:color w:val="000000"/>
                <w:sz w:val="28"/>
                <w:szCs w:val="28"/>
                <w:rtl/>
              </w:rPr>
              <w:t>تَفْعِ</w:t>
            </w:r>
            <w:r w:rsidRPr="00E31A6A" w:rsidR="00171251">
              <w:rPr>
                <w:rFonts w:asciiTheme="majorBidi" w:hAnsiTheme="majorBidi" w:cstheme="majorBidi" w:hint="cs"/>
                <w:sz w:val="28"/>
                <w:szCs w:val="28"/>
                <w:rtl/>
              </w:rPr>
              <w:t xml:space="preserve">ــــلُنْ/ </w:t>
            </w:r>
            <w:r w:rsidRPr="00E31A6A" w:rsidR="00171251">
              <w:rPr>
                <w:rFonts w:asciiTheme="majorBidi" w:hAnsiTheme="majorBidi" w:cstheme="majorBidi"/>
                <w:sz w:val="28"/>
                <w:szCs w:val="28"/>
                <w:rtl/>
              </w:rPr>
              <w:t>مُس</w:t>
            </w:r>
            <w:r w:rsidRPr="00E31A6A" w:rsidR="00171251">
              <w:rPr>
                <w:rFonts w:asciiTheme="majorBidi" w:hAnsiTheme="majorBidi" w:cstheme="majorBidi" w:hint="cs"/>
                <w:sz w:val="28"/>
                <w:szCs w:val="28"/>
                <w:rtl/>
              </w:rPr>
              <w:t>ْـ</w:t>
            </w:r>
            <w:r w:rsidRPr="00E31A6A" w:rsidR="00171251">
              <w:rPr>
                <w:rFonts w:asciiTheme="majorBidi" w:hAnsiTheme="majorBidi" w:cstheme="majorBidi"/>
                <w:color w:val="000000"/>
                <w:sz w:val="28"/>
                <w:szCs w:val="28"/>
                <w:rtl/>
              </w:rPr>
              <w:t>تَفْعِ</w:t>
            </w:r>
            <w:r w:rsidRPr="00E31A6A" w:rsidR="00171251">
              <w:rPr>
                <w:rFonts w:asciiTheme="majorBidi" w:hAnsiTheme="majorBidi" w:cstheme="majorBidi" w:hint="cs"/>
                <w:sz w:val="28"/>
                <w:szCs w:val="28"/>
                <w:rtl/>
              </w:rPr>
              <w:t xml:space="preserve">ــلُنْ      </w:t>
            </w:r>
            <w:r w:rsidRPr="00E31A6A" w:rsidR="00171251">
              <w:rPr>
                <w:rFonts w:asciiTheme="majorBidi" w:hAnsiTheme="majorBidi" w:cstheme="majorBidi"/>
                <w:color w:val="000000"/>
                <w:sz w:val="28"/>
                <w:szCs w:val="28"/>
                <w:rtl/>
              </w:rPr>
              <w:t>مُسْ</w:t>
            </w:r>
            <w:r w:rsidRPr="00E31A6A" w:rsidR="00171251">
              <w:rPr>
                <w:rFonts w:asciiTheme="majorBidi" w:hAnsiTheme="majorBidi" w:cstheme="majorBidi" w:hint="cs"/>
                <w:sz w:val="28"/>
                <w:szCs w:val="28"/>
                <w:rtl/>
              </w:rPr>
              <w:t>تَفْعْـــلُنْ/ مُسْتَــفْـعِلُنْ/مُسْـــتَفْعِـلُنْ</w:t>
            </w:r>
            <w:r w:rsidRPr="00E31A6A" w:rsidR="00DB7009">
              <w:rPr>
                <w:rFonts w:asciiTheme="majorBidi" w:hAnsiTheme="majorBidi" w:cstheme="majorBidi"/>
                <w:sz w:val="28"/>
                <w:szCs w:val="28"/>
                <w:rtl/>
              </w:rPr>
              <w:br/>
            </w:r>
            <w:r w:rsidRPr="00E31A6A" w:rsidR="00DB7009">
              <w:rPr>
                <w:rFonts w:asciiTheme="majorBidi" w:hAnsiTheme="majorBidi" w:cstheme="majorBidi" w:hint="cs"/>
                <w:sz w:val="28"/>
                <w:szCs w:val="28"/>
                <w:rtl/>
              </w:rPr>
              <w:t xml:space="preserve"> بتأملنا لوزن هذا البيت نجد أنه يقوم على الشكل التالي:</w:t>
            </w:r>
            <w:r w:rsidR="00171251">
              <w:rPr>
                <w:rFonts w:asciiTheme="majorBidi" w:hAnsiTheme="majorBidi" w:cstheme="majorBidi"/>
                <w:b/>
                <w:bCs/>
                <w:sz w:val="32"/>
                <w:szCs w:val="32"/>
                <w:rtl/>
              </w:rPr>
              <w:br/>
            </w:r>
            <w:r w:rsidRPr="00A24EE8" w:rsidR="00A24EE8">
              <w:rPr>
                <w:rFonts w:asciiTheme="majorBidi" w:hAnsiTheme="majorBidi" w:cstheme="majorBidi"/>
                <w:bCs/>
                <w:color w:val="000000"/>
                <w:sz w:val="32"/>
                <w:szCs w:val="32"/>
                <w:rtl/>
              </w:rPr>
              <w:t xml:space="preserve"> مُسْتَفْعِ</w:t>
            </w:r>
            <w:r w:rsidRPr="00A24EE8" w:rsidR="00A24EE8">
              <w:rPr>
                <w:rFonts w:asciiTheme="majorBidi" w:hAnsiTheme="majorBidi" w:cstheme="majorBidi" w:hint="cs"/>
                <w:bCs/>
                <w:sz w:val="32"/>
                <w:szCs w:val="32"/>
                <w:rtl/>
              </w:rPr>
              <w:t>لُنْ</w:t>
            </w:r>
            <w:r w:rsidRPr="00A24EE8" w:rsidR="00A24EE8">
              <w:rPr>
                <w:rFonts w:asciiTheme="majorBidi" w:hAnsiTheme="majorBidi" w:cstheme="majorBidi"/>
                <w:bCs/>
                <w:color w:val="000000"/>
                <w:sz w:val="32"/>
                <w:szCs w:val="32"/>
                <w:rtl/>
              </w:rPr>
              <w:t xml:space="preserve"> مُسْتَفْعِلُنْ مُسْتَفْعِلُنْ         مُسْتَفْعِلُنْ مُسْتَفْعِلُنْ مُسْتَفْعِلُنْ</w:t>
            </w:r>
            <w:r w:rsidR="005C3A7F">
              <w:rPr>
                <w:rFonts w:asciiTheme="majorBidi" w:hAnsiTheme="majorBidi" w:cstheme="majorBidi" w:hint="cs"/>
                <w:bCs/>
                <w:color w:val="000000"/>
                <w:sz w:val="32"/>
                <w:szCs w:val="32"/>
                <w:rtl/>
              </w:rPr>
              <w:br/>
            </w:r>
            <w:r w:rsidRPr="008820D1" w:rsidR="00E31A6A">
              <w:rPr>
                <w:rFonts w:asciiTheme="majorBidi" w:hAnsiTheme="majorBidi" w:cstheme="majorBidi" w:hint="cs"/>
                <w:b/>
                <w:bCs/>
                <w:sz w:val="28"/>
                <w:szCs w:val="28"/>
                <w:rtl/>
              </w:rPr>
              <w:t xml:space="preserve"> الاستنتاج(1)</w:t>
            </w:r>
            <w:r w:rsidR="00A24EE8">
              <w:rPr>
                <w:rFonts w:asciiTheme="majorBidi" w:hAnsiTheme="majorBidi" w:cstheme="majorBidi" w:hint="cs"/>
                <w:bCs/>
                <w:color w:val="000000"/>
                <w:sz w:val="32"/>
                <w:szCs w:val="32"/>
                <w:rtl/>
              </w:rPr>
              <w:br/>
            </w:r>
            <w:r w:rsidR="00A24EE8">
              <w:rPr>
                <w:rFonts w:asciiTheme="majorBidi" w:hAnsiTheme="majorBidi" w:cstheme="majorBidi" w:hint="cs"/>
                <w:sz w:val="28"/>
                <w:szCs w:val="28"/>
                <w:rtl/>
              </w:rPr>
              <w:t xml:space="preserve"> نلاحظ ما يلي:</w:t>
            </w:r>
            <w:r w:rsidR="00A24EE8">
              <w:rPr>
                <w:rFonts w:asciiTheme="majorBidi" w:hAnsiTheme="majorBidi" w:cstheme="majorBidi" w:hint="cs"/>
                <w:sz w:val="28"/>
                <w:szCs w:val="28"/>
                <w:rtl/>
              </w:rPr>
              <w:br/>
            </w:r>
            <w:r w:rsidRPr="002E3FF2" w:rsidR="00A24EE8">
              <w:rPr>
                <w:rFonts w:asciiTheme="majorBidi" w:hAnsiTheme="majorBidi" w:cstheme="majorBidi" w:hint="cs"/>
                <w:sz w:val="28"/>
                <w:szCs w:val="28"/>
                <w:rtl/>
              </w:rPr>
              <w:t xml:space="preserve">ـ أن عدد تفعيلات بحر الرجز ستة: </w:t>
            </w:r>
            <w:r w:rsidRPr="002E3FF2" w:rsidR="00CA2C9A">
              <w:rPr>
                <w:rFonts w:asciiTheme="majorBidi" w:hAnsiTheme="majorBidi" w:cstheme="majorBidi" w:hint="cs"/>
                <w:sz w:val="28"/>
                <w:szCs w:val="28"/>
                <w:rtl/>
              </w:rPr>
              <w:t xml:space="preserve">( </w:t>
            </w:r>
            <w:r w:rsidRPr="002E3FF2" w:rsidR="00CA2C9A">
              <w:rPr>
                <w:rFonts w:asciiTheme="majorBidi" w:hAnsiTheme="majorBidi" w:cstheme="majorBidi"/>
                <w:bCs/>
                <w:color w:val="000000"/>
                <w:sz w:val="28"/>
                <w:szCs w:val="28"/>
                <w:rtl/>
              </w:rPr>
              <w:t xml:space="preserve"> </w:t>
            </w:r>
            <w:r w:rsidRPr="002E3FF2" w:rsidR="00CA2C9A">
              <w:rPr>
                <w:rFonts w:asciiTheme="majorBidi" w:hAnsiTheme="majorBidi" w:cstheme="majorBidi"/>
                <w:b/>
                <w:color w:val="000000"/>
                <w:sz w:val="28"/>
                <w:szCs w:val="28"/>
                <w:rtl/>
              </w:rPr>
              <w:t>مُسْتَفْعِ</w:t>
            </w:r>
            <w:r w:rsidRPr="002E3FF2" w:rsidR="00CA2C9A">
              <w:rPr>
                <w:rFonts w:asciiTheme="majorBidi" w:hAnsiTheme="majorBidi" w:cstheme="majorBidi" w:hint="cs"/>
                <w:b/>
                <w:sz w:val="28"/>
                <w:szCs w:val="28"/>
                <w:rtl/>
              </w:rPr>
              <w:t>لُنْ</w:t>
            </w:r>
            <w:r w:rsidRPr="002E3FF2" w:rsidR="00CA2C9A">
              <w:rPr>
                <w:rFonts w:asciiTheme="majorBidi" w:hAnsiTheme="majorBidi" w:cstheme="majorBidi"/>
                <w:b/>
                <w:color w:val="000000"/>
                <w:sz w:val="28"/>
                <w:szCs w:val="28"/>
                <w:rtl/>
              </w:rPr>
              <w:t xml:space="preserve"> مُسْتَفْعِلُنْ مُسْتَفْعِلُنْ</w:t>
            </w:r>
            <w:r w:rsidRPr="002E3FF2" w:rsidR="00CA2C9A">
              <w:rPr>
                <w:rFonts w:asciiTheme="majorBidi" w:hAnsiTheme="majorBidi" w:cstheme="majorBidi" w:hint="cs"/>
                <w:b/>
                <w:color w:val="000000"/>
                <w:sz w:val="28"/>
                <w:szCs w:val="28"/>
                <w:rtl/>
              </w:rPr>
              <w:t xml:space="preserve">       </w:t>
            </w:r>
            <w:r w:rsidRPr="002E3FF2" w:rsidR="00CA2C9A">
              <w:rPr>
                <w:rFonts w:asciiTheme="majorBidi" w:hAnsiTheme="majorBidi" w:cstheme="majorBidi"/>
                <w:b/>
                <w:color w:val="000000"/>
                <w:sz w:val="28"/>
                <w:szCs w:val="28"/>
                <w:rtl/>
              </w:rPr>
              <w:t xml:space="preserve"> مُسْتَفْعِ</w:t>
            </w:r>
            <w:r w:rsidRPr="002E3FF2" w:rsidR="00CA2C9A">
              <w:rPr>
                <w:rFonts w:asciiTheme="majorBidi" w:hAnsiTheme="majorBidi" w:cstheme="majorBidi" w:hint="cs"/>
                <w:b/>
                <w:sz w:val="28"/>
                <w:szCs w:val="28"/>
                <w:rtl/>
              </w:rPr>
              <w:t>لُنْ</w:t>
            </w:r>
            <w:r w:rsidRPr="002E3FF2" w:rsidR="00CA2C9A">
              <w:rPr>
                <w:rFonts w:asciiTheme="majorBidi" w:hAnsiTheme="majorBidi" w:cstheme="majorBidi"/>
                <w:b/>
                <w:color w:val="000000"/>
                <w:sz w:val="28"/>
                <w:szCs w:val="28"/>
                <w:rtl/>
              </w:rPr>
              <w:t xml:space="preserve"> مُسْتَفْعِلُنْ مُسْتَفْعِلُنْ</w:t>
            </w:r>
            <w:r w:rsidRPr="002E3FF2" w:rsidR="00CA2C9A">
              <w:rPr>
                <w:rFonts w:asciiTheme="majorBidi" w:hAnsiTheme="majorBidi" w:cstheme="majorBidi"/>
                <w:bCs/>
                <w:color w:val="000000"/>
                <w:sz w:val="28"/>
                <w:szCs w:val="28"/>
                <w:rtl/>
              </w:rPr>
              <w:t xml:space="preserve"> </w:t>
            </w:r>
            <w:r w:rsidRPr="002E3FF2" w:rsidR="00CA2C9A">
              <w:rPr>
                <w:rFonts w:asciiTheme="majorBidi" w:hAnsiTheme="majorBidi" w:cstheme="majorBidi" w:hint="cs"/>
                <w:b/>
                <w:color w:val="000000"/>
                <w:sz w:val="28"/>
                <w:szCs w:val="28"/>
                <w:rtl/>
              </w:rPr>
              <w:t>)</w:t>
            </w:r>
            <w:r w:rsidRPr="002E3FF2" w:rsidR="00500073">
              <w:rPr>
                <w:rFonts w:asciiTheme="majorBidi" w:hAnsiTheme="majorBidi" w:cstheme="majorBidi"/>
                <w:b/>
                <w:color w:val="000000"/>
                <w:sz w:val="28"/>
                <w:szCs w:val="28"/>
                <w:rtl/>
              </w:rPr>
              <w:br/>
            </w:r>
            <w:r w:rsidRPr="002E3FF2" w:rsidR="00500073">
              <w:rPr>
                <w:rFonts w:asciiTheme="majorBidi" w:hAnsiTheme="majorBidi" w:cstheme="majorBidi" w:hint="cs"/>
                <w:b/>
                <w:color w:val="000000"/>
                <w:sz w:val="28"/>
                <w:szCs w:val="28"/>
                <w:rtl/>
              </w:rPr>
              <w:t xml:space="preserve">ـ أن بحر الرجز تكون له عروض صحيحة ( </w:t>
            </w:r>
            <w:r w:rsidRPr="002E3FF2" w:rsidR="00500073">
              <w:rPr>
                <w:rFonts w:asciiTheme="majorBidi" w:hAnsiTheme="majorBidi" w:cstheme="majorBidi"/>
                <w:b/>
                <w:color w:val="000000"/>
                <w:sz w:val="28"/>
                <w:szCs w:val="28"/>
                <w:rtl/>
              </w:rPr>
              <w:t xml:space="preserve"> مُسْتَفْعِ</w:t>
            </w:r>
            <w:r w:rsidRPr="002E3FF2" w:rsidR="00500073">
              <w:rPr>
                <w:rFonts w:asciiTheme="majorBidi" w:hAnsiTheme="majorBidi" w:cstheme="majorBidi" w:hint="cs"/>
                <w:b/>
                <w:sz w:val="28"/>
                <w:szCs w:val="28"/>
                <w:rtl/>
              </w:rPr>
              <w:t>لُنْ)، وضرب مثلها (</w:t>
            </w:r>
            <w:r w:rsidRPr="002E3FF2" w:rsidR="00500073">
              <w:rPr>
                <w:rFonts w:asciiTheme="majorBidi" w:hAnsiTheme="majorBidi" w:cstheme="majorBidi"/>
                <w:b/>
                <w:color w:val="000000"/>
                <w:sz w:val="28"/>
                <w:szCs w:val="28"/>
                <w:rtl/>
              </w:rPr>
              <w:t xml:space="preserve"> مُسْتَفْعِ</w:t>
            </w:r>
            <w:r w:rsidRPr="002E3FF2" w:rsidR="00500073">
              <w:rPr>
                <w:rFonts w:asciiTheme="majorBidi" w:hAnsiTheme="majorBidi" w:cstheme="majorBidi" w:hint="cs"/>
                <w:b/>
                <w:sz w:val="28"/>
                <w:szCs w:val="28"/>
                <w:rtl/>
              </w:rPr>
              <w:t>لُنْ)</w:t>
            </w:r>
            <w:r w:rsidRPr="002E3FF2" w:rsidR="003A0F8D">
              <w:rPr>
                <w:rFonts w:asciiTheme="majorBidi" w:hAnsiTheme="majorBidi" w:cstheme="majorBidi"/>
                <w:b/>
                <w:sz w:val="28"/>
                <w:szCs w:val="28"/>
                <w:rtl/>
              </w:rPr>
              <w:br/>
            </w:r>
            <w:r w:rsidRPr="002E3FF2" w:rsidR="003A0F8D">
              <w:rPr>
                <w:rFonts w:asciiTheme="majorBidi" w:hAnsiTheme="majorBidi" w:cstheme="majorBidi" w:hint="cs"/>
                <w:bCs/>
                <w:sz w:val="28"/>
                <w:szCs w:val="28"/>
                <w:rtl/>
              </w:rPr>
              <w:t>المثال الثاني:</w:t>
            </w:r>
            <w:r w:rsidRPr="002E3FF2" w:rsidR="003A0F8D">
              <w:rPr>
                <w:rFonts w:asciiTheme="majorBidi" w:hAnsiTheme="majorBidi" w:cstheme="majorBidi" w:hint="cs"/>
                <w:b/>
                <w:sz w:val="28"/>
                <w:szCs w:val="28"/>
                <w:rtl/>
              </w:rPr>
              <w:t xml:space="preserve"> </w:t>
            </w:r>
            <w:r w:rsidRPr="002E3FF2">
              <w:rPr>
                <w:rFonts w:asciiTheme="majorBidi" w:hAnsiTheme="majorBidi" w:cstheme="majorBidi"/>
                <w:b/>
                <w:bCs/>
                <w:sz w:val="28"/>
                <w:szCs w:val="28"/>
                <w:rtl/>
              </w:rPr>
              <w:br/>
            </w:r>
            <w:r w:rsidRPr="002E3FF2">
              <w:rPr>
                <w:rFonts w:asciiTheme="majorBidi" w:hAnsiTheme="majorBidi" w:cstheme="majorBidi" w:hint="cs"/>
                <w:sz w:val="28"/>
                <w:szCs w:val="28"/>
                <w:rtl/>
              </w:rPr>
              <w:t>القَلْبُ مِنْهَا مُسْتَرِيحٌ سَالِمُ                    وَالقَلْبُ مِنِّي جاهِدٌ مَجْهودُ</w:t>
            </w:r>
            <w:r w:rsidRPr="002E3FF2">
              <w:rPr>
                <w:rFonts w:asciiTheme="majorBidi" w:hAnsiTheme="majorBidi" w:cstheme="majorBidi"/>
                <w:b/>
                <w:bCs/>
                <w:sz w:val="28"/>
                <w:szCs w:val="28"/>
                <w:rtl/>
              </w:rPr>
              <w:br/>
            </w:r>
            <w:r w:rsidRPr="002E3FF2">
              <w:rPr>
                <w:rFonts w:asciiTheme="majorBidi" w:hAnsiTheme="majorBidi" w:cstheme="majorBidi"/>
                <w:color w:val="000000"/>
                <w:sz w:val="28"/>
                <w:szCs w:val="28"/>
                <w:rtl/>
              </w:rPr>
              <w:t>الْقَلْبُ مِنـْ</w:t>
            </w:r>
            <w:r w:rsidRPr="002E3FF2">
              <w:rPr>
                <w:rFonts w:asciiTheme="majorBidi" w:hAnsiTheme="majorBidi" w:cstheme="majorBidi"/>
                <w:sz w:val="28"/>
                <w:szCs w:val="28"/>
                <w:rtl/>
              </w:rPr>
              <w:t xml:space="preserve"> </w:t>
            </w:r>
            <w:r w:rsidRPr="002E3FF2">
              <w:rPr>
                <w:rFonts w:asciiTheme="majorBidi" w:hAnsiTheme="majorBidi" w:cstheme="majorBidi" w:hint="cs"/>
                <w:sz w:val="28"/>
                <w:szCs w:val="28"/>
                <w:rtl/>
              </w:rPr>
              <w:t>/</w:t>
            </w:r>
            <w:r w:rsidRPr="002E3FF2">
              <w:rPr>
                <w:rFonts w:asciiTheme="majorBidi" w:hAnsiTheme="majorBidi" w:cstheme="majorBidi"/>
                <w:color w:val="000000"/>
                <w:sz w:val="28"/>
                <w:szCs w:val="28"/>
                <w:rtl/>
              </w:rPr>
              <w:t>هَا مُسْتَرِيـْ</w:t>
            </w:r>
            <w:r w:rsidRPr="002E3FF2">
              <w:rPr>
                <w:rFonts w:asciiTheme="majorBidi" w:hAnsiTheme="majorBidi" w:cstheme="majorBidi" w:hint="cs"/>
                <w:sz w:val="28"/>
                <w:szCs w:val="28"/>
                <w:rtl/>
              </w:rPr>
              <w:t>/</w:t>
            </w:r>
            <w:r w:rsidRPr="002E3FF2">
              <w:rPr>
                <w:rFonts w:asciiTheme="majorBidi" w:hAnsiTheme="majorBidi" w:cstheme="majorBidi"/>
                <w:sz w:val="28"/>
                <w:szCs w:val="28"/>
                <w:rtl/>
              </w:rPr>
              <w:t xml:space="preserve"> </w:t>
            </w:r>
            <w:r w:rsidRPr="002E3FF2">
              <w:rPr>
                <w:rFonts w:asciiTheme="majorBidi" w:hAnsiTheme="majorBidi" w:cstheme="majorBidi"/>
                <w:color w:val="000000"/>
                <w:sz w:val="28"/>
                <w:szCs w:val="28"/>
                <w:rtl/>
              </w:rPr>
              <w:t>حُنْ سَالِمُنْ</w:t>
            </w:r>
            <w:r w:rsidRPr="002E3FF2">
              <w:rPr>
                <w:rFonts w:asciiTheme="majorBidi" w:hAnsiTheme="majorBidi" w:cstheme="majorBidi" w:hint="cs"/>
                <w:sz w:val="28"/>
                <w:szCs w:val="28"/>
                <w:rtl/>
              </w:rPr>
              <w:t xml:space="preserve">          </w:t>
            </w:r>
            <w:r w:rsidRPr="002E3FF2" w:rsidR="001719AC">
              <w:rPr>
                <w:rFonts w:asciiTheme="majorBidi" w:hAnsiTheme="majorBidi" w:cstheme="majorBidi" w:hint="cs"/>
                <w:sz w:val="28"/>
                <w:szCs w:val="28"/>
                <w:rtl/>
              </w:rPr>
              <w:t xml:space="preserve"> </w:t>
            </w:r>
            <w:r w:rsidRPr="002E3FF2">
              <w:rPr>
                <w:rFonts w:asciiTheme="majorBidi" w:hAnsiTheme="majorBidi" w:cstheme="majorBidi"/>
                <w:color w:val="000000"/>
                <w:sz w:val="28"/>
                <w:szCs w:val="28"/>
                <w:rtl/>
              </w:rPr>
              <w:t>وَلْقَلْبُ مِنـْ</w:t>
            </w:r>
            <w:r w:rsidRPr="002E3FF2">
              <w:rPr>
                <w:rFonts w:asciiTheme="majorBidi" w:hAnsiTheme="majorBidi" w:cstheme="majorBidi" w:hint="cs"/>
                <w:sz w:val="28"/>
                <w:szCs w:val="28"/>
                <w:rtl/>
              </w:rPr>
              <w:t>/</w:t>
            </w:r>
            <w:r w:rsidRPr="002E3FF2">
              <w:rPr>
                <w:rFonts w:asciiTheme="majorBidi" w:hAnsiTheme="majorBidi" w:cstheme="majorBidi"/>
                <w:sz w:val="28"/>
                <w:szCs w:val="28"/>
                <w:rtl/>
              </w:rPr>
              <w:t xml:space="preserve"> </w:t>
            </w:r>
            <w:r w:rsidRPr="002E3FF2">
              <w:rPr>
                <w:rFonts w:asciiTheme="majorBidi" w:hAnsiTheme="majorBidi" w:cstheme="majorBidi"/>
                <w:color w:val="000000"/>
                <w:sz w:val="28"/>
                <w:szCs w:val="28"/>
                <w:rtl/>
              </w:rPr>
              <w:t>نِيْ جَاهِدُنْ</w:t>
            </w:r>
            <w:r w:rsidRPr="002E3FF2">
              <w:rPr>
                <w:rFonts w:asciiTheme="majorBidi" w:hAnsiTheme="majorBidi" w:cstheme="majorBidi" w:hint="cs"/>
                <w:sz w:val="28"/>
                <w:szCs w:val="28"/>
                <w:rtl/>
              </w:rPr>
              <w:t>/</w:t>
            </w:r>
            <w:r w:rsidRPr="002E3FF2">
              <w:rPr>
                <w:rFonts w:asciiTheme="majorBidi" w:hAnsiTheme="majorBidi" w:cstheme="majorBidi"/>
                <w:sz w:val="28"/>
                <w:szCs w:val="28"/>
                <w:rtl/>
              </w:rPr>
              <w:t xml:space="preserve"> </w:t>
            </w:r>
            <w:r w:rsidRPr="002E3FF2">
              <w:rPr>
                <w:rFonts w:asciiTheme="majorBidi" w:hAnsiTheme="majorBidi" w:cstheme="majorBidi"/>
                <w:color w:val="000000"/>
                <w:sz w:val="28"/>
                <w:szCs w:val="28"/>
                <w:rtl/>
              </w:rPr>
              <w:t>مَجْهُوْدُوْ</w:t>
            </w:r>
            <w:r w:rsidRPr="002E3FF2">
              <w:rPr>
                <w:rFonts w:asciiTheme="majorBidi" w:hAnsiTheme="majorBidi" w:cstheme="majorBidi" w:hint="cs"/>
                <w:sz w:val="28"/>
                <w:szCs w:val="28"/>
                <w:rtl/>
              </w:rPr>
              <w:br/>
              <w:t xml:space="preserve">مُسْتَفْعِـلُنْ/ مُسْتَفْعِـلُنْ/ مُسْــتَفْـعِـلُنْ          </w:t>
            </w:r>
            <w:r w:rsidRPr="002E3FF2" w:rsidR="001719AC">
              <w:rPr>
                <w:rFonts w:asciiTheme="majorBidi" w:hAnsiTheme="majorBidi" w:cstheme="majorBidi" w:hint="cs"/>
                <w:sz w:val="28"/>
                <w:szCs w:val="28"/>
                <w:rtl/>
              </w:rPr>
              <w:t xml:space="preserve"> </w:t>
            </w:r>
            <w:r w:rsidRPr="002E3FF2">
              <w:rPr>
                <w:rFonts w:asciiTheme="majorBidi" w:hAnsiTheme="majorBidi" w:cstheme="majorBidi" w:hint="cs"/>
                <w:sz w:val="28"/>
                <w:szCs w:val="28"/>
                <w:rtl/>
              </w:rPr>
              <w:t xml:space="preserve">مُسْتَفْعِــلُنْ/ مُسْـتَفْعِـلُنْ/ </w:t>
            </w:r>
            <w:r w:rsidRPr="002E3FF2" w:rsidR="00E679BD">
              <w:rPr>
                <w:rFonts w:asciiTheme="majorBidi" w:hAnsiTheme="majorBidi" w:cstheme="majorBidi" w:hint="cs"/>
                <w:sz w:val="28"/>
                <w:szCs w:val="28"/>
                <w:rtl/>
              </w:rPr>
              <w:t>مَ</w:t>
            </w:r>
            <w:r w:rsidR="00C35172">
              <w:rPr>
                <w:rFonts w:asciiTheme="majorBidi" w:hAnsiTheme="majorBidi" w:cstheme="majorBidi" w:hint="cs"/>
                <w:sz w:val="28"/>
                <w:szCs w:val="28"/>
                <w:rtl/>
              </w:rPr>
              <w:t>سْتَفْـعِلْ</w:t>
            </w:r>
            <w:r w:rsidRPr="002E3FF2" w:rsidR="00A11B41">
              <w:rPr>
                <w:rFonts w:asciiTheme="majorBidi" w:hAnsiTheme="majorBidi" w:cstheme="majorBidi"/>
                <w:sz w:val="28"/>
                <w:szCs w:val="28"/>
                <w:rtl/>
              </w:rPr>
              <w:br/>
            </w:r>
            <w:r w:rsidRPr="002E3FF2" w:rsidR="00A11B41">
              <w:rPr>
                <w:rFonts w:asciiTheme="majorBidi" w:hAnsiTheme="majorBidi" w:cstheme="majorBidi" w:hint="cs"/>
                <w:sz w:val="28"/>
                <w:szCs w:val="28"/>
                <w:rtl/>
              </w:rPr>
              <w:t xml:space="preserve">إذا قارنت بين المثال الثاني والمثال </w:t>
            </w:r>
            <w:r w:rsidRPr="002E3FF2" w:rsidR="00572BFE">
              <w:rPr>
                <w:rFonts w:asciiTheme="majorBidi" w:hAnsiTheme="majorBidi" w:cstheme="majorBidi" w:hint="cs"/>
                <w:sz w:val="28"/>
                <w:szCs w:val="28"/>
                <w:rtl/>
              </w:rPr>
              <w:t>الأول</w:t>
            </w:r>
            <w:r w:rsidRPr="002E3FF2" w:rsidR="00A11B41">
              <w:rPr>
                <w:rFonts w:asciiTheme="majorBidi" w:hAnsiTheme="majorBidi" w:cstheme="majorBidi" w:hint="cs"/>
                <w:sz w:val="28"/>
                <w:szCs w:val="28"/>
                <w:rtl/>
              </w:rPr>
              <w:t xml:space="preserve"> في العروض والضرب ماذا تلاحظ؟</w:t>
            </w:r>
            <w:r w:rsidRPr="002E3FF2" w:rsidR="00A11B41">
              <w:rPr>
                <w:rFonts w:asciiTheme="majorBidi" w:hAnsiTheme="majorBidi" w:cstheme="majorBidi" w:hint="cs"/>
                <w:sz w:val="28"/>
                <w:szCs w:val="28"/>
                <w:rtl/>
              </w:rPr>
              <w:br/>
            </w:r>
            <w:r w:rsidRPr="002E3FF2" w:rsidR="00A11B41">
              <w:rPr>
                <w:rFonts w:asciiTheme="majorBidi" w:hAnsiTheme="majorBidi" w:cstheme="majorBidi" w:hint="cs"/>
                <w:b/>
                <w:bCs/>
                <w:sz w:val="28"/>
                <w:szCs w:val="28"/>
                <w:rtl/>
              </w:rPr>
              <w:t xml:space="preserve"> الاستنتاج(2)</w:t>
            </w:r>
            <w:r w:rsidRPr="002E3FF2" w:rsidR="00572BFE">
              <w:rPr>
                <w:rFonts w:asciiTheme="majorBidi" w:hAnsiTheme="majorBidi" w:cstheme="majorBidi"/>
                <w:b/>
                <w:bCs/>
                <w:sz w:val="28"/>
                <w:szCs w:val="28"/>
                <w:rtl/>
              </w:rPr>
              <w:br/>
            </w:r>
            <w:r w:rsidRPr="002E3FF2" w:rsidR="00572BFE">
              <w:rPr>
                <w:rFonts w:asciiTheme="majorBidi" w:hAnsiTheme="majorBidi" w:cstheme="majorBidi" w:hint="cs"/>
                <w:sz w:val="28"/>
                <w:szCs w:val="28"/>
                <w:rtl/>
              </w:rPr>
              <w:t>مما سبق يتبين لك أن العروض الصحيحة للرجز التام</w:t>
            </w:r>
            <w:r w:rsidRPr="002E3FF2" w:rsidR="00572BFE">
              <w:rPr>
                <w:rFonts w:asciiTheme="majorBidi" w:hAnsiTheme="majorBidi" w:cstheme="majorBidi" w:hint="cs"/>
                <w:b/>
                <w:bCs/>
                <w:sz w:val="28"/>
                <w:szCs w:val="28"/>
                <w:rtl/>
              </w:rPr>
              <w:t xml:space="preserve"> </w:t>
            </w:r>
            <w:r w:rsidRPr="002E3FF2" w:rsidR="00572BFE">
              <w:rPr>
                <w:rFonts w:asciiTheme="majorBidi" w:hAnsiTheme="majorBidi" w:cstheme="majorBidi" w:hint="cs"/>
                <w:sz w:val="28"/>
                <w:szCs w:val="28"/>
                <w:rtl/>
              </w:rPr>
              <w:t>( مستفعلن) لها ضرب آخر مقطوع ( مفعولن)</w:t>
            </w:r>
          </w:p>
          <w:p w:rsidR="00183D0C" w:rsidRPr="007A3ADD" w:rsidP="00D34F4A">
            <w:pPr>
              <w:bidi/>
              <w:spacing w:after="0" w:line="240" w:lineRule="auto"/>
              <w:rPr>
                <w:sz w:val="32"/>
                <w:szCs w:val="32"/>
                <w:rtl/>
              </w:rPr>
            </w:pPr>
            <w:r w:rsidRPr="002E3FF2">
              <w:rPr>
                <w:rFonts w:asciiTheme="majorBidi" w:hAnsiTheme="majorBidi" w:cstheme="majorBidi" w:hint="cs"/>
                <w:bCs/>
                <w:sz w:val="28"/>
                <w:szCs w:val="28"/>
                <w:rtl/>
              </w:rPr>
              <w:t>المثال الثالث:</w:t>
            </w:r>
            <w:r w:rsidRPr="002E3FF2" w:rsidR="002122C6">
              <w:rPr>
                <w:rFonts w:asciiTheme="majorBidi" w:hAnsiTheme="majorBidi" w:cstheme="majorBidi" w:hint="cs"/>
                <w:b/>
                <w:bCs/>
                <w:sz w:val="28"/>
                <w:szCs w:val="28"/>
                <w:rtl/>
              </w:rPr>
              <w:br/>
            </w:r>
            <w:r w:rsidRPr="002E3FF2" w:rsidR="00E922BB">
              <w:rPr>
                <w:rFonts w:asciiTheme="majorBidi" w:hAnsiTheme="majorBidi" w:cstheme="majorBidi" w:hint="cs"/>
                <w:sz w:val="28"/>
                <w:szCs w:val="28"/>
                <w:rtl/>
              </w:rPr>
              <w:t>حَسْبِي بِعِلْمِي إنْ نَفَعْ           مَا الذُّلُّ إلاَّ في الطَّمَعْ</w:t>
            </w:r>
            <w:r w:rsidRPr="002E3FF2" w:rsidR="00E922BB">
              <w:rPr>
                <w:rFonts w:asciiTheme="majorBidi" w:hAnsiTheme="majorBidi" w:cstheme="majorBidi"/>
                <w:b/>
                <w:bCs/>
                <w:sz w:val="28"/>
                <w:szCs w:val="28"/>
                <w:rtl/>
              </w:rPr>
              <w:br/>
            </w:r>
            <w:r w:rsidRPr="002E3FF2" w:rsidR="00E922BB">
              <w:rPr>
                <w:rFonts w:asciiTheme="majorBidi" w:hAnsiTheme="majorBidi" w:cstheme="majorBidi" w:hint="cs"/>
                <w:sz w:val="28"/>
                <w:szCs w:val="28"/>
                <w:rtl/>
              </w:rPr>
              <w:t>حَسْبِيْ بِعِلْ/ مِيْ إِنْ نَفَعْ      مَذْذُلْلُ إلْـ/ لَـاْ فِطْطَمَعْ</w:t>
            </w:r>
            <w:r w:rsidRPr="002E3FF2" w:rsidR="00E922BB">
              <w:rPr>
                <w:rFonts w:asciiTheme="majorBidi" w:hAnsiTheme="majorBidi" w:cstheme="majorBidi"/>
                <w:sz w:val="28"/>
                <w:szCs w:val="28"/>
                <w:rtl/>
              </w:rPr>
              <w:br/>
            </w:r>
            <w:r w:rsidRPr="002E3FF2" w:rsidR="00E922BB">
              <w:rPr>
                <w:rFonts w:asciiTheme="majorBidi" w:hAnsiTheme="majorBidi" w:cstheme="majorBidi" w:hint="cs"/>
                <w:sz w:val="28"/>
                <w:szCs w:val="28"/>
                <w:rtl/>
              </w:rPr>
              <w:t>مُسْتَفْــعِـلُنْ/ مُسْـتَفْــعِـلُنْ    مُسْتَفْعِـــلُنْ/ مُسْتَفـْعِـلُنْ</w:t>
            </w:r>
            <w:r w:rsidRPr="002E3FF2">
              <w:rPr>
                <w:rFonts w:asciiTheme="majorBidi" w:hAnsiTheme="majorBidi" w:cstheme="majorBidi"/>
                <w:sz w:val="28"/>
                <w:szCs w:val="28"/>
                <w:rtl/>
              </w:rPr>
              <w:br/>
            </w:r>
            <w:r w:rsidRPr="002E3FF2" w:rsidR="002E4B2C">
              <w:rPr>
                <w:rFonts w:asciiTheme="majorBidi" w:hAnsiTheme="majorBidi" w:cstheme="majorBidi" w:hint="cs"/>
                <w:sz w:val="28"/>
                <w:szCs w:val="28"/>
                <w:rtl/>
              </w:rPr>
              <w:t xml:space="preserve">لا شك انك من خلال تقطيعك للمثال الثالث لاحظت تغيرا بينه وبين ما سبق، ما هو هذا التغيير؟ </w:t>
            </w:r>
            <w:r w:rsidRPr="002E3FF2" w:rsidR="00196A8F">
              <w:rPr>
                <w:rFonts w:asciiTheme="majorBidi" w:hAnsiTheme="majorBidi" w:cstheme="majorBidi"/>
                <w:sz w:val="28"/>
                <w:szCs w:val="28"/>
                <w:rtl/>
              </w:rPr>
              <w:br/>
            </w:r>
            <w:r w:rsidRPr="002E3FF2" w:rsidR="00196A8F">
              <w:rPr>
                <w:rFonts w:asciiTheme="majorBidi" w:hAnsiTheme="majorBidi" w:cstheme="majorBidi" w:hint="cs"/>
                <w:b/>
                <w:bCs/>
                <w:sz w:val="28"/>
                <w:szCs w:val="28"/>
                <w:rtl/>
              </w:rPr>
              <w:t xml:space="preserve"> الاستنتاج (3)</w:t>
            </w:r>
            <w:r w:rsidRPr="002E3FF2" w:rsidR="00196A8F">
              <w:rPr>
                <w:rFonts w:asciiTheme="majorBidi" w:hAnsiTheme="majorBidi" w:cstheme="majorBidi"/>
                <w:b/>
                <w:bCs/>
                <w:sz w:val="28"/>
                <w:szCs w:val="28"/>
                <w:rtl/>
              </w:rPr>
              <w:br/>
            </w:r>
            <w:r w:rsidRPr="002E3FF2" w:rsidR="00196A8F">
              <w:rPr>
                <w:rFonts w:asciiTheme="majorBidi" w:hAnsiTheme="majorBidi" w:cstheme="majorBidi" w:hint="cs"/>
                <w:sz w:val="28"/>
                <w:szCs w:val="28"/>
                <w:rtl/>
              </w:rPr>
              <w:t>تفاعيل هذا البيت أربع عوض ست وبذلك فهو يمثل مجزوء الرجز</w:t>
            </w:r>
            <w:r w:rsidRPr="002E3FF2" w:rsidR="00196A8F">
              <w:rPr>
                <w:rFonts w:asciiTheme="majorBidi" w:hAnsiTheme="majorBidi" w:cstheme="majorBidi" w:hint="cs"/>
                <w:b/>
                <w:bCs/>
                <w:sz w:val="28"/>
                <w:szCs w:val="28"/>
                <w:rtl/>
              </w:rPr>
              <w:br/>
            </w:r>
            <w:r w:rsidRPr="002E3FF2" w:rsidR="00590A85">
              <w:rPr>
                <w:rFonts w:asciiTheme="majorBidi" w:hAnsiTheme="majorBidi" w:cstheme="majorBidi" w:hint="cs"/>
                <w:sz w:val="28"/>
                <w:szCs w:val="28"/>
                <w:rtl/>
              </w:rPr>
              <w:t>وله عروض صحيحة ( مستفعلن)</w:t>
            </w:r>
            <w:r w:rsidRPr="002E3FF2" w:rsidR="00590A85">
              <w:rPr>
                <w:rFonts w:asciiTheme="majorBidi" w:hAnsiTheme="majorBidi" w:cstheme="majorBidi" w:hint="cs"/>
                <w:b/>
                <w:bCs/>
                <w:sz w:val="28"/>
                <w:szCs w:val="28"/>
                <w:rtl/>
              </w:rPr>
              <w:t xml:space="preserve"> </w:t>
            </w:r>
            <w:r w:rsidRPr="002E3FF2" w:rsidR="00590A85">
              <w:rPr>
                <w:rFonts w:asciiTheme="majorBidi" w:hAnsiTheme="majorBidi" w:cstheme="majorBidi" w:hint="cs"/>
                <w:sz w:val="28"/>
                <w:szCs w:val="28"/>
                <w:rtl/>
              </w:rPr>
              <w:t>وضرب مثله ( مستفعلن)</w:t>
            </w:r>
            <w:r w:rsidRPr="002E3FF2" w:rsidR="00590A85">
              <w:rPr>
                <w:rFonts w:asciiTheme="majorBidi" w:hAnsiTheme="majorBidi" w:cstheme="majorBidi" w:hint="cs"/>
                <w:b/>
                <w:bCs/>
                <w:sz w:val="28"/>
                <w:szCs w:val="28"/>
                <w:rtl/>
              </w:rPr>
              <w:t>.</w:t>
            </w:r>
            <w:r w:rsidRPr="002E3FF2" w:rsidR="00196A8F">
              <w:rPr>
                <w:rFonts w:asciiTheme="majorBidi" w:hAnsiTheme="majorBidi" w:cstheme="majorBidi"/>
                <w:b/>
                <w:bCs/>
                <w:sz w:val="28"/>
                <w:szCs w:val="28"/>
                <w:rtl/>
              </w:rPr>
              <w:br/>
            </w:r>
            <w:r w:rsidRPr="002E3FF2" w:rsidR="002E3FF2">
              <w:rPr>
                <w:rFonts w:asciiTheme="majorBidi" w:hAnsiTheme="majorBidi" w:cstheme="majorBidi" w:hint="cs"/>
                <w:bCs/>
                <w:sz w:val="28"/>
                <w:szCs w:val="28"/>
                <w:rtl/>
              </w:rPr>
              <w:t xml:space="preserve"> المثال الرابع:</w:t>
            </w:r>
            <w:r w:rsidRPr="002E3FF2" w:rsidR="003F071A">
              <w:rPr>
                <w:rFonts w:asciiTheme="majorBidi" w:hAnsiTheme="majorBidi" w:cstheme="majorBidi"/>
                <w:b/>
                <w:bCs/>
                <w:sz w:val="28"/>
                <w:szCs w:val="28"/>
                <w:rtl/>
              </w:rPr>
              <w:br/>
            </w:r>
            <w:r w:rsidRPr="002E3FF2" w:rsidR="003F071A">
              <w:rPr>
                <w:rFonts w:asciiTheme="majorBidi" w:hAnsiTheme="majorBidi" w:cstheme="majorBidi" w:hint="cs"/>
                <w:b/>
                <w:bCs/>
                <w:sz w:val="28"/>
                <w:szCs w:val="28"/>
                <w:rtl/>
              </w:rPr>
              <w:t xml:space="preserve"> </w:t>
            </w:r>
            <w:r w:rsidRPr="002E3FF2" w:rsidR="003F071A">
              <w:rPr>
                <w:rFonts w:asciiTheme="majorBidi" w:hAnsiTheme="majorBidi" w:cstheme="majorBidi" w:hint="cs"/>
                <w:sz w:val="28"/>
                <w:szCs w:val="28"/>
                <w:rtl/>
              </w:rPr>
              <w:t>الشِّعْرُ صَعْبٌ وَطَوِيلٌ سُلَّمُهْ</w:t>
            </w:r>
            <w:r w:rsidRPr="002E3FF2" w:rsidR="003F071A">
              <w:rPr>
                <w:rFonts w:asciiTheme="majorBidi" w:hAnsiTheme="majorBidi" w:cstheme="majorBidi"/>
                <w:b/>
                <w:bCs/>
                <w:sz w:val="28"/>
                <w:szCs w:val="28"/>
                <w:rtl/>
              </w:rPr>
              <w:br/>
            </w:r>
            <w:r w:rsidRPr="002E3FF2" w:rsidR="003F071A">
              <w:rPr>
                <w:rFonts w:asciiTheme="majorBidi" w:hAnsiTheme="majorBidi" w:cstheme="majorBidi" w:hint="cs"/>
                <w:sz w:val="28"/>
                <w:szCs w:val="28"/>
                <w:rtl/>
              </w:rPr>
              <w:t>اشْشِعْرُ صَعْ/ بُنْ وَطَوِيْ/ لُنْ سُلْلَمُهْ</w:t>
            </w:r>
            <w:r w:rsidRPr="002E3FF2" w:rsidR="003F071A">
              <w:rPr>
                <w:rFonts w:asciiTheme="majorBidi" w:hAnsiTheme="majorBidi" w:cstheme="majorBidi"/>
                <w:sz w:val="28"/>
                <w:szCs w:val="28"/>
                <w:rtl/>
              </w:rPr>
              <w:br/>
            </w:r>
            <w:r w:rsidRPr="002E3FF2" w:rsidR="003F071A">
              <w:rPr>
                <w:rFonts w:asciiTheme="majorBidi" w:hAnsiTheme="majorBidi" w:cstheme="majorBidi" w:hint="cs"/>
                <w:sz w:val="28"/>
                <w:szCs w:val="28"/>
                <w:rtl/>
              </w:rPr>
              <w:t>مُسْتَفْـعِــــلُنْ/ مُسْـتَعِــلُنْ/ مُسْــتَفعِـلُنْ</w:t>
            </w:r>
            <w:r w:rsidR="00F8187C">
              <w:rPr>
                <w:rFonts w:asciiTheme="majorBidi" w:hAnsiTheme="majorBidi" w:cstheme="majorBidi"/>
                <w:sz w:val="28"/>
                <w:szCs w:val="28"/>
                <w:rtl/>
              </w:rPr>
              <w:br/>
            </w:r>
            <w:r w:rsidRPr="002E3FF2" w:rsidR="00F8187C">
              <w:rPr>
                <w:rFonts w:asciiTheme="majorBidi" w:hAnsiTheme="majorBidi" w:cstheme="majorBidi" w:hint="cs"/>
                <w:b/>
                <w:bCs/>
                <w:sz w:val="28"/>
                <w:szCs w:val="28"/>
                <w:rtl/>
              </w:rPr>
              <w:t xml:space="preserve"> الاستنتاج (</w:t>
            </w:r>
            <w:r w:rsidR="00F8187C">
              <w:rPr>
                <w:rFonts w:asciiTheme="majorBidi" w:hAnsiTheme="majorBidi" w:cstheme="majorBidi" w:hint="cs"/>
                <w:b/>
                <w:bCs/>
                <w:sz w:val="28"/>
                <w:szCs w:val="28"/>
                <w:rtl/>
              </w:rPr>
              <w:t>4</w:t>
            </w:r>
            <w:r w:rsidRPr="002E3FF2" w:rsidR="00F8187C">
              <w:rPr>
                <w:rFonts w:asciiTheme="majorBidi" w:hAnsiTheme="majorBidi" w:cstheme="majorBidi" w:hint="cs"/>
                <w:b/>
                <w:bCs/>
                <w:sz w:val="28"/>
                <w:szCs w:val="28"/>
                <w:rtl/>
              </w:rPr>
              <w:t>)</w:t>
            </w:r>
            <w:r w:rsidR="002E3FF2">
              <w:rPr>
                <w:rFonts w:asciiTheme="majorBidi" w:hAnsiTheme="majorBidi" w:cstheme="majorBidi"/>
                <w:sz w:val="28"/>
                <w:szCs w:val="28"/>
                <w:rtl/>
              </w:rPr>
              <w:br/>
            </w:r>
            <w:r w:rsidR="005451CC">
              <w:rPr>
                <w:rFonts w:asciiTheme="majorBidi" w:hAnsiTheme="majorBidi" w:cstheme="majorBidi" w:hint="cs"/>
                <w:sz w:val="28"/>
                <w:szCs w:val="28"/>
                <w:rtl/>
              </w:rPr>
              <w:t>في المثال الرابع نرى أن عدد التفاعيل صار ثلاثة عوض ستة، فكأننا قسمنا البيت نصفين، فحذفنا شطرا وأبقينا على شطر واحد، وهذا ما يسمى ب</w:t>
            </w:r>
            <w:r w:rsidR="00F8187C">
              <w:rPr>
                <w:rFonts w:asciiTheme="majorBidi" w:hAnsiTheme="majorBidi" w:cstheme="majorBidi" w:hint="cs"/>
                <w:sz w:val="28"/>
                <w:szCs w:val="28"/>
                <w:rtl/>
              </w:rPr>
              <w:t xml:space="preserve">ـ </w:t>
            </w:r>
            <w:r w:rsidRPr="00F2445F" w:rsidR="00F8187C">
              <w:rPr>
                <w:rFonts w:asciiTheme="majorBidi" w:hAnsiTheme="majorBidi" w:cstheme="majorBidi" w:hint="cs"/>
                <w:b/>
                <w:bCs/>
                <w:sz w:val="28"/>
                <w:szCs w:val="28"/>
                <w:rtl/>
              </w:rPr>
              <w:t>" مشطور الرجز"</w:t>
            </w:r>
            <w:r w:rsidR="00F8187C">
              <w:rPr>
                <w:rFonts w:asciiTheme="majorBidi" w:hAnsiTheme="majorBidi" w:cstheme="majorBidi" w:hint="cs"/>
                <w:sz w:val="28"/>
                <w:szCs w:val="28"/>
                <w:rtl/>
              </w:rPr>
              <w:t xml:space="preserve"> والتفعيلة الخيرة في هذا الشطر تشكل عروضا وضربا في نفس الوقت</w:t>
            </w:r>
            <w:r w:rsidR="003F071A">
              <w:rPr>
                <w:rFonts w:asciiTheme="majorBidi" w:hAnsiTheme="majorBidi" w:cstheme="majorBidi"/>
                <w:sz w:val="32"/>
                <w:szCs w:val="32"/>
                <w:rtl/>
              </w:rPr>
              <w:br/>
            </w:r>
            <w:r w:rsidRPr="002E3FF2" w:rsidR="00F8187C">
              <w:rPr>
                <w:rFonts w:asciiTheme="majorBidi" w:hAnsiTheme="majorBidi" w:cstheme="majorBidi" w:hint="cs"/>
                <w:bCs/>
                <w:sz w:val="28"/>
                <w:szCs w:val="28"/>
                <w:rtl/>
              </w:rPr>
              <w:t xml:space="preserve"> المثال ال</w:t>
            </w:r>
            <w:r w:rsidR="00F8187C">
              <w:rPr>
                <w:rFonts w:asciiTheme="majorBidi" w:hAnsiTheme="majorBidi" w:cstheme="majorBidi" w:hint="cs"/>
                <w:bCs/>
                <w:sz w:val="28"/>
                <w:szCs w:val="28"/>
                <w:rtl/>
              </w:rPr>
              <w:t>خامس:</w:t>
            </w:r>
            <w:r w:rsidR="003F071A">
              <w:rPr>
                <w:rFonts w:asciiTheme="majorBidi" w:hAnsiTheme="majorBidi" w:cstheme="majorBidi"/>
                <w:sz w:val="32"/>
                <w:szCs w:val="32"/>
                <w:rtl/>
              </w:rPr>
              <w:br/>
            </w:r>
            <w:r w:rsidRPr="00E52F6C" w:rsidR="003F071A">
              <w:rPr>
                <w:rFonts w:asciiTheme="majorBidi" w:hAnsiTheme="majorBidi" w:cstheme="majorBidi" w:hint="cs"/>
                <w:b/>
                <w:bCs/>
                <w:sz w:val="18"/>
                <w:szCs w:val="32"/>
                <w:rtl/>
              </w:rPr>
              <w:t xml:space="preserve"> </w:t>
            </w:r>
            <w:r w:rsidRPr="007A3ADD" w:rsidR="003F071A">
              <w:rPr>
                <w:rFonts w:asciiTheme="majorBidi" w:hAnsiTheme="majorBidi" w:cstheme="majorBidi" w:hint="cs"/>
                <w:sz w:val="16"/>
                <w:szCs w:val="28"/>
                <w:rtl/>
              </w:rPr>
              <w:t>يَا غَافِلاً مَا أَغْفَلَكْ</w:t>
            </w:r>
            <w:r w:rsidRPr="007A3ADD" w:rsidR="003F071A">
              <w:rPr>
                <w:rFonts w:asciiTheme="majorBidi" w:hAnsiTheme="majorBidi" w:cstheme="majorBidi" w:hint="cs"/>
                <w:sz w:val="14"/>
                <w:rtl/>
              </w:rPr>
              <w:br/>
            </w:r>
            <w:r w:rsidRPr="007A3ADD" w:rsidR="003F071A">
              <w:rPr>
                <w:rFonts w:asciiTheme="majorBidi" w:hAnsiTheme="majorBidi" w:cstheme="majorBidi" w:hint="cs"/>
                <w:sz w:val="16"/>
                <w:szCs w:val="28"/>
                <w:rtl/>
              </w:rPr>
              <w:t xml:space="preserve">يَاْ غَاْفِلَنْ/  مَاْ أَغْفَلَكْ </w:t>
            </w:r>
            <w:r w:rsidRPr="007A3ADD" w:rsidR="003F071A">
              <w:rPr>
                <w:rFonts w:asciiTheme="majorBidi" w:hAnsiTheme="majorBidi" w:cstheme="majorBidi"/>
                <w:sz w:val="14"/>
                <w:rtl/>
              </w:rPr>
              <w:br/>
            </w:r>
            <w:r w:rsidRPr="007A3ADD" w:rsidR="003F071A">
              <w:rPr>
                <w:rFonts w:asciiTheme="majorBidi" w:hAnsiTheme="majorBidi" w:cstheme="majorBidi" w:hint="cs"/>
                <w:sz w:val="28"/>
                <w:szCs w:val="28"/>
                <w:rtl/>
              </w:rPr>
              <w:t>مُسْتَفْعِلُنْ/ مُسْتَفْعِـلُنْ</w:t>
            </w:r>
            <w:r>
              <w:rPr>
                <w:rFonts w:asciiTheme="majorBidi" w:hAnsiTheme="majorBidi" w:cstheme="majorBidi"/>
                <w:color w:val="000000"/>
                <w:sz w:val="20"/>
                <w:szCs w:val="28"/>
                <w:rtl/>
              </w:rPr>
              <w:br/>
            </w:r>
            <w:r w:rsidRPr="00A55820">
              <w:rPr>
                <w:rFonts w:asciiTheme="majorBidi" w:hAnsiTheme="majorBidi" w:cstheme="majorBidi" w:hint="cs"/>
                <w:b/>
                <w:bCs/>
                <w:sz w:val="28"/>
                <w:szCs w:val="28"/>
                <w:rtl/>
              </w:rPr>
              <w:t>الاستنتاج (</w:t>
            </w:r>
            <w:r w:rsidR="007A3ADD">
              <w:rPr>
                <w:rFonts w:asciiTheme="majorBidi" w:hAnsiTheme="majorBidi" w:cstheme="majorBidi" w:hint="cs"/>
                <w:b/>
                <w:bCs/>
                <w:sz w:val="28"/>
                <w:szCs w:val="28"/>
                <w:rtl/>
              </w:rPr>
              <w:t>5</w:t>
            </w:r>
            <w:r w:rsidRPr="00A55820">
              <w:rPr>
                <w:rFonts w:asciiTheme="majorBidi" w:hAnsiTheme="majorBidi" w:cstheme="majorBidi" w:hint="cs"/>
                <w:b/>
                <w:bCs/>
                <w:sz w:val="28"/>
                <w:szCs w:val="28"/>
                <w:rtl/>
              </w:rPr>
              <w:t>):</w:t>
            </w:r>
          </w:p>
          <w:p w:rsidR="0099405B" w:rsidRPr="00B636EE" w:rsidP="00747E3A">
            <w:pPr>
              <w:bidi/>
              <w:spacing w:after="0" w:line="240" w:lineRule="auto"/>
              <w:rPr>
                <w:sz w:val="28"/>
                <w:szCs w:val="28"/>
                <w:rtl/>
              </w:rPr>
            </w:pPr>
            <w:r>
              <w:rPr>
                <w:rFonts w:asciiTheme="majorBidi" w:hAnsiTheme="majorBidi" w:cstheme="majorBidi" w:hint="cs"/>
                <w:sz w:val="28"/>
                <w:szCs w:val="28"/>
                <w:rtl/>
              </w:rPr>
              <w:t xml:space="preserve">أما المثال الخامس فهو يتكون </w:t>
            </w:r>
            <w:r w:rsidR="00BC0EDA">
              <w:rPr>
                <w:rFonts w:asciiTheme="majorBidi" w:hAnsiTheme="majorBidi" w:cstheme="majorBidi" w:hint="cs"/>
                <w:sz w:val="28"/>
                <w:szCs w:val="28"/>
                <w:rtl/>
              </w:rPr>
              <w:t xml:space="preserve">من تفعيلتين اثنتين فقط حيث ذهب ثلاثاه، وبقي فيه ثلث </w:t>
            </w:r>
            <w:r w:rsidR="00AD0F87">
              <w:rPr>
                <w:rFonts w:asciiTheme="majorBidi" w:hAnsiTheme="majorBidi" w:cstheme="majorBidi" w:hint="cs"/>
                <w:sz w:val="28"/>
                <w:szCs w:val="28"/>
                <w:rtl/>
              </w:rPr>
              <w:t xml:space="preserve">واحد، وهذا ما يسمى بـ </w:t>
            </w:r>
            <w:r w:rsidRPr="00F2445F" w:rsidR="00AD0F87">
              <w:rPr>
                <w:rFonts w:asciiTheme="majorBidi" w:hAnsiTheme="majorBidi" w:cstheme="majorBidi" w:hint="cs"/>
                <w:b/>
                <w:bCs/>
                <w:sz w:val="28"/>
                <w:szCs w:val="28"/>
                <w:rtl/>
              </w:rPr>
              <w:t>"منهوك الرجز"</w:t>
            </w:r>
            <w:r w:rsidR="00AD0F87">
              <w:rPr>
                <w:rFonts w:asciiTheme="majorBidi" w:hAnsiTheme="majorBidi" w:cstheme="majorBidi" w:hint="cs"/>
                <w:sz w:val="28"/>
                <w:szCs w:val="28"/>
                <w:rtl/>
              </w:rPr>
              <w:t xml:space="preserve"> </w:t>
            </w:r>
            <w:r>
              <w:rPr>
                <w:rFonts w:asciiTheme="majorBidi" w:hAnsiTheme="majorBidi" w:cstheme="majorBidi"/>
                <w:b/>
                <w:bCs/>
                <w:sz w:val="28"/>
                <w:szCs w:val="28"/>
                <w:rtl/>
              </w:rPr>
              <w:br/>
            </w:r>
          </w:p>
          <w:p w:rsidR="0099405B" w:rsidP="00747E3A">
            <w:pPr>
              <w:bidi/>
              <w:spacing w:after="0" w:line="240" w:lineRule="auto"/>
              <w:rPr>
                <w:b/>
                <w:bCs/>
                <w:sz w:val="28"/>
                <w:szCs w:val="28"/>
                <w:rtl/>
              </w:rPr>
            </w:pPr>
          </w:p>
          <w:p w:rsidR="003B1180" w:rsidP="00ED30AE">
            <w:pPr>
              <w:bidi/>
              <w:spacing w:after="0" w:line="240" w:lineRule="auto"/>
              <w:rPr>
                <w:b/>
                <w:bCs/>
                <w:sz w:val="28"/>
                <w:szCs w:val="28"/>
                <w:rtl/>
                <w:lang w:bidi="ar-MA"/>
              </w:rPr>
            </w:pPr>
            <w:r w:rsidRPr="00F2445F">
              <w:rPr>
                <w:rFonts w:asciiTheme="majorBidi" w:hAnsiTheme="majorBidi" w:cstheme="majorBidi" w:hint="cs"/>
                <w:b/>
                <w:bCs/>
                <w:sz w:val="28"/>
                <w:szCs w:val="28"/>
                <w:rtl/>
                <w:lang w:bidi="ar-MA"/>
              </w:rPr>
              <w:t>الخلاصة:</w:t>
            </w:r>
          </w:p>
          <w:tbl>
            <w:tblPr>
              <w:tblStyle w:val="TableGrid18"/>
              <w:bidiVisual/>
              <w:tblW w:w="9464" w:type="dxa"/>
              <w:tblLook w:val="04A0"/>
            </w:tblPr>
            <w:tblGrid>
              <w:gridCol w:w="1667"/>
              <w:gridCol w:w="3544"/>
              <w:gridCol w:w="1984"/>
              <w:gridCol w:w="2269"/>
            </w:tblGrid>
            <w:tr w:rsidTr="00AE4B8A">
              <w:tblPrEx>
                <w:tblW w:w="9464" w:type="dxa"/>
                <w:tblLook w:val="04A0"/>
              </w:tblPrEx>
              <w:tc>
                <w:tcPr>
                  <w:tcW w:w="1667" w:type="dxa"/>
                </w:tcPr>
                <w:p w:rsidR="003B1180" w:rsidP="003B1180">
                  <w:pPr>
                    <w:framePr w:hSpace="141" w:wrap="around" w:vAnchor="text" w:hAnchor="margin" w:y="1988"/>
                    <w:spacing w:after="0" w:line="276" w:lineRule="auto"/>
                    <w:jc w:val="center"/>
                    <w:rPr>
                      <w:b/>
                      <w:bCs/>
                      <w:sz w:val="28"/>
                      <w:szCs w:val="28"/>
                      <w:rtl/>
                    </w:rPr>
                  </w:pPr>
                  <w:r>
                    <w:rPr>
                      <w:rFonts w:asciiTheme="majorBidi" w:hAnsiTheme="majorBidi" w:cstheme="majorBidi" w:hint="cs"/>
                      <w:b/>
                      <w:bCs/>
                      <w:sz w:val="28"/>
                      <w:szCs w:val="28"/>
                      <w:rtl/>
                    </w:rPr>
                    <w:t>البحر</w:t>
                  </w:r>
                </w:p>
              </w:tc>
              <w:tc>
                <w:tcPr>
                  <w:tcW w:w="3544" w:type="dxa"/>
                </w:tcPr>
                <w:p w:rsidR="003B1180" w:rsidP="003B1180">
                  <w:pPr>
                    <w:framePr w:hSpace="141" w:wrap="around" w:vAnchor="text" w:hAnchor="margin" w:y="1988"/>
                    <w:spacing w:after="0" w:line="276" w:lineRule="auto"/>
                    <w:jc w:val="center"/>
                    <w:rPr>
                      <w:b/>
                      <w:bCs/>
                      <w:sz w:val="28"/>
                      <w:szCs w:val="28"/>
                      <w:rtl/>
                    </w:rPr>
                  </w:pPr>
                  <w:r>
                    <w:rPr>
                      <w:rFonts w:asciiTheme="majorBidi" w:hAnsiTheme="majorBidi" w:cstheme="majorBidi" w:hint="cs"/>
                      <w:b/>
                      <w:bCs/>
                      <w:sz w:val="28"/>
                      <w:szCs w:val="28"/>
                      <w:rtl/>
                    </w:rPr>
                    <w:t>الوزن</w:t>
                  </w:r>
                </w:p>
              </w:tc>
              <w:tc>
                <w:tcPr>
                  <w:tcW w:w="1984" w:type="dxa"/>
                </w:tcPr>
                <w:p w:rsidR="003B1180" w:rsidP="003B1180">
                  <w:pPr>
                    <w:framePr w:hSpace="141" w:wrap="around" w:vAnchor="text" w:hAnchor="margin" w:y="1988"/>
                    <w:spacing w:after="0" w:line="276" w:lineRule="auto"/>
                    <w:jc w:val="center"/>
                    <w:rPr>
                      <w:b/>
                      <w:bCs/>
                      <w:sz w:val="28"/>
                      <w:szCs w:val="28"/>
                      <w:rtl/>
                    </w:rPr>
                  </w:pPr>
                  <w:r>
                    <w:rPr>
                      <w:rFonts w:asciiTheme="majorBidi" w:hAnsiTheme="majorBidi" w:cstheme="majorBidi" w:hint="cs"/>
                      <w:b/>
                      <w:bCs/>
                      <w:sz w:val="28"/>
                      <w:szCs w:val="28"/>
                      <w:rtl/>
                    </w:rPr>
                    <w:t>العروض</w:t>
                  </w:r>
                </w:p>
              </w:tc>
              <w:tc>
                <w:tcPr>
                  <w:tcW w:w="2269" w:type="dxa"/>
                </w:tcPr>
                <w:p w:rsidR="003B1180" w:rsidP="003B1180">
                  <w:pPr>
                    <w:framePr w:hSpace="141" w:wrap="around" w:vAnchor="text" w:hAnchor="margin" w:y="1988"/>
                    <w:spacing w:after="0" w:line="276" w:lineRule="auto"/>
                    <w:jc w:val="center"/>
                    <w:rPr>
                      <w:b/>
                      <w:bCs/>
                      <w:sz w:val="28"/>
                      <w:szCs w:val="28"/>
                      <w:rtl/>
                    </w:rPr>
                  </w:pPr>
                  <w:r>
                    <w:rPr>
                      <w:rFonts w:asciiTheme="majorBidi" w:hAnsiTheme="majorBidi" w:cstheme="majorBidi" w:hint="cs"/>
                      <w:b/>
                      <w:bCs/>
                      <w:sz w:val="28"/>
                      <w:szCs w:val="28"/>
                      <w:rtl/>
                    </w:rPr>
                    <w:t>الضرب</w:t>
                  </w:r>
                </w:p>
              </w:tc>
            </w:tr>
            <w:tr w:rsidTr="00AE4B8A">
              <w:tblPrEx>
                <w:tblW w:w="9464" w:type="dxa"/>
                <w:tblLook w:val="04A0"/>
              </w:tblPrEx>
              <w:tc>
                <w:tcPr>
                  <w:tcW w:w="1667" w:type="dxa"/>
                </w:tcPr>
                <w:p w:rsidR="003B1180" w:rsidRPr="00685A02" w:rsidP="003B1180">
                  <w:pPr>
                    <w:framePr w:hSpace="141" w:wrap="around" w:vAnchor="text" w:hAnchor="margin" w:y="1988"/>
                    <w:spacing w:after="0" w:line="276" w:lineRule="auto"/>
                    <w:rPr>
                      <w:sz w:val="28"/>
                      <w:szCs w:val="28"/>
                      <w:rtl/>
                    </w:rPr>
                  </w:pPr>
                  <w:r>
                    <w:rPr>
                      <w:rFonts w:asciiTheme="majorBidi" w:hAnsiTheme="majorBidi" w:cstheme="majorBidi"/>
                      <w:sz w:val="28"/>
                      <w:szCs w:val="28"/>
                      <w:rtl/>
                    </w:rPr>
                    <w:br/>
                  </w:r>
                  <w:r w:rsidRPr="00685A02">
                    <w:rPr>
                      <w:rFonts w:asciiTheme="majorBidi" w:hAnsiTheme="majorBidi" w:cstheme="majorBidi" w:hint="cs"/>
                      <w:sz w:val="28"/>
                      <w:szCs w:val="28"/>
                      <w:rtl/>
                    </w:rPr>
                    <w:t>الرجز التام</w:t>
                  </w:r>
                </w:p>
              </w:tc>
              <w:tc>
                <w:tcPr>
                  <w:tcW w:w="3544" w:type="dxa"/>
                </w:tcPr>
                <w:p w:rsidR="003B1180" w:rsidRPr="00700E2A" w:rsidP="003B1180">
                  <w:pPr>
                    <w:framePr w:hSpace="141" w:wrap="around" w:vAnchor="text" w:hAnchor="margin" w:y="1988"/>
                    <w:spacing w:after="0" w:line="276" w:lineRule="auto"/>
                    <w:rPr>
                      <w:b/>
                      <w:sz w:val="28"/>
                      <w:szCs w:val="28"/>
                      <w:rtl/>
                    </w:rPr>
                  </w:pPr>
                  <w:r w:rsidRPr="00700E2A">
                    <w:rPr>
                      <w:rFonts w:asciiTheme="majorBidi" w:hAnsiTheme="majorBidi" w:cstheme="majorBidi"/>
                      <w:b/>
                      <w:color w:val="000000"/>
                      <w:sz w:val="28"/>
                      <w:szCs w:val="28"/>
                      <w:rtl/>
                    </w:rPr>
                    <w:t>مُسْتَفْعِ</w:t>
                  </w:r>
                  <w:r w:rsidRPr="00700E2A">
                    <w:rPr>
                      <w:rFonts w:asciiTheme="majorBidi" w:hAnsiTheme="majorBidi" w:cstheme="majorBidi" w:hint="cs"/>
                      <w:b/>
                      <w:sz w:val="28"/>
                      <w:szCs w:val="28"/>
                      <w:rtl/>
                    </w:rPr>
                    <w:t>لُنْ</w:t>
                  </w:r>
                  <w:r w:rsidRPr="00700E2A">
                    <w:rPr>
                      <w:rFonts w:asciiTheme="majorBidi" w:hAnsiTheme="majorBidi" w:cstheme="majorBidi"/>
                      <w:b/>
                      <w:color w:val="000000"/>
                      <w:sz w:val="28"/>
                      <w:szCs w:val="28"/>
                      <w:rtl/>
                    </w:rPr>
                    <w:t xml:space="preserve"> مُسْتَفْعِلُنْ مُسْتَفْعِلُنْ         </w:t>
                  </w:r>
                  <w:r>
                    <w:rPr>
                      <w:rFonts w:asciiTheme="majorBidi" w:hAnsiTheme="majorBidi" w:cstheme="majorBidi" w:hint="cs"/>
                      <w:b/>
                      <w:color w:val="000000"/>
                      <w:sz w:val="28"/>
                      <w:szCs w:val="28"/>
                      <w:rtl/>
                    </w:rPr>
                    <w:t xml:space="preserve">                 </w:t>
                  </w:r>
                  <w:r w:rsidRPr="00700E2A">
                    <w:rPr>
                      <w:rFonts w:asciiTheme="majorBidi" w:hAnsiTheme="majorBidi" w:cstheme="majorBidi"/>
                      <w:b/>
                      <w:color w:val="000000"/>
                      <w:sz w:val="28"/>
                      <w:szCs w:val="28"/>
                      <w:rtl/>
                    </w:rPr>
                    <w:t>مُسْتَفْعِلُنْ مُسْتَفْعِلُنْ مُسْتَفْعِلُنْ</w:t>
                  </w:r>
                  <w:r>
                    <w:rPr>
                      <w:rFonts w:asciiTheme="majorBidi" w:hAnsiTheme="majorBidi" w:cstheme="majorBidi" w:hint="cs"/>
                      <w:b/>
                      <w:color w:val="000000"/>
                      <w:sz w:val="28"/>
                      <w:szCs w:val="28"/>
                      <w:rtl/>
                    </w:rPr>
                    <w:t xml:space="preserve">  </w:t>
                  </w:r>
                </w:p>
              </w:tc>
              <w:tc>
                <w:tcPr>
                  <w:tcW w:w="1984" w:type="dxa"/>
                </w:tcPr>
                <w:p w:rsidR="003B1180" w:rsidP="003B1180">
                  <w:pPr>
                    <w:framePr w:hSpace="141" w:wrap="around" w:vAnchor="text" w:hAnchor="margin" w:y="1988"/>
                    <w:bidi/>
                    <w:spacing w:after="0" w:line="276" w:lineRule="auto"/>
                    <w:rPr>
                      <w:b/>
                      <w:bCs/>
                      <w:sz w:val="28"/>
                      <w:szCs w:val="28"/>
                      <w:rtl/>
                    </w:rPr>
                  </w:pPr>
                  <w:r w:rsidRPr="002E3FF2">
                    <w:rPr>
                      <w:rFonts w:asciiTheme="majorBidi" w:hAnsiTheme="majorBidi" w:cstheme="majorBidi" w:hint="cs"/>
                      <w:b/>
                      <w:color w:val="000000"/>
                      <w:sz w:val="28"/>
                      <w:szCs w:val="28"/>
                      <w:rtl/>
                    </w:rPr>
                    <w:t>صحيحة (</w:t>
                  </w:r>
                  <w:r w:rsidRPr="002E3FF2">
                    <w:rPr>
                      <w:rFonts w:asciiTheme="majorBidi" w:hAnsiTheme="majorBidi" w:cstheme="majorBidi"/>
                      <w:b/>
                      <w:color w:val="000000"/>
                      <w:sz w:val="28"/>
                      <w:szCs w:val="28"/>
                      <w:rtl/>
                    </w:rPr>
                    <w:t>مُسْتَفْعِ</w:t>
                  </w:r>
                  <w:r w:rsidRPr="002E3FF2">
                    <w:rPr>
                      <w:rFonts w:asciiTheme="majorBidi" w:hAnsiTheme="majorBidi" w:cstheme="majorBidi" w:hint="cs"/>
                      <w:b/>
                      <w:sz w:val="28"/>
                      <w:szCs w:val="28"/>
                      <w:rtl/>
                    </w:rPr>
                    <w:t>لُنْ)</w:t>
                  </w:r>
                </w:p>
              </w:tc>
              <w:tc>
                <w:tcPr>
                  <w:tcW w:w="2269" w:type="dxa"/>
                </w:tcPr>
                <w:p w:rsidR="003B1180" w:rsidP="003B1180">
                  <w:pPr>
                    <w:framePr w:hSpace="141" w:wrap="around" w:vAnchor="text" w:hAnchor="margin" w:y="1988"/>
                    <w:bidi/>
                    <w:spacing w:after="0" w:line="276" w:lineRule="auto"/>
                    <w:rPr>
                      <w:b/>
                      <w:bCs/>
                      <w:sz w:val="28"/>
                      <w:szCs w:val="28"/>
                      <w:rtl/>
                    </w:rPr>
                  </w:pPr>
                  <w:r>
                    <w:rPr>
                      <w:rFonts w:asciiTheme="majorBidi" w:hAnsiTheme="majorBidi" w:cstheme="majorBidi" w:hint="cs"/>
                      <w:b/>
                      <w:bCs/>
                      <w:sz w:val="28"/>
                      <w:szCs w:val="28"/>
                      <w:rtl/>
                    </w:rPr>
                    <w:t xml:space="preserve">ـ </w:t>
                  </w:r>
                  <w:r w:rsidRPr="002E3FF2">
                    <w:rPr>
                      <w:rFonts w:asciiTheme="majorBidi" w:hAnsiTheme="majorBidi" w:cstheme="majorBidi" w:hint="cs"/>
                      <w:b/>
                      <w:color w:val="000000"/>
                      <w:sz w:val="28"/>
                      <w:szCs w:val="28"/>
                      <w:rtl/>
                    </w:rPr>
                    <w:t xml:space="preserve">صحيحة ( </w:t>
                  </w:r>
                  <w:r w:rsidRPr="002E3FF2">
                    <w:rPr>
                      <w:rFonts w:asciiTheme="majorBidi" w:hAnsiTheme="majorBidi" w:cstheme="majorBidi"/>
                      <w:b/>
                      <w:color w:val="000000"/>
                      <w:sz w:val="28"/>
                      <w:szCs w:val="28"/>
                      <w:rtl/>
                    </w:rPr>
                    <w:t xml:space="preserve"> مُسْتَفْعِ</w:t>
                  </w:r>
                  <w:r w:rsidRPr="002E3FF2">
                    <w:rPr>
                      <w:rFonts w:asciiTheme="majorBidi" w:hAnsiTheme="majorBidi" w:cstheme="majorBidi" w:hint="cs"/>
                      <w:b/>
                      <w:sz w:val="28"/>
                      <w:szCs w:val="28"/>
                      <w:rtl/>
                    </w:rPr>
                    <w:t>لُنْ)</w:t>
                  </w:r>
                  <w:r>
                    <w:rPr>
                      <w:rFonts w:asciiTheme="majorBidi" w:hAnsiTheme="majorBidi" w:cstheme="majorBidi"/>
                      <w:b/>
                      <w:sz w:val="28"/>
                      <w:szCs w:val="28"/>
                      <w:rtl/>
                    </w:rPr>
                    <w:t xml:space="preserve"> </w:t>
                  </w:r>
                  <w:r>
                    <w:rPr>
                      <w:rFonts w:asciiTheme="majorBidi" w:hAnsiTheme="majorBidi" w:cstheme="majorBidi"/>
                      <w:b/>
                      <w:sz w:val="28"/>
                      <w:szCs w:val="28"/>
                      <w:rtl/>
                    </w:rPr>
                    <w:br/>
                  </w:r>
                  <w:r w:rsidRPr="00CB2DF4">
                    <w:rPr>
                      <w:rFonts w:asciiTheme="majorBidi" w:hAnsiTheme="majorBidi" w:cstheme="majorBidi" w:hint="cs"/>
                      <w:bCs/>
                      <w:sz w:val="28"/>
                      <w:szCs w:val="28"/>
                      <w:rtl/>
                    </w:rPr>
                    <w:t xml:space="preserve">ـ </w:t>
                  </w:r>
                  <w:r>
                    <w:rPr>
                      <w:rFonts w:asciiTheme="majorBidi" w:hAnsiTheme="majorBidi" w:cstheme="majorBidi" w:hint="cs"/>
                      <w:b/>
                      <w:sz w:val="28"/>
                      <w:szCs w:val="28"/>
                      <w:rtl/>
                    </w:rPr>
                    <w:t>مقطوع ( مفعولُنْ)</w:t>
                  </w:r>
                </w:p>
              </w:tc>
            </w:tr>
            <w:tr w:rsidTr="00AE4B8A">
              <w:tblPrEx>
                <w:tblW w:w="9464" w:type="dxa"/>
                <w:tblLook w:val="04A0"/>
              </w:tblPrEx>
              <w:tc>
                <w:tcPr>
                  <w:tcW w:w="1667" w:type="dxa"/>
                </w:tcPr>
                <w:p w:rsidR="003B1180" w:rsidRPr="00685A02" w:rsidP="003B1180">
                  <w:pPr>
                    <w:framePr w:hSpace="141" w:wrap="around" w:vAnchor="text" w:hAnchor="margin" w:y="1988"/>
                    <w:spacing w:after="0" w:line="276" w:lineRule="auto"/>
                    <w:rPr>
                      <w:sz w:val="28"/>
                      <w:szCs w:val="28"/>
                      <w:rtl/>
                    </w:rPr>
                  </w:pPr>
                  <w:r w:rsidRPr="00685A02">
                    <w:rPr>
                      <w:rFonts w:asciiTheme="majorBidi" w:hAnsiTheme="majorBidi" w:cstheme="majorBidi" w:hint="cs"/>
                      <w:sz w:val="28"/>
                      <w:szCs w:val="28"/>
                      <w:rtl/>
                    </w:rPr>
                    <w:t>الرجز المجزوء</w:t>
                  </w:r>
                </w:p>
              </w:tc>
              <w:tc>
                <w:tcPr>
                  <w:tcW w:w="3544" w:type="dxa"/>
                </w:tcPr>
                <w:p w:rsidR="003B1180" w:rsidP="003B1180">
                  <w:pPr>
                    <w:framePr w:hSpace="141" w:wrap="around" w:vAnchor="text" w:hAnchor="margin" w:y="1988"/>
                    <w:spacing w:after="0" w:line="276" w:lineRule="auto"/>
                    <w:rPr>
                      <w:b/>
                      <w:bCs/>
                      <w:sz w:val="28"/>
                      <w:szCs w:val="28"/>
                      <w:rtl/>
                    </w:rPr>
                  </w:pPr>
                  <w:r w:rsidRPr="00700E2A">
                    <w:rPr>
                      <w:rFonts w:asciiTheme="majorBidi" w:hAnsiTheme="majorBidi" w:cstheme="majorBidi"/>
                      <w:b/>
                      <w:color w:val="000000"/>
                      <w:sz w:val="28"/>
                      <w:szCs w:val="28"/>
                      <w:rtl/>
                    </w:rPr>
                    <w:t>مُسْتَفْعِ</w:t>
                  </w:r>
                  <w:r w:rsidRPr="00700E2A">
                    <w:rPr>
                      <w:rFonts w:asciiTheme="majorBidi" w:hAnsiTheme="majorBidi" w:cstheme="majorBidi" w:hint="cs"/>
                      <w:b/>
                      <w:sz w:val="28"/>
                      <w:szCs w:val="28"/>
                      <w:rtl/>
                    </w:rPr>
                    <w:t>لُنْ</w:t>
                  </w:r>
                  <w:r w:rsidRPr="00700E2A">
                    <w:rPr>
                      <w:rFonts w:asciiTheme="majorBidi" w:hAnsiTheme="majorBidi" w:cstheme="majorBidi"/>
                      <w:b/>
                      <w:color w:val="000000"/>
                      <w:sz w:val="28"/>
                      <w:szCs w:val="28"/>
                      <w:rtl/>
                    </w:rPr>
                    <w:t xml:space="preserve"> مُسْتَفْعِلُنْ </w:t>
                  </w:r>
                  <w:r>
                    <w:rPr>
                      <w:rFonts w:asciiTheme="majorBidi" w:hAnsiTheme="majorBidi" w:cstheme="majorBidi" w:hint="cs"/>
                      <w:b/>
                      <w:color w:val="000000"/>
                      <w:sz w:val="28"/>
                      <w:szCs w:val="28"/>
                      <w:rtl/>
                    </w:rPr>
                    <w:t xml:space="preserve">   </w:t>
                  </w:r>
                  <w:r w:rsidRPr="00700E2A">
                    <w:rPr>
                      <w:rFonts w:asciiTheme="majorBidi" w:hAnsiTheme="majorBidi" w:cstheme="majorBidi"/>
                      <w:b/>
                      <w:color w:val="000000"/>
                      <w:sz w:val="28"/>
                      <w:szCs w:val="28"/>
                      <w:rtl/>
                    </w:rPr>
                    <w:t xml:space="preserve">مُسْتَفْعِلُنْ مُسْتَفْعِلُنْ        </w:t>
                  </w:r>
                  <w:r>
                    <w:rPr>
                      <w:rFonts w:asciiTheme="majorBidi" w:hAnsiTheme="majorBidi" w:cstheme="majorBidi" w:hint="cs"/>
                      <w:b/>
                      <w:color w:val="000000"/>
                      <w:sz w:val="28"/>
                      <w:szCs w:val="28"/>
                      <w:rtl/>
                    </w:rPr>
                    <w:t xml:space="preserve">             </w:t>
                  </w:r>
                </w:p>
              </w:tc>
              <w:tc>
                <w:tcPr>
                  <w:tcW w:w="1984" w:type="dxa"/>
                </w:tcPr>
                <w:p w:rsidR="003B1180" w:rsidP="003B1180">
                  <w:pPr>
                    <w:framePr w:hSpace="141" w:wrap="around" w:vAnchor="text" w:hAnchor="margin" w:y="1988"/>
                    <w:spacing w:after="0" w:line="276" w:lineRule="auto"/>
                    <w:rPr>
                      <w:b/>
                      <w:bCs/>
                      <w:sz w:val="28"/>
                      <w:szCs w:val="28"/>
                      <w:rtl/>
                    </w:rPr>
                  </w:pPr>
                  <w:r w:rsidRPr="002E3FF2">
                    <w:rPr>
                      <w:rFonts w:asciiTheme="majorBidi" w:hAnsiTheme="majorBidi" w:cstheme="majorBidi" w:hint="cs"/>
                      <w:b/>
                      <w:color w:val="000000"/>
                      <w:sz w:val="28"/>
                      <w:szCs w:val="28"/>
                      <w:rtl/>
                    </w:rPr>
                    <w:t>صحيحة (</w:t>
                  </w:r>
                  <w:r w:rsidRPr="002E3FF2">
                    <w:rPr>
                      <w:rFonts w:asciiTheme="majorBidi" w:hAnsiTheme="majorBidi" w:cstheme="majorBidi"/>
                      <w:b/>
                      <w:color w:val="000000"/>
                      <w:sz w:val="28"/>
                      <w:szCs w:val="28"/>
                      <w:rtl/>
                    </w:rPr>
                    <w:t>مُسْتَفْعِ</w:t>
                  </w:r>
                  <w:r w:rsidRPr="002E3FF2">
                    <w:rPr>
                      <w:rFonts w:asciiTheme="majorBidi" w:hAnsiTheme="majorBidi" w:cstheme="majorBidi" w:hint="cs"/>
                      <w:b/>
                      <w:sz w:val="28"/>
                      <w:szCs w:val="28"/>
                      <w:rtl/>
                    </w:rPr>
                    <w:t>لُنْ)</w:t>
                  </w:r>
                </w:p>
              </w:tc>
              <w:tc>
                <w:tcPr>
                  <w:tcW w:w="2269" w:type="dxa"/>
                </w:tcPr>
                <w:p w:rsidR="003B1180" w:rsidP="003B1180">
                  <w:pPr>
                    <w:framePr w:hSpace="141" w:wrap="around" w:vAnchor="text" w:hAnchor="margin" w:y="1988"/>
                    <w:bidi/>
                    <w:spacing w:after="0" w:line="276" w:lineRule="auto"/>
                    <w:rPr>
                      <w:b/>
                      <w:bCs/>
                      <w:sz w:val="28"/>
                      <w:szCs w:val="28"/>
                      <w:rtl/>
                    </w:rPr>
                  </w:pPr>
                  <w:r w:rsidRPr="002E3FF2">
                    <w:rPr>
                      <w:rFonts w:asciiTheme="majorBidi" w:hAnsiTheme="majorBidi" w:cstheme="majorBidi" w:hint="cs"/>
                      <w:b/>
                      <w:color w:val="000000"/>
                      <w:sz w:val="28"/>
                      <w:szCs w:val="28"/>
                      <w:rtl/>
                    </w:rPr>
                    <w:t>صحيح (</w:t>
                  </w:r>
                  <w:r w:rsidRPr="002E3FF2">
                    <w:rPr>
                      <w:rFonts w:asciiTheme="majorBidi" w:hAnsiTheme="majorBidi" w:cstheme="majorBidi"/>
                      <w:b/>
                      <w:color w:val="000000"/>
                      <w:sz w:val="28"/>
                      <w:szCs w:val="28"/>
                      <w:rtl/>
                    </w:rPr>
                    <w:t>مُسْتَفْعِ</w:t>
                  </w:r>
                  <w:r w:rsidRPr="002E3FF2">
                    <w:rPr>
                      <w:rFonts w:asciiTheme="majorBidi" w:hAnsiTheme="majorBidi" w:cstheme="majorBidi" w:hint="cs"/>
                      <w:b/>
                      <w:sz w:val="28"/>
                      <w:szCs w:val="28"/>
                      <w:rtl/>
                    </w:rPr>
                    <w:t>لُنْ)</w:t>
                  </w:r>
                </w:p>
              </w:tc>
            </w:tr>
            <w:tr w:rsidTr="00AE4B8A">
              <w:tblPrEx>
                <w:tblW w:w="9464" w:type="dxa"/>
                <w:tblLook w:val="04A0"/>
              </w:tblPrEx>
              <w:tc>
                <w:tcPr>
                  <w:tcW w:w="1667" w:type="dxa"/>
                </w:tcPr>
                <w:p w:rsidR="003B1180" w:rsidRPr="00685A02" w:rsidP="003B1180">
                  <w:pPr>
                    <w:framePr w:hSpace="141" w:wrap="around" w:vAnchor="text" w:hAnchor="margin" w:y="1988"/>
                    <w:spacing w:after="0" w:line="276" w:lineRule="auto"/>
                    <w:rPr>
                      <w:sz w:val="28"/>
                      <w:szCs w:val="28"/>
                      <w:rtl/>
                    </w:rPr>
                  </w:pPr>
                  <w:r w:rsidRPr="00685A02">
                    <w:rPr>
                      <w:rFonts w:asciiTheme="majorBidi" w:hAnsiTheme="majorBidi" w:cstheme="majorBidi" w:hint="cs"/>
                      <w:sz w:val="28"/>
                      <w:szCs w:val="28"/>
                      <w:rtl/>
                    </w:rPr>
                    <w:t>الرجز المشطور</w:t>
                  </w:r>
                </w:p>
              </w:tc>
              <w:tc>
                <w:tcPr>
                  <w:tcW w:w="3544" w:type="dxa"/>
                </w:tcPr>
                <w:p w:rsidR="003B1180" w:rsidP="003B1180">
                  <w:pPr>
                    <w:framePr w:hSpace="141" w:wrap="around" w:vAnchor="text" w:hAnchor="margin" w:y="1988"/>
                    <w:bidi/>
                    <w:spacing w:after="0" w:line="276" w:lineRule="auto"/>
                    <w:jc w:val="center"/>
                    <w:rPr>
                      <w:b/>
                      <w:bCs/>
                      <w:sz w:val="28"/>
                      <w:szCs w:val="28"/>
                      <w:rtl/>
                    </w:rPr>
                  </w:pPr>
                  <w:r w:rsidRPr="00700E2A">
                    <w:rPr>
                      <w:rFonts w:asciiTheme="majorBidi" w:hAnsiTheme="majorBidi" w:cstheme="majorBidi"/>
                      <w:b/>
                      <w:color w:val="000000"/>
                      <w:sz w:val="28"/>
                      <w:szCs w:val="28"/>
                      <w:rtl/>
                    </w:rPr>
                    <w:t>مُسْتَفْعِ</w:t>
                  </w:r>
                  <w:r w:rsidRPr="00700E2A">
                    <w:rPr>
                      <w:rFonts w:asciiTheme="majorBidi" w:hAnsiTheme="majorBidi" w:cstheme="majorBidi" w:hint="cs"/>
                      <w:b/>
                      <w:sz w:val="28"/>
                      <w:szCs w:val="28"/>
                      <w:rtl/>
                    </w:rPr>
                    <w:t>لُنْ</w:t>
                  </w:r>
                  <w:r w:rsidRPr="00700E2A">
                    <w:rPr>
                      <w:rFonts w:asciiTheme="majorBidi" w:hAnsiTheme="majorBidi" w:cstheme="majorBidi"/>
                      <w:b/>
                      <w:color w:val="000000"/>
                      <w:sz w:val="28"/>
                      <w:szCs w:val="28"/>
                      <w:rtl/>
                    </w:rPr>
                    <w:t xml:space="preserve"> مُسْتَفْعِلُنْ مُسْتَفْعِلُنْ</w:t>
                  </w:r>
                </w:p>
              </w:tc>
              <w:tc>
                <w:tcPr>
                  <w:tcW w:w="4253" w:type="dxa"/>
                  <w:gridSpan w:val="2"/>
                  <w:vMerge w:val="restart"/>
                </w:tcPr>
                <w:p w:rsidR="003B1180" w:rsidP="000B784F">
                  <w:pPr>
                    <w:framePr w:hSpace="141" w:wrap="around" w:vAnchor="text" w:hAnchor="margin" w:y="1988"/>
                    <w:spacing w:after="0" w:line="276" w:lineRule="auto"/>
                    <w:jc w:val="center"/>
                    <w:rPr>
                      <w:b/>
                      <w:bCs/>
                      <w:sz w:val="28"/>
                      <w:szCs w:val="28"/>
                      <w:rtl/>
                    </w:rPr>
                  </w:pPr>
                  <w:r>
                    <w:rPr>
                      <w:rFonts w:asciiTheme="majorBidi" w:hAnsiTheme="majorBidi" w:cstheme="majorBidi" w:hint="cs"/>
                      <w:b/>
                      <w:bCs/>
                      <w:sz w:val="28"/>
                      <w:szCs w:val="28"/>
                      <w:rtl/>
                    </w:rPr>
                    <w:t xml:space="preserve">ـ  </w:t>
                  </w:r>
                  <w:r w:rsidRPr="002E3FF2">
                    <w:rPr>
                      <w:rFonts w:asciiTheme="majorBidi" w:hAnsiTheme="majorBidi" w:cstheme="majorBidi" w:hint="cs"/>
                      <w:b/>
                      <w:color w:val="000000"/>
                      <w:sz w:val="28"/>
                      <w:szCs w:val="28"/>
                      <w:rtl/>
                    </w:rPr>
                    <w:t>صحيح</w:t>
                  </w:r>
                  <w:r>
                    <w:rPr>
                      <w:rFonts w:asciiTheme="majorBidi" w:hAnsiTheme="majorBidi" w:cstheme="majorBidi" w:hint="cs"/>
                      <w:b/>
                      <w:color w:val="000000"/>
                      <w:sz w:val="28"/>
                      <w:szCs w:val="28"/>
                      <w:rtl/>
                    </w:rPr>
                    <w:t xml:space="preserve"> (</w:t>
                  </w:r>
                  <w:r w:rsidRPr="002E3FF2">
                    <w:rPr>
                      <w:rFonts w:asciiTheme="majorBidi" w:hAnsiTheme="majorBidi" w:cstheme="majorBidi" w:hint="cs"/>
                      <w:b/>
                      <w:color w:val="000000"/>
                      <w:sz w:val="28"/>
                      <w:szCs w:val="28"/>
                      <w:rtl/>
                    </w:rPr>
                    <w:t>ة</w:t>
                  </w:r>
                  <w:r>
                    <w:rPr>
                      <w:rFonts w:asciiTheme="majorBidi" w:hAnsiTheme="majorBidi" w:cstheme="majorBidi" w:hint="cs"/>
                      <w:b/>
                      <w:color w:val="000000"/>
                      <w:sz w:val="28"/>
                      <w:szCs w:val="28"/>
                      <w:rtl/>
                    </w:rPr>
                    <w:t>)</w:t>
                  </w:r>
                  <w:r w:rsidRPr="002E3FF2">
                    <w:rPr>
                      <w:rFonts w:asciiTheme="majorBidi" w:hAnsiTheme="majorBidi" w:cstheme="majorBidi" w:hint="cs"/>
                      <w:b/>
                      <w:color w:val="000000"/>
                      <w:sz w:val="28"/>
                      <w:szCs w:val="28"/>
                      <w:rtl/>
                    </w:rPr>
                    <w:t xml:space="preserve"> (</w:t>
                  </w:r>
                  <w:r w:rsidRPr="002E3FF2">
                    <w:rPr>
                      <w:rFonts w:asciiTheme="majorBidi" w:hAnsiTheme="majorBidi" w:cstheme="majorBidi"/>
                      <w:b/>
                      <w:color w:val="000000"/>
                      <w:sz w:val="28"/>
                      <w:szCs w:val="28"/>
                      <w:rtl/>
                    </w:rPr>
                    <w:t>مُسْتَفْعِ</w:t>
                  </w:r>
                  <w:r w:rsidRPr="002E3FF2">
                    <w:rPr>
                      <w:rFonts w:asciiTheme="majorBidi" w:hAnsiTheme="majorBidi" w:cstheme="majorBidi" w:hint="cs"/>
                      <w:b/>
                      <w:sz w:val="28"/>
                      <w:szCs w:val="28"/>
                      <w:rtl/>
                    </w:rPr>
                    <w:t>لُنْ)</w:t>
                  </w:r>
                  <w:r>
                    <w:rPr>
                      <w:rFonts w:asciiTheme="majorBidi" w:hAnsiTheme="majorBidi" w:cstheme="majorBidi"/>
                      <w:b/>
                      <w:sz w:val="28"/>
                      <w:szCs w:val="28"/>
                      <w:rtl/>
                    </w:rPr>
                    <w:br/>
                  </w:r>
                  <w:r>
                    <w:rPr>
                      <w:rFonts w:asciiTheme="majorBidi" w:hAnsiTheme="majorBidi" w:cstheme="majorBidi" w:hint="cs"/>
                      <w:b/>
                      <w:bCs/>
                      <w:sz w:val="28"/>
                      <w:szCs w:val="28"/>
                      <w:rtl/>
                    </w:rPr>
                    <w:t xml:space="preserve">ـ  </w:t>
                  </w:r>
                  <w:r w:rsidRPr="002E3FF2">
                    <w:rPr>
                      <w:rFonts w:asciiTheme="majorBidi" w:hAnsiTheme="majorBidi" w:cstheme="majorBidi" w:hint="cs"/>
                      <w:b/>
                      <w:color w:val="000000"/>
                      <w:sz w:val="28"/>
                      <w:szCs w:val="28"/>
                      <w:rtl/>
                    </w:rPr>
                    <w:t>صحيح</w:t>
                  </w:r>
                  <w:r>
                    <w:rPr>
                      <w:rFonts w:asciiTheme="majorBidi" w:hAnsiTheme="majorBidi" w:cstheme="majorBidi" w:hint="cs"/>
                      <w:b/>
                      <w:color w:val="000000"/>
                      <w:sz w:val="28"/>
                      <w:szCs w:val="28"/>
                      <w:rtl/>
                    </w:rPr>
                    <w:t xml:space="preserve"> (</w:t>
                  </w:r>
                  <w:r w:rsidRPr="002E3FF2">
                    <w:rPr>
                      <w:rFonts w:asciiTheme="majorBidi" w:hAnsiTheme="majorBidi" w:cstheme="majorBidi" w:hint="cs"/>
                      <w:b/>
                      <w:color w:val="000000"/>
                      <w:sz w:val="28"/>
                      <w:szCs w:val="28"/>
                      <w:rtl/>
                    </w:rPr>
                    <w:t>ة</w:t>
                  </w:r>
                  <w:r>
                    <w:rPr>
                      <w:rFonts w:asciiTheme="majorBidi" w:hAnsiTheme="majorBidi" w:cstheme="majorBidi" w:hint="cs"/>
                      <w:b/>
                      <w:color w:val="000000"/>
                      <w:sz w:val="28"/>
                      <w:szCs w:val="28"/>
                      <w:rtl/>
                    </w:rPr>
                    <w:t>)</w:t>
                  </w:r>
                  <w:r w:rsidRPr="002E3FF2">
                    <w:rPr>
                      <w:rFonts w:asciiTheme="majorBidi" w:hAnsiTheme="majorBidi" w:cstheme="majorBidi" w:hint="cs"/>
                      <w:b/>
                      <w:color w:val="000000"/>
                      <w:sz w:val="28"/>
                      <w:szCs w:val="28"/>
                      <w:rtl/>
                    </w:rPr>
                    <w:t xml:space="preserve"> (</w:t>
                  </w:r>
                  <w:r w:rsidRPr="002E3FF2">
                    <w:rPr>
                      <w:rFonts w:asciiTheme="majorBidi" w:hAnsiTheme="majorBidi" w:cstheme="majorBidi"/>
                      <w:b/>
                      <w:color w:val="000000"/>
                      <w:sz w:val="28"/>
                      <w:szCs w:val="28"/>
                      <w:rtl/>
                    </w:rPr>
                    <w:t>مُسْتَفْعِ</w:t>
                  </w:r>
                  <w:r w:rsidRPr="002E3FF2">
                    <w:rPr>
                      <w:rFonts w:asciiTheme="majorBidi" w:hAnsiTheme="majorBidi" w:cstheme="majorBidi" w:hint="cs"/>
                      <w:b/>
                      <w:sz w:val="28"/>
                      <w:szCs w:val="28"/>
                      <w:rtl/>
                    </w:rPr>
                    <w:t>لُنْ)</w:t>
                  </w:r>
                </w:p>
              </w:tc>
            </w:tr>
            <w:tr w:rsidTr="00AE4B8A">
              <w:tblPrEx>
                <w:tblW w:w="9464" w:type="dxa"/>
                <w:tblLook w:val="04A0"/>
              </w:tblPrEx>
              <w:tc>
                <w:tcPr>
                  <w:tcW w:w="1667" w:type="dxa"/>
                </w:tcPr>
                <w:p w:rsidR="003B1180" w:rsidRPr="00685A02" w:rsidP="003B1180">
                  <w:pPr>
                    <w:framePr w:hSpace="141" w:wrap="around" w:vAnchor="text" w:hAnchor="margin" w:y="1988"/>
                    <w:spacing w:after="0" w:line="276" w:lineRule="auto"/>
                    <w:rPr>
                      <w:sz w:val="28"/>
                      <w:szCs w:val="28"/>
                      <w:rtl/>
                    </w:rPr>
                  </w:pPr>
                  <w:r w:rsidRPr="00685A02">
                    <w:rPr>
                      <w:rFonts w:asciiTheme="majorBidi" w:hAnsiTheme="majorBidi" w:cstheme="majorBidi" w:hint="cs"/>
                      <w:sz w:val="28"/>
                      <w:szCs w:val="28"/>
                      <w:rtl/>
                    </w:rPr>
                    <w:t>الرجز المنهوك</w:t>
                  </w:r>
                </w:p>
              </w:tc>
              <w:tc>
                <w:tcPr>
                  <w:tcW w:w="3544" w:type="dxa"/>
                </w:tcPr>
                <w:p w:rsidR="003B1180" w:rsidP="003B1180">
                  <w:pPr>
                    <w:framePr w:hSpace="141" w:wrap="around" w:vAnchor="text" w:hAnchor="margin" w:y="1988"/>
                    <w:spacing w:after="0" w:line="276" w:lineRule="auto"/>
                    <w:rPr>
                      <w:b/>
                      <w:bCs/>
                      <w:sz w:val="28"/>
                      <w:szCs w:val="28"/>
                      <w:rtl/>
                    </w:rPr>
                  </w:pPr>
                  <w:r>
                    <w:rPr>
                      <w:rFonts w:asciiTheme="majorBidi" w:hAnsiTheme="majorBidi" w:cstheme="majorBidi" w:hint="cs"/>
                      <w:b/>
                      <w:color w:val="000000"/>
                      <w:sz w:val="28"/>
                      <w:szCs w:val="28"/>
                      <w:rtl/>
                    </w:rPr>
                    <w:t xml:space="preserve">          </w:t>
                  </w:r>
                  <w:r w:rsidRPr="00700E2A">
                    <w:rPr>
                      <w:rFonts w:asciiTheme="majorBidi" w:hAnsiTheme="majorBidi" w:cstheme="majorBidi"/>
                      <w:b/>
                      <w:color w:val="000000"/>
                      <w:sz w:val="28"/>
                      <w:szCs w:val="28"/>
                      <w:rtl/>
                    </w:rPr>
                    <w:t>مُسْتَفْعِلُنْ مُسْتَفْعِلُنْ</w:t>
                  </w:r>
                </w:p>
              </w:tc>
              <w:tc>
                <w:tcPr>
                  <w:tcW w:w="4253" w:type="dxa"/>
                  <w:gridSpan w:val="2"/>
                  <w:vMerge/>
                </w:tcPr>
                <w:p w:rsidR="003B1180" w:rsidP="003B1180">
                  <w:pPr>
                    <w:framePr w:hSpace="141" w:wrap="around" w:vAnchor="text" w:hAnchor="margin" w:y="1988"/>
                    <w:spacing w:after="0" w:line="276" w:lineRule="auto"/>
                    <w:rPr>
                      <w:b/>
                      <w:bCs/>
                      <w:sz w:val="28"/>
                      <w:szCs w:val="28"/>
                      <w:rtl/>
                    </w:rPr>
                  </w:pPr>
                </w:p>
              </w:tc>
            </w:tr>
          </w:tbl>
          <w:p w:rsidR="003B1180" w:rsidRPr="00293285" w:rsidP="00293285">
            <w:pPr>
              <w:widowControl w:val="0"/>
              <w:bidi/>
              <w:spacing w:after="0" w:line="240" w:lineRule="auto"/>
              <w:rPr>
                <w:sz w:val="16"/>
                <w:szCs w:val="28"/>
                <w:rtl/>
              </w:rPr>
            </w:pPr>
            <w:r>
              <w:rPr>
                <w:rFonts w:asciiTheme="majorBidi" w:hAnsiTheme="majorBidi" w:cstheme="majorBidi"/>
                <w:b/>
                <w:bCs/>
                <w:sz w:val="28"/>
                <w:szCs w:val="28"/>
                <w:rtl/>
                <w:lang w:bidi="ar-MA"/>
              </w:rPr>
              <w:br/>
            </w:r>
            <w:r>
              <w:rPr>
                <w:rFonts w:asciiTheme="majorBidi" w:hAnsiTheme="majorBidi" w:cstheme="majorBidi" w:hint="cs"/>
                <w:b/>
                <w:bCs/>
                <w:sz w:val="28"/>
                <w:szCs w:val="28"/>
                <w:rtl/>
                <w:lang w:bidi="ar-MA"/>
              </w:rPr>
              <w:t xml:space="preserve">ـ </w:t>
            </w:r>
            <w:r w:rsidRPr="00FD6094">
              <w:rPr>
                <w:rFonts w:asciiTheme="majorBidi" w:hAnsiTheme="majorBidi" w:cstheme="majorBidi"/>
                <w:sz w:val="16"/>
                <w:szCs w:val="28"/>
                <w:rtl/>
              </w:rPr>
              <w:t xml:space="preserve"> يجوز في الرجز  </w:t>
            </w:r>
            <w:r w:rsidRPr="00FD6094">
              <w:rPr>
                <w:rFonts w:asciiTheme="majorBidi" w:hAnsiTheme="majorBidi" w:cstheme="majorBidi"/>
                <w:b/>
                <w:bCs/>
                <w:sz w:val="16"/>
                <w:szCs w:val="28"/>
                <w:rtl/>
              </w:rPr>
              <w:t>الْخَبْن</w:t>
            </w:r>
            <w:r w:rsidRPr="00FD6094">
              <w:rPr>
                <w:rFonts w:asciiTheme="majorBidi" w:hAnsiTheme="majorBidi" w:cstheme="majorBidi"/>
                <w:sz w:val="16"/>
                <w:szCs w:val="28"/>
                <w:rtl/>
              </w:rPr>
              <w:t xml:space="preserve"> </w:t>
            </w:r>
            <w:r w:rsidRPr="00FD6094">
              <w:rPr>
                <w:rFonts w:asciiTheme="majorBidi" w:hAnsiTheme="majorBidi" w:cstheme="majorBidi"/>
                <w:b/>
                <w:bCs/>
                <w:sz w:val="16"/>
                <w:szCs w:val="28"/>
                <w:rtl/>
              </w:rPr>
              <w:t>( مُتَفْعِلُنْ )</w:t>
            </w:r>
            <w:r w:rsidRPr="00FD6094">
              <w:rPr>
                <w:rFonts w:asciiTheme="majorBidi" w:hAnsiTheme="majorBidi" w:cstheme="majorBidi" w:hint="cs"/>
                <w:sz w:val="16"/>
                <w:szCs w:val="28"/>
                <w:rtl/>
              </w:rPr>
              <w:t>،</w:t>
            </w:r>
            <w:r w:rsidRPr="00FD6094">
              <w:rPr>
                <w:rFonts w:asciiTheme="majorBidi" w:hAnsiTheme="majorBidi" w:cstheme="majorBidi"/>
                <w:sz w:val="16"/>
                <w:szCs w:val="28"/>
                <w:rtl/>
              </w:rPr>
              <w:t> </w:t>
            </w:r>
            <w:r w:rsidRPr="00FD6094">
              <w:rPr>
                <w:rFonts w:asciiTheme="majorBidi" w:hAnsiTheme="majorBidi" w:cstheme="majorBidi" w:hint="cs"/>
                <w:sz w:val="16"/>
                <w:szCs w:val="28"/>
                <w:rtl/>
              </w:rPr>
              <w:t>وهو</w:t>
            </w:r>
            <w:r w:rsidRPr="00FD6094">
              <w:rPr>
                <w:rFonts w:asciiTheme="majorBidi" w:hAnsiTheme="majorBidi" w:cstheme="majorBidi"/>
                <w:sz w:val="16"/>
                <w:szCs w:val="28"/>
                <w:rtl/>
              </w:rPr>
              <w:t>حذف الثاني الساكن </w:t>
            </w:r>
            <w:r w:rsidRPr="00FD6094">
              <w:rPr>
                <w:rFonts w:asciiTheme="majorBidi" w:hAnsiTheme="majorBidi" w:cstheme="majorBidi" w:hint="cs"/>
                <w:sz w:val="16"/>
                <w:szCs w:val="28"/>
                <w:rtl/>
              </w:rPr>
              <w:t xml:space="preserve">، </w:t>
            </w:r>
            <w:r w:rsidRPr="00FD6094">
              <w:rPr>
                <w:rFonts w:asciiTheme="majorBidi" w:hAnsiTheme="majorBidi" w:cstheme="majorBidi"/>
                <w:b/>
                <w:bCs/>
                <w:sz w:val="16"/>
                <w:szCs w:val="28"/>
                <w:rtl/>
              </w:rPr>
              <w:t>والطي</w:t>
            </w:r>
            <w:r w:rsidRPr="00FD6094">
              <w:rPr>
                <w:rFonts w:asciiTheme="majorBidi" w:hAnsiTheme="majorBidi" w:cstheme="majorBidi"/>
                <w:sz w:val="16"/>
                <w:szCs w:val="28"/>
                <w:rtl/>
              </w:rPr>
              <w:t xml:space="preserve"> </w:t>
            </w:r>
            <w:r w:rsidRPr="00FD6094">
              <w:rPr>
                <w:rFonts w:asciiTheme="majorBidi" w:hAnsiTheme="majorBidi" w:cstheme="majorBidi"/>
                <w:b/>
                <w:bCs/>
                <w:sz w:val="16"/>
                <w:szCs w:val="28"/>
                <w:rtl/>
              </w:rPr>
              <w:t>( مُسْتَعِلُنْ )</w:t>
            </w:r>
            <w:r w:rsidRPr="00FD6094">
              <w:rPr>
                <w:rFonts w:asciiTheme="majorBidi" w:hAnsiTheme="majorBidi" w:cstheme="majorBidi" w:hint="cs"/>
                <w:sz w:val="16"/>
                <w:szCs w:val="28"/>
                <w:rtl/>
              </w:rPr>
              <w:t>،</w:t>
            </w:r>
            <w:r w:rsidRPr="00FD6094">
              <w:rPr>
                <w:rFonts w:asciiTheme="majorBidi" w:hAnsiTheme="majorBidi" w:cstheme="majorBidi"/>
                <w:sz w:val="16"/>
                <w:szCs w:val="28"/>
                <w:rtl/>
              </w:rPr>
              <w:t> </w:t>
            </w:r>
            <w:r w:rsidRPr="00FD6094">
              <w:rPr>
                <w:rFonts w:asciiTheme="majorBidi" w:hAnsiTheme="majorBidi" w:cstheme="majorBidi" w:hint="cs"/>
                <w:sz w:val="16"/>
                <w:szCs w:val="28"/>
                <w:rtl/>
              </w:rPr>
              <w:t xml:space="preserve">وهو </w:t>
            </w:r>
            <w:r w:rsidRPr="00FD6094">
              <w:rPr>
                <w:rFonts w:asciiTheme="majorBidi" w:hAnsiTheme="majorBidi" w:cstheme="majorBidi"/>
                <w:sz w:val="16"/>
                <w:szCs w:val="28"/>
                <w:rtl/>
              </w:rPr>
              <w:t>حذف الرابع الساكن</w:t>
            </w:r>
            <w:r w:rsidRPr="00FD6094">
              <w:rPr>
                <w:rFonts w:asciiTheme="majorBidi" w:hAnsiTheme="majorBidi" w:cstheme="majorBidi" w:hint="cs"/>
                <w:sz w:val="16"/>
                <w:szCs w:val="28"/>
                <w:rtl/>
              </w:rPr>
              <w:t>.</w:t>
            </w:r>
            <w:r>
              <w:rPr>
                <w:rFonts w:asciiTheme="majorBidi" w:hAnsiTheme="majorBidi" w:cstheme="majorBidi"/>
                <w:sz w:val="16"/>
                <w:szCs w:val="28"/>
                <w:rtl/>
              </w:rPr>
              <w:br/>
            </w:r>
          </w:p>
        </w:tc>
        <w:tc>
          <w:tcPr>
            <w:tcW w:w="1565" w:type="dxa"/>
            <w:tcBorders>
              <w:top w:val="single" w:sz="4" w:space="0" w:color="auto"/>
            </w:tcBorders>
          </w:tcPr>
          <w:p w:rsidR="008026A3" w:rsidP="00747E3A">
            <w:pPr>
              <w:bidi/>
              <w:spacing w:after="0" w:line="240" w:lineRule="auto"/>
              <w:rPr>
                <w:rtl/>
              </w:rPr>
            </w:pPr>
            <w:r>
              <w:rPr>
                <w:rFonts w:asciiTheme="majorBidi" w:hAnsiTheme="majorBidi" w:cstheme="majorBidi" w:hint="cs"/>
                <w:sz w:val="28"/>
                <w:szCs w:val="28"/>
                <w:rtl/>
              </w:rPr>
              <w:t xml:space="preserve">ـ </w:t>
            </w:r>
            <w:r w:rsidRPr="00FC6BEF">
              <w:rPr>
                <w:rFonts w:asciiTheme="majorBidi" w:hAnsiTheme="majorBidi" w:cstheme="majorBidi"/>
                <w:sz w:val="28"/>
                <w:szCs w:val="28"/>
                <w:rtl/>
              </w:rPr>
              <w:t xml:space="preserve">إستثارة التلاميذ </w:t>
            </w:r>
            <w:r>
              <w:rPr>
                <w:rFonts w:asciiTheme="majorBidi" w:hAnsiTheme="majorBidi" w:cstheme="majorBidi" w:hint="cs"/>
                <w:sz w:val="28"/>
                <w:szCs w:val="28"/>
                <w:rtl/>
              </w:rPr>
              <w:t xml:space="preserve"> للدرس </w:t>
            </w:r>
            <w:r w:rsidRPr="00FC6BEF">
              <w:rPr>
                <w:rFonts w:asciiTheme="majorBidi" w:hAnsiTheme="majorBidi" w:cstheme="majorBidi"/>
                <w:sz w:val="28"/>
                <w:szCs w:val="28"/>
                <w:rtl/>
              </w:rPr>
              <w:t>الجديد</w:t>
            </w:r>
            <w:r>
              <w:rPr>
                <w:rFonts w:asciiTheme="majorBidi" w:hAnsiTheme="majorBidi" w:cstheme="majorBidi" w:hint="cs"/>
                <w:sz w:val="28"/>
                <w:szCs w:val="28"/>
                <w:rtl/>
              </w:rPr>
              <w:br/>
            </w:r>
            <w:r w:rsidR="001E1D53">
              <w:rPr>
                <w:rFonts w:asciiTheme="majorBidi" w:hAnsiTheme="majorBidi" w:cstheme="majorBidi" w:hint="cs"/>
                <w:sz w:val="28"/>
                <w:szCs w:val="28"/>
                <w:rtl/>
              </w:rPr>
              <w:br/>
            </w:r>
            <w:r>
              <w:rPr>
                <w:rFonts w:asciiTheme="majorBidi" w:hAnsiTheme="majorBidi" w:cstheme="majorBidi" w:hint="cs"/>
                <w:sz w:val="28"/>
                <w:szCs w:val="28"/>
                <w:rtl/>
              </w:rPr>
              <w:br/>
              <w:t>ـ دقة الاستنتاجات المستنبطة</w:t>
            </w:r>
          </w:p>
        </w:tc>
      </w:tr>
      <w:tr w:rsidTr="00747E3A">
        <w:tblPrEx>
          <w:tblW w:w="16160" w:type="dxa"/>
          <w:tblLook w:val="04A0"/>
        </w:tblPrEx>
        <w:trPr>
          <w:trHeight w:val="416"/>
        </w:trPr>
        <w:tc>
          <w:tcPr>
            <w:tcW w:w="1418" w:type="dxa"/>
            <w:vMerge w:val="restart"/>
          </w:tcPr>
          <w:p w:rsidR="00307C04" w:rsidP="00D44BBE">
            <w:pPr>
              <w:bidi/>
              <w:spacing w:after="0" w:line="240" w:lineRule="auto"/>
              <w:jc w:val="center"/>
              <w:rPr>
                <w:b/>
                <w:bCs/>
                <w:sz w:val="32"/>
                <w:szCs w:val="32"/>
                <w:rtl/>
              </w:rPr>
            </w:pPr>
          </w:p>
          <w:p w:rsidR="008026A3" w:rsidP="00D44BBE">
            <w:pPr>
              <w:bidi/>
              <w:spacing w:after="0" w:line="240" w:lineRule="auto"/>
              <w:jc w:val="center"/>
              <w:rPr>
                <w:rtl/>
              </w:rPr>
            </w:pPr>
            <w:r w:rsidRPr="00ED4746">
              <w:rPr>
                <w:rFonts w:asciiTheme="majorBidi" w:hAnsiTheme="majorBidi" w:cstheme="majorBidi"/>
                <w:b/>
                <w:bCs/>
                <w:sz w:val="32"/>
                <w:szCs w:val="32"/>
                <w:rtl/>
              </w:rPr>
              <w:t>وصف الظاهرة اللغوية وتحليلها</w:t>
            </w:r>
          </w:p>
        </w:tc>
        <w:tc>
          <w:tcPr>
            <w:tcW w:w="1701" w:type="dxa"/>
            <w:vMerge w:val="restart"/>
          </w:tcPr>
          <w:p w:rsidR="008026A3" w:rsidRPr="0097336A" w:rsidP="003F071A">
            <w:pPr>
              <w:bidi/>
              <w:spacing w:after="0" w:line="240" w:lineRule="auto"/>
              <w:rPr>
                <w:sz w:val="28"/>
                <w:szCs w:val="28"/>
                <w:rtl/>
              </w:rPr>
            </w:pPr>
            <w:r w:rsidRPr="000D6903">
              <w:rPr>
                <w:rFonts w:asciiTheme="majorBidi" w:hAnsiTheme="majorBidi" w:cstheme="majorBidi" w:hint="cs"/>
                <w:sz w:val="28"/>
                <w:szCs w:val="28"/>
                <w:rtl/>
              </w:rPr>
              <w:t xml:space="preserve">ـ </w:t>
            </w:r>
            <w:r w:rsidRPr="000D6903">
              <w:rPr>
                <w:rFonts w:asciiTheme="majorBidi" w:hAnsiTheme="majorBidi" w:cstheme="majorBidi"/>
                <w:sz w:val="28"/>
                <w:szCs w:val="28"/>
                <w:rtl/>
              </w:rPr>
              <w:t xml:space="preserve">تعرف التلاميذ وزن بحر </w:t>
            </w:r>
            <w:r w:rsidR="0097336A">
              <w:rPr>
                <w:rFonts w:asciiTheme="majorBidi" w:hAnsiTheme="majorBidi" w:cstheme="majorBidi" w:hint="cs"/>
                <w:sz w:val="28"/>
                <w:szCs w:val="28"/>
                <w:rtl/>
              </w:rPr>
              <w:t>ال</w:t>
            </w:r>
            <w:r w:rsidR="003F071A">
              <w:rPr>
                <w:rFonts w:asciiTheme="majorBidi" w:hAnsiTheme="majorBidi" w:cstheme="majorBidi" w:hint="cs"/>
                <w:sz w:val="28"/>
                <w:szCs w:val="28"/>
                <w:rtl/>
              </w:rPr>
              <w:t>رجز</w:t>
            </w:r>
            <w:r w:rsidR="0097336A">
              <w:rPr>
                <w:rFonts w:asciiTheme="majorBidi" w:hAnsiTheme="majorBidi" w:cstheme="majorBidi" w:hint="cs"/>
                <w:sz w:val="28"/>
                <w:szCs w:val="28"/>
                <w:rtl/>
              </w:rPr>
              <w:t xml:space="preserve"> ومختلف استعمالاته</w:t>
            </w:r>
            <w:r w:rsidRPr="000D6903">
              <w:rPr>
                <w:rFonts w:asciiTheme="majorBidi" w:hAnsiTheme="majorBidi" w:cstheme="majorBidi"/>
                <w:sz w:val="28"/>
                <w:szCs w:val="28"/>
                <w:rtl/>
              </w:rPr>
              <w:br/>
              <w:t>ـ إقدار التلاميذ على استخراج تفعيلات بحر ال</w:t>
            </w:r>
            <w:r w:rsidR="003F071A">
              <w:rPr>
                <w:rFonts w:asciiTheme="majorBidi" w:hAnsiTheme="majorBidi" w:cstheme="majorBidi" w:hint="cs"/>
                <w:sz w:val="28"/>
                <w:szCs w:val="28"/>
                <w:rtl/>
              </w:rPr>
              <w:t>رجز</w:t>
            </w:r>
            <w:r w:rsidRPr="000D6903">
              <w:rPr>
                <w:rFonts w:asciiTheme="majorBidi" w:hAnsiTheme="majorBidi" w:cstheme="majorBidi"/>
                <w:sz w:val="28"/>
                <w:szCs w:val="28"/>
                <w:rtl/>
              </w:rPr>
              <w:t xml:space="preserve"> التام </w:t>
            </w:r>
            <w:r w:rsidR="00625146">
              <w:rPr>
                <w:rFonts w:asciiTheme="majorBidi" w:hAnsiTheme="majorBidi" w:cstheme="majorBidi" w:hint="cs"/>
                <w:sz w:val="28"/>
                <w:szCs w:val="28"/>
                <w:rtl/>
              </w:rPr>
              <w:t xml:space="preserve"> والمجزوء </w:t>
            </w:r>
            <w:r w:rsidR="00625146">
              <w:rPr>
                <w:rFonts w:asciiTheme="majorBidi" w:hAnsiTheme="majorBidi" w:cstheme="majorBidi" w:hint="cs"/>
                <w:sz w:val="28"/>
                <w:szCs w:val="28"/>
                <w:rtl/>
              </w:rPr>
              <w:t xml:space="preserve">والمشطور والمنهوك </w:t>
            </w:r>
            <w:r w:rsidRPr="000D6903">
              <w:rPr>
                <w:rFonts w:asciiTheme="majorBidi" w:hAnsiTheme="majorBidi" w:cstheme="majorBidi"/>
                <w:sz w:val="28"/>
                <w:szCs w:val="28"/>
                <w:rtl/>
              </w:rPr>
              <w:t>والتغييرات التي تطرأ عل</w:t>
            </w:r>
            <w:r w:rsidR="0097336A">
              <w:rPr>
                <w:rFonts w:asciiTheme="majorBidi" w:hAnsiTheme="majorBidi" w:cstheme="majorBidi" w:hint="cs"/>
                <w:sz w:val="28"/>
                <w:szCs w:val="28"/>
                <w:rtl/>
              </w:rPr>
              <w:t>ى عروضه وضربه وحشوه</w:t>
            </w:r>
          </w:p>
        </w:tc>
        <w:tc>
          <w:tcPr>
            <w:tcW w:w="11476" w:type="dxa"/>
            <w:vMerge/>
          </w:tcPr>
          <w:p w:rsidR="008026A3" w:rsidP="00747E3A">
            <w:pPr>
              <w:bidi/>
              <w:spacing w:after="0" w:line="240" w:lineRule="auto"/>
              <w:rPr>
                <w:rtl/>
              </w:rPr>
            </w:pPr>
          </w:p>
        </w:tc>
        <w:tc>
          <w:tcPr>
            <w:tcW w:w="1565" w:type="dxa"/>
            <w:tcBorders>
              <w:bottom w:val="single" w:sz="4" w:space="0" w:color="auto"/>
            </w:tcBorders>
          </w:tcPr>
          <w:p w:rsidR="008026A3" w:rsidP="00747E3A">
            <w:pPr>
              <w:bidi/>
              <w:spacing w:after="0" w:line="240" w:lineRule="auto"/>
              <w:rPr>
                <w:rtl/>
              </w:rPr>
            </w:pPr>
            <w:r w:rsidRPr="00BD7B48">
              <w:rPr>
                <w:rFonts w:asciiTheme="majorBidi" w:hAnsiTheme="majorBidi" w:cstheme="majorBidi"/>
                <w:b/>
                <w:bCs/>
                <w:sz w:val="28"/>
                <w:szCs w:val="28"/>
                <w:rtl/>
              </w:rPr>
              <w:t>تقويم تكويني</w:t>
            </w:r>
          </w:p>
        </w:tc>
      </w:tr>
      <w:tr w:rsidTr="00747E3A">
        <w:tblPrEx>
          <w:tblW w:w="16160" w:type="dxa"/>
          <w:tblLook w:val="04A0"/>
        </w:tblPrEx>
        <w:trPr>
          <w:trHeight w:val="2138"/>
        </w:trPr>
        <w:tc>
          <w:tcPr>
            <w:tcW w:w="1418" w:type="dxa"/>
            <w:vMerge/>
          </w:tcPr>
          <w:p w:rsidR="008026A3" w:rsidRPr="00ED4746" w:rsidP="00747E3A">
            <w:pPr>
              <w:bidi/>
              <w:spacing w:after="0" w:line="240" w:lineRule="auto"/>
              <w:rPr>
                <w:b/>
                <w:bCs/>
                <w:sz w:val="32"/>
                <w:szCs w:val="32"/>
                <w:rtl/>
              </w:rPr>
            </w:pPr>
          </w:p>
        </w:tc>
        <w:tc>
          <w:tcPr>
            <w:tcW w:w="1701" w:type="dxa"/>
            <w:vMerge/>
          </w:tcPr>
          <w:p w:rsidR="008026A3" w:rsidRPr="000D6903" w:rsidP="00747E3A">
            <w:pPr>
              <w:bidi/>
              <w:spacing w:after="0" w:line="240" w:lineRule="auto"/>
              <w:rPr>
                <w:sz w:val="28"/>
                <w:szCs w:val="28"/>
                <w:rtl/>
              </w:rPr>
            </w:pPr>
          </w:p>
        </w:tc>
        <w:tc>
          <w:tcPr>
            <w:tcW w:w="11476" w:type="dxa"/>
            <w:vMerge/>
          </w:tcPr>
          <w:p w:rsidR="008026A3" w:rsidP="00747E3A">
            <w:pPr>
              <w:bidi/>
              <w:spacing w:after="0" w:line="240" w:lineRule="auto"/>
              <w:rPr>
                <w:rtl/>
              </w:rPr>
            </w:pPr>
          </w:p>
        </w:tc>
        <w:tc>
          <w:tcPr>
            <w:tcW w:w="1565" w:type="dxa"/>
            <w:tcBorders>
              <w:top w:val="single" w:sz="4" w:space="0" w:color="auto"/>
            </w:tcBorders>
          </w:tcPr>
          <w:p w:rsidR="008026A3" w:rsidP="00747E3A">
            <w:pPr>
              <w:bidi/>
              <w:spacing w:after="0" w:line="240" w:lineRule="auto"/>
              <w:rPr>
                <w:rtl/>
              </w:rPr>
            </w:pPr>
            <w:r w:rsidRPr="00BD7B48">
              <w:rPr>
                <w:rFonts w:asciiTheme="majorBidi" w:hAnsiTheme="majorBidi" w:cstheme="majorBidi" w:hint="cs"/>
                <w:sz w:val="28"/>
                <w:szCs w:val="28"/>
                <w:rtl/>
              </w:rPr>
              <w:t>ع</w:t>
            </w:r>
            <w:r>
              <w:rPr>
                <w:rFonts w:asciiTheme="majorBidi" w:hAnsiTheme="majorBidi" w:cstheme="majorBidi" w:hint="cs"/>
                <w:sz w:val="28"/>
                <w:szCs w:val="28"/>
                <w:rtl/>
              </w:rPr>
              <w:t>بارة عن أسئلة موجهة تهدف إلى تمكين التلاميذ من تحقيق تعلمهم الذاتي</w:t>
            </w:r>
          </w:p>
        </w:tc>
      </w:tr>
      <w:tr w:rsidTr="00747E3A">
        <w:tblPrEx>
          <w:tblW w:w="16160" w:type="dxa"/>
          <w:tblLook w:val="04A0"/>
        </w:tblPrEx>
        <w:trPr>
          <w:trHeight w:val="666"/>
        </w:trPr>
        <w:tc>
          <w:tcPr>
            <w:tcW w:w="1418" w:type="dxa"/>
            <w:vMerge w:val="restart"/>
          </w:tcPr>
          <w:p w:rsidR="00307C04" w:rsidP="00747E3A">
            <w:pPr>
              <w:bidi/>
              <w:spacing w:after="0" w:line="240" w:lineRule="auto"/>
              <w:rPr>
                <w:b/>
                <w:bCs/>
                <w:sz w:val="32"/>
                <w:szCs w:val="32"/>
                <w:rtl/>
              </w:rPr>
            </w:pPr>
          </w:p>
          <w:p w:rsidR="00307C04" w:rsidP="00747E3A">
            <w:pPr>
              <w:bidi/>
              <w:spacing w:after="0" w:line="240" w:lineRule="auto"/>
              <w:rPr>
                <w:b/>
                <w:bCs/>
                <w:sz w:val="32"/>
                <w:szCs w:val="32"/>
                <w:rtl/>
              </w:rPr>
            </w:pPr>
          </w:p>
          <w:p w:rsidR="00385718" w:rsidP="00747E3A">
            <w:pPr>
              <w:bidi/>
              <w:spacing w:after="0" w:line="240" w:lineRule="auto"/>
              <w:rPr>
                <w:rtl/>
              </w:rPr>
            </w:pPr>
            <w:r w:rsidRPr="00462703">
              <w:rPr>
                <w:rFonts w:asciiTheme="majorBidi" w:hAnsiTheme="majorBidi" w:cstheme="majorBidi"/>
                <w:b/>
                <w:bCs/>
                <w:sz w:val="32"/>
                <w:szCs w:val="32"/>
                <w:rtl/>
              </w:rPr>
              <w:t>تطبيقات</w:t>
            </w:r>
          </w:p>
        </w:tc>
        <w:tc>
          <w:tcPr>
            <w:tcW w:w="1701" w:type="dxa"/>
            <w:vMerge w:val="restart"/>
          </w:tcPr>
          <w:p w:rsidR="001E388D" w:rsidP="00747E3A">
            <w:pPr>
              <w:bidi/>
              <w:spacing w:after="0" w:line="240" w:lineRule="auto"/>
              <w:rPr>
                <w:sz w:val="28"/>
                <w:szCs w:val="28"/>
                <w:rtl/>
              </w:rPr>
            </w:pPr>
          </w:p>
          <w:p w:rsidR="00385718" w:rsidRPr="000D6903" w:rsidP="00747E3A">
            <w:pPr>
              <w:bidi/>
              <w:spacing w:after="0" w:line="240" w:lineRule="auto"/>
              <w:rPr>
                <w:sz w:val="28"/>
                <w:szCs w:val="28"/>
                <w:rtl/>
              </w:rPr>
            </w:pPr>
            <w:r>
              <w:rPr>
                <w:rFonts w:asciiTheme="majorBidi" w:hAnsiTheme="majorBidi" w:cstheme="majorBidi" w:hint="cs"/>
                <w:sz w:val="28"/>
                <w:szCs w:val="28"/>
                <w:rtl/>
              </w:rPr>
              <w:t>تطبيق ما اكتسبه في الدرس على أمثلة أخرى</w:t>
            </w:r>
          </w:p>
        </w:tc>
        <w:tc>
          <w:tcPr>
            <w:tcW w:w="11476" w:type="dxa"/>
            <w:vMerge w:val="restart"/>
          </w:tcPr>
          <w:p w:rsidR="00AB2522" w:rsidP="00AB2522">
            <w:pPr>
              <w:spacing w:after="0" w:line="240" w:lineRule="auto"/>
              <w:jc w:val="right"/>
            </w:pPr>
            <w:r w:rsidRPr="00D742E2">
              <w:rPr>
                <w:rFonts w:asciiTheme="majorBidi" w:hAnsiTheme="majorBidi" w:cstheme="majorBidi"/>
                <w:sz w:val="28"/>
                <w:szCs w:val="28"/>
                <w:rtl/>
              </w:rPr>
              <w:t xml:space="preserve">زن الأبيات الآتية مبينا </w:t>
            </w:r>
            <w:r>
              <w:rPr>
                <w:rFonts w:asciiTheme="majorBidi" w:hAnsiTheme="majorBidi" w:cstheme="majorBidi" w:hint="cs"/>
                <w:sz w:val="28"/>
                <w:szCs w:val="28"/>
                <w:rtl/>
              </w:rPr>
              <w:t xml:space="preserve">نوع عروضهما وضربهما </w:t>
            </w:r>
            <w:r w:rsidR="003026C3">
              <w:rPr>
                <w:rFonts w:asciiTheme="majorBidi" w:hAnsiTheme="majorBidi" w:cstheme="majorBidi" w:hint="cs"/>
                <w:sz w:val="28"/>
                <w:szCs w:val="28"/>
                <w:rtl/>
              </w:rPr>
              <w:t>وما طرأ على اجزائهما من تغيير.</w:t>
            </w:r>
            <w:r>
              <w:rPr>
                <w:rFonts w:asciiTheme="majorBidi" w:hAnsiTheme="majorBidi" w:cstheme="majorBidi"/>
                <w:sz w:val="28"/>
                <w:szCs w:val="28"/>
                <w:rtl/>
              </w:rPr>
              <w:br/>
            </w:r>
            <w:r w:rsidRPr="00070147">
              <w:rPr>
                <w:rFonts w:asciiTheme="majorBidi" w:hAnsiTheme="majorBidi" w:cstheme="majorBidi"/>
                <w:sz w:val="32"/>
                <w:szCs w:val="32"/>
                <w:rtl/>
              </w:rPr>
              <w:t>زن الأبيات الآتية مبينا بحرها وما</w:t>
            </w:r>
            <w:r w:rsidR="00B544F9">
              <w:rPr>
                <w:rFonts w:asciiTheme="majorBidi" w:hAnsiTheme="majorBidi" w:cstheme="majorBidi" w:hint="cs"/>
                <w:sz w:val="32"/>
                <w:szCs w:val="32"/>
                <w:rtl/>
              </w:rPr>
              <w:t xml:space="preserve"> </w:t>
            </w:r>
            <w:r w:rsidRPr="00070147">
              <w:rPr>
                <w:rFonts w:asciiTheme="majorBidi" w:hAnsiTheme="majorBidi" w:cstheme="majorBidi"/>
                <w:sz w:val="32"/>
                <w:szCs w:val="32"/>
                <w:rtl/>
              </w:rPr>
              <w:t>دخلها من تغيير :</w:t>
            </w:r>
          </w:p>
          <w:p w:rsidR="00AB2522" w:rsidP="00AB2522">
            <w:pPr>
              <w:spacing w:after="0" w:line="240" w:lineRule="auto"/>
              <w:jc w:val="right"/>
              <w:rPr>
                <w:rFonts w:hint="cs"/>
                <w:color w:val="000000"/>
                <w:szCs w:val="32"/>
                <w:rtl/>
              </w:rPr>
            </w:pPr>
            <w:r w:rsidRPr="00070147">
              <w:rPr>
                <w:rFonts w:asciiTheme="majorBidi" w:hAnsiTheme="majorBidi" w:cstheme="majorBidi"/>
                <w:color w:val="000000"/>
                <w:szCs w:val="32"/>
                <w:rtl/>
              </w:rPr>
              <w:t>لِكُلِّ مَاْ يُؤْذِيْ وَإِنْ قَلَّ أَلَمْ</w:t>
            </w:r>
            <w:r>
              <w:rPr>
                <w:rFonts w:asciiTheme="majorBidi" w:hAnsiTheme="majorBidi" w:cstheme="majorBidi" w:hint="cs"/>
                <w:color w:val="000000"/>
                <w:szCs w:val="32"/>
                <w:rtl/>
              </w:rPr>
              <w:t xml:space="preserve">     </w:t>
            </w:r>
            <w:r w:rsidR="00BB38DD">
              <w:rPr>
                <w:rFonts w:asciiTheme="majorBidi" w:hAnsiTheme="majorBidi" w:cstheme="majorBidi" w:hint="cs"/>
                <w:color w:val="000000"/>
                <w:szCs w:val="32"/>
                <w:rtl/>
              </w:rPr>
              <w:t xml:space="preserve">            </w:t>
            </w:r>
            <w:r w:rsidRPr="00070147">
              <w:rPr>
                <w:rFonts w:asciiTheme="majorBidi" w:hAnsiTheme="majorBidi" w:cstheme="majorBidi"/>
                <w:color w:val="000000"/>
                <w:szCs w:val="32"/>
                <w:rtl/>
              </w:rPr>
              <w:t>مَاْ أَطْوَلَ الَّليْلَ عَلَى مَنْ لَمْ يَنَمْ</w:t>
            </w:r>
            <w:r>
              <w:rPr>
                <w:rFonts w:asciiTheme="majorBidi" w:hAnsiTheme="majorBidi" w:cstheme="majorBidi" w:hint="cs"/>
                <w:color w:val="000000"/>
                <w:szCs w:val="32"/>
                <w:rtl/>
              </w:rPr>
              <w:br/>
              <w:t xml:space="preserve">مَنْ ذا يُداوي القَلْبَ </w:t>
            </w:r>
            <w:r w:rsidR="003F71AE">
              <w:rPr>
                <w:rFonts w:asciiTheme="majorBidi" w:hAnsiTheme="majorBidi" w:cstheme="majorBidi" w:hint="cs"/>
                <w:color w:val="000000"/>
                <w:szCs w:val="32"/>
                <w:rtl/>
              </w:rPr>
              <w:t>من داءِ الهوى     إذْ لا دواءَ للهوى مَوْجودُ</w:t>
            </w:r>
            <w:r w:rsidR="003F71AE">
              <w:rPr>
                <w:rFonts w:asciiTheme="majorBidi" w:hAnsiTheme="majorBidi" w:cstheme="majorBidi" w:hint="cs"/>
                <w:color w:val="000000"/>
                <w:szCs w:val="32"/>
                <w:rtl/>
              </w:rPr>
              <w:br/>
            </w:r>
            <w:r w:rsidRPr="00603782" w:rsidR="00347710">
              <w:rPr>
                <w:rFonts w:asciiTheme="majorBidi" w:hAnsiTheme="majorBidi" w:cstheme="majorBidi"/>
                <w:color w:val="000000"/>
                <w:szCs w:val="32"/>
                <w:rtl/>
              </w:rPr>
              <w:t>قدْ هاج قلبيْ منزلٌ</w:t>
            </w:r>
            <w:r w:rsidR="00347710">
              <w:rPr>
                <w:rFonts w:asciiTheme="majorBidi" w:hAnsiTheme="majorBidi" w:cstheme="majorBidi" w:hint="cs"/>
                <w:color w:val="000000"/>
                <w:szCs w:val="32"/>
                <w:rtl/>
              </w:rPr>
              <w:t xml:space="preserve"> </w:t>
            </w:r>
            <w:r w:rsidR="00BB38DD">
              <w:rPr>
                <w:rFonts w:asciiTheme="majorBidi" w:hAnsiTheme="majorBidi" w:cstheme="majorBidi" w:hint="cs"/>
                <w:color w:val="000000"/>
                <w:szCs w:val="32"/>
                <w:rtl/>
              </w:rPr>
              <w:t xml:space="preserve">         </w:t>
            </w:r>
            <w:r w:rsidR="00347710">
              <w:rPr>
                <w:rFonts w:asciiTheme="majorBidi" w:hAnsiTheme="majorBidi" w:cstheme="majorBidi" w:hint="cs"/>
                <w:color w:val="000000"/>
                <w:szCs w:val="32"/>
                <w:rtl/>
              </w:rPr>
              <w:t xml:space="preserve"> </w:t>
            </w:r>
            <w:r w:rsidRPr="00F341B0" w:rsidR="00347710">
              <w:rPr>
                <w:rFonts w:hint="cs"/>
                <w:color w:val="000000"/>
                <w:szCs w:val="32"/>
                <w:rtl/>
              </w:rPr>
              <w:t>من أمِّ عمرٍو مقفرُ</w:t>
            </w:r>
            <w:r w:rsidR="00164BAB">
              <w:rPr>
                <w:color w:val="000000"/>
                <w:szCs w:val="32"/>
                <w:rtl/>
              </w:rPr>
              <w:br/>
            </w:r>
            <w:r w:rsidR="00164BAB">
              <w:rPr>
                <w:rFonts w:hint="cs"/>
                <w:color w:val="000000"/>
                <w:szCs w:val="32"/>
                <w:rtl/>
              </w:rPr>
              <w:t xml:space="preserve">إلهَنَا </w:t>
            </w:r>
            <w:r w:rsidR="00523D71">
              <w:rPr>
                <w:rFonts w:hint="cs"/>
                <w:color w:val="000000"/>
                <w:szCs w:val="32"/>
                <w:rtl/>
              </w:rPr>
              <w:t xml:space="preserve">مَا أعْدَلَكَ </w:t>
            </w:r>
            <w:r w:rsidR="00523D71">
              <w:rPr>
                <w:color w:val="000000"/>
                <w:szCs w:val="32"/>
                <w:rtl/>
              </w:rPr>
              <w:br/>
            </w:r>
            <w:r w:rsidR="008A6B20">
              <w:rPr>
                <w:rFonts w:hint="cs"/>
                <w:color w:val="000000"/>
                <w:szCs w:val="32"/>
                <w:rtl/>
              </w:rPr>
              <w:t>مَليكَ كُلِّ منْ مَلَكْ</w:t>
            </w:r>
            <w:r w:rsidR="00BB38DD">
              <w:rPr>
                <w:color w:val="000000"/>
                <w:szCs w:val="32"/>
                <w:rtl/>
              </w:rPr>
              <w:br/>
            </w:r>
          </w:p>
          <w:p w:rsidR="00BB38DD" w:rsidP="00AB2522">
            <w:pPr>
              <w:spacing w:after="0" w:line="240" w:lineRule="auto"/>
              <w:jc w:val="right"/>
              <w:rPr>
                <w:rFonts w:hint="cs"/>
                <w:color w:val="000000"/>
                <w:szCs w:val="32"/>
                <w:rtl/>
              </w:rPr>
            </w:pPr>
          </w:p>
          <w:p w:rsidR="00BB38DD" w:rsidP="008A6B20">
            <w:pPr>
              <w:spacing w:after="0" w:line="240" w:lineRule="auto"/>
              <w:rPr>
                <w:rFonts w:hint="cs"/>
                <w:color w:val="000000"/>
                <w:szCs w:val="32"/>
                <w:rtl/>
              </w:rPr>
            </w:pPr>
          </w:p>
          <w:p w:rsidR="00BB38DD" w:rsidP="00AB2522">
            <w:pPr>
              <w:spacing w:after="0" w:line="240" w:lineRule="auto"/>
              <w:jc w:val="right"/>
              <w:rPr>
                <w:rFonts w:hint="cs"/>
                <w:color w:val="000000"/>
                <w:szCs w:val="32"/>
                <w:rtl/>
              </w:rPr>
            </w:pPr>
          </w:p>
          <w:p w:rsidR="00BB38DD" w:rsidP="00AB2522">
            <w:pPr>
              <w:spacing w:after="0" w:line="240" w:lineRule="auto"/>
              <w:jc w:val="right"/>
              <w:rPr>
                <w:rFonts w:hint="cs"/>
                <w:color w:val="000000"/>
                <w:szCs w:val="32"/>
                <w:rtl/>
              </w:rPr>
            </w:pPr>
          </w:p>
          <w:p w:rsidR="00BB38DD" w:rsidP="00AB2522">
            <w:pPr>
              <w:spacing w:after="0" w:line="240" w:lineRule="auto"/>
              <w:jc w:val="right"/>
              <w:rPr>
                <w:rFonts w:hint="cs"/>
                <w:color w:val="000000"/>
                <w:szCs w:val="32"/>
                <w:rtl/>
              </w:rPr>
            </w:pPr>
          </w:p>
          <w:p w:rsidR="00BB38DD" w:rsidP="00AB2522">
            <w:pPr>
              <w:spacing w:after="0" w:line="240" w:lineRule="auto"/>
              <w:jc w:val="right"/>
              <w:rPr>
                <w:rFonts w:hint="cs"/>
                <w:color w:val="000000"/>
                <w:szCs w:val="32"/>
                <w:rtl/>
              </w:rPr>
            </w:pPr>
          </w:p>
          <w:p w:rsidR="00BB38DD" w:rsidP="00AB2522">
            <w:pPr>
              <w:spacing w:after="0" w:line="240" w:lineRule="auto"/>
              <w:jc w:val="right"/>
              <w:rPr>
                <w:rFonts w:hint="cs"/>
                <w:color w:val="000000"/>
                <w:szCs w:val="32"/>
                <w:rtl/>
              </w:rPr>
            </w:pPr>
          </w:p>
          <w:p w:rsidR="00BB38DD" w:rsidP="00BB38DD">
            <w:pPr>
              <w:spacing w:after="0" w:line="240" w:lineRule="auto"/>
            </w:pPr>
          </w:p>
          <w:p w:rsidR="00385718" w:rsidRPr="00AB2522" w:rsidP="003026C3">
            <w:pPr>
              <w:bidi/>
              <w:spacing w:after="0" w:line="240" w:lineRule="auto"/>
              <w:rPr>
                <w:rtl/>
              </w:rPr>
            </w:pPr>
          </w:p>
        </w:tc>
        <w:tc>
          <w:tcPr>
            <w:tcW w:w="1565" w:type="dxa"/>
            <w:tcBorders>
              <w:bottom w:val="single" w:sz="4" w:space="0" w:color="auto"/>
            </w:tcBorders>
          </w:tcPr>
          <w:p w:rsidR="00385718" w:rsidP="00747E3A">
            <w:pPr>
              <w:bidi/>
              <w:spacing w:after="0" w:line="240" w:lineRule="auto"/>
              <w:rPr>
                <w:rtl/>
              </w:rPr>
            </w:pPr>
            <w:r w:rsidRPr="00DB7ACF">
              <w:rPr>
                <w:rFonts w:asciiTheme="majorBidi" w:hAnsiTheme="majorBidi" w:cstheme="majorBidi"/>
                <w:b/>
                <w:bCs/>
                <w:sz w:val="28"/>
                <w:szCs w:val="28"/>
                <w:rtl/>
              </w:rPr>
              <w:t>تقويم نهائي</w:t>
            </w:r>
          </w:p>
        </w:tc>
      </w:tr>
      <w:tr w:rsidTr="00747E3A">
        <w:tblPrEx>
          <w:tblW w:w="16160" w:type="dxa"/>
          <w:tblLook w:val="04A0"/>
        </w:tblPrEx>
        <w:trPr>
          <w:trHeight w:val="1244"/>
        </w:trPr>
        <w:tc>
          <w:tcPr>
            <w:tcW w:w="1418" w:type="dxa"/>
            <w:vMerge/>
          </w:tcPr>
          <w:p w:rsidR="00385718" w:rsidRPr="00462703" w:rsidP="00747E3A">
            <w:pPr>
              <w:bidi/>
              <w:spacing w:after="0" w:line="240" w:lineRule="auto"/>
              <w:rPr>
                <w:b/>
                <w:bCs/>
                <w:sz w:val="32"/>
                <w:szCs w:val="32"/>
                <w:rtl/>
              </w:rPr>
            </w:pPr>
          </w:p>
        </w:tc>
        <w:tc>
          <w:tcPr>
            <w:tcW w:w="1701" w:type="dxa"/>
            <w:vMerge/>
          </w:tcPr>
          <w:p w:rsidR="00385718" w:rsidRPr="000D6903" w:rsidP="00747E3A">
            <w:pPr>
              <w:bidi/>
              <w:spacing w:after="0" w:line="240" w:lineRule="auto"/>
              <w:rPr>
                <w:sz w:val="28"/>
                <w:szCs w:val="28"/>
                <w:rtl/>
              </w:rPr>
            </w:pPr>
          </w:p>
        </w:tc>
        <w:tc>
          <w:tcPr>
            <w:tcW w:w="11476" w:type="dxa"/>
            <w:vMerge/>
          </w:tcPr>
          <w:p w:rsidR="00385718" w:rsidP="00747E3A">
            <w:pPr>
              <w:bidi/>
              <w:spacing w:after="0" w:line="240" w:lineRule="auto"/>
              <w:rPr>
                <w:rtl/>
              </w:rPr>
            </w:pPr>
          </w:p>
        </w:tc>
        <w:tc>
          <w:tcPr>
            <w:tcW w:w="1565" w:type="dxa"/>
            <w:tcBorders>
              <w:top w:val="single" w:sz="4" w:space="0" w:color="auto"/>
            </w:tcBorders>
          </w:tcPr>
          <w:p w:rsidR="00385718" w:rsidP="00747E3A">
            <w:pPr>
              <w:bidi/>
              <w:spacing w:after="0" w:line="240" w:lineRule="auto"/>
              <w:rPr>
                <w:rtl/>
              </w:rPr>
            </w:pPr>
            <w:r w:rsidRPr="00DB7ACF">
              <w:rPr>
                <w:rFonts w:asciiTheme="majorBidi" w:hAnsiTheme="majorBidi" w:cstheme="majorBidi" w:hint="cs"/>
                <w:sz w:val="28"/>
                <w:szCs w:val="28"/>
                <w:rtl/>
              </w:rPr>
              <w:t>من خلال اختبار مدى استيعاب التلاميذ للدرس</w:t>
            </w:r>
          </w:p>
        </w:tc>
      </w:tr>
    </w:tbl>
    <w:p w:rsidR="008F2355" w:rsidP="00964A32">
      <w:pPr>
        <w:bidi/>
        <w:spacing w:after="200" w:line="276" w:lineRule="auto"/>
        <w:rPr>
          <w:rFonts w:ascii="Calibri" w:eastAsia="Calibri" w:hAnsi="Calibri" w:cs="Arial"/>
          <w:sz w:val="22"/>
          <w:szCs w:val="22"/>
          <w:lang w:val="fr-FR" w:eastAsia="en-US" w:bidi="ar-SA"/>
        </w:rPr>
        <w:sectPr w:rsidSect="000339FE">
          <w:pgSz w:w="16838" w:h="11906" w:orient="landscape"/>
          <w:pgMar w:top="567" w:right="567" w:bottom="567" w:left="284" w:header="709" w:footer="709" w:gutter="0"/>
          <w:cols w:space="708"/>
          <w:docGrid w:linePitch="360"/>
        </w:sectPr>
      </w:pPr>
      <w:r>
        <w:rPr>
          <w:rFonts w:ascii="Calibri" w:eastAsia="Calibri" w:hAnsi="Calibri" w:cs="Arial" w:hint="cs"/>
          <w:sz w:val="22"/>
          <w:szCs w:val="22"/>
          <w:rtl/>
          <w:lang w:val="fr-FR" w:eastAsia="en-US" w:bidi="ar-SA"/>
        </w:rPr>
        <w:t xml:space="preserve">  </w:t>
      </w:r>
    </w:p>
    <w:p w:rsidR="002A5E6F" w:rsidP="00410C5B">
      <w:pPr>
        <w:bidi/>
        <w:spacing w:after="0" w:line="276" w:lineRule="auto"/>
        <w:rPr>
          <w:rFonts w:ascii="Arial" w:hAnsi="Arial" w:cs="Arial"/>
          <w:sz w:val="22"/>
          <w:szCs w:val="22"/>
          <w:rtl/>
          <w:lang w:val="fr-FR" w:eastAsia="fr-FR" w:bidi="ar-SA"/>
        </w:rPr>
      </w:pPr>
      <w:r>
        <w:rPr>
          <w:rFonts w:ascii="Arial" w:hAnsi="Arial" w:eastAsiaTheme="minorEastAsia" w:cs="Arial" w:hint="cs"/>
          <w:sz w:val="22"/>
          <w:szCs w:val="22"/>
          <w:rtl/>
          <w:lang w:val="fr-FR" w:eastAsia="fr-FR" w:bidi="ar-SA"/>
        </w:rPr>
        <w:t>ثانوية سيدي أحمد بناصر التأهيلية- زاكورة                                                                       الفئة المستهدفة: 1 باك أدب وعلوم إنسانية</w:t>
      </w:r>
    </w:p>
    <w:p w:rsidR="00410C5B" w:rsidP="00410C5B">
      <w:pPr>
        <w:bidi/>
        <w:spacing w:after="0" w:line="276" w:lineRule="auto"/>
        <w:rPr>
          <w:rFonts w:ascii="Arial" w:hAnsi="Arial" w:cs="Arial"/>
          <w:sz w:val="22"/>
          <w:szCs w:val="22"/>
          <w:rtl/>
          <w:lang w:val="fr-FR" w:eastAsia="fr-FR" w:bidi="ar-SA"/>
        </w:rPr>
      </w:pPr>
      <w:r>
        <w:rPr>
          <w:rFonts w:ascii="Arial" w:hAnsi="Arial" w:eastAsiaTheme="minorEastAsia" w:cs="Arial" w:hint="cs"/>
          <w:sz w:val="22"/>
          <w:szCs w:val="22"/>
          <w:rtl/>
          <w:lang w:val="fr-FR" w:eastAsia="fr-FR" w:bidi="ar-SA"/>
        </w:rPr>
        <w:t>مكون: علوم اللغة                                                                                                   عدد الحصص: حصة واحدة</w:t>
      </w:r>
    </w:p>
    <w:p w:rsidR="00410C5B" w:rsidRPr="00410C5B" w:rsidP="00410C5B">
      <w:pPr>
        <w:bidi/>
        <w:spacing w:after="0" w:line="276" w:lineRule="auto"/>
        <w:rPr>
          <w:rFonts w:ascii="Arial" w:hAnsi="Arial" w:cs="Arial"/>
          <w:sz w:val="22"/>
          <w:szCs w:val="22"/>
          <w:rtl/>
          <w:lang w:val="fr-FR" w:eastAsia="fr-FR" w:bidi="ar-SA"/>
        </w:rPr>
      </w:pPr>
      <w:r>
        <w:rPr>
          <w:rFonts w:ascii="Arial" w:hAnsi="Arial" w:eastAsiaTheme="minorEastAsia" w:cs="Arial" w:hint="cs"/>
          <w:sz w:val="22"/>
          <w:szCs w:val="22"/>
          <w:rtl/>
          <w:lang w:val="fr-FR" w:eastAsia="fr-FR" w:bidi="ar-SA"/>
        </w:rPr>
        <w:t>الموضوع: بحر الرمل</w:t>
      </w:r>
      <w:r w:rsidR="00031122">
        <w:rPr>
          <w:rFonts w:ascii="Arial" w:hAnsi="Arial" w:eastAsiaTheme="minorEastAsia" w:cs="Arial" w:hint="cs"/>
          <w:sz w:val="22"/>
          <w:szCs w:val="22"/>
          <w:rtl/>
          <w:lang w:val="fr-FR" w:eastAsia="fr-FR" w:bidi="ar-SA"/>
        </w:rPr>
        <w:t xml:space="preserve">   </w:t>
      </w:r>
      <w:r>
        <w:rPr>
          <w:rFonts w:ascii="Arial" w:hAnsi="Arial" w:eastAsiaTheme="minorEastAsia" w:cs="Arial" w:hint="cs"/>
          <w:sz w:val="22"/>
          <w:szCs w:val="22"/>
          <w:rtl/>
          <w:lang w:val="fr-FR" w:eastAsia="fr-FR" w:bidi="ar-SA"/>
        </w:rPr>
        <w:t xml:space="preserve">                                                            </w:t>
      </w:r>
      <w:r w:rsidR="00B51CF7">
        <w:rPr>
          <w:rFonts w:ascii="Arial" w:hAnsi="Arial" w:eastAsiaTheme="minorEastAsia" w:cs="Arial" w:hint="cs"/>
          <w:sz w:val="22"/>
          <w:szCs w:val="22"/>
          <w:rtl/>
          <w:lang w:val="fr-FR" w:eastAsia="fr-FR" w:bidi="ar-SA"/>
        </w:rPr>
        <w:t xml:space="preserve">                             </w:t>
      </w:r>
      <w:r>
        <w:rPr>
          <w:rFonts w:ascii="Arial" w:hAnsi="Arial" w:eastAsiaTheme="minorEastAsia" w:cs="Arial" w:hint="cs"/>
          <w:sz w:val="22"/>
          <w:szCs w:val="22"/>
          <w:rtl/>
          <w:lang w:val="fr-FR" w:eastAsia="fr-FR" w:bidi="ar-SA"/>
        </w:rPr>
        <w:t xml:space="preserve"> </w:t>
      </w:r>
      <w:r>
        <w:rPr>
          <w:rFonts w:ascii="Arial" w:hAnsi="Arial" w:eastAsiaTheme="minorEastAsia" w:cs="Arial" w:hint="cs"/>
          <w:sz w:val="22"/>
          <w:szCs w:val="22"/>
          <w:rtl/>
          <w:lang w:val="fr-FR" w:eastAsia="fr-FR" w:bidi="ar-SA"/>
        </w:rPr>
        <w:t xml:space="preserve"> إعداد: ذ. محمد بشيري </w:t>
      </w:r>
    </w:p>
    <w:p w:rsidR="00846E35" w:rsidP="002A5E6F">
      <w:pPr>
        <w:bidi/>
        <w:spacing w:after="0" w:line="276" w:lineRule="auto"/>
        <w:jc w:val="both"/>
        <w:rPr>
          <w:rFonts w:ascii="Arial" w:hAnsi="Arial" w:cs="Arial"/>
          <w:sz w:val="28"/>
          <w:szCs w:val="28"/>
          <w:rtl/>
          <w:lang w:val="fr-FR" w:eastAsia="fr-FR" w:bidi="ar-SA"/>
        </w:rPr>
      </w:pPr>
    </w:p>
    <w:p w:rsidR="003E04F3" w:rsidRPr="00D2331F" w:rsidP="003E04F3">
      <w:pPr>
        <w:bidi/>
        <w:spacing w:after="0" w:line="276" w:lineRule="auto"/>
        <w:jc w:val="center"/>
        <w:rPr>
          <w:rFonts w:ascii="Arial" w:hAnsi="Arial" w:cs="Arial"/>
          <w:b/>
          <w:bCs/>
          <w:color w:val="FF0000"/>
          <w:sz w:val="40"/>
          <w:szCs w:val="40"/>
          <w:u w:val="single"/>
          <w:rtl/>
          <w:lang w:val="fr-FR" w:eastAsia="fr-FR" w:bidi="ar-SA"/>
        </w:rPr>
      </w:pPr>
      <w:r w:rsidRPr="00D2331F">
        <w:rPr>
          <w:rFonts w:ascii="Arial" w:hAnsi="Arial" w:eastAsiaTheme="minorEastAsia" w:cs="Arial" w:hint="cs"/>
          <w:b/>
          <w:bCs/>
          <w:color w:val="FF0000"/>
          <w:sz w:val="40"/>
          <w:szCs w:val="40"/>
          <w:u w:val="single"/>
          <w:rtl/>
          <w:lang w:val="fr-FR" w:eastAsia="fr-FR" w:bidi="ar-SA"/>
        </w:rPr>
        <w:t>بــ</w:t>
      </w:r>
      <w:r w:rsidR="00031122">
        <w:rPr>
          <w:rFonts w:ascii="Arial" w:hAnsi="Arial" w:eastAsiaTheme="minorEastAsia" w:cs="Arial" w:hint="cs"/>
          <w:b/>
          <w:bCs/>
          <w:color w:val="FF0000"/>
          <w:sz w:val="40"/>
          <w:szCs w:val="40"/>
          <w:u w:val="single"/>
          <w:rtl/>
          <w:lang w:val="fr-FR" w:eastAsia="fr-FR" w:bidi="ar-SA"/>
        </w:rPr>
        <w:t>ـحـــر</w:t>
      </w:r>
      <w:r w:rsidR="00883BA5">
        <w:rPr>
          <w:rFonts w:ascii="Arial" w:hAnsi="Arial" w:eastAsiaTheme="minorEastAsia" w:cs="Arial" w:hint="cs"/>
          <w:b/>
          <w:bCs/>
          <w:color w:val="FF0000"/>
          <w:sz w:val="40"/>
          <w:szCs w:val="40"/>
          <w:u w:val="single"/>
          <w:rtl/>
          <w:lang w:val="fr-FR" w:eastAsia="fr-FR" w:bidi="ar-SA"/>
        </w:rPr>
        <w:t xml:space="preserve"> الــــرمــــــــل</w:t>
      </w:r>
    </w:p>
    <w:p w:rsidR="002A5E6F" w:rsidRPr="00D2331F" w:rsidP="003E04F3">
      <w:pPr>
        <w:bidi/>
        <w:spacing w:after="0" w:line="276" w:lineRule="auto"/>
        <w:jc w:val="both"/>
        <w:rPr>
          <w:rFonts w:ascii="Arial" w:hAnsi="Arial" w:cs="Arial"/>
          <w:sz w:val="28"/>
          <w:szCs w:val="28"/>
          <w:u w:val="single"/>
          <w:rtl/>
          <w:lang w:val="fr-FR" w:eastAsia="fr-FR" w:bidi="ar-SA"/>
        </w:rPr>
      </w:pPr>
      <w:r w:rsidRPr="00D2331F">
        <w:rPr>
          <w:rFonts w:ascii="Arial" w:hAnsi="Arial" w:eastAsiaTheme="minorEastAsia" w:cs="Arial" w:hint="cs"/>
          <w:sz w:val="28"/>
          <w:szCs w:val="28"/>
          <w:u w:val="single"/>
          <w:rtl/>
          <w:lang w:val="fr-FR" w:eastAsia="fr-FR" w:bidi="ar-SA"/>
        </w:rPr>
        <w:t>الكفايات المستهدفة:</w:t>
      </w:r>
    </w:p>
    <w:p w:rsidR="00846E35" w:rsidP="00846E35">
      <w:pPr>
        <w:numPr>
          <w:ilvl w:val="0"/>
          <w:numId w:val="56"/>
        </w:numPr>
        <w:bidi/>
        <w:spacing w:after="0" w:line="276" w:lineRule="auto"/>
        <w:ind w:left="1440" w:hanging="360"/>
        <w:contextualSpacing/>
        <w:jc w:val="both"/>
        <w:rPr>
          <w:rFonts w:ascii="Arial" w:hAnsi="Arial" w:cs="Arial"/>
          <w:sz w:val="28"/>
          <w:szCs w:val="28"/>
          <w:lang w:val="fr-FR" w:eastAsia="fr-FR" w:bidi="ar-SA"/>
        </w:rPr>
      </w:pPr>
      <w:r>
        <w:rPr>
          <w:rFonts w:ascii="Arial" w:hAnsi="Arial" w:eastAsiaTheme="minorEastAsia" w:cs="Arial" w:hint="cs"/>
          <w:sz w:val="28"/>
          <w:szCs w:val="28"/>
          <w:rtl/>
          <w:lang w:val="fr-FR" w:eastAsia="fr-FR" w:bidi="ar-SA"/>
        </w:rPr>
        <w:t>التعرف على وزن بحر الرمل</w:t>
      </w:r>
      <w:r>
        <w:rPr>
          <w:rFonts w:ascii="Arial" w:hAnsi="Arial" w:eastAsiaTheme="minorEastAsia" w:cs="Arial" w:hint="cs"/>
          <w:sz w:val="28"/>
          <w:szCs w:val="28"/>
          <w:rtl/>
          <w:lang w:val="fr-FR" w:eastAsia="fr-FR" w:bidi="ar-SA"/>
        </w:rPr>
        <w:t xml:space="preserve"> ومختلف استعمالاته.</w:t>
      </w:r>
    </w:p>
    <w:p w:rsidR="00846E35" w:rsidP="00846E35">
      <w:pPr>
        <w:numPr>
          <w:ilvl w:val="0"/>
          <w:numId w:val="56"/>
        </w:numPr>
        <w:bidi/>
        <w:spacing w:after="0" w:line="276" w:lineRule="auto"/>
        <w:ind w:left="1440" w:hanging="360"/>
        <w:contextualSpacing/>
        <w:jc w:val="both"/>
        <w:rPr>
          <w:rFonts w:ascii="Arial" w:hAnsi="Arial" w:cs="Arial"/>
          <w:sz w:val="28"/>
          <w:szCs w:val="28"/>
          <w:lang w:val="fr-FR" w:eastAsia="fr-FR" w:bidi="ar-SA"/>
        </w:rPr>
      </w:pPr>
      <w:r>
        <w:rPr>
          <w:rFonts w:ascii="Arial" w:hAnsi="Arial" w:eastAsiaTheme="minorEastAsia" w:cs="Arial" w:hint="cs"/>
          <w:sz w:val="28"/>
          <w:szCs w:val="28"/>
          <w:rtl/>
          <w:lang w:val="fr-FR" w:eastAsia="fr-FR" w:bidi="ar-SA"/>
        </w:rPr>
        <w:t>التعرف على صور عروضه وضربه.</w:t>
      </w:r>
    </w:p>
    <w:p w:rsidR="00846E35" w:rsidP="00846E35">
      <w:pPr>
        <w:numPr>
          <w:ilvl w:val="0"/>
          <w:numId w:val="56"/>
        </w:numPr>
        <w:bidi/>
        <w:spacing w:after="0" w:line="276" w:lineRule="auto"/>
        <w:ind w:left="1440" w:hanging="360"/>
        <w:contextualSpacing/>
        <w:jc w:val="both"/>
        <w:rPr>
          <w:rFonts w:ascii="Arial" w:hAnsi="Arial" w:cs="Arial"/>
          <w:sz w:val="28"/>
          <w:szCs w:val="28"/>
          <w:lang w:val="fr-FR" w:eastAsia="fr-FR" w:bidi="ar-SA"/>
        </w:rPr>
      </w:pPr>
      <w:r>
        <w:rPr>
          <w:rFonts w:ascii="Arial" w:hAnsi="Arial" w:eastAsiaTheme="minorEastAsia" w:cs="Arial" w:hint="cs"/>
          <w:sz w:val="28"/>
          <w:szCs w:val="28"/>
          <w:rtl/>
          <w:lang w:val="fr-FR" w:eastAsia="fr-FR" w:bidi="ar-SA"/>
        </w:rPr>
        <w:t>التعرف على التغييرات التي تلحق حشوه.</w:t>
      </w:r>
    </w:p>
    <w:p w:rsidR="001F26D3" w:rsidRPr="00C6281B" w:rsidP="00C6281B">
      <w:pPr>
        <w:numPr>
          <w:ilvl w:val="0"/>
          <w:numId w:val="56"/>
        </w:numPr>
        <w:bidi/>
        <w:spacing w:after="0" w:line="276" w:lineRule="auto"/>
        <w:ind w:left="1440" w:hanging="360"/>
        <w:contextualSpacing/>
        <w:jc w:val="both"/>
        <w:rPr>
          <w:rFonts w:ascii="Arial" w:hAnsi="Arial" w:cs="Arial"/>
          <w:sz w:val="28"/>
          <w:szCs w:val="28"/>
          <w:rtl/>
          <w:lang w:val="fr-FR" w:eastAsia="fr-FR" w:bidi="ar-SA"/>
        </w:rPr>
      </w:pPr>
      <w:r>
        <w:rPr>
          <w:rFonts w:ascii="Arial" w:hAnsi="Arial" w:eastAsiaTheme="minorEastAsia" w:cs="Arial" w:hint="cs"/>
          <w:sz w:val="28"/>
          <w:szCs w:val="28"/>
          <w:rtl/>
          <w:lang w:val="fr-FR" w:eastAsia="fr-FR" w:bidi="ar-SA"/>
        </w:rPr>
        <w:t>القدرة على تطبيق مكتسبات الدرس على أمثلة أخرى.</w:t>
      </w:r>
    </w:p>
    <w:p w:rsidR="001F26D3" w:rsidRPr="00D2331F" w:rsidP="006340AC">
      <w:pPr>
        <w:bidi/>
        <w:spacing w:after="0" w:line="276" w:lineRule="auto"/>
        <w:jc w:val="both"/>
        <w:rPr>
          <w:rFonts w:ascii="Arial" w:hAnsi="Arial" w:cs="Arial"/>
          <w:b/>
          <w:bCs/>
          <w:color w:val="FF0000"/>
          <w:sz w:val="32"/>
          <w:szCs w:val="32"/>
          <w:u w:val="single"/>
          <w:rtl/>
          <w:lang w:val="fr-FR" w:eastAsia="fr-FR" w:bidi="ar-SA"/>
        </w:rPr>
      </w:pPr>
      <w:r w:rsidRPr="00D2331F">
        <w:rPr>
          <w:rFonts w:ascii="Arial" w:hAnsi="Arial" w:eastAsiaTheme="minorEastAsia" w:cs="Arial" w:hint="cs"/>
          <w:b/>
          <w:bCs/>
          <w:color w:val="FF0000"/>
          <w:sz w:val="36"/>
          <w:szCs w:val="36"/>
          <w:u w:val="single"/>
          <w:rtl/>
          <w:lang w:val="fr-FR" w:eastAsia="fr-FR" w:bidi="ar-SA"/>
        </w:rPr>
        <w:t>أولا: أمثلة الانطلاق</w:t>
      </w:r>
      <w:r w:rsidRPr="00D2331F" w:rsidR="006C76B9">
        <w:rPr>
          <w:rFonts w:ascii="Arial" w:hAnsi="Arial" w:eastAsiaTheme="minorEastAsia" w:cs="Arial" w:hint="cs"/>
          <w:b/>
          <w:bCs/>
          <w:color w:val="FF0000"/>
          <w:sz w:val="32"/>
          <w:szCs w:val="32"/>
          <w:u w:val="single"/>
          <w:rtl/>
          <w:lang w:val="fr-FR" w:eastAsia="fr-FR" w:bidi="ar-SA"/>
        </w:rPr>
        <w:t>.</w:t>
      </w:r>
    </w:p>
    <w:p w:rsidR="00031122" w:rsidRPr="00B83D79" w:rsidP="00B83D79">
      <w:pPr>
        <w:numPr>
          <w:ilvl w:val="0"/>
          <w:numId w:val="57"/>
        </w:numPr>
        <w:bidi/>
        <w:spacing w:after="0" w:line="276" w:lineRule="auto"/>
        <w:ind w:left="720" w:hanging="360"/>
        <w:contextualSpacing/>
        <w:rPr>
          <w:rFonts w:ascii="Arial" w:hAnsi="Arial" w:cs="Arial"/>
          <w:b/>
          <w:bCs/>
          <w:sz w:val="28"/>
          <w:szCs w:val="28"/>
          <w:lang w:val="fr-FR" w:eastAsia="fr-FR" w:bidi="ar-SA"/>
        </w:rPr>
      </w:pPr>
      <w:r>
        <w:rPr>
          <w:rFonts w:ascii="Arial" w:hAnsi="Arial" w:eastAsiaTheme="minorEastAsia" w:cs="Arial" w:hint="cs"/>
          <w:b/>
          <w:bCs/>
          <w:sz w:val="28"/>
          <w:szCs w:val="28"/>
          <w:rtl/>
          <w:lang w:val="fr-FR" w:eastAsia="fr-FR" w:bidi="ar-MA"/>
        </w:rPr>
        <w:t>1- قال إبراهيم ناجي</w:t>
      </w:r>
      <w:r w:rsidRPr="00B83D79" w:rsidR="006340AC">
        <w:rPr>
          <w:rFonts w:ascii="Arial" w:hAnsi="Arial" w:eastAsiaTheme="minorEastAsia" w:cs="Arial" w:hint="cs"/>
          <w:b/>
          <w:bCs/>
          <w:sz w:val="28"/>
          <w:szCs w:val="28"/>
          <w:rtl/>
          <w:lang w:val="fr-FR" w:eastAsia="fr-FR" w:bidi="ar-MA"/>
        </w:rPr>
        <w:t>:</w:t>
      </w:r>
      <w:r w:rsidRPr="00B83D79">
        <w:rPr>
          <w:rFonts w:ascii="Arial" w:hAnsi="Arial" w:eastAsiaTheme="minorEastAsia" w:cs="Arial" w:hint="cs"/>
          <w:b/>
          <w:bCs/>
          <w:sz w:val="28"/>
          <w:szCs w:val="28"/>
          <w:rtl/>
          <w:lang w:val="fr-FR" w:eastAsia="fr-FR" w:bidi="ar-MA"/>
        </w:rPr>
        <w:t xml:space="preserve">   </w:t>
      </w:r>
      <w:r>
        <w:rPr>
          <w:rFonts w:ascii="Arial" w:hAnsi="Arial" w:eastAsiaTheme="minorEastAsia" w:cs="Arial" w:hint="cs"/>
          <w:b/>
          <w:bCs/>
          <w:sz w:val="28"/>
          <w:szCs w:val="28"/>
          <w:rtl/>
          <w:lang w:val="fr-FR" w:eastAsia="fr-FR" w:bidi="ar-MA"/>
        </w:rPr>
        <w:t xml:space="preserve">  </w:t>
      </w:r>
      <w:r w:rsidRPr="00B83D79">
        <w:rPr>
          <w:rFonts w:ascii="Arial" w:hAnsi="Arial" w:eastAsiaTheme="minorEastAsia" w:cs="Arial" w:hint="cs"/>
          <w:sz w:val="28"/>
          <w:szCs w:val="28"/>
          <w:rtl/>
          <w:lang w:val="fr-FR" w:eastAsia="fr-FR" w:bidi="ar-MA"/>
        </w:rPr>
        <w:t xml:space="preserve"> </w:t>
      </w:r>
      <w:r w:rsidRPr="00B83D79">
        <w:rPr>
          <w:rFonts w:ascii="Arial" w:hAnsi="Arial" w:eastAsiaTheme="minorEastAsia" w:cs="Arial" w:hint="cs"/>
          <w:sz w:val="28"/>
          <w:szCs w:val="28"/>
          <w:rtl/>
          <w:lang w:val="fr-FR" w:eastAsia="fr-FR" w:bidi="ar-MA"/>
        </w:rPr>
        <w:t>آه</w:t>
      </w:r>
      <w:r>
        <w:rPr>
          <w:rFonts w:ascii="Arial" w:hAnsi="Arial" w:eastAsiaTheme="minorEastAsia" w:cs="Arial" w:hint="cs"/>
          <w:b/>
          <w:bCs/>
          <w:sz w:val="28"/>
          <w:szCs w:val="28"/>
          <w:rtl/>
          <w:lang w:val="fr-FR" w:eastAsia="fr-FR" w:bidi="ar-MA"/>
        </w:rPr>
        <w:t xml:space="preserve"> </w:t>
      </w:r>
      <w:r w:rsidRPr="00B83D79">
        <w:rPr>
          <w:rFonts w:ascii="Arial" w:hAnsi="Arial" w:eastAsiaTheme="minorEastAsia" w:cs="Arial" w:hint="cs"/>
          <w:sz w:val="28"/>
          <w:szCs w:val="28"/>
          <w:rtl/>
          <w:lang w:val="fr-FR" w:eastAsia="fr-FR" w:bidi="ar-MA"/>
        </w:rPr>
        <w:t>م</w:t>
      </w:r>
      <w:r>
        <w:rPr>
          <w:rFonts w:ascii="Arial" w:hAnsi="Arial" w:eastAsiaTheme="minorEastAsia" w:cs="Arial" w:hint="cs"/>
          <w:sz w:val="28"/>
          <w:szCs w:val="28"/>
          <w:rtl/>
          <w:lang w:val="fr-FR" w:eastAsia="fr-FR" w:bidi="ar-MA"/>
        </w:rPr>
        <w:t>ـــ</w:t>
      </w:r>
      <w:r w:rsidRPr="00B83D79">
        <w:rPr>
          <w:rFonts w:ascii="Arial" w:hAnsi="Arial" w:eastAsiaTheme="minorEastAsia" w:cs="Arial" w:hint="cs"/>
          <w:sz w:val="28"/>
          <w:szCs w:val="28"/>
          <w:rtl/>
          <w:lang w:val="fr-FR" w:eastAsia="fr-FR" w:bidi="ar-MA"/>
        </w:rPr>
        <w:t>ن ق</w:t>
      </w:r>
      <w:r>
        <w:rPr>
          <w:rFonts w:ascii="Arial" w:hAnsi="Arial" w:eastAsiaTheme="minorEastAsia" w:cs="Arial" w:hint="cs"/>
          <w:sz w:val="28"/>
          <w:szCs w:val="28"/>
          <w:rtl/>
          <w:lang w:val="fr-FR" w:eastAsia="fr-FR" w:bidi="ar-MA"/>
        </w:rPr>
        <w:t>ــ</w:t>
      </w:r>
      <w:r w:rsidRPr="00B83D79">
        <w:rPr>
          <w:rFonts w:ascii="Arial" w:hAnsi="Arial" w:eastAsiaTheme="minorEastAsia" w:cs="Arial" w:hint="cs"/>
          <w:sz w:val="28"/>
          <w:szCs w:val="28"/>
          <w:rtl/>
          <w:lang w:val="fr-FR" w:eastAsia="fr-FR" w:bidi="ar-MA"/>
        </w:rPr>
        <w:t>ي</w:t>
      </w:r>
      <w:r>
        <w:rPr>
          <w:rFonts w:ascii="Arial" w:hAnsi="Arial" w:eastAsiaTheme="minorEastAsia" w:cs="Arial" w:hint="cs"/>
          <w:sz w:val="28"/>
          <w:szCs w:val="28"/>
          <w:rtl/>
          <w:lang w:val="fr-FR" w:eastAsia="fr-FR" w:bidi="ar-MA"/>
        </w:rPr>
        <w:t>ــ</w:t>
      </w:r>
      <w:r w:rsidRPr="00B83D79">
        <w:rPr>
          <w:rFonts w:ascii="Arial" w:hAnsi="Arial" w:eastAsiaTheme="minorEastAsia" w:cs="Arial" w:hint="cs"/>
          <w:sz w:val="28"/>
          <w:szCs w:val="28"/>
          <w:rtl/>
          <w:lang w:val="fr-FR" w:eastAsia="fr-FR" w:bidi="ar-MA"/>
        </w:rPr>
        <w:t>دك أدم</w:t>
      </w:r>
      <w:r>
        <w:rPr>
          <w:rFonts w:ascii="Arial" w:hAnsi="Arial" w:eastAsiaTheme="minorEastAsia" w:cs="Arial" w:hint="cs"/>
          <w:sz w:val="28"/>
          <w:szCs w:val="28"/>
          <w:rtl/>
          <w:lang w:val="fr-FR" w:eastAsia="fr-FR" w:bidi="ar-MA"/>
        </w:rPr>
        <w:t>ـــ</w:t>
      </w:r>
      <w:r w:rsidRPr="00B83D79">
        <w:rPr>
          <w:rFonts w:ascii="Arial" w:hAnsi="Arial" w:eastAsiaTheme="minorEastAsia" w:cs="Arial" w:hint="cs"/>
          <w:sz w:val="28"/>
          <w:szCs w:val="28"/>
          <w:rtl/>
          <w:lang w:val="fr-FR" w:eastAsia="fr-FR" w:bidi="ar-MA"/>
        </w:rPr>
        <w:t>ى م</w:t>
      </w:r>
      <w:r>
        <w:rPr>
          <w:rFonts w:ascii="Arial" w:hAnsi="Arial" w:eastAsiaTheme="minorEastAsia" w:cs="Arial" w:hint="cs"/>
          <w:sz w:val="28"/>
          <w:szCs w:val="28"/>
          <w:rtl/>
          <w:lang w:val="fr-FR" w:eastAsia="fr-FR" w:bidi="ar-MA"/>
        </w:rPr>
        <w:t>ـ</w:t>
      </w:r>
      <w:r w:rsidRPr="00B83D79">
        <w:rPr>
          <w:rFonts w:ascii="Arial" w:hAnsi="Arial" w:eastAsiaTheme="minorEastAsia" w:cs="Arial" w:hint="cs"/>
          <w:sz w:val="28"/>
          <w:szCs w:val="28"/>
          <w:rtl/>
          <w:lang w:val="fr-FR" w:eastAsia="fr-FR" w:bidi="ar-MA"/>
        </w:rPr>
        <w:t>ع</w:t>
      </w:r>
      <w:r>
        <w:rPr>
          <w:rFonts w:ascii="Arial" w:hAnsi="Arial" w:eastAsiaTheme="minorEastAsia" w:cs="Arial" w:hint="cs"/>
          <w:sz w:val="28"/>
          <w:szCs w:val="28"/>
          <w:rtl/>
          <w:lang w:val="fr-FR" w:eastAsia="fr-FR" w:bidi="ar-MA"/>
        </w:rPr>
        <w:t>ـ</w:t>
      </w:r>
      <w:r w:rsidRPr="00B83D79">
        <w:rPr>
          <w:rFonts w:ascii="Arial" w:hAnsi="Arial" w:eastAsiaTheme="minorEastAsia" w:cs="Arial" w:hint="cs"/>
          <w:sz w:val="28"/>
          <w:szCs w:val="28"/>
          <w:rtl/>
          <w:lang w:val="fr-FR" w:eastAsia="fr-FR" w:bidi="ar-MA"/>
        </w:rPr>
        <w:t>صمي *** ل</w:t>
      </w:r>
      <w:r>
        <w:rPr>
          <w:rFonts w:ascii="Arial" w:hAnsi="Arial" w:eastAsiaTheme="minorEastAsia" w:cs="Arial" w:hint="cs"/>
          <w:sz w:val="28"/>
          <w:szCs w:val="28"/>
          <w:rtl/>
          <w:lang w:val="fr-FR" w:eastAsia="fr-FR" w:bidi="ar-MA"/>
        </w:rPr>
        <w:t>ـــ</w:t>
      </w:r>
      <w:r w:rsidRPr="00B83D79">
        <w:rPr>
          <w:rFonts w:ascii="Arial" w:hAnsi="Arial" w:eastAsiaTheme="minorEastAsia" w:cs="Arial" w:hint="cs"/>
          <w:sz w:val="28"/>
          <w:szCs w:val="28"/>
          <w:rtl/>
          <w:lang w:val="fr-FR" w:eastAsia="fr-FR" w:bidi="ar-MA"/>
        </w:rPr>
        <w:t>م أب</w:t>
      </w:r>
      <w:r>
        <w:rPr>
          <w:rFonts w:ascii="Arial" w:hAnsi="Arial" w:eastAsiaTheme="minorEastAsia" w:cs="Arial" w:hint="cs"/>
          <w:sz w:val="28"/>
          <w:szCs w:val="28"/>
          <w:rtl/>
          <w:lang w:val="fr-FR" w:eastAsia="fr-FR" w:bidi="ar-MA"/>
        </w:rPr>
        <w:t>ــ</w:t>
      </w:r>
      <w:r w:rsidRPr="00B83D79">
        <w:rPr>
          <w:rFonts w:ascii="Arial" w:hAnsi="Arial" w:eastAsiaTheme="minorEastAsia" w:cs="Arial" w:hint="cs"/>
          <w:sz w:val="28"/>
          <w:szCs w:val="28"/>
          <w:rtl/>
          <w:lang w:val="fr-FR" w:eastAsia="fr-FR" w:bidi="ar-MA"/>
        </w:rPr>
        <w:t>ق</w:t>
      </w:r>
      <w:r>
        <w:rPr>
          <w:rFonts w:ascii="Arial" w:hAnsi="Arial" w:eastAsiaTheme="minorEastAsia" w:cs="Arial" w:hint="cs"/>
          <w:sz w:val="28"/>
          <w:szCs w:val="28"/>
          <w:rtl/>
          <w:lang w:val="fr-FR" w:eastAsia="fr-FR" w:bidi="ar-MA"/>
        </w:rPr>
        <w:t>ـ</w:t>
      </w:r>
      <w:r w:rsidRPr="00B83D79">
        <w:rPr>
          <w:rFonts w:ascii="Arial" w:hAnsi="Arial" w:eastAsiaTheme="minorEastAsia" w:cs="Arial" w:hint="cs"/>
          <w:sz w:val="28"/>
          <w:szCs w:val="28"/>
          <w:rtl/>
          <w:lang w:val="fr-FR" w:eastAsia="fr-FR" w:bidi="ar-MA"/>
        </w:rPr>
        <w:t>ي</w:t>
      </w:r>
      <w:r>
        <w:rPr>
          <w:rFonts w:ascii="Arial" w:hAnsi="Arial" w:eastAsiaTheme="minorEastAsia" w:cs="Arial" w:hint="cs"/>
          <w:sz w:val="28"/>
          <w:szCs w:val="28"/>
          <w:rtl/>
          <w:lang w:val="fr-FR" w:eastAsia="fr-FR" w:bidi="ar-MA"/>
        </w:rPr>
        <w:t>ــ</w:t>
      </w:r>
      <w:r w:rsidRPr="00B83D79">
        <w:rPr>
          <w:rFonts w:ascii="Arial" w:hAnsi="Arial" w:eastAsiaTheme="minorEastAsia" w:cs="Arial" w:hint="cs"/>
          <w:sz w:val="28"/>
          <w:szCs w:val="28"/>
          <w:rtl/>
          <w:lang w:val="fr-FR" w:eastAsia="fr-FR" w:bidi="ar-MA"/>
        </w:rPr>
        <w:t>ه وم</w:t>
      </w:r>
      <w:r>
        <w:rPr>
          <w:rFonts w:ascii="Arial" w:hAnsi="Arial" w:eastAsiaTheme="minorEastAsia" w:cs="Arial" w:hint="cs"/>
          <w:sz w:val="28"/>
          <w:szCs w:val="28"/>
          <w:rtl/>
          <w:lang w:val="fr-FR" w:eastAsia="fr-FR" w:bidi="ar-MA"/>
        </w:rPr>
        <w:t>ــ</w:t>
      </w:r>
      <w:r w:rsidRPr="00B83D79">
        <w:rPr>
          <w:rFonts w:ascii="Arial" w:hAnsi="Arial" w:eastAsiaTheme="minorEastAsia" w:cs="Arial" w:hint="cs"/>
          <w:sz w:val="28"/>
          <w:szCs w:val="28"/>
          <w:rtl/>
          <w:lang w:val="fr-FR" w:eastAsia="fr-FR" w:bidi="ar-MA"/>
        </w:rPr>
        <w:t>ا أب</w:t>
      </w:r>
      <w:r>
        <w:rPr>
          <w:rFonts w:ascii="Arial" w:hAnsi="Arial" w:eastAsiaTheme="minorEastAsia" w:cs="Arial" w:hint="cs"/>
          <w:sz w:val="28"/>
          <w:szCs w:val="28"/>
          <w:rtl/>
          <w:lang w:val="fr-FR" w:eastAsia="fr-FR" w:bidi="ar-MA"/>
        </w:rPr>
        <w:t>ـــ</w:t>
      </w:r>
      <w:r w:rsidRPr="00B83D79">
        <w:rPr>
          <w:rFonts w:ascii="Arial" w:hAnsi="Arial" w:eastAsiaTheme="minorEastAsia" w:cs="Arial" w:hint="cs"/>
          <w:sz w:val="28"/>
          <w:szCs w:val="28"/>
          <w:rtl/>
          <w:lang w:val="fr-FR" w:eastAsia="fr-FR" w:bidi="ar-MA"/>
        </w:rPr>
        <w:t>قى ع</w:t>
      </w:r>
      <w:r>
        <w:rPr>
          <w:rFonts w:ascii="Arial" w:hAnsi="Arial" w:eastAsiaTheme="minorEastAsia" w:cs="Arial" w:hint="cs"/>
          <w:sz w:val="28"/>
          <w:szCs w:val="28"/>
          <w:rtl/>
          <w:lang w:val="fr-FR" w:eastAsia="fr-FR" w:bidi="ar-MA"/>
        </w:rPr>
        <w:t>ــ</w:t>
      </w:r>
      <w:r w:rsidRPr="00B83D79">
        <w:rPr>
          <w:rFonts w:ascii="Arial" w:hAnsi="Arial" w:eastAsiaTheme="minorEastAsia" w:cs="Arial" w:hint="cs"/>
          <w:sz w:val="28"/>
          <w:szCs w:val="28"/>
          <w:rtl/>
          <w:lang w:val="fr-FR" w:eastAsia="fr-FR" w:bidi="ar-MA"/>
        </w:rPr>
        <w:t>ل</w:t>
      </w:r>
      <w:r>
        <w:rPr>
          <w:rFonts w:ascii="Arial" w:hAnsi="Arial" w:eastAsiaTheme="minorEastAsia" w:cs="Arial" w:hint="cs"/>
          <w:sz w:val="28"/>
          <w:szCs w:val="28"/>
          <w:rtl/>
          <w:lang w:val="fr-FR" w:eastAsia="fr-FR" w:bidi="ar-MA"/>
        </w:rPr>
        <w:t>ــ</w:t>
      </w:r>
      <w:r w:rsidRPr="00B83D79">
        <w:rPr>
          <w:rFonts w:ascii="Arial" w:hAnsi="Arial" w:eastAsiaTheme="minorEastAsia" w:cs="Arial" w:hint="cs"/>
          <w:sz w:val="28"/>
          <w:szCs w:val="28"/>
          <w:rtl/>
          <w:lang w:val="fr-FR" w:eastAsia="fr-FR" w:bidi="ar-MA"/>
        </w:rPr>
        <w:t>ي</w:t>
      </w:r>
      <w:r>
        <w:rPr>
          <w:rFonts w:ascii="Arial" w:hAnsi="Arial" w:eastAsiaTheme="minorEastAsia" w:cs="Arial" w:hint="cs"/>
          <w:sz w:val="28"/>
          <w:szCs w:val="28"/>
          <w:rtl/>
          <w:lang w:val="fr-FR" w:eastAsia="fr-FR" w:bidi="ar-MA"/>
        </w:rPr>
        <w:t>ــ</w:t>
      </w:r>
      <w:r w:rsidRPr="00B83D79">
        <w:rPr>
          <w:rFonts w:ascii="Arial" w:hAnsi="Arial" w:eastAsiaTheme="minorEastAsia" w:cs="Arial" w:hint="cs"/>
          <w:sz w:val="28"/>
          <w:szCs w:val="28"/>
          <w:rtl/>
          <w:lang w:val="fr-FR" w:eastAsia="fr-FR" w:bidi="ar-MA"/>
        </w:rPr>
        <w:t>ا</w:t>
      </w:r>
      <w:r>
        <w:rPr>
          <w:rFonts w:ascii="Arial" w:hAnsi="Arial" w:eastAsiaTheme="minorEastAsia" w:cs="Arial" w:hint="cs"/>
          <w:sz w:val="28"/>
          <w:szCs w:val="28"/>
          <w:rtl/>
          <w:lang w:val="fr-FR" w:eastAsia="fr-FR" w:bidi="ar-MA"/>
        </w:rPr>
        <w:t>.</w:t>
      </w:r>
    </w:p>
    <w:p w:rsidR="00B83D79" w:rsidP="00B83D79">
      <w:pPr>
        <w:bidi/>
        <w:spacing w:after="0" w:line="276" w:lineRule="auto"/>
        <w:ind w:left="720"/>
        <w:contextualSpacing/>
        <w:rPr>
          <w:rFonts w:ascii="Arial" w:hAnsi="Arial" w:cs="Arial"/>
          <w:sz w:val="28"/>
          <w:szCs w:val="28"/>
          <w:rtl/>
          <w:lang w:val="fr-FR" w:eastAsia="fr-FR" w:bidi="ar-MA"/>
        </w:rPr>
      </w:pPr>
      <w:r>
        <w:rPr>
          <w:rFonts w:ascii="Arial" w:hAnsi="Arial" w:eastAsiaTheme="minorEastAsia" w:cs="Arial" w:hint="cs"/>
          <w:b/>
          <w:bCs/>
          <w:sz w:val="28"/>
          <w:szCs w:val="28"/>
          <w:rtl/>
          <w:lang w:val="fr-FR" w:eastAsia="fr-FR" w:bidi="ar-MA"/>
        </w:rPr>
        <w:t xml:space="preserve">2- قال الشاعر:            </w:t>
      </w:r>
      <w:r w:rsidRPr="00B83D79">
        <w:rPr>
          <w:rFonts w:ascii="Arial" w:hAnsi="Arial" w:eastAsiaTheme="minorEastAsia" w:cs="Arial" w:hint="cs"/>
          <w:sz w:val="28"/>
          <w:szCs w:val="28"/>
          <w:rtl/>
          <w:lang w:val="fr-FR" w:eastAsia="fr-FR" w:bidi="ar-MA"/>
        </w:rPr>
        <w:t>أي</w:t>
      </w:r>
      <w:r>
        <w:rPr>
          <w:rFonts w:ascii="Arial" w:hAnsi="Arial" w:eastAsiaTheme="minorEastAsia" w:cs="Arial" w:hint="cs"/>
          <w:sz w:val="28"/>
          <w:szCs w:val="28"/>
          <w:rtl/>
          <w:lang w:val="fr-FR" w:eastAsia="fr-FR" w:bidi="ar-MA"/>
        </w:rPr>
        <w:t>ــ</w:t>
      </w:r>
      <w:r w:rsidRPr="00B83D79">
        <w:rPr>
          <w:rFonts w:ascii="Arial" w:hAnsi="Arial" w:eastAsiaTheme="minorEastAsia" w:cs="Arial" w:hint="cs"/>
          <w:sz w:val="28"/>
          <w:szCs w:val="28"/>
          <w:rtl/>
          <w:lang w:val="fr-FR" w:eastAsia="fr-FR" w:bidi="ar-MA"/>
        </w:rPr>
        <w:t>ه</w:t>
      </w:r>
      <w:r>
        <w:rPr>
          <w:rFonts w:ascii="Arial" w:hAnsi="Arial" w:eastAsiaTheme="minorEastAsia" w:cs="Arial" w:hint="cs"/>
          <w:sz w:val="28"/>
          <w:szCs w:val="28"/>
          <w:rtl/>
          <w:lang w:val="fr-FR" w:eastAsia="fr-FR" w:bidi="ar-MA"/>
        </w:rPr>
        <w:t>ــ</w:t>
      </w:r>
      <w:r w:rsidRPr="00B83D79">
        <w:rPr>
          <w:rFonts w:ascii="Arial" w:hAnsi="Arial" w:eastAsiaTheme="minorEastAsia" w:cs="Arial" w:hint="cs"/>
          <w:sz w:val="28"/>
          <w:szCs w:val="28"/>
          <w:rtl/>
          <w:lang w:val="fr-FR" w:eastAsia="fr-FR" w:bidi="ar-MA"/>
        </w:rPr>
        <w:t>ا الساك</w:t>
      </w:r>
      <w:r>
        <w:rPr>
          <w:rFonts w:ascii="Arial" w:hAnsi="Arial" w:eastAsiaTheme="minorEastAsia" w:cs="Arial" w:hint="cs"/>
          <w:sz w:val="28"/>
          <w:szCs w:val="28"/>
          <w:rtl/>
          <w:lang w:val="fr-FR" w:eastAsia="fr-FR" w:bidi="ar-MA"/>
        </w:rPr>
        <w:t>ــ</w:t>
      </w:r>
      <w:r w:rsidRPr="00B83D79">
        <w:rPr>
          <w:rFonts w:ascii="Arial" w:hAnsi="Arial" w:eastAsiaTheme="minorEastAsia" w:cs="Arial" w:hint="cs"/>
          <w:sz w:val="28"/>
          <w:szCs w:val="28"/>
          <w:rtl/>
          <w:lang w:val="fr-FR" w:eastAsia="fr-FR" w:bidi="ar-MA"/>
        </w:rPr>
        <w:t>ن ع</w:t>
      </w:r>
      <w:r>
        <w:rPr>
          <w:rFonts w:ascii="Arial" w:hAnsi="Arial" w:eastAsiaTheme="minorEastAsia" w:cs="Arial" w:hint="cs"/>
          <w:sz w:val="28"/>
          <w:szCs w:val="28"/>
          <w:rtl/>
          <w:lang w:val="fr-FR" w:eastAsia="fr-FR" w:bidi="ar-MA"/>
        </w:rPr>
        <w:t>ــ</w:t>
      </w:r>
      <w:r w:rsidRPr="00B83D79">
        <w:rPr>
          <w:rFonts w:ascii="Arial" w:hAnsi="Arial" w:eastAsiaTheme="minorEastAsia" w:cs="Arial" w:hint="cs"/>
          <w:sz w:val="28"/>
          <w:szCs w:val="28"/>
          <w:rtl/>
          <w:lang w:val="fr-FR" w:eastAsia="fr-FR" w:bidi="ar-MA"/>
        </w:rPr>
        <w:t>ي</w:t>
      </w:r>
      <w:r>
        <w:rPr>
          <w:rFonts w:ascii="Arial" w:hAnsi="Arial" w:eastAsiaTheme="minorEastAsia" w:cs="Arial" w:hint="cs"/>
          <w:sz w:val="28"/>
          <w:szCs w:val="28"/>
          <w:rtl/>
          <w:lang w:val="fr-FR" w:eastAsia="fr-FR" w:bidi="ar-MA"/>
        </w:rPr>
        <w:t>ــ</w:t>
      </w:r>
      <w:r w:rsidRPr="00B83D79">
        <w:rPr>
          <w:rFonts w:ascii="Arial" w:hAnsi="Arial" w:eastAsiaTheme="minorEastAsia" w:cs="Arial" w:hint="cs"/>
          <w:sz w:val="28"/>
          <w:szCs w:val="28"/>
          <w:rtl/>
          <w:lang w:val="fr-FR" w:eastAsia="fr-FR" w:bidi="ar-MA"/>
        </w:rPr>
        <w:t>ني ودم</w:t>
      </w:r>
      <w:r>
        <w:rPr>
          <w:rFonts w:ascii="Arial" w:hAnsi="Arial" w:eastAsiaTheme="minorEastAsia" w:cs="Arial" w:hint="cs"/>
          <w:sz w:val="28"/>
          <w:szCs w:val="28"/>
          <w:rtl/>
          <w:lang w:val="fr-FR" w:eastAsia="fr-FR" w:bidi="ar-MA"/>
        </w:rPr>
        <w:t>ـــــــ</w:t>
      </w:r>
      <w:r w:rsidRPr="00B83D79">
        <w:rPr>
          <w:rFonts w:ascii="Arial" w:hAnsi="Arial" w:eastAsiaTheme="minorEastAsia" w:cs="Arial" w:hint="cs"/>
          <w:sz w:val="28"/>
          <w:szCs w:val="28"/>
          <w:rtl/>
          <w:lang w:val="fr-FR" w:eastAsia="fr-FR" w:bidi="ar-MA"/>
        </w:rPr>
        <w:t>ي *** أي</w:t>
      </w:r>
      <w:r>
        <w:rPr>
          <w:rFonts w:ascii="Arial" w:hAnsi="Arial" w:eastAsiaTheme="minorEastAsia" w:cs="Arial" w:hint="cs"/>
          <w:sz w:val="28"/>
          <w:szCs w:val="28"/>
          <w:rtl/>
          <w:lang w:val="fr-FR" w:eastAsia="fr-FR" w:bidi="ar-MA"/>
        </w:rPr>
        <w:t>ــ</w:t>
      </w:r>
      <w:r w:rsidRPr="00B83D79">
        <w:rPr>
          <w:rFonts w:ascii="Arial" w:hAnsi="Arial" w:eastAsiaTheme="minorEastAsia" w:cs="Arial" w:hint="cs"/>
          <w:sz w:val="28"/>
          <w:szCs w:val="28"/>
          <w:rtl/>
          <w:lang w:val="fr-FR" w:eastAsia="fr-FR" w:bidi="ar-MA"/>
        </w:rPr>
        <w:t>ن ف</w:t>
      </w:r>
      <w:r>
        <w:rPr>
          <w:rFonts w:ascii="Arial" w:hAnsi="Arial" w:eastAsiaTheme="minorEastAsia" w:cs="Arial" w:hint="cs"/>
          <w:sz w:val="28"/>
          <w:szCs w:val="28"/>
          <w:rtl/>
          <w:lang w:val="fr-FR" w:eastAsia="fr-FR" w:bidi="ar-MA"/>
        </w:rPr>
        <w:t>ــ</w:t>
      </w:r>
      <w:r w:rsidRPr="00B83D79">
        <w:rPr>
          <w:rFonts w:ascii="Arial" w:hAnsi="Arial" w:eastAsiaTheme="minorEastAsia" w:cs="Arial" w:hint="cs"/>
          <w:sz w:val="28"/>
          <w:szCs w:val="28"/>
          <w:rtl/>
          <w:lang w:val="fr-FR" w:eastAsia="fr-FR" w:bidi="ar-MA"/>
        </w:rPr>
        <w:t>ي ال</w:t>
      </w:r>
      <w:r>
        <w:rPr>
          <w:rFonts w:ascii="Arial" w:hAnsi="Arial" w:eastAsiaTheme="minorEastAsia" w:cs="Arial" w:hint="cs"/>
          <w:sz w:val="28"/>
          <w:szCs w:val="28"/>
          <w:rtl/>
          <w:lang w:val="fr-FR" w:eastAsia="fr-FR" w:bidi="ar-MA"/>
        </w:rPr>
        <w:t>ــ</w:t>
      </w:r>
      <w:r w:rsidRPr="00B83D79">
        <w:rPr>
          <w:rFonts w:ascii="Arial" w:hAnsi="Arial" w:eastAsiaTheme="minorEastAsia" w:cs="Arial" w:hint="cs"/>
          <w:sz w:val="28"/>
          <w:szCs w:val="28"/>
          <w:rtl/>
          <w:lang w:val="fr-FR" w:eastAsia="fr-FR" w:bidi="ar-MA"/>
        </w:rPr>
        <w:t>دنيا مكان لست ف</w:t>
      </w:r>
      <w:r>
        <w:rPr>
          <w:rFonts w:ascii="Arial" w:hAnsi="Arial" w:eastAsiaTheme="minorEastAsia" w:cs="Arial" w:hint="cs"/>
          <w:sz w:val="28"/>
          <w:szCs w:val="28"/>
          <w:rtl/>
          <w:lang w:val="fr-FR" w:eastAsia="fr-FR" w:bidi="ar-MA"/>
        </w:rPr>
        <w:t>ـ</w:t>
      </w:r>
      <w:r w:rsidRPr="00B83D79">
        <w:rPr>
          <w:rFonts w:ascii="Arial" w:hAnsi="Arial" w:eastAsiaTheme="minorEastAsia" w:cs="Arial" w:hint="cs"/>
          <w:sz w:val="28"/>
          <w:szCs w:val="28"/>
          <w:rtl/>
          <w:lang w:val="fr-FR" w:eastAsia="fr-FR" w:bidi="ar-MA"/>
        </w:rPr>
        <w:t>ي</w:t>
      </w:r>
      <w:r>
        <w:rPr>
          <w:rFonts w:ascii="Arial" w:hAnsi="Arial" w:eastAsiaTheme="minorEastAsia" w:cs="Arial" w:hint="cs"/>
          <w:sz w:val="28"/>
          <w:szCs w:val="28"/>
          <w:rtl/>
          <w:lang w:val="fr-FR" w:eastAsia="fr-FR" w:bidi="ar-MA"/>
        </w:rPr>
        <w:t>ــ</w:t>
      </w:r>
      <w:r w:rsidRPr="00B83D79">
        <w:rPr>
          <w:rFonts w:ascii="Arial" w:hAnsi="Arial" w:eastAsiaTheme="minorEastAsia" w:cs="Arial" w:hint="cs"/>
          <w:sz w:val="28"/>
          <w:szCs w:val="28"/>
          <w:rtl/>
          <w:lang w:val="fr-FR" w:eastAsia="fr-FR" w:bidi="ar-MA"/>
        </w:rPr>
        <w:t>ه</w:t>
      </w:r>
      <w:r>
        <w:rPr>
          <w:rFonts w:ascii="Arial" w:hAnsi="Arial" w:eastAsiaTheme="minorEastAsia" w:cs="Arial" w:hint="cs"/>
          <w:sz w:val="28"/>
          <w:szCs w:val="28"/>
          <w:rtl/>
          <w:lang w:val="fr-FR" w:eastAsia="fr-FR" w:bidi="ar-MA"/>
        </w:rPr>
        <w:t>.</w:t>
      </w:r>
    </w:p>
    <w:p w:rsidR="00B83D79" w:rsidP="00B83D79">
      <w:pPr>
        <w:bidi/>
        <w:spacing w:after="0" w:line="276" w:lineRule="auto"/>
        <w:ind w:left="720"/>
        <w:contextualSpacing/>
        <w:rPr>
          <w:rFonts w:ascii="Arial" w:hAnsi="Arial" w:cs="Arial"/>
          <w:sz w:val="28"/>
          <w:szCs w:val="28"/>
          <w:rtl/>
          <w:lang w:val="fr-FR" w:eastAsia="fr-FR" w:bidi="ar-MA"/>
        </w:rPr>
      </w:pPr>
      <w:r>
        <w:rPr>
          <w:rFonts w:ascii="Arial" w:hAnsi="Arial" w:eastAsiaTheme="minorEastAsia" w:cs="Arial" w:hint="cs"/>
          <w:b/>
          <w:bCs/>
          <w:sz w:val="28"/>
          <w:szCs w:val="28"/>
          <w:rtl/>
          <w:lang w:val="fr-FR" w:eastAsia="fr-FR" w:bidi="ar-MA"/>
        </w:rPr>
        <w:t xml:space="preserve">3- قال أبو نواس: </w:t>
      </w:r>
      <w:r>
        <w:rPr>
          <w:rFonts w:ascii="Arial" w:hAnsi="Arial" w:eastAsiaTheme="minorEastAsia" w:cs="Arial" w:hint="cs"/>
          <w:sz w:val="28"/>
          <w:szCs w:val="28"/>
          <w:rtl/>
          <w:lang w:val="fr-FR" w:eastAsia="fr-FR" w:bidi="ar-MA"/>
        </w:rPr>
        <w:t xml:space="preserve">        اتــرك الــربــع، وســلــمى جــانـبـا *** واصطبح ك</w:t>
      </w:r>
      <w:r w:rsidR="006F7F2E">
        <w:rPr>
          <w:rFonts w:ascii="Arial" w:hAnsi="Arial" w:eastAsiaTheme="minorEastAsia" w:cs="Arial" w:hint="cs"/>
          <w:sz w:val="28"/>
          <w:szCs w:val="28"/>
          <w:rtl/>
          <w:lang w:val="fr-FR" w:eastAsia="fr-FR" w:bidi="ar-MA"/>
        </w:rPr>
        <w:t>ــــ</w:t>
      </w:r>
      <w:r>
        <w:rPr>
          <w:rFonts w:ascii="Arial" w:hAnsi="Arial" w:eastAsiaTheme="minorEastAsia" w:cs="Arial" w:hint="cs"/>
          <w:sz w:val="28"/>
          <w:szCs w:val="28"/>
          <w:rtl/>
          <w:lang w:val="fr-FR" w:eastAsia="fr-FR" w:bidi="ar-MA"/>
        </w:rPr>
        <w:t>رخ</w:t>
      </w:r>
      <w:r w:rsidR="006F7F2E">
        <w:rPr>
          <w:rFonts w:ascii="Arial" w:hAnsi="Arial" w:eastAsiaTheme="minorEastAsia" w:cs="Arial" w:hint="cs"/>
          <w:sz w:val="28"/>
          <w:szCs w:val="28"/>
          <w:rtl/>
          <w:lang w:val="fr-FR" w:eastAsia="fr-FR" w:bidi="ar-MA"/>
        </w:rPr>
        <w:t>ــ</w:t>
      </w:r>
      <w:r>
        <w:rPr>
          <w:rFonts w:ascii="Arial" w:hAnsi="Arial" w:eastAsiaTheme="minorEastAsia" w:cs="Arial" w:hint="cs"/>
          <w:sz w:val="28"/>
          <w:szCs w:val="28"/>
          <w:rtl/>
          <w:lang w:val="fr-FR" w:eastAsia="fr-FR" w:bidi="ar-MA"/>
        </w:rPr>
        <w:t>ية مث</w:t>
      </w:r>
      <w:r w:rsidR="006F7F2E">
        <w:rPr>
          <w:rFonts w:ascii="Arial" w:hAnsi="Arial" w:eastAsiaTheme="minorEastAsia" w:cs="Arial" w:hint="cs"/>
          <w:sz w:val="28"/>
          <w:szCs w:val="28"/>
          <w:rtl/>
          <w:lang w:val="fr-FR" w:eastAsia="fr-FR" w:bidi="ar-MA"/>
        </w:rPr>
        <w:t>ــ</w:t>
      </w:r>
      <w:r>
        <w:rPr>
          <w:rFonts w:ascii="Arial" w:hAnsi="Arial" w:eastAsiaTheme="minorEastAsia" w:cs="Arial" w:hint="cs"/>
          <w:sz w:val="28"/>
          <w:szCs w:val="28"/>
          <w:rtl/>
          <w:lang w:val="fr-FR" w:eastAsia="fr-FR" w:bidi="ar-MA"/>
        </w:rPr>
        <w:t>ل ال</w:t>
      </w:r>
      <w:r w:rsidR="006F7F2E">
        <w:rPr>
          <w:rFonts w:ascii="Arial" w:hAnsi="Arial" w:eastAsiaTheme="minorEastAsia" w:cs="Arial" w:hint="cs"/>
          <w:sz w:val="28"/>
          <w:szCs w:val="28"/>
          <w:rtl/>
          <w:lang w:val="fr-FR" w:eastAsia="fr-FR" w:bidi="ar-MA"/>
        </w:rPr>
        <w:t>ــ</w:t>
      </w:r>
      <w:r>
        <w:rPr>
          <w:rFonts w:ascii="Arial" w:hAnsi="Arial" w:eastAsiaTheme="minorEastAsia" w:cs="Arial" w:hint="cs"/>
          <w:sz w:val="28"/>
          <w:szCs w:val="28"/>
          <w:rtl/>
          <w:lang w:val="fr-FR" w:eastAsia="fr-FR" w:bidi="ar-MA"/>
        </w:rPr>
        <w:t>قبس</w:t>
      </w:r>
      <w:r w:rsidR="006F7F2E">
        <w:rPr>
          <w:rFonts w:ascii="Arial" w:hAnsi="Arial" w:eastAsiaTheme="minorEastAsia" w:cs="Arial" w:hint="cs"/>
          <w:sz w:val="28"/>
          <w:szCs w:val="28"/>
          <w:rtl/>
          <w:lang w:val="fr-FR" w:eastAsia="fr-FR" w:bidi="ar-MA"/>
        </w:rPr>
        <w:t>.</w:t>
      </w:r>
    </w:p>
    <w:p w:rsidR="00B83D79" w:rsidP="00B83D79">
      <w:pPr>
        <w:numPr>
          <w:ilvl w:val="0"/>
          <w:numId w:val="57"/>
        </w:numPr>
        <w:bidi/>
        <w:spacing w:after="0" w:line="276" w:lineRule="auto"/>
        <w:ind w:left="720" w:hanging="360"/>
        <w:contextualSpacing/>
        <w:rPr>
          <w:rFonts w:ascii="Arial" w:hAnsi="Arial" w:cs="Arial"/>
          <w:sz w:val="28"/>
          <w:szCs w:val="28"/>
          <w:lang w:val="fr-FR" w:eastAsia="fr-FR" w:bidi="ar-MA"/>
        </w:rPr>
      </w:pPr>
      <w:r w:rsidRPr="00B83D79">
        <w:rPr>
          <w:rFonts w:ascii="Arial" w:hAnsi="Arial" w:eastAsiaTheme="minorEastAsia" w:cs="Arial" w:hint="cs"/>
          <w:b/>
          <w:bCs/>
          <w:sz w:val="28"/>
          <w:szCs w:val="28"/>
          <w:rtl/>
          <w:lang w:val="fr-FR" w:eastAsia="fr-FR" w:bidi="ar-MA"/>
        </w:rPr>
        <w:t>1- قال الشاعر</w:t>
      </w:r>
      <w:r>
        <w:rPr>
          <w:rFonts w:ascii="Arial" w:hAnsi="Arial" w:eastAsiaTheme="minorEastAsia" w:cs="Arial" w:hint="cs"/>
          <w:sz w:val="28"/>
          <w:szCs w:val="28"/>
          <w:rtl/>
          <w:lang w:val="fr-FR" w:eastAsia="fr-FR" w:bidi="ar-MA"/>
        </w:rPr>
        <w:t xml:space="preserve">: </w:t>
      </w:r>
      <w:r w:rsidR="006F7F2E">
        <w:rPr>
          <w:rFonts w:ascii="Arial" w:hAnsi="Arial" w:eastAsiaTheme="minorEastAsia" w:cs="Arial" w:hint="cs"/>
          <w:sz w:val="28"/>
          <w:szCs w:val="28"/>
          <w:rtl/>
          <w:lang w:val="fr-FR" w:eastAsia="fr-FR" w:bidi="ar-MA"/>
        </w:rPr>
        <w:t xml:space="preserve">           </w:t>
      </w:r>
      <w:r>
        <w:rPr>
          <w:rFonts w:ascii="Arial" w:hAnsi="Arial" w:eastAsiaTheme="minorEastAsia" w:cs="Arial" w:hint="cs"/>
          <w:sz w:val="28"/>
          <w:szCs w:val="28"/>
          <w:rtl/>
          <w:lang w:val="fr-FR" w:eastAsia="fr-FR" w:bidi="ar-MA"/>
        </w:rPr>
        <w:t>لان ح</w:t>
      </w:r>
      <w:r w:rsidR="006F7F2E">
        <w:rPr>
          <w:rFonts w:ascii="Arial" w:hAnsi="Arial" w:eastAsiaTheme="minorEastAsia" w:cs="Arial" w:hint="cs"/>
          <w:sz w:val="28"/>
          <w:szCs w:val="28"/>
          <w:rtl/>
          <w:lang w:val="fr-FR" w:eastAsia="fr-FR" w:bidi="ar-MA"/>
        </w:rPr>
        <w:t>ــــ</w:t>
      </w:r>
      <w:r>
        <w:rPr>
          <w:rFonts w:ascii="Arial" w:hAnsi="Arial" w:eastAsiaTheme="minorEastAsia" w:cs="Arial" w:hint="cs"/>
          <w:sz w:val="28"/>
          <w:szCs w:val="28"/>
          <w:rtl/>
          <w:lang w:val="fr-FR" w:eastAsia="fr-FR" w:bidi="ar-MA"/>
        </w:rPr>
        <w:t>تى ل</w:t>
      </w:r>
      <w:r w:rsidR="006F7F2E">
        <w:rPr>
          <w:rFonts w:ascii="Arial" w:hAnsi="Arial" w:eastAsiaTheme="minorEastAsia" w:cs="Arial" w:hint="cs"/>
          <w:sz w:val="28"/>
          <w:szCs w:val="28"/>
          <w:rtl/>
          <w:lang w:val="fr-FR" w:eastAsia="fr-FR" w:bidi="ar-MA"/>
        </w:rPr>
        <w:t>ـــ</w:t>
      </w:r>
      <w:r>
        <w:rPr>
          <w:rFonts w:ascii="Arial" w:hAnsi="Arial" w:eastAsiaTheme="minorEastAsia" w:cs="Arial" w:hint="cs"/>
          <w:sz w:val="28"/>
          <w:szCs w:val="28"/>
          <w:rtl/>
          <w:lang w:val="fr-FR" w:eastAsia="fr-FR" w:bidi="ar-MA"/>
        </w:rPr>
        <w:t>و م</w:t>
      </w:r>
      <w:r w:rsidR="006F7F2E">
        <w:rPr>
          <w:rFonts w:ascii="Arial" w:hAnsi="Arial" w:eastAsiaTheme="minorEastAsia" w:cs="Arial" w:hint="cs"/>
          <w:sz w:val="28"/>
          <w:szCs w:val="28"/>
          <w:rtl/>
          <w:lang w:val="fr-FR" w:eastAsia="fr-FR" w:bidi="ar-MA"/>
        </w:rPr>
        <w:t>ـ</w:t>
      </w:r>
      <w:r>
        <w:rPr>
          <w:rFonts w:ascii="Arial" w:hAnsi="Arial" w:eastAsiaTheme="minorEastAsia" w:cs="Arial" w:hint="cs"/>
          <w:sz w:val="28"/>
          <w:szCs w:val="28"/>
          <w:rtl/>
          <w:lang w:val="fr-FR" w:eastAsia="fr-FR" w:bidi="ar-MA"/>
        </w:rPr>
        <w:t>ش</w:t>
      </w:r>
      <w:r w:rsidR="006F7F2E">
        <w:rPr>
          <w:rFonts w:ascii="Arial" w:hAnsi="Arial" w:eastAsiaTheme="minorEastAsia" w:cs="Arial" w:hint="cs"/>
          <w:sz w:val="28"/>
          <w:szCs w:val="28"/>
          <w:rtl/>
          <w:lang w:val="fr-FR" w:eastAsia="fr-FR" w:bidi="ar-MA"/>
        </w:rPr>
        <w:t>ـــ</w:t>
      </w:r>
      <w:r>
        <w:rPr>
          <w:rFonts w:ascii="Arial" w:hAnsi="Arial" w:eastAsiaTheme="minorEastAsia" w:cs="Arial" w:hint="cs"/>
          <w:sz w:val="28"/>
          <w:szCs w:val="28"/>
          <w:rtl/>
          <w:lang w:val="fr-FR" w:eastAsia="fr-FR" w:bidi="ar-MA"/>
        </w:rPr>
        <w:t>ى ال</w:t>
      </w:r>
      <w:r w:rsidR="006F7F2E">
        <w:rPr>
          <w:rFonts w:ascii="Arial" w:hAnsi="Arial" w:eastAsiaTheme="minorEastAsia" w:cs="Arial" w:hint="cs"/>
          <w:sz w:val="28"/>
          <w:szCs w:val="28"/>
          <w:rtl/>
          <w:lang w:val="fr-FR" w:eastAsia="fr-FR" w:bidi="ar-MA"/>
        </w:rPr>
        <w:t>ـــــــــ</w:t>
      </w:r>
      <w:r>
        <w:rPr>
          <w:rFonts w:ascii="Arial" w:hAnsi="Arial" w:eastAsiaTheme="minorEastAsia" w:cs="Arial" w:hint="cs"/>
          <w:sz w:val="28"/>
          <w:szCs w:val="28"/>
          <w:rtl/>
          <w:lang w:val="fr-FR" w:eastAsia="fr-FR" w:bidi="ar-MA"/>
        </w:rPr>
        <w:t>در *** ـــر ع</w:t>
      </w:r>
      <w:r w:rsidR="006F7F2E">
        <w:rPr>
          <w:rFonts w:ascii="Arial" w:hAnsi="Arial" w:eastAsiaTheme="minorEastAsia" w:cs="Arial" w:hint="cs"/>
          <w:sz w:val="28"/>
          <w:szCs w:val="28"/>
          <w:rtl/>
          <w:lang w:val="fr-FR" w:eastAsia="fr-FR" w:bidi="ar-MA"/>
        </w:rPr>
        <w:t>ـــ</w:t>
      </w:r>
      <w:r>
        <w:rPr>
          <w:rFonts w:ascii="Arial" w:hAnsi="Arial" w:eastAsiaTheme="minorEastAsia" w:cs="Arial" w:hint="cs"/>
          <w:sz w:val="28"/>
          <w:szCs w:val="28"/>
          <w:rtl/>
          <w:lang w:val="fr-FR" w:eastAsia="fr-FR" w:bidi="ar-MA"/>
        </w:rPr>
        <w:t>ل</w:t>
      </w:r>
      <w:r w:rsidR="006F7F2E">
        <w:rPr>
          <w:rFonts w:ascii="Arial" w:hAnsi="Arial" w:eastAsiaTheme="minorEastAsia" w:cs="Arial" w:hint="cs"/>
          <w:sz w:val="28"/>
          <w:szCs w:val="28"/>
          <w:rtl/>
          <w:lang w:val="fr-FR" w:eastAsia="fr-FR" w:bidi="ar-MA"/>
        </w:rPr>
        <w:t>ــ</w:t>
      </w:r>
      <w:r>
        <w:rPr>
          <w:rFonts w:ascii="Arial" w:hAnsi="Arial" w:eastAsiaTheme="minorEastAsia" w:cs="Arial" w:hint="cs"/>
          <w:sz w:val="28"/>
          <w:szCs w:val="28"/>
          <w:rtl/>
          <w:lang w:val="fr-FR" w:eastAsia="fr-FR" w:bidi="ar-MA"/>
        </w:rPr>
        <w:t>ي</w:t>
      </w:r>
      <w:r w:rsidR="006F7F2E">
        <w:rPr>
          <w:rFonts w:ascii="Arial" w:hAnsi="Arial" w:eastAsiaTheme="minorEastAsia" w:cs="Arial" w:hint="cs"/>
          <w:sz w:val="28"/>
          <w:szCs w:val="28"/>
          <w:rtl/>
          <w:lang w:val="fr-FR" w:eastAsia="fr-FR" w:bidi="ar-MA"/>
        </w:rPr>
        <w:t>ــ</w:t>
      </w:r>
      <w:r>
        <w:rPr>
          <w:rFonts w:ascii="Arial" w:hAnsi="Arial" w:eastAsiaTheme="minorEastAsia" w:cs="Arial" w:hint="cs"/>
          <w:sz w:val="28"/>
          <w:szCs w:val="28"/>
          <w:rtl/>
          <w:lang w:val="fr-FR" w:eastAsia="fr-FR" w:bidi="ar-MA"/>
        </w:rPr>
        <w:t>ه ك</w:t>
      </w:r>
      <w:r w:rsidR="006F7F2E">
        <w:rPr>
          <w:rFonts w:ascii="Arial" w:hAnsi="Arial" w:eastAsiaTheme="minorEastAsia" w:cs="Arial" w:hint="cs"/>
          <w:sz w:val="28"/>
          <w:szCs w:val="28"/>
          <w:rtl/>
          <w:lang w:val="fr-FR" w:eastAsia="fr-FR" w:bidi="ar-MA"/>
        </w:rPr>
        <w:t>ـــــ</w:t>
      </w:r>
      <w:r>
        <w:rPr>
          <w:rFonts w:ascii="Arial" w:hAnsi="Arial" w:eastAsiaTheme="minorEastAsia" w:cs="Arial" w:hint="cs"/>
          <w:sz w:val="28"/>
          <w:szCs w:val="28"/>
          <w:rtl/>
          <w:lang w:val="fr-FR" w:eastAsia="fr-FR" w:bidi="ar-MA"/>
        </w:rPr>
        <w:t>اد ي</w:t>
      </w:r>
      <w:r w:rsidR="006F7F2E">
        <w:rPr>
          <w:rFonts w:ascii="Arial" w:hAnsi="Arial" w:eastAsiaTheme="minorEastAsia" w:cs="Arial" w:hint="cs"/>
          <w:sz w:val="28"/>
          <w:szCs w:val="28"/>
          <w:rtl/>
          <w:lang w:val="fr-FR" w:eastAsia="fr-FR" w:bidi="ar-MA"/>
        </w:rPr>
        <w:t>ـــ</w:t>
      </w:r>
      <w:r>
        <w:rPr>
          <w:rFonts w:ascii="Arial" w:hAnsi="Arial" w:eastAsiaTheme="minorEastAsia" w:cs="Arial" w:hint="cs"/>
          <w:sz w:val="28"/>
          <w:szCs w:val="28"/>
          <w:rtl/>
          <w:lang w:val="fr-FR" w:eastAsia="fr-FR" w:bidi="ar-MA"/>
        </w:rPr>
        <w:t>دم</w:t>
      </w:r>
      <w:r w:rsidR="006F7F2E">
        <w:rPr>
          <w:rFonts w:ascii="Arial" w:hAnsi="Arial" w:eastAsiaTheme="minorEastAsia" w:cs="Arial" w:hint="cs"/>
          <w:sz w:val="28"/>
          <w:szCs w:val="28"/>
          <w:rtl/>
          <w:lang w:val="fr-FR" w:eastAsia="fr-FR" w:bidi="ar-MA"/>
        </w:rPr>
        <w:t>ــ</w:t>
      </w:r>
      <w:r>
        <w:rPr>
          <w:rFonts w:ascii="Arial" w:hAnsi="Arial" w:eastAsiaTheme="minorEastAsia" w:cs="Arial" w:hint="cs"/>
          <w:sz w:val="28"/>
          <w:szCs w:val="28"/>
          <w:rtl/>
          <w:lang w:val="fr-FR" w:eastAsia="fr-FR" w:bidi="ar-MA"/>
        </w:rPr>
        <w:t>ي</w:t>
      </w:r>
      <w:r w:rsidR="006F7F2E">
        <w:rPr>
          <w:rFonts w:ascii="Arial" w:hAnsi="Arial" w:eastAsiaTheme="minorEastAsia" w:cs="Arial" w:hint="cs"/>
          <w:sz w:val="28"/>
          <w:szCs w:val="28"/>
          <w:rtl/>
          <w:lang w:val="fr-FR" w:eastAsia="fr-FR" w:bidi="ar-MA"/>
        </w:rPr>
        <w:t>ــــ</w:t>
      </w:r>
      <w:r>
        <w:rPr>
          <w:rFonts w:ascii="Arial" w:hAnsi="Arial" w:eastAsiaTheme="minorEastAsia" w:cs="Arial" w:hint="cs"/>
          <w:sz w:val="28"/>
          <w:szCs w:val="28"/>
          <w:rtl/>
          <w:lang w:val="fr-FR" w:eastAsia="fr-FR" w:bidi="ar-MA"/>
        </w:rPr>
        <w:t>ه.</w:t>
      </w:r>
    </w:p>
    <w:p w:rsidR="00B83D79" w:rsidP="00B83D79">
      <w:pPr>
        <w:bidi/>
        <w:spacing w:after="0" w:line="276" w:lineRule="auto"/>
        <w:ind w:left="720"/>
        <w:contextualSpacing/>
        <w:rPr>
          <w:rFonts w:ascii="Arial" w:hAnsi="Arial" w:cs="Arial"/>
          <w:sz w:val="28"/>
          <w:szCs w:val="28"/>
          <w:rtl/>
          <w:lang w:val="fr-FR" w:eastAsia="fr-FR" w:bidi="ar-MA"/>
        </w:rPr>
      </w:pPr>
      <w:r w:rsidRPr="00B83D79">
        <w:rPr>
          <w:rFonts w:ascii="Arial" w:hAnsi="Arial" w:eastAsiaTheme="minorEastAsia" w:cs="Arial" w:hint="cs"/>
          <w:b/>
          <w:bCs/>
          <w:sz w:val="28"/>
          <w:szCs w:val="28"/>
          <w:rtl/>
          <w:lang w:val="fr-FR" w:eastAsia="fr-FR" w:bidi="ar-MA"/>
        </w:rPr>
        <w:t>2- وقال شاعر آخر</w:t>
      </w:r>
      <w:r>
        <w:rPr>
          <w:rFonts w:ascii="Arial" w:hAnsi="Arial" w:eastAsiaTheme="minorEastAsia" w:cs="Arial" w:hint="cs"/>
          <w:sz w:val="28"/>
          <w:szCs w:val="28"/>
          <w:rtl/>
          <w:lang w:val="fr-FR" w:eastAsia="fr-FR" w:bidi="ar-MA"/>
        </w:rPr>
        <w:t>:</w:t>
      </w:r>
      <w:r w:rsidR="006F7F2E">
        <w:rPr>
          <w:rFonts w:ascii="Arial" w:hAnsi="Arial" w:eastAsiaTheme="minorEastAsia" w:cs="Arial" w:hint="cs"/>
          <w:sz w:val="28"/>
          <w:szCs w:val="28"/>
          <w:rtl/>
          <w:lang w:val="fr-FR" w:eastAsia="fr-FR" w:bidi="ar-MA"/>
        </w:rPr>
        <w:t xml:space="preserve">      </w:t>
      </w:r>
      <w:r>
        <w:rPr>
          <w:rFonts w:ascii="Arial" w:hAnsi="Arial" w:eastAsiaTheme="minorEastAsia" w:cs="Arial" w:hint="cs"/>
          <w:sz w:val="28"/>
          <w:szCs w:val="28"/>
          <w:rtl/>
          <w:lang w:val="fr-FR" w:eastAsia="fr-FR" w:bidi="ar-MA"/>
        </w:rPr>
        <w:t xml:space="preserve"> خ</w:t>
      </w:r>
      <w:r w:rsidR="006F7F2E">
        <w:rPr>
          <w:rFonts w:ascii="Arial" w:hAnsi="Arial" w:eastAsiaTheme="minorEastAsia" w:cs="Arial" w:hint="cs"/>
          <w:sz w:val="28"/>
          <w:szCs w:val="28"/>
          <w:rtl/>
          <w:lang w:val="fr-FR" w:eastAsia="fr-FR" w:bidi="ar-MA"/>
        </w:rPr>
        <w:t>ــــ</w:t>
      </w:r>
      <w:r>
        <w:rPr>
          <w:rFonts w:ascii="Arial" w:hAnsi="Arial" w:eastAsiaTheme="minorEastAsia" w:cs="Arial" w:hint="cs"/>
          <w:sz w:val="28"/>
          <w:szCs w:val="28"/>
          <w:rtl/>
          <w:lang w:val="fr-FR" w:eastAsia="fr-FR" w:bidi="ar-MA"/>
        </w:rPr>
        <w:t>ان</w:t>
      </w:r>
      <w:r w:rsidR="006F7F2E">
        <w:rPr>
          <w:rFonts w:ascii="Arial" w:hAnsi="Arial" w:eastAsiaTheme="minorEastAsia" w:cs="Arial" w:hint="cs"/>
          <w:sz w:val="28"/>
          <w:szCs w:val="28"/>
          <w:rtl/>
          <w:lang w:val="fr-FR" w:eastAsia="fr-FR" w:bidi="ar-MA"/>
        </w:rPr>
        <w:t>،،</w:t>
      </w:r>
      <w:r>
        <w:rPr>
          <w:rFonts w:ascii="Arial" w:hAnsi="Arial" w:eastAsiaTheme="minorEastAsia" w:cs="Arial" w:hint="cs"/>
          <w:sz w:val="28"/>
          <w:szCs w:val="28"/>
          <w:rtl/>
          <w:lang w:val="fr-FR" w:eastAsia="fr-FR" w:bidi="ar-MA"/>
        </w:rPr>
        <w:t>ك ال</w:t>
      </w:r>
      <w:r w:rsidR="006F7F2E">
        <w:rPr>
          <w:rFonts w:ascii="Arial" w:hAnsi="Arial" w:eastAsiaTheme="minorEastAsia" w:cs="Arial" w:hint="cs"/>
          <w:sz w:val="28"/>
          <w:szCs w:val="28"/>
          <w:rtl/>
          <w:lang w:val="fr-FR" w:eastAsia="fr-FR" w:bidi="ar-MA"/>
        </w:rPr>
        <w:t>ــ</w:t>
      </w:r>
      <w:r>
        <w:rPr>
          <w:rFonts w:ascii="Arial" w:hAnsi="Arial" w:eastAsiaTheme="minorEastAsia" w:cs="Arial" w:hint="cs"/>
          <w:sz w:val="28"/>
          <w:szCs w:val="28"/>
          <w:rtl/>
          <w:lang w:val="fr-FR" w:eastAsia="fr-FR" w:bidi="ar-MA"/>
        </w:rPr>
        <w:t>ط</w:t>
      </w:r>
      <w:r w:rsidR="006F7F2E">
        <w:rPr>
          <w:rFonts w:ascii="Arial" w:hAnsi="Arial" w:eastAsiaTheme="minorEastAsia" w:cs="Arial" w:hint="cs"/>
          <w:sz w:val="28"/>
          <w:szCs w:val="28"/>
          <w:rtl/>
          <w:lang w:val="fr-FR" w:eastAsia="fr-FR" w:bidi="ar-MA"/>
        </w:rPr>
        <w:t>ـــ</w:t>
      </w:r>
      <w:r>
        <w:rPr>
          <w:rFonts w:ascii="Arial" w:hAnsi="Arial" w:eastAsiaTheme="minorEastAsia" w:cs="Arial" w:hint="cs"/>
          <w:sz w:val="28"/>
          <w:szCs w:val="28"/>
          <w:rtl/>
          <w:lang w:val="fr-FR" w:eastAsia="fr-FR" w:bidi="ar-MA"/>
        </w:rPr>
        <w:t>رف ال</w:t>
      </w:r>
      <w:r w:rsidR="006F7F2E">
        <w:rPr>
          <w:rFonts w:ascii="Arial" w:hAnsi="Arial" w:eastAsiaTheme="minorEastAsia" w:cs="Arial" w:hint="cs"/>
          <w:sz w:val="28"/>
          <w:szCs w:val="28"/>
          <w:rtl/>
          <w:lang w:val="fr-FR" w:eastAsia="fr-FR" w:bidi="ar-MA"/>
        </w:rPr>
        <w:t>ـــ</w:t>
      </w:r>
      <w:r>
        <w:rPr>
          <w:rFonts w:ascii="Arial" w:hAnsi="Arial" w:eastAsiaTheme="minorEastAsia" w:cs="Arial" w:hint="cs"/>
          <w:sz w:val="28"/>
          <w:szCs w:val="28"/>
          <w:rtl/>
          <w:lang w:val="fr-FR" w:eastAsia="fr-FR" w:bidi="ar-MA"/>
        </w:rPr>
        <w:t>طم</w:t>
      </w:r>
      <w:r w:rsidR="006F7F2E">
        <w:rPr>
          <w:rFonts w:ascii="Arial" w:hAnsi="Arial" w:eastAsiaTheme="minorEastAsia" w:cs="Arial" w:hint="cs"/>
          <w:sz w:val="28"/>
          <w:szCs w:val="28"/>
          <w:rtl/>
          <w:lang w:val="fr-FR" w:eastAsia="fr-FR" w:bidi="ar-MA"/>
        </w:rPr>
        <w:t>ـــ</w:t>
      </w:r>
      <w:r>
        <w:rPr>
          <w:rFonts w:ascii="Arial" w:hAnsi="Arial" w:eastAsiaTheme="minorEastAsia" w:cs="Arial" w:hint="cs"/>
          <w:sz w:val="28"/>
          <w:szCs w:val="28"/>
          <w:rtl/>
          <w:lang w:val="fr-FR" w:eastAsia="fr-FR" w:bidi="ar-MA"/>
        </w:rPr>
        <w:t>وح *** أي</w:t>
      </w:r>
      <w:r w:rsidR="006F7F2E">
        <w:rPr>
          <w:rFonts w:ascii="Arial" w:hAnsi="Arial" w:eastAsiaTheme="minorEastAsia" w:cs="Arial" w:hint="cs"/>
          <w:sz w:val="28"/>
          <w:szCs w:val="28"/>
          <w:rtl/>
          <w:lang w:val="fr-FR" w:eastAsia="fr-FR" w:bidi="ar-MA"/>
        </w:rPr>
        <w:t>ــــ</w:t>
      </w:r>
      <w:r>
        <w:rPr>
          <w:rFonts w:ascii="Arial" w:hAnsi="Arial" w:eastAsiaTheme="minorEastAsia" w:cs="Arial" w:hint="cs"/>
          <w:sz w:val="28"/>
          <w:szCs w:val="28"/>
          <w:rtl/>
          <w:lang w:val="fr-FR" w:eastAsia="fr-FR" w:bidi="ar-MA"/>
        </w:rPr>
        <w:t>ه</w:t>
      </w:r>
      <w:r w:rsidR="006F7F2E">
        <w:rPr>
          <w:rFonts w:ascii="Arial" w:hAnsi="Arial" w:eastAsiaTheme="minorEastAsia" w:cs="Arial" w:hint="cs"/>
          <w:sz w:val="28"/>
          <w:szCs w:val="28"/>
          <w:rtl/>
          <w:lang w:val="fr-FR" w:eastAsia="fr-FR" w:bidi="ar-MA"/>
        </w:rPr>
        <w:t>ــ</w:t>
      </w:r>
      <w:r>
        <w:rPr>
          <w:rFonts w:ascii="Arial" w:hAnsi="Arial" w:eastAsiaTheme="minorEastAsia" w:cs="Arial" w:hint="cs"/>
          <w:sz w:val="28"/>
          <w:szCs w:val="28"/>
          <w:rtl/>
          <w:lang w:val="fr-FR" w:eastAsia="fr-FR" w:bidi="ar-MA"/>
        </w:rPr>
        <w:t>ا ال</w:t>
      </w:r>
      <w:r w:rsidR="006F7F2E">
        <w:rPr>
          <w:rFonts w:ascii="Arial" w:hAnsi="Arial" w:eastAsiaTheme="minorEastAsia" w:cs="Arial" w:hint="cs"/>
          <w:sz w:val="28"/>
          <w:szCs w:val="28"/>
          <w:rtl/>
          <w:lang w:val="fr-FR" w:eastAsia="fr-FR" w:bidi="ar-MA"/>
        </w:rPr>
        <w:t>ـــ</w:t>
      </w:r>
      <w:r>
        <w:rPr>
          <w:rFonts w:ascii="Arial" w:hAnsi="Arial" w:eastAsiaTheme="minorEastAsia" w:cs="Arial" w:hint="cs"/>
          <w:sz w:val="28"/>
          <w:szCs w:val="28"/>
          <w:rtl/>
          <w:lang w:val="fr-FR" w:eastAsia="fr-FR" w:bidi="ar-MA"/>
        </w:rPr>
        <w:t>ق</w:t>
      </w:r>
      <w:r w:rsidR="006F7F2E">
        <w:rPr>
          <w:rFonts w:ascii="Arial" w:hAnsi="Arial" w:eastAsiaTheme="minorEastAsia" w:cs="Arial" w:hint="cs"/>
          <w:sz w:val="28"/>
          <w:szCs w:val="28"/>
          <w:rtl/>
          <w:lang w:val="fr-FR" w:eastAsia="fr-FR" w:bidi="ar-MA"/>
        </w:rPr>
        <w:t>ــــ</w:t>
      </w:r>
      <w:r>
        <w:rPr>
          <w:rFonts w:ascii="Arial" w:hAnsi="Arial" w:eastAsiaTheme="minorEastAsia" w:cs="Arial" w:hint="cs"/>
          <w:sz w:val="28"/>
          <w:szCs w:val="28"/>
          <w:rtl/>
          <w:lang w:val="fr-FR" w:eastAsia="fr-FR" w:bidi="ar-MA"/>
        </w:rPr>
        <w:t>ل</w:t>
      </w:r>
      <w:r w:rsidR="006F7F2E">
        <w:rPr>
          <w:rFonts w:ascii="Arial" w:hAnsi="Arial" w:eastAsiaTheme="minorEastAsia" w:cs="Arial" w:hint="cs"/>
          <w:sz w:val="28"/>
          <w:szCs w:val="28"/>
          <w:rtl/>
          <w:lang w:val="fr-FR" w:eastAsia="fr-FR" w:bidi="ar-MA"/>
        </w:rPr>
        <w:t>ــــ</w:t>
      </w:r>
      <w:r>
        <w:rPr>
          <w:rFonts w:ascii="Arial" w:hAnsi="Arial" w:eastAsiaTheme="minorEastAsia" w:cs="Arial" w:hint="cs"/>
          <w:sz w:val="28"/>
          <w:szCs w:val="28"/>
          <w:rtl/>
          <w:lang w:val="fr-FR" w:eastAsia="fr-FR" w:bidi="ar-MA"/>
        </w:rPr>
        <w:t>ب ال</w:t>
      </w:r>
      <w:r w:rsidR="006F7F2E">
        <w:rPr>
          <w:rFonts w:ascii="Arial" w:hAnsi="Arial" w:eastAsiaTheme="minorEastAsia" w:cs="Arial" w:hint="cs"/>
          <w:sz w:val="28"/>
          <w:szCs w:val="28"/>
          <w:rtl/>
          <w:lang w:val="fr-FR" w:eastAsia="fr-FR" w:bidi="ar-MA"/>
        </w:rPr>
        <w:t>ـــ</w:t>
      </w:r>
      <w:r>
        <w:rPr>
          <w:rFonts w:ascii="Arial" w:hAnsi="Arial" w:eastAsiaTheme="minorEastAsia" w:cs="Arial" w:hint="cs"/>
          <w:sz w:val="28"/>
          <w:szCs w:val="28"/>
          <w:rtl/>
          <w:lang w:val="fr-FR" w:eastAsia="fr-FR" w:bidi="ar-MA"/>
        </w:rPr>
        <w:t>ج</w:t>
      </w:r>
      <w:r w:rsidR="006F7F2E">
        <w:rPr>
          <w:rFonts w:ascii="Arial" w:hAnsi="Arial" w:eastAsiaTheme="minorEastAsia" w:cs="Arial" w:hint="cs"/>
          <w:sz w:val="28"/>
          <w:szCs w:val="28"/>
          <w:rtl/>
          <w:lang w:val="fr-FR" w:eastAsia="fr-FR" w:bidi="ar-MA"/>
        </w:rPr>
        <w:t>ــ</w:t>
      </w:r>
      <w:r>
        <w:rPr>
          <w:rFonts w:ascii="Arial" w:hAnsi="Arial" w:eastAsiaTheme="minorEastAsia" w:cs="Arial" w:hint="cs"/>
          <w:sz w:val="28"/>
          <w:szCs w:val="28"/>
          <w:rtl/>
          <w:lang w:val="fr-FR" w:eastAsia="fr-FR" w:bidi="ar-MA"/>
        </w:rPr>
        <w:t>ر</w:t>
      </w:r>
      <w:r w:rsidR="006F7F2E">
        <w:rPr>
          <w:rFonts w:ascii="Arial" w:hAnsi="Arial" w:eastAsiaTheme="minorEastAsia" w:cs="Arial" w:hint="cs"/>
          <w:sz w:val="28"/>
          <w:szCs w:val="28"/>
          <w:rtl/>
          <w:lang w:val="fr-FR" w:eastAsia="fr-FR" w:bidi="ar-MA"/>
        </w:rPr>
        <w:t>يــ</w:t>
      </w:r>
      <w:r>
        <w:rPr>
          <w:rFonts w:ascii="Arial" w:hAnsi="Arial" w:eastAsiaTheme="minorEastAsia" w:cs="Arial" w:hint="cs"/>
          <w:sz w:val="28"/>
          <w:szCs w:val="28"/>
          <w:rtl/>
          <w:lang w:val="fr-FR" w:eastAsia="fr-FR" w:bidi="ar-MA"/>
        </w:rPr>
        <w:t>ح.</w:t>
      </w:r>
    </w:p>
    <w:p w:rsidR="00B83D79" w:rsidRPr="00B83D79" w:rsidP="00B83D79">
      <w:pPr>
        <w:bidi/>
        <w:spacing w:after="0" w:line="276" w:lineRule="auto"/>
        <w:ind w:left="720"/>
        <w:contextualSpacing/>
        <w:rPr>
          <w:rFonts w:ascii="Arial" w:hAnsi="Arial" w:cs="Arial"/>
          <w:sz w:val="28"/>
          <w:szCs w:val="28"/>
          <w:rtl/>
          <w:lang w:val="fr-FR" w:eastAsia="fr-FR" w:bidi="ar-MA"/>
        </w:rPr>
      </w:pPr>
      <w:r w:rsidRPr="00B83D79">
        <w:rPr>
          <w:rFonts w:ascii="Arial" w:hAnsi="Arial" w:eastAsiaTheme="minorEastAsia" w:cs="Arial" w:hint="cs"/>
          <w:b/>
          <w:bCs/>
          <w:sz w:val="28"/>
          <w:szCs w:val="28"/>
          <w:rtl/>
          <w:lang w:val="fr-FR" w:eastAsia="fr-FR" w:bidi="ar-MA"/>
        </w:rPr>
        <w:t>3- وقال آخر</w:t>
      </w:r>
      <w:r>
        <w:rPr>
          <w:rFonts w:ascii="Arial" w:hAnsi="Arial" w:eastAsiaTheme="minorEastAsia" w:cs="Arial" w:hint="cs"/>
          <w:sz w:val="28"/>
          <w:szCs w:val="28"/>
          <w:rtl/>
          <w:lang w:val="fr-FR" w:eastAsia="fr-FR" w:bidi="ar-MA"/>
        </w:rPr>
        <w:t xml:space="preserve">: </w:t>
      </w:r>
      <w:r w:rsidR="006F7F2E">
        <w:rPr>
          <w:rFonts w:ascii="Arial" w:hAnsi="Arial" w:eastAsiaTheme="minorEastAsia" w:cs="Arial" w:hint="cs"/>
          <w:sz w:val="28"/>
          <w:szCs w:val="28"/>
          <w:rtl/>
          <w:lang w:val="fr-FR" w:eastAsia="fr-FR" w:bidi="ar-MA"/>
        </w:rPr>
        <w:t xml:space="preserve">            </w:t>
      </w:r>
      <w:r>
        <w:rPr>
          <w:rFonts w:ascii="Arial" w:hAnsi="Arial" w:eastAsiaTheme="minorEastAsia" w:cs="Arial" w:hint="cs"/>
          <w:sz w:val="28"/>
          <w:szCs w:val="28"/>
          <w:rtl/>
          <w:lang w:val="fr-FR" w:eastAsia="fr-FR" w:bidi="ar-MA"/>
        </w:rPr>
        <w:t xml:space="preserve"> ل</w:t>
      </w:r>
      <w:r w:rsidR="006F7F2E">
        <w:rPr>
          <w:rFonts w:ascii="Arial" w:hAnsi="Arial" w:eastAsiaTheme="minorEastAsia" w:cs="Arial" w:hint="cs"/>
          <w:sz w:val="28"/>
          <w:szCs w:val="28"/>
          <w:rtl/>
          <w:lang w:val="fr-FR" w:eastAsia="fr-FR" w:bidi="ar-MA"/>
        </w:rPr>
        <w:t>ـــ</w:t>
      </w:r>
      <w:r>
        <w:rPr>
          <w:rFonts w:ascii="Arial" w:hAnsi="Arial" w:eastAsiaTheme="minorEastAsia" w:cs="Arial" w:hint="cs"/>
          <w:sz w:val="28"/>
          <w:szCs w:val="28"/>
          <w:rtl/>
          <w:lang w:val="fr-FR" w:eastAsia="fr-FR" w:bidi="ar-MA"/>
        </w:rPr>
        <w:t>ي</w:t>
      </w:r>
      <w:r w:rsidR="006F7F2E">
        <w:rPr>
          <w:rFonts w:ascii="Arial" w:hAnsi="Arial" w:eastAsiaTheme="minorEastAsia" w:cs="Arial" w:hint="cs"/>
          <w:sz w:val="28"/>
          <w:szCs w:val="28"/>
          <w:rtl/>
          <w:lang w:val="fr-FR" w:eastAsia="fr-FR" w:bidi="ar-MA"/>
        </w:rPr>
        <w:t>ـــ</w:t>
      </w:r>
      <w:r>
        <w:rPr>
          <w:rFonts w:ascii="Arial" w:hAnsi="Arial" w:eastAsiaTheme="minorEastAsia" w:cs="Arial" w:hint="cs"/>
          <w:sz w:val="28"/>
          <w:szCs w:val="28"/>
          <w:rtl/>
          <w:lang w:val="fr-FR" w:eastAsia="fr-FR" w:bidi="ar-MA"/>
        </w:rPr>
        <w:t>ت إذ أدع</w:t>
      </w:r>
      <w:r w:rsidR="006F7F2E">
        <w:rPr>
          <w:rFonts w:ascii="Arial" w:hAnsi="Arial" w:eastAsiaTheme="minorEastAsia" w:cs="Arial" w:hint="cs"/>
          <w:sz w:val="28"/>
          <w:szCs w:val="28"/>
          <w:rtl/>
          <w:lang w:val="fr-FR" w:eastAsia="fr-FR" w:bidi="ar-MA"/>
        </w:rPr>
        <w:t>ــــ</w:t>
      </w:r>
      <w:r>
        <w:rPr>
          <w:rFonts w:ascii="Arial" w:hAnsi="Arial" w:eastAsiaTheme="minorEastAsia" w:cs="Arial" w:hint="cs"/>
          <w:sz w:val="28"/>
          <w:szCs w:val="28"/>
          <w:rtl/>
          <w:lang w:val="fr-FR" w:eastAsia="fr-FR" w:bidi="ar-MA"/>
        </w:rPr>
        <w:t>وك ي</w:t>
      </w:r>
      <w:r w:rsidR="006F7F2E">
        <w:rPr>
          <w:rFonts w:ascii="Arial" w:hAnsi="Arial" w:eastAsiaTheme="minorEastAsia" w:cs="Arial" w:hint="cs"/>
          <w:sz w:val="28"/>
          <w:szCs w:val="28"/>
          <w:rtl/>
          <w:lang w:val="fr-FR" w:eastAsia="fr-FR" w:bidi="ar-MA"/>
        </w:rPr>
        <w:t>ــــــــ</w:t>
      </w:r>
      <w:r>
        <w:rPr>
          <w:rFonts w:ascii="Arial" w:hAnsi="Arial" w:eastAsiaTheme="minorEastAsia" w:cs="Arial" w:hint="cs"/>
          <w:sz w:val="28"/>
          <w:szCs w:val="28"/>
          <w:rtl/>
          <w:lang w:val="fr-FR" w:eastAsia="fr-FR" w:bidi="ar-MA"/>
        </w:rPr>
        <w:t>وم</w:t>
      </w:r>
      <w:r w:rsidR="006F7F2E">
        <w:rPr>
          <w:rFonts w:ascii="Arial" w:hAnsi="Arial" w:eastAsiaTheme="minorEastAsia" w:cs="Arial" w:hint="cs"/>
          <w:sz w:val="28"/>
          <w:szCs w:val="28"/>
          <w:rtl/>
          <w:lang w:val="fr-FR" w:eastAsia="fr-FR" w:bidi="ar-MA"/>
        </w:rPr>
        <w:t>ــــــ</w:t>
      </w:r>
      <w:r>
        <w:rPr>
          <w:rFonts w:ascii="Arial" w:hAnsi="Arial" w:eastAsiaTheme="minorEastAsia" w:cs="Arial" w:hint="cs"/>
          <w:sz w:val="28"/>
          <w:szCs w:val="28"/>
          <w:rtl/>
          <w:lang w:val="fr-FR" w:eastAsia="fr-FR" w:bidi="ar-MA"/>
        </w:rPr>
        <w:t>ا *** لا ت</w:t>
      </w:r>
      <w:r w:rsidR="006F7F2E">
        <w:rPr>
          <w:rFonts w:ascii="Arial" w:hAnsi="Arial" w:eastAsiaTheme="minorEastAsia" w:cs="Arial" w:hint="cs"/>
          <w:sz w:val="28"/>
          <w:szCs w:val="28"/>
          <w:rtl/>
          <w:lang w:val="fr-FR" w:eastAsia="fr-FR" w:bidi="ar-MA"/>
        </w:rPr>
        <w:t>ـــ</w:t>
      </w:r>
      <w:r>
        <w:rPr>
          <w:rFonts w:ascii="Arial" w:hAnsi="Arial" w:eastAsiaTheme="minorEastAsia" w:cs="Arial" w:hint="cs"/>
          <w:sz w:val="28"/>
          <w:szCs w:val="28"/>
          <w:rtl/>
          <w:lang w:val="fr-FR" w:eastAsia="fr-FR" w:bidi="ar-MA"/>
        </w:rPr>
        <w:t>ق</w:t>
      </w:r>
      <w:r w:rsidR="006F7F2E">
        <w:rPr>
          <w:rFonts w:ascii="Arial" w:hAnsi="Arial" w:eastAsiaTheme="minorEastAsia" w:cs="Arial" w:hint="cs"/>
          <w:sz w:val="28"/>
          <w:szCs w:val="28"/>
          <w:rtl/>
          <w:lang w:val="fr-FR" w:eastAsia="fr-FR" w:bidi="ar-MA"/>
        </w:rPr>
        <w:t>ـــ</w:t>
      </w:r>
      <w:r>
        <w:rPr>
          <w:rFonts w:ascii="Arial" w:hAnsi="Arial" w:eastAsiaTheme="minorEastAsia" w:cs="Arial" w:hint="cs"/>
          <w:sz w:val="28"/>
          <w:szCs w:val="28"/>
          <w:rtl/>
          <w:lang w:val="fr-FR" w:eastAsia="fr-FR" w:bidi="ar-MA"/>
        </w:rPr>
        <w:t>ل: لا، ب</w:t>
      </w:r>
      <w:r w:rsidR="006F7F2E">
        <w:rPr>
          <w:rFonts w:ascii="Arial" w:hAnsi="Arial" w:eastAsiaTheme="minorEastAsia" w:cs="Arial" w:hint="cs"/>
          <w:sz w:val="28"/>
          <w:szCs w:val="28"/>
          <w:rtl/>
          <w:lang w:val="fr-FR" w:eastAsia="fr-FR" w:bidi="ar-MA"/>
        </w:rPr>
        <w:t>ـــــــ</w:t>
      </w:r>
      <w:r>
        <w:rPr>
          <w:rFonts w:ascii="Arial" w:hAnsi="Arial" w:eastAsiaTheme="minorEastAsia" w:cs="Arial" w:hint="cs"/>
          <w:sz w:val="28"/>
          <w:szCs w:val="28"/>
          <w:rtl/>
          <w:lang w:val="fr-FR" w:eastAsia="fr-FR" w:bidi="ar-MA"/>
        </w:rPr>
        <w:t>ل ن</w:t>
      </w:r>
      <w:r w:rsidR="006F7F2E">
        <w:rPr>
          <w:rFonts w:ascii="Arial" w:hAnsi="Arial" w:eastAsiaTheme="minorEastAsia" w:cs="Arial" w:hint="cs"/>
          <w:sz w:val="28"/>
          <w:szCs w:val="28"/>
          <w:rtl/>
          <w:lang w:val="fr-FR" w:eastAsia="fr-FR" w:bidi="ar-MA"/>
        </w:rPr>
        <w:t>ـــــ</w:t>
      </w:r>
      <w:r>
        <w:rPr>
          <w:rFonts w:ascii="Arial" w:hAnsi="Arial" w:eastAsiaTheme="minorEastAsia" w:cs="Arial" w:hint="cs"/>
          <w:sz w:val="28"/>
          <w:szCs w:val="28"/>
          <w:rtl/>
          <w:lang w:val="fr-FR" w:eastAsia="fr-FR" w:bidi="ar-MA"/>
        </w:rPr>
        <w:t>ع</w:t>
      </w:r>
      <w:r w:rsidR="006F7F2E">
        <w:rPr>
          <w:rFonts w:ascii="Arial" w:hAnsi="Arial" w:eastAsiaTheme="minorEastAsia" w:cs="Arial" w:hint="cs"/>
          <w:sz w:val="28"/>
          <w:szCs w:val="28"/>
          <w:rtl/>
          <w:lang w:val="fr-FR" w:eastAsia="fr-FR" w:bidi="ar-MA"/>
        </w:rPr>
        <w:t>ــــــ</w:t>
      </w:r>
      <w:r>
        <w:rPr>
          <w:rFonts w:ascii="Arial" w:hAnsi="Arial" w:eastAsiaTheme="minorEastAsia" w:cs="Arial" w:hint="cs"/>
          <w:sz w:val="28"/>
          <w:szCs w:val="28"/>
          <w:rtl/>
          <w:lang w:val="fr-FR" w:eastAsia="fr-FR" w:bidi="ar-MA"/>
        </w:rPr>
        <w:t>م.</w:t>
      </w:r>
    </w:p>
    <w:p w:rsidR="006C76B9" w:rsidRPr="00D2331F" w:rsidP="006C76B9">
      <w:pPr>
        <w:bidi/>
        <w:spacing w:after="200" w:line="276" w:lineRule="auto"/>
        <w:rPr>
          <w:rFonts w:ascii="Arial" w:hAnsi="Arial" w:cs="Arial"/>
          <w:b/>
          <w:bCs/>
          <w:color w:val="FF0000"/>
          <w:sz w:val="36"/>
          <w:szCs w:val="36"/>
          <w:u w:val="single"/>
          <w:rtl/>
          <w:lang w:val="fr-FR" w:eastAsia="fr-FR" w:bidi="ar-SA"/>
        </w:rPr>
      </w:pPr>
      <w:r w:rsidRPr="00D2331F">
        <w:rPr>
          <w:rFonts w:ascii="Arial" w:hAnsi="Arial" w:eastAsiaTheme="minorEastAsia" w:cs="Arial" w:hint="cs"/>
          <w:b/>
          <w:bCs/>
          <w:color w:val="FF0000"/>
          <w:sz w:val="36"/>
          <w:szCs w:val="36"/>
          <w:u w:val="single"/>
          <w:rtl/>
          <w:lang w:val="fr-FR" w:eastAsia="fr-FR" w:bidi="ar-SA"/>
        </w:rPr>
        <w:t>ثانيا: الملاحظة والتحليل.</w:t>
      </w:r>
    </w:p>
    <w:p w:rsidR="006C76B9" w:rsidRPr="00D2331F" w:rsidP="006C76B9">
      <w:pPr>
        <w:numPr>
          <w:ilvl w:val="0"/>
          <w:numId w:val="58"/>
        </w:numPr>
        <w:bidi/>
        <w:spacing w:after="200" w:line="276" w:lineRule="auto"/>
        <w:ind w:left="720" w:hanging="360"/>
        <w:contextualSpacing/>
        <w:rPr>
          <w:rFonts w:ascii="Arial" w:hAnsi="Arial" w:cs="Arial"/>
          <w:b/>
          <w:bCs/>
          <w:color w:val="7030A0"/>
          <w:sz w:val="28"/>
          <w:szCs w:val="28"/>
          <w:lang w:val="fr-FR" w:eastAsia="fr-FR" w:bidi="ar-SA"/>
        </w:rPr>
      </w:pPr>
      <w:r w:rsidRPr="00D2331F">
        <w:rPr>
          <w:rFonts w:ascii="Arial" w:hAnsi="Arial" w:eastAsiaTheme="minorEastAsia" w:cs="Arial" w:hint="cs"/>
          <w:b/>
          <w:bCs/>
          <w:color w:val="7030A0"/>
          <w:sz w:val="28"/>
          <w:szCs w:val="28"/>
          <w:u w:val="single"/>
          <w:rtl/>
          <w:lang w:val="fr-FR" w:eastAsia="fr-FR" w:bidi="ar-SA"/>
        </w:rPr>
        <w:t>وزن ا</w:t>
      </w:r>
      <w:r w:rsidRPr="00D2331F" w:rsidR="00846E35">
        <w:rPr>
          <w:rFonts w:ascii="Arial" w:hAnsi="Arial" w:eastAsiaTheme="minorEastAsia" w:cs="Arial" w:hint="cs"/>
          <w:b/>
          <w:bCs/>
          <w:color w:val="7030A0"/>
          <w:sz w:val="28"/>
          <w:szCs w:val="28"/>
          <w:u w:val="single"/>
          <w:rtl/>
          <w:lang w:val="fr-FR" w:eastAsia="fr-FR" w:bidi="ar-SA"/>
        </w:rPr>
        <w:t>ل</w:t>
      </w:r>
      <w:r w:rsidR="00AD195F">
        <w:rPr>
          <w:rFonts w:ascii="Arial" w:hAnsi="Arial" w:eastAsiaTheme="minorEastAsia" w:cs="Arial" w:hint="cs"/>
          <w:b/>
          <w:bCs/>
          <w:color w:val="7030A0"/>
          <w:sz w:val="28"/>
          <w:szCs w:val="28"/>
          <w:u w:val="single"/>
          <w:rtl/>
          <w:lang w:val="fr-FR" w:eastAsia="fr-FR" w:bidi="ar-SA"/>
        </w:rPr>
        <w:t>رمل</w:t>
      </w:r>
      <w:r w:rsidRPr="00D2331F">
        <w:rPr>
          <w:rFonts w:ascii="Arial" w:hAnsi="Arial" w:eastAsiaTheme="minorEastAsia" w:cs="Arial" w:hint="cs"/>
          <w:b/>
          <w:bCs/>
          <w:color w:val="7030A0"/>
          <w:sz w:val="28"/>
          <w:szCs w:val="28"/>
          <w:rtl/>
          <w:lang w:val="fr-FR" w:eastAsia="fr-FR" w:bidi="ar-SA"/>
        </w:rPr>
        <w:t>:</w:t>
      </w:r>
    </w:p>
    <w:p w:rsidR="008D542E" w:rsidP="008E1D75">
      <w:pPr>
        <w:bidi/>
        <w:spacing w:after="200" w:line="276" w:lineRule="auto"/>
        <w:ind w:left="720" w:firstLine="113"/>
        <w:contextualSpacing/>
        <w:jc w:val="both"/>
        <w:rPr>
          <w:rFonts w:ascii="Arial" w:hAnsi="Arial" w:cs="Arial"/>
          <w:sz w:val="28"/>
          <w:szCs w:val="28"/>
          <w:rtl/>
          <w:lang w:val="fr-FR" w:eastAsia="fr-FR" w:bidi="ar-SA"/>
        </w:rPr>
      </w:pPr>
      <w:r>
        <w:rPr>
          <w:rFonts w:ascii="Arial" w:hAnsi="Arial" w:eastAsiaTheme="minorEastAsia" w:cs="Arial" w:hint="cs"/>
          <w:sz w:val="28"/>
          <w:szCs w:val="28"/>
          <w:rtl/>
          <w:lang w:val="fr-FR" w:eastAsia="fr-FR" w:bidi="ar-SA"/>
        </w:rPr>
        <w:t>بحر الرمل</w:t>
      </w:r>
      <w:r w:rsidR="00846E35">
        <w:rPr>
          <w:rFonts w:ascii="Arial" w:hAnsi="Arial" w:eastAsiaTheme="minorEastAsia" w:cs="Arial" w:hint="cs"/>
          <w:sz w:val="28"/>
          <w:szCs w:val="28"/>
          <w:rtl/>
          <w:lang w:val="fr-FR" w:eastAsia="fr-FR" w:bidi="ar-SA"/>
        </w:rPr>
        <w:t xml:space="preserve"> هو أحد </w:t>
      </w:r>
      <w:r w:rsidR="00AD195F">
        <w:rPr>
          <w:rFonts w:ascii="Arial" w:hAnsi="Arial" w:eastAsiaTheme="minorEastAsia" w:cs="Arial" w:hint="cs"/>
          <w:sz w:val="28"/>
          <w:szCs w:val="28"/>
          <w:rtl/>
          <w:lang w:val="fr-FR" w:eastAsia="fr-FR" w:bidi="ar-SA"/>
        </w:rPr>
        <w:t>البحور الخليلية الصافية</w:t>
      </w:r>
      <w:r w:rsidR="00D567C5">
        <w:rPr>
          <w:rFonts w:ascii="Arial" w:hAnsi="Arial" w:eastAsiaTheme="minorEastAsia" w:cs="Arial" w:hint="cs"/>
          <w:sz w:val="28"/>
          <w:szCs w:val="28"/>
          <w:rtl/>
          <w:lang w:val="fr-FR" w:eastAsia="fr-FR" w:bidi="ar-SA"/>
        </w:rPr>
        <w:t xml:space="preserve"> السداسي</w:t>
      </w:r>
      <w:r w:rsidR="00AD195F">
        <w:rPr>
          <w:rFonts w:ascii="Arial" w:hAnsi="Arial" w:eastAsiaTheme="minorEastAsia" w:cs="Arial" w:hint="cs"/>
          <w:sz w:val="28"/>
          <w:szCs w:val="28"/>
          <w:rtl/>
          <w:lang w:val="fr-FR" w:eastAsia="fr-FR" w:bidi="ar-SA"/>
        </w:rPr>
        <w:t>ة</w:t>
      </w:r>
      <w:r w:rsidR="00D567C5">
        <w:rPr>
          <w:rFonts w:ascii="Arial" w:hAnsi="Arial" w:eastAsiaTheme="minorEastAsia" w:cs="Arial" w:hint="cs"/>
          <w:sz w:val="28"/>
          <w:szCs w:val="28"/>
          <w:rtl/>
          <w:lang w:val="fr-FR" w:eastAsia="fr-FR" w:bidi="ar-SA"/>
        </w:rPr>
        <w:t xml:space="preserve"> التفاعيل</w:t>
      </w:r>
      <w:r w:rsidR="008A54A5">
        <w:rPr>
          <w:rFonts w:ascii="Arial" w:hAnsi="Arial" w:eastAsiaTheme="minorEastAsia" w:cs="Arial" w:hint="cs"/>
          <w:sz w:val="28"/>
          <w:szCs w:val="28"/>
          <w:rtl/>
          <w:lang w:val="fr-FR" w:eastAsia="fr-FR" w:bidi="ar-SA"/>
        </w:rPr>
        <w:t xml:space="preserve">. ووزنه </w:t>
      </w:r>
      <w:r w:rsidR="00D567C5">
        <w:rPr>
          <w:rFonts w:ascii="Arial" w:hAnsi="Arial" w:eastAsiaTheme="minorEastAsia" w:cs="Arial" w:hint="cs"/>
          <w:sz w:val="28"/>
          <w:szCs w:val="28"/>
          <w:rtl/>
          <w:lang w:val="fr-FR" w:eastAsia="fr-FR" w:bidi="ar-SA"/>
        </w:rPr>
        <w:t>في الدائرة العروضية هو:</w:t>
      </w:r>
    </w:p>
    <w:p w:rsidR="00D567C5" w:rsidRPr="008E1D75" w:rsidP="00D567C5">
      <w:pPr>
        <w:bidi/>
        <w:spacing w:after="200" w:line="276" w:lineRule="auto"/>
        <w:ind w:left="720" w:firstLine="113"/>
        <w:contextualSpacing/>
        <w:jc w:val="both"/>
        <w:rPr>
          <w:rFonts w:ascii="Arial" w:hAnsi="Arial" w:cs="Arial"/>
          <w:sz w:val="28"/>
          <w:szCs w:val="28"/>
          <w:rtl/>
          <w:lang w:val="fr-FR" w:eastAsia="fr-FR" w:bidi="ar-SA"/>
        </w:rPr>
      </w:pPr>
      <w:r>
        <w:rPr>
          <w:rFonts w:ascii="Arial" w:hAnsi="Arial" w:eastAsiaTheme="minorEastAsia" w:cs="Arial" w:hint="cs"/>
          <w:sz w:val="28"/>
          <w:szCs w:val="28"/>
          <w:rtl/>
          <w:lang w:val="fr-FR" w:eastAsia="fr-FR" w:bidi="ar-SA"/>
        </w:rPr>
        <w:t xml:space="preserve">          فاعلاتن فاعلاتن فاعلاتن *** فاعلاتن فاعلاتن</w:t>
      </w:r>
      <w:r>
        <w:rPr>
          <w:rFonts w:ascii="Arial" w:hAnsi="Arial" w:eastAsiaTheme="minorEastAsia" w:cs="Arial" w:hint="cs"/>
          <w:sz w:val="28"/>
          <w:szCs w:val="28"/>
          <w:rtl/>
          <w:lang w:val="fr-FR" w:eastAsia="fr-FR" w:bidi="ar-SA"/>
        </w:rPr>
        <w:t xml:space="preserve"> فاعلاتن </w:t>
      </w:r>
    </w:p>
    <w:p w:rsidR="008D542E" w:rsidRPr="00D2331F" w:rsidP="008D542E">
      <w:pPr>
        <w:numPr>
          <w:ilvl w:val="0"/>
          <w:numId w:val="58"/>
        </w:numPr>
        <w:bidi/>
        <w:spacing w:after="200" w:line="276" w:lineRule="auto"/>
        <w:ind w:left="720" w:hanging="360"/>
        <w:contextualSpacing/>
        <w:rPr>
          <w:rFonts w:ascii="Arial" w:hAnsi="Arial" w:cs="Arial"/>
          <w:b/>
          <w:bCs/>
          <w:color w:val="7030A0"/>
          <w:sz w:val="28"/>
          <w:szCs w:val="28"/>
          <w:u w:val="single"/>
          <w:lang w:val="fr-FR" w:eastAsia="fr-FR" w:bidi="ar-SA"/>
        </w:rPr>
      </w:pPr>
      <w:r>
        <w:rPr>
          <w:rFonts w:ascii="Arial" w:hAnsi="Arial" w:eastAsiaTheme="minorEastAsia" w:cs="Arial" w:hint="cs"/>
          <w:b/>
          <w:bCs/>
          <w:color w:val="7030A0"/>
          <w:sz w:val="28"/>
          <w:szCs w:val="28"/>
          <w:u w:val="single"/>
          <w:rtl/>
          <w:lang w:val="fr-FR" w:eastAsia="fr-FR" w:bidi="ar-SA"/>
        </w:rPr>
        <w:t>الرمل</w:t>
      </w:r>
      <w:r w:rsidRPr="00D2331F" w:rsidR="000527D7">
        <w:rPr>
          <w:rFonts w:ascii="Arial" w:hAnsi="Arial" w:eastAsiaTheme="minorEastAsia" w:cs="Arial" w:hint="cs"/>
          <w:b/>
          <w:bCs/>
          <w:color w:val="7030A0"/>
          <w:sz w:val="28"/>
          <w:szCs w:val="28"/>
          <w:u w:val="single"/>
          <w:rtl/>
          <w:lang w:val="fr-FR" w:eastAsia="fr-FR" w:bidi="ar-SA"/>
        </w:rPr>
        <w:t xml:space="preserve"> </w:t>
      </w:r>
      <w:r w:rsidRPr="00D2331F">
        <w:rPr>
          <w:rFonts w:ascii="Arial" w:hAnsi="Arial" w:eastAsiaTheme="minorEastAsia" w:cs="Arial" w:hint="cs"/>
          <w:b/>
          <w:bCs/>
          <w:color w:val="7030A0"/>
          <w:sz w:val="28"/>
          <w:szCs w:val="28"/>
          <w:u w:val="single"/>
          <w:rtl/>
          <w:lang w:val="fr-FR" w:eastAsia="fr-FR" w:bidi="ar-SA"/>
        </w:rPr>
        <w:t>التام:</w:t>
      </w:r>
    </w:p>
    <w:p w:rsidR="00AD195F" w:rsidP="00AD195F">
      <w:pPr>
        <w:numPr>
          <w:ilvl w:val="0"/>
          <w:numId w:val="59"/>
        </w:numPr>
        <w:bidi/>
        <w:spacing w:after="200" w:line="276" w:lineRule="auto"/>
        <w:ind w:left="720" w:hanging="360"/>
        <w:contextualSpacing/>
        <w:rPr>
          <w:rFonts w:ascii="Arial" w:hAnsi="Arial" w:cs="Arial"/>
          <w:sz w:val="28"/>
          <w:szCs w:val="28"/>
          <w:lang w:val="fr-FR" w:eastAsia="fr-FR" w:bidi="ar-SA"/>
        </w:rPr>
      </w:pPr>
      <w:r w:rsidRPr="001F3AA8">
        <w:rPr>
          <w:rFonts w:ascii="Arial" w:hAnsi="Arial" w:eastAsiaTheme="minorEastAsia" w:cs="Arial" w:hint="cs"/>
          <w:b/>
          <w:bCs/>
          <w:sz w:val="28"/>
          <w:szCs w:val="28"/>
          <w:u w:val="single"/>
          <w:rtl/>
          <w:lang w:val="fr-FR" w:eastAsia="fr-FR" w:bidi="ar-SA"/>
        </w:rPr>
        <w:t>المثال الأول</w:t>
      </w:r>
      <w:r w:rsidRPr="008A54A5">
        <w:rPr>
          <w:rFonts w:ascii="Arial" w:hAnsi="Arial" w:eastAsiaTheme="minorEastAsia" w:cs="Arial" w:hint="cs"/>
          <w:sz w:val="28"/>
          <w:szCs w:val="28"/>
          <w:rtl/>
          <w:lang w:val="fr-FR" w:eastAsia="fr-FR" w:bidi="ar-SA"/>
        </w:rPr>
        <w:t>:</w:t>
      </w:r>
      <w:r w:rsidRPr="008A54A5" w:rsidR="008A54A5">
        <w:rPr>
          <w:rFonts w:ascii="Arial" w:hAnsi="Arial" w:eastAsiaTheme="minorEastAsia" w:cs="Arial" w:hint="cs"/>
          <w:sz w:val="28"/>
          <w:szCs w:val="28"/>
          <w:rtl/>
          <w:lang w:val="fr-FR" w:eastAsia="fr-FR" w:bidi="ar-SA"/>
        </w:rPr>
        <w:t xml:space="preserve"> </w:t>
      </w:r>
      <w:r w:rsidRPr="008A54A5" w:rsidR="008A54A5">
        <w:rPr>
          <w:rFonts w:ascii="Arial" w:hAnsi="Arial" w:eastAsiaTheme="minorEastAsia" w:cs="Arial" w:hint="cs"/>
          <w:rtl/>
          <w:lang w:val="fr-FR" w:eastAsia="fr-FR" w:bidi="ar-SA"/>
        </w:rPr>
        <w:t xml:space="preserve"> </w:t>
      </w:r>
      <w:r w:rsidR="00344F6E">
        <w:rPr>
          <w:rFonts w:ascii="Arial" w:hAnsi="Arial" w:eastAsiaTheme="minorEastAsia" w:cs="Arial" w:hint="cs"/>
          <w:rtl/>
          <w:lang w:val="fr-FR" w:eastAsia="fr-FR" w:bidi="ar-SA"/>
        </w:rPr>
        <w:t xml:space="preserve">    </w:t>
      </w:r>
      <w:r>
        <w:rPr>
          <w:rFonts w:ascii="Arial" w:hAnsi="Arial" w:eastAsiaTheme="minorEastAsia" w:cs="Arial" w:hint="cs"/>
          <w:sz w:val="28"/>
          <w:szCs w:val="28"/>
          <w:rtl/>
          <w:lang w:val="fr-FR" w:eastAsia="fr-FR" w:bidi="ar-SA"/>
        </w:rPr>
        <w:t>أاه من قيدك أدمى معصمي *** لم أبقــيـــهي وما أبقى علييا</w:t>
      </w:r>
    </w:p>
    <w:p w:rsidR="00AD195F" w:rsidP="00AD195F">
      <w:pPr>
        <w:bidi/>
        <w:spacing w:after="200" w:line="276" w:lineRule="auto"/>
        <w:ind w:left="720"/>
        <w:contextualSpacing/>
        <w:rPr>
          <w:rFonts w:ascii="Arial" w:hAnsi="Arial" w:cs="Arial"/>
          <w:sz w:val="28"/>
          <w:szCs w:val="28"/>
          <w:rtl/>
          <w:lang w:val="fr-FR" w:eastAsia="fr-FR" w:bidi="ar-SA"/>
        </w:rPr>
      </w:pPr>
      <w:r w:rsidRPr="00AD195F">
        <w:rPr>
          <w:rFonts w:ascii="Arial" w:hAnsi="Arial" w:eastAsiaTheme="minorEastAsia" w:cs="Arial" w:hint="cs"/>
          <w:sz w:val="28"/>
          <w:szCs w:val="28"/>
          <w:rtl/>
          <w:lang w:val="fr-FR" w:eastAsia="fr-FR" w:bidi="ar-SA"/>
        </w:rPr>
        <w:t xml:space="preserve">                    /0//0 </w:t>
      </w:r>
      <w:r>
        <w:rPr>
          <w:rFonts w:ascii="Arial" w:hAnsi="Arial" w:eastAsiaTheme="minorEastAsia" w:cs="Arial" w:hint="cs"/>
          <w:sz w:val="28"/>
          <w:szCs w:val="28"/>
          <w:rtl/>
          <w:lang w:val="fr-FR" w:eastAsia="fr-FR" w:bidi="ar-SA"/>
        </w:rPr>
        <w:t>/0// /0/0 /0//0        // /0/0 /0 //0 /0/0 //0/0</w:t>
      </w:r>
    </w:p>
    <w:p w:rsidR="00AD195F" w:rsidRPr="00AD195F" w:rsidP="00AD195F">
      <w:pPr>
        <w:bidi/>
        <w:spacing w:after="200" w:line="276" w:lineRule="auto"/>
        <w:ind w:left="720"/>
        <w:contextualSpacing/>
        <w:rPr>
          <w:rFonts w:ascii="Arial" w:hAnsi="Arial" w:cs="Arial"/>
          <w:sz w:val="28"/>
          <w:szCs w:val="28"/>
          <w:rtl/>
          <w:lang w:val="fr-FR" w:eastAsia="fr-FR" w:bidi="ar-SA"/>
        </w:rPr>
      </w:pPr>
      <w:r>
        <w:rPr>
          <w:rFonts w:ascii="Arial" w:hAnsi="Arial" w:eastAsiaTheme="minorEastAsia" w:cs="Arial" w:hint="cs"/>
          <w:sz w:val="28"/>
          <w:szCs w:val="28"/>
          <w:rtl/>
          <w:lang w:val="fr-FR" w:eastAsia="fr-FR" w:bidi="ar-SA"/>
        </w:rPr>
        <w:t xml:space="preserve">                    فاعلاتــن فعلاتــن فاعلن         فعلاتــن فـاعــلاتـن فاعـــلاتن</w:t>
      </w:r>
    </w:p>
    <w:p w:rsidR="002E051F" w:rsidP="000527D7">
      <w:pPr>
        <w:numPr>
          <w:ilvl w:val="0"/>
          <w:numId w:val="59"/>
        </w:numPr>
        <w:bidi/>
        <w:spacing w:after="200" w:line="276" w:lineRule="auto"/>
        <w:ind w:left="720" w:hanging="360"/>
        <w:contextualSpacing/>
        <w:jc w:val="both"/>
        <w:rPr>
          <w:rFonts w:ascii="Arial" w:hAnsi="Arial" w:cs="Arial"/>
          <w:sz w:val="28"/>
          <w:szCs w:val="28"/>
          <w:lang w:val="fr-FR" w:eastAsia="fr-FR" w:bidi="ar-SA"/>
        </w:rPr>
      </w:pPr>
      <w:r w:rsidRPr="00344F6E">
        <w:rPr>
          <w:rFonts w:ascii="Arial" w:hAnsi="Arial" w:eastAsiaTheme="minorEastAsia" w:cs="Arial" w:hint="cs"/>
          <w:b/>
          <w:bCs/>
          <w:sz w:val="28"/>
          <w:szCs w:val="28"/>
          <w:u w:val="single"/>
          <w:rtl/>
          <w:lang w:val="fr-FR" w:eastAsia="fr-FR" w:bidi="ar-SA"/>
        </w:rPr>
        <w:t>المثال ال</w:t>
      </w:r>
      <w:r w:rsidR="00AD195F">
        <w:rPr>
          <w:rFonts w:ascii="Arial" w:hAnsi="Arial" w:eastAsiaTheme="minorEastAsia" w:cs="Arial" w:hint="cs"/>
          <w:b/>
          <w:bCs/>
          <w:sz w:val="28"/>
          <w:szCs w:val="28"/>
          <w:u w:val="single"/>
          <w:rtl/>
          <w:lang w:val="fr-FR" w:eastAsia="fr-FR" w:bidi="ar-SA"/>
        </w:rPr>
        <w:t>ثاني</w:t>
      </w:r>
      <w:r>
        <w:rPr>
          <w:rFonts w:ascii="Arial" w:hAnsi="Arial" w:eastAsiaTheme="minorEastAsia" w:cs="Arial" w:hint="cs"/>
          <w:sz w:val="28"/>
          <w:szCs w:val="28"/>
          <w:rtl/>
          <w:lang w:val="fr-FR" w:eastAsia="fr-FR" w:bidi="ar-SA"/>
        </w:rPr>
        <w:t>:</w:t>
      </w:r>
      <w:r w:rsidR="00344F6E">
        <w:rPr>
          <w:rFonts w:ascii="Arial" w:hAnsi="Arial" w:eastAsiaTheme="minorEastAsia" w:cs="Arial" w:hint="cs"/>
          <w:sz w:val="28"/>
          <w:szCs w:val="28"/>
          <w:rtl/>
          <w:lang w:val="fr-FR" w:eastAsia="fr-FR" w:bidi="ar-SA"/>
        </w:rPr>
        <w:t xml:space="preserve">   </w:t>
      </w:r>
      <w:r>
        <w:rPr>
          <w:rFonts w:ascii="Arial" w:hAnsi="Arial" w:eastAsiaTheme="minorEastAsia" w:cs="Arial" w:hint="cs"/>
          <w:sz w:val="28"/>
          <w:szCs w:val="28"/>
          <w:rtl/>
          <w:lang w:val="fr-FR" w:eastAsia="fr-FR" w:bidi="ar-SA"/>
        </w:rPr>
        <w:t xml:space="preserve"> </w:t>
      </w:r>
      <w:r w:rsidR="00AD195F">
        <w:rPr>
          <w:rFonts w:ascii="Arial" w:hAnsi="Arial" w:eastAsiaTheme="minorEastAsia" w:cs="Arial" w:hint="cs"/>
          <w:sz w:val="28"/>
          <w:szCs w:val="28"/>
          <w:rtl/>
          <w:lang w:val="fr-FR" w:eastAsia="fr-FR" w:bidi="ar-SA"/>
        </w:rPr>
        <w:t>أييه سساكن عــــيني ودمي *** أين فددنيا</w:t>
      </w:r>
      <w:r w:rsidR="000207FD">
        <w:rPr>
          <w:rFonts w:ascii="Arial" w:hAnsi="Arial" w:eastAsiaTheme="minorEastAsia" w:cs="Arial" w:hint="cs"/>
          <w:sz w:val="28"/>
          <w:szCs w:val="28"/>
          <w:rtl/>
          <w:lang w:val="fr-FR" w:eastAsia="fr-FR" w:bidi="ar-SA"/>
        </w:rPr>
        <w:t xml:space="preserve"> مكانن لست فــيــــــه</w:t>
      </w:r>
    </w:p>
    <w:p w:rsidR="000527D7" w:rsidP="000527D7">
      <w:pPr>
        <w:bidi/>
        <w:spacing w:after="200" w:line="276" w:lineRule="auto"/>
        <w:ind w:left="720"/>
        <w:contextualSpacing/>
        <w:jc w:val="both"/>
        <w:rPr>
          <w:rFonts w:ascii="Arial" w:hAnsi="Arial" w:cs="Arial"/>
          <w:sz w:val="28"/>
          <w:szCs w:val="28"/>
          <w:lang w:val="fr-FR" w:eastAsia="fr-FR" w:bidi="ar-SA"/>
        </w:rPr>
      </w:pPr>
      <w:r>
        <w:rPr>
          <w:rFonts w:ascii="Arial" w:hAnsi="Arial" w:eastAsiaTheme="minorEastAsia" w:cs="Arial" w:hint="cs"/>
          <w:sz w:val="28"/>
          <w:szCs w:val="28"/>
          <w:rtl/>
          <w:lang w:val="fr-FR" w:eastAsia="fr-FR" w:bidi="ar-SA"/>
        </w:rPr>
        <w:t xml:space="preserve">               </w:t>
      </w:r>
      <w:r w:rsidR="00344F6E">
        <w:rPr>
          <w:rFonts w:ascii="Arial" w:hAnsi="Arial" w:eastAsiaTheme="minorEastAsia" w:cs="Arial" w:hint="cs"/>
          <w:sz w:val="28"/>
          <w:szCs w:val="28"/>
          <w:rtl/>
          <w:lang w:val="fr-FR" w:eastAsia="fr-FR" w:bidi="ar-SA"/>
        </w:rPr>
        <w:t xml:space="preserve">   </w:t>
      </w:r>
      <w:r>
        <w:rPr>
          <w:rFonts w:ascii="Arial" w:hAnsi="Arial" w:eastAsiaTheme="minorEastAsia" w:cs="Arial" w:hint="cs"/>
          <w:sz w:val="28"/>
          <w:szCs w:val="28"/>
          <w:rtl/>
          <w:lang w:val="fr-FR" w:eastAsia="fr-FR" w:bidi="ar-SA"/>
        </w:rPr>
        <w:t xml:space="preserve"> </w:t>
      </w:r>
      <w:r w:rsidR="000207FD">
        <w:rPr>
          <w:rFonts w:ascii="Arial" w:hAnsi="Arial" w:eastAsiaTheme="minorEastAsia" w:cs="Arial" w:hint="cs"/>
          <w:sz w:val="28"/>
          <w:szCs w:val="28"/>
          <w:rtl/>
          <w:lang w:val="fr-FR" w:eastAsia="fr-FR" w:bidi="ar-SA"/>
        </w:rPr>
        <w:t>/0//0/0//  /  0 /0 ///0        /0//0/0/0 //0/0 /0//0 0</w:t>
      </w:r>
    </w:p>
    <w:p w:rsidR="007C76ED" w:rsidP="007C76ED">
      <w:pPr>
        <w:bidi/>
        <w:spacing w:after="200" w:line="276" w:lineRule="auto"/>
        <w:ind w:left="720"/>
        <w:contextualSpacing/>
        <w:jc w:val="both"/>
        <w:rPr>
          <w:rFonts w:ascii="Arial" w:hAnsi="Arial" w:cs="Arial"/>
          <w:sz w:val="28"/>
          <w:szCs w:val="28"/>
          <w:rtl/>
          <w:lang w:val="fr-FR" w:eastAsia="fr-FR" w:bidi="ar-SA"/>
        </w:rPr>
      </w:pPr>
      <w:r>
        <w:rPr>
          <w:rFonts w:ascii="Arial" w:hAnsi="Arial" w:eastAsiaTheme="minorEastAsia" w:cs="Arial" w:hint="cs"/>
          <w:sz w:val="28"/>
          <w:szCs w:val="28"/>
          <w:rtl/>
          <w:lang w:val="fr-FR" w:eastAsia="fr-FR" w:bidi="ar-SA"/>
        </w:rPr>
        <w:t xml:space="preserve">               </w:t>
      </w:r>
      <w:r w:rsidR="000207FD">
        <w:rPr>
          <w:rFonts w:ascii="Arial" w:hAnsi="Arial" w:eastAsiaTheme="minorEastAsia" w:cs="Arial" w:hint="cs"/>
          <w:sz w:val="28"/>
          <w:szCs w:val="28"/>
          <w:rtl/>
          <w:lang w:val="fr-FR" w:eastAsia="fr-FR" w:bidi="ar-SA"/>
        </w:rPr>
        <w:t xml:space="preserve">    فاعـــلاتن فعـــلاتــن فعلن        فـاعلاتـن فاعلاتن  فاعــلان</w:t>
      </w:r>
      <w:r>
        <w:rPr>
          <w:rFonts w:ascii="Arial" w:hAnsi="Arial" w:eastAsiaTheme="minorEastAsia" w:cs="Arial" w:hint="cs"/>
          <w:sz w:val="28"/>
          <w:szCs w:val="28"/>
          <w:rtl/>
          <w:lang w:val="fr-FR" w:eastAsia="fr-FR" w:bidi="ar-SA"/>
        </w:rPr>
        <w:t xml:space="preserve"> </w:t>
      </w:r>
    </w:p>
    <w:p w:rsidR="007C76ED" w:rsidP="000527D7">
      <w:pPr>
        <w:numPr>
          <w:ilvl w:val="0"/>
          <w:numId w:val="59"/>
        </w:numPr>
        <w:bidi/>
        <w:spacing w:after="200" w:line="276" w:lineRule="auto"/>
        <w:ind w:left="720" w:hanging="360"/>
        <w:contextualSpacing/>
        <w:jc w:val="both"/>
        <w:rPr>
          <w:rFonts w:ascii="Arial" w:hAnsi="Arial" w:cs="Arial"/>
          <w:sz w:val="28"/>
          <w:szCs w:val="28"/>
          <w:lang w:val="fr-FR" w:eastAsia="fr-FR" w:bidi="ar-SA"/>
        </w:rPr>
      </w:pPr>
      <w:r w:rsidRPr="00344F6E">
        <w:rPr>
          <w:rFonts w:ascii="Arial" w:hAnsi="Arial" w:eastAsiaTheme="minorEastAsia" w:cs="Arial" w:hint="cs"/>
          <w:b/>
          <w:bCs/>
          <w:sz w:val="28"/>
          <w:szCs w:val="28"/>
          <w:u w:val="single"/>
          <w:rtl/>
          <w:lang w:val="fr-FR" w:eastAsia="fr-FR" w:bidi="ar-SA"/>
        </w:rPr>
        <w:t>المثال ا</w:t>
      </w:r>
      <w:r w:rsidR="000207FD">
        <w:rPr>
          <w:rFonts w:ascii="Arial" w:hAnsi="Arial" w:eastAsiaTheme="minorEastAsia" w:cs="Arial" w:hint="cs"/>
          <w:b/>
          <w:bCs/>
          <w:sz w:val="28"/>
          <w:szCs w:val="28"/>
          <w:u w:val="single"/>
          <w:rtl/>
          <w:lang w:val="fr-FR" w:eastAsia="fr-FR" w:bidi="ar-SA"/>
        </w:rPr>
        <w:t>لثالث</w:t>
      </w:r>
      <w:r>
        <w:rPr>
          <w:rFonts w:ascii="Arial" w:hAnsi="Arial" w:eastAsiaTheme="minorEastAsia" w:cs="Arial" w:hint="cs"/>
          <w:sz w:val="28"/>
          <w:szCs w:val="28"/>
          <w:rtl/>
          <w:lang w:val="fr-FR" w:eastAsia="fr-FR" w:bidi="ar-SA"/>
        </w:rPr>
        <w:t xml:space="preserve">: </w:t>
      </w:r>
      <w:r w:rsidR="00344F6E">
        <w:rPr>
          <w:rFonts w:ascii="Arial" w:hAnsi="Arial" w:eastAsiaTheme="minorEastAsia" w:cs="Arial" w:hint="cs"/>
          <w:sz w:val="28"/>
          <w:szCs w:val="28"/>
          <w:rtl/>
          <w:lang w:val="fr-FR" w:eastAsia="fr-FR" w:bidi="ar-SA"/>
        </w:rPr>
        <w:t xml:space="preserve">   </w:t>
      </w:r>
      <w:r>
        <w:rPr>
          <w:rFonts w:ascii="Arial" w:hAnsi="Arial" w:eastAsiaTheme="minorEastAsia" w:cs="Arial" w:hint="cs"/>
          <w:sz w:val="28"/>
          <w:szCs w:val="28"/>
          <w:rtl/>
          <w:lang w:val="fr-FR" w:eastAsia="fr-FR" w:bidi="ar-SA"/>
        </w:rPr>
        <w:t xml:space="preserve"> </w:t>
      </w:r>
      <w:r w:rsidR="000207FD">
        <w:rPr>
          <w:rFonts w:ascii="Arial" w:hAnsi="Arial" w:eastAsiaTheme="minorEastAsia" w:cs="Arial" w:hint="cs"/>
          <w:sz w:val="28"/>
          <w:szCs w:val="28"/>
          <w:rtl/>
          <w:lang w:val="fr-FR" w:eastAsia="fr-FR" w:bidi="ar-SA"/>
        </w:rPr>
        <w:t>أترك رربع وسلمى جانبن *** وصطبح كرخييتن مثل لقبس</w:t>
      </w:r>
      <w:r w:rsidR="00406732">
        <w:rPr>
          <w:rFonts w:ascii="Arial" w:hAnsi="Arial" w:eastAsiaTheme="minorEastAsia" w:cs="Arial" w:hint="cs"/>
          <w:sz w:val="28"/>
          <w:szCs w:val="28"/>
          <w:rtl/>
          <w:lang w:val="fr-FR" w:eastAsia="fr-FR" w:bidi="ar-SA"/>
        </w:rPr>
        <w:t xml:space="preserve"> </w:t>
      </w:r>
    </w:p>
    <w:p w:rsidR="000527D7" w:rsidP="000527D7">
      <w:pPr>
        <w:bidi/>
        <w:spacing w:after="200" w:line="276" w:lineRule="auto"/>
        <w:ind w:left="720"/>
        <w:contextualSpacing/>
        <w:jc w:val="both"/>
        <w:rPr>
          <w:rFonts w:ascii="Arial" w:hAnsi="Arial" w:cs="Arial"/>
          <w:sz w:val="28"/>
          <w:szCs w:val="28"/>
          <w:lang w:val="fr-FR" w:eastAsia="fr-FR" w:bidi="ar-SA"/>
        </w:rPr>
      </w:pPr>
      <w:r>
        <w:rPr>
          <w:rFonts w:ascii="Arial" w:hAnsi="Arial" w:eastAsiaTheme="minorEastAsia" w:cs="Arial" w:hint="cs"/>
          <w:sz w:val="28"/>
          <w:szCs w:val="28"/>
          <w:rtl/>
          <w:lang w:val="fr-FR" w:eastAsia="fr-FR" w:bidi="ar-SA"/>
        </w:rPr>
        <w:t xml:space="preserve">                 </w:t>
      </w:r>
      <w:r w:rsidR="00344F6E">
        <w:rPr>
          <w:rFonts w:ascii="Arial" w:hAnsi="Arial" w:eastAsiaTheme="minorEastAsia" w:cs="Arial" w:hint="cs"/>
          <w:sz w:val="28"/>
          <w:szCs w:val="28"/>
          <w:rtl/>
          <w:lang w:val="fr-FR" w:eastAsia="fr-FR" w:bidi="ar-SA"/>
        </w:rPr>
        <w:t xml:space="preserve">   </w:t>
      </w:r>
      <w:r w:rsidR="000207FD">
        <w:rPr>
          <w:rFonts w:ascii="Arial" w:hAnsi="Arial" w:eastAsiaTheme="minorEastAsia" w:cs="Arial" w:hint="cs"/>
          <w:sz w:val="28"/>
          <w:szCs w:val="28"/>
          <w:rtl/>
          <w:lang w:val="fr-FR" w:eastAsia="fr-FR" w:bidi="ar-SA"/>
        </w:rPr>
        <w:t>/0// 0/0/ //0 /0 /0//0      /0 //0  /0/0//0 /0/ 0//0</w:t>
      </w:r>
    </w:p>
    <w:p w:rsidR="00F21494" w:rsidRPr="000207FD" w:rsidP="000207FD">
      <w:pPr>
        <w:bidi/>
        <w:spacing w:after="200" w:line="276" w:lineRule="auto"/>
        <w:ind w:left="720"/>
        <w:contextualSpacing/>
        <w:jc w:val="both"/>
        <w:rPr>
          <w:rFonts w:ascii="Arial" w:hAnsi="Arial" w:cs="Arial"/>
          <w:sz w:val="28"/>
          <w:szCs w:val="28"/>
          <w:lang w:val="fr-FR" w:eastAsia="fr-FR" w:bidi="ar-SA"/>
        </w:rPr>
      </w:pPr>
      <w:r>
        <w:rPr>
          <w:rFonts w:ascii="Arial" w:hAnsi="Arial" w:eastAsiaTheme="minorEastAsia" w:cs="Arial" w:hint="cs"/>
          <w:sz w:val="28"/>
          <w:szCs w:val="28"/>
          <w:rtl/>
          <w:lang w:val="fr-FR" w:eastAsia="fr-FR" w:bidi="ar-SA"/>
        </w:rPr>
        <w:t xml:space="preserve">                  </w:t>
      </w:r>
      <w:r w:rsidR="000207FD">
        <w:rPr>
          <w:rFonts w:ascii="Arial" w:hAnsi="Arial" w:eastAsiaTheme="minorEastAsia" w:cs="Arial" w:hint="cs"/>
          <w:sz w:val="28"/>
          <w:szCs w:val="28"/>
          <w:rtl/>
          <w:lang w:val="fr-FR" w:eastAsia="fr-FR" w:bidi="ar-SA"/>
        </w:rPr>
        <w:t xml:space="preserve">  فاعــلاتن فعـلاتــن فاعلن        فاعلاتـــن فاعلاتــــن فاعلن</w:t>
      </w:r>
    </w:p>
    <w:p w:rsidR="00F21EBB" w:rsidRPr="00F21EBB" w:rsidP="00F21EBB">
      <w:pPr>
        <w:bidi/>
        <w:spacing w:after="200" w:line="276" w:lineRule="auto"/>
        <w:ind w:left="720"/>
        <w:contextualSpacing/>
        <w:jc w:val="both"/>
        <w:rPr>
          <w:rFonts w:ascii="Arial" w:hAnsi="Arial" w:cs="Arial"/>
          <w:sz w:val="28"/>
          <w:szCs w:val="28"/>
          <w:rtl/>
          <w:lang w:val="fr-FR" w:eastAsia="fr-FR" w:bidi="ar-SA"/>
        </w:rPr>
      </w:pPr>
      <w:r>
        <w:rPr>
          <w:rFonts w:ascii="Arial" w:hAnsi="Arial" w:eastAsiaTheme="minorEastAsia" w:cs="Arial" w:hint="cs"/>
          <w:sz w:val="28"/>
          <w:szCs w:val="28"/>
          <w:rtl/>
          <w:lang w:val="fr-FR" w:eastAsia="fr-FR" w:bidi="ar-SA"/>
        </w:rPr>
        <w:t xml:space="preserve"> </w:t>
      </w:r>
    </w:p>
    <w:p w:rsidR="00056F01" w:rsidP="002C01E9">
      <w:pPr>
        <w:bidi/>
        <w:spacing w:after="200" w:line="360" w:lineRule="auto"/>
        <w:ind w:left="720" w:firstLine="567"/>
        <w:contextualSpacing/>
        <w:jc w:val="both"/>
        <w:rPr>
          <w:rFonts w:ascii="Arial" w:hAnsi="Arial" w:cs="Arial"/>
          <w:sz w:val="28"/>
          <w:szCs w:val="28"/>
          <w:rtl/>
          <w:lang w:val="fr-FR" w:eastAsia="fr-FR" w:bidi="ar-SA"/>
        </w:rPr>
      </w:pPr>
      <w:r>
        <w:rPr>
          <w:rFonts w:ascii="Arial" w:hAnsi="Arial" w:eastAsiaTheme="minorEastAsia" w:cs="Arial" w:hint="cs"/>
          <w:sz w:val="28"/>
          <w:szCs w:val="28"/>
          <w:rtl/>
          <w:lang w:val="fr-FR" w:eastAsia="fr-FR" w:bidi="ar-SA"/>
        </w:rPr>
        <w:t>نلاحظ من خلال الكتابة العروضية لهذ</w:t>
      </w:r>
      <w:r w:rsidR="000207FD">
        <w:rPr>
          <w:rFonts w:ascii="Arial" w:hAnsi="Arial" w:eastAsiaTheme="minorEastAsia" w:cs="Arial" w:hint="cs"/>
          <w:sz w:val="28"/>
          <w:szCs w:val="28"/>
          <w:rtl/>
          <w:lang w:val="fr-FR" w:eastAsia="fr-FR" w:bidi="ar-SA"/>
        </w:rPr>
        <w:t>ا الأمثلة الثلاثة</w:t>
      </w:r>
      <w:r>
        <w:rPr>
          <w:rFonts w:ascii="Arial" w:hAnsi="Arial" w:eastAsiaTheme="minorEastAsia" w:cs="Arial" w:hint="cs"/>
          <w:sz w:val="28"/>
          <w:szCs w:val="28"/>
          <w:rtl/>
          <w:lang w:val="fr-FR" w:eastAsia="fr-FR" w:bidi="ar-SA"/>
        </w:rPr>
        <w:t xml:space="preserve"> أنه</w:t>
      </w:r>
      <w:r>
        <w:rPr>
          <w:rFonts w:ascii="Arial" w:hAnsi="Arial" w:eastAsiaTheme="minorEastAsia" w:cs="Arial" w:hint="cs"/>
          <w:sz w:val="28"/>
          <w:szCs w:val="28"/>
          <w:rtl/>
          <w:lang w:val="fr-FR" w:eastAsia="fr-FR" w:bidi="ar-SA"/>
        </w:rPr>
        <w:t>ا</w:t>
      </w:r>
      <w:r w:rsidR="0063061A">
        <w:rPr>
          <w:rFonts w:ascii="Arial" w:hAnsi="Arial" w:eastAsiaTheme="minorEastAsia" w:cs="Arial" w:hint="cs"/>
          <w:sz w:val="28"/>
          <w:szCs w:val="28"/>
          <w:rtl/>
          <w:lang w:val="fr-FR" w:eastAsia="fr-FR" w:bidi="ar-SA"/>
        </w:rPr>
        <w:t xml:space="preserve"> سداسية</w:t>
      </w:r>
      <w:r>
        <w:rPr>
          <w:rFonts w:ascii="Arial" w:hAnsi="Arial" w:eastAsiaTheme="minorEastAsia" w:cs="Arial" w:hint="cs"/>
          <w:sz w:val="28"/>
          <w:szCs w:val="28"/>
          <w:rtl/>
          <w:lang w:val="fr-FR" w:eastAsia="fr-FR" w:bidi="ar-SA"/>
        </w:rPr>
        <w:t xml:space="preserve"> التفاعيل، وهذا </w:t>
      </w:r>
      <w:r w:rsidR="002E051F">
        <w:rPr>
          <w:rFonts w:ascii="Arial" w:hAnsi="Arial" w:eastAsiaTheme="minorEastAsia" w:cs="Arial" w:hint="cs"/>
          <w:sz w:val="28"/>
          <w:szCs w:val="28"/>
          <w:rtl/>
          <w:lang w:val="fr-FR" w:eastAsia="fr-FR" w:bidi="ar-SA"/>
        </w:rPr>
        <w:t>يعني أنه</w:t>
      </w:r>
      <w:r>
        <w:rPr>
          <w:rFonts w:ascii="Arial" w:hAnsi="Arial" w:eastAsiaTheme="minorEastAsia" w:cs="Arial" w:hint="cs"/>
          <w:sz w:val="28"/>
          <w:szCs w:val="28"/>
          <w:rtl/>
          <w:lang w:val="fr-FR" w:eastAsia="fr-FR" w:bidi="ar-SA"/>
        </w:rPr>
        <w:t>ا</w:t>
      </w:r>
      <w:r w:rsidR="002E051F">
        <w:rPr>
          <w:rFonts w:ascii="Arial" w:hAnsi="Arial" w:eastAsiaTheme="minorEastAsia" w:cs="Arial" w:hint="cs"/>
          <w:sz w:val="28"/>
          <w:szCs w:val="28"/>
          <w:rtl/>
          <w:lang w:val="fr-FR" w:eastAsia="fr-FR" w:bidi="ar-SA"/>
        </w:rPr>
        <w:t xml:space="preserve"> استعمل</w:t>
      </w:r>
      <w:r w:rsidR="0063061A">
        <w:rPr>
          <w:rFonts w:ascii="Arial" w:hAnsi="Arial" w:eastAsiaTheme="minorEastAsia" w:cs="Arial" w:hint="cs"/>
          <w:sz w:val="28"/>
          <w:szCs w:val="28"/>
          <w:rtl/>
          <w:lang w:val="fr-FR" w:eastAsia="fr-FR" w:bidi="ar-SA"/>
        </w:rPr>
        <w:t xml:space="preserve">ت تامة. </w:t>
      </w:r>
      <w:r w:rsidR="002E051F">
        <w:rPr>
          <w:rFonts w:ascii="Arial" w:hAnsi="Arial" w:eastAsiaTheme="minorEastAsia" w:cs="Arial" w:hint="cs"/>
          <w:sz w:val="28"/>
          <w:szCs w:val="28"/>
          <w:rtl/>
          <w:lang w:val="fr-FR" w:eastAsia="fr-FR" w:bidi="ar-SA"/>
        </w:rPr>
        <w:t>كما نلاحظ أ</w:t>
      </w:r>
      <w:r>
        <w:rPr>
          <w:rFonts w:ascii="Arial" w:hAnsi="Arial" w:eastAsiaTheme="minorEastAsia" w:cs="Arial" w:hint="cs"/>
          <w:sz w:val="28"/>
          <w:szCs w:val="28"/>
          <w:rtl/>
          <w:lang w:val="fr-FR" w:eastAsia="fr-FR" w:bidi="ar-SA"/>
        </w:rPr>
        <w:t xml:space="preserve">ن العروضة </w:t>
      </w:r>
      <w:r w:rsidR="00F21494">
        <w:rPr>
          <w:rFonts w:ascii="Arial" w:hAnsi="Arial" w:eastAsiaTheme="minorEastAsia" w:cs="Arial" w:hint="cs"/>
          <w:sz w:val="28"/>
          <w:szCs w:val="28"/>
          <w:rtl/>
          <w:lang w:val="fr-FR" w:eastAsia="fr-FR" w:bidi="ar-SA"/>
        </w:rPr>
        <w:t>جاءت</w:t>
      </w:r>
      <w:r>
        <w:rPr>
          <w:rFonts w:ascii="Arial" w:hAnsi="Arial" w:eastAsiaTheme="minorEastAsia" w:cs="Arial" w:hint="cs"/>
          <w:sz w:val="28"/>
          <w:szCs w:val="28"/>
          <w:rtl/>
          <w:lang w:val="fr-FR" w:eastAsia="fr-FR" w:bidi="ar-SA"/>
        </w:rPr>
        <w:t xml:space="preserve"> </w:t>
      </w:r>
      <w:r w:rsidR="000207FD">
        <w:rPr>
          <w:rFonts w:ascii="Arial" w:hAnsi="Arial" w:eastAsiaTheme="minorEastAsia" w:cs="Arial" w:hint="cs"/>
          <w:sz w:val="28"/>
          <w:szCs w:val="28"/>
          <w:rtl/>
          <w:lang w:val="fr-FR" w:eastAsia="fr-FR" w:bidi="ar-SA"/>
        </w:rPr>
        <w:t>محذوفة (فاعلن</w:t>
      </w:r>
      <w:r w:rsidR="002E051F">
        <w:rPr>
          <w:rFonts w:ascii="Arial" w:hAnsi="Arial" w:eastAsiaTheme="minorEastAsia" w:cs="Arial" w:hint="cs"/>
          <w:sz w:val="28"/>
          <w:szCs w:val="28"/>
          <w:rtl/>
          <w:lang w:val="fr-FR" w:eastAsia="fr-FR" w:bidi="ar-SA"/>
        </w:rPr>
        <w:t>)</w:t>
      </w:r>
      <w:r w:rsidR="000207FD">
        <w:rPr>
          <w:rFonts w:ascii="Arial" w:hAnsi="Arial" w:eastAsiaTheme="minorEastAsia" w:cs="Arial" w:hint="cs"/>
          <w:sz w:val="28"/>
          <w:szCs w:val="28"/>
          <w:rtl/>
          <w:lang w:val="fr-FR" w:eastAsia="fr-FR" w:bidi="ar-SA"/>
        </w:rPr>
        <w:t xml:space="preserve"> مع جواز خبنها (فعلن)، ولها ثلاثة أضرب: الأول صحيح (فاعلاتن)، والثاني مقصور (فاعلان)، والثالث محذوف (فاعلن)</w:t>
      </w:r>
      <w:r w:rsidR="00CD20A6">
        <w:rPr>
          <w:rFonts w:ascii="Arial" w:hAnsi="Arial" w:eastAsiaTheme="minorEastAsia" w:cs="Arial" w:hint="cs"/>
          <w:sz w:val="28"/>
          <w:szCs w:val="28"/>
          <w:rtl/>
          <w:lang w:val="fr-FR" w:eastAsia="fr-FR" w:bidi="ar-SA"/>
        </w:rPr>
        <w:t>.</w:t>
      </w:r>
      <w:r>
        <w:rPr>
          <w:rFonts w:ascii="Arial" w:hAnsi="Arial" w:eastAsiaTheme="minorEastAsia" w:cs="Arial" w:hint="cs"/>
          <w:sz w:val="28"/>
          <w:szCs w:val="28"/>
          <w:rtl/>
          <w:lang w:val="fr-FR" w:eastAsia="fr-FR" w:bidi="ar-SA"/>
        </w:rPr>
        <w:t xml:space="preserve"> </w:t>
      </w:r>
      <w:r w:rsidR="00824C06">
        <w:rPr>
          <w:rFonts w:ascii="Arial" w:hAnsi="Arial" w:eastAsiaTheme="minorEastAsia" w:cs="Arial" w:hint="cs"/>
          <w:sz w:val="28"/>
          <w:szCs w:val="28"/>
          <w:rtl/>
          <w:lang w:val="fr-FR" w:eastAsia="fr-FR" w:bidi="ar-SA"/>
        </w:rPr>
        <w:t>والملاحظ أيضا أن</w:t>
      </w:r>
      <w:r w:rsidR="002E051F">
        <w:rPr>
          <w:rFonts w:ascii="Arial" w:hAnsi="Arial" w:eastAsiaTheme="minorEastAsia" w:cs="Arial" w:hint="cs"/>
          <w:sz w:val="28"/>
          <w:szCs w:val="28"/>
          <w:rtl/>
          <w:lang w:val="fr-FR" w:eastAsia="fr-FR" w:bidi="ar-SA"/>
        </w:rPr>
        <w:t xml:space="preserve"> الحشو يمكن أن يصيبه زحاف "</w:t>
      </w:r>
      <w:r w:rsidR="00CD20A6">
        <w:rPr>
          <w:rFonts w:ascii="Arial" w:hAnsi="Arial" w:eastAsiaTheme="minorEastAsia" w:cs="Arial" w:hint="cs"/>
          <w:sz w:val="28"/>
          <w:szCs w:val="28"/>
          <w:rtl/>
          <w:lang w:val="fr-FR" w:eastAsia="fr-FR" w:bidi="ar-SA"/>
        </w:rPr>
        <w:t>الخبن</w:t>
      </w:r>
      <w:r w:rsidR="00903ADF">
        <w:rPr>
          <w:rFonts w:ascii="Arial" w:hAnsi="Arial" w:eastAsiaTheme="minorEastAsia" w:cs="Arial" w:hint="cs"/>
          <w:sz w:val="28"/>
          <w:szCs w:val="28"/>
          <w:rtl/>
          <w:lang w:val="fr-FR" w:eastAsia="fr-FR" w:bidi="ar-SA"/>
        </w:rPr>
        <w:t>"، ويعني حذف ال</w:t>
      </w:r>
      <w:r w:rsidR="00CD20A6">
        <w:rPr>
          <w:rFonts w:ascii="Arial" w:hAnsi="Arial" w:eastAsiaTheme="minorEastAsia" w:cs="Arial" w:hint="cs"/>
          <w:sz w:val="28"/>
          <w:szCs w:val="28"/>
          <w:rtl/>
          <w:lang w:val="fr-FR" w:eastAsia="fr-FR" w:bidi="ar-SA"/>
        </w:rPr>
        <w:t>حرف الثاني الساكن، فتحول بموجبه "فاعلاتن" إلى "فع</w:t>
      </w:r>
      <w:r w:rsidR="00B54010">
        <w:rPr>
          <w:rFonts w:ascii="Arial" w:hAnsi="Arial" w:eastAsiaTheme="minorEastAsia" w:cs="Arial" w:hint="cs"/>
          <w:sz w:val="28"/>
          <w:szCs w:val="28"/>
          <w:rtl/>
          <w:lang w:val="fr-FR" w:eastAsia="fr-FR" w:bidi="ar-SA"/>
        </w:rPr>
        <w:t>لاتن"</w:t>
      </w:r>
      <w:r w:rsidR="00CD20A6">
        <w:rPr>
          <w:rFonts w:ascii="Arial" w:hAnsi="Arial" w:eastAsiaTheme="minorEastAsia" w:cs="Arial" w:hint="cs"/>
          <w:sz w:val="28"/>
          <w:szCs w:val="28"/>
          <w:rtl/>
          <w:lang w:val="fr-FR" w:eastAsia="fr-FR" w:bidi="ar-SA"/>
        </w:rPr>
        <w:t>.</w:t>
      </w:r>
    </w:p>
    <w:p w:rsidR="00B54010" w:rsidRPr="002C01E9" w:rsidP="00B54010">
      <w:pPr>
        <w:bidi/>
        <w:spacing w:after="200" w:line="360" w:lineRule="auto"/>
        <w:ind w:left="720" w:firstLine="567"/>
        <w:contextualSpacing/>
        <w:jc w:val="both"/>
        <w:rPr>
          <w:rFonts w:ascii="Arial" w:hAnsi="Arial" w:cs="Arial"/>
          <w:sz w:val="28"/>
          <w:szCs w:val="28"/>
          <w:rtl/>
          <w:lang w:val="fr-FR" w:eastAsia="fr-FR" w:bidi="ar-SA"/>
        </w:rPr>
      </w:pPr>
    </w:p>
    <w:p w:rsidR="00824C06" w:rsidRPr="00D2331F" w:rsidP="00824C06">
      <w:pPr>
        <w:numPr>
          <w:ilvl w:val="0"/>
          <w:numId w:val="59"/>
        </w:numPr>
        <w:bidi/>
        <w:spacing w:after="200" w:line="276" w:lineRule="auto"/>
        <w:ind w:left="720" w:hanging="360"/>
        <w:contextualSpacing/>
        <w:jc w:val="both"/>
        <w:rPr>
          <w:rFonts w:ascii="Arial" w:hAnsi="Arial" w:cs="Arial"/>
          <w:b/>
          <w:bCs/>
          <w:color w:val="C0504D"/>
          <w:sz w:val="28"/>
          <w:szCs w:val="28"/>
          <w:lang w:val="fr-FR" w:eastAsia="fr-FR" w:bidi="ar-SA"/>
        </w:rPr>
      </w:pPr>
      <w:r w:rsidRPr="00D2331F">
        <w:rPr>
          <w:rFonts w:ascii="Arial" w:hAnsi="Arial" w:eastAsiaTheme="minorEastAsia" w:cs="Arial" w:hint="cs"/>
          <w:b/>
          <w:bCs/>
          <w:color w:val="C0504D"/>
          <w:sz w:val="28"/>
          <w:szCs w:val="28"/>
          <w:u w:val="single"/>
          <w:rtl/>
          <w:lang w:val="fr-FR" w:eastAsia="fr-FR" w:bidi="ar-SA"/>
        </w:rPr>
        <w:t>اســتـنـتـــاج 1</w:t>
      </w:r>
      <w:r w:rsidRPr="00D2331F">
        <w:rPr>
          <w:rFonts w:ascii="Arial" w:hAnsi="Arial" w:eastAsiaTheme="minorEastAsia" w:cs="Arial" w:hint="cs"/>
          <w:b/>
          <w:bCs/>
          <w:color w:val="C0504D"/>
          <w:sz w:val="28"/>
          <w:szCs w:val="28"/>
          <w:rtl/>
          <w:lang w:val="fr-FR" w:eastAsia="fr-FR" w:bidi="ar-SA"/>
        </w:rPr>
        <w:t>:</w:t>
      </w:r>
    </w:p>
    <w:p w:rsidR="00824C06" w:rsidP="00824C06">
      <w:pPr>
        <w:bidi/>
        <w:spacing w:after="200" w:line="276" w:lineRule="auto"/>
        <w:ind w:left="720"/>
        <w:contextualSpacing/>
        <w:jc w:val="both"/>
        <w:rPr>
          <w:rFonts w:ascii="Arial" w:hAnsi="Arial" w:cs="Arial"/>
          <w:sz w:val="28"/>
          <w:szCs w:val="28"/>
          <w:rtl/>
          <w:lang w:val="fr-FR" w:eastAsia="fr-FR" w:bidi="ar-SA"/>
        </w:rPr>
      </w:pPr>
      <w:r>
        <w:rPr>
          <w:rFonts w:ascii="Arial" w:hAnsi="Arial" w:eastAsiaTheme="minorEastAsia" w:cs="Arial" w:hint="cs"/>
          <w:sz w:val="28"/>
          <w:szCs w:val="28"/>
          <w:rtl/>
          <w:lang w:val="fr-FR" w:eastAsia="fr-FR" w:bidi="ar-SA"/>
        </w:rPr>
        <w:t xml:space="preserve">نستنتج من خلال المعطيات السابقة ما يلي: </w:t>
      </w:r>
    </w:p>
    <w:p w:rsidR="00824C06" w:rsidP="00824C06">
      <w:pPr>
        <w:numPr>
          <w:ilvl w:val="0"/>
          <w:numId w:val="60"/>
        </w:numPr>
        <w:bidi/>
        <w:spacing w:after="200" w:line="276" w:lineRule="auto"/>
        <w:ind w:left="1440" w:hanging="360"/>
        <w:contextualSpacing/>
        <w:jc w:val="both"/>
        <w:rPr>
          <w:rFonts w:ascii="Arial" w:hAnsi="Arial" w:cs="Arial"/>
          <w:sz w:val="28"/>
          <w:szCs w:val="28"/>
          <w:lang w:val="fr-FR" w:eastAsia="fr-FR" w:bidi="ar-SA"/>
        </w:rPr>
      </w:pPr>
      <w:r>
        <w:rPr>
          <w:rFonts w:ascii="Arial" w:hAnsi="Arial" w:eastAsiaTheme="minorEastAsia" w:cs="Arial" w:hint="cs"/>
          <w:sz w:val="28"/>
          <w:szCs w:val="28"/>
          <w:rtl/>
          <w:lang w:val="fr-FR" w:eastAsia="fr-FR" w:bidi="ar-SA"/>
        </w:rPr>
        <w:t>أن الرمل</w:t>
      </w:r>
      <w:r w:rsidR="00CD20A6">
        <w:rPr>
          <w:rFonts w:ascii="Arial" w:hAnsi="Arial" w:eastAsiaTheme="minorEastAsia" w:cs="Arial" w:hint="cs"/>
          <w:sz w:val="28"/>
          <w:szCs w:val="28"/>
          <w:rtl/>
          <w:lang w:val="fr-FR" w:eastAsia="fr-FR" w:bidi="ar-SA"/>
        </w:rPr>
        <w:t xml:space="preserve"> التام سداسي</w:t>
      </w:r>
      <w:r w:rsidR="00903ADF">
        <w:rPr>
          <w:rFonts w:ascii="Arial" w:hAnsi="Arial" w:eastAsiaTheme="minorEastAsia" w:cs="Arial" w:hint="cs"/>
          <w:sz w:val="28"/>
          <w:szCs w:val="28"/>
          <w:rtl/>
          <w:lang w:val="fr-FR" w:eastAsia="fr-FR" w:bidi="ar-SA"/>
        </w:rPr>
        <w:t xml:space="preserve"> ا</w:t>
      </w:r>
      <w:r w:rsidR="00CD20A6">
        <w:rPr>
          <w:rFonts w:ascii="Arial" w:hAnsi="Arial" w:eastAsiaTheme="minorEastAsia" w:cs="Arial" w:hint="cs"/>
          <w:sz w:val="28"/>
          <w:szCs w:val="28"/>
          <w:rtl/>
          <w:lang w:val="fr-FR" w:eastAsia="fr-FR" w:bidi="ar-SA"/>
        </w:rPr>
        <w:t>لتفاعيل</w:t>
      </w:r>
      <w:r>
        <w:rPr>
          <w:rFonts w:ascii="Arial" w:hAnsi="Arial" w:eastAsiaTheme="minorEastAsia" w:cs="Arial" w:hint="cs"/>
          <w:sz w:val="28"/>
          <w:szCs w:val="28"/>
          <w:rtl/>
          <w:lang w:val="fr-FR" w:eastAsia="fr-FR" w:bidi="ar-SA"/>
        </w:rPr>
        <w:t>.</w:t>
      </w:r>
      <w:r w:rsidR="00B82983">
        <w:rPr>
          <w:rFonts w:ascii="Arial" w:hAnsi="Arial" w:eastAsiaTheme="minorEastAsia" w:cs="Arial" w:hint="cs"/>
          <w:sz w:val="28"/>
          <w:szCs w:val="28"/>
          <w:rtl/>
          <w:lang w:val="fr-FR" w:eastAsia="fr-FR" w:bidi="ar-SA"/>
        </w:rPr>
        <w:t>أي بتكرار "فاعلاتن" ست مرات</w:t>
      </w:r>
    </w:p>
    <w:p w:rsidR="00824C06" w:rsidP="008E1D75">
      <w:pPr>
        <w:numPr>
          <w:ilvl w:val="0"/>
          <w:numId w:val="60"/>
        </w:numPr>
        <w:bidi/>
        <w:spacing w:after="200" w:line="276" w:lineRule="auto"/>
        <w:ind w:left="1440" w:hanging="360"/>
        <w:contextualSpacing/>
        <w:jc w:val="both"/>
        <w:rPr>
          <w:rFonts w:ascii="Arial" w:hAnsi="Arial" w:cs="Arial"/>
          <w:sz w:val="28"/>
          <w:szCs w:val="28"/>
          <w:lang w:val="fr-FR" w:eastAsia="fr-FR" w:bidi="ar-SA"/>
        </w:rPr>
      </w:pPr>
      <w:r>
        <w:rPr>
          <w:rFonts w:ascii="Arial" w:hAnsi="Arial" w:eastAsiaTheme="minorEastAsia" w:cs="Arial" w:hint="cs"/>
          <w:sz w:val="28"/>
          <w:szCs w:val="28"/>
          <w:rtl/>
          <w:lang w:val="fr-FR" w:eastAsia="fr-FR" w:bidi="ar-SA"/>
        </w:rPr>
        <w:t>أ</w:t>
      </w:r>
      <w:r w:rsidR="00344F6E">
        <w:rPr>
          <w:rFonts w:ascii="Arial" w:hAnsi="Arial" w:eastAsiaTheme="minorEastAsia" w:cs="Arial" w:hint="cs"/>
          <w:sz w:val="28"/>
          <w:szCs w:val="28"/>
          <w:rtl/>
          <w:lang w:val="fr-FR" w:eastAsia="fr-FR" w:bidi="ar-SA"/>
        </w:rPr>
        <w:t>ن ل</w:t>
      </w:r>
      <w:r w:rsidR="00B54010">
        <w:rPr>
          <w:rFonts w:ascii="Arial" w:hAnsi="Arial" w:eastAsiaTheme="minorEastAsia" w:cs="Arial" w:hint="cs"/>
          <w:sz w:val="28"/>
          <w:szCs w:val="28"/>
          <w:rtl/>
          <w:lang w:val="fr-FR" w:eastAsia="fr-FR" w:bidi="ar-SA"/>
        </w:rPr>
        <w:t>لرمل التام عروضا محذوفة (فاعلن) مع جواز خبنها (فعلن)، ولها ثلاثة أضرب. الأول صحيح (فاعلاتن)، والضرب الثاني مقصور (فاعلان)، والضرب الثالث محذوف (فاعلن).</w:t>
      </w:r>
      <w:r w:rsidR="00CD20A6">
        <w:rPr>
          <w:rFonts w:ascii="Arial" w:hAnsi="Arial" w:eastAsiaTheme="minorEastAsia" w:cs="Arial" w:hint="cs"/>
          <w:sz w:val="28"/>
          <w:szCs w:val="28"/>
          <w:rtl/>
          <w:lang w:val="fr-FR" w:eastAsia="fr-FR" w:bidi="ar-SA"/>
        </w:rPr>
        <w:t>.</w:t>
      </w:r>
    </w:p>
    <w:p w:rsidR="00824C06" w:rsidRPr="00B54010" w:rsidP="00B54010">
      <w:pPr>
        <w:numPr>
          <w:ilvl w:val="0"/>
          <w:numId w:val="60"/>
        </w:numPr>
        <w:bidi/>
        <w:spacing w:after="200" w:line="276" w:lineRule="auto"/>
        <w:ind w:left="1440" w:hanging="360"/>
        <w:contextualSpacing/>
        <w:jc w:val="both"/>
        <w:rPr>
          <w:rFonts w:ascii="Arial" w:hAnsi="Arial" w:cs="Arial"/>
          <w:sz w:val="28"/>
          <w:szCs w:val="28"/>
          <w:lang w:val="fr-FR" w:eastAsia="fr-FR" w:bidi="ar-SA"/>
        </w:rPr>
      </w:pPr>
      <w:r>
        <w:rPr>
          <w:rFonts w:ascii="Arial" w:hAnsi="Arial" w:eastAsiaTheme="minorEastAsia" w:cs="Arial" w:hint="cs"/>
          <w:sz w:val="28"/>
          <w:szCs w:val="28"/>
          <w:rtl/>
          <w:lang w:val="fr-FR" w:eastAsia="fr-FR" w:bidi="ar-SA"/>
        </w:rPr>
        <w:t>أن تفاعيل الح</w:t>
      </w:r>
      <w:r w:rsidR="00CD20A6">
        <w:rPr>
          <w:rFonts w:ascii="Arial" w:hAnsi="Arial" w:eastAsiaTheme="minorEastAsia" w:cs="Arial" w:hint="cs"/>
          <w:sz w:val="28"/>
          <w:szCs w:val="28"/>
          <w:rtl/>
          <w:lang w:val="fr-FR" w:eastAsia="fr-FR" w:bidi="ar-SA"/>
        </w:rPr>
        <w:t>شو يمكن أن يصيبها زحاف "الخبن"، فتحول بموجبه (فاعلاتن) إلى (فع</w:t>
      </w:r>
      <w:r w:rsidR="00B54010">
        <w:rPr>
          <w:rFonts w:ascii="Arial" w:hAnsi="Arial" w:eastAsiaTheme="minorEastAsia" w:cs="Arial" w:hint="cs"/>
          <w:sz w:val="28"/>
          <w:szCs w:val="28"/>
          <w:rtl/>
          <w:lang w:val="fr-FR" w:eastAsia="fr-FR" w:bidi="ar-SA"/>
        </w:rPr>
        <w:t>لاتن)</w:t>
      </w:r>
      <w:r w:rsidRPr="00B54010" w:rsidR="00CD20A6">
        <w:rPr>
          <w:rFonts w:ascii="Arial" w:hAnsi="Arial" w:eastAsiaTheme="minorEastAsia" w:cs="Arial" w:hint="cs"/>
          <w:sz w:val="28"/>
          <w:szCs w:val="28"/>
          <w:rtl/>
          <w:lang w:val="fr-FR" w:eastAsia="fr-FR" w:bidi="ar-SA"/>
        </w:rPr>
        <w:t>.</w:t>
      </w:r>
    </w:p>
    <w:p w:rsidR="00824C06" w:rsidRPr="00D2331F" w:rsidP="00824C06">
      <w:pPr>
        <w:numPr>
          <w:ilvl w:val="0"/>
          <w:numId w:val="58"/>
        </w:numPr>
        <w:bidi/>
        <w:spacing w:after="200" w:line="276" w:lineRule="auto"/>
        <w:ind w:left="720" w:hanging="360"/>
        <w:contextualSpacing/>
        <w:rPr>
          <w:rFonts w:ascii="Arial" w:hAnsi="Arial" w:cs="Arial"/>
          <w:b/>
          <w:bCs/>
          <w:color w:val="7030A0"/>
          <w:sz w:val="28"/>
          <w:szCs w:val="28"/>
          <w:u w:val="single"/>
          <w:lang w:val="fr-FR" w:eastAsia="fr-FR" w:bidi="ar-SA"/>
        </w:rPr>
      </w:pPr>
      <w:r>
        <w:rPr>
          <w:rFonts w:ascii="Arial" w:hAnsi="Arial" w:eastAsiaTheme="minorEastAsia" w:cs="Arial" w:hint="cs"/>
          <w:b/>
          <w:bCs/>
          <w:color w:val="7030A0"/>
          <w:sz w:val="28"/>
          <w:szCs w:val="28"/>
          <w:u w:val="single"/>
          <w:rtl/>
          <w:lang w:val="fr-FR" w:eastAsia="fr-FR" w:bidi="ar-SA"/>
        </w:rPr>
        <w:t>مجزوء الرمل</w:t>
      </w:r>
      <w:r w:rsidRPr="00D2331F">
        <w:rPr>
          <w:rFonts w:ascii="Arial" w:hAnsi="Arial" w:eastAsiaTheme="minorEastAsia" w:cs="Arial" w:hint="cs"/>
          <w:b/>
          <w:bCs/>
          <w:color w:val="7030A0"/>
          <w:sz w:val="28"/>
          <w:szCs w:val="28"/>
          <w:u w:val="single"/>
          <w:rtl/>
          <w:lang w:val="fr-FR" w:eastAsia="fr-FR" w:bidi="ar-SA"/>
        </w:rPr>
        <w:t>:</w:t>
      </w:r>
    </w:p>
    <w:p w:rsidR="00824C06" w:rsidRPr="002C01E9" w:rsidP="00903ADF">
      <w:pPr>
        <w:numPr>
          <w:ilvl w:val="0"/>
          <w:numId w:val="59"/>
        </w:numPr>
        <w:bidi/>
        <w:spacing w:after="200" w:line="276" w:lineRule="auto"/>
        <w:ind w:left="720" w:hanging="360"/>
        <w:contextualSpacing/>
        <w:rPr>
          <w:rFonts w:ascii="Arial" w:hAnsi="Arial" w:cs="Arial"/>
          <w:b/>
          <w:bCs/>
          <w:sz w:val="28"/>
          <w:szCs w:val="28"/>
          <w:u w:val="single"/>
          <w:lang w:val="fr-FR" w:eastAsia="fr-FR" w:bidi="ar-SA"/>
        </w:rPr>
      </w:pPr>
      <w:r>
        <w:rPr>
          <w:rFonts w:ascii="Arial" w:hAnsi="Arial" w:eastAsiaTheme="minorEastAsia" w:cs="Arial" w:hint="cs"/>
          <w:b/>
          <w:bCs/>
          <w:sz w:val="28"/>
          <w:szCs w:val="28"/>
          <w:u w:val="single"/>
          <w:rtl/>
          <w:lang w:val="fr-FR" w:eastAsia="fr-FR" w:bidi="ar-SA"/>
        </w:rPr>
        <w:t>المثال الأول:</w:t>
      </w:r>
      <w:r w:rsidRPr="002C01E9" w:rsidR="002C01E9">
        <w:rPr>
          <w:rFonts w:ascii="Arial" w:hAnsi="Arial" w:eastAsiaTheme="minorEastAsia" w:cs="Arial" w:hint="cs"/>
          <w:b/>
          <w:bCs/>
          <w:sz w:val="28"/>
          <w:szCs w:val="28"/>
          <w:rtl/>
          <w:lang w:val="fr-FR" w:eastAsia="fr-FR" w:bidi="ar-SA"/>
        </w:rPr>
        <w:t xml:space="preserve">   </w:t>
      </w:r>
      <w:r w:rsidR="00410C5B">
        <w:rPr>
          <w:rFonts w:ascii="Arial" w:hAnsi="Arial" w:eastAsiaTheme="minorEastAsia" w:cs="Arial" w:hint="cs"/>
          <w:b/>
          <w:bCs/>
          <w:sz w:val="28"/>
          <w:szCs w:val="28"/>
          <w:rtl/>
          <w:lang w:val="fr-FR" w:eastAsia="fr-FR" w:bidi="ar-SA"/>
        </w:rPr>
        <w:t xml:space="preserve">        </w:t>
      </w:r>
      <w:r w:rsidRPr="002C01E9" w:rsidR="002C01E9">
        <w:rPr>
          <w:rFonts w:ascii="Arial" w:hAnsi="Arial" w:eastAsiaTheme="minorEastAsia" w:cs="Arial" w:hint="cs"/>
          <w:b/>
          <w:bCs/>
          <w:sz w:val="28"/>
          <w:szCs w:val="28"/>
          <w:rtl/>
          <w:lang w:val="fr-FR" w:eastAsia="fr-FR" w:bidi="ar-SA"/>
        </w:rPr>
        <w:t xml:space="preserve"> </w:t>
      </w:r>
      <w:r w:rsidR="002C01E9">
        <w:rPr>
          <w:rFonts w:ascii="Arial" w:hAnsi="Arial" w:eastAsiaTheme="minorEastAsia" w:cs="Arial" w:hint="cs"/>
          <w:sz w:val="28"/>
          <w:szCs w:val="28"/>
          <w:rtl/>
          <w:lang w:val="fr-FR" w:eastAsia="fr-FR" w:bidi="ar-SA"/>
        </w:rPr>
        <w:t xml:space="preserve"> </w:t>
      </w:r>
      <w:r w:rsidR="00CD20A6">
        <w:rPr>
          <w:rFonts w:ascii="Arial" w:hAnsi="Arial" w:eastAsiaTheme="minorEastAsia" w:cs="Arial" w:hint="cs"/>
          <w:sz w:val="28"/>
          <w:szCs w:val="28"/>
          <w:rtl/>
          <w:lang w:val="fr-FR" w:eastAsia="fr-FR" w:bidi="ar-SA"/>
        </w:rPr>
        <w:t>ل</w:t>
      </w:r>
      <w:r w:rsidR="00B54010">
        <w:rPr>
          <w:rFonts w:ascii="Arial" w:hAnsi="Arial" w:eastAsiaTheme="minorEastAsia" w:cs="Arial" w:hint="cs"/>
          <w:sz w:val="28"/>
          <w:szCs w:val="28"/>
          <w:rtl/>
          <w:lang w:val="fr-FR" w:eastAsia="fr-FR" w:bidi="ar-SA"/>
        </w:rPr>
        <w:t>ان حتتى لو مشددر *** ر عليهي كاد يدميه</w:t>
      </w:r>
    </w:p>
    <w:p w:rsidR="00903ADF" w:rsidRPr="002C01E9" w:rsidP="00903ADF">
      <w:pPr>
        <w:bidi/>
        <w:spacing w:after="200" w:line="276" w:lineRule="auto"/>
        <w:ind w:left="720"/>
        <w:contextualSpacing/>
        <w:rPr>
          <w:rFonts w:ascii="Arial" w:hAnsi="Arial" w:cs="Arial"/>
          <w:sz w:val="28"/>
          <w:szCs w:val="28"/>
          <w:lang w:val="fr-FR" w:eastAsia="fr-FR" w:bidi="ar-SA"/>
        </w:rPr>
      </w:pPr>
      <w:r w:rsidRPr="002C01E9">
        <w:rPr>
          <w:rFonts w:ascii="Arial" w:hAnsi="Arial" w:eastAsiaTheme="minorEastAsia" w:cs="Arial" w:hint="cs"/>
          <w:sz w:val="28"/>
          <w:szCs w:val="28"/>
          <w:rtl/>
          <w:lang w:val="fr-FR" w:eastAsia="fr-FR" w:bidi="ar-SA"/>
        </w:rPr>
        <w:t xml:space="preserve">                  </w:t>
      </w:r>
      <w:r w:rsidR="00410C5B">
        <w:rPr>
          <w:rFonts w:ascii="Arial" w:hAnsi="Arial" w:eastAsiaTheme="minorEastAsia" w:cs="Arial" w:hint="cs"/>
          <w:sz w:val="28"/>
          <w:szCs w:val="28"/>
          <w:rtl/>
          <w:lang w:val="fr-FR" w:eastAsia="fr-FR" w:bidi="ar-SA"/>
        </w:rPr>
        <w:t xml:space="preserve">       </w:t>
      </w:r>
      <w:r w:rsidRPr="002C01E9">
        <w:rPr>
          <w:rFonts w:ascii="Arial" w:hAnsi="Arial" w:eastAsiaTheme="minorEastAsia" w:cs="Arial" w:hint="cs"/>
          <w:sz w:val="28"/>
          <w:szCs w:val="28"/>
          <w:rtl/>
          <w:lang w:val="fr-FR" w:eastAsia="fr-FR" w:bidi="ar-SA"/>
        </w:rPr>
        <w:t xml:space="preserve">  </w:t>
      </w:r>
      <w:r w:rsidR="00B54010">
        <w:rPr>
          <w:rFonts w:ascii="Arial" w:hAnsi="Arial" w:eastAsiaTheme="minorEastAsia" w:cs="Arial" w:hint="cs"/>
          <w:sz w:val="28"/>
          <w:szCs w:val="28"/>
          <w:rtl/>
          <w:lang w:val="fr-FR" w:eastAsia="fr-FR" w:bidi="ar-SA"/>
        </w:rPr>
        <w:t>/0/ /0/0 /0 //0/0      / //0/0 /0/ /0/00</w:t>
      </w:r>
    </w:p>
    <w:p w:rsidR="009F18C8" w:rsidRPr="002C01E9" w:rsidP="009F18C8">
      <w:pPr>
        <w:bidi/>
        <w:spacing w:after="200" w:line="276" w:lineRule="auto"/>
        <w:ind w:left="720"/>
        <w:contextualSpacing/>
        <w:rPr>
          <w:rFonts w:ascii="Arial" w:hAnsi="Arial" w:cs="Arial"/>
          <w:sz w:val="28"/>
          <w:szCs w:val="28"/>
          <w:lang w:val="fr-FR" w:eastAsia="fr-FR" w:bidi="ar-SA"/>
        </w:rPr>
      </w:pPr>
      <w:r>
        <w:rPr>
          <w:rFonts w:ascii="Arial" w:hAnsi="Arial" w:eastAsiaTheme="minorEastAsia" w:cs="Arial" w:hint="cs"/>
          <w:sz w:val="28"/>
          <w:szCs w:val="28"/>
          <w:rtl/>
          <w:lang w:val="fr-FR" w:eastAsia="fr-FR" w:bidi="ar-SA"/>
        </w:rPr>
        <w:t xml:space="preserve">                  </w:t>
      </w:r>
      <w:r w:rsidR="00B54010">
        <w:rPr>
          <w:rFonts w:ascii="Arial" w:hAnsi="Arial" w:eastAsiaTheme="minorEastAsia" w:cs="Arial" w:hint="cs"/>
          <w:sz w:val="28"/>
          <w:szCs w:val="28"/>
          <w:rtl/>
          <w:lang w:val="fr-FR" w:eastAsia="fr-FR" w:bidi="ar-SA"/>
        </w:rPr>
        <w:t xml:space="preserve">         فاعـلاتــن فاعــلاتـن      فعــلاتـن فاعـلاتــان</w:t>
      </w:r>
      <w:r w:rsidR="00CD20A6">
        <w:rPr>
          <w:rFonts w:ascii="Arial" w:hAnsi="Arial" w:eastAsiaTheme="minorEastAsia" w:cs="Arial" w:hint="cs"/>
          <w:sz w:val="28"/>
          <w:szCs w:val="28"/>
          <w:rtl/>
          <w:lang w:val="fr-FR" w:eastAsia="fr-FR" w:bidi="ar-SA"/>
        </w:rPr>
        <w:t xml:space="preserve"> </w:t>
      </w:r>
    </w:p>
    <w:p w:rsidR="007079A4" w:rsidP="005B668F">
      <w:pPr>
        <w:numPr>
          <w:ilvl w:val="0"/>
          <w:numId w:val="59"/>
        </w:numPr>
        <w:bidi/>
        <w:spacing w:after="200" w:line="276" w:lineRule="auto"/>
        <w:ind w:left="720" w:hanging="360"/>
        <w:contextualSpacing/>
        <w:rPr>
          <w:rFonts w:ascii="Arial" w:hAnsi="Arial" w:cs="Arial"/>
          <w:sz w:val="28"/>
          <w:szCs w:val="28"/>
          <w:lang w:val="fr-FR" w:eastAsia="fr-FR" w:bidi="ar-SA"/>
        </w:rPr>
      </w:pPr>
      <w:r w:rsidRPr="001F3AA8">
        <w:rPr>
          <w:rFonts w:ascii="Arial" w:hAnsi="Arial" w:eastAsiaTheme="minorEastAsia" w:cs="Arial" w:hint="cs"/>
          <w:b/>
          <w:bCs/>
          <w:sz w:val="28"/>
          <w:szCs w:val="28"/>
          <w:u w:val="single"/>
          <w:rtl/>
          <w:lang w:val="fr-FR" w:eastAsia="fr-FR" w:bidi="ar-SA"/>
        </w:rPr>
        <w:t>المثال الثاني</w:t>
      </w:r>
      <w:r>
        <w:rPr>
          <w:rFonts w:ascii="Arial" w:hAnsi="Arial" w:eastAsiaTheme="minorEastAsia" w:cs="Arial" w:hint="cs"/>
          <w:sz w:val="28"/>
          <w:szCs w:val="28"/>
          <w:rtl/>
          <w:lang w:val="fr-FR" w:eastAsia="fr-FR" w:bidi="ar-SA"/>
        </w:rPr>
        <w:t>:</w:t>
      </w:r>
      <w:r w:rsidR="009F18C8">
        <w:rPr>
          <w:rFonts w:ascii="Arial" w:hAnsi="Arial" w:eastAsiaTheme="minorEastAsia" w:cs="Arial" w:hint="cs"/>
          <w:sz w:val="28"/>
          <w:szCs w:val="28"/>
          <w:rtl/>
          <w:lang w:val="fr-FR" w:eastAsia="fr-FR" w:bidi="ar-SA"/>
        </w:rPr>
        <w:t xml:space="preserve">     </w:t>
      </w:r>
      <w:r w:rsidR="00410C5B">
        <w:rPr>
          <w:rFonts w:ascii="Arial" w:hAnsi="Arial" w:eastAsiaTheme="minorEastAsia" w:cs="Arial" w:hint="cs"/>
          <w:sz w:val="28"/>
          <w:szCs w:val="28"/>
          <w:rtl/>
          <w:lang w:val="fr-FR" w:eastAsia="fr-FR" w:bidi="ar-SA"/>
        </w:rPr>
        <w:t xml:space="preserve">     </w:t>
      </w:r>
      <w:r w:rsidR="001D5068">
        <w:rPr>
          <w:rFonts w:ascii="Arial" w:hAnsi="Arial" w:eastAsiaTheme="minorEastAsia" w:cs="Arial" w:hint="cs"/>
          <w:sz w:val="28"/>
          <w:szCs w:val="28"/>
          <w:rtl/>
          <w:lang w:val="fr-FR" w:eastAsia="fr-FR" w:bidi="ar-SA"/>
        </w:rPr>
        <w:t xml:space="preserve">  </w:t>
      </w:r>
      <w:r w:rsidR="00410C5B">
        <w:rPr>
          <w:rFonts w:ascii="Arial" w:hAnsi="Arial" w:eastAsiaTheme="minorEastAsia" w:cs="Arial" w:hint="cs"/>
          <w:sz w:val="28"/>
          <w:szCs w:val="28"/>
          <w:rtl/>
          <w:lang w:val="fr-FR" w:eastAsia="fr-FR" w:bidi="ar-SA"/>
        </w:rPr>
        <w:t xml:space="preserve"> </w:t>
      </w:r>
      <w:r w:rsidR="00B54010">
        <w:rPr>
          <w:rFonts w:ascii="Arial" w:hAnsi="Arial" w:eastAsiaTheme="minorEastAsia" w:cs="Arial" w:hint="cs"/>
          <w:sz w:val="28"/>
          <w:szCs w:val="28"/>
          <w:rtl/>
          <w:lang w:val="fr-FR" w:eastAsia="fr-FR" w:bidi="ar-SA"/>
        </w:rPr>
        <w:t>خانك ططرف ططموحو *** أييه لقلب لجريحو</w:t>
      </w:r>
    </w:p>
    <w:p w:rsidR="005B668F" w:rsidP="005B668F">
      <w:pPr>
        <w:bidi/>
        <w:spacing w:after="200" w:line="276" w:lineRule="auto"/>
        <w:ind w:left="720"/>
        <w:contextualSpacing/>
        <w:rPr>
          <w:rFonts w:ascii="Arial" w:hAnsi="Arial" w:cs="Arial"/>
          <w:sz w:val="28"/>
          <w:szCs w:val="28"/>
          <w:lang w:val="fr-FR" w:eastAsia="fr-FR" w:bidi="ar-SA"/>
        </w:rPr>
      </w:pPr>
      <w:r w:rsidRPr="009F18C8">
        <w:rPr>
          <w:rFonts w:ascii="Arial" w:hAnsi="Arial" w:eastAsiaTheme="minorEastAsia" w:cs="Arial" w:hint="cs"/>
          <w:sz w:val="28"/>
          <w:szCs w:val="28"/>
          <w:rtl/>
          <w:lang w:val="fr-FR" w:eastAsia="fr-FR" w:bidi="ar-SA"/>
        </w:rPr>
        <w:t xml:space="preserve">                    </w:t>
      </w:r>
      <w:r w:rsidR="003159AD">
        <w:rPr>
          <w:rFonts w:ascii="Arial" w:hAnsi="Arial" w:eastAsiaTheme="minorEastAsia" w:cs="Arial" w:hint="cs"/>
          <w:sz w:val="28"/>
          <w:szCs w:val="28"/>
          <w:rtl/>
          <w:lang w:val="fr-FR" w:eastAsia="fr-FR" w:bidi="ar-SA"/>
        </w:rPr>
        <w:t xml:space="preserve">     </w:t>
      </w:r>
      <w:r w:rsidR="001D5068">
        <w:rPr>
          <w:rFonts w:ascii="Arial" w:hAnsi="Arial" w:eastAsiaTheme="minorEastAsia" w:cs="Arial" w:hint="cs"/>
          <w:sz w:val="28"/>
          <w:szCs w:val="28"/>
          <w:rtl/>
          <w:lang w:val="fr-FR" w:eastAsia="fr-FR" w:bidi="ar-SA"/>
        </w:rPr>
        <w:t xml:space="preserve"> </w:t>
      </w:r>
      <w:r w:rsidR="00B54010">
        <w:rPr>
          <w:rFonts w:ascii="Arial" w:hAnsi="Arial" w:eastAsiaTheme="minorEastAsia" w:cs="Arial" w:hint="cs"/>
          <w:sz w:val="28"/>
          <w:szCs w:val="28"/>
          <w:rtl/>
          <w:lang w:val="fr-FR" w:eastAsia="fr-FR" w:bidi="ar-SA"/>
        </w:rPr>
        <w:t xml:space="preserve"> /0/ / 0/0/  0//0/0    *** /0//0/0/ 0//0/0</w:t>
      </w:r>
    </w:p>
    <w:p w:rsidR="00E15F09" w:rsidP="005B668F">
      <w:pPr>
        <w:bidi/>
        <w:spacing w:after="200" w:line="276" w:lineRule="auto"/>
        <w:ind w:left="720"/>
        <w:contextualSpacing/>
        <w:rPr>
          <w:rFonts w:ascii="Arial" w:hAnsi="Arial" w:cs="Arial"/>
          <w:sz w:val="28"/>
          <w:szCs w:val="28"/>
          <w:rtl/>
          <w:lang w:val="fr-FR" w:eastAsia="fr-FR" w:bidi="ar-SA"/>
        </w:rPr>
      </w:pPr>
      <w:r>
        <w:rPr>
          <w:rFonts w:ascii="Arial" w:hAnsi="Arial" w:eastAsiaTheme="minorEastAsia" w:cs="Arial" w:hint="cs"/>
          <w:sz w:val="28"/>
          <w:szCs w:val="28"/>
          <w:rtl/>
          <w:lang w:val="fr-FR" w:eastAsia="fr-FR" w:bidi="ar-SA"/>
        </w:rPr>
        <w:t xml:space="preserve">  </w:t>
      </w:r>
      <w:r w:rsidR="003159AD">
        <w:rPr>
          <w:rFonts w:ascii="Arial" w:hAnsi="Arial" w:eastAsiaTheme="minorEastAsia" w:cs="Arial" w:hint="cs"/>
          <w:sz w:val="28"/>
          <w:szCs w:val="28"/>
          <w:rtl/>
          <w:lang w:val="fr-FR" w:eastAsia="fr-FR" w:bidi="ar-SA"/>
        </w:rPr>
        <w:t xml:space="preserve">                       </w:t>
      </w:r>
      <w:r w:rsidR="001D5068">
        <w:rPr>
          <w:rFonts w:ascii="Arial" w:hAnsi="Arial" w:eastAsiaTheme="minorEastAsia" w:cs="Arial" w:hint="cs"/>
          <w:sz w:val="28"/>
          <w:szCs w:val="28"/>
          <w:rtl/>
          <w:lang w:val="fr-FR" w:eastAsia="fr-FR" w:bidi="ar-SA"/>
        </w:rPr>
        <w:t xml:space="preserve">  </w:t>
      </w:r>
      <w:r w:rsidR="00B54010">
        <w:rPr>
          <w:rFonts w:ascii="Arial" w:hAnsi="Arial" w:eastAsiaTheme="minorEastAsia" w:cs="Arial" w:hint="cs"/>
          <w:sz w:val="28"/>
          <w:szCs w:val="28"/>
          <w:rtl/>
          <w:lang w:val="fr-FR" w:eastAsia="fr-FR" w:bidi="ar-SA"/>
        </w:rPr>
        <w:t xml:space="preserve"> فاعــلاتــن فــاعلاتن          فاعلاتن فاعلاتـــن</w:t>
      </w:r>
    </w:p>
    <w:p w:rsidR="003159AD" w:rsidP="003159AD">
      <w:pPr>
        <w:numPr>
          <w:ilvl w:val="0"/>
          <w:numId w:val="59"/>
        </w:numPr>
        <w:bidi/>
        <w:spacing w:after="200" w:line="276" w:lineRule="auto"/>
        <w:ind w:left="720" w:hanging="360"/>
        <w:contextualSpacing/>
        <w:rPr>
          <w:rFonts w:ascii="Arial" w:hAnsi="Arial" w:cs="Arial"/>
          <w:sz w:val="28"/>
          <w:szCs w:val="28"/>
          <w:lang w:val="fr-FR" w:eastAsia="fr-FR" w:bidi="ar-SA"/>
        </w:rPr>
      </w:pPr>
      <w:r>
        <w:rPr>
          <w:rFonts w:ascii="Arial" w:hAnsi="Arial" w:eastAsiaTheme="minorEastAsia" w:cs="Arial" w:hint="cs"/>
          <w:sz w:val="28"/>
          <w:szCs w:val="28"/>
          <w:rtl/>
          <w:lang w:val="fr-FR" w:eastAsia="fr-FR" w:bidi="ar-SA"/>
        </w:rPr>
        <w:t xml:space="preserve">المثال الثالث:         </w:t>
      </w:r>
      <w:r w:rsidR="001D5068">
        <w:rPr>
          <w:rFonts w:ascii="Arial" w:hAnsi="Arial" w:eastAsiaTheme="minorEastAsia" w:cs="Arial" w:hint="cs"/>
          <w:sz w:val="28"/>
          <w:szCs w:val="28"/>
          <w:rtl/>
          <w:lang w:val="fr-FR" w:eastAsia="fr-FR" w:bidi="ar-SA"/>
        </w:rPr>
        <w:t xml:space="preserve"> </w:t>
      </w:r>
      <w:r>
        <w:rPr>
          <w:rFonts w:ascii="Arial" w:hAnsi="Arial" w:eastAsiaTheme="minorEastAsia" w:cs="Arial" w:hint="cs"/>
          <w:sz w:val="28"/>
          <w:szCs w:val="28"/>
          <w:rtl/>
          <w:lang w:val="fr-FR" w:eastAsia="fr-FR" w:bidi="ar-SA"/>
        </w:rPr>
        <w:t xml:space="preserve"> </w:t>
      </w:r>
      <w:r w:rsidR="00B54010">
        <w:rPr>
          <w:rFonts w:ascii="Arial" w:hAnsi="Arial" w:eastAsiaTheme="minorEastAsia" w:cs="Arial" w:hint="cs"/>
          <w:sz w:val="28"/>
          <w:szCs w:val="28"/>
          <w:rtl/>
          <w:lang w:val="fr-FR" w:eastAsia="fr-FR" w:bidi="ar-SA"/>
        </w:rPr>
        <w:t xml:space="preserve">  </w:t>
      </w:r>
      <w:r w:rsidR="001D5068">
        <w:rPr>
          <w:rFonts w:ascii="Arial" w:hAnsi="Arial" w:eastAsiaTheme="minorEastAsia" w:cs="Arial" w:hint="cs"/>
          <w:sz w:val="28"/>
          <w:szCs w:val="28"/>
          <w:rtl/>
          <w:lang w:val="fr-FR" w:eastAsia="fr-FR" w:bidi="ar-SA"/>
        </w:rPr>
        <w:t xml:space="preserve"> </w:t>
      </w:r>
      <w:r w:rsidR="00B54010">
        <w:rPr>
          <w:rFonts w:ascii="Arial" w:hAnsi="Arial" w:eastAsiaTheme="minorEastAsia" w:cs="Arial" w:hint="cs"/>
          <w:sz w:val="28"/>
          <w:szCs w:val="28"/>
          <w:rtl/>
          <w:lang w:val="fr-FR" w:eastAsia="fr-FR" w:bidi="ar-SA"/>
        </w:rPr>
        <w:t>ليت إذ أدعوك يومن    *** لا تقل لا بل نعم</w:t>
      </w:r>
    </w:p>
    <w:p w:rsidR="003159AD" w:rsidP="003159AD">
      <w:pPr>
        <w:bidi/>
        <w:spacing w:after="200" w:line="276" w:lineRule="auto"/>
        <w:ind w:left="720"/>
        <w:contextualSpacing/>
        <w:rPr>
          <w:rFonts w:ascii="Arial" w:hAnsi="Arial" w:cs="Arial"/>
          <w:sz w:val="28"/>
          <w:szCs w:val="28"/>
          <w:rtl/>
          <w:lang w:val="fr-FR" w:eastAsia="fr-FR" w:bidi="ar-SA"/>
        </w:rPr>
      </w:pPr>
      <w:r>
        <w:rPr>
          <w:rFonts w:ascii="Arial" w:hAnsi="Arial" w:eastAsiaTheme="minorEastAsia" w:cs="Arial" w:hint="cs"/>
          <w:sz w:val="28"/>
          <w:szCs w:val="28"/>
          <w:rtl/>
          <w:lang w:val="fr-FR" w:eastAsia="fr-FR" w:bidi="ar-SA"/>
        </w:rPr>
        <w:t xml:space="preserve">                        </w:t>
      </w:r>
      <w:r w:rsidR="001D5068">
        <w:rPr>
          <w:rFonts w:ascii="Arial" w:hAnsi="Arial" w:eastAsiaTheme="minorEastAsia" w:cs="Arial" w:hint="cs"/>
          <w:sz w:val="28"/>
          <w:szCs w:val="28"/>
          <w:rtl/>
          <w:lang w:val="fr-FR" w:eastAsia="fr-FR" w:bidi="ar-SA"/>
        </w:rPr>
        <w:t xml:space="preserve">  </w:t>
      </w:r>
      <w:r w:rsidR="00B54010">
        <w:rPr>
          <w:rFonts w:ascii="Arial" w:hAnsi="Arial" w:eastAsiaTheme="minorEastAsia" w:cs="Arial" w:hint="cs"/>
          <w:sz w:val="28"/>
          <w:szCs w:val="28"/>
          <w:rtl/>
          <w:lang w:val="fr-FR" w:eastAsia="fr-FR" w:bidi="ar-SA"/>
        </w:rPr>
        <w:t xml:space="preserve">   /0/ /0 /0/0//0/0          /0//0 /0 /0//0</w:t>
      </w:r>
    </w:p>
    <w:p w:rsidR="003159AD" w:rsidRPr="003159AD" w:rsidP="003159AD">
      <w:pPr>
        <w:bidi/>
        <w:spacing w:after="200" w:line="276" w:lineRule="auto"/>
        <w:ind w:left="720"/>
        <w:contextualSpacing/>
        <w:rPr>
          <w:rFonts w:ascii="Arial" w:hAnsi="Arial" w:cs="Arial"/>
          <w:sz w:val="28"/>
          <w:szCs w:val="28"/>
          <w:lang w:val="fr-FR" w:eastAsia="fr-FR" w:bidi="ar-SA"/>
        </w:rPr>
      </w:pPr>
      <w:r>
        <w:rPr>
          <w:rFonts w:ascii="Arial" w:hAnsi="Arial" w:eastAsiaTheme="minorEastAsia" w:cs="Arial" w:hint="cs"/>
          <w:sz w:val="28"/>
          <w:szCs w:val="28"/>
          <w:rtl/>
          <w:lang w:val="fr-FR" w:eastAsia="fr-FR" w:bidi="ar-SA"/>
        </w:rPr>
        <w:t xml:space="preserve">                        </w:t>
      </w:r>
      <w:r w:rsidR="001D5068">
        <w:rPr>
          <w:rFonts w:ascii="Arial" w:hAnsi="Arial" w:eastAsiaTheme="minorEastAsia" w:cs="Arial" w:hint="cs"/>
          <w:sz w:val="28"/>
          <w:szCs w:val="28"/>
          <w:rtl/>
          <w:lang w:val="fr-FR" w:eastAsia="fr-FR" w:bidi="ar-SA"/>
        </w:rPr>
        <w:t xml:space="preserve">  </w:t>
      </w:r>
      <w:r w:rsidR="00B54010">
        <w:rPr>
          <w:rFonts w:ascii="Arial" w:hAnsi="Arial" w:eastAsiaTheme="minorEastAsia" w:cs="Arial" w:hint="cs"/>
          <w:sz w:val="28"/>
          <w:szCs w:val="28"/>
          <w:rtl/>
          <w:lang w:val="fr-FR" w:eastAsia="fr-FR" w:bidi="ar-SA"/>
        </w:rPr>
        <w:t xml:space="preserve">   فاعــ</w:t>
      </w:r>
      <w:r w:rsidR="00373C01">
        <w:rPr>
          <w:rFonts w:ascii="Arial" w:hAnsi="Arial" w:eastAsiaTheme="minorEastAsia" w:cs="Arial" w:hint="cs"/>
          <w:sz w:val="28"/>
          <w:szCs w:val="28"/>
          <w:rtl/>
          <w:lang w:val="fr-FR" w:eastAsia="fr-FR" w:bidi="ar-SA"/>
        </w:rPr>
        <w:t>ـــ</w:t>
      </w:r>
      <w:r w:rsidR="00B54010">
        <w:rPr>
          <w:rFonts w:ascii="Arial" w:hAnsi="Arial" w:eastAsiaTheme="minorEastAsia" w:cs="Arial" w:hint="cs"/>
          <w:sz w:val="28"/>
          <w:szCs w:val="28"/>
          <w:rtl/>
          <w:lang w:val="fr-FR" w:eastAsia="fr-FR" w:bidi="ar-SA"/>
        </w:rPr>
        <w:t>لاتن</w:t>
      </w:r>
      <w:r w:rsidR="00373C01">
        <w:rPr>
          <w:rFonts w:ascii="Arial" w:hAnsi="Arial" w:eastAsiaTheme="minorEastAsia" w:cs="Arial" w:hint="cs"/>
          <w:sz w:val="28"/>
          <w:szCs w:val="28"/>
          <w:rtl/>
          <w:lang w:val="fr-FR" w:eastAsia="fr-FR" w:bidi="ar-SA"/>
        </w:rPr>
        <w:t xml:space="preserve"> فاعلاتن          فاعلاتــن فاعــلن  </w:t>
      </w:r>
    </w:p>
    <w:p w:rsidR="00127CEB" w:rsidRPr="009F18C8" w:rsidP="007079A4">
      <w:pPr>
        <w:bidi/>
        <w:spacing w:after="200" w:line="276" w:lineRule="auto"/>
        <w:ind w:left="720"/>
        <w:contextualSpacing/>
        <w:rPr>
          <w:rFonts w:ascii="Arial" w:hAnsi="Arial" w:cs="Arial"/>
          <w:color w:val="FF0000"/>
          <w:sz w:val="28"/>
          <w:szCs w:val="28"/>
          <w:rtl/>
          <w:lang w:val="fr-FR" w:eastAsia="fr-FR" w:bidi="ar-SA"/>
        </w:rPr>
      </w:pPr>
    </w:p>
    <w:p w:rsidR="00127CEB" w:rsidP="005B668F">
      <w:pPr>
        <w:bidi/>
        <w:spacing w:after="200" w:line="276" w:lineRule="auto"/>
        <w:ind w:left="720" w:firstLine="567"/>
        <w:contextualSpacing/>
        <w:jc w:val="both"/>
        <w:rPr>
          <w:rFonts w:ascii="Arial" w:hAnsi="Arial" w:cs="Arial"/>
          <w:sz w:val="28"/>
          <w:szCs w:val="28"/>
          <w:rtl/>
          <w:lang w:val="fr-FR" w:eastAsia="fr-FR" w:bidi="ar-SA"/>
        </w:rPr>
      </w:pPr>
      <w:r>
        <w:rPr>
          <w:rFonts w:ascii="Arial" w:hAnsi="Arial" w:eastAsiaTheme="minorEastAsia" w:cs="Arial" w:hint="cs"/>
          <w:sz w:val="28"/>
          <w:szCs w:val="28"/>
          <w:rtl/>
          <w:lang w:val="fr-FR" w:eastAsia="fr-FR" w:bidi="ar-SA"/>
        </w:rPr>
        <w:t>بتأملنا لوزن ه</w:t>
      </w:r>
      <w:r w:rsidR="003159AD">
        <w:rPr>
          <w:rFonts w:ascii="Arial" w:hAnsi="Arial" w:eastAsiaTheme="minorEastAsia" w:cs="Arial" w:hint="cs"/>
          <w:sz w:val="28"/>
          <w:szCs w:val="28"/>
          <w:rtl/>
          <w:lang w:val="fr-FR" w:eastAsia="fr-FR" w:bidi="ar-SA"/>
        </w:rPr>
        <w:t>ذه الأبيات</w:t>
      </w:r>
      <w:r>
        <w:rPr>
          <w:rFonts w:ascii="Arial" w:hAnsi="Arial" w:eastAsiaTheme="minorEastAsia" w:cs="Arial" w:hint="cs"/>
          <w:sz w:val="28"/>
          <w:szCs w:val="28"/>
          <w:rtl/>
          <w:lang w:val="fr-FR" w:eastAsia="fr-FR" w:bidi="ar-SA"/>
        </w:rPr>
        <w:t xml:space="preserve">، نلاحظ أن الوزن في كل منها </w:t>
      </w:r>
      <w:r w:rsidR="003159AD">
        <w:rPr>
          <w:rFonts w:ascii="Arial" w:hAnsi="Arial" w:eastAsiaTheme="minorEastAsia" w:cs="Arial" w:hint="cs"/>
          <w:sz w:val="28"/>
          <w:szCs w:val="28"/>
          <w:rtl/>
          <w:lang w:val="fr-FR" w:eastAsia="fr-FR" w:bidi="ar-SA"/>
        </w:rPr>
        <w:t>رباعي</w:t>
      </w:r>
      <w:r>
        <w:rPr>
          <w:rFonts w:ascii="Arial" w:hAnsi="Arial" w:eastAsiaTheme="minorEastAsia" w:cs="Arial" w:hint="cs"/>
          <w:sz w:val="28"/>
          <w:szCs w:val="28"/>
          <w:rtl/>
          <w:lang w:val="fr-FR" w:eastAsia="fr-FR" w:bidi="ar-SA"/>
        </w:rPr>
        <w:t xml:space="preserve"> التفاعيل، وذلك بحذف التفعيلة الأخيرة في كل شطر، وهذا ما يسمى بالبحر ال</w:t>
      </w:r>
      <w:r w:rsidR="003159AD">
        <w:rPr>
          <w:rFonts w:ascii="Arial" w:hAnsi="Arial" w:eastAsiaTheme="minorEastAsia" w:cs="Arial" w:hint="cs"/>
          <w:sz w:val="28"/>
          <w:szCs w:val="28"/>
          <w:rtl/>
          <w:lang w:val="fr-FR" w:eastAsia="fr-FR" w:bidi="ar-SA"/>
        </w:rPr>
        <w:t>مجزوء. كما ن</w:t>
      </w:r>
      <w:r w:rsidR="00373C01">
        <w:rPr>
          <w:rFonts w:ascii="Arial" w:hAnsi="Arial" w:eastAsiaTheme="minorEastAsia" w:cs="Arial" w:hint="cs"/>
          <w:sz w:val="28"/>
          <w:szCs w:val="28"/>
          <w:rtl/>
          <w:lang w:val="fr-FR" w:eastAsia="fr-FR" w:bidi="ar-SA"/>
        </w:rPr>
        <w:t>لاحظ أن العروضة اتخذت صورة واحدة، حيث جاءت صحيحة (فاعلاتن</w:t>
      </w:r>
      <w:r>
        <w:rPr>
          <w:rFonts w:ascii="Arial" w:hAnsi="Arial" w:eastAsiaTheme="minorEastAsia" w:cs="Arial" w:hint="cs"/>
          <w:sz w:val="28"/>
          <w:szCs w:val="28"/>
          <w:rtl/>
          <w:lang w:val="fr-FR" w:eastAsia="fr-FR" w:bidi="ar-SA"/>
        </w:rPr>
        <w:t>)</w:t>
      </w:r>
      <w:r w:rsidR="00373C01">
        <w:rPr>
          <w:rFonts w:ascii="Arial" w:hAnsi="Arial" w:eastAsiaTheme="minorEastAsia" w:cs="Arial" w:hint="cs"/>
          <w:sz w:val="28"/>
          <w:szCs w:val="28"/>
          <w:rtl/>
          <w:lang w:val="fr-FR" w:eastAsia="fr-FR" w:bidi="ar-SA"/>
        </w:rPr>
        <w:t xml:space="preserve"> مع جواز خبنها</w:t>
      </w:r>
      <w:r>
        <w:rPr>
          <w:rFonts w:ascii="Arial" w:hAnsi="Arial" w:eastAsiaTheme="minorEastAsia" w:cs="Arial" w:hint="cs"/>
          <w:sz w:val="28"/>
          <w:szCs w:val="28"/>
          <w:rtl/>
          <w:lang w:val="fr-FR" w:eastAsia="fr-FR" w:bidi="ar-SA"/>
        </w:rPr>
        <w:t>،</w:t>
      </w:r>
      <w:r w:rsidR="00373C01">
        <w:rPr>
          <w:rFonts w:ascii="Arial" w:hAnsi="Arial" w:eastAsiaTheme="minorEastAsia" w:cs="Arial" w:hint="cs"/>
          <w:sz w:val="28"/>
          <w:szCs w:val="28"/>
          <w:rtl/>
          <w:lang w:val="fr-FR" w:eastAsia="fr-FR" w:bidi="ar-SA"/>
        </w:rPr>
        <w:t xml:space="preserve"> ولها ثلاثة أضرب: ضرب مسبغ (فاعلاتان)، والثاني صحيح مثلها (فاعلاتن)، والثالث محذوف (فاعلن).</w:t>
      </w:r>
    </w:p>
    <w:p w:rsidR="00127CEB" w:rsidRPr="00D2331F" w:rsidP="00127CEB">
      <w:pPr>
        <w:numPr>
          <w:ilvl w:val="0"/>
          <w:numId w:val="59"/>
        </w:numPr>
        <w:bidi/>
        <w:spacing w:after="200" w:line="276" w:lineRule="auto"/>
        <w:ind w:left="720" w:hanging="360"/>
        <w:contextualSpacing/>
        <w:jc w:val="both"/>
        <w:rPr>
          <w:rFonts w:ascii="Arial" w:hAnsi="Arial" w:cs="Arial"/>
          <w:color w:val="C0504D"/>
          <w:sz w:val="28"/>
          <w:szCs w:val="28"/>
          <w:lang w:val="fr-FR" w:eastAsia="fr-FR" w:bidi="ar-SA"/>
        </w:rPr>
      </w:pPr>
      <w:r w:rsidRPr="00D2331F">
        <w:rPr>
          <w:rFonts w:ascii="Arial" w:hAnsi="Arial" w:eastAsiaTheme="minorEastAsia" w:cs="Arial" w:hint="cs"/>
          <w:b/>
          <w:bCs/>
          <w:color w:val="C0504D"/>
          <w:sz w:val="28"/>
          <w:szCs w:val="28"/>
          <w:u w:val="single"/>
          <w:rtl/>
          <w:lang w:val="fr-FR" w:eastAsia="fr-FR" w:bidi="ar-SA"/>
        </w:rPr>
        <w:t>اس</w:t>
      </w:r>
      <w:r w:rsidRPr="00D2331F" w:rsidR="001F3AA8">
        <w:rPr>
          <w:rFonts w:ascii="Arial" w:hAnsi="Arial" w:eastAsiaTheme="minorEastAsia" w:cs="Arial" w:hint="cs"/>
          <w:b/>
          <w:bCs/>
          <w:color w:val="C0504D"/>
          <w:sz w:val="28"/>
          <w:szCs w:val="28"/>
          <w:u w:val="single"/>
          <w:rtl/>
          <w:lang w:val="fr-FR" w:eastAsia="fr-FR" w:bidi="ar-SA"/>
        </w:rPr>
        <w:t>ــ</w:t>
      </w:r>
      <w:r w:rsidRPr="00D2331F">
        <w:rPr>
          <w:rFonts w:ascii="Arial" w:hAnsi="Arial" w:eastAsiaTheme="minorEastAsia" w:cs="Arial" w:hint="cs"/>
          <w:b/>
          <w:bCs/>
          <w:color w:val="C0504D"/>
          <w:sz w:val="28"/>
          <w:szCs w:val="28"/>
          <w:u w:val="single"/>
          <w:rtl/>
          <w:lang w:val="fr-FR" w:eastAsia="fr-FR" w:bidi="ar-SA"/>
        </w:rPr>
        <w:t>ت</w:t>
      </w:r>
      <w:r w:rsidRPr="00D2331F" w:rsidR="001F3AA8">
        <w:rPr>
          <w:rFonts w:ascii="Arial" w:hAnsi="Arial" w:eastAsiaTheme="minorEastAsia" w:cs="Arial" w:hint="cs"/>
          <w:b/>
          <w:bCs/>
          <w:color w:val="C0504D"/>
          <w:sz w:val="28"/>
          <w:szCs w:val="28"/>
          <w:u w:val="single"/>
          <w:rtl/>
          <w:lang w:val="fr-FR" w:eastAsia="fr-FR" w:bidi="ar-SA"/>
        </w:rPr>
        <w:t>ــ</w:t>
      </w:r>
      <w:r w:rsidRPr="00D2331F">
        <w:rPr>
          <w:rFonts w:ascii="Arial" w:hAnsi="Arial" w:eastAsiaTheme="minorEastAsia" w:cs="Arial" w:hint="cs"/>
          <w:b/>
          <w:bCs/>
          <w:color w:val="C0504D"/>
          <w:sz w:val="28"/>
          <w:szCs w:val="28"/>
          <w:u w:val="single"/>
          <w:rtl/>
          <w:lang w:val="fr-FR" w:eastAsia="fr-FR" w:bidi="ar-SA"/>
        </w:rPr>
        <w:t>ن</w:t>
      </w:r>
      <w:r w:rsidRPr="00D2331F" w:rsidR="001F3AA8">
        <w:rPr>
          <w:rFonts w:ascii="Arial" w:hAnsi="Arial" w:eastAsiaTheme="minorEastAsia" w:cs="Arial" w:hint="cs"/>
          <w:b/>
          <w:bCs/>
          <w:color w:val="C0504D"/>
          <w:sz w:val="28"/>
          <w:szCs w:val="28"/>
          <w:u w:val="single"/>
          <w:rtl/>
          <w:lang w:val="fr-FR" w:eastAsia="fr-FR" w:bidi="ar-SA"/>
        </w:rPr>
        <w:t>ــ</w:t>
      </w:r>
      <w:r w:rsidRPr="00D2331F">
        <w:rPr>
          <w:rFonts w:ascii="Arial" w:hAnsi="Arial" w:eastAsiaTheme="minorEastAsia" w:cs="Arial" w:hint="cs"/>
          <w:b/>
          <w:bCs/>
          <w:color w:val="C0504D"/>
          <w:sz w:val="28"/>
          <w:szCs w:val="28"/>
          <w:u w:val="single"/>
          <w:rtl/>
          <w:lang w:val="fr-FR" w:eastAsia="fr-FR" w:bidi="ar-SA"/>
        </w:rPr>
        <w:t>ت</w:t>
      </w:r>
      <w:r w:rsidRPr="00D2331F" w:rsidR="001F3AA8">
        <w:rPr>
          <w:rFonts w:ascii="Arial" w:hAnsi="Arial" w:eastAsiaTheme="minorEastAsia" w:cs="Arial" w:hint="cs"/>
          <w:b/>
          <w:bCs/>
          <w:color w:val="C0504D"/>
          <w:sz w:val="28"/>
          <w:szCs w:val="28"/>
          <w:u w:val="single"/>
          <w:rtl/>
          <w:lang w:val="fr-FR" w:eastAsia="fr-FR" w:bidi="ar-SA"/>
        </w:rPr>
        <w:t>ـــ</w:t>
      </w:r>
      <w:r w:rsidRPr="00D2331F">
        <w:rPr>
          <w:rFonts w:ascii="Arial" w:hAnsi="Arial" w:eastAsiaTheme="minorEastAsia" w:cs="Arial" w:hint="cs"/>
          <w:b/>
          <w:bCs/>
          <w:color w:val="C0504D"/>
          <w:sz w:val="28"/>
          <w:szCs w:val="28"/>
          <w:u w:val="single"/>
          <w:rtl/>
          <w:lang w:val="fr-FR" w:eastAsia="fr-FR" w:bidi="ar-SA"/>
        </w:rPr>
        <w:t>اج 2:</w:t>
      </w:r>
    </w:p>
    <w:p w:rsidR="00127CEB" w:rsidP="00127CEB">
      <w:pPr>
        <w:bidi/>
        <w:spacing w:after="200" w:line="276" w:lineRule="auto"/>
        <w:ind w:left="720"/>
        <w:contextualSpacing/>
        <w:jc w:val="both"/>
        <w:rPr>
          <w:rFonts w:ascii="Arial" w:hAnsi="Arial" w:cs="Arial"/>
          <w:sz w:val="28"/>
          <w:szCs w:val="28"/>
          <w:rtl/>
          <w:lang w:val="fr-FR" w:eastAsia="fr-FR" w:bidi="ar-SA"/>
        </w:rPr>
      </w:pPr>
      <w:r>
        <w:rPr>
          <w:rFonts w:ascii="Arial" w:hAnsi="Arial" w:eastAsiaTheme="minorEastAsia" w:cs="Arial" w:hint="cs"/>
          <w:sz w:val="28"/>
          <w:szCs w:val="28"/>
          <w:rtl/>
          <w:lang w:val="fr-FR" w:eastAsia="fr-FR" w:bidi="ar-SA"/>
        </w:rPr>
        <w:t xml:space="preserve">نستنتج من خلال المعطيات </w:t>
      </w:r>
      <w:r w:rsidR="00373C01">
        <w:rPr>
          <w:rFonts w:ascii="Arial" w:hAnsi="Arial" w:eastAsiaTheme="minorEastAsia" w:cs="Arial" w:hint="cs"/>
          <w:sz w:val="28"/>
          <w:szCs w:val="28"/>
          <w:rtl/>
          <w:lang w:val="fr-FR" w:eastAsia="fr-FR" w:bidi="ar-SA"/>
        </w:rPr>
        <w:t>السابقة</w:t>
      </w:r>
      <w:r>
        <w:rPr>
          <w:rFonts w:ascii="Arial" w:hAnsi="Arial" w:eastAsiaTheme="minorEastAsia" w:cs="Arial" w:hint="cs"/>
          <w:sz w:val="28"/>
          <w:szCs w:val="28"/>
          <w:rtl/>
          <w:lang w:val="fr-FR" w:eastAsia="fr-FR" w:bidi="ar-SA"/>
        </w:rPr>
        <w:t xml:space="preserve"> ما يلي:</w:t>
      </w:r>
    </w:p>
    <w:p w:rsidR="007079A4" w:rsidP="00373C01">
      <w:pPr>
        <w:numPr>
          <w:ilvl w:val="0"/>
          <w:numId w:val="61"/>
        </w:numPr>
        <w:bidi/>
        <w:spacing w:after="200" w:line="276" w:lineRule="auto"/>
        <w:ind w:left="1919" w:hanging="360"/>
        <w:contextualSpacing/>
        <w:jc w:val="both"/>
        <w:rPr>
          <w:rFonts w:ascii="Arial" w:hAnsi="Arial" w:cs="Arial"/>
          <w:sz w:val="28"/>
          <w:szCs w:val="28"/>
          <w:lang w:val="fr-FR" w:eastAsia="fr-FR" w:bidi="ar-SA"/>
        </w:rPr>
      </w:pPr>
      <w:r>
        <w:rPr>
          <w:rFonts w:ascii="Arial" w:hAnsi="Arial" w:eastAsiaTheme="minorEastAsia" w:cs="Arial" w:hint="cs"/>
          <w:sz w:val="28"/>
          <w:szCs w:val="28"/>
          <w:rtl/>
          <w:lang w:val="fr-FR" w:eastAsia="fr-FR" w:bidi="ar-SA"/>
        </w:rPr>
        <w:t>أن مجزوء الرمل</w:t>
      </w:r>
      <w:r w:rsidR="00C6281B">
        <w:rPr>
          <w:rFonts w:ascii="Arial" w:hAnsi="Arial" w:eastAsiaTheme="minorEastAsia" w:cs="Arial" w:hint="cs"/>
          <w:sz w:val="28"/>
          <w:szCs w:val="28"/>
          <w:rtl/>
          <w:lang w:val="fr-FR" w:eastAsia="fr-FR" w:bidi="ar-SA"/>
        </w:rPr>
        <w:t xml:space="preserve"> رباعي </w:t>
      </w:r>
      <w:r w:rsidR="00127CEB">
        <w:rPr>
          <w:rFonts w:ascii="Arial" w:hAnsi="Arial" w:eastAsiaTheme="minorEastAsia" w:cs="Arial" w:hint="cs"/>
          <w:sz w:val="28"/>
          <w:szCs w:val="28"/>
          <w:rtl/>
          <w:lang w:val="fr-FR" w:eastAsia="fr-FR" w:bidi="ar-SA"/>
        </w:rPr>
        <w:t>ا</w:t>
      </w:r>
      <w:r>
        <w:rPr>
          <w:rFonts w:ascii="Arial" w:hAnsi="Arial" w:eastAsiaTheme="minorEastAsia" w:cs="Arial" w:hint="cs"/>
          <w:sz w:val="28"/>
          <w:szCs w:val="28"/>
          <w:rtl/>
          <w:lang w:val="fr-FR" w:eastAsia="fr-FR" w:bidi="ar-SA"/>
        </w:rPr>
        <w:t xml:space="preserve">لتفاعيل، أي فاعلاتن </w:t>
      </w:r>
      <w:r w:rsidR="00C6281B">
        <w:rPr>
          <w:rFonts w:ascii="Arial" w:hAnsi="Arial" w:eastAsiaTheme="minorEastAsia" w:cs="Arial" w:hint="cs"/>
          <w:sz w:val="28"/>
          <w:szCs w:val="28"/>
          <w:rtl/>
          <w:lang w:val="fr-FR" w:eastAsia="fr-FR" w:bidi="ar-SA"/>
        </w:rPr>
        <w:t xml:space="preserve"> * </w:t>
      </w:r>
      <w:r>
        <w:rPr>
          <w:rFonts w:ascii="Arial" w:hAnsi="Arial" w:eastAsiaTheme="minorEastAsia" w:cs="Arial" w:hint="cs"/>
          <w:sz w:val="28"/>
          <w:szCs w:val="28"/>
          <w:rtl/>
          <w:lang w:val="fr-FR" w:eastAsia="fr-FR" w:bidi="ar-SA"/>
        </w:rPr>
        <w:t>4</w:t>
      </w:r>
      <w:r w:rsidR="00C6281B">
        <w:rPr>
          <w:rFonts w:ascii="Arial" w:hAnsi="Arial" w:eastAsiaTheme="minorEastAsia" w:cs="Arial" w:hint="cs"/>
          <w:sz w:val="28"/>
          <w:szCs w:val="28"/>
          <w:rtl/>
          <w:lang w:val="fr-FR" w:eastAsia="fr-FR" w:bidi="ar-SA"/>
        </w:rPr>
        <w:t xml:space="preserve"> </w:t>
      </w:r>
    </w:p>
    <w:p w:rsidR="00127CEB" w:rsidRPr="003E04F3" w:rsidP="003E04F3">
      <w:pPr>
        <w:numPr>
          <w:ilvl w:val="0"/>
          <w:numId w:val="61"/>
        </w:numPr>
        <w:bidi/>
        <w:spacing w:after="200" w:line="276" w:lineRule="auto"/>
        <w:ind w:left="1919" w:hanging="360"/>
        <w:contextualSpacing/>
        <w:jc w:val="both"/>
        <w:rPr>
          <w:rFonts w:ascii="Arial" w:hAnsi="Arial" w:cs="Arial"/>
          <w:sz w:val="28"/>
          <w:szCs w:val="28"/>
          <w:lang w:val="fr-FR" w:eastAsia="fr-FR" w:bidi="ar-SA"/>
        </w:rPr>
      </w:pPr>
      <w:r>
        <w:rPr>
          <w:rFonts w:ascii="Arial" w:hAnsi="Arial" w:eastAsiaTheme="minorEastAsia" w:cs="Arial" w:hint="cs"/>
          <w:sz w:val="28"/>
          <w:szCs w:val="28"/>
          <w:rtl/>
          <w:lang w:val="fr-FR" w:eastAsia="fr-FR" w:bidi="ar-SA"/>
        </w:rPr>
        <w:t>أن لمجزوء الرمل عروضا صحيحة (فاعلاتن</w:t>
      </w:r>
      <w:r w:rsidR="00C6281B">
        <w:rPr>
          <w:rFonts w:ascii="Arial" w:hAnsi="Arial" w:eastAsiaTheme="minorEastAsia" w:cs="Arial" w:hint="cs"/>
          <w:sz w:val="28"/>
          <w:szCs w:val="28"/>
          <w:rtl/>
          <w:lang w:val="fr-FR" w:eastAsia="fr-FR" w:bidi="ar-SA"/>
        </w:rPr>
        <w:t>)</w:t>
      </w:r>
      <w:r>
        <w:rPr>
          <w:rFonts w:ascii="Arial" w:hAnsi="Arial" w:eastAsiaTheme="minorEastAsia" w:cs="Arial" w:hint="cs"/>
          <w:sz w:val="28"/>
          <w:szCs w:val="28"/>
          <w:rtl/>
          <w:lang w:val="fr-FR" w:eastAsia="fr-FR" w:bidi="ar-SA"/>
        </w:rPr>
        <w:t xml:space="preserve"> مع جواز خبنها (فعلاتن)، ولها ثلاثة أضرب</w:t>
      </w:r>
      <w:r w:rsidR="00635058">
        <w:rPr>
          <w:rFonts w:ascii="Arial" w:hAnsi="Arial" w:eastAsiaTheme="minorEastAsia" w:cs="Arial" w:hint="cs"/>
          <w:sz w:val="28"/>
          <w:szCs w:val="28"/>
          <w:rtl/>
          <w:lang w:val="fr-FR" w:eastAsia="fr-FR" w:bidi="ar-SA"/>
        </w:rPr>
        <w:t>. ضرب مسبغ (فاعلاتان)، وثان صحيح (فاعلاتن) مع جواز خبنه (فعلاتن)، وثالث محذوف (فاعلن) مع جواز خبنه (فعلن).</w:t>
      </w:r>
      <w:r w:rsidR="00C6281B">
        <w:rPr>
          <w:rFonts w:ascii="Arial" w:hAnsi="Arial" w:eastAsiaTheme="minorEastAsia" w:cs="Arial" w:hint="cs"/>
          <w:sz w:val="28"/>
          <w:szCs w:val="28"/>
          <w:rtl/>
          <w:lang w:val="fr-FR" w:eastAsia="fr-FR" w:bidi="ar-SA"/>
        </w:rPr>
        <w:t>.</w:t>
      </w:r>
    </w:p>
    <w:p w:rsidR="00B75A9F" w:rsidP="00883BA5">
      <w:pPr>
        <w:bidi/>
        <w:spacing w:before="100" w:beforeAutospacing="1" w:after="0" w:line="240" w:lineRule="auto"/>
        <w:rPr>
          <w:rFonts w:ascii="Arial" w:hAnsi="Arial" w:cs="Arial"/>
          <w:b/>
          <w:bCs/>
          <w:sz w:val="36"/>
          <w:szCs w:val="36"/>
          <w:u w:val="single"/>
          <w:rtl/>
          <w:lang w:val="fr-FR" w:eastAsia="fr-FR" w:bidi="ar-SA"/>
        </w:rPr>
      </w:pPr>
      <w:r w:rsidRPr="00D2331F">
        <w:rPr>
          <w:rFonts w:ascii="Arial" w:hAnsi="Arial" w:eastAsiaTheme="minorEastAsia" w:cs="Arial" w:hint="cs"/>
          <w:b/>
          <w:bCs/>
          <w:color w:val="FF0000"/>
          <w:sz w:val="36"/>
          <w:szCs w:val="36"/>
          <w:u w:val="single"/>
          <w:rtl/>
          <w:lang w:val="fr-FR" w:eastAsia="fr-FR" w:bidi="ar-SA"/>
        </w:rPr>
        <w:t>ثالثا :تـــطــبــيــقــات</w:t>
      </w:r>
      <w:r>
        <w:rPr>
          <w:rFonts w:ascii="Arial" w:hAnsi="Arial" w:eastAsiaTheme="minorEastAsia" w:cs="Arial" w:hint="cs"/>
          <w:b/>
          <w:bCs/>
          <w:sz w:val="36"/>
          <w:szCs w:val="36"/>
          <w:u w:val="single"/>
          <w:rtl/>
          <w:lang w:val="fr-FR" w:eastAsia="fr-FR" w:bidi="ar-SA"/>
        </w:rPr>
        <w:t>.</w:t>
      </w:r>
    </w:p>
    <w:p w:rsidR="00B75A9F" w:rsidP="00883BA5">
      <w:pPr>
        <w:bidi/>
        <w:spacing w:before="100" w:beforeAutospacing="1" w:after="0" w:line="480" w:lineRule="auto"/>
        <w:ind w:firstLine="567"/>
        <w:jc w:val="both"/>
        <w:rPr>
          <w:rFonts w:ascii="Arial" w:hAnsi="Arial" w:cs="Arial"/>
          <w:sz w:val="28"/>
          <w:szCs w:val="28"/>
          <w:rtl/>
          <w:lang w:val="fr-FR" w:eastAsia="fr-FR" w:bidi="ar-SA"/>
        </w:rPr>
      </w:pPr>
      <w:r>
        <w:rPr>
          <w:rFonts w:ascii="Arial" w:hAnsi="Arial" w:eastAsiaTheme="minorEastAsia" w:cs="Arial" w:hint="cs"/>
          <w:sz w:val="28"/>
          <w:szCs w:val="28"/>
          <w:rtl/>
          <w:lang w:val="fr-FR" w:eastAsia="fr-FR" w:bidi="ar-SA"/>
        </w:rPr>
        <w:t>قطع الأبيات الآتية تقطيعا عروضيا، وبين كيفية استعمالها، وما طرأ على أجزائها من تغيير:</w:t>
      </w:r>
    </w:p>
    <w:p w:rsidR="00F94CD7" w:rsidP="00883BA5">
      <w:pPr>
        <w:numPr>
          <w:ilvl w:val="0"/>
          <w:numId w:val="62"/>
        </w:numPr>
        <w:bidi/>
        <w:spacing w:after="0" w:line="480" w:lineRule="auto"/>
        <w:ind w:left="720" w:hanging="360"/>
        <w:contextualSpacing/>
        <w:jc w:val="both"/>
        <w:rPr>
          <w:rFonts w:ascii="Arial" w:hAnsi="Arial" w:cs="Arial"/>
          <w:sz w:val="28"/>
          <w:szCs w:val="28"/>
          <w:lang w:val="fr-FR" w:eastAsia="fr-FR" w:bidi="ar-SA"/>
        </w:rPr>
      </w:pPr>
      <w:r>
        <w:rPr>
          <w:rFonts w:ascii="Arial" w:hAnsi="Arial" w:eastAsiaTheme="minorEastAsia" w:cs="Arial" w:hint="cs"/>
          <w:sz w:val="28"/>
          <w:szCs w:val="28"/>
          <w:rtl/>
          <w:lang w:val="fr-FR" w:eastAsia="fr-FR" w:bidi="ar-SA"/>
        </w:rPr>
        <w:t>قال الشاعر:  أنــــت للــــمــال إذا أمـــسكـــتـــه *** وإذا أنـــفـقـتـــه فـــالـــــمال لـــــــك</w:t>
      </w:r>
    </w:p>
    <w:p w:rsidR="00883BA5" w:rsidP="00883BA5">
      <w:pPr>
        <w:numPr>
          <w:ilvl w:val="0"/>
          <w:numId w:val="62"/>
        </w:numPr>
        <w:bidi/>
        <w:spacing w:after="0" w:line="480" w:lineRule="auto"/>
        <w:ind w:left="720" w:hanging="360"/>
        <w:contextualSpacing/>
        <w:jc w:val="both"/>
        <w:rPr>
          <w:rFonts w:ascii="Arial" w:hAnsi="Arial" w:cs="Arial"/>
          <w:sz w:val="28"/>
          <w:szCs w:val="28"/>
          <w:lang w:val="fr-FR" w:eastAsia="fr-FR" w:bidi="ar-SA"/>
        </w:rPr>
      </w:pPr>
      <w:r>
        <w:rPr>
          <w:rFonts w:ascii="Arial" w:hAnsi="Arial" w:eastAsiaTheme="minorEastAsia" w:cs="Arial" w:hint="cs"/>
          <w:sz w:val="28"/>
          <w:szCs w:val="28"/>
          <w:rtl/>
          <w:lang w:val="fr-FR" w:eastAsia="fr-FR" w:bidi="ar-SA"/>
        </w:rPr>
        <w:t>وقال آخر:    يـــا فـــــؤادي لا تسل أيــن الهوى *** كـان صرحـــا مــن خيــال فـــهوى.</w:t>
      </w:r>
    </w:p>
    <w:p w:rsidR="00883BA5" w:rsidP="00883BA5">
      <w:pPr>
        <w:numPr>
          <w:ilvl w:val="0"/>
          <w:numId w:val="62"/>
        </w:numPr>
        <w:bidi/>
        <w:spacing w:after="0" w:line="480" w:lineRule="auto"/>
        <w:ind w:left="720" w:hanging="360"/>
        <w:contextualSpacing/>
        <w:jc w:val="both"/>
        <w:rPr>
          <w:rFonts w:ascii="Arial" w:hAnsi="Arial" w:cs="Arial"/>
          <w:sz w:val="28"/>
          <w:szCs w:val="28"/>
          <w:lang w:val="fr-FR" w:eastAsia="fr-FR" w:bidi="ar-SA"/>
        </w:rPr>
      </w:pPr>
      <w:r>
        <w:rPr>
          <w:rFonts w:ascii="Arial" w:hAnsi="Arial" w:eastAsiaTheme="minorEastAsia" w:cs="Arial" w:hint="cs"/>
          <w:sz w:val="28"/>
          <w:szCs w:val="28"/>
          <w:rtl/>
          <w:lang w:val="fr-FR" w:eastAsia="fr-FR" w:bidi="ar-SA"/>
        </w:rPr>
        <w:t>وقال شاعر آخر:    أقـــبـل الــصـــبح يـــغـــني *** للـــــحــــيــــاة الـــــنـــــاعـــــســــه.</w:t>
      </w:r>
    </w:p>
    <w:p w:rsidR="00883BA5" w:rsidRPr="00883BA5" w:rsidP="00883BA5">
      <w:pPr>
        <w:numPr>
          <w:ilvl w:val="0"/>
          <w:numId w:val="62"/>
        </w:numPr>
        <w:bidi/>
        <w:spacing w:after="0" w:line="480" w:lineRule="auto"/>
        <w:ind w:left="720" w:hanging="360"/>
        <w:contextualSpacing/>
        <w:jc w:val="both"/>
        <w:rPr>
          <w:rFonts w:ascii="Arial" w:hAnsi="Arial" w:cs="Arial"/>
          <w:sz w:val="28"/>
          <w:szCs w:val="28"/>
          <w:lang w:val="fr-FR" w:eastAsia="fr-FR" w:bidi="ar-SA"/>
        </w:rPr>
        <w:sectPr w:rsidSect="001F26D3">
          <w:footerReference w:type="default" r:id="rId9"/>
          <w:pgSz w:w="11906" w:h="16838"/>
          <w:pgMar w:top="851" w:right="851" w:bottom="851" w:left="851" w:header="709" w:footer="709" w:gutter="0"/>
          <w:pgBorders w:offsetFrom="page">
            <w:top w:val="double" w:sz="4" w:space="24" w:color="auto"/>
            <w:left w:val="double" w:sz="4" w:space="24" w:color="auto"/>
            <w:bottom w:val="double" w:sz="4" w:space="24" w:color="auto"/>
            <w:right w:val="double" w:sz="4" w:space="24" w:color="auto"/>
          </w:pgBorders>
          <w:cols w:space="708"/>
          <w:docGrid w:linePitch="360"/>
        </w:sectPr>
      </w:pPr>
      <w:r>
        <w:rPr>
          <w:rFonts w:ascii="Arial" w:hAnsi="Arial" w:eastAsiaTheme="minorEastAsia" w:cs="Arial" w:hint="cs"/>
          <w:sz w:val="28"/>
          <w:szCs w:val="28"/>
          <w:rtl/>
          <w:lang w:val="fr-FR" w:eastAsia="fr-FR" w:bidi="ar-SA"/>
        </w:rPr>
        <w:t>وفال آخر:    إنـــما الصالــــح يـبـقى صاحــــــا *** أبـد الـــدهــر ويــبــقى الــــشر شرا</w:t>
      </w:r>
    </w:p>
    <w:tbl>
      <w:tblPr>
        <w:tblStyle w:val="TableGrid19"/>
        <w:tblpPr w:leftFromText="141" w:rightFromText="141" w:vertAnchor="text" w:horzAnchor="margin" w:tblpY="2247"/>
        <w:bidiVisual/>
        <w:tblW w:w="0" w:type="auto"/>
        <w:tblLook w:val="04A0"/>
      </w:tblPr>
      <w:tblGrid>
        <w:gridCol w:w="1367"/>
        <w:gridCol w:w="1937"/>
        <w:gridCol w:w="10915"/>
        <w:gridCol w:w="1701"/>
      </w:tblGrid>
      <w:tr w:rsidTr="000F515B">
        <w:tblPrEx>
          <w:tblW w:w="0" w:type="auto"/>
          <w:tblLook w:val="04A0"/>
        </w:tblPrEx>
        <w:trPr>
          <w:trHeight w:val="845"/>
        </w:trPr>
        <w:tc>
          <w:tcPr>
            <w:tcW w:w="1367" w:type="dxa"/>
          </w:tcPr>
          <w:p w:rsidR="00880FA7" w:rsidP="00DB7ACF">
            <w:pPr>
              <w:bidi/>
              <w:spacing w:after="0" w:line="240" w:lineRule="auto"/>
              <w:rPr>
                <w:rtl/>
              </w:rPr>
            </w:pPr>
            <w:r w:rsidRPr="00033903">
              <w:rPr>
                <w:rFonts w:asciiTheme="majorBidi" w:hAnsiTheme="majorBidi" w:cstheme="majorBidi"/>
                <w:b/>
                <w:bCs/>
                <w:sz w:val="32"/>
                <w:szCs w:val="32"/>
                <w:rtl/>
              </w:rPr>
              <w:t>مراحل الدرس</w:t>
            </w:r>
          </w:p>
        </w:tc>
        <w:tc>
          <w:tcPr>
            <w:tcW w:w="1937" w:type="dxa"/>
          </w:tcPr>
          <w:p w:rsidR="00880FA7" w:rsidP="00DB7ACF">
            <w:pPr>
              <w:bidi/>
              <w:spacing w:after="0" w:line="240" w:lineRule="auto"/>
              <w:rPr>
                <w:rtl/>
              </w:rPr>
            </w:pPr>
            <w:r w:rsidRPr="004F1DDA">
              <w:rPr>
                <w:rFonts w:asciiTheme="majorBidi" w:hAnsiTheme="majorBidi" w:cstheme="majorBidi"/>
                <w:b/>
                <w:bCs/>
                <w:sz w:val="32"/>
                <w:szCs w:val="32"/>
                <w:rtl/>
              </w:rPr>
              <w:t>القدرات</w:t>
            </w:r>
            <w:r w:rsidRPr="004F1DDA">
              <w:rPr>
                <w:rFonts w:asciiTheme="majorBidi" w:hAnsiTheme="majorBidi" w:cstheme="majorBidi"/>
                <w:b/>
                <w:bCs/>
                <w:sz w:val="32"/>
                <w:szCs w:val="32"/>
                <w:rtl/>
              </w:rPr>
              <w:t xml:space="preserve"> </w:t>
            </w:r>
            <w:r>
              <w:rPr>
                <w:rFonts w:asciiTheme="majorBidi" w:hAnsiTheme="majorBidi" w:cstheme="majorBidi" w:hint="cs"/>
                <w:b/>
                <w:bCs/>
                <w:sz w:val="32"/>
                <w:szCs w:val="32"/>
                <w:rtl/>
              </w:rPr>
              <w:t>الفرعية المستهدفة</w:t>
            </w:r>
          </w:p>
        </w:tc>
        <w:tc>
          <w:tcPr>
            <w:tcW w:w="10915" w:type="dxa"/>
          </w:tcPr>
          <w:p w:rsidR="00880FA7" w:rsidP="00DB7ACF">
            <w:pPr>
              <w:bidi/>
              <w:spacing w:after="0" w:line="240" w:lineRule="auto"/>
              <w:jc w:val="center"/>
              <w:rPr>
                <w:rtl/>
              </w:rPr>
            </w:pPr>
            <w:r>
              <w:rPr>
                <w:noProof/>
                <w:rtl/>
                <w:lang w:eastAsia="fr-FR"/>
              </w:rPr>
              <w:pict>
                <v:rect id="_x0000_s1093" style="width:170.25pt;height:116.55pt;margin-top:-131.75pt;margin-left:538.2pt;position:absolute;z-index:251668480">
                  <v:textbox>
                    <w:txbxContent>
                      <w:p w:rsidR="006D28AF" w:rsidP="003C0159">
                        <w:pPr>
                          <w:bidi/>
                        </w:pPr>
                        <w:r w:rsidRPr="008C14F1">
                          <w:rPr>
                            <w:rFonts w:asciiTheme="majorBidi" w:hAnsiTheme="majorBidi" w:cstheme="majorBidi" w:hint="cs"/>
                            <w:b/>
                            <w:bCs/>
                            <w:sz w:val="28"/>
                            <w:szCs w:val="28"/>
                            <w:rtl/>
                            <w:lang w:bidi="ar-MA"/>
                          </w:rPr>
                          <w:t xml:space="preserve">المؤسسة: </w:t>
                        </w:r>
                        <w:r w:rsidRPr="00307BBF">
                          <w:rPr>
                            <w:rFonts w:asciiTheme="majorBidi" w:hAnsiTheme="majorBidi" w:cstheme="majorBidi" w:hint="cs"/>
                            <w:sz w:val="28"/>
                            <w:szCs w:val="28"/>
                            <w:rtl/>
                            <w:lang w:bidi="ar-MA"/>
                          </w:rPr>
                          <w:t xml:space="preserve">ثانوية مي زيادة </w:t>
                        </w:r>
                        <w:r w:rsidRPr="00307BBF">
                          <w:rPr>
                            <w:rFonts w:asciiTheme="majorBidi" w:hAnsiTheme="majorBidi" w:cstheme="majorBidi" w:hint="cs"/>
                            <w:sz w:val="28"/>
                            <w:szCs w:val="28"/>
                            <w:rtl/>
                            <w:lang w:bidi="ar-MA"/>
                          </w:rPr>
                          <w:t>التأهيلية</w:t>
                        </w:r>
                        <w:r>
                          <w:rPr>
                            <w:rFonts w:asciiTheme="majorBidi" w:hAnsiTheme="majorBidi" w:cstheme="majorBidi"/>
                            <w:b/>
                            <w:bCs/>
                            <w:sz w:val="32"/>
                            <w:szCs w:val="32"/>
                            <w:rtl/>
                            <w:lang w:bidi="ar-MA"/>
                          </w:rPr>
                          <w:br/>
                        </w:r>
                        <w:r w:rsidRPr="008C14F1">
                          <w:rPr>
                            <w:rFonts w:asciiTheme="majorBidi" w:hAnsiTheme="majorBidi" w:cstheme="majorBidi"/>
                            <w:b/>
                            <w:bCs/>
                            <w:sz w:val="28"/>
                            <w:szCs w:val="28"/>
                            <w:rtl/>
                            <w:lang w:bidi="ar-MA"/>
                          </w:rPr>
                          <w:t>الفئة المستهدفة:</w:t>
                        </w:r>
                        <w:r w:rsidRPr="008C14F1">
                          <w:rPr>
                            <w:rFonts w:asciiTheme="majorBidi" w:hAnsiTheme="majorBidi" w:cstheme="majorBidi" w:hint="cs"/>
                            <w:b/>
                            <w:bCs/>
                            <w:sz w:val="28"/>
                            <w:szCs w:val="28"/>
                            <w:rtl/>
                            <w:lang w:bidi="ar-MA"/>
                          </w:rPr>
                          <w:t xml:space="preserve"> </w:t>
                        </w:r>
                        <w:r>
                          <w:rPr>
                            <w:rFonts w:asciiTheme="majorBidi" w:hAnsiTheme="majorBidi" w:cstheme="majorBidi" w:hint="cs"/>
                            <w:sz w:val="28"/>
                            <w:szCs w:val="28"/>
                            <w:rtl/>
                            <w:lang w:bidi="ar-MA"/>
                          </w:rPr>
                          <w:t xml:space="preserve">ج، م، أدب 1 ـ 2  </w:t>
                        </w:r>
                        <w:r>
                          <w:rPr>
                            <w:rFonts w:asciiTheme="majorBidi" w:hAnsiTheme="majorBidi" w:cstheme="majorBidi"/>
                            <w:b/>
                            <w:bCs/>
                            <w:sz w:val="32"/>
                            <w:szCs w:val="32"/>
                            <w:rtl/>
                            <w:lang w:bidi="ar-MA"/>
                          </w:rPr>
                          <w:br/>
                        </w:r>
                        <w:r w:rsidRPr="008C14F1">
                          <w:rPr>
                            <w:rFonts w:asciiTheme="majorBidi" w:hAnsiTheme="majorBidi" w:cstheme="majorBidi"/>
                            <w:b/>
                            <w:bCs/>
                            <w:sz w:val="28"/>
                            <w:szCs w:val="28"/>
                            <w:rtl/>
                            <w:lang w:bidi="ar-MA"/>
                          </w:rPr>
                          <w:t>المادة:</w:t>
                        </w:r>
                        <w:r>
                          <w:rPr>
                            <w:rFonts w:asciiTheme="majorBidi" w:hAnsiTheme="majorBidi" w:cstheme="majorBidi" w:hint="cs"/>
                            <w:b/>
                            <w:bCs/>
                            <w:sz w:val="32"/>
                            <w:szCs w:val="32"/>
                            <w:rtl/>
                            <w:lang w:bidi="ar-MA"/>
                          </w:rPr>
                          <w:t xml:space="preserve"> </w:t>
                        </w:r>
                        <w:r w:rsidRPr="00307BBF">
                          <w:rPr>
                            <w:rFonts w:asciiTheme="majorBidi" w:hAnsiTheme="majorBidi" w:cstheme="majorBidi" w:hint="cs"/>
                            <w:sz w:val="28"/>
                            <w:szCs w:val="28"/>
                            <w:rtl/>
                            <w:lang w:bidi="ar-MA"/>
                          </w:rPr>
                          <w:t>اللغة العربية</w:t>
                        </w:r>
                        <w:r>
                          <w:rPr>
                            <w:rFonts w:asciiTheme="majorBidi" w:hAnsiTheme="majorBidi" w:cstheme="majorBidi"/>
                            <w:sz w:val="28"/>
                            <w:szCs w:val="28"/>
                            <w:rtl/>
                            <w:lang w:bidi="ar-MA"/>
                          </w:rPr>
                          <w:br/>
                        </w:r>
                        <w:r w:rsidRPr="00A56B8F">
                          <w:rPr>
                            <w:rFonts w:asciiTheme="majorBidi" w:hAnsiTheme="majorBidi" w:cstheme="majorBidi" w:hint="cs"/>
                            <w:b/>
                            <w:bCs/>
                            <w:sz w:val="28"/>
                            <w:szCs w:val="28"/>
                            <w:rtl/>
                            <w:lang w:bidi="ar-MA"/>
                          </w:rPr>
                          <w:t>المكون:</w:t>
                        </w:r>
                        <w:r w:rsidRPr="00307BBF">
                          <w:rPr>
                            <w:rFonts w:asciiTheme="majorBidi" w:hAnsiTheme="majorBidi" w:cstheme="majorBidi" w:hint="cs"/>
                            <w:sz w:val="32"/>
                            <w:szCs w:val="32"/>
                            <w:rtl/>
                            <w:lang w:bidi="ar-MA"/>
                          </w:rPr>
                          <w:t xml:space="preserve"> </w:t>
                        </w:r>
                        <w:r>
                          <w:rPr>
                            <w:rFonts w:asciiTheme="majorBidi" w:hAnsiTheme="majorBidi" w:cstheme="majorBidi" w:hint="cs"/>
                            <w:sz w:val="28"/>
                            <w:szCs w:val="28"/>
                            <w:rtl/>
                            <w:lang w:bidi="ar-MA"/>
                          </w:rPr>
                          <w:t xml:space="preserve">علوم اللغة </w:t>
                        </w:r>
                        <w:r w:rsidRPr="00417E75">
                          <w:rPr>
                            <w:rFonts w:asciiTheme="majorBidi" w:hAnsiTheme="majorBidi" w:cstheme="majorBidi"/>
                            <w:b/>
                            <w:bCs/>
                            <w:sz w:val="32"/>
                            <w:szCs w:val="32"/>
                            <w:rtl/>
                            <w:lang w:bidi="ar-MA"/>
                          </w:rPr>
                          <w:br/>
                        </w:r>
                        <w:r w:rsidRPr="00062A0D">
                          <w:rPr>
                            <w:rFonts w:asciiTheme="majorBidi" w:hAnsiTheme="majorBidi" w:cstheme="majorBidi"/>
                            <w:b/>
                            <w:bCs/>
                            <w:sz w:val="28"/>
                            <w:szCs w:val="28"/>
                            <w:rtl/>
                            <w:lang w:bidi="ar-MA"/>
                          </w:rPr>
                          <w:t>المجزوءة</w:t>
                        </w:r>
                        <w:r w:rsidRPr="00062A0D">
                          <w:rPr>
                            <w:rFonts w:asciiTheme="majorBidi" w:hAnsiTheme="majorBidi" w:cstheme="majorBidi"/>
                            <w:b/>
                            <w:bCs/>
                            <w:sz w:val="28"/>
                            <w:szCs w:val="28"/>
                            <w:rtl/>
                            <w:lang w:bidi="ar-MA"/>
                          </w:rPr>
                          <w:t>:</w:t>
                        </w:r>
                        <w:r w:rsidRPr="00062A0D">
                          <w:rPr>
                            <w:rFonts w:asciiTheme="majorBidi" w:hAnsiTheme="majorBidi" w:cstheme="majorBidi" w:hint="cs"/>
                            <w:b/>
                            <w:bCs/>
                            <w:sz w:val="28"/>
                            <w:szCs w:val="28"/>
                            <w:rtl/>
                            <w:lang w:bidi="ar-MA"/>
                          </w:rPr>
                          <w:t xml:space="preserve"> </w:t>
                        </w:r>
                        <w:r>
                          <w:rPr>
                            <w:rFonts w:asciiTheme="majorBidi" w:hAnsiTheme="majorBidi" w:cstheme="majorBidi" w:hint="cs"/>
                            <w:b/>
                            <w:bCs/>
                            <w:sz w:val="32"/>
                            <w:szCs w:val="32"/>
                            <w:rtl/>
                            <w:lang w:bidi="ar-MA"/>
                          </w:rPr>
                          <w:t xml:space="preserve">3. </w:t>
                        </w:r>
                      </w:p>
                      <w:p w:rsidR="006D28AF" w:rsidRPr="0011555F" w:rsidP="0011555F">
                        <w:pPr>
                          <w:bidi/>
                        </w:pPr>
                      </w:p>
                    </w:txbxContent>
                  </v:textbox>
                </v:rect>
              </w:pict>
            </w:r>
            <w:r w:rsidRPr="009836E4" w:rsidR="00880FA7">
              <w:rPr>
                <w:rFonts w:asciiTheme="majorBidi" w:hAnsiTheme="majorBidi" w:cstheme="majorBidi"/>
                <w:b/>
                <w:bCs/>
                <w:sz w:val="32"/>
                <w:szCs w:val="32"/>
                <w:rtl/>
              </w:rPr>
              <w:t>الم</w:t>
            </w:r>
            <w:r w:rsidR="00880FA7">
              <w:rPr>
                <w:rFonts w:asciiTheme="majorBidi" w:hAnsiTheme="majorBidi" w:cstheme="majorBidi" w:hint="cs"/>
                <w:b/>
                <w:bCs/>
                <w:sz w:val="32"/>
                <w:szCs w:val="32"/>
                <w:rtl/>
              </w:rPr>
              <w:t>ــــــــــــــــــــــ</w:t>
            </w:r>
            <w:r w:rsidRPr="009836E4" w:rsidR="00880FA7">
              <w:rPr>
                <w:rFonts w:asciiTheme="majorBidi" w:hAnsiTheme="majorBidi" w:cstheme="majorBidi"/>
                <w:b/>
                <w:bCs/>
                <w:sz w:val="32"/>
                <w:szCs w:val="32"/>
                <w:rtl/>
              </w:rPr>
              <w:t xml:space="preserve">حتوى </w:t>
            </w:r>
            <w:r w:rsidRPr="009836E4" w:rsidR="00880FA7">
              <w:rPr>
                <w:rFonts w:asciiTheme="majorBidi" w:hAnsiTheme="majorBidi" w:cstheme="majorBidi"/>
                <w:b/>
                <w:bCs/>
                <w:sz w:val="32"/>
                <w:szCs w:val="32"/>
                <w:rtl/>
              </w:rPr>
              <w:t>الدي</w:t>
            </w:r>
            <w:r w:rsidR="00880FA7">
              <w:rPr>
                <w:rFonts w:asciiTheme="majorBidi" w:hAnsiTheme="majorBidi" w:cstheme="majorBidi" w:hint="cs"/>
                <w:b/>
                <w:bCs/>
                <w:sz w:val="32"/>
                <w:szCs w:val="32"/>
                <w:rtl/>
              </w:rPr>
              <w:t>ـــــــــــــــــــــ</w:t>
            </w:r>
            <w:r w:rsidRPr="009836E4" w:rsidR="00880FA7">
              <w:rPr>
                <w:rFonts w:asciiTheme="majorBidi" w:hAnsiTheme="majorBidi" w:cstheme="majorBidi"/>
                <w:b/>
                <w:bCs/>
                <w:sz w:val="32"/>
                <w:szCs w:val="32"/>
                <w:rtl/>
              </w:rPr>
              <w:t>داكتيكي</w:t>
            </w:r>
          </w:p>
        </w:tc>
        <w:tc>
          <w:tcPr>
            <w:tcW w:w="1701" w:type="dxa"/>
          </w:tcPr>
          <w:p w:rsidR="00880FA7" w:rsidP="00DB7ACF">
            <w:pPr>
              <w:bidi/>
              <w:spacing w:after="0" w:line="240" w:lineRule="auto"/>
              <w:rPr>
                <w:rtl/>
              </w:rPr>
            </w:pPr>
            <w:r w:rsidRPr="00357B36">
              <w:rPr>
                <w:rFonts w:hint="cs"/>
                <w:b/>
                <w:bCs/>
                <w:sz w:val="32"/>
                <w:szCs w:val="32"/>
                <w:rtl/>
              </w:rPr>
              <w:t>إجراءات التقويم والدعم</w:t>
            </w:r>
          </w:p>
        </w:tc>
      </w:tr>
      <w:tr w:rsidTr="006D28AF">
        <w:tblPrEx>
          <w:tblW w:w="0" w:type="auto"/>
          <w:tblLook w:val="04A0"/>
        </w:tblPrEx>
        <w:trPr>
          <w:trHeight w:val="1269"/>
        </w:trPr>
        <w:tc>
          <w:tcPr>
            <w:tcW w:w="1367" w:type="dxa"/>
          </w:tcPr>
          <w:p w:rsidR="00CD496D" w:rsidP="00DB7ACF">
            <w:pPr>
              <w:bidi/>
              <w:spacing w:after="0" w:line="240" w:lineRule="auto"/>
              <w:rPr>
                <w:rtl/>
              </w:rPr>
            </w:pPr>
            <w:r w:rsidRPr="009C6193">
              <w:rPr>
                <w:rFonts w:asciiTheme="majorBidi" w:hAnsiTheme="majorBidi" w:cstheme="majorBidi"/>
                <w:b/>
                <w:bCs/>
                <w:sz w:val="32"/>
                <w:szCs w:val="32"/>
                <w:rtl/>
              </w:rPr>
              <w:t>تمهيد</w:t>
            </w:r>
            <w:r w:rsidRPr="009C6193">
              <w:rPr>
                <w:rFonts w:asciiTheme="majorBidi" w:hAnsiTheme="majorBidi" w:cstheme="majorBidi"/>
                <w:b/>
                <w:bCs/>
                <w:sz w:val="32"/>
                <w:szCs w:val="32"/>
                <w:rtl/>
              </w:rPr>
              <w:br/>
            </w:r>
            <w:r>
              <w:rPr>
                <w:rFonts w:asciiTheme="majorBidi" w:hAnsiTheme="majorBidi" w:cstheme="majorBidi" w:hint="cs"/>
                <w:b/>
                <w:bCs/>
                <w:sz w:val="32"/>
                <w:szCs w:val="32"/>
                <w:rtl/>
              </w:rPr>
              <w:t>(</w:t>
            </w:r>
            <w:r w:rsidRPr="009C6193">
              <w:rPr>
                <w:rFonts w:asciiTheme="majorBidi" w:hAnsiTheme="majorBidi" w:cstheme="majorBidi"/>
                <w:b/>
                <w:bCs/>
                <w:sz w:val="32"/>
                <w:szCs w:val="32"/>
                <w:rtl/>
              </w:rPr>
              <w:t>تشخيص المكتسبات)</w:t>
            </w:r>
          </w:p>
        </w:tc>
        <w:tc>
          <w:tcPr>
            <w:tcW w:w="1937" w:type="dxa"/>
          </w:tcPr>
          <w:p w:rsidR="00CD496D" w:rsidRPr="00DB7ACF" w:rsidP="00DB7ACF">
            <w:pPr>
              <w:bidi/>
              <w:spacing w:after="0" w:line="240" w:lineRule="auto"/>
              <w:rPr>
                <w:sz w:val="28"/>
                <w:szCs w:val="28"/>
                <w:rtl/>
              </w:rPr>
            </w:pPr>
            <w:r w:rsidRPr="00DB7ACF">
              <w:rPr>
                <w:rFonts w:asciiTheme="majorBidi" w:hAnsiTheme="majorBidi" w:cstheme="majorBidi"/>
                <w:sz w:val="28"/>
                <w:szCs w:val="28"/>
                <w:rtl/>
              </w:rPr>
              <w:t>إقدار</w:t>
            </w:r>
            <w:r w:rsidRPr="00DB7ACF">
              <w:rPr>
                <w:rFonts w:asciiTheme="majorBidi" w:hAnsiTheme="majorBidi" w:cstheme="majorBidi"/>
                <w:sz w:val="28"/>
                <w:szCs w:val="28"/>
                <w:rtl/>
              </w:rPr>
              <w:t xml:space="preserve"> التلاميذ على استرجاع معطيات الدروس السابقة </w:t>
            </w:r>
          </w:p>
        </w:tc>
        <w:tc>
          <w:tcPr>
            <w:tcW w:w="10915" w:type="dxa"/>
          </w:tcPr>
          <w:p w:rsidR="00CD496D" w:rsidRPr="00C75696" w:rsidP="00730CC7">
            <w:pPr>
              <w:bidi/>
              <w:spacing w:after="0" w:line="240" w:lineRule="auto"/>
              <w:rPr>
                <w:sz w:val="28"/>
                <w:szCs w:val="28"/>
                <w:rtl/>
              </w:rPr>
            </w:pPr>
            <w:r w:rsidRPr="00C15746">
              <w:rPr>
                <w:rFonts w:asciiTheme="majorBidi" w:hAnsiTheme="majorBidi" w:cstheme="majorBidi"/>
                <w:sz w:val="28"/>
                <w:szCs w:val="28"/>
                <w:rtl/>
              </w:rPr>
              <w:t>الكتابة العروضية: كل ما ينطق يكتب وكل ما لا ينطق لا يكتب</w:t>
            </w:r>
            <w:r w:rsidRPr="00C15746">
              <w:rPr>
                <w:rFonts w:asciiTheme="majorBidi" w:hAnsiTheme="majorBidi" w:cstheme="majorBidi"/>
                <w:sz w:val="28"/>
                <w:szCs w:val="28"/>
                <w:rtl/>
              </w:rPr>
              <w:br/>
              <w:t>ـ الكتابة العروضية = فك الإدغام، التنوين يكتب نونا ساكنة، همزة الوصل لا تنطق، الحرف الخير من الري يتم إشباعه ....</w:t>
            </w:r>
            <w:r w:rsidRPr="00C15746">
              <w:rPr>
                <w:rFonts w:asciiTheme="majorBidi" w:hAnsiTheme="majorBidi" w:cstheme="majorBidi"/>
                <w:sz w:val="28"/>
                <w:szCs w:val="28"/>
                <w:rtl/>
              </w:rPr>
              <w:br/>
              <w:t xml:space="preserve">الكتابة الرمزية= كل حركة كانت ضمة أو فتحة  أو كسرة يرمز لها </w:t>
            </w:r>
            <w:r w:rsidRPr="00C15746">
              <w:rPr>
                <w:rFonts w:asciiTheme="majorBidi" w:hAnsiTheme="majorBidi" w:cstheme="majorBidi"/>
                <w:sz w:val="28"/>
                <w:szCs w:val="28"/>
                <w:rtl/>
              </w:rPr>
              <w:t>بـ</w:t>
            </w:r>
            <w:r w:rsidRPr="00C15746">
              <w:rPr>
                <w:rFonts w:asciiTheme="majorBidi" w:hAnsiTheme="majorBidi" w:cstheme="majorBidi"/>
                <w:sz w:val="28"/>
                <w:szCs w:val="28"/>
                <w:rtl/>
              </w:rPr>
              <w:t xml:space="preserve">:/ في الكتابة الرمزية وكل ساكن يرمز له </w:t>
            </w:r>
            <w:r w:rsidRPr="00C15746">
              <w:rPr>
                <w:rFonts w:asciiTheme="majorBidi" w:hAnsiTheme="majorBidi" w:cstheme="majorBidi"/>
                <w:sz w:val="28"/>
                <w:szCs w:val="28"/>
                <w:rtl/>
              </w:rPr>
              <w:t>بـ</w:t>
            </w:r>
            <w:r w:rsidRPr="00C15746">
              <w:rPr>
                <w:rFonts w:asciiTheme="majorBidi" w:hAnsiTheme="majorBidi" w:cstheme="majorBidi"/>
                <w:sz w:val="28"/>
                <w:szCs w:val="28"/>
                <w:rtl/>
              </w:rPr>
              <w:t>: 0.</w:t>
            </w:r>
          </w:p>
        </w:tc>
        <w:tc>
          <w:tcPr>
            <w:tcW w:w="1701" w:type="dxa"/>
          </w:tcPr>
          <w:p w:rsidR="00CD496D" w:rsidRPr="00031FBC" w:rsidP="00DB7ACF">
            <w:pPr>
              <w:bidi/>
              <w:spacing w:after="0" w:line="240" w:lineRule="auto"/>
              <w:jc w:val="center"/>
              <w:rPr>
                <w:b/>
                <w:bCs/>
                <w:rtl/>
              </w:rPr>
            </w:pPr>
            <w:r w:rsidRPr="00031FBC">
              <w:rPr>
                <w:rFonts w:asciiTheme="majorBidi" w:hAnsiTheme="majorBidi" w:cstheme="majorBidi"/>
                <w:b/>
                <w:bCs/>
                <w:sz w:val="28"/>
                <w:szCs w:val="28"/>
                <w:rtl/>
              </w:rPr>
              <w:t>تشخيصي</w:t>
            </w:r>
          </w:p>
          <w:p w:rsidR="00CD496D" w:rsidRPr="00031FBC" w:rsidP="006D28AF">
            <w:pPr>
              <w:bidi/>
              <w:spacing w:after="0" w:line="240" w:lineRule="auto"/>
              <w:rPr>
                <w:b/>
                <w:bCs/>
                <w:rtl/>
              </w:rPr>
            </w:pPr>
            <w:r w:rsidRPr="00031FBC">
              <w:rPr>
                <w:rFonts w:asciiTheme="majorBidi" w:hAnsiTheme="majorBidi" w:cstheme="majorBidi" w:hint="cs"/>
                <w:sz w:val="28"/>
                <w:szCs w:val="28"/>
                <w:rtl/>
              </w:rPr>
              <w:t xml:space="preserve">تذكر التلاميذ </w:t>
            </w:r>
            <w:r>
              <w:rPr>
                <w:rFonts w:asciiTheme="majorBidi" w:hAnsiTheme="majorBidi" w:cstheme="majorBidi" w:hint="cs"/>
                <w:sz w:val="28"/>
                <w:szCs w:val="28"/>
                <w:rtl/>
              </w:rPr>
              <w:t>ب</w:t>
            </w:r>
            <w:r w:rsidRPr="00031FBC">
              <w:rPr>
                <w:rFonts w:asciiTheme="majorBidi" w:hAnsiTheme="majorBidi" w:cstheme="majorBidi" w:hint="cs"/>
                <w:sz w:val="28"/>
                <w:szCs w:val="28"/>
                <w:rtl/>
              </w:rPr>
              <w:t>الدروس السابقة</w:t>
            </w:r>
          </w:p>
        </w:tc>
      </w:tr>
      <w:tr w:rsidTr="000F515B">
        <w:tblPrEx>
          <w:tblW w:w="0" w:type="auto"/>
          <w:tblLook w:val="04A0"/>
        </w:tblPrEx>
        <w:trPr>
          <w:trHeight w:val="1052"/>
        </w:trPr>
        <w:tc>
          <w:tcPr>
            <w:tcW w:w="1367" w:type="dxa"/>
          </w:tcPr>
          <w:p w:rsidR="009A301B" w:rsidP="00DB7ACF">
            <w:pPr>
              <w:bidi/>
              <w:spacing w:after="0" w:line="240" w:lineRule="auto"/>
              <w:rPr>
                <w:b/>
                <w:bCs/>
                <w:sz w:val="32"/>
                <w:szCs w:val="32"/>
                <w:rtl/>
              </w:rPr>
            </w:pPr>
          </w:p>
          <w:p w:rsidR="00B267B2" w:rsidP="009A301B">
            <w:pPr>
              <w:bidi/>
              <w:spacing w:after="0" w:line="240" w:lineRule="auto"/>
              <w:rPr>
                <w:rtl/>
              </w:rPr>
            </w:pPr>
            <w:r>
              <w:rPr>
                <w:rFonts w:asciiTheme="majorBidi" w:hAnsiTheme="majorBidi" w:cstheme="majorBidi" w:hint="cs"/>
                <w:b/>
                <w:bCs/>
                <w:sz w:val="32"/>
                <w:szCs w:val="32"/>
                <w:rtl/>
              </w:rPr>
              <w:br/>
            </w:r>
            <w:r w:rsidRPr="00D25891">
              <w:rPr>
                <w:rFonts w:asciiTheme="majorBidi" w:hAnsiTheme="majorBidi" w:cstheme="majorBidi"/>
                <w:b/>
                <w:bCs/>
                <w:sz w:val="32"/>
                <w:szCs w:val="32"/>
                <w:rtl/>
              </w:rPr>
              <w:t>ملاحظة</w:t>
            </w:r>
            <w:r w:rsidRPr="00D25891">
              <w:rPr>
                <w:rFonts w:asciiTheme="majorBidi" w:hAnsiTheme="majorBidi" w:cstheme="majorBidi"/>
                <w:b/>
                <w:bCs/>
                <w:sz w:val="32"/>
                <w:szCs w:val="32"/>
                <w:rtl/>
              </w:rPr>
              <w:t xml:space="preserve"> الأمثلة</w:t>
            </w:r>
          </w:p>
        </w:tc>
        <w:tc>
          <w:tcPr>
            <w:tcW w:w="1937" w:type="dxa"/>
          </w:tcPr>
          <w:p w:rsidR="004802C0" w:rsidP="004802C0">
            <w:pPr>
              <w:bidi/>
              <w:spacing w:after="0" w:line="240" w:lineRule="auto"/>
              <w:rPr>
                <w:sz w:val="28"/>
                <w:szCs w:val="28"/>
                <w:rtl/>
              </w:rPr>
            </w:pPr>
          </w:p>
          <w:p w:rsidR="00B267B2" w:rsidRPr="00DB7ACF" w:rsidP="004802C0">
            <w:pPr>
              <w:bidi/>
              <w:spacing w:after="0" w:line="240" w:lineRule="auto"/>
              <w:rPr>
                <w:sz w:val="28"/>
                <w:szCs w:val="28"/>
                <w:rtl/>
              </w:rPr>
            </w:pPr>
            <w:r w:rsidRPr="00DB7ACF">
              <w:rPr>
                <w:rFonts w:asciiTheme="majorBidi" w:hAnsiTheme="majorBidi" w:cstheme="majorBidi"/>
                <w:sz w:val="28"/>
                <w:szCs w:val="28"/>
                <w:rtl/>
              </w:rPr>
              <w:t>ـ قراءة الأستاذ ا</w:t>
            </w:r>
            <w:r>
              <w:rPr>
                <w:rFonts w:asciiTheme="majorBidi" w:hAnsiTheme="majorBidi" w:cstheme="majorBidi" w:hint="cs"/>
                <w:sz w:val="28"/>
                <w:szCs w:val="28"/>
                <w:rtl/>
              </w:rPr>
              <w:t>لأ</w:t>
            </w:r>
            <w:r w:rsidRPr="00DB7ACF">
              <w:rPr>
                <w:rFonts w:asciiTheme="majorBidi" w:hAnsiTheme="majorBidi" w:cstheme="majorBidi"/>
                <w:sz w:val="28"/>
                <w:szCs w:val="28"/>
                <w:rtl/>
              </w:rPr>
              <w:t xml:space="preserve">بيات الشعرية قراءة نموذجية. وكذا </w:t>
            </w:r>
            <w:r w:rsidRPr="00DB7ACF">
              <w:rPr>
                <w:rFonts w:asciiTheme="majorBidi" w:hAnsiTheme="majorBidi" w:cstheme="majorBidi"/>
                <w:sz w:val="28"/>
                <w:szCs w:val="28"/>
                <w:rtl/>
              </w:rPr>
              <w:t xml:space="preserve">التلاميذ </w:t>
            </w:r>
            <w:r w:rsidRPr="00DB7ACF">
              <w:rPr>
                <w:rFonts w:asciiTheme="majorBidi" w:hAnsiTheme="majorBidi" w:cstheme="majorBidi"/>
                <w:sz w:val="28"/>
                <w:szCs w:val="28"/>
                <w:rtl/>
              </w:rPr>
              <w:br/>
            </w:r>
          </w:p>
        </w:tc>
        <w:tc>
          <w:tcPr>
            <w:tcW w:w="10915" w:type="dxa"/>
            <w:vMerge w:val="restart"/>
          </w:tcPr>
          <w:p w:rsidR="00382743" w:rsidP="00382743">
            <w:pPr>
              <w:widowControl w:val="0"/>
              <w:bidi/>
              <w:spacing w:after="0" w:line="240" w:lineRule="auto"/>
              <w:rPr>
                <w:color w:val="000000"/>
                <w:sz w:val="28"/>
                <w:szCs w:val="28"/>
                <w:rtl/>
              </w:rPr>
            </w:pPr>
            <w:r>
              <w:rPr>
                <w:noProof/>
                <w:rtl/>
                <w:lang w:eastAsia="fr-FR"/>
              </w:rPr>
              <w:pict>
                <v:rect id="_x0000_s1094" style="width:205pt;height:116.55pt;margin-top:-238.45pt;margin-left:328.2pt;position:absolute;z-index:251673600">
                  <v:textbox>
                    <w:txbxContent>
                      <w:p w:rsidR="006D28AF" w:rsidP="003C0159">
                        <w:pPr>
                          <w:bidi/>
                        </w:pPr>
                        <w:r w:rsidRPr="00CC5EFE">
                          <w:rPr>
                            <w:rFonts w:asciiTheme="majorBidi" w:hAnsiTheme="majorBidi" w:cstheme="majorBidi"/>
                            <w:b/>
                            <w:bCs/>
                            <w:sz w:val="28"/>
                            <w:szCs w:val="28"/>
                            <w:rtl/>
                            <w:lang w:bidi="ar-MA"/>
                          </w:rPr>
                          <w:t>الموضوع</w:t>
                        </w:r>
                        <w:r w:rsidRPr="00CC5EFE">
                          <w:rPr>
                            <w:rFonts w:asciiTheme="majorBidi" w:hAnsiTheme="majorBidi" w:cstheme="majorBidi"/>
                            <w:b/>
                            <w:bCs/>
                            <w:sz w:val="28"/>
                            <w:szCs w:val="28"/>
                            <w:rtl/>
                            <w:lang w:bidi="ar-MA"/>
                          </w:rPr>
                          <w:t>:</w:t>
                        </w:r>
                        <w:r w:rsidRPr="00CC5EFE">
                          <w:rPr>
                            <w:rFonts w:asciiTheme="majorBidi" w:hAnsiTheme="majorBidi" w:cstheme="majorBidi" w:hint="cs"/>
                            <w:b/>
                            <w:bCs/>
                            <w:sz w:val="28"/>
                            <w:szCs w:val="28"/>
                            <w:rtl/>
                            <w:lang w:bidi="ar-MA"/>
                          </w:rPr>
                          <w:t xml:space="preserve"> </w:t>
                        </w:r>
                        <w:r>
                          <w:rPr>
                            <w:rFonts w:asciiTheme="majorBidi" w:hAnsiTheme="majorBidi" w:cstheme="majorBidi" w:hint="cs"/>
                            <w:sz w:val="28"/>
                            <w:szCs w:val="28"/>
                            <w:rtl/>
                            <w:lang w:bidi="ar-MA"/>
                          </w:rPr>
                          <w:t>بحر الطويل</w:t>
                        </w:r>
                        <w:r>
                          <w:rPr>
                            <w:rFonts w:asciiTheme="majorBidi" w:hAnsiTheme="majorBidi" w:cstheme="majorBidi"/>
                            <w:sz w:val="28"/>
                            <w:szCs w:val="28"/>
                            <w:rtl/>
                            <w:lang w:bidi="ar-MA"/>
                          </w:rPr>
                          <w:br/>
                        </w:r>
                        <w:r w:rsidRPr="00C8244A">
                          <w:rPr>
                            <w:rFonts w:asciiTheme="majorBidi" w:hAnsiTheme="majorBidi" w:cstheme="majorBidi" w:hint="cs"/>
                            <w:b/>
                            <w:bCs/>
                            <w:sz w:val="28"/>
                            <w:szCs w:val="28"/>
                            <w:rtl/>
                            <w:lang w:bidi="ar-MA"/>
                          </w:rPr>
                          <w:t>المرجع:</w:t>
                        </w:r>
                        <w:r>
                          <w:rPr>
                            <w:rFonts w:asciiTheme="majorBidi" w:hAnsiTheme="majorBidi" w:cstheme="majorBidi" w:hint="cs"/>
                            <w:sz w:val="28"/>
                            <w:szCs w:val="28"/>
                            <w:rtl/>
                            <w:lang w:bidi="ar-MA"/>
                          </w:rPr>
                          <w:t xml:space="preserve"> المنير في اللغة العربية ص:266</w:t>
                        </w:r>
                        <w:r>
                          <w:rPr>
                            <w:rFonts w:asciiTheme="majorBidi" w:hAnsiTheme="majorBidi" w:cstheme="majorBidi" w:hint="cs"/>
                            <w:b/>
                            <w:bCs/>
                            <w:sz w:val="32"/>
                            <w:szCs w:val="32"/>
                            <w:rtl/>
                            <w:lang w:bidi="ar-MA"/>
                          </w:rPr>
                          <w:br/>
                        </w:r>
                        <w:r w:rsidRPr="00C63563">
                          <w:rPr>
                            <w:rFonts w:asciiTheme="majorBidi" w:hAnsiTheme="majorBidi" w:cstheme="majorBidi" w:hint="cs"/>
                            <w:b/>
                            <w:bCs/>
                            <w:sz w:val="28"/>
                            <w:szCs w:val="28"/>
                            <w:rtl/>
                            <w:lang w:bidi="ar-MA"/>
                          </w:rPr>
                          <w:t>مدة الإنجاز:</w:t>
                        </w:r>
                        <w:r>
                          <w:rPr>
                            <w:rFonts w:asciiTheme="majorBidi" w:hAnsiTheme="majorBidi" w:cstheme="majorBidi" w:hint="cs"/>
                            <w:b/>
                            <w:bCs/>
                            <w:sz w:val="28"/>
                            <w:szCs w:val="28"/>
                            <w:rtl/>
                            <w:lang w:bidi="ar-MA"/>
                          </w:rPr>
                          <w:t xml:space="preserve"> </w:t>
                        </w:r>
                        <w:r>
                          <w:rPr>
                            <w:rFonts w:asciiTheme="majorBidi" w:hAnsiTheme="majorBidi" w:cstheme="majorBidi" w:hint="cs"/>
                            <w:sz w:val="28"/>
                            <w:szCs w:val="28"/>
                            <w:rtl/>
                            <w:lang w:bidi="ar-MA"/>
                          </w:rPr>
                          <w:t>ساعة واحدة</w:t>
                        </w:r>
                        <w:r>
                          <w:rPr>
                            <w:rFonts w:asciiTheme="majorBidi" w:hAnsiTheme="majorBidi" w:cstheme="majorBidi" w:hint="cs"/>
                            <w:b/>
                            <w:bCs/>
                            <w:sz w:val="32"/>
                            <w:szCs w:val="32"/>
                            <w:rtl/>
                            <w:lang w:bidi="ar-MA"/>
                          </w:rPr>
                          <w:br/>
                        </w:r>
                        <w:r w:rsidRPr="00C63563">
                          <w:rPr>
                            <w:rFonts w:asciiTheme="majorBidi" w:hAnsiTheme="majorBidi" w:cstheme="majorBidi" w:hint="cs"/>
                            <w:b/>
                            <w:bCs/>
                            <w:sz w:val="28"/>
                            <w:szCs w:val="28"/>
                            <w:rtl/>
                            <w:lang w:bidi="ar-MA"/>
                          </w:rPr>
                          <w:t xml:space="preserve">الوسائل. </w:t>
                        </w:r>
                        <w:r>
                          <w:rPr>
                            <w:rFonts w:asciiTheme="majorBidi" w:hAnsiTheme="majorBidi" w:cstheme="majorBidi" w:hint="cs"/>
                            <w:b/>
                            <w:bCs/>
                            <w:sz w:val="28"/>
                            <w:szCs w:val="28"/>
                            <w:rtl/>
                            <w:lang w:bidi="ar-MA"/>
                          </w:rPr>
                          <w:t>ال</w:t>
                        </w:r>
                        <w:r w:rsidRPr="00C63563">
                          <w:rPr>
                            <w:rFonts w:asciiTheme="majorBidi" w:hAnsiTheme="majorBidi" w:cstheme="majorBidi" w:hint="cs"/>
                            <w:b/>
                            <w:bCs/>
                            <w:sz w:val="28"/>
                            <w:szCs w:val="28"/>
                            <w:rtl/>
                            <w:lang w:bidi="ar-MA"/>
                          </w:rPr>
                          <w:t>د</w:t>
                        </w:r>
                        <w:r>
                          <w:rPr>
                            <w:rFonts w:asciiTheme="majorBidi" w:hAnsiTheme="majorBidi" w:cstheme="majorBidi" w:hint="cs"/>
                            <w:b/>
                            <w:bCs/>
                            <w:sz w:val="28"/>
                            <w:szCs w:val="28"/>
                            <w:rtl/>
                            <w:lang w:bidi="ar-MA"/>
                          </w:rPr>
                          <w:t>يداكتيكية</w:t>
                        </w:r>
                        <w:r w:rsidRPr="00C63563">
                          <w:rPr>
                            <w:rFonts w:asciiTheme="majorBidi" w:hAnsiTheme="majorBidi" w:cstheme="majorBidi" w:hint="cs"/>
                            <w:b/>
                            <w:bCs/>
                            <w:sz w:val="28"/>
                            <w:szCs w:val="28"/>
                            <w:rtl/>
                            <w:lang w:bidi="ar-MA"/>
                          </w:rPr>
                          <w:t xml:space="preserve">: </w:t>
                        </w:r>
                        <w:r w:rsidRPr="00C63563">
                          <w:rPr>
                            <w:rFonts w:asciiTheme="majorBidi" w:hAnsiTheme="majorBidi" w:cstheme="majorBidi" w:hint="cs"/>
                            <w:sz w:val="28"/>
                            <w:szCs w:val="28"/>
                            <w:rtl/>
                            <w:lang w:bidi="ar-MA"/>
                          </w:rPr>
                          <w:t>التوجيهات التروية، الكتاب المدرسي، السبورة، الحوار</w:t>
                        </w:r>
                        <w:r>
                          <w:rPr>
                            <w:rFonts w:asciiTheme="majorBidi" w:hAnsiTheme="majorBidi" w:cstheme="majorBidi"/>
                            <w:sz w:val="28"/>
                            <w:szCs w:val="28"/>
                            <w:rtl/>
                            <w:lang w:bidi="ar-MA"/>
                          </w:rPr>
                          <w:br/>
                        </w:r>
                        <w:r w:rsidRPr="005916BD">
                          <w:rPr>
                            <w:rFonts w:asciiTheme="majorBidi" w:hAnsiTheme="majorBidi" w:cstheme="majorBidi" w:hint="cs"/>
                            <w:b/>
                            <w:bCs/>
                            <w:sz w:val="28"/>
                            <w:szCs w:val="28"/>
                            <w:rtl/>
                            <w:lang w:bidi="ar-MA"/>
                          </w:rPr>
                          <w:t>إعداد الأستاذ:</w:t>
                        </w:r>
                        <w:r>
                          <w:rPr>
                            <w:rFonts w:asciiTheme="majorBidi" w:hAnsiTheme="majorBidi" w:cstheme="majorBidi" w:hint="cs"/>
                            <w:sz w:val="28"/>
                            <w:szCs w:val="28"/>
                            <w:rtl/>
                            <w:lang w:bidi="ar-MA"/>
                          </w:rPr>
                          <w:t xml:space="preserve"> بلال يفلح</w:t>
                        </w:r>
                      </w:p>
                      <w:p w:rsidR="006D28AF" w:rsidRPr="00CE5C9E" w:rsidP="0011555F">
                        <w:pPr>
                          <w:bidi/>
                        </w:pPr>
                      </w:p>
                    </w:txbxContent>
                  </v:textbox>
                </v:rect>
              </w:pict>
            </w:r>
            <w:r w:rsidR="00B267B2">
              <w:rPr>
                <w:rFonts w:hint="cs"/>
                <w:b/>
                <w:bCs/>
                <w:sz w:val="32"/>
                <w:szCs w:val="32"/>
                <w:rtl/>
              </w:rPr>
              <w:t>أ</w:t>
            </w:r>
            <w:r w:rsidRPr="004F2055" w:rsidR="00B267B2">
              <w:rPr>
                <w:rFonts w:hint="cs"/>
                <w:b/>
                <w:bCs/>
                <w:sz w:val="32"/>
                <w:szCs w:val="32"/>
                <w:rtl/>
              </w:rPr>
              <w:t>مثلة الانطلاق</w:t>
            </w:r>
            <w:r w:rsidR="00B267B2">
              <w:rPr>
                <w:rFonts w:hint="cs"/>
                <w:b/>
                <w:bCs/>
                <w:sz w:val="32"/>
                <w:szCs w:val="32"/>
                <w:rtl/>
              </w:rPr>
              <w:t>:</w:t>
            </w:r>
            <w:r w:rsidR="00B267B2">
              <w:rPr>
                <w:b/>
                <w:bCs/>
                <w:sz w:val="32"/>
                <w:szCs w:val="32"/>
                <w:rtl/>
              </w:rPr>
              <w:br/>
            </w:r>
            <w:r w:rsidRPr="008775B4" w:rsidR="008775B4">
              <w:rPr>
                <w:rFonts w:asciiTheme="majorBidi" w:hAnsiTheme="majorBidi" w:cstheme="majorBidi" w:hint="cs"/>
                <w:b/>
                <w:bCs/>
                <w:sz w:val="32"/>
                <w:szCs w:val="32"/>
                <w:rtl/>
              </w:rPr>
              <w:t>1ـ</w:t>
            </w:r>
            <w:r w:rsidR="008775B4">
              <w:rPr>
                <w:rFonts w:asciiTheme="majorBidi" w:hAnsiTheme="majorBidi" w:cstheme="majorBidi" w:hint="cs"/>
                <w:sz w:val="36"/>
                <w:szCs w:val="36"/>
                <w:rtl/>
              </w:rPr>
              <w:t xml:space="preserve"> </w:t>
            </w:r>
            <w:r w:rsidRPr="00B67C65" w:rsidR="00B267B2">
              <w:rPr>
                <w:rFonts w:asciiTheme="majorBidi" w:hAnsiTheme="majorBidi" w:cstheme="majorBidi"/>
                <w:b/>
                <w:bCs/>
                <w:sz w:val="28"/>
                <w:szCs w:val="28"/>
                <w:rtl/>
              </w:rPr>
              <w:t xml:space="preserve">قال </w:t>
            </w:r>
            <w:r w:rsidR="00B35688">
              <w:rPr>
                <w:rFonts w:asciiTheme="majorBidi" w:hAnsiTheme="majorBidi" w:cstheme="majorBidi" w:hint="cs"/>
                <w:b/>
                <w:bCs/>
                <w:sz w:val="28"/>
                <w:szCs w:val="28"/>
                <w:rtl/>
              </w:rPr>
              <w:t xml:space="preserve">أبو </w:t>
            </w:r>
            <w:r w:rsidR="00B35688">
              <w:rPr>
                <w:rFonts w:asciiTheme="majorBidi" w:hAnsiTheme="majorBidi" w:cstheme="majorBidi" w:hint="cs"/>
                <w:b/>
                <w:bCs/>
                <w:sz w:val="28"/>
                <w:szCs w:val="28"/>
                <w:rtl/>
              </w:rPr>
              <w:t>الأخيل</w:t>
            </w:r>
            <w:r w:rsidR="00B35688">
              <w:rPr>
                <w:rFonts w:asciiTheme="majorBidi" w:hAnsiTheme="majorBidi" w:cstheme="majorBidi" w:hint="cs"/>
                <w:b/>
                <w:bCs/>
                <w:sz w:val="28"/>
                <w:szCs w:val="28"/>
                <w:rtl/>
              </w:rPr>
              <w:t xml:space="preserve"> </w:t>
            </w:r>
            <w:r w:rsidR="00B35688">
              <w:rPr>
                <w:rFonts w:asciiTheme="majorBidi" w:hAnsiTheme="majorBidi" w:cstheme="majorBidi" w:hint="cs"/>
                <w:b/>
                <w:bCs/>
                <w:sz w:val="28"/>
                <w:szCs w:val="28"/>
                <w:rtl/>
              </w:rPr>
              <w:t>العجلي</w:t>
            </w:r>
            <w:r w:rsidRPr="00B67C65" w:rsidR="00B267B2">
              <w:rPr>
                <w:rFonts w:asciiTheme="majorBidi" w:hAnsiTheme="majorBidi" w:cstheme="majorBidi"/>
                <w:b/>
                <w:bCs/>
                <w:sz w:val="28"/>
                <w:szCs w:val="28"/>
                <w:rtl/>
              </w:rPr>
              <w:t>:</w:t>
            </w:r>
            <w:r w:rsidR="00B267B2">
              <w:rPr>
                <w:rFonts w:asciiTheme="majorBidi" w:hAnsiTheme="majorBidi" w:cstheme="majorBidi" w:hint="cs"/>
                <w:sz w:val="36"/>
                <w:szCs w:val="36"/>
                <w:rtl/>
              </w:rPr>
              <w:br/>
            </w:r>
            <w:r w:rsidRPr="00F72BC5" w:rsidR="008C54B8">
              <w:rPr>
                <w:rFonts w:asciiTheme="majorBidi" w:hAnsiTheme="majorBidi" w:cstheme="majorBidi"/>
                <w:color w:val="333333"/>
                <w:sz w:val="28"/>
                <w:szCs w:val="28"/>
                <w:rtl/>
                <w:lang w:eastAsia="fr-FR"/>
              </w:rPr>
              <w:t xml:space="preserve"> أَلا يا </w:t>
            </w:r>
            <w:r w:rsidRPr="008B74B0" w:rsidR="008C54B8">
              <w:rPr>
                <w:rFonts w:asciiTheme="majorBidi" w:hAnsiTheme="majorBidi" w:cstheme="majorBidi"/>
                <w:color w:val="333333"/>
                <w:sz w:val="28"/>
                <w:szCs w:val="28"/>
                <w:rtl/>
                <w:lang w:eastAsia="fr-FR"/>
              </w:rPr>
              <w:t>ا</w:t>
            </w:r>
            <w:r w:rsidRPr="00F72BC5" w:rsidR="008C54B8">
              <w:rPr>
                <w:rFonts w:asciiTheme="majorBidi" w:hAnsiTheme="majorBidi" w:cstheme="majorBidi"/>
                <w:color w:val="333333"/>
                <w:sz w:val="28"/>
                <w:szCs w:val="28"/>
                <w:rtl/>
                <w:lang w:eastAsia="fr-FR"/>
              </w:rPr>
              <w:t xml:space="preserve">سلَمِي ذاتَ </w:t>
            </w:r>
            <w:r w:rsidRPr="00F72BC5" w:rsidR="008C54B8">
              <w:rPr>
                <w:rFonts w:asciiTheme="majorBidi" w:hAnsiTheme="majorBidi" w:cstheme="majorBidi"/>
                <w:color w:val="333333"/>
                <w:sz w:val="28"/>
                <w:szCs w:val="28"/>
                <w:rtl/>
                <w:lang w:eastAsia="fr-FR"/>
              </w:rPr>
              <w:t>الدَم</w:t>
            </w:r>
            <w:r w:rsidRPr="008B74B0" w:rsidR="008C54B8">
              <w:rPr>
                <w:rFonts w:asciiTheme="majorBidi" w:hAnsiTheme="majorBidi" w:cstheme="majorBidi"/>
                <w:color w:val="333333"/>
                <w:sz w:val="28"/>
                <w:szCs w:val="28"/>
                <w:rtl/>
                <w:lang w:eastAsia="fr-FR"/>
              </w:rPr>
              <w:t>َ</w:t>
            </w:r>
            <w:r w:rsidRPr="00F72BC5" w:rsidR="008C54B8">
              <w:rPr>
                <w:rFonts w:asciiTheme="majorBidi" w:hAnsiTheme="majorBidi" w:cstheme="majorBidi"/>
                <w:color w:val="333333"/>
                <w:sz w:val="28"/>
                <w:szCs w:val="28"/>
                <w:rtl/>
                <w:lang w:eastAsia="fr-FR"/>
              </w:rPr>
              <w:t>اليجِ</w:t>
            </w:r>
            <w:r w:rsidRPr="00F72BC5" w:rsidR="008C54B8">
              <w:rPr>
                <w:rFonts w:asciiTheme="majorBidi" w:hAnsiTheme="majorBidi" w:cstheme="majorBidi"/>
                <w:color w:val="333333"/>
                <w:sz w:val="28"/>
                <w:szCs w:val="28"/>
                <w:rtl/>
                <w:lang w:eastAsia="fr-FR"/>
              </w:rPr>
              <w:t xml:space="preserve"> وَالعِق</w:t>
            </w:r>
            <w:r w:rsidRPr="008B74B0" w:rsidR="008C54B8">
              <w:rPr>
                <w:rFonts w:asciiTheme="majorBidi" w:hAnsiTheme="majorBidi" w:cstheme="majorBidi"/>
                <w:color w:val="333333"/>
                <w:sz w:val="28"/>
                <w:szCs w:val="28"/>
                <w:rtl/>
                <w:lang w:eastAsia="fr-FR"/>
              </w:rPr>
              <w:t>ْ</w:t>
            </w:r>
            <w:r w:rsidRPr="00F72BC5" w:rsidR="008C54B8">
              <w:rPr>
                <w:rFonts w:asciiTheme="majorBidi" w:hAnsiTheme="majorBidi" w:cstheme="majorBidi"/>
                <w:color w:val="333333"/>
                <w:sz w:val="28"/>
                <w:szCs w:val="28"/>
                <w:rtl/>
                <w:lang w:eastAsia="fr-FR"/>
              </w:rPr>
              <w:t>دِ</w:t>
            </w:r>
            <w:r w:rsidRPr="008B74B0" w:rsidR="008C54B8">
              <w:rPr>
                <w:rFonts w:asciiTheme="majorBidi" w:hAnsiTheme="majorBidi" w:cstheme="majorBidi"/>
                <w:color w:val="333333"/>
                <w:sz w:val="28"/>
                <w:szCs w:val="28"/>
                <w:rtl/>
                <w:lang w:eastAsia="fr-FR" w:bidi="ar-MA"/>
              </w:rPr>
              <w:t xml:space="preserve">            </w:t>
            </w:r>
            <w:r w:rsidRPr="00F72BC5" w:rsidR="008C54B8">
              <w:rPr>
                <w:rFonts w:asciiTheme="majorBidi" w:hAnsiTheme="majorBidi" w:cstheme="majorBidi"/>
                <w:color w:val="333333"/>
                <w:sz w:val="28"/>
                <w:szCs w:val="28"/>
                <w:rtl/>
                <w:lang w:eastAsia="fr-FR"/>
              </w:rPr>
              <w:t>وَذاتَ الثَناي</w:t>
            </w:r>
            <w:r w:rsidRPr="008B74B0" w:rsidR="008C54B8">
              <w:rPr>
                <w:rFonts w:asciiTheme="majorBidi" w:hAnsiTheme="majorBidi" w:cstheme="majorBidi"/>
                <w:color w:val="333333"/>
                <w:sz w:val="28"/>
                <w:szCs w:val="28"/>
                <w:rtl/>
                <w:lang w:eastAsia="fr-FR"/>
              </w:rPr>
              <w:t>َ</w:t>
            </w:r>
            <w:r w:rsidRPr="00F72BC5" w:rsidR="008C54B8">
              <w:rPr>
                <w:rFonts w:asciiTheme="majorBidi" w:hAnsiTheme="majorBidi" w:cstheme="majorBidi"/>
                <w:color w:val="333333"/>
                <w:sz w:val="28"/>
                <w:szCs w:val="28"/>
                <w:rtl/>
                <w:lang w:eastAsia="fr-FR"/>
              </w:rPr>
              <w:t xml:space="preserve">ا الغُرِّ </w:t>
            </w:r>
            <w:r w:rsidRPr="00F72BC5" w:rsidR="008C54B8">
              <w:rPr>
                <w:rFonts w:asciiTheme="majorBidi" w:hAnsiTheme="majorBidi" w:cstheme="majorBidi"/>
                <w:color w:val="333333"/>
                <w:sz w:val="28"/>
                <w:szCs w:val="28"/>
                <w:rtl/>
                <w:lang w:eastAsia="fr-FR"/>
              </w:rPr>
              <w:t>وَال</w:t>
            </w:r>
            <w:r w:rsidRPr="008B74B0" w:rsidR="008C54B8">
              <w:rPr>
                <w:rFonts w:asciiTheme="majorBidi" w:hAnsiTheme="majorBidi" w:cstheme="majorBidi"/>
                <w:color w:val="333333"/>
                <w:sz w:val="28"/>
                <w:szCs w:val="28"/>
                <w:rtl/>
                <w:lang w:eastAsia="fr-FR"/>
              </w:rPr>
              <w:t>ْ</w:t>
            </w:r>
            <w:r w:rsidRPr="00F72BC5" w:rsidR="008C54B8">
              <w:rPr>
                <w:rFonts w:asciiTheme="majorBidi" w:hAnsiTheme="majorBidi" w:cstheme="majorBidi"/>
                <w:color w:val="333333"/>
                <w:sz w:val="28"/>
                <w:szCs w:val="28"/>
                <w:rtl/>
                <w:lang w:eastAsia="fr-FR"/>
              </w:rPr>
              <w:t>ف</w:t>
            </w:r>
            <w:r w:rsidRPr="008B74B0" w:rsidR="008C54B8">
              <w:rPr>
                <w:rFonts w:asciiTheme="majorBidi" w:hAnsiTheme="majorBidi" w:cstheme="majorBidi"/>
                <w:color w:val="333333"/>
                <w:sz w:val="28"/>
                <w:szCs w:val="28"/>
                <w:rtl/>
                <w:lang w:eastAsia="fr-FR"/>
              </w:rPr>
              <w:t>َ</w:t>
            </w:r>
            <w:r w:rsidRPr="00F72BC5" w:rsidR="008C54B8">
              <w:rPr>
                <w:rFonts w:asciiTheme="majorBidi" w:hAnsiTheme="majorBidi" w:cstheme="majorBidi"/>
                <w:color w:val="333333"/>
                <w:sz w:val="28"/>
                <w:szCs w:val="28"/>
                <w:rtl/>
                <w:lang w:eastAsia="fr-FR"/>
              </w:rPr>
              <w:t>احِمِ</w:t>
            </w:r>
            <w:r w:rsidRPr="00F72BC5" w:rsidR="008C54B8">
              <w:rPr>
                <w:rFonts w:asciiTheme="majorBidi" w:hAnsiTheme="majorBidi" w:cstheme="majorBidi"/>
                <w:color w:val="333333"/>
                <w:sz w:val="28"/>
                <w:szCs w:val="28"/>
                <w:rtl/>
                <w:lang w:eastAsia="fr-FR"/>
              </w:rPr>
              <w:t xml:space="preserve"> </w:t>
            </w:r>
            <w:r w:rsidRPr="00F72BC5" w:rsidR="008C54B8">
              <w:rPr>
                <w:rFonts w:asciiTheme="majorBidi" w:hAnsiTheme="majorBidi" w:cstheme="majorBidi"/>
                <w:color w:val="333333"/>
                <w:sz w:val="28"/>
                <w:szCs w:val="28"/>
                <w:rtl/>
                <w:lang w:eastAsia="fr-FR"/>
              </w:rPr>
              <w:t>ال</w:t>
            </w:r>
            <w:r w:rsidRPr="008B74B0" w:rsidR="008C54B8">
              <w:rPr>
                <w:rFonts w:asciiTheme="majorBidi" w:hAnsiTheme="majorBidi" w:cstheme="majorBidi"/>
                <w:color w:val="333333"/>
                <w:sz w:val="28"/>
                <w:szCs w:val="28"/>
                <w:rtl/>
                <w:lang w:eastAsia="fr-FR"/>
              </w:rPr>
              <w:t>ْ</w:t>
            </w:r>
            <w:r w:rsidRPr="00F72BC5" w:rsidR="008C54B8">
              <w:rPr>
                <w:rFonts w:asciiTheme="majorBidi" w:hAnsiTheme="majorBidi" w:cstheme="majorBidi"/>
                <w:color w:val="333333"/>
                <w:sz w:val="28"/>
                <w:szCs w:val="28"/>
                <w:rtl/>
                <w:lang w:eastAsia="fr-FR"/>
              </w:rPr>
              <w:t>جَع</w:t>
            </w:r>
            <w:r w:rsidRPr="008B74B0" w:rsidR="008C54B8">
              <w:rPr>
                <w:rFonts w:asciiTheme="majorBidi" w:hAnsiTheme="majorBidi" w:cstheme="majorBidi"/>
                <w:color w:val="333333"/>
                <w:sz w:val="28"/>
                <w:szCs w:val="28"/>
                <w:rtl/>
                <w:lang w:eastAsia="fr-FR"/>
              </w:rPr>
              <w:t>ْدِ</w:t>
            </w:r>
            <w:r w:rsidR="00D0412D">
              <w:rPr>
                <w:rFonts w:asciiTheme="majorBidi" w:hAnsiTheme="majorBidi" w:cstheme="majorBidi" w:hint="cs"/>
                <w:color w:val="333333"/>
                <w:sz w:val="28"/>
                <w:szCs w:val="28"/>
                <w:rtl/>
                <w:lang w:eastAsia="fr-FR"/>
              </w:rPr>
              <w:br/>
            </w:r>
            <w:r w:rsidRPr="00600C33" w:rsidR="0044453C">
              <w:rPr>
                <w:rFonts w:asciiTheme="majorBidi" w:hAnsiTheme="majorBidi" w:cstheme="majorBidi" w:hint="cs"/>
                <w:color w:val="000000"/>
                <w:sz w:val="28"/>
                <w:szCs w:val="28"/>
                <w:rtl/>
              </w:rPr>
              <w:t>إذا تأملت الأبيات الثلاثة، وجدتها يحكمها إيقاع موسيقي داخلي، بمعنى أنها تخضع لوزن معين، يتبين من خلال التقطيع العروضي. خذ مثلا البيت الأول واكتبه كتابة عروضية واستنتج وزنه.</w:t>
            </w:r>
            <w:r w:rsidRPr="00600C33" w:rsidR="0044453C">
              <w:rPr>
                <w:rFonts w:asciiTheme="majorBidi" w:hAnsiTheme="majorBidi" w:cstheme="majorBidi" w:hint="cs"/>
                <w:color w:val="000000"/>
                <w:sz w:val="28"/>
                <w:szCs w:val="28"/>
                <w:rtl/>
              </w:rPr>
              <w:br/>
              <w:t xml:space="preserve">ألَاْ يَسْ/ لَمِيْ ذَاْتَ </w:t>
            </w:r>
            <w:r w:rsidRPr="00600C33" w:rsidR="0044453C">
              <w:rPr>
                <w:rFonts w:asciiTheme="majorBidi" w:hAnsiTheme="majorBidi" w:cstheme="majorBidi" w:hint="cs"/>
                <w:color w:val="000000"/>
                <w:sz w:val="28"/>
                <w:szCs w:val="28"/>
                <w:rtl/>
              </w:rPr>
              <w:t>دْ</w:t>
            </w:r>
            <w:r w:rsidRPr="00600C33" w:rsidR="0044453C">
              <w:rPr>
                <w:rFonts w:asciiTheme="majorBidi" w:hAnsiTheme="majorBidi" w:cstheme="majorBidi" w:hint="cs"/>
                <w:color w:val="000000"/>
                <w:sz w:val="28"/>
                <w:szCs w:val="28"/>
                <w:rtl/>
              </w:rPr>
              <w:t xml:space="preserve">/ </w:t>
            </w:r>
            <w:r w:rsidRPr="00600C33" w:rsidR="0044453C">
              <w:rPr>
                <w:rFonts w:asciiTheme="majorBidi" w:hAnsiTheme="majorBidi" w:cstheme="majorBidi" w:hint="cs"/>
                <w:color w:val="000000"/>
                <w:sz w:val="28"/>
                <w:szCs w:val="28"/>
                <w:rtl/>
              </w:rPr>
              <w:t>دَمَاْلِيْ</w:t>
            </w:r>
            <w:r w:rsidRPr="00600C33" w:rsidR="0044453C">
              <w:rPr>
                <w:rFonts w:asciiTheme="majorBidi" w:hAnsiTheme="majorBidi" w:cstheme="majorBidi" w:hint="cs"/>
                <w:color w:val="000000"/>
                <w:sz w:val="28"/>
                <w:szCs w:val="28"/>
                <w:rtl/>
              </w:rPr>
              <w:t xml:space="preserve">/ </w:t>
            </w:r>
            <w:r w:rsidRPr="00600C33" w:rsidR="0044453C">
              <w:rPr>
                <w:rFonts w:asciiTheme="majorBidi" w:hAnsiTheme="majorBidi" w:cstheme="majorBidi" w:hint="cs"/>
                <w:color w:val="000000"/>
                <w:sz w:val="28"/>
                <w:szCs w:val="28"/>
                <w:rtl/>
              </w:rPr>
              <w:t>جِ</w:t>
            </w:r>
            <w:r w:rsidRPr="00600C33" w:rsidR="0044453C">
              <w:rPr>
                <w:rFonts w:asciiTheme="majorBidi" w:hAnsiTheme="majorBidi" w:cstheme="majorBidi" w:hint="cs"/>
                <w:color w:val="000000"/>
                <w:sz w:val="28"/>
                <w:szCs w:val="28"/>
                <w:rtl/>
              </w:rPr>
              <w:t xml:space="preserve"> وَلْعِقْدِيْ       وَذَاْتَ </w:t>
            </w:r>
            <w:r w:rsidRPr="00600C33" w:rsidR="0044453C">
              <w:rPr>
                <w:rFonts w:asciiTheme="majorBidi" w:hAnsiTheme="majorBidi" w:cstheme="majorBidi" w:hint="cs"/>
                <w:color w:val="000000"/>
                <w:sz w:val="28"/>
                <w:szCs w:val="28"/>
                <w:rtl/>
              </w:rPr>
              <w:t>ثْ</w:t>
            </w:r>
            <w:r w:rsidRPr="00600C33" w:rsidR="0044453C">
              <w:rPr>
                <w:rFonts w:asciiTheme="majorBidi" w:hAnsiTheme="majorBidi" w:cstheme="majorBidi" w:hint="cs"/>
                <w:color w:val="000000"/>
                <w:sz w:val="28"/>
                <w:szCs w:val="28"/>
                <w:rtl/>
              </w:rPr>
              <w:t>/</w:t>
            </w:r>
            <w:r w:rsidRPr="00600C33" w:rsidR="0044453C">
              <w:rPr>
                <w:rFonts w:asciiTheme="majorBidi" w:hAnsiTheme="majorBidi" w:cstheme="majorBidi" w:hint="cs"/>
                <w:color w:val="000000"/>
                <w:sz w:val="28"/>
                <w:szCs w:val="28"/>
                <w:rtl/>
              </w:rPr>
              <w:t>ثَنَاْيَلْغُرْ</w:t>
            </w:r>
            <w:r w:rsidRPr="00600C33" w:rsidR="0044453C">
              <w:rPr>
                <w:rFonts w:asciiTheme="majorBidi" w:hAnsiTheme="majorBidi" w:cstheme="majorBidi" w:hint="cs"/>
                <w:color w:val="000000"/>
                <w:sz w:val="28"/>
                <w:szCs w:val="28"/>
                <w:rtl/>
              </w:rPr>
              <w:t xml:space="preserve">/ رِ وَلْفَاْ/ حِمِ </w:t>
            </w:r>
            <w:r w:rsidRPr="00600C33" w:rsidR="0044453C">
              <w:rPr>
                <w:rFonts w:asciiTheme="majorBidi" w:hAnsiTheme="majorBidi" w:cstheme="majorBidi" w:hint="cs"/>
                <w:color w:val="000000"/>
                <w:sz w:val="28"/>
                <w:szCs w:val="28"/>
                <w:rtl/>
              </w:rPr>
              <w:t>لْجَعْدِيْ</w:t>
            </w:r>
            <w:r w:rsidRPr="00600C33" w:rsidR="0044453C">
              <w:rPr>
                <w:rFonts w:asciiTheme="majorBidi" w:hAnsiTheme="majorBidi" w:cstheme="majorBidi"/>
                <w:color w:val="000000"/>
                <w:sz w:val="28"/>
                <w:szCs w:val="28"/>
                <w:rtl/>
              </w:rPr>
              <w:br/>
              <w:t xml:space="preserve">فَعُوْلُنْ </w:t>
            </w:r>
            <w:r w:rsidRPr="00600C33" w:rsidR="0044453C">
              <w:rPr>
                <w:rFonts w:asciiTheme="majorBidi" w:hAnsiTheme="majorBidi" w:cstheme="majorBidi" w:hint="cs"/>
                <w:color w:val="000000"/>
                <w:sz w:val="28"/>
                <w:szCs w:val="28"/>
                <w:rtl/>
              </w:rPr>
              <w:t xml:space="preserve">/  </w:t>
            </w:r>
            <w:r w:rsidRPr="00600C33" w:rsidR="0044453C">
              <w:rPr>
                <w:rFonts w:asciiTheme="majorBidi" w:hAnsiTheme="majorBidi" w:cstheme="majorBidi"/>
                <w:color w:val="000000"/>
                <w:sz w:val="28"/>
                <w:szCs w:val="28"/>
                <w:rtl/>
              </w:rPr>
              <w:t>مَفَاْعِيْلُنْ</w:t>
            </w:r>
            <w:r w:rsidRPr="00600C33" w:rsidR="0044453C">
              <w:rPr>
                <w:rFonts w:asciiTheme="majorBidi" w:hAnsiTheme="majorBidi" w:cstheme="majorBidi"/>
                <w:color w:val="000000"/>
                <w:sz w:val="28"/>
                <w:szCs w:val="28"/>
                <w:rtl/>
              </w:rPr>
              <w:t xml:space="preserve"> </w:t>
            </w:r>
            <w:r w:rsidRPr="00600C33" w:rsidR="0044453C">
              <w:rPr>
                <w:rFonts w:asciiTheme="majorBidi" w:hAnsiTheme="majorBidi" w:cstheme="majorBidi" w:hint="cs"/>
                <w:color w:val="000000"/>
                <w:sz w:val="28"/>
                <w:szCs w:val="28"/>
                <w:rtl/>
              </w:rPr>
              <w:t xml:space="preserve">   /  </w:t>
            </w:r>
            <w:r w:rsidRPr="00600C33" w:rsidR="0044453C">
              <w:rPr>
                <w:rFonts w:asciiTheme="majorBidi" w:hAnsiTheme="majorBidi" w:cstheme="majorBidi"/>
                <w:color w:val="000000"/>
                <w:sz w:val="28"/>
                <w:szCs w:val="28"/>
                <w:rtl/>
              </w:rPr>
              <w:t>فَعُوْلُنْ</w:t>
            </w:r>
            <w:r w:rsidRPr="00600C33" w:rsidR="0044453C">
              <w:rPr>
                <w:rFonts w:asciiTheme="majorBidi" w:hAnsiTheme="majorBidi" w:cstheme="majorBidi" w:hint="cs"/>
                <w:color w:val="000000"/>
                <w:sz w:val="28"/>
                <w:szCs w:val="28"/>
                <w:rtl/>
              </w:rPr>
              <w:t xml:space="preserve">/ </w:t>
            </w:r>
            <w:r w:rsidRPr="00600C33" w:rsidR="0044453C">
              <w:rPr>
                <w:rFonts w:asciiTheme="majorBidi" w:hAnsiTheme="majorBidi" w:cstheme="majorBidi"/>
                <w:color w:val="000000"/>
                <w:sz w:val="28"/>
                <w:szCs w:val="28"/>
                <w:rtl/>
              </w:rPr>
              <w:t>مَفَاْعِيْلُنْ</w:t>
            </w:r>
            <w:r w:rsidRPr="00600C33" w:rsidR="0044453C">
              <w:rPr>
                <w:rFonts w:asciiTheme="majorBidi" w:hAnsiTheme="majorBidi" w:cstheme="majorBidi" w:hint="cs"/>
                <w:color w:val="000000"/>
                <w:sz w:val="28"/>
                <w:szCs w:val="28"/>
                <w:rtl/>
              </w:rPr>
              <w:t xml:space="preserve">       </w:t>
            </w:r>
            <w:r w:rsidRPr="00600C33" w:rsidR="0044453C">
              <w:rPr>
                <w:rFonts w:asciiTheme="majorBidi" w:hAnsiTheme="majorBidi" w:cstheme="majorBidi"/>
                <w:color w:val="000000"/>
                <w:sz w:val="28"/>
                <w:szCs w:val="28"/>
                <w:rtl/>
              </w:rPr>
              <w:t xml:space="preserve">فَعُوْلُنْ </w:t>
            </w:r>
            <w:r w:rsidRPr="00600C33" w:rsidR="0044453C">
              <w:rPr>
                <w:rFonts w:asciiTheme="majorBidi" w:hAnsiTheme="majorBidi" w:cstheme="majorBidi" w:hint="cs"/>
                <w:color w:val="000000"/>
                <w:sz w:val="28"/>
                <w:szCs w:val="28"/>
                <w:rtl/>
              </w:rPr>
              <w:t xml:space="preserve">  / </w:t>
            </w:r>
            <w:r w:rsidRPr="00600C33" w:rsidR="0044453C">
              <w:rPr>
                <w:rFonts w:asciiTheme="majorBidi" w:hAnsiTheme="majorBidi" w:cstheme="majorBidi"/>
                <w:color w:val="000000"/>
                <w:sz w:val="28"/>
                <w:szCs w:val="28"/>
                <w:rtl/>
              </w:rPr>
              <w:t>مَفَاْعِيْلُنْ</w:t>
            </w:r>
            <w:r w:rsidRPr="00600C33" w:rsidR="0044453C">
              <w:rPr>
                <w:rFonts w:asciiTheme="majorBidi" w:hAnsiTheme="majorBidi" w:cstheme="majorBidi" w:hint="cs"/>
                <w:color w:val="000000"/>
                <w:sz w:val="28"/>
                <w:szCs w:val="28"/>
                <w:rtl/>
              </w:rPr>
              <w:t xml:space="preserve">/ </w:t>
            </w:r>
            <w:r w:rsidRPr="00600C33" w:rsidR="0044453C">
              <w:rPr>
                <w:rFonts w:asciiTheme="majorBidi" w:hAnsiTheme="majorBidi" w:cstheme="majorBidi"/>
                <w:color w:val="000000"/>
                <w:sz w:val="28"/>
                <w:szCs w:val="28"/>
                <w:rtl/>
              </w:rPr>
              <w:t>فَعُوْلُنْ</w:t>
            </w:r>
            <w:r w:rsidRPr="00600C33" w:rsidR="0044453C">
              <w:rPr>
                <w:rFonts w:asciiTheme="majorBidi" w:hAnsiTheme="majorBidi" w:cstheme="majorBidi" w:hint="cs"/>
                <w:color w:val="000000"/>
                <w:sz w:val="28"/>
                <w:szCs w:val="28"/>
                <w:rtl/>
              </w:rPr>
              <w:t xml:space="preserve">/ </w:t>
            </w:r>
            <w:r w:rsidRPr="00600C33" w:rsidR="0044453C">
              <w:rPr>
                <w:rFonts w:asciiTheme="majorBidi" w:hAnsiTheme="majorBidi" w:cstheme="majorBidi"/>
                <w:color w:val="000000"/>
                <w:sz w:val="28"/>
                <w:szCs w:val="28"/>
                <w:rtl/>
              </w:rPr>
              <w:t>مَفَاْعِيْلُنْ</w:t>
            </w:r>
            <w:r w:rsidRPr="00600C33" w:rsidR="0044453C">
              <w:rPr>
                <w:rFonts w:asciiTheme="majorBidi" w:hAnsiTheme="majorBidi" w:cstheme="majorBidi"/>
                <w:color w:val="000000"/>
                <w:sz w:val="28"/>
                <w:szCs w:val="28"/>
                <w:rtl/>
              </w:rPr>
              <w:br/>
            </w:r>
            <w:r w:rsidRPr="00600C33" w:rsidR="0044453C">
              <w:rPr>
                <w:rFonts w:asciiTheme="majorBidi" w:hAnsiTheme="majorBidi" w:cstheme="majorBidi" w:hint="cs"/>
                <w:color w:val="000000"/>
                <w:sz w:val="28"/>
                <w:szCs w:val="28"/>
                <w:rtl/>
              </w:rPr>
              <w:t xml:space="preserve">لاحظ أن البيت يتكون من أسباب وأوتاد وفواصل، هي التي تشكل تفاعيل البيت ومجموع تلك التفاعيل تكون وزن البحر </w:t>
            </w:r>
            <w:r w:rsidRPr="00600C33" w:rsidR="0044453C">
              <w:rPr>
                <w:rFonts w:asciiTheme="majorBidi" w:hAnsiTheme="majorBidi" w:cstheme="majorBidi" w:hint="cs"/>
                <w:color w:val="000000"/>
                <w:sz w:val="28"/>
                <w:szCs w:val="28"/>
                <w:rtl/>
              </w:rPr>
              <w:t>البحر</w:t>
            </w:r>
            <w:r w:rsidRPr="00600C33" w:rsidR="0044453C">
              <w:rPr>
                <w:rFonts w:asciiTheme="majorBidi" w:hAnsiTheme="majorBidi" w:cstheme="majorBidi" w:hint="cs"/>
                <w:color w:val="000000"/>
                <w:sz w:val="28"/>
                <w:szCs w:val="28"/>
                <w:rtl/>
              </w:rPr>
              <w:t xml:space="preserve"> الشعري.</w:t>
            </w:r>
            <w:r w:rsidRPr="00600C33" w:rsidR="0044453C">
              <w:rPr>
                <w:rFonts w:asciiTheme="majorBidi" w:hAnsiTheme="majorBidi" w:cstheme="majorBidi"/>
                <w:color w:val="000000"/>
                <w:sz w:val="28"/>
                <w:szCs w:val="28"/>
                <w:rtl/>
              </w:rPr>
              <w:br/>
            </w:r>
            <w:r w:rsidRPr="00600C33" w:rsidR="0044453C">
              <w:rPr>
                <w:rFonts w:asciiTheme="majorBidi" w:hAnsiTheme="majorBidi" w:cstheme="majorBidi" w:hint="cs"/>
                <w:b/>
                <w:bCs/>
                <w:color w:val="000000"/>
                <w:sz w:val="28"/>
                <w:szCs w:val="28"/>
                <w:rtl/>
              </w:rPr>
              <w:t>نستخلص مما سبق أن بحر الطويل له ثماني تفعيلات هي:</w:t>
            </w:r>
            <w:r w:rsidRPr="00600C33" w:rsidR="0044453C">
              <w:rPr>
                <w:rFonts w:asciiTheme="majorBidi" w:hAnsiTheme="majorBidi" w:cstheme="majorBidi" w:hint="cs"/>
                <w:color w:val="000000"/>
                <w:sz w:val="28"/>
                <w:szCs w:val="28"/>
                <w:rtl/>
              </w:rPr>
              <w:t xml:space="preserve"> </w:t>
            </w:r>
            <w:r w:rsidRPr="00600C33" w:rsidR="0044453C">
              <w:rPr>
                <w:rFonts w:asciiTheme="majorBidi" w:hAnsiTheme="majorBidi" w:cstheme="majorBidi"/>
                <w:color w:val="000000"/>
                <w:sz w:val="28"/>
                <w:szCs w:val="28"/>
                <w:rtl/>
              </w:rPr>
              <w:br/>
              <w:t xml:space="preserve">فَعُوْلُنْ </w:t>
            </w:r>
            <w:r w:rsidRPr="00600C33" w:rsidR="0044453C">
              <w:rPr>
                <w:rFonts w:asciiTheme="majorBidi" w:hAnsiTheme="majorBidi" w:cstheme="majorBidi"/>
                <w:color w:val="000000"/>
                <w:sz w:val="28"/>
                <w:szCs w:val="28"/>
                <w:rtl/>
              </w:rPr>
              <w:t>مَفَاْعِيْلُنْ</w:t>
            </w:r>
            <w:r w:rsidRPr="00600C33" w:rsidR="0044453C">
              <w:rPr>
                <w:rFonts w:asciiTheme="majorBidi" w:hAnsiTheme="majorBidi" w:cstheme="majorBidi"/>
                <w:color w:val="000000"/>
                <w:sz w:val="28"/>
                <w:szCs w:val="28"/>
                <w:rtl/>
              </w:rPr>
              <w:t xml:space="preserve"> فَعُوْلُنْ </w:t>
            </w:r>
            <w:r w:rsidRPr="00600C33" w:rsidR="0044453C">
              <w:rPr>
                <w:rFonts w:asciiTheme="majorBidi" w:hAnsiTheme="majorBidi" w:cstheme="majorBidi"/>
                <w:color w:val="000000"/>
                <w:sz w:val="28"/>
                <w:szCs w:val="28"/>
                <w:rtl/>
              </w:rPr>
              <w:t>مَفَاْعِيْلُنْ</w:t>
            </w:r>
            <w:r w:rsidRPr="00600C33" w:rsidR="0044453C">
              <w:rPr>
                <w:rFonts w:asciiTheme="majorBidi" w:hAnsiTheme="majorBidi" w:cstheme="majorBidi" w:hint="cs"/>
                <w:color w:val="000000"/>
                <w:sz w:val="28"/>
                <w:szCs w:val="28"/>
                <w:rtl/>
              </w:rPr>
              <w:t xml:space="preserve">   </w:t>
            </w:r>
            <w:r w:rsidRPr="00600C33" w:rsidR="0044453C">
              <w:rPr>
                <w:rFonts w:asciiTheme="majorBidi" w:hAnsiTheme="majorBidi" w:cstheme="majorBidi"/>
                <w:color w:val="000000"/>
                <w:sz w:val="28"/>
                <w:szCs w:val="28"/>
                <w:rtl/>
              </w:rPr>
              <w:t xml:space="preserve">فَعُوْلُنْ </w:t>
            </w:r>
            <w:r w:rsidRPr="00600C33" w:rsidR="0044453C">
              <w:rPr>
                <w:rFonts w:asciiTheme="majorBidi" w:hAnsiTheme="majorBidi" w:cstheme="majorBidi"/>
                <w:color w:val="000000"/>
                <w:sz w:val="28"/>
                <w:szCs w:val="28"/>
                <w:rtl/>
              </w:rPr>
              <w:t>مَفَاْعِيْلُنْ</w:t>
            </w:r>
            <w:r w:rsidRPr="00600C33" w:rsidR="0044453C">
              <w:rPr>
                <w:rFonts w:asciiTheme="majorBidi" w:hAnsiTheme="majorBidi" w:cstheme="majorBidi"/>
                <w:color w:val="000000"/>
                <w:sz w:val="28"/>
                <w:szCs w:val="28"/>
                <w:rtl/>
              </w:rPr>
              <w:t xml:space="preserve"> فَعُوْلُنْ </w:t>
            </w:r>
            <w:r w:rsidRPr="00600C33" w:rsidR="0044453C">
              <w:rPr>
                <w:rFonts w:asciiTheme="majorBidi" w:hAnsiTheme="majorBidi" w:cstheme="majorBidi"/>
                <w:color w:val="000000"/>
                <w:sz w:val="28"/>
                <w:szCs w:val="28"/>
                <w:rtl/>
              </w:rPr>
              <w:t>مَفَاْعِيْلُنْ</w:t>
            </w:r>
            <w:r w:rsidRPr="00600C33" w:rsidR="0044453C">
              <w:rPr>
                <w:rFonts w:asciiTheme="majorBidi" w:hAnsiTheme="majorBidi" w:cstheme="majorBidi" w:hint="cs"/>
                <w:color w:val="000000"/>
                <w:sz w:val="28"/>
                <w:szCs w:val="28"/>
                <w:rtl/>
              </w:rPr>
              <w:br/>
              <w:t>وأن العروض جاءت تامة والضرب جاء كذلك، أي تاما صحيحا.</w:t>
            </w:r>
            <w:r w:rsidRPr="00600C33" w:rsidR="0044453C">
              <w:rPr>
                <w:rFonts w:asciiTheme="majorBidi" w:hAnsiTheme="majorBidi" w:cstheme="majorBidi"/>
                <w:color w:val="000000"/>
                <w:sz w:val="28"/>
                <w:szCs w:val="28"/>
                <w:rtl/>
              </w:rPr>
              <w:br/>
            </w:r>
            <w:r w:rsidRPr="00600C33">
              <w:rPr>
                <w:rFonts w:asciiTheme="majorBidi" w:hAnsiTheme="majorBidi" w:cstheme="majorBidi" w:hint="cs"/>
                <w:color w:val="000000"/>
                <w:sz w:val="28"/>
                <w:szCs w:val="28"/>
                <w:rtl/>
              </w:rPr>
              <w:t xml:space="preserve">اقرأ البيت الثاني وقطعه تقطيعا عروضيا: </w:t>
            </w:r>
            <w:r>
              <w:rPr>
                <w:rFonts w:asciiTheme="majorBidi" w:hAnsiTheme="majorBidi" w:cstheme="majorBidi"/>
                <w:color w:val="000000"/>
                <w:sz w:val="28"/>
                <w:szCs w:val="28"/>
                <w:rtl/>
              </w:rPr>
              <w:br/>
            </w:r>
            <w:r w:rsidRPr="006B3AF6">
              <w:rPr>
                <w:rFonts w:asciiTheme="majorBidi" w:hAnsiTheme="majorBidi" w:cstheme="majorBidi"/>
                <w:color w:val="333333"/>
                <w:sz w:val="16"/>
                <w:szCs w:val="28"/>
                <w:shd w:val="clear" w:color="auto" w:fill="FFFFFF" w:themeFill="background1"/>
                <w:rtl/>
              </w:rPr>
              <w:t xml:space="preserve">فلَمَّا </w:t>
            </w:r>
            <w:r w:rsidRPr="006B3AF6">
              <w:rPr>
                <w:rFonts w:asciiTheme="majorBidi" w:hAnsiTheme="majorBidi" w:cstheme="majorBidi"/>
                <w:color w:val="333333"/>
                <w:sz w:val="16"/>
                <w:szCs w:val="28"/>
                <w:shd w:val="clear" w:color="auto" w:fill="FFFFFF" w:themeFill="background1"/>
                <w:rtl/>
              </w:rPr>
              <w:t>فَنَـى</w:t>
            </w:r>
            <w:r w:rsidRPr="006B3AF6">
              <w:rPr>
                <w:rFonts w:asciiTheme="majorBidi" w:hAnsiTheme="majorBidi" w:cstheme="majorBidi"/>
                <w:color w:val="333333"/>
                <w:sz w:val="16"/>
                <w:szCs w:val="28"/>
                <w:shd w:val="clear" w:color="auto" w:fill="FFFFFF" w:themeFill="background1"/>
                <w:rtl/>
              </w:rPr>
              <w:t xml:space="preserve"> ص</w:t>
            </w:r>
            <w:r>
              <w:rPr>
                <w:rFonts w:asciiTheme="majorBidi" w:hAnsiTheme="majorBidi" w:cstheme="majorBidi" w:hint="cs"/>
                <w:color w:val="333333"/>
                <w:sz w:val="16"/>
                <w:szCs w:val="28"/>
                <w:shd w:val="clear" w:color="auto" w:fill="FFFFFF" w:themeFill="background1"/>
                <w:rtl/>
              </w:rPr>
              <w:t>َ</w:t>
            </w:r>
            <w:r w:rsidRPr="006B3AF6">
              <w:rPr>
                <w:rFonts w:asciiTheme="majorBidi" w:hAnsiTheme="majorBidi" w:cstheme="majorBidi"/>
                <w:color w:val="333333"/>
                <w:sz w:val="16"/>
                <w:szCs w:val="28"/>
                <w:shd w:val="clear" w:color="auto" w:fill="FFFFFF" w:themeFill="background1"/>
                <w:rtl/>
              </w:rPr>
              <w:t>ب</w:t>
            </w:r>
            <w:r>
              <w:rPr>
                <w:rFonts w:asciiTheme="majorBidi" w:hAnsiTheme="majorBidi" w:cstheme="majorBidi" w:hint="cs"/>
                <w:color w:val="333333"/>
                <w:sz w:val="16"/>
                <w:szCs w:val="28"/>
                <w:shd w:val="clear" w:color="auto" w:fill="FFFFFF" w:themeFill="background1"/>
                <w:rtl/>
              </w:rPr>
              <w:t>ْ</w:t>
            </w:r>
            <w:r w:rsidRPr="006B3AF6">
              <w:rPr>
                <w:rFonts w:asciiTheme="majorBidi" w:hAnsiTheme="majorBidi" w:cstheme="majorBidi"/>
                <w:color w:val="333333"/>
                <w:sz w:val="16"/>
                <w:szCs w:val="28"/>
                <w:shd w:val="clear" w:color="auto" w:fill="FFFFFF" w:themeFill="background1"/>
                <w:rtl/>
              </w:rPr>
              <w:t>ـر</w:t>
            </w:r>
            <w:r>
              <w:rPr>
                <w:rFonts w:asciiTheme="majorBidi" w:hAnsiTheme="majorBidi" w:cstheme="majorBidi" w:hint="cs"/>
                <w:color w:val="333333"/>
                <w:sz w:val="16"/>
                <w:szCs w:val="28"/>
                <w:shd w:val="clear" w:color="auto" w:fill="FFFFFF" w:themeFill="background1"/>
                <w:rtl/>
              </w:rPr>
              <w:t>ِ</w:t>
            </w:r>
            <w:r w:rsidRPr="006B3AF6">
              <w:rPr>
                <w:rFonts w:asciiTheme="majorBidi" w:hAnsiTheme="majorBidi" w:cstheme="majorBidi"/>
                <w:color w:val="333333"/>
                <w:sz w:val="16"/>
                <w:szCs w:val="28"/>
                <w:shd w:val="clear" w:color="auto" w:fill="FFFFFF" w:themeFill="background1"/>
                <w:rtl/>
              </w:rPr>
              <w:t>ي و</w:t>
            </w:r>
            <w:r>
              <w:rPr>
                <w:rFonts w:asciiTheme="majorBidi" w:hAnsiTheme="majorBidi" w:cstheme="majorBidi" w:hint="cs"/>
                <w:color w:val="333333"/>
                <w:sz w:val="16"/>
                <w:szCs w:val="28"/>
                <w:shd w:val="clear" w:color="auto" w:fill="FFFFFF" w:themeFill="background1"/>
                <w:rtl/>
              </w:rPr>
              <w:t>َ</w:t>
            </w:r>
            <w:r w:rsidRPr="006B3AF6">
              <w:rPr>
                <w:rFonts w:asciiTheme="majorBidi" w:hAnsiTheme="majorBidi" w:cstheme="majorBidi"/>
                <w:color w:val="333333"/>
                <w:sz w:val="16"/>
                <w:szCs w:val="28"/>
                <w:shd w:val="clear" w:color="auto" w:fill="FFFFFF" w:themeFill="background1"/>
                <w:rtl/>
              </w:rPr>
              <w:t>ق</w:t>
            </w:r>
            <w:r>
              <w:rPr>
                <w:rFonts w:asciiTheme="majorBidi" w:hAnsiTheme="majorBidi" w:cstheme="majorBidi" w:hint="cs"/>
                <w:color w:val="333333"/>
                <w:sz w:val="16"/>
                <w:szCs w:val="28"/>
                <w:shd w:val="clear" w:color="auto" w:fill="FFFFFF" w:themeFill="background1"/>
                <w:rtl/>
              </w:rPr>
              <w:t>َ</w:t>
            </w:r>
            <w:r w:rsidRPr="006B3AF6">
              <w:rPr>
                <w:rFonts w:asciiTheme="majorBidi" w:hAnsiTheme="majorBidi" w:cstheme="majorBidi"/>
                <w:color w:val="333333"/>
                <w:sz w:val="16"/>
                <w:szCs w:val="28"/>
                <w:shd w:val="clear" w:color="auto" w:fill="FFFFFF" w:themeFill="background1"/>
                <w:rtl/>
              </w:rPr>
              <w:t>ـلَّ تَجلُّـد</w:t>
            </w:r>
            <w:r>
              <w:rPr>
                <w:rFonts w:asciiTheme="majorBidi" w:hAnsiTheme="majorBidi" w:cstheme="majorBidi" w:hint="cs"/>
                <w:color w:val="333333"/>
                <w:sz w:val="16"/>
                <w:szCs w:val="28"/>
                <w:shd w:val="clear" w:color="auto" w:fill="FFFFFF" w:themeFill="background1"/>
                <w:rtl/>
              </w:rPr>
              <w:t>ِ</w:t>
            </w:r>
            <w:r w:rsidRPr="006B3AF6">
              <w:rPr>
                <w:rFonts w:asciiTheme="majorBidi" w:hAnsiTheme="majorBidi" w:cstheme="majorBidi"/>
                <w:color w:val="333333"/>
                <w:sz w:val="16"/>
                <w:szCs w:val="28"/>
                <w:shd w:val="clear" w:color="auto" w:fill="FFFFFF" w:themeFill="background1"/>
                <w:rtl/>
              </w:rPr>
              <w:t>ي </w:t>
            </w:r>
            <w:r>
              <w:rPr>
                <w:rFonts w:asciiTheme="majorBidi" w:hAnsiTheme="majorBidi" w:cstheme="majorBidi" w:hint="cs"/>
                <w:color w:val="333333"/>
                <w:sz w:val="16"/>
                <w:szCs w:val="28"/>
                <w:shd w:val="clear" w:color="auto" w:fill="FFFFFF" w:themeFill="background1"/>
                <w:rtl/>
              </w:rPr>
              <w:t xml:space="preserve">         </w:t>
            </w:r>
            <w:r>
              <w:rPr>
                <w:rFonts w:asciiTheme="majorBidi" w:hAnsiTheme="majorBidi" w:cstheme="majorBidi"/>
                <w:color w:val="333333"/>
                <w:sz w:val="16"/>
                <w:szCs w:val="28"/>
                <w:shd w:val="clear" w:color="auto" w:fill="FFFFFF" w:themeFill="background1"/>
                <w:rtl/>
              </w:rPr>
              <w:t>وفارَقَنِي نَومِي وحُرِّم</w:t>
            </w:r>
            <w:r>
              <w:rPr>
                <w:rFonts w:asciiTheme="majorBidi" w:hAnsiTheme="majorBidi" w:cstheme="majorBidi" w:hint="cs"/>
                <w:color w:val="333333"/>
                <w:sz w:val="16"/>
                <w:szCs w:val="28"/>
                <w:shd w:val="clear" w:color="auto" w:fill="FFFFFF" w:themeFill="background1"/>
                <w:rtl/>
              </w:rPr>
              <w:t>ْ</w:t>
            </w:r>
            <w:r w:rsidRPr="006B3AF6">
              <w:rPr>
                <w:rFonts w:asciiTheme="majorBidi" w:hAnsiTheme="majorBidi" w:cstheme="majorBidi"/>
                <w:color w:val="333333"/>
                <w:sz w:val="16"/>
                <w:szCs w:val="28"/>
                <w:shd w:val="clear" w:color="auto" w:fill="FFFFFF" w:themeFill="background1"/>
                <w:rtl/>
              </w:rPr>
              <w:t>ـت</w:t>
            </w:r>
            <w:r>
              <w:rPr>
                <w:rFonts w:asciiTheme="majorBidi" w:hAnsiTheme="majorBidi" w:cstheme="majorBidi" w:hint="cs"/>
                <w:color w:val="333333"/>
                <w:sz w:val="16"/>
                <w:szCs w:val="28"/>
                <w:shd w:val="clear" w:color="auto" w:fill="FFFFFF" w:themeFill="background1"/>
                <w:rtl/>
              </w:rPr>
              <w:t>ُ</w:t>
            </w:r>
            <w:r w:rsidRPr="006B3AF6">
              <w:rPr>
                <w:rFonts w:asciiTheme="majorBidi" w:hAnsiTheme="majorBidi" w:cstheme="majorBidi"/>
                <w:color w:val="333333"/>
                <w:sz w:val="16"/>
                <w:szCs w:val="28"/>
                <w:shd w:val="clear" w:color="auto" w:fill="FFFFFF" w:themeFill="background1"/>
                <w:rtl/>
              </w:rPr>
              <w:t xml:space="preserve"> م</w:t>
            </w:r>
            <w:r>
              <w:rPr>
                <w:rFonts w:asciiTheme="majorBidi" w:hAnsiTheme="majorBidi" w:cstheme="majorBidi" w:hint="cs"/>
                <w:color w:val="333333"/>
                <w:sz w:val="16"/>
                <w:szCs w:val="28"/>
                <w:shd w:val="clear" w:color="auto" w:fill="FFFFFF" w:themeFill="background1"/>
                <w:rtl/>
              </w:rPr>
              <w:t>َ</w:t>
            </w:r>
            <w:r w:rsidRPr="006B3AF6">
              <w:rPr>
                <w:rFonts w:asciiTheme="majorBidi" w:hAnsiTheme="majorBidi" w:cstheme="majorBidi"/>
                <w:color w:val="333333"/>
                <w:sz w:val="16"/>
                <w:szCs w:val="28"/>
                <w:shd w:val="clear" w:color="auto" w:fill="FFFFFF" w:themeFill="background1"/>
                <w:rtl/>
              </w:rPr>
              <w:t>ض</w:t>
            </w:r>
            <w:r>
              <w:rPr>
                <w:rFonts w:asciiTheme="majorBidi" w:hAnsiTheme="majorBidi" w:cstheme="majorBidi" w:hint="cs"/>
                <w:color w:val="333333"/>
                <w:sz w:val="16"/>
                <w:szCs w:val="28"/>
                <w:shd w:val="clear" w:color="auto" w:fill="FFFFFF" w:themeFill="background1"/>
                <w:rtl/>
              </w:rPr>
              <w:t>ْ</w:t>
            </w:r>
            <w:r w:rsidRPr="006B3AF6">
              <w:rPr>
                <w:rFonts w:asciiTheme="majorBidi" w:hAnsiTheme="majorBidi" w:cstheme="majorBidi"/>
                <w:color w:val="333333"/>
                <w:sz w:val="16"/>
                <w:szCs w:val="28"/>
                <w:shd w:val="clear" w:color="auto" w:fill="FFFFFF" w:themeFill="background1"/>
                <w:rtl/>
              </w:rPr>
              <w:t>ج</w:t>
            </w:r>
            <w:r>
              <w:rPr>
                <w:rFonts w:asciiTheme="majorBidi" w:hAnsiTheme="majorBidi" w:cstheme="majorBidi" w:hint="cs"/>
                <w:color w:val="333333"/>
                <w:sz w:val="16"/>
                <w:szCs w:val="28"/>
                <w:shd w:val="clear" w:color="auto" w:fill="FFFFFF" w:themeFill="background1"/>
                <w:rtl/>
              </w:rPr>
              <w:t>َ</w:t>
            </w:r>
            <w:r w:rsidRPr="006B3AF6">
              <w:rPr>
                <w:rFonts w:asciiTheme="majorBidi" w:hAnsiTheme="majorBidi" w:cstheme="majorBidi"/>
                <w:color w:val="333333"/>
                <w:sz w:val="16"/>
                <w:szCs w:val="28"/>
                <w:shd w:val="clear" w:color="auto" w:fill="FFFFFF" w:themeFill="background1"/>
                <w:rtl/>
              </w:rPr>
              <w:t>ع</w:t>
            </w:r>
            <w:r>
              <w:rPr>
                <w:rFonts w:asciiTheme="majorBidi" w:hAnsiTheme="majorBidi" w:cstheme="majorBidi" w:hint="cs"/>
                <w:color w:val="333333"/>
                <w:sz w:val="16"/>
                <w:szCs w:val="28"/>
                <w:shd w:val="clear" w:color="auto" w:fill="FFFFFF" w:themeFill="background1"/>
                <w:rtl/>
              </w:rPr>
              <w:t>ِ</w:t>
            </w:r>
            <w:r w:rsidRPr="006B3AF6">
              <w:rPr>
                <w:rFonts w:asciiTheme="majorBidi" w:hAnsiTheme="majorBidi" w:cstheme="majorBidi"/>
                <w:color w:val="333333"/>
                <w:sz w:val="16"/>
                <w:szCs w:val="28"/>
                <w:shd w:val="clear" w:color="auto" w:fill="FFFFFF" w:themeFill="background1"/>
                <w:rtl/>
              </w:rPr>
              <w:t>ـي</w:t>
            </w:r>
            <w:r>
              <w:rPr>
                <w:rFonts w:asciiTheme="majorBidi" w:hAnsiTheme="majorBidi" w:cstheme="majorBidi"/>
                <w:color w:val="000000"/>
                <w:sz w:val="28"/>
                <w:szCs w:val="28"/>
                <w:rtl/>
              </w:rPr>
              <w:br/>
            </w:r>
            <w:r>
              <w:rPr>
                <w:rFonts w:asciiTheme="majorBidi" w:hAnsiTheme="majorBidi" w:cstheme="majorBidi" w:hint="cs"/>
                <w:color w:val="000000"/>
                <w:sz w:val="28"/>
                <w:szCs w:val="28"/>
                <w:rtl/>
              </w:rPr>
              <w:t>فَلَمْمَاْ</w:t>
            </w:r>
            <w:r>
              <w:rPr>
                <w:rFonts w:asciiTheme="majorBidi" w:hAnsiTheme="majorBidi" w:cstheme="majorBidi" w:hint="cs"/>
                <w:color w:val="000000"/>
                <w:sz w:val="28"/>
                <w:szCs w:val="28"/>
                <w:rtl/>
              </w:rPr>
              <w:t xml:space="preserve">/  </w:t>
            </w:r>
            <w:r>
              <w:rPr>
                <w:rFonts w:asciiTheme="majorBidi" w:hAnsiTheme="majorBidi" w:cstheme="majorBidi" w:hint="cs"/>
                <w:color w:val="000000"/>
                <w:sz w:val="28"/>
                <w:szCs w:val="28"/>
                <w:rtl/>
              </w:rPr>
              <w:t>فَنَىْ</w:t>
            </w:r>
            <w:r>
              <w:rPr>
                <w:rFonts w:asciiTheme="majorBidi" w:hAnsiTheme="majorBidi" w:cstheme="majorBidi" w:hint="cs"/>
                <w:color w:val="000000"/>
                <w:sz w:val="28"/>
                <w:szCs w:val="28"/>
                <w:rtl/>
              </w:rPr>
              <w:t xml:space="preserve"> صَبْرِيْ/  وَقَلْلَ/  </w:t>
            </w:r>
            <w:r>
              <w:rPr>
                <w:rFonts w:asciiTheme="majorBidi" w:hAnsiTheme="majorBidi" w:cstheme="majorBidi" w:hint="cs"/>
                <w:color w:val="000000"/>
                <w:sz w:val="28"/>
                <w:szCs w:val="28"/>
                <w:rtl/>
              </w:rPr>
              <w:t>تَجَلْلُدِيْ</w:t>
            </w:r>
            <w:r>
              <w:rPr>
                <w:rFonts w:asciiTheme="majorBidi" w:hAnsiTheme="majorBidi" w:cstheme="majorBidi" w:hint="cs"/>
                <w:color w:val="000000"/>
                <w:sz w:val="28"/>
                <w:szCs w:val="28"/>
                <w:rtl/>
              </w:rPr>
              <w:t xml:space="preserve">        وَفَاْرَ/ قَنِيْ نَوْمِيْ/  </w:t>
            </w:r>
            <w:r>
              <w:rPr>
                <w:rFonts w:asciiTheme="majorBidi" w:hAnsiTheme="majorBidi" w:cstheme="majorBidi" w:hint="cs"/>
                <w:color w:val="000000"/>
                <w:sz w:val="28"/>
                <w:szCs w:val="28"/>
                <w:rtl/>
              </w:rPr>
              <w:t>وَحُرْرِمْ</w:t>
            </w:r>
            <w:r>
              <w:rPr>
                <w:rFonts w:asciiTheme="majorBidi" w:hAnsiTheme="majorBidi" w:cstheme="majorBidi" w:hint="cs"/>
                <w:color w:val="000000"/>
                <w:sz w:val="28"/>
                <w:szCs w:val="28"/>
                <w:rtl/>
              </w:rPr>
              <w:t xml:space="preserve">/ </w:t>
            </w:r>
            <w:r>
              <w:rPr>
                <w:rFonts w:asciiTheme="majorBidi" w:hAnsiTheme="majorBidi" w:cstheme="majorBidi" w:hint="cs"/>
                <w:color w:val="000000"/>
                <w:sz w:val="28"/>
                <w:szCs w:val="28"/>
                <w:rtl/>
              </w:rPr>
              <w:t>تُ</w:t>
            </w:r>
            <w:r>
              <w:rPr>
                <w:rFonts w:asciiTheme="majorBidi" w:hAnsiTheme="majorBidi" w:cstheme="majorBidi" w:hint="cs"/>
                <w:color w:val="000000"/>
                <w:sz w:val="28"/>
                <w:szCs w:val="28"/>
                <w:rtl/>
              </w:rPr>
              <w:t xml:space="preserve"> مَضْجَعِيْ </w:t>
            </w:r>
            <w:r>
              <w:rPr>
                <w:rFonts w:asciiTheme="majorBidi" w:hAnsiTheme="majorBidi" w:cstheme="majorBidi"/>
                <w:color w:val="000000"/>
                <w:sz w:val="28"/>
                <w:szCs w:val="28"/>
                <w:rtl/>
              </w:rPr>
              <w:br/>
              <w:t>فَعُوْلُ</w:t>
            </w:r>
            <w:r w:rsidR="0073414C">
              <w:rPr>
                <w:rFonts w:asciiTheme="majorBidi" w:hAnsiTheme="majorBidi" w:cstheme="majorBidi" w:hint="cs"/>
                <w:color w:val="000000"/>
                <w:sz w:val="28"/>
                <w:szCs w:val="28"/>
                <w:rtl/>
              </w:rPr>
              <w:t>نْ</w:t>
            </w:r>
            <w:r>
              <w:rPr>
                <w:rFonts w:asciiTheme="majorBidi" w:hAnsiTheme="majorBidi" w:cstheme="majorBidi" w:hint="cs"/>
                <w:color w:val="000000"/>
                <w:sz w:val="28"/>
                <w:szCs w:val="28"/>
                <w:rtl/>
              </w:rPr>
              <w:t xml:space="preserve">/ </w:t>
            </w:r>
            <w:r>
              <w:rPr>
                <w:rFonts w:asciiTheme="majorBidi" w:hAnsiTheme="majorBidi" w:cstheme="majorBidi" w:hint="cs"/>
                <w:color w:val="000000"/>
                <w:sz w:val="28"/>
                <w:szCs w:val="28"/>
                <w:rtl/>
              </w:rPr>
              <w:t>مَفَاْعـــيْلُنْ</w:t>
            </w:r>
            <w:r>
              <w:rPr>
                <w:rFonts w:asciiTheme="majorBidi" w:hAnsiTheme="majorBidi" w:cstheme="majorBidi" w:hint="cs"/>
                <w:color w:val="000000"/>
                <w:sz w:val="28"/>
                <w:szCs w:val="28"/>
                <w:rtl/>
              </w:rPr>
              <w:t xml:space="preserve">/    </w:t>
            </w:r>
            <w:r>
              <w:rPr>
                <w:rFonts w:asciiTheme="majorBidi" w:hAnsiTheme="majorBidi" w:cstheme="majorBidi"/>
                <w:color w:val="000000"/>
                <w:sz w:val="28"/>
                <w:szCs w:val="28"/>
                <w:rtl/>
              </w:rPr>
              <w:t>فَعُوْلُ</w:t>
            </w:r>
            <w:r>
              <w:rPr>
                <w:rFonts w:asciiTheme="majorBidi" w:hAnsiTheme="majorBidi" w:cstheme="majorBidi" w:hint="cs"/>
                <w:color w:val="000000"/>
                <w:sz w:val="28"/>
                <w:szCs w:val="28"/>
                <w:rtl/>
              </w:rPr>
              <w:t xml:space="preserve">/  </w:t>
            </w:r>
            <w:r>
              <w:rPr>
                <w:rFonts w:asciiTheme="majorBidi" w:hAnsiTheme="majorBidi" w:cstheme="majorBidi" w:hint="cs"/>
                <w:color w:val="000000"/>
                <w:sz w:val="28"/>
                <w:szCs w:val="28"/>
                <w:rtl/>
              </w:rPr>
              <w:t>مَفَاْعلُنْ</w:t>
            </w:r>
            <w:r>
              <w:rPr>
                <w:rFonts w:asciiTheme="majorBidi" w:hAnsiTheme="majorBidi" w:cstheme="majorBidi" w:hint="cs"/>
                <w:color w:val="000000"/>
                <w:sz w:val="28"/>
                <w:szCs w:val="28"/>
                <w:rtl/>
              </w:rPr>
              <w:t xml:space="preserve">        </w:t>
            </w:r>
            <w:r>
              <w:rPr>
                <w:rFonts w:asciiTheme="majorBidi" w:hAnsiTheme="majorBidi" w:cstheme="majorBidi"/>
                <w:color w:val="000000"/>
                <w:sz w:val="28"/>
                <w:szCs w:val="28"/>
                <w:rtl/>
              </w:rPr>
              <w:t>فَعُوْلُ</w:t>
            </w:r>
            <w:r>
              <w:rPr>
                <w:rFonts w:asciiTheme="majorBidi" w:hAnsiTheme="majorBidi" w:cstheme="majorBidi" w:hint="cs"/>
                <w:color w:val="000000"/>
                <w:sz w:val="28"/>
                <w:szCs w:val="28"/>
                <w:rtl/>
              </w:rPr>
              <w:t>/</w:t>
            </w:r>
            <w:r w:rsidRPr="00F87A60">
              <w:rPr>
                <w:rFonts w:asciiTheme="majorBidi" w:hAnsiTheme="majorBidi" w:cstheme="majorBidi" w:hint="cs"/>
                <w:color w:val="000000"/>
                <w:sz w:val="28"/>
                <w:szCs w:val="28"/>
                <w:rtl/>
              </w:rPr>
              <w:t xml:space="preserve"> </w:t>
            </w:r>
            <w:r>
              <w:rPr>
                <w:rFonts w:asciiTheme="majorBidi" w:hAnsiTheme="majorBidi" w:cstheme="majorBidi" w:hint="cs"/>
                <w:color w:val="000000"/>
                <w:sz w:val="28"/>
                <w:szCs w:val="28"/>
                <w:rtl/>
              </w:rPr>
              <w:t>مَفَاْعـــيْلُنْ</w:t>
            </w:r>
            <w:r>
              <w:rPr>
                <w:rFonts w:asciiTheme="majorBidi" w:hAnsiTheme="majorBidi" w:cstheme="majorBidi" w:hint="cs"/>
                <w:color w:val="000000"/>
                <w:sz w:val="28"/>
                <w:szCs w:val="28"/>
                <w:rtl/>
              </w:rPr>
              <w:t xml:space="preserve">/  </w:t>
            </w:r>
            <w:r>
              <w:rPr>
                <w:rFonts w:asciiTheme="majorBidi" w:hAnsiTheme="majorBidi" w:cstheme="majorBidi"/>
                <w:color w:val="000000"/>
                <w:sz w:val="28"/>
                <w:szCs w:val="28"/>
                <w:rtl/>
              </w:rPr>
              <w:t>فَعُوْلُ</w:t>
            </w:r>
            <w:r>
              <w:rPr>
                <w:rFonts w:asciiTheme="majorBidi" w:hAnsiTheme="majorBidi" w:cstheme="majorBidi" w:hint="cs"/>
                <w:color w:val="000000"/>
                <w:sz w:val="28"/>
                <w:szCs w:val="28"/>
                <w:rtl/>
              </w:rPr>
              <w:t xml:space="preserve">نْ/   </w:t>
            </w:r>
            <w:r>
              <w:rPr>
                <w:rFonts w:asciiTheme="majorBidi" w:hAnsiTheme="majorBidi" w:cstheme="majorBidi" w:hint="cs"/>
                <w:color w:val="000000"/>
                <w:sz w:val="28"/>
                <w:szCs w:val="28"/>
                <w:rtl/>
              </w:rPr>
              <w:t>مَفَــــاْعِلُــــنْ</w:t>
            </w:r>
            <w:r>
              <w:rPr>
                <w:rFonts w:asciiTheme="majorBidi" w:hAnsiTheme="majorBidi" w:cstheme="majorBidi"/>
                <w:color w:val="000000"/>
                <w:sz w:val="28"/>
                <w:szCs w:val="28"/>
                <w:rtl/>
              </w:rPr>
              <w:br/>
            </w:r>
            <w:r>
              <w:rPr>
                <w:rFonts w:asciiTheme="majorBidi" w:hAnsiTheme="majorBidi" w:cstheme="majorBidi" w:hint="cs"/>
                <w:color w:val="000000"/>
                <w:sz w:val="28"/>
                <w:szCs w:val="28"/>
                <w:rtl/>
              </w:rPr>
              <w:t xml:space="preserve">تلاحظ أن العروض والضرب جاء على وزن </w:t>
            </w:r>
            <w:r>
              <w:rPr>
                <w:rFonts w:asciiTheme="majorBidi" w:hAnsiTheme="majorBidi" w:cstheme="majorBidi" w:hint="cs"/>
                <w:color w:val="000000"/>
                <w:sz w:val="28"/>
                <w:szCs w:val="28"/>
                <w:rtl/>
              </w:rPr>
              <w:t>مفاعلن</w:t>
            </w:r>
            <w:r>
              <w:rPr>
                <w:rFonts w:asciiTheme="majorBidi" w:hAnsiTheme="majorBidi" w:cstheme="majorBidi" w:hint="cs"/>
                <w:color w:val="000000"/>
                <w:sz w:val="28"/>
                <w:szCs w:val="28"/>
                <w:rtl/>
              </w:rPr>
              <w:t xml:space="preserve"> إذ حذف </w:t>
            </w:r>
            <w:r>
              <w:rPr>
                <w:rFonts w:asciiTheme="majorBidi" w:hAnsiTheme="majorBidi" w:cstheme="majorBidi" w:hint="cs"/>
                <w:color w:val="000000"/>
                <w:sz w:val="28"/>
                <w:szCs w:val="28"/>
                <w:rtl/>
              </w:rPr>
              <w:t>خامسهما</w:t>
            </w:r>
            <w:r>
              <w:rPr>
                <w:rFonts w:asciiTheme="majorBidi" w:hAnsiTheme="majorBidi" w:cstheme="majorBidi" w:hint="cs"/>
                <w:color w:val="000000"/>
                <w:sz w:val="28"/>
                <w:szCs w:val="28"/>
                <w:rtl/>
              </w:rPr>
              <w:t xml:space="preserve"> </w:t>
            </w:r>
            <w:r w:rsidR="00773EA8">
              <w:rPr>
                <w:rFonts w:asciiTheme="majorBidi" w:hAnsiTheme="majorBidi" w:cstheme="majorBidi" w:hint="cs"/>
                <w:color w:val="000000"/>
                <w:sz w:val="28"/>
                <w:szCs w:val="28"/>
                <w:rtl/>
              </w:rPr>
              <w:t>الساكن لذلك نقول العروض مقبوضة. والضرب كذلك.</w:t>
            </w:r>
            <w:r w:rsidR="00773EA8">
              <w:rPr>
                <w:rFonts w:asciiTheme="majorBidi" w:hAnsiTheme="majorBidi" w:cstheme="majorBidi" w:hint="cs"/>
                <w:color w:val="000000"/>
                <w:sz w:val="28"/>
                <w:szCs w:val="28"/>
                <w:rtl/>
              </w:rPr>
              <w:br/>
            </w:r>
            <w:r w:rsidR="00382743">
              <w:rPr>
                <w:rFonts w:asciiTheme="majorBidi" w:hAnsiTheme="majorBidi" w:cstheme="majorBidi" w:hint="cs"/>
                <w:color w:val="000000"/>
                <w:sz w:val="28"/>
                <w:szCs w:val="28"/>
                <w:rtl/>
              </w:rPr>
              <w:t xml:space="preserve">انتقل إلى البيت الآتي وتأمل كتابته العروضية: </w:t>
            </w:r>
            <w:r w:rsidR="00382743">
              <w:rPr>
                <w:rFonts w:asciiTheme="majorBidi" w:hAnsiTheme="majorBidi" w:cstheme="majorBidi"/>
                <w:color w:val="000000"/>
                <w:sz w:val="28"/>
                <w:szCs w:val="28"/>
                <w:rtl/>
              </w:rPr>
              <w:br/>
            </w:r>
            <w:r w:rsidR="00382743">
              <w:rPr>
                <w:rFonts w:asciiTheme="majorBidi" w:hAnsiTheme="majorBidi" w:cstheme="majorBidi" w:hint="cs"/>
                <w:color w:val="000000"/>
                <w:sz w:val="28"/>
                <w:szCs w:val="28"/>
                <w:rtl/>
              </w:rPr>
              <w:t>قال أبو فراس:</w:t>
            </w:r>
          </w:p>
          <w:p w:rsidR="0044453C" w:rsidRPr="00600C33" w:rsidP="00382743">
            <w:pPr>
              <w:widowControl w:val="0"/>
              <w:bidi/>
              <w:spacing w:after="0" w:line="240" w:lineRule="auto"/>
              <w:rPr>
                <w:color w:val="000000"/>
                <w:sz w:val="28"/>
                <w:szCs w:val="28"/>
                <w:rtl/>
              </w:rPr>
            </w:pPr>
            <w:r w:rsidRPr="003875A9">
              <w:rPr>
                <w:rFonts w:asciiTheme="majorBidi" w:hAnsiTheme="majorBidi" w:cstheme="majorBidi"/>
                <w:color w:val="000000"/>
                <w:sz w:val="38"/>
                <w:szCs w:val="28"/>
                <w:shd w:val="clear" w:color="auto" w:fill="FFFFFF" w:themeFill="background1"/>
                <w:rtl/>
              </w:rPr>
              <w:t>أُسِرْتُ وما صَحْبي بعُزْلٍ لَدى الوَغ</w:t>
            </w:r>
            <w:r>
              <w:rPr>
                <w:rFonts w:asciiTheme="majorBidi" w:hAnsiTheme="majorBidi" w:cstheme="majorBidi" w:hint="cs"/>
                <w:color w:val="000000"/>
                <w:sz w:val="38"/>
                <w:szCs w:val="28"/>
                <w:shd w:val="clear" w:color="auto" w:fill="FFFFFF" w:themeFill="background1"/>
                <w:rtl/>
              </w:rPr>
              <w:t>َ</w:t>
            </w:r>
            <w:r w:rsidRPr="003875A9">
              <w:rPr>
                <w:rFonts w:asciiTheme="majorBidi" w:hAnsiTheme="majorBidi" w:cstheme="majorBidi"/>
                <w:color w:val="000000"/>
                <w:sz w:val="38"/>
                <w:szCs w:val="28"/>
                <w:shd w:val="clear" w:color="auto" w:fill="FFFFFF" w:themeFill="background1"/>
                <w:rtl/>
              </w:rPr>
              <w:t>ى *** ولا فَرَسي مُهْرٌ، ولا رَبُّهُ غُمْرُ</w:t>
            </w:r>
            <w:r>
              <w:rPr>
                <w:rFonts w:asciiTheme="majorBidi" w:hAnsiTheme="majorBidi" w:cstheme="majorBidi" w:hint="cs"/>
                <w:color w:val="000000"/>
                <w:sz w:val="38"/>
                <w:szCs w:val="28"/>
                <w:shd w:val="clear" w:color="auto" w:fill="FFFFFF" w:themeFill="background1"/>
                <w:rtl/>
              </w:rPr>
              <w:br/>
            </w:r>
            <w:r w:rsidRPr="003875A9">
              <w:rPr>
                <w:rFonts w:asciiTheme="majorBidi" w:hAnsiTheme="majorBidi" w:cstheme="majorBidi"/>
                <w:color w:val="000000"/>
                <w:sz w:val="38"/>
                <w:szCs w:val="28"/>
                <w:shd w:val="clear" w:color="auto" w:fill="FFFFFF" w:themeFill="background1"/>
                <w:rtl/>
              </w:rPr>
              <w:t>أُسِرْتُ</w:t>
            </w:r>
            <w:r>
              <w:rPr>
                <w:rFonts w:asciiTheme="majorBidi" w:hAnsiTheme="majorBidi" w:cstheme="majorBidi" w:hint="cs"/>
                <w:color w:val="000000"/>
                <w:sz w:val="38"/>
                <w:szCs w:val="28"/>
                <w:shd w:val="clear" w:color="auto" w:fill="FFFFFF" w:themeFill="background1"/>
                <w:rtl/>
              </w:rPr>
              <w:t>/</w:t>
            </w:r>
            <w:r w:rsidRPr="003875A9">
              <w:rPr>
                <w:rFonts w:asciiTheme="majorBidi" w:hAnsiTheme="majorBidi" w:cstheme="majorBidi"/>
                <w:color w:val="000000"/>
                <w:sz w:val="38"/>
                <w:szCs w:val="28"/>
                <w:shd w:val="clear" w:color="auto" w:fill="FFFFFF" w:themeFill="background1"/>
                <w:rtl/>
              </w:rPr>
              <w:t xml:space="preserve"> و</w:t>
            </w:r>
            <w:r>
              <w:rPr>
                <w:rFonts w:asciiTheme="majorBidi" w:hAnsiTheme="majorBidi" w:cstheme="majorBidi" w:hint="cs"/>
                <w:color w:val="000000"/>
                <w:sz w:val="38"/>
                <w:szCs w:val="28"/>
                <w:shd w:val="clear" w:color="auto" w:fill="FFFFFF" w:themeFill="background1"/>
                <w:rtl/>
              </w:rPr>
              <w:t>َ</w:t>
            </w:r>
            <w:r w:rsidRPr="003875A9">
              <w:rPr>
                <w:rFonts w:asciiTheme="majorBidi" w:hAnsiTheme="majorBidi" w:cstheme="majorBidi"/>
                <w:color w:val="000000"/>
                <w:sz w:val="38"/>
                <w:szCs w:val="28"/>
                <w:shd w:val="clear" w:color="auto" w:fill="FFFFFF" w:themeFill="background1"/>
                <w:rtl/>
              </w:rPr>
              <w:t>م</w:t>
            </w:r>
            <w:r>
              <w:rPr>
                <w:rFonts w:asciiTheme="majorBidi" w:hAnsiTheme="majorBidi" w:cstheme="majorBidi" w:hint="cs"/>
                <w:color w:val="000000"/>
                <w:sz w:val="38"/>
                <w:szCs w:val="28"/>
                <w:shd w:val="clear" w:color="auto" w:fill="FFFFFF" w:themeFill="background1"/>
                <w:rtl/>
              </w:rPr>
              <w:t>َ</w:t>
            </w:r>
            <w:r w:rsidRPr="003875A9">
              <w:rPr>
                <w:rFonts w:asciiTheme="majorBidi" w:hAnsiTheme="majorBidi" w:cstheme="majorBidi"/>
                <w:color w:val="000000"/>
                <w:sz w:val="38"/>
                <w:szCs w:val="28"/>
                <w:shd w:val="clear" w:color="auto" w:fill="FFFFFF" w:themeFill="background1"/>
                <w:rtl/>
              </w:rPr>
              <w:t>ا</w:t>
            </w:r>
            <w:r>
              <w:rPr>
                <w:rFonts w:asciiTheme="majorBidi" w:hAnsiTheme="majorBidi" w:cstheme="majorBidi" w:hint="cs"/>
                <w:color w:val="000000"/>
                <w:sz w:val="38"/>
                <w:szCs w:val="28"/>
                <w:shd w:val="clear" w:color="auto" w:fill="FFFFFF" w:themeFill="background1"/>
                <w:rtl/>
              </w:rPr>
              <w:t>ْ</w:t>
            </w:r>
            <w:r w:rsidRPr="003875A9">
              <w:rPr>
                <w:rFonts w:asciiTheme="majorBidi" w:hAnsiTheme="majorBidi" w:cstheme="majorBidi"/>
                <w:color w:val="000000"/>
                <w:sz w:val="38"/>
                <w:szCs w:val="28"/>
                <w:shd w:val="clear" w:color="auto" w:fill="FFFFFF" w:themeFill="background1"/>
                <w:rtl/>
              </w:rPr>
              <w:t xml:space="preserve"> صَحْب</w:t>
            </w:r>
            <w:r>
              <w:rPr>
                <w:rFonts w:asciiTheme="majorBidi" w:hAnsiTheme="majorBidi" w:cstheme="majorBidi" w:hint="cs"/>
                <w:color w:val="000000"/>
                <w:sz w:val="38"/>
                <w:szCs w:val="28"/>
                <w:shd w:val="clear" w:color="auto" w:fill="FFFFFF" w:themeFill="background1"/>
                <w:rtl/>
              </w:rPr>
              <w:t>ِ</w:t>
            </w:r>
            <w:r w:rsidRPr="003875A9">
              <w:rPr>
                <w:rFonts w:asciiTheme="majorBidi" w:hAnsiTheme="majorBidi" w:cstheme="majorBidi"/>
                <w:color w:val="000000"/>
                <w:sz w:val="38"/>
                <w:szCs w:val="28"/>
                <w:shd w:val="clear" w:color="auto" w:fill="FFFFFF" w:themeFill="background1"/>
                <w:rtl/>
              </w:rPr>
              <w:t>ي</w:t>
            </w:r>
            <w:r>
              <w:rPr>
                <w:rFonts w:asciiTheme="majorBidi" w:hAnsiTheme="majorBidi" w:cstheme="majorBidi" w:hint="cs"/>
                <w:color w:val="000000"/>
                <w:sz w:val="38"/>
                <w:szCs w:val="28"/>
                <w:shd w:val="clear" w:color="auto" w:fill="FFFFFF" w:themeFill="background1"/>
                <w:rtl/>
              </w:rPr>
              <w:t>ْ/</w:t>
            </w:r>
            <w:r>
              <w:rPr>
                <w:rFonts w:asciiTheme="majorBidi" w:hAnsiTheme="majorBidi" w:cstheme="majorBidi"/>
                <w:color w:val="000000"/>
                <w:sz w:val="38"/>
                <w:szCs w:val="28"/>
                <w:shd w:val="clear" w:color="auto" w:fill="FFFFFF" w:themeFill="background1"/>
                <w:rtl/>
              </w:rPr>
              <w:t xml:space="preserve"> </w:t>
            </w:r>
            <w:r>
              <w:rPr>
                <w:rFonts w:asciiTheme="majorBidi" w:hAnsiTheme="majorBidi" w:cstheme="majorBidi"/>
                <w:color w:val="000000"/>
                <w:sz w:val="38"/>
                <w:szCs w:val="28"/>
                <w:shd w:val="clear" w:color="auto" w:fill="FFFFFF" w:themeFill="background1"/>
                <w:rtl/>
              </w:rPr>
              <w:t>بعُزْل</w:t>
            </w:r>
            <w:r>
              <w:rPr>
                <w:rFonts w:asciiTheme="majorBidi" w:hAnsiTheme="majorBidi" w:cstheme="majorBidi" w:hint="cs"/>
                <w:color w:val="000000"/>
                <w:sz w:val="38"/>
                <w:szCs w:val="28"/>
                <w:shd w:val="clear" w:color="auto" w:fill="FFFFFF" w:themeFill="background1"/>
                <w:rtl/>
              </w:rPr>
              <w:t>ِنْ</w:t>
            </w:r>
            <w:r>
              <w:rPr>
                <w:rFonts w:asciiTheme="majorBidi" w:hAnsiTheme="majorBidi" w:cstheme="majorBidi" w:hint="cs"/>
                <w:color w:val="000000"/>
                <w:sz w:val="38"/>
                <w:szCs w:val="28"/>
                <w:shd w:val="clear" w:color="auto" w:fill="FFFFFF" w:themeFill="background1"/>
                <w:rtl/>
              </w:rPr>
              <w:t>/</w:t>
            </w:r>
            <w:r w:rsidRPr="003875A9">
              <w:rPr>
                <w:rFonts w:asciiTheme="majorBidi" w:hAnsiTheme="majorBidi" w:cstheme="majorBidi"/>
                <w:color w:val="000000"/>
                <w:sz w:val="38"/>
                <w:szCs w:val="28"/>
                <w:shd w:val="clear" w:color="auto" w:fill="FFFFFF" w:themeFill="background1"/>
                <w:rtl/>
              </w:rPr>
              <w:t xml:space="preserve"> لَد</w:t>
            </w:r>
            <w:r>
              <w:rPr>
                <w:rFonts w:asciiTheme="majorBidi" w:hAnsiTheme="majorBidi" w:cstheme="majorBidi" w:hint="cs"/>
                <w:color w:val="000000"/>
                <w:sz w:val="38"/>
                <w:szCs w:val="28"/>
                <w:shd w:val="clear" w:color="auto" w:fill="FFFFFF" w:themeFill="background1"/>
                <w:rtl/>
              </w:rPr>
              <w:t>َ</w:t>
            </w:r>
            <w:r>
              <w:rPr>
                <w:rFonts w:asciiTheme="majorBidi" w:hAnsiTheme="majorBidi" w:cstheme="majorBidi"/>
                <w:color w:val="000000"/>
                <w:sz w:val="38"/>
                <w:szCs w:val="28"/>
                <w:shd w:val="clear" w:color="auto" w:fill="FFFFFF" w:themeFill="background1"/>
                <w:rtl/>
              </w:rPr>
              <w:t xml:space="preserve"> </w:t>
            </w:r>
            <w:r w:rsidRPr="003875A9">
              <w:rPr>
                <w:rFonts w:asciiTheme="majorBidi" w:hAnsiTheme="majorBidi" w:cstheme="majorBidi"/>
                <w:color w:val="000000"/>
                <w:sz w:val="38"/>
                <w:szCs w:val="28"/>
                <w:shd w:val="clear" w:color="auto" w:fill="FFFFFF" w:themeFill="background1"/>
                <w:rtl/>
              </w:rPr>
              <w:t>ل</w:t>
            </w:r>
            <w:r>
              <w:rPr>
                <w:rFonts w:asciiTheme="majorBidi" w:hAnsiTheme="majorBidi" w:cstheme="majorBidi" w:hint="cs"/>
                <w:color w:val="000000"/>
                <w:sz w:val="38"/>
                <w:szCs w:val="28"/>
                <w:shd w:val="clear" w:color="auto" w:fill="FFFFFF" w:themeFill="background1"/>
                <w:rtl/>
              </w:rPr>
              <w:t>ْ</w:t>
            </w:r>
            <w:r w:rsidRPr="003875A9">
              <w:rPr>
                <w:rFonts w:asciiTheme="majorBidi" w:hAnsiTheme="majorBidi" w:cstheme="majorBidi"/>
                <w:color w:val="000000"/>
                <w:sz w:val="38"/>
                <w:szCs w:val="28"/>
                <w:shd w:val="clear" w:color="auto" w:fill="FFFFFF" w:themeFill="background1"/>
                <w:rtl/>
              </w:rPr>
              <w:t>وَغ</w:t>
            </w:r>
            <w:r>
              <w:rPr>
                <w:rFonts w:asciiTheme="majorBidi" w:hAnsiTheme="majorBidi" w:cstheme="majorBidi" w:hint="cs"/>
                <w:color w:val="000000"/>
                <w:sz w:val="38"/>
                <w:szCs w:val="28"/>
                <w:shd w:val="clear" w:color="auto" w:fill="FFFFFF" w:themeFill="background1"/>
                <w:rtl/>
              </w:rPr>
              <w:t>َ</w:t>
            </w:r>
            <w:r w:rsidRPr="003875A9">
              <w:rPr>
                <w:rFonts w:asciiTheme="majorBidi" w:hAnsiTheme="majorBidi" w:cstheme="majorBidi"/>
                <w:color w:val="000000"/>
                <w:sz w:val="38"/>
                <w:szCs w:val="28"/>
                <w:shd w:val="clear" w:color="auto" w:fill="FFFFFF" w:themeFill="background1"/>
                <w:rtl/>
              </w:rPr>
              <w:t>ى</w:t>
            </w:r>
            <w:r>
              <w:rPr>
                <w:rFonts w:asciiTheme="majorBidi" w:hAnsiTheme="majorBidi" w:cstheme="majorBidi" w:hint="cs"/>
                <w:color w:val="000000"/>
                <w:sz w:val="38"/>
                <w:szCs w:val="28"/>
                <w:shd w:val="clear" w:color="auto" w:fill="FFFFFF" w:themeFill="background1"/>
                <w:rtl/>
              </w:rPr>
              <w:t xml:space="preserve">ْ  </w:t>
            </w:r>
            <w:r w:rsidRPr="003875A9">
              <w:rPr>
                <w:rFonts w:asciiTheme="majorBidi" w:hAnsiTheme="majorBidi" w:cstheme="majorBidi"/>
                <w:color w:val="000000"/>
                <w:sz w:val="38"/>
                <w:szCs w:val="28"/>
                <w:shd w:val="clear" w:color="auto" w:fill="FFFFFF"/>
              </w:rPr>
              <w:t> </w:t>
            </w:r>
            <w:r w:rsidRPr="003875A9">
              <w:rPr>
                <w:rFonts w:asciiTheme="majorBidi" w:hAnsiTheme="majorBidi" w:cstheme="majorBidi"/>
                <w:color w:val="000000"/>
                <w:sz w:val="38"/>
                <w:szCs w:val="28"/>
                <w:shd w:val="clear" w:color="auto" w:fill="FFFFFF" w:themeFill="background1"/>
                <w:rtl/>
              </w:rPr>
              <w:t>و</w:t>
            </w:r>
            <w:r>
              <w:rPr>
                <w:rFonts w:asciiTheme="majorBidi" w:hAnsiTheme="majorBidi" w:cstheme="majorBidi" w:hint="cs"/>
                <w:color w:val="000000"/>
                <w:sz w:val="38"/>
                <w:szCs w:val="28"/>
                <w:shd w:val="clear" w:color="auto" w:fill="FFFFFF" w:themeFill="background1"/>
                <w:rtl/>
              </w:rPr>
              <w:t>َ</w:t>
            </w:r>
            <w:r w:rsidRPr="003875A9">
              <w:rPr>
                <w:rFonts w:asciiTheme="majorBidi" w:hAnsiTheme="majorBidi" w:cstheme="majorBidi"/>
                <w:color w:val="000000"/>
                <w:sz w:val="38"/>
                <w:szCs w:val="28"/>
                <w:shd w:val="clear" w:color="auto" w:fill="FFFFFF" w:themeFill="background1"/>
                <w:rtl/>
              </w:rPr>
              <w:t>ل</w:t>
            </w:r>
            <w:r>
              <w:rPr>
                <w:rFonts w:asciiTheme="majorBidi" w:hAnsiTheme="majorBidi" w:cstheme="majorBidi" w:hint="cs"/>
                <w:color w:val="000000"/>
                <w:sz w:val="38"/>
                <w:szCs w:val="28"/>
                <w:shd w:val="clear" w:color="auto" w:fill="FFFFFF" w:themeFill="background1"/>
                <w:rtl/>
              </w:rPr>
              <w:t>َ</w:t>
            </w:r>
            <w:r w:rsidRPr="003875A9">
              <w:rPr>
                <w:rFonts w:asciiTheme="majorBidi" w:hAnsiTheme="majorBidi" w:cstheme="majorBidi"/>
                <w:color w:val="000000"/>
                <w:sz w:val="38"/>
                <w:szCs w:val="28"/>
                <w:shd w:val="clear" w:color="auto" w:fill="FFFFFF" w:themeFill="background1"/>
                <w:rtl/>
              </w:rPr>
              <w:t>ا</w:t>
            </w:r>
            <w:r>
              <w:rPr>
                <w:rFonts w:asciiTheme="majorBidi" w:hAnsiTheme="majorBidi" w:cstheme="majorBidi" w:hint="cs"/>
                <w:color w:val="000000"/>
                <w:sz w:val="38"/>
                <w:szCs w:val="28"/>
                <w:shd w:val="clear" w:color="auto" w:fill="FFFFFF" w:themeFill="background1"/>
                <w:rtl/>
              </w:rPr>
              <w:t>ْ</w:t>
            </w:r>
            <w:r w:rsidRPr="003875A9">
              <w:rPr>
                <w:rFonts w:asciiTheme="majorBidi" w:hAnsiTheme="majorBidi" w:cstheme="majorBidi"/>
                <w:color w:val="000000"/>
                <w:sz w:val="38"/>
                <w:szCs w:val="28"/>
                <w:shd w:val="clear" w:color="auto" w:fill="FFFFFF" w:themeFill="background1"/>
                <w:rtl/>
              </w:rPr>
              <w:t xml:space="preserve"> فَ</w:t>
            </w:r>
            <w:r>
              <w:rPr>
                <w:rFonts w:asciiTheme="majorBidi" w:hAnsiTheme="majorBidi" w:cstheme="majorBidi" w:hint="cs"/>
                <w:color w:val="000000"/>
                <w:sz w:val="38"/>
                <w:szCs w:val="28"/>
                <w:shd w:val="clear" w:color="auto" w:fill="FFFFFF" w:themeFill="background1"/>
                <w:rtl/>
              </w:rPr>
              <w:t xml:space="preserve">/ </w:t>
            </w:r>
            <w:r w:rsidRPr="003875A9">
              <w:rPr>
                <w:rFonts w:asciiTheme="majorBidi" w:hAnsiTheme="majorBidi" w:cstheme="majorBidi"/>
                <w:color w:val="000000"/>
                <w:sz w:val="38"/>
                <w:szCs w:val="28"/>
                <w:shd w:val="clear" w:color="auto" w:fill="FFFFFF" w:themeFill="background1"/>
                <w:rtl/>
              </w:rPr>
              <w:t>رَس</w:t>
            </w:r>
            <w:r>
              <w:rPr>
                <w:rFonts w:asciiTheme="majorBidi" w:hAnsiTheme="majorBidi" w:cstheme="majorBidi" w:hint="cs"/>
                <w:color w:val="000000"/>
                <w:sz w:val="38"/>
                <w:szCs w:val="28"/>
                <w:shd w:val="clear" w:color="auto" w:fill="FFFFFF" w:themeFill="background1"/>
                <w:rtl/>
              </w:rPr>
              <w:t>ِ</w:t>
            </w:r>
            <w:r w:rsidRPr="003875A9">
              <w:rPr>
                <w:rFonts w:asciiTheme="majorBidi" w:hAnsiTheme="majorBidi" w:cstheme="majorBidi"/>
                <w:color w:val="000000"/>
                <w:sz w:val="38"/>
                <w:szCs w:val="28"/>
                <w:shd w:val="clear" w:color="auto" w:fill="FFFFFF" w:themeFill="background1"/>
                <w:rtl/>
              </w:rPr>
              <w:t>ي</w:t>
            </w:r>
            <w:r>
              <w:rPr>
                <w:rFonts w:asciiTheme="majorBidi" w:hAnsiTheme="majorBidi" w:cstheme="majorBidi" w:hint="cs"/>
                <w:color w:val="000000"/>
                <w:sz w:val="38"/>
                <w:szCs w:val="28"/>
                <w:shd w:val="clear" w:color="auto" w:fill="FFFFFF" w:themeFill="background1"/>
                <w:rtl/>
              </w:rPr>
              <w:t>ْ</w:t>
            </w:r>
            <w:r>
              <w:rPr>
                <w:rFonts w:asciiTheme="majorBidi" w:hAnsiTheme="majorBidi" w:cstheme="majorBidi"/>
                <w:color w:val="000000"/>
                <w:sz w:val="38"/>
                <w:szCs w:val="28"/>
                <w:shd w:val="clear" w:color="auto" w:fill="FFFFFF" w:themeFill="background1"/>
                <w:rtl/>
              </w:rPr>
              <w:t xml:space="preserve"> مُهْر</w:t>
            </w:r>
            <w:r>
              <w:rPr>
                <w:rFonts w:asciiTheme="majorBidi" w:hAnsiTheme="majorBidi" w:cstheme="majorBidi" w:hint="cs"/>
                <w:color w:val="000000"/>
                <w:sz w:val="38"/>
                <w:szCs w:val="28"/>
                <w:shd w:val="clear" w:color="auto" w:fill="FFFFFF" w:themeFill="background1"/>
                <w:rtl/>
              </w:rPr>
              <w:t>ُنْ/</w:t>
            </w:r>
            <w:r w:rsidRPr="003875A9">
              <w:rPr>
                <w:rFonts w:asciiTheme="majorBidi" w:hAnsiTheme="majorBidi" w:cstheme="majorBidi"/>
                <w:color w:val="000000"/>
                <w:sz w:val="38"/>
                <w:szCs w:val="28"/>
                <w:shd w:val="clear" w:color="auto" w:fill="FFFFFF" w:themeFill="background1"/>
                <w:rtl/>
              </w:rPr>
              <w:t xml:space="preserve"> و</w:t>
            </w:r>
            <w:r>
              <w:rPr>
                <w:rFonts w:asciiTheme="majorBidi" w:hAnsiTheme="majorBidi" w:cstheme="majorBidi" w:hint="cs"/>
                <w:color w:val="000000"/>
                <w:sz w:val="38"/>
                <w:szCs w:val="28"/>
                <w:shd w:val="clear" w:color="auto" w:fill="FFFFFF" w:themeFill="background1"/>
                <w:rtl/>
              </w:rPr>
              <w:t>َ</w:t>
            </w:r>
            <w:r w:rsidRPr="003875A9">
              <w:rPr>
                <w:rFonts w:asciiTheme="majorBidi" w:hAnsiTheme="majorBidi" w:cstheme="majorBidi"/>
                <w:color w:val="000000"/>
                <w:sz w:val="38"/>
                <w:szCs w:val="28"/>
                <w:shd w:val="clear" w:color="auto" w:fill="FFFFFF" w:themeFill="background1"/>
                <w:rtl/>
              </w:rPr>
              <w:t>ل</w:t>
            </w:r>
            <w:r>
              <w:rPr>
                <w:rFonts w:asciiTheme="majorBidi" w:hAnsiTheme="majorBidi" w:cstheme="majorBidi" w:hint="cs"/>
                <w:color w:val="000000"/>
                <w:sz w:val="38"/>
                <w:szCs w:val="28"/>
                <w:shd w:val="clear" w:color="auto" w:fill="FFFFFF" w:themeFill="background1"/>
                <w:rtl/>
              </w:rPr>
              <w:t>َ</w:t>
            </w:r>
            <w:r w:rsidRPr="003875A9">
              <w:rPr>
                <w:rFonts w:asciiTheme="majorBidi" w:hAnsiTheme="majorBidi" w:cstheme="majorBidi"/>
                <w:color w:val="000000"/>
                <w:sz w:val="38"/>
                <w:szCs w:val="28"/>
                <w:shd w:val="clear" w:color="auto" w:fill="FFFFFF" w:themeFill="background1"/>
                <w:rtl/>
              </w:rPr>
              <w:t>ا</w:t>
            </w:r>
            <w:r>
              <w:rPr>
                <w:rFonts w:asciiTheme="majorBidi" w:hAnsiTheme="majorBidi" w:cstheme="majorBidi" w:hint="cs"/>
                <w:color w:val="000000"/>
                <w:sz w:val="38"/>
                <w:szCs w:val="28"/>
                <w:shd w:val="clear" w:color="auto" w:fill="FFFFFF" w:themeFill="background1"/>
                <w:rtl/>
              </w:rPr>
              <w:t>ْ</w:t>
            </w:r>
            <w:r>
              <w:rPr>
                <w:rFonts w:asciiTheme="majorBidi" w:hAnsiTheme="majorBidi" w:cstheme="majorBidi"/>
                <w:color w:val="000000"/>
                <w:sz w:val="38"/>
                <w:szCs w:val="28"/>
                <w:shd w:val="clear" w:color="auto" w:fill="FFFFFF" w:themeFill="background1"/>
                <w:rtl/>
              </w:rPr>
              <w:t xml:space="preserve"> رَب</w:t>
            </w:r>
            <w:r>
              <w:rPr>
                <w:rFonts w:asciiTheme="majorBidi" w:hAnsiTheme="majorBidi" w:cstheme="majorBidi" w:hint="cs"/>
                <w:color w:val="000000"/>
                <w:sz w:val="38"/>
                <w:szCs w:val="28"/>
                <w:shd w:val="clear" w:color="auto" w:fill="FFFFFF" w:themeFill="background1"/>
                <w:rtl/>
              </w:rPr>
              <w:t>ْ/ بُهُوْ</w:t>
            </w:r>
            <w:r w:rsidRPr="003875A9">
              <w:rPr>
                <w:rFonts w:asciiTheme="majorBidi" w:hAnsiTheme="majorBidi" w:cstheme="majorBidi"/>
                <w:color w:val="000000"/>
                <w:sz w:val="38"/>
                <w:szCs w:val="28"/>
                <w:shd w:val="clear" w:color="auto" w:fill="FFFFFF" w:themeFill="background1"/>
                <w:rtl/>
              </w:rPr>
              <w:t xml:space="preserve"> </w:t>
            </w:r>
            <w:r w:rsidRPr="003875A9">
              <w:rPr>
                <w:rFonts w:asciiTheme="majorBidi" w:hAnsiTheme="majorBidi" w:cstheme="majorBidi"/>
                <w:color w:val="000000"/>
                <w:sz w:val="38"/>
                <w:szCs w:val="28"/>
                <w:shd w:val="clear" w:color="auto" w:fill="FFFFFF" w:themeFill="background1"/>
                <w:rtl/>
              </w:rPr>
              <w:t>غُمْرُ</w:t>
            </w:r>
            <w:r>
              <w:rPr>
                <w:rFonts w:asciiTheme="majorBidi" w:hAnsiTheme="majorBidi" w:cstheme="majorBidi" w:hint="cs"/>
                <w:color w:val="000000"/>
                <w:sz w:val="38"/>
                <w:szCs w:val="28"/>
                <w:shd w:val="clear" w:color="auto" w:fill="FFFFFF" w:themeFill="background1"/>
                <w:rtl/>
              </w:rPr>
              <w:t>وْ</w:t>
            </w:r>
            <w:r>
              <w:rPr>
                <w:rFonts w:asciiTheme="majorBidi" w:hAnsiTheme="majorBidi" w:cstheme="majorBidi"/>
                <w:color w:val="000000"/>
                <w:sz w:val="38"/>
                <w:szCs w:val="28"/>
                <w:shd w:val="clear" w:color="auto" w:fill="FFFFFF" w:themeFill="background1"/>
                <w:rtl/>
              </w:rPr>
              <w:br/>
            </w:r>
            <w:r>
              <w:rPr>
                <w:rFonts w:asciiTheme="majorBidi" w:hAnsiTheme="majorBidi" w:cstheme="majorBidi" w:hint="cs"/>
                <w:color w:val="000000"/>
                <w:sz w:val="28"/>
                <w:szCs w:val="28"/>
                <w:rtl/>
              </w:rPr>
              <w:t xml:space="preserve"> </w:t>
            </w:r>
            <w:r>
              <w:rPr>
                <w:rFonts w:asciiTheme="majorBidi" w:hAnsiTheme="majorBidi" w:cstheme="majorBidi"/>
                <w:color w:val="000000"/>
                <w:sz w:val="28"/>
                <w:szCs w:val="28"/>
                <w:rtl/>
              </w:rPr>
              <w:t>فَعُوْلُ</w:t>
            </w:r>
            <w:r>
              <w:rPr>
                <w:rFonts w:asciiTheme="majorBidi" w:hAnsiTheme="majorBidi" w:cstheme="majorBidi" w:hint="cs"/>
                <w:color w:val="000000"/>
                <w:sz w:val="28"/>
                <w:szCs w:val="28"/>
                <w:rtl/>
              </w:rPr>
              <w:t xml:space="preserve">/  </w:t>
            </w:r>
            <w:r>
              <w:rPr>
                <w:rFonts w:asciiTheme="majorBidi" w:hAnsiTheme="majorBidi" w:cstheme="majorBidi" w:hint="cs"/>
                <w:color w:val="000000"/>
                <w:sz w:val="28"/>
                <w:szCs w:val="28"/>
                <w:rtl/>
              </w:rPr>
              <w:t>مَفَاْعـــيْلُنْ</w:t>
            </w:r>
            <w:r>
              <w:rPr>
                <w:rFonts w:asciiTheme="majorBidi" w:hAnsiTheme="majorBidi" w:cstheme="majorBidi" w:hint="cs"/>
                <w:color w:val="000000"/>
                <w:sz w:val="28"/>
                <w:szCs w:val="28"/>
                <w:rtl/>
              </w:rPr>
              <w:t xml:space="preserve">/  </w:t>
            </w:r>
            <w:r>
              <w:rPr>
                <w:rFonts w:asciiTheme="majorBidi" w:hAnsiTheme="majorBidi" w:cstheme="majorBidi"/>
                <w:color w:val="000000"/>
                <w:sz w:val="28"/>
                <w:szCs w:val="28"/>
                <w:rtl/>
              </w:rPr>
              <w:t>فَعُوْلُ</w:t>
            </w:r>
            <w:r>
              <w:rPr>
                <w:rFonts w:asciiTheme="majorBidi" w:hAnsiTheme="majorBidi" w:cstheme="majorBidi" w:hint="cs"/>
                <w:color w:val="000000"/>
                <w:sz w:val="28"/>
                <w:szCs w:val="28"/>
                <w:rtl/>
              </w:rPr>
              <w:t xml:space="preserve">نْ/  </w:t>
            </w:r>
            <w:r>
              <w:rPr>
                <w:rFonts w:asciiTheme="majorBidi" w:hAnsiTheme="majorBidi" w:cstheme="majorBidi" w:hint="cs"/>
                <w:color w:val="000000"/>
                <w:sz w:val="28"/>
                <w:szCs w:val="28"/>
                <w:rtl/>
              </w:rPr>
              <w:t>مَفَاْعلُنْ</w:t>
            </w:r>
            <w:r>
              <w:rPr>
                <w:rFonts w:asciiTheme="majorBidi" w:hAnsiTheme="majorBidi" w:cstheme="majorBidi" w:hint="cs"/>
                <w:color w:val="000000"/>
                <w:sz w:val="28"/>
                <w:szCs w:val="28"/>
                <w:rtl/>
              </w:rPr>
              <w:t xml:space="preserve">     </w:t>
            </w:r>
            <w:r>
              <w:rPr>
                <w:rFonts w:asciiTheme="majorBidi" w:hAnsiTheme="majorBidi" w:cstheme="majorBidi"/>
                <w:color w:val="000000"/>
                <w:sz w:val="28"/>
                <w:szCs w:val="28"/>
                <w:rtl/>
              </w:rPr>
              <w:t>فَعُوْلُ</w:t>
            </w:r>
            <w:r>
              <w:rPr>
                <w:rFonts w:asciiTheme="majorBidi" w:hAnsiTheme="majorBidi" w:cstheme="majorBidi" w:hint="cs"/>
                <w:color w:val="000000"/>
                <w:sz w:val="28"/>
                <w:szCs w:val="28"/>
                <w:rtl/>
              </w:rPr>
              <w:t xml:space="preserve">/    </w:t>
            </w:r>
            <w:r>
              <w:rPr>
                <w:rFonts w:asciiTheme="majorBidi" w:hAnsiTheme="majorBidi" w:cstheme="majorBidi" w:hint="cs"/>
                <w:color w:val="000000"/>
                <w:sz w:val="28"/>
                <w:szCs w:val="28"/>
                <w:rtl/>
              </w:rPr>
              <w:t>مَفَاْعـــيْلُنْ</w:t>
            </w:r>
            <w:r>
              <w:rPr>
                <w:rFonts w:asciiTheme="majorBidi" w:hAnsiTheme="majorBidi" w:cstheme="majorBidi" w:hint="cs"/>
                <w:color w:val="000000"/>
                <w:sz w:val="28"/>
                <w:szCs w:val="28"/>
                <w:rtl/>
              </w:rPr>
              <w:t xml:space="preserve">/    </w:t>
            </w:r>
            <w:r>
              <w:rPr>
                <w:rFonts w:asciiTheme="majorBidi" w:hAnsiTheme="majorBidi" w:cstheme="majorBidi"/>
                <w:color w:val="000000"/>
                <w:sz w:val="28"/>
                <w:szCs w:val="28"/>
                <w:rtl/>
              </w:rPr>
              <w:t>فَعُوْلُ</w:t>
            </w:r>
            <w:r>
              <w:rPr>
                <w:rFonts w:asciiTheme="majorBidi" w:hAnsiTheme="majorBidi" w:cstheme="majorBidi" w:hint="cs"/>
                <w:color w:val="000000"/>
                <w:sz w:val="28"/>
                <w:szCs w:val="28"/>
                <w:rtl/>
              </w:rPr>
              <w:t xml:space="preserve">نْ/  </w:t>
            </w:r>
            <w:r>
              <w:rPr>
                <w:rFonts w:asciiTheme="majorBidi" w:hAnsiTheme="majorBidi" w:cstheme="majorBidi" w:hint="cs"/>
                <w:color w:val="000000"/>
                <w:sz w:val="28"/>
                <w:szCs w:val="28"/>
                <w:rtl/>
              </w:rPr>
              <w:t>مَفَاْعيْـــلُنْ</w:t>
            </w:r>
            <w:r>
              <w:rPr>
                <w:rFonts w:asciiTheme="majorBidi" w:hAnsiTheme="majorBidi" w:cstheme="majorBidi" w:hint="cs"/>
                <w:color w:val="000000"/>
                <w:sz w:val="28"/>
                <w:szCs w:val="28"/>
                <w:rtl/>
              </w:rPr>
              <w:t xml:space="preserve">          </w:t>
            </w:r>
            <w:r>
              <w:rPr>
                <w:rFonts w:asciiTheme="majorBidi" w:hAnsiTheme="majorBidi" w:cstheme="majorBidi" w:hint="cs"/>
                <w:color w:val="000000"/>
                <w:sz w:val="38"/>
                <w:szCs w:val="28"/>
                <w:shd w:val="clear" w:color="auto" w:fill="FFFFFF"/>
                <w:rtl/>
              </w:rPr>
              <w:br/>
            </w:r>
            <w:r>
              <w:rPr>
                <w:rFonts w:asciiTheme="majorBidi" w:hAnsiTheme="majorBidi" w:cstheme="majorBidi" w:hint="cs"/>
                <w:color w:val="000000"/>
                <w:sz w:val="28"/>
                <w:szCs w:val="28"/>
                <w:rtl/>
              </w:rPr>
              <w:t xml:space="preserve">تلاحظ أن العروض مقبوضة " </w:t>
            </w:r>
            <w:r w:rsidRPr="00F32A47">
              <w:rPr>
                <w:rFonts w:asciiTheme="majorBidi" w:hAnsiTheme="majorBidi" w:cstheme="majorBidi" w:hint="cs"/>
                <w:b/>
                <w:bCs/>
                <w:color w:val="000000"/>
                <w:sz w:val="28"/>
                <w:szCs w:val="28"/>
                <w:rtl/>
              </w:rPr>
              <w:t>مفاعلن</w:t>
            </w:r>
            <w:r>
              <w:rPr>
                <w:rFonts w:asciiTheme="majorBidi" w:hAnsiTheme="majorBidi" w:cstheme="majorBidi" w:hint="cs"/>
                <w:b/>
                <w:bCs/>
                <w:color w:val="000000"/>
                <w:sz w:val="28"/>
                <w:szCs w:val="28"/>
                <w:rtl/>
              </w:rPr>
              <w:t xml:space="preserve">" </w:t>
            </w:r>
            <w:r>
              <w:rPr>
                <w:rFonts w:asciiTheme="majorBidi" w:hAnsiTheme="majorBidi" w:cstheme="majorBidi" w:hint="cs"/>
                <w:color w:val="000000"/>
                <w:sz w:val="28"/>
                <w:szCs w:val="28"/>
                <w:rtl/>
              </w:rPr>
              <w:t xml:space="preserve"> وأن الضرب صحيح  " </w:t>
            </w:r>
            <w:r w:rsidRPr="00F32A47">
              <w:rPr>
                <w:rFonts w:asciiTheme="majorBidi" w:hAnsiTheme="majorBidi" w:cstheme="majorBidi" w:hint="cs"/>
                <w:b/>
                <w:bCs/>
                <w:color w:val="000000"/>
                <w:sz w:val="28"/>
                <w:szCs w:val="28"/>
                <w:rtl/>
              </w:rPr>
              <w:t>مفاعيلن</w:t>
            </w:r>
            <w:r>
              <w:rPr>
                <w:rFonts w:asciiTheme="majorBidi" w:hAnsiTheme="majorBidi" w:cstheme="majorBidi" w:hint="cs"/>
                <w:b/>
                <w:bCs/>
                <w:color w:val="000000"/>
                <w:sz w:val="28"/>
                <w:szCs w:val="28"/>
                <w:rtl/>
              </w:rPr>
              <w:t xml:space="preserve"> "</w:t>
            </w:r>
          </w:p>
          <w:p w:rsidR="00B372B5" w:rsidRPr="00E56E70" w:rsidP="00F1725F">
            <w:pPr>
              <w:widowControl w:val="0"/>
              <w:bidi/>
              <w:spacing w:after="0" w:line="276" w:lineRule="auto"/>
              <w:rPr>
                <w:color w:val="000000"/>
                <w:sz w:val="28"/>
                <w:szCs w:val="28"/>
                <w:rtl/>
              </w:rPr>
            </w:pPr>
            <w:r>
              <w:rPr>
                <w:rFonts w:asciiTheme="majorBidi" w:hAnsiTheme="majorBidi" w:cstheme="majorBidi" w:hint="cs"/>
                <w:b/>
                <w:bCs/>
                <w:color w:val="000000"/>
                <w:sz w:val="28"/>
                <w:szCs w:val="28"/>
                <w:rtl/>
              </w:rPr>
              <w:t>قال علي بن أبي طالب رضي الله عنه:</w:t>
            </w:r>
            <w:r>
              <w:rPr>
                <w:rFonts w:asciiTheme="majorBidi" w:hAnsiTheme="majorBidi" w:cstheme="majorBidi"/>
                <w:b/>
                <w:bCs/>
                <w:color w:val="000000"/>
                <w:sz w:val="28"/>
                <w:szCs w:val="28"/>
                <w:rtl/>
              </w:rPr>
              <w:br/>
            </w:r>
            <w:r w:rsidRPr="00FA5687">
              <w:rPr>
                <w:rFonts w:asciiTheme="majorBidi" w:hAnsiTheme="majorBidi" w:cstheme="majorBidi"/>
                <w:color w:val="000000"/>
                <w:sz w:val="28"/>
                <w:szCs w:val="28"/>
                <w:shd w:val="clear" w:color="auto" w:fill="FFFFFF"/>
                <w:rtl/>
              </w:rPr>
              <w:t>ل</w:t>
            </w:r>
            <w:r w:rsidRPr="00FA5687">
              <w:rPr>
                <w:rFonts w:asciiTheme="majorBidi" w:hAnsiTheme="majorBidi" w:cstheme="majorBidi" w:hint="cs"/>
                <w:color w:val="000000"/>
                <w:sz w:val="28"/>
                <w:szCs w:val="28"/>
                <w:shd w:val="clear" w:color="auto" w:fill="FFFFFF"/>
                <w:rtl/>
              </w:rPr>
              <w:t>ِ</w:t>
            </w:r>
            <w:r w:rsidRPr="00FA5687">
              <w:rPr>
                <w:rFonts w:asciiTheme="majorBidi" w:hAnsiTheme="majorBidi" w:cstheme="majorBidi"/>
                <w:color w:val="000000"/>
                <w:sz w:val="28"/>
                <w:szCs w:val="28"/>
                <w:shd w:val="clear" w:color="auto" w:fill="FFFFFF"/>
                <w:rtl/>
              </w:rPr>
              <w:t>ه</w:t>
            </w:r>
            <w:r w:rsidRPr="00FA5687">
              <w:rPr>
                <w:rFonts w:asciiTheme="majorBidi" w:hAnsiTheme="majorBidi" w:cstheme="majorBidi" w:hint="cs"/>
                <w:color w:val="000000"/>
                <w:sz w:val="28"/>
                <w:szCs w:val="28"/>
                <w:shd w:val="clear" w:color="auto" w:fill="FFFFFF"/>
                <w:rtl/>
              </w:rPr>
              <w:t>َ</w:t>
            </w:r>
            <w:r w:rsidRPr="00FA5687">
              <w:rPr>
                <w:rFonts w:asciiTheme="majorBidi" w:hAnsiTheme="majorBidi" w:cstheme="majorBidi"/>
                <w:color w:val="000000"/>
                <w:sz w:val="28"/>
                <w:szCs w:val="28"/>
                <w:shd w:val="clear" w:color="auto" w:fill="FFFFFF"/>
                <w:rtl/>
              </w:rPr>
              <w:t>م</w:t>
            </w:r>
            <w:r w:rsidRPr="00FA5687">
              <w:rPr>
                <w:rFonts w:asciiTheme="majorBidi" w:hAnsiTheme="majorBidi" w:cstheme="majorBidi" w:hint="cs"/>
                <w:color w:val="000000"/>
                <w:sz w:val="28"/>
                <w:szCs w:val="28"/>
                <w:shd w:val="clear" w:color="auto" w:fill="FFFFFF"/>
                <w:rtl/>
              </w:rPr>
              <w:t>ْ</w:t>
            </w:r>
            <w:r w:rsidRPr="00FA5687">
              <w:rPr>
                <w:rFonts w:asciiTheme="majorBidi" w:hAnsiTheme="majorBidi" w:cstheme="majorBidi"/>
                <w:color w:val="000000"/>
                <w:sz w:val="28"/>
                <w:szCs w:val="28"/>
                <w:shd w:val="clear" w:color="auto" w:fill="FFFFFF"/>
                <w:rtl/>
              </w:rPr>
              <w:t>د</w:t>
            </w:r>
            <w:r w:rsidRPr="00FA5687">
              <w:rPr>
                <w:rFonts w:asciiTheme="majorBidi" w:hAnsiTheme="majorBidi" w:cstheme="majorBidi" w:hint="cs"/>
                <w:color w:val="000000"/>
                <w:sz w:val="28"/>
                <w:szCs w:val="28"/>
                <w:shd w:val="clear" w:color="auto" w:fill="FFFFFF"/>
                <w:rtl/>
              </w:rPr>
              <w:t>َ</w:t>
            </w:r>
            <w:r w:rsidRPr="00FA5687">
              <w:rPr>
                <w:rFonts w:asciiTheme="majorBidi" w:hAnsiTheme="majorBidi" w:cstheme="majorBidi"/>
                <w:color w:val="000000"/>
                <w:sz w:val="28"/>
                <w:szCs w:val="28"/>
                <w:shd w:val="clear" w:color="auto" w:fill="FFFFFF"/>
                <w:rtl/>
              </w:rPr>
              <w:t>ان</w:t>
            </w:r>
            <w:r w:rsidRPr="00FA5687">
              <w:rPr>
                <w:rFonts w:asciiTheme="majorBidi" w:hAnsiTheme="majorBidi" w:cstheme="majorBidi" w:hint="cs"/>
                <w:color w:val="000000"/>
                <w:sz w:val="28"/>
                <w:szCs w:val="28"/>
                <w:shd w:val="clear" w:color="auto" w:fill="FFFFFF"/>
                <w:rtl/>
              </w:rPr>
              <w:t>َ</w:t>
            </w:r>
            <w:r w:rsidRPr="00FA5687">
              <w:rPr>
                <w:rFonts w:asciiTheme="majorBidi" w:hAnsiTheme="majorBidi" w:cstheme="majorBidi"/>
                <w:color w:val="000000"/>
                <w:sz w:val="28"/>
                <w:szCs w:val="28"/>
                <w:shd w:val="clear" w:color="auto" w:fill="FFFFFF"/>
                <w:rtl/>
              </w:rPr>
              <w:t xml:space="preserve"> أ</w:t>
            </w:r>
            <w:r w:rsidRPr="00FA5687">
              <w:rPr>
                <w:rFonts w:asciiTheme="majorBidi" w:hAnsiTheme="majorBidi" w:cstheme="majorBidi" w:hint="cs"/>
                <w:color w:val="000000"/>
                <w:sz w:val="28"/>
                <w:szCs w:val="28"/>
                <w:shd w:val="clear" w:color="auto" w:fill="FFFFFF"/>
                <w:rtl/>
              </w:rPr>
              <w:t>َ</w:t>
            </w:r>
            <w:r w:rsidRPr="00FA5687">
              <w:rPr>
                <w:rFonts w:asciiTheme="majorBidi" w:hAnsiTheme="majorBidi" w:cstheme="majorBidi"/>
                <w:color w:val="000000"/>
                <w:sz w:val="28"/>
                <w:szCs w:val="28"/>
                <w:shd w:val="clear" w:color="auto" w:fill="FFFFFF"/>
                <w:rtl/>
              </w:rPr>
              <w:t>خ</w:t>
            </w:r>
            <w:r w:rsidRPr="00FA5687">
              <w:rPr>
                <w:rFonts w:asciiTheme="majorBidi" w:hAnsiTheme="majorBidi" w:cstheme="majorBidi" w:hint="cs"/>
                <w:color w:val="000000"/>
                <w:sz w:val="28"/>
                <w:szCs w:val="28"/>
                <w:shd w:val="clear" w:color="auto" w:fill="FFFFFF"/>
                <w:rtl/>
              </w:rPr>
              <w:t>ْ</w:t>
            </w:r>
            <w:r w:rsidRPr="00FA5687">
              <w:rPr>
                <w:rFonts w:asciiTheme="majorBidi" w:hAnsiTheme="majorBidi" w:cstheme="majorBidi"/>
                <w:color w:val="000000"/>
                <w:sz w:val="28"/>
                <w:szCs w:val="28"/>
                <w:shd w:val="clear" w:color="auto" w:fill="FFFFFF"/>
                <w:rtl/>
              </w:rPr>
              <w:t>لا</w:t>
            </w:r>
            <w:r w:rsidRPr="00FA5687">
              <w:rPr>
                <w:rFonts w:asciiTheme="majorBidi" w:hAnsiTheme="majorBidi" w:cstheme="majorBidi" w:hint="cs"/>
                <w:color w:val="000000"/>
                <w:sz w:val="28"/>
                <w:szCs w:val="28"/>
                <w:shd w:val="clear" w:color="auto" w:fill="FFFFFF"/>
                <w:rtl/>
              </w:rPr>
              <w:t>َ</w:t>
            </w:r>
            <w:r w:rsidRPr="00FA5687">
              <w:rPr>
                <w:rFonts w:asciiTheme="majorBidi" w:hAnsiTheme="majorBidi" w:cstheme="majorBidi"/>
                <w:color w:val="000000"/>
                <w:sz w:val="28"/>
                <w:szCs w:val="28"/>
                <w:shd w:val="clear" w:color="auto" w:fill="FFFFFF"/>
                <w:rtl/>
              </w:rPr>
              <w:t>قٌ و</w:t>
            </w:r>
            <w:r w:rsidRPr="00FA5687">
              <w:rPr>
                <w:rFonts w:asciiTheme="majorBidi" w:hAnsiTheme="majorBidi" w:cstheme="majorBidi" w:hint="cs"/>
                <w:color w:val="000000"/>
                <w:sz w:val="28"/>
                <w:szCs w:val="28"/>
                <w:shd w:val="clear" w:color="auto" w:fill="FFFFFF"/>
                <w:rtl/>
              </w:rPr>
              <w:t>َ</w:t>
            </w:r>
            <w:r w:rsidRPr="00FA5687">
              <w:rPr>
                <w:rFonts w:asciiTheme="majorBidi" w:hAnsiTheme="majorBidi" w:cstheme="majorBidi"/>
                <w:color w:val="000000"/>
                <w:sz w:val="28"/>
                <w:szCs w:val="28"/>
                <w:shd w:val="clear" w:color="auto" w:fill="FFFFFF"/>
                <w:rtl/>
              </w:rPr>
              <w:t>د</w:t>
            </w:r>
            <w:r w:rsidRPr="00FA5687">
              <w:rPr>
                <w:rFonts w:asciiTheme="majorBidi" w:hAnsiTheme="majorBidi" w:cstheme="majorBidi" w:hint="cs"/>
                <w:color w:val="000000"/>
                <w:sz w:val="28"/>
                <w:szCs w:val="28"/>
                <w:shd w:val="clear" w:color="auto" w:fill="FFFFFF"/>
                <w:rtl/>
              </w:rPr>
              <w:t>ِ</w:t>
            </w:r>
            <w:r w:rsidRPr="00FA5687">
              <w:rPr>
                <w:rFonts w:asciiTheme="majorBidi" w:hAnsiTheme="majorBidi" w:cstheme="majorBidi"/>
                <w:color w:val="000000"/>
                <w:sz w:val="28"/>
                <w:szCs w:val="28"/>
                <w:shd w:val="clear" w:color="auto" w:fill="FFFFFF"/>
                <w:rtl/>
              </w:rPr>
              <w:t>ين</w:t>
            </w:r>
            <w:r w:rsidRPr="00FA5687">
              <w:rPr>
                <w:rFonts w:asciiTheme="majorBidi" w:hAnsiTheme="majorBidi" w:cstheme="majorBidi" w:hint="cs"/>
                <w:color w:val="000000"/>
                <w:sz w:val="28"/>
                <w:szCs w:val="28"/>
                <w:shd w:val="clear" w:color="auto" w:fill="FFFFFF"/>
                <w:rtl/>
              </w:rPr>
              <w:t>ٌ</w:t>
            </w:r>
            <w:r w:rsidRPr="00FA5687">
              <w:rPr>
                <w:rFonts w:asciiTheme="majorBidi" w:hAnsiTheme="majorBidi" w:cstheme="majorBidi"/>
                <w:color w:val="000000"/>
                <w:sz w:val="28"/>
                <w:szCs w:val="28"/>
                <w:shd w:val="clear" w:color="auto" w:fill="FFFFFF"/>
                <w:rtl/>
              </w:rPr>
              <w:t xml:space="preserve"> ي</w:t>
            </w:r>
            <w:r w:rsidRPr="00FA5687">
              <w:rPr>
                <w:rFonts w:asciiTheme="majorBidi" w:hAnsiTheme="majorBidi" w:cstheme="majorBidi" w:hint="cs"/>
                <w:color w:val="000000"/>
                <w:sz w:val="28"/>
                <w:szCs w:val="28"/>
                <w:shd w:val="clear" w:color="auto" w:fill="FFFFFF"/>
                <w:rtl/>
              </w:rPr>
              <w:t>َ</w:t>
            </w:r>
            <w:r w:rsidRPr="00FA5687">
              <w:rPr>
                <w:rFonts w:asciiTheme="majorBidi" w:hAnsiTheme="majorBidi" w:cstheme="majorBidi"/>
                <w:color w:val="000000"/>
                <w:sz w:val="28"/>
                <w:szCs w:val="28"/>
                <w:shd w:val="clear" w:color="auto" w:fill="FFFFFF"/>
                <w:rtl/>
              </w:rPr>
              <w:t>ز</w:t>
            </w:r>
            <w:r w:rsidRPr="00FA5687">
              <w:rPr>
                <w:rFonts w:asciiTheme="majorBidi" w:hAnsiTheme="majorBidi" w:cstheme="majorBidi" w:hint="cs"/>
                <w:color w:val="000000"/>
                <w:sz w:val="28"/>
                <w:szCs w:val="28"/>
                <w:shd w:val="clear" w:color="auto" w:fill="FFFFFF"/>
                <w:rtl/>
              </w:rPr>
              <w:t>ِ</w:t>
            </w:r>
            <w:r w:rsidRPr="00FA5687">
              <w:rPr>
                <w:rFonts w:asciiTheme="majorBidi" w:hAnsiTheme="majorBidi" w:cstheme="majorBidi"/>
                <w:color w:val="000000"/>
                <w:sz w:val="28"/>
                <w:szCs w:val="28"/>
                <w:shd w:val="clear" w:color="auto" w:fill="FFFFFF"/>
                <w:rtl/>
              </w:rPr>
              <w:t>ين</w:t>
            </w:r>
            <w:r w:rsidRPr="00FA5687">
              <w:rPr>
                <w:rFonts w:asciiTheme="majorBidi" w:hAnsiTheme="majorBidi" w:cstheme="majorBidi" w:hint="cs"/>
                <w:color w:val="000000"/>
                <w:sz w:val="28"/>
                <w:szCs w:val="28"/>
                <w:shd w:val="clear" w:color="auto" w:fill="FFFFFF"/>
                <w:rtl/>
              </w:rPr>
              <w:t>ُ</w:t>
            </w:r>
            <w:r w:rsidRPr="00FA5687">
              <w:rPr>
                <w:rFonts w:asciiTheme="majorBidi" w:hAnsiTheme="majorBidi" w:cstheme="majorBidi"/>
                <w:color w:val="000000"/>
                <w:sz w:val="28"/>
                <w:szCs w:val="28"/>
                <w:shd w:val="clear" w:color="auto" w:fill="FFFFFF"/>
                <w:rtl/>
              </w:rPr>
              <w:t>ه</w:t>
            </w:r>
            <w:r w:rsidRPr="00FA5687">
              <w:rPr>
                <w:rFonts w:asciiTheme="majorBidi" w:hAnsiTheme="majorBidi" w:cstheme="majorBidi" w:hint="cs"/>
                <w:color w:val="000000"/>
                <w:sz w:val="28"/>
                <w:szCs w:val="28"/>
                <w:shd w:val="clear" w:color="auto" w:fill="FFFFFF"/>
                <w:rtl/>
              </w:rPr>
              <w:t>ُ</w:t>
            </w:r>
            <w:r w:rsidRPr="00FA5687">
              <w:rPr>
                <w:rFonts w:asciiTheme="majorBidi" w:hAnsiTheme="majorBidi" w:cstheme="majorBidi"/>
                <w:color w:val="000000"/>
                <w:sz w:val="28"/>
                <w:szCs w:val="28"/>
                <w:shd w:val="clear" w:color="auto" w:fill="FFFFFF"/>
                <w:rtl/>
              </w:rPr>
              <w:t>م</w:t>
            </w:r>
            <w:r w:rsidRPr="00FA5687">
              <w:rPr>
                <w:rFonts w:asciiTheme="majorBidi" w:hAnsiTheme="majorBidi" w:cstheme="majorBidi" w:hint="cs"/>
                <w:color w:val="000000"/>
                <w:sz w:val="28"/>
                <w:szCs w:val="28"/>
                <w:shd w:val="clear" w:color="auto" w:fill="FFFFFF"/>
                <w:rtl/>
              </w:rPr>
              <w:t xml:space="preserve">ْ     </w:t>
            </w:r>
            <w:r w:rsidRPr="00FA5687">
              <w:rPr>
                <w:rFonts w:ascii="Simplified Arabic" w:hAnsi="Simplified Arabic" w:cs="Simplified Arabic"/>
                <w:color w:val="000000"/>
                <w:sz w:val="27"/>
                <w:szCs w:val="27"/>
                <w:shd w:val="clear" w:color="auto" w:fill="FFFFFF"/>
                <w:rtl/>
              </w:rPr>
              <w:t>وَ</w:t>
            </w:r>
            <w:r w:rsidRPr="00FA5687">
              <w:rPr>
                <w:rFonts w:ascii="Simplified Arabic" w:hAnsi="Simplified Arabic" w:cs="Simplified Arabic" w:hint="cs"/>
                <w:color w:val="000000"/>
                <w:sz w:val="27"/>
                <w:szCs w:val="27"/>
                <w:shd w:val="clear" w:color="auto" w:fill="FFFFFF"/>
                <w:rtl/>
              </w:rPr>
              <w:t>بَأْسٌ</w:t>
            </w:r>
            <w:r w:rsidRPr="00FA5687">
              <w:rPr>
                <w:rFonts w:ascii="Simplified Arabic" w:hAnsi="Simplified Arabic" w:cs="Simplified Arabic"/>
                <w:color w:val="000000"/>
                <w:sz w:val="27"/>
                <w:szCs w:val="27"/>
                <w:shd w:val="clear" w:color="auto" w:fill="FFFFFF"/>
                <w:rtl/>
              </w:rPr>
              <w:t xml:space="preserve"> إ</w:t>
            </w:r>
            <w:r w:rsidRPr="00FA5687">
              <w:rPr>
                <w:rFonts w:ascii="Simplified Arabic" w:hAnsi="Simplified Arabic" w:cs="Simplified Arabic" w:hint="cs"/>
                <w:color w:val="000000"/>
                <w:sz w:val="27"/>
                <w:szCs w:val="27"/>
                <w:shd w:val="clear" w:color="auto" w:fill="FFFFFF"/>
                <w:rtl/>
              </w:rPr>
              <w:t>ِ</w:t>
            </w:r>
            <w:r w:rsidRPr="00FA5687">
              <w:rPr>
                <w:rFonts w:ascii="Simplified Arabic" w:hAnsi="Simplified Arabic" w:cs="Simplified Arabic"/>
                <w:color w:val="000000"/>
                <w:sz w:val="27"/>
                <w:szCs w:val="27"/>
                <w:shd w:val="clear" w:color="auto" w:fill="FFFFFF"/>
                <w:rtl/>
              </w:rPr>
              <w:t>ذ</w:t>
            </w:r>
            <w:r w:rsidRPr="00FA5687">
              <w:rPr>
                <w:rFonts w:ascii="Simplified Arabic" w:hAnsi="Simplified Arabic" w:cs="Simplified Arabic" w:hint="cs"/>
                <w:color w:val="000000"/>
                <w:sz w:val="27"/>
                <w:szCs w:val="27"/>
                <w:shd w:val="clear" w:color="auto" w:fill="FFFFFF"/>
                <w:rtl/>
              </w:rPr>
              <w:t>َ</w:t>
            </w:r>
            <w:r w:rsidRPr="00FA5687">
              <w:rPr>
                <w:rFonts w:ascii="Simplified Arabic" w:hAnsi="Simplified Arabic" w:cs="Simplified Arabic"/>
                <w:color w:val="000000"/>
                <w:sz w:val="27"/>
                <w:szCs w:val="27"/>
                <w:shd w:val="clear" w:color="auto" w:fill="FFFFFF"/>
                <w:rtl/>
              </w:rPr>
              <w:t>ا لاَقَوا وحُسْنُ كَلاَمِ</w:t>
            </w:r>
            <w:r>
              <w:rPr>
                <w:rFonts w:ascii="Simplified Arabic" w:hAnsi="Simplified Arabic" w:cs="Simplified Arabic" w:hint="cs"/>
                <w:color w:val="373737"/>
                <w:sz w:val="27"/>
                <w:szCs w:val="27"/>
                <w:shd w:val="clear" w:color="auto" w:fill="FFFFFF"/>
                <w:rtl/>
              </w:rPr>
              <w:br/>
            </w:r>
            <w:r w:rsidRPr="003E4029">
              <w:rPr>
                <w:rFonts w:asciiTheme="majorBidi" w:hAnsiTheme="majorBidi" w:cstheme="majorBidi"/>
                <w:color w:val="373737"/>
                <w:sz w:val="28"/>
                <w:szCs w:val="28"/>
                <w:shd w:val="clear" w:color="auto" w:fill="FFFFFF"/>
                <w:rtl/>
              </w:rPr>
              <w:t>ل</w:t>
            </w:r>
            <w:r>
              <w:rPr>
                <w:rFonts w:asciiTheme="majorBidi" w:hAnsiTheme="majorBidi" w:cstheme="majorBidi" w:hint="cs"/>
                <w:color w:val="373737"/>
                <w:sz w:val="28"/>
                <w:szCs w:val="28"/>
                <w:shd w:val="clear" w:color="auto" w:fill="FFFFFF"/>
                <w:rtl/>
              </w:rPr>
              <w:t>ِ</w:t>
            </w:r>
            <w:r w:rsidRPr="003E4029">
              <w:rPr>
                <w:rFonts w:asciiTheme="majorBidi" w:hAnsiTheme="majorBidi" w:cstheme="majorBidi"/>
                <w:color w:val="373737"/>
                <w:sz w:val="28"/>
                <w:szCs w:val="28"/>
                <w:shd w:val="clear" w:color="auto" w:fill="FFFFFF"/>
                <w:rtl/>
              </w:rPr>
              <w:t>ه</w:t>
            </w:r>
            <w:r>
              <w:rPr>
                <w:rFonts w:asciiTheme="majorBidi" w:hAnsiTheme="majorBidi" w:cstheme="majorBidi" w:hint="cs"/>
                <w:color w:val="373737"/>
                <w:sz w:val="28"/>
                <w:szCs w:val="28"/>
                <w:shd w:val="clear" w:color="auto" w:fill="FFFFFF"/>
                <w:rtl/>
              </w:rPr>
              <w:t>َ</w:t>
            </w:r>
            <w:r w:rsidRPr="003E4029">
              <w:rPr>
                <w:rFonts w:asciiTheme="majorBidi" w:hAnsiTheme="majorBidi" w:cstheme="majorBidi"/>
                <w:color w:val="373737"/>
                <w:sz w:val="28"/>
                <w:szCs w:val="28"/>
                <w:shd w:val="clear" w:color="auto" w:fill="FFFFFF"/>
                <w:rtl/>
              </w:rPr>
              <w:t>م</w:t>
            </w:r>
            <w:r>
              <w:rPr>
                <w:rFonts w:asciiTheme="majorBidi" w:hAnsiTheme="majorBidi" w:cstheme="majorBidi" w:hint="cs"/>
                <w:color w:val="373737"/>
                <w:sz w:val="28"/>
                <w:szCs w:val="28"/>
                <w:shd w:val="clear" w:color="auto" w:fill="FFFFFF"/>
                <w:rtl/>
              </w:rPr>
              <w:t>ْ</w:t>
            </w:r>
            <w:r w:rsidRPr="003E4029">
              <w:rPr>
                <w:rFonts w:asciiTheme="majorBidi" w:hAnsiTheme="majorBidi" w:cstheme="majorBidi"/>
                <w:color w:val="373737"/>
                <w:sz w:val="28"/>
                <w:szCs w:val="28"/>
                <w:shd w:val="clear" w:color="auto" w:fill="FFFFFF"/>
                <w:rtl/>
              </w:rPr>
              <w:t>د</w:t>
            </w:r>
            <w:r>
              <w:rPr>
                <w:rFonts w:asciiTheme="majorBidi" w:hAnsiTheme="majorBidi" w:cstheme="majorBidi" w:hint="cs"/>
                <w:color w:val="373737"/>
                <w:sz w:val="28"/>
                <w:szCs w:val="28"/>
                <w:shd w:val="clear" w:color="auto" w:fill="FFFFFF"/>
                <w:rtl/>
              </w:rPr>
              <w:t>َ</w:t>
            </w:r>
            <w:r w:rsidRPr="003E4029">
              <w:rPr>
                <w:rFonts w:asciiTheme="majorBidi" w:hAnsiTheme="majorBidi" w:cstheme="majorBidi"/>
                <w:color w:val="373737"/>
                <w:sz w:val="28"/>
                <w:szCs w:val="28"/>
                <w:shd w:val="clear" w:color="auto" w:fill="FFFFFF"/>
                <w:rtl/>
              </w:rPr>
              <w:t>ا</w:t>
            </w:r>
            <w:r>
              <w:rPr>
                <w:rFonts w:asciiTheme="majorBidi" w:hAnsiTheme="majorBidi" w:cstheme="majorBidi" w:hint="cs"/>
                <w:color w:val="373737"/>
                <w:sz w:val="28"/>
                <w:szCs w:val="28"/>
                <w:shd w:val="clear" w:color="auto" w:fill="FFFFFF"/>
                <w:rtl/>
              </w:rPr>
              <w:t xml:space="preserve">ْ/ </w:t>
            </w:r>
            <w:r w:rsidRPr="003E4029">
              <w:rPr>
                <w:rFonts w:asciiTheme="majorBidi" w:hAnsiTheme="majorBidi" w:cstheme="majorBidi"/>
                <w:color w:val="373737"/>
                <w:sz w:val="28"/>
                <w:szCs w:val="28"/>
                <w:shd w:val="clear" w:color="auto" w:fill="FFFFFF"/>
                <w:rtl/>
              </w:rPr>
              <w:t>ن</w:t>
            </w:r>
            <w:r>
              <w:rPr>
                <w:rFonts w:asciiTheme="majorBidi" w:hAnsiTheme="majorBidi" w:cstheme="majorBidi" w:hint="cs"/>
                <w:color w:val="373737"/>
                <w:sz w:val="28"/>
                <w:szCs w:val="28"/>
                <w:shd w:val="clear" w:color="auto" w:fill="FFFFFF"/>
                <w:rtl/>
              </w:rPr>
              <w:t>َ</w:t>
            </w:r>
            <w:r w:rsidRPr="003E4029">
              <w:rPr>
                <w:rFonts w:asciiTheme="majorBidi" w:hAnsiTheme="majorBidi" w:cstheme="majorBidi"/>
                <w:color w:val="373737"/>
                <w:sz w:val="28"/>
                <w:szCs w:val="28"/>
                <w:shd w:val="clear" w:color="auto" w:fill="FFFFFF"/>
                <w:rtl/>
              </w:rPr>
              <w:t xml:space="preserve"> </w:t>
            </w:r>
            <w:r w:rsidRPr="003E4029">
              <w:rPr>
                <w:rFonts w:asciiTheme="majorBidi" w:hAnsiTheme="majorBidi" w:cstheme="majorBidi"/>
                <w:color w:val="373737"/>
                <w:sz w:val="28"/>
                <w:szCs w:val="28"/>
                <w:shd w:val="clear" w:color="auto" w:fill="FFFFFF"/>
                <w:rtl/>
              </w:rPr>
              <w:t>أ</w:t>
            </w:r>
            <w:r>
              <w:rPr>
                <w:rFonts w:asciiTheme="majorBidi" w:hAnsiTheme="majorBidi" w:cstheme="majorBidi" w:hint="cs"/>
                <w:color w:val="373737"/>
                <w:sz w:val="28"/>
                <w:szCs w:val="28"/>
                <w:shd w:val="clear" w:color="auto" w:fill="FFFFFF"/>
                <w:rtl/>
              </w:rPr>
              <w:t>َ</w:t>
            </w:r>
            <w:r w:rsidRPr="003E4029">
              <w:rPr>
                <w:rFonts w:asciiTheme="majorBidi" w:hAnsiTheme="majorBidi" w:cstheme="majorBidi"/>
                <w:color w:val="373737"/>
                <w:sz w:val="28"/>
                <w:szCs w:val="28"/>
                <w:shd w:val="clear" w:color="auto" w:fill="FFFFFF"/>
                <w:rtl/>
              </w:rPr>
              <w:t>خ</w:t>
            </w:r>
            <w:r>
              <w:rPr>
                <w:rFonts w:asciiTheme="majorBidi" w:hAnsiTheme="majorBidi" w:cstheme="majorBidi" w:hint="cs"/>
                <w:color w:val="373737"/>
                <w:sz w:val="28"/>
                <w:szCs w:val="28"/>
                <w:shd w:val="clear" w:color="auto" w:fill="FFFFFF"/>
                <w:rtl/>
              </w:rPr>
              <w:t>ْ</w:t>
            </w:r>
            <w:r w:rsidRPr="003E4029">
              <w:rPr>
                <w:rFonts w:asciiTheme="majorBidi" w:hAnsiTheme="majorBidi" w:cstheme="majorBidi"/>
                <w:color w:val="373737"/>
                <w:sz w:val="28"/>
                <w:szCs w:val="28"/>
                <w:shd w:val="clear" w:color="auto" w:fill="FFFFFF"/>
                <w:rtl/>
              </w:rPr>
              <w:t>لا</w:t>
            </w:r>
            <w:r>
              <w:rPr>
                <w:rFonts w:asciiTheme="majorBidi" w:hAnsiTheme="majorBidi" w:cstheme="majorBidi" w:hint="cs"/>
                <w:color w:val="373737"/>
                <w:sz w:val="28"/>
                <w:szCs w:val="28"/>
                <w:shd w:val="clear" w:color="auto" w:fill="FFFFFF"/>
                <w:rtl/>
              </w:rPr>
              <w:t>َ</w:t>
            </w:r>
            <w:r>
              <w:rPr>
                <w:rFonts w:asciiTheme="majorBidi" w:hAnsiTheme="majorBidi" w:cstheme="majorBidi"/>
                <w:color w:val="373737"/>
                <w:sz w:val="28"/>
                <w:szCs w:val="28"/>
                <w:shd w:val="clear" w:color="auto" w:fill="FFFFFF"/>
                <w:rtl/>
              </w:rPr>
              <w:t>ق</w:t>
            </w:r>
            <w:r>
              <w:rPr>
                <w:rFonts w:asciiTheme="majorBidi" w:hAnsiTheme="majorBidi" w:cstheme="majorBidi" w:hint="cs"/>
                <w:color w:val="373737"/>
                <w:sz w:val="28"/>
                <w:szCs w:val="28"/>
                <w:shd w:val="clear" w:color="auto" w:fill="FFFFFF"/>
                <w:rtl/>
              </w:rPr>
              <w:t>ُنْ</w:t>
            </w:r>
            <w:r>
              <w:rPr>
                <w:rFonts w:asciiTheme="majorBidi" w:hAnsiTheme="majorBidi" w:cstheme="majorBidi" w:hint="cs"/>
                <w:color w:val="373737"/>
                <w:sz w:val="28"/>
                <w:szCs w:val="28"/>
                <w:shd w:val="clear" w:color="auto" w:fill="FFFFFF"/>
                <w:rtl/>
              </w:rPr>
              <w:t xml:space="preserve">/ </w:t>
            </w:r>
            <w:r w:rsidRPr="003E4029">
              <w:rPr>
                <w:rFonts w:asciiTheme="majorBidi" w:hAnsiTheme="majorBidi" w:cstheme="majorBidi"/>
                <w:color w:val="373737"/>
                <w:sz w:val="28"/>
                <w:szCs w:val="28"/>
                <w:shd w:val="clear" w:color="auto" w:fill="FFFFFF"/>
                <w:rtl/>
              </w:rPr>
              <w:t xml:space="preserve"> </w:t>
            </w:r>
            <w:r w:rsidRPr="003E4029">
              <w:rPr>
                <w:rFonts w:asciiTheme="majorBidi" w:hAnsiTheme="majorBidi" w:cstheme="majorBidi"/>
                <w:color w:val="373737"/>
                <w:sz w:val="28"/>
                <w:szCs w:val="28"/>
                <w:shd w:val="clear" w:color="auto" w:fill="FFFFFF"/>
                <w:rtl/>
              </w:rPr>
              <w:t>و</w:t>
            </w:r>
            <w:r>
              <w:rPr>
                <w:rFonts w:asciiTheme="majorBidi" w:hAnsiTheme="majorBidi" w:cstheme="majorBidi" w:hint="cs"/>
                <w:color w:val="373737"/>
                <w:sz w:val="28"/>
                <w:szCs w:val="28"/>
                <w:shd w:val="clear" w:color="auto" w:fill="FFFFFF"/>
                <w:rtl/>
              </w:rPr>
              <w:t>َ</w:t>
            </w:r>
            <w:r w:rsidRPr="003E4029">
              <w:rPr>
                <w:rFonts w:asciiTheme="majorBidi" w:hAnsiTheme="majorBidi" w:cstheme="majorBidi"/>
                <w:color w:val="373737"/>
                <w:sz w:val="28"/>
                <w:szCs w:val="28"/>
                <w:shd w:val="clear" w:color="auto" w:fill="FFFFFF"/>
                <w:rtl/>
              </w:rPr>
              <w:t>د</w:t>
            </w:r>
            <w:r>
              <w:rPr>
                <w:rFonts w:asciiTheme="majorBidi" w:hAnsiTheme="majorBidi" w:cstheme="majorBidi" w:hint="cs"/>
                <w:color w:val="373737"/>
                <w:sz w:val="28"/>
                <w:szCs w:val="28"/>
                <w:shd w:val="clear" w:color="auto" w:fill="FFFFFF"/>
                <w:rtl/>
              </w:rPr>
              <w:t>ِ</w:t>
            </w:r>
            <w:r w:rsidRPr="003E4029">
              <w:rPr>
                <w:rFonts w:asciiTheme="majorBidi" w:hAnsiTheme="majorBidi" w:cstheme="majorBidi"/>
                <w:color w:val="373737"/>
                <w:sz w:val="28"/>
                <w:szCs w:val="28"/>
                <w:shd w:val="clear" w:color="auto" w:fill="FFFFFF"/>
                <w:rtl/>
              </w:rPr>
              <w:t>ي</w:t>
            </w:r>
            <w:r>
              <w:rPr>
                <w:rFonts w:asciiTheme="majorBidi" w:hAnsiTheme="majorBidi" w:cstheme="majorBidi" w:hint="cs"/>
                <w:color w:val="373737"/>
                <w:sz w:val="28"/>
                <w:szCs w:val="28"/>
                <w:shd w:val="clear" w:color="auto" w:fill="FFFFFF"/>
                <w:rtl/>
              </w:rPr>
              <w:t>ْ</w:t>
            </w:r>
            <w:r w:rsidRPr="003E4029">
              <w:rPr>
                <w:rFonts w:asciiTheme="majorBidi" w:hAnsiTheme="majorBidi" w:cstheme="majorBidi"/>
                <w:color w:val="373737"/>
                <w:sz w:val="28"/>
                <w:szCs w:val="28"/>
                <w:shd w:val="clear" w:color="auto" w:fill="FFFFFF"/>
                <w:rtl/>
              </w:rPr>
              <w:t>ن</w:t>
            </w:r>
            <w:r>
              <w:rPr>
                <w:rFonts w:asciiTheme="majorBidi" w:hAnsiTheme="majorBidi" w:cstheme="majorBidi" w:hint="cs"/>
                <w:color w:val="373737"/>
                <w:sz w:val="28"/>
                <w:szCs w:val="28"/>
                <w:shd w:val="clear" w:color="auto" w:fill="FFFFFF"/>
                <w:rtl/>
              </w:rPr>
              <w:t>ُنْ</w:t>
            </w:r>
            <w:r>
              <w:rPr>
                <w:rFonts w:asciiTheme="majorBidi" w:hAnsiTheme="majorBidi" w:cstheme="majorBidi" w:hint="cs"/>
                <w:color w:val="373737"/>
                <w:sz w:val="28"/>
                <w:szCs w:val="28"/>
                <w:shd w:val="clear" w:color="auto" w:fill="FFFFFF"/>
                <w:rtl/>
              </w:rPr>
              <w:t xml:space="preserve">/ </w:t>
            </w:r>
            <w:r w:rsidRPr="003E4029">
              <w:rPr>
                <w:rFonts w:asciiTheme="majorBidi" w:hAnsiTheme="majorBidi" w:cstheme="majorBidi"/>
                <w:color w:val="373737"/>
                <w:sz w:val="28"/>
                <w:szCs w:val="28"/>
                <w:shd w:val="clear" w:color="auto" w:fill="FFFFFF"/>
                <w:rtl/>
              </w:rPr>
              <w:t xml:space="preserve"> ي</w:t>
            </w:r>
            <w:r>
              <w:rPr>
                <w:rFonts w:asciiTheme="majorBidi" w:hAnsiTheme="majorBidi" w:cstheme="majorBidi" w:hint="cs"/>
                <w:color w:val="373737"/>
                <w:sz w:val="28"/>
                <w:szCs w:val="28"/>
                <w:shd w:val="clear" w:color="auto" w:fill="FFFFFF"/>
                <w:rtl/>
              </w:rPr>
              <w:t>َ</w:t>
            </w:r>
            <w:r w:rsidRPr="003E4029">
              <w:rPr>
                <w:rFonts w:asciiTheme="majorBidi" w:hAnsiTheme="majorBidi" w:cstheme="majorBidi"/>
                <w:color w:val="373737"/>
                <w:sz w:val="28"/>
                <w:szCs w:val="28"/>
                <w:shd w:val="clear" w:color="auto" w:fill="FFFFFF"/>
                <w:rtl/>
              </w:rPr>
              <w:t>ز</w:t>
            </w:r>
            <w:r>
              <w:rPr>
                <w:rFonts w:asciiTheme="majorBidi" w:hAnsiTheme="majorBidi" w:cstheme="majorBidi" w:hint="cs"/>
                <w:color w:val="373737"/>
                <w:sz w:val="28"/>
                <w:szCs w:val="28"/>
                <w:shd w:val="clear" w:color="auto" w:fill="FFFFFF"/>
                <w:rtl/>
              </w:rPr>
              <w:t>ِ</w:t>
            </w:r>
            <w:r w:rsidRPr="003E4029">
              <w:rPr>
                <w:rFonts w:asciiTheme="majorBidi" w:hAnsiTheme="majorBidi" w:cstheme="majorBidi"/>
                <w:color w:val="373737"/>
                <w:sz w:val="28"/>
                <w:szCs w:val="28"/>
                <w:shd w:val="clear" w:color="auto" w:fill="FFFFFF"/>
                <w:rtl/>
              </w:rPr>
              <w:t>ي</w:t>
            </w:r>
            <w:r>
              <w:rPr>
                <w:rFonts w:asciiTheme="majorBidi" w:hAnsiTheme="majorBidi" w:cstheme="majorBidi" w:hint="cs"/>
                <w:color w:val="373737"/>
                <w:sz w:val="28"/>
                <w:szCs w:val="28"/>
                <w:shd w:val="clear" w:color="auto" w:fill="FFFFFF"/>
                <w:rtl/>
              </w:rPr>
              <w:t>ْ</w:t>
            </w:r>
            <w:r w:rsidRPr="003E4029">
              <w:rPr>
                <w:rFonts w:asciiTheme="majorBidi" w:hAnsiTheme="majorBidi" w:cstheme="majorBidi"/>
                <w:color w:val="373737"/>
                <w:sz w:val="28"/>
                <w:szCs w:val="28"/>
                <w:shd w:val="clear" w:color="auto" w:fill="FFFFFF"/>
                <w:rtl/>
              </w:rPr>
              <w:t>ن</w:t>
            </w:r>
            <w:r>
              <w:rPr>
                <w:rFonts w:asciiTheme="majorBidi" w:hAnsiTheme="majorBidi" w:cstheme="majorBidi" w:hint="cs"/>
                <w:color w:val="373737"/>
                <w:sz w:val="28"/>
                <w:szCs w:val="28"/>
                <w:shd w:val="clear" w:color="auto" w:fill="FFFFFF"/>
                <w:rtl/>
              </w:rPr>
              <w:t>ُ</w:t>
            </w:r>
            <w:r w:rsidRPr="003E4029">
              <w:rPr>
                <w:rFonts w:asciiTheme="majorBidi" w:hAnsiTheme="majorBidi" w:cstheme="majorBidi"/>
                <w:color w:val="373737"/>
                <w:sz w:val="28"/>
                <w:szCs w:val="28"/>
                <w:shd w:val="clear" w:color="auto" w:fill="FFFFFF"/>
                <w:rtl/>
              </w:rPr>
              <w:t>ه</w:t>
            </w:r>
            <w:r>
              <w:rPr>
                <w:rFonts w:asciiTheme="majorBidi" w:hAnsiTheme="majorBidi" w:cstheme="majorBidi" w:hint="cs"/>
                <w:color w:val="373737"/>
                <w:sz w:val="28"/>
                <w:szCs w:val="28"/>
                <w:shd w:val="clear" w:color="auto" w:fill="FFFFFF"/>
                <w:rtl/>
              </w:rPr>
              <w:t>ُ</w:t>
            </w:r>
            <w:r w:rsidRPr="003E4029">
              <w:rPr>
                <w:rFonts w:asciiTheme="majorBidi" w:hAnsiTheme="majorBidi" w:cstheme="majorBidi"/>
                <w:color w:val="373737"/>
                <w:sz w:val="28"/>
                <w:szCs w:val="28"/>
                <w:shd w:val="clear" w:color="auto" w:fill="FFFFFF"/>
                <w:rtl/>
              </w:rPr>
              <w:t>م</w:t>
            </w:r>
            <w:r>
              <w:rPr>
                <w:rFonts w:asciiTheme="majorBidi" w:hAnsiTheme="majorBidi" w:cstheme="majorBidi" w:hint="cs"/>
                <w:color w:val="373737"/>
                <w:sz w:val="28"/>
                <w:szCs w:val="28"/>
                <w:shd w:val="clear" w:color="auto" w:fill="FFFFFF"/>
                <w:rtl/>
              </w:rPr>
              <w:t xml:space="preserve">ْ           </w:t>
            </w:r>
            <w:r>
              <w:rPr>
                <w:rFonts w:ascii="Simplified Arabic" w:hAnsi="Simplified Arabic" w:cs="Simplified Arabic"/>
                <w:color w:val="373737"/>
                <w:sz w:val="27"/>
                <w:szCs w:val="27"/>
                <w:shd w:val="clear" w:color="auto" w:fill="FFFFFF"/>
                <w:rtl/>
              </w:rPr>
              <w:t>وَ</w:t>
            </w:r>
            <w:r>
              <w:rPr>
                <w:rFonts w:ascii="Simplified Arabic" w:hAnsi="Simplified Arabic" w:cs="Simplified Arabic" w:hint="cs"/>
                <w:color w:val="373737"/>
                <w:sz w:val="27"/>
                <w:szCs w:val="27"/>
                <w:shd w:val="clear" w:color="auto" w:fill="FFFFFF"/>
                <w:rtl/>
              </w:rPr>
              <w:t>بَأْسُنْ</w:t>
            </w:r>
            <w:r>
              <w:rPr>
                <w:rFonts w:ascii="Simplified Arabic" w:hAnsi="Simplified Arabic" w:cs="Simplified Arabic" w:hint="cs"/>
                <w:color w:val="373737"/>
                <w:sz w:val="27"/>
                <w:szCs w:val="27"/>
                <w:shd w:val="clear" w:color="auto" w:fill="FFFFFF"/>
                <w:rtl/>
              </w:rPr>
              <w:t>/</w:t>
            </w:r>
            <w:r>
              <w:rPr>
                <w:rFonts w:ascii="Simplified Arabic" w:hAnsi="Simplified Arabic" w:cs="Simplified Arabic"/>
                <w:color w:val="373737"/>
                <w:sz w:val="27"/>
                <w:szCs w:val="27"/>
                <w:shd w:val="clear" w:color="auto" w:fill="FFFFFF"/>
                <w:rtl/>
              </w:rPr>
              <w:t xml:space="preserve"> إ</w:t>
            </w:r>
            <w:r>
              <w:rPr>
                <w:rFonts w:ascii="Simplified Arabic" w:hAnsi="Simplified Arabic" w:cs="Simplified Arabic" w:hint="cs"/>
                <w:color w:val="373737"/>
                <w:sz w:val="27"/>
                <w:szCs w:val="27"/>
                <w:shd w:val="clear" w:color="auto" w:fill="FFFFFF"/>
                <w:rtl/>
              </w:rPr>
              <w:t>ِ</w:t>
            </w:r>
            <w:r>
              <w:rPr>
                <w:rFonts w:ascii="Simplified Arabic" w:hAnsi="Simplified Arabic" w:cs="Simplified Arabic"/>
                <w:color w:val="373737"/>
                <w:sz w:val="27"/>
                <w:szCs w:val="27"/>
                <w:shd w:val="clear" w:color="auto" w:fill="FFFFFF"/>
                <w:rtl/>
              </w:rPr>
              <w:t>ذ</w:t>
            </w:r>
            <w:r>
              <w:rPr>
                <w:rFonts w:ascii="Simplified Arabic" w:hAnsi="Simplified Arabic" w:cs="Simplified Arabic" w:hint="cs"/>
                <w:color w:val="373737"/>
                <w:sz w:val="27"/>
                <w:szCs w:val="27"/>
                <w:shd w:val="clear" w:color="auto" w:fill="FFFFFF"/>
                <w:rtl/>
              </w:rPr>
              <w:t>َ</w:t>
            </w:r>
            <w:r>
              <w:rPr>
                <w:rFonts w:ascii="Simplified Arabic" w:hAnsi="Simplified Arabic" w:cs="Simplified Arabic"/>
                <w:color w:val="373737"/>
                <w:sz w:val="27"/>
                <w:szCs w:val="27"/>
                <w:shd w:val="clear" w:color="auto" w:fill="FFFFFF"/>
                <w:rtl/>
              </w:rPr>
              <w:t>ا</w:t>
            </w:r>
            <w:r>
              <w:rPr>
                <w:rFonts w:ascii="Simplified Arabic" w:hAnsi="Simplified Arabic" w:cs="Simplified Arabic" w:hint="cs"/>
                <w:color w:val="373737"/>
                <w:sz w:val="27"/>
                <w:szCs w:val="27"/>
                <w:shd w:val="clear" w:color="auto" w:fill="FFFFFF"/>
                <w:rtl/>
              </w:rPr>
              <w:t>ْ</w:t>
            </w:r>
            <w:r>
              <w:rPr>
                <w:rFonts w:ascii="Simplified Arabic" w:hAnsi="Simplified Arabic" w:cs="Simplified Arabic"/>
                <w:color w:val="373737"/>
                <w:sz w:val="27"/>
                <w:szCs w:val="27"/>
                <w:shd w:val="clear" w:color="auto" w:fill="FFFFFF"/>
                <w:rtl/>
              </w:rPr>
              <w:t xml:space="preserve"> </w:t>
            </w:r>
            <w:r>
              <w:rPr>
                <w:rFonts w:ascii="Simplified Arabic" w:hAnsi="Simplified Arabic" w:cs="Simplified Arabic"/>
                <w:color w:val="373737"/>
                <w:sz w:val="27"/>
                <w:szCs w:val="27"/>
                <w:shd w:val="clear" w:color="auto" w:fill="FFFFFF"/>
                <w:rtl/>
              </w:rPr>
              <w:t>ل</w:t>
            </w:r>
            <w:r>
              <w:rPr>
                <w:rFonts w:ascii="Simplified Arabic" w:hAnsi="Simplified Arabic" w:cs="Simplified Arabic" w:hint="cs"/>
                <w:color w:val="373737"/>
                <w:sz w:val="27"/>
                <w:szCs w:val="27"/>
                <w:shd w:val="clear" w:color="auto" w:fill="FFFFFF"/>
                <w:rtl/>
              </w:rPr>
              <w:t>َ</w:t>
            </w:r>
            <w:r>
              <w:rPr>
                <w:rFonts w:ascii="Simplified Arabic" w:hAnsi="Simplified Arabic" w:cs="Simplified Arabic"/>
                <w:color w:val="373737"/>
                <w:sz w:val="27"/>
                <w:szCs w:val="27"/>
                <w:shd w:val="clear" w:color="auto" w:fill="FFFFFF"/>
                <w:rtl/>
              </w:rPr>
              <w:t>ا</w:t>
            </w:r>
            <w:r>
              <w:rPr>
                <w:rFonts w:ascii="Simplified Arabic" w:hAnsi="Simplified Arabic" w:cs="Simplified Arabic" w:hint="cs"/>
                <w:color w:val="373737"/>
                <w:sz w:val="27"/>
                <w:szCs w:val="27"/>
                <w:shd w:val="clear" w:color="auto" w:fill="FFFFFF"/>
                <w:rtl/>
              </w:rPr>
              <w:t>ْ</w:t>
            </w:r>
            <w:r>
              <w:rPr>
                <w:rFonts w:ascii="Simplified Arabic" w:hAnsi="Simplified Arabic" w:cs="Simplified Arabic"/>
                <w:color w:val="373737"/>
                <w:sz w:val="27"/>
                <w:szCs w:val="27"/>
                <w:shd w:val="clear" w:color="auto" w:fill="FFFFFF"/>
                <w:rtl/>
              </w:rPr>
              <w:t>قَو</w:t>
            </w:r>
            <w:r>
              <w:rPr>
                <w:rFonts w:ascii="Simplified Arabic" w:hAnsi="Simplified Arabic" w:cs="Simplified Arabic" w:hint="cs"/>
                <w:color w:val="373737"/>
                <w:sz w:val="27"/>
                <w:szCs w:val="27"/>
                <w:shd w:val="clear" w:color="auto" w:fill="FFFFFF"/>
                <w:rtl/>
              </w:rPr>
              <w:t>ْ</w:t>
            </w:r>
            <w:r>
              <w:rPr>
                <w:rFonts w:ascii="Simplified Arabic" w:hAnsi="Simplified Arabic" w:cs="Simplified Arabic" w:hint="cs"/>
                <w:color w:val="373737"/>
                <w:sz w:val="27"/>
                <w:szCs w:val="27"/>
                <w:shd w:val="clear" w:color="auto" w:fill="FFFFFF"/>
                <w:rtl/>
              </w:rPr>
              <w:t>/</w:t>
            </w:r>
            <w:r>
              <w:rPr>
                <w:rFonts w:ascii="Simplified Arabic" w:hAnsi="Simplified Arabic" w:cs="Simplified Arabic"/>
                <w:color w:val="373737"/>
                <w:sz w:val="27"/>
                <w:szCs w:val="27"/>
                <w:shd w:val="clear" w:color="auto" w:fill="FFFFFF"/>
                <w:rtl/>
              </w:rPr>
              <w:t xml:space="preserve"> و</w:t>
            </w:r>
            <w:r>
              <w:rPr>
                <w:rFonts w:ascii="Simplified Arabic" w:hAnsi="Simplified Arabic" w:cs="Simplified Arabic" w:hint="cs"/>
                <w:color w:val="373737"/>
                <w:sz w:val="27"/>
                <w:szCs w:val="27"/>
                <w:shd w:val="clear" w:color="auto" w:fill="FFFFFF"/>
                <w:rtl/>
              </w:rPr>
              <w:t>َ</w:t>
            </w:r>
            <w:r>
              <w:rPr>
                <w:rFonts w:ascii="Simplified Arabic" w:hAnsi="Simplified Arabic" w:cs="Simplified Arabic"/>
                <w:color w:val="373737"/>
                <w:sz w:val="27"/>
                <w:szCs w:val="27"/>
                <w:shd w:val="clear" w:color="auto" w:fill="FFFFFF"/>
                <w:rtl/>
              </w:rPr>
              <w:t>حُسْنُ</w:t>
            </w:r>
            <w:r>
              <w:rPr>
                <w:rFonts w:ascii="Simplified Arabic" w:hAnsi="Simplified Arabic" w:cs="Simplified Arabic" w:hint="cs"/>
                <w:color w:val="373737"/>
                <w:sz w:val="27"/>
                <w:szCs w:val="27"/>
                <w:shd w:val="clear" w:color="auto" w:fill="FFFFFF"/>
                <w:rtl/>
              </w:rPr>
              <w:t xml:space="preserve">/ </w:t>
            </w:r>
            <w:r>
              <w:rPr>
                <w:rFonts w:ascii="Simplified Arabic" w:hAnsi="Simplified Arabic" w:cs="Simplified Arabic"/>
                <w:color w:val="373737"/>
                <w:sz w:val="27"/>
                <w:szCs w:val="27"/>
                <w:shd w:val="clear" w:color="auto" w:fill="FFFFFF"/>
                <w:rtl/>
              </w:rPr>
              <w:t xml:space="preserve"> كَلاَمِ</w:t>
            </w:r>
            <w:r>
              <w:rPr>
                <w:rFonts w:ascii="Simplified Arabic" w:hAnsi="Simplified Arabic" w:cs="Simplified Arabic" w:hint="cs"/>
                <w:color w:val="373737"/>
                <w:sz w:val="27"/>
                <w:szCs w:val="27"/>
                <w:shd w:val="clear" w:color="auto" w:fill="FFFFFF"/>
                <w:rtl/>
              </w:rPr>
              <w:t>يْ</w:t>
            </w:r>
            <w:r>
              <w:rPr>
                <w:rFonts w:ascii="Simplified Arabic" w:hAnsi="Simplified Arabic" w:cs="Simplified Arabic"/>
                <w:color w:val="373737"/>
                <w:sz w:val="27"/>
                <w:szCs w:val="27"/>
                <w:shd w:val="clear" w:color="auto" w:fill="FFFFFF"/>
                <w:rtl/>
              </w:rPr>
              <w:br/>
            </w:r>
            <w:r w:rsidRPr="00600C33">
              <w:rPr>
                <w:rFonts w:asciiTheme="majorBidi" w:hAnsiTheme="majorBidi" w:cstheme="majorBidi"/>
                <w:color w:val="000000"/>
                <w:sz w:val="28"/>
                <w:szCs w:val="28"/>
                <w:rtl/>
              </w:rPr>
              <w:t xml:space="preserve">فَعُوْلُنْ </w:t>
            </w:r>
            <w:r w:rsidRPr="00600C33">
              <w:rPr>
                <w:rFonts w:asciiTheme="majorBidi" w:hAnsiTheme="majorBidi" w:cstheme="majorBidi" w:hint="cs"/>
                <w:color w:val="000000"/>
                <w:sz w:val="28"/>
                <w:szCs w:val="28"/>
                <w:rtl/>
              </w:rPr>
              <w:t xml:space="preserve">/  </w:t>
            </w:r>
            <w:r w:rsidRPr="00600C33">
              <w:rPr>
                <w:rFonts w:asciiTheme="majorBidi" w:hAnsiTheme="majorBidi" w:cstheme="majorBidi"/>
                <w:color w:val="000000"/>
                <w:sz w:val="28"/>
                <w:szCs w:val="28"/>
                <w:rtl/>
              </w:rPr>
              <w:t>مَفَاْعِيْلُنْ</w:t>
            </w:r>
            <w:r w:rsidRPr="00600C33">
              <w:rPr>
                <w:rFonts w:asciiTheme="majorBidi" w:hAnsiTheme="majorBidi" w:cstheme="majorBidi" w:hint="cs"/>
                <w:color w:val="000000"/>
                <w:sz w:val="28"/>
                <w:szCs w:val="28"/>
                <w:rtl/>
              </w:rPr>
              <w:t xml:space="preserve"> / </w:t>
            </w:r>
            <w:r w:rsidRPr="00600C33">
              <w:rPr>
                <w:rFonts w:asciiTheme="majorBidi" w:hAnsiTheme="majorBidi" w:cstheme="majorBidi"/>
                <w:color w:val="000000"/>
                <w:sz w:val="28"/>
                <w:szCs w:val="28"/>
                <w:rtl/>
              </w:rPr>
              <w:t>فَعُوْلُنْ</w:t>
            </w:r>
            <w:r w:rsidRPr="00600C33">
              <w:rPr>
                <w:rFonts w:asciiTheme="majorBidi" w:hAnsiTheme="majorBidi" w:cstheme="majorBidi" w:hint="cs"/>
                <w:color w:val="000000"/>
                <w:sz w:val="28"/>
                <w:szCs w:val="28"/>
                <w:rtl/>
              </w:rPr>
              <w:t xml:space="preserve">/ </w:t>
            </w:r>
            <w:r w:rsidRPr="00600C33">
              <w:rPr>
                <w:rFonts w:asciiTheme="majorBidi" w:hAnsiTheme="majorBidi" w:cstheme="majorBidi"/>
                <w:color w:val="000000"/>
                <w:sz w:val="28"/>
                <w:szCs w:val="28"/>
                <w:rtl/>
              </w:rPr>
              <w:t>مَفَاْعِي</w:t>
            </w:r>
            <w:r>
              <w:rPr>
                <w:rFonts w:asciiTheme="majorBidi" w:hAnsiTheme="majorBidi" w:cstheme="majorBidi" w:hint="cs"/>
                <w:color w:val="000000"/>
                <w:sz w:val="28"/>
                <w:szCs w:val="28"/>
                <w:rtl/>
              </w:rPr>
              <w:t>لُنْ</w:t>
            </w:r>
            <w:r w:rsidRPr="00600C33">
              <w:rPr>
                <w:rFonts w:asciiTheme="majorBidi" w:hAnsiTheme="majorBidi" w:cstheme="majorBidi" w:hint="cs"/>
                <w:color w:val="000000"/>
                <w:sz w:val="28"/>
                <w:szCs w:val="28"/>
                <w:rtl/>
              </w:rPr>
              <w:t xml:space="preserve">     </w:t>
            </w:r>
            <w:r>
              <w:rPr>
                <w:rFonts w:asciiTheme="majorBidi" w:hAnsiTheme="majorBidi" w:cstheme="majorBidi" w:hint="cs"/>
                <w:color w:val="000000"/>
                <w:sz w:val="28"/>
                <w:szCs w:val="28"/>
                <w:rtl/>
              </w:rPr>
              <w:t xml:space="preserve">    </w:t>
            </w:r>
            <w:r w:rsidRPr="00600C33">
              <w:rPr>
                <w:rFonts w:asciiTheme="majorBidi" w:hAnsiTheme="majorBidi" w:cstheme="majorBidi"/>
                <w:color w:val="000000"/>
                <w:sz w:val="28"/>
                <w:szCs w:val="28"/>
                <w:rtl/>
              </w:rPr>
              <w:t xml:space="preserve">فَعُوْلُنْ </w:t>
            </w:r>
            <w:r w:rsidRPr="00600C33">
              <w:rPr>
                <w:rFonts w:asciiTheme="majorBidi" w:hAnsiTheme="majorBidi" w:cstheme="majorBidi" w:hint="cs"/>
                <w:color w:val="000000"/>
                <w:sz w:val="28"/>
                <w:szCs w:val="28"/>
                <w:rtl/>
              </w:rPr>
              <w:t xml:space="preserve">/  </w:t>
            </w:r>
            <w:r>
              <w:rPr>
                <w:rFonts w:asciiTheme="majorBidi" w:hAnsiTheme="majorBidi" w:cstheme="majorBidi"/>
                <w:color w:val="000000"/>
                <w:sz w:val="28"/>
                <w:szCs w:val="28"/>
                <w:rtl/>
              </w:rPr>
              <w:t>مَفَاْعِيْلُنْ</w:t>
            </w:r>
            <w:r w:rsidRPr="00600C33">
              <w:rPr>
                <w:rFonts w:asciiTheme="majorBidi" w:hAnsiTheme="majorBidi" w:cstheme="majorBidi" w:hint="cs"/>
                <w:color w:val="000000"/>
                <w:sz w:val="28"/>
                <w:szCs w:val="28"/>
                <w:rtl/>
              </w:rPr>
              <w:t>/</w:t>
            </w:r>
            <w:r w:rsidRPr="00600C33">
              <w:rPr>
                <w:rFonts w:asciiTheme="majorBidi" w:hAnsiTheme="majorBidi" w:cstheme="majorBidi"/>
                <w:color w:val="000000"/>
                <w:sz w:val="28"/>
                <w:szCs w:val="28"/>
                <w:rtl/>
              </w:rPr>
              <w:t>فَعُوْلُنْ</w:t>
            </w:r>
            <w:r w:rsidRPr="00600C33">
              <w:rPr>
                <w:rFonts w:asciiTheme="majorBidi" w:hAnsiTheme="majorBidi" w:cstheme="majorBidi" w:hint="cs"/>
                <w:color w:val="000000"/>
                <w:sz w:val="28"/>
                <w:szCs w:val="28"/>
                <w:rtl/>
              </w:rPr>
              <w:t xml:space="preserve">/ </w:t>
            </w:r>
            <w:r w:rsidRPr="00600C33">
              <w:rPr>
                <w:rFonts w:asciiTheme="majorBidi" w:hAnsiTheme="majorBidi" w:cstheme="majorBidi"/>
                <w:color w:val="000000"/>
                <w:sz w:val="28"/>
                <w:szCs w:val="28"/>
                <w:rtl/>
              </w:rPr>
              <w:t>مَفَاْعِيْ</w:t>
            </w:r>
            <w:r w:rsidRPr="00600C33">
              <w:rPr>
                <w:rFonts w:asciiTheme="majorBidi" w:hAnsiTheme="majorBidi" w:cstheme="majorBidi" w:hint="cs"/>
                <w:color w:val="000000"/>
                <w:sz w:val="28"/>
                <w:szCs w:val="28"/>
                <w:rtl/>
              </w:rPr>
              <w:t xml:space="preserve">  </w:t>
            </w:r>
            <w:r>
              <w:rPr>
                <w:rFonts w:asciiTheme="majorBidi" w:hAnsiTheme="majorBidi" w:cstheme="majorBidi"/>
                <w:color w:val="000000"/>
                <w:sz w:val="28"/>
                <w:szCs w:val="28"/>
                <w:rtl/>
              </w:rPr>
              <w:br/>
            </w:r>
            <w:r>
              <w:rPr>
                <w:rFonts w:asciiTheme="majorBidi" w:hAnsiTheme="majorBidi" w:cstheme="majorBidi" w:hint="cs"/>
                <w:color w:val="000000"/>
                <w:sz w:val="28"/>
                <w:szCs w:val="28"/>
                <w:rtl/>
              </w:rPr>
              <w:t xml:space="preserve">يتبين </w:t>
            </w:r>
            <w:r>
              <w:rPr>
                <w:rFonts w:asciiTheme="majorBidi" w:hAnsiTheme="majorBidi" w:cstheme="majorBidi" w:hint="cs"/>
                <w:color w:val="000000"/>
                <w:sz w:val="28"/>
                <w:szCs w:val="28"/>
                <w:rtl/>
              </w:rPr>
              <w:t>لك</w:t>
            </w:r>
            <w:r>
              <w:rPr>
                <w:rFonts w:asciiTheme="majorBidi" w:hAnsiTheme="majorBidi" w:cstheme="majorBidi" w:hint="cs"/>
                <w:color w:val="000000"/>
                <w:sz w:val="28"/>
                <w:szCs w:val="28"/>
                <w:rtl/>
              </w:rPr>
              <w:t xml:space="preserve"> أن العروض </w:t>
            </w:r>
            <w:r>
              <w:rPr>
                <w:rFonts w:asciiTheme="majorBidi" w:hAnsiTheme="majorBidi" w:cstheme="majorBidi" w:hint="cs"/>
                <w:color w:val="000000"/>
                <w:sz w:val="28"/>
                <w:szCs w:val="28"/>
                <w:rtl/>
              </w:rPr>
              <w:t>مبوضة</w:t>
            </w:r>
            <w:r>
              <w:rPr>
                <w:rFonts w:asciiTheme="majorBidi" w:hAnsiTheme="majorBidi" w:cstheme="majorBidi" w:hint="cs"/>
                <w:color w:val="000000"/>
                <w:sz w:val="28"/>
                <w:szCs w:val="28"/>
                <w:rtl/>
              </w:rPr>
              <w:t xml:space="preserve">، وأن الضرب محذوف ( </w:t>
            </w:r>
            <w:r>
              <w:rPr>
                <w:rFonts w:asciiTheme="majorBidi" w:hAnsiTheme="majorBidi" w:cstheme="majorBidi" w:hint="cs"/>
                <w:color w:val="000000"/>
                <w:sz w:val="28"/>
                <w:szCs w:val="28"/>
                <w:rtl/>
              </w:rPr>
              <w:t>مَفَاْعِيْ</w:t>
            </w:r>
            <w:r>
              <w:rPr>
                <w:rFonts w:asciiTheme="majorBidi" w:hAnsiTheme="majorBidi" w:cstheme="majorBidi" w:hint="cs"/>
                <w:color w:val="000000"/>
                <w:sz w:val="28"/>
                <w:szCs w:val="28"/>
                <w:rtl/>
              </w:rPr>
              <w:t>)، وينقل إلى فَعُوْلُنْ</w:t>
            </w:r>
            <w:r w:rsidRPr="00600C33">
              <w:rPr>
                <w:rFonts w:asciiTheme="majorBidi" w:hAnsiTheme="majorBidi" w:cstheme="majorBidi" w:hint="cs"/>
                <w:color w:val="000000"/>
                <w:sz w:val="28"/>
                <w:szCs w:val="28"/>
                <w:rtl/>
              </w:rPr>
              <w:t xml:space="preserve"> </w:t>
            </w:r>
            <w:r w:rsidR="00804539">
              <w:rPr>
                <w:rFonts w:asciiTheme="majorBidi" w:hAnsiTheme="majorBidi" w:cstheme="majorBidi"/>
                <w:color w:val="000000"/>
                <w:sz w:val="28"/>
                <w:szCs w:val="28"/>
                <w:rtl/>
              </w:rPr>
              <w:br/>
            </w:r>
            <w:r w:rsidRPr="00600C33">
              <w:rPr>
                <w:rFonts w:asciiTheme="majorBidi" w:hAnsiTheme="majorBidi" w:cstheme="majorBidi" w:hint="cs"/>
                <w:color w:val="000000"/>
                <w:sz w:val="28"/>
                <w:szCs w:val="28"/>
                <w:rtl/>
              </w:rPr>
              <w:t xml:space="preserve">  </w:t>
            </w:r>
            <w:r w:rsidRPr="00804539" w:rsidR="00804539">
              <w:rPr>
                <w:rFonts w:asciiTheme="majorBidi" w:hAnsiTheme="majorBidi" w:cstheme="majorBidi" w:hint="cs"/>
                <w:b/>
                <w:bCs/>
                <w:color w:val="000000"/>
                <w:sz w:val="28"/>
                <w:szCs w:val="28"/>
                <w:rtl/>
              </w:rPr>
              <w:t>مما سبق نستنتج أن:</w:t>
            </w:r>
            <w:r w:rsidRPr="00600C33">
              <w:rPr>
                <w:rFonts w:asciiTheme="majorBidi" w:hAnsiTheme="majorBidi" w:cstheme="majorBidi" w:hint="cs"/>
                <w:color w:val="000000"/>
                <w:sz w:val="28"/>
                <w:szCs w:val="28"/>
                <w:rtl/>
              </w:rPr>
              <w:t xml:space="preserve">   </w:t>
            </w:r>
            <w:r w:rsidR="00804539">
              <w:rPr>
                <w:rFonts w:asciiTheme="majorBidi" w:hAnsiTheme="majorBidi" w:cstheme="majorBidi"/>
                <w:color w:val="333333"/>
                <w:sz w:val="28"/>
                <w:szCs w:val="28"/>
                <w:rtl/>
                <w:lang w:eastAsia="fr-FR"/>
              </w:rPr>
              <w:br/>
            </w:r>
            <w:r w:rsidR="00804539">
              <w:rPr>
                <w:rFonts w:asciiTheme="majorBidi" w:hAnsiTheme="majorBidi" w:cstheme="majorBidi" w:hint="cs"/>
                <w:color w:val="333333"/>
                <w:sz w:val="28"/>
                <w:szCs w:val="28"/>
                <w:rtl/>
                <w:lang w:eastAsia="fr-FR"/>
              </w:rPr>
              <w:t xml:space="preserve">أجزاء بحر الطويل ثمانية: </w:t>
            </w:r>
            <w:r w:rsidRPr="00804539">
              <w:rPr>
                <w:rFonts w:asciiTheme="majorBidi" w:hAnsiTheme="majorBidi" w:cstheme="majorBidi" w:hint="cs"/>
                <w:color w:val="333333"/>
                <w:sz w:val="28"/>
                <w:szCs w:val="28"/>
                <w:rtl/>
                <w:lang w:eastAsia="fr-FR"/>
              </w:rPr>
              <w:t xml:space="preserve">  </w:t>
            </w:r>
            <w:r w:rsidR="00804539">
              <w:rPr>
                <w:rFonts w:asciiTheme="majorBidi" w:hAnsiTheme="majorBidi" w:cstheme="majorBidi"/>
                <w:color w:val="333333"/>
                <w:sz w:val="28"/>
                <w:szCs w:val="28"/>
                <w:rtl/>
                <w:lang w:eastAsia="fr-FR"/>
              </w:rPr>
              <w:br/>
            </w:r>
            <w:r w:rsidRPr="00600C33" w:rsidR="00804539">
              <w:rPr>
                <w:rFonts w:asciiTheme="majorBidi" w:hAnsiTheme="majorBidi" w:cstheme="majorBidi"/>
                <w:color w:val="000000"/>
                <w:sz w:val="28"/>
                <w:szCs w:val="28"/>
                <w:rtl/>
              </w:rPr>
              <w:t xml:space="preserve">فَعُوْلُنْ </w:t>
            </w:r>
            <w:r w:rsidRPr="00600C33" w:rsidR="00804539">
              <w:rPr>
                <w:rFonts w:asciiTheme="majorBidi" w:hAnsiTheme="majorBidi" w:cstheme="majorBidi"/>
                <w:color w:val="000000"/>
                <w:sz w:val="28"/>
                <w:szCs w:val="28"/>
                <w:rtl/>
              </w:rPr>
              <w:t>مَفَاْعِيْلُنْ</w:t>
            </w:r>
            <w:r w:rsidRPr="00600C33" w:rsidR="00804539">
              <w:rPr>
                <w:rFonts w:asciiTheme="majorBidi" w:hAnsiTheme="majorBidi" w:cstheme="majorBidi"/>
                <w:color w:val="000000"/>
                <w:sz w:val="28"/>
                <w:szCs w:val="28"/>
                <w:rtl/>
              </w:rPr>
              <w:t xml:space="preserve"> فَعُوْلُنْ </w:t>
            </w:r>
            <w:r w:rsidRPr="00600C33" w:rsidR="00804539">
              <w:rPr>
                <w:rFonts w:asciiTheme="majorBidi" w:hAnsiTheme="majorBidi" w:cstheme="majorBidi"/>
                <w:color w:val="000000"/>
                <w:sz w:val="28"/>
                <w:szCs w:val="28"/>
                <w:rtl/>
              </w:rPr>
              <w:t>مَفَاْعِيْلُنْ</w:t>
            </w:r>
            <w:r w:rsidRPr="00600C33" w:rsidR="00804539">
              <w:rPr>
                <w:rFonts w:asciiTheme="majorBidi" w:hAnsiTheme="majorBidi" w:cstheme="majorBidi" w:hint="cs"/>
                <w:color w:val="000000"/>
                <w:sz w:val="28"/>
                <w:szCs w:val="28"/>
                <w:rtl/>
              </w:rPr>
              <w:t xml:space="preserve">   </w:t>
            </w:r>
            <w:r w:rsidRPr="00600C33" w:rsidR="00804539">
              <w:rPr>
                <w:rFonts w:asciiTheme="majorBidi" w:hAnsiTheme="majorBidi" w:cstheme="majorBidi"/>
                <w:color w:val="000000"/>
                <w:sz w:val="28"/>
                <w:szCs w:val="28"/>
                <w:rtl/>
              </w:rPr>
              <w:t xml:space="preserve">فَعُوْلُنْ </w:t>
            </w:r>
            <w:r w:rsidRPr="00600C33" w:rsidR="00804539">
              <w:rPr>
                <w:rFonts w:asciiTheme="majorBidi" w:hAnsiTheme="majorBidi" w:cstheme="majorBidi"/>
                <w:color w:val="000000"/>
                <w:sz w:val="28"/>
                <w:szCs w:val="28"/>
                <w:rtl/>
              </w:rPr>
              <w:t>مَفَاْعِيْلُنْ</w:t>
            </w:r>
            <w:r w:rsidRPr="00600C33" w:rsidR="00804539">
              <w:rPr>
                <w:rFonts w:asciiTheme="majorBidi" w:hAnsiTheme="majorBidi" w:cstheme="majorBidi"/>
                <w:color w:val="000000"/>
                <w:sz w:val="28"/>
                <w:szCs w:val="28"/>
                <w:rtl/>
              </w:rPr>
              <w:t xml:space="preserve"> فَعُوْلُنْ </w:t>
            </w:r>
            <w:r w:rsidRPr="00600C33" w:rsidR="00804539">
              <w:rPr>
                <w:rFonts w:asciiTheme="majorBidi" w:hAnsiTheme="majorBidi" w:cstheme="majorBidi"/>
                <w:color w:val="000000"/>
                <w:sz w:val="28"/>
                <w:szCs w:val="28"/>
                <w:rtl/>
              </w:rPr>
              <w:t>مَفَاْعِيْلُنْ</w:t>
            </w:r>
            <w:r>
              <w:rPr>
                <w:rFonts w:asciiTheme="majorBidi" w:hAnsiTheme="majorBidi" w:cstheme="majorBidi" w:hint="cs"/>
                <w:color w:val="000000"/>
                <w:sz w:val="28"/>
                <w:szCs w:val="28"/>
                <w:rtl/>
              </w:rPr>
              <w:br/>
            </w:r>
            <w:r w:rsidRPr="00E56E70">
              <w:rPr>
                <w:rFonts w:asciiTheme="majorBidi" w:hAnsiTheme="majorBidi" w:cstheme="majorBidi"/>
                <w:color w:val="000000"/>
                <w:sz w:val="28"/>
                <w:szCs w:val="28"/>
                <w:rtl/>
              </w:rPr>
              <w:t xml:space="preserve">للبحر الطَّوِيْل عروض واحدة </w:t>
            </w:r>
            <w:r w:rsidRPr="00E56E70">
              <w:rPr>
                <w:rFonts w:asciiTheme="majorBidi" w:hAnsiTheme="majorBidi" w:cstheme="majorBidi" w:hint="cs"/>
                <w:color w:val="000000"/>
                <w:sz w:val="28"/>
                <w:szCs w:val="28"/>
                <w:rtl/>
              </w:rPr>
              <w:t xml:space="preserve">مقبوضة ولها </w:t>
            </w:r>
            <w:r w:rsidRPr="00E56E70">
              <w:rPr>
                <w:rFonts w:asciiTheme="majorBidi" w:hAnsiTheme="majorBidi" w:cstheme="majorBidi"/>
                <w:color w:val="000000"/>
                <w:sz w:val="28"/>
                <w:szCs w:val="28"/>
                <w:rtl/>
              </w:rPr>
              <w:t>ثلاثة أضرب:</w:t>
            </w:r>
          </w:p>
          <w:p w:rsidR="00B267B2" w:rsidRPr="00B372B5" w:rsidP="00F1725F">
            <w:pPr>
              <w:widowControl w:val="0"/>
              <w:bidi/>
              <w:spacing w:after="0" w:line="276" w:lineRule="auto"/>
              <w:rPr>
                <w:color w:val="000000"/>
                <w:sz w:val="28"/>
                <w:szCs w:val="28"/>
                <w:rtl/>
              </w:rPr>
            </w:pPr>
            <w:r w:rsidRPr="00E56E70">
              <w:rPr>
                <w:rFonts w:asciiTheme="majorBidi" w:hAnsiTheme="majorBidi" w:cstheme="majorBidi" w:hint="cs"/>
                <w:color w:val="000000"/>
                <w:sz w:val="28"/>
                <w:szCs w:val="28"/>
                <w:rtl/>
              </w:rPr>
              <w:t xml:space="preserve">1ـ </w:t>
            </w:r>
            <w:r w:rsidRPr="00E56E70">
              <w:rPr>
                <w:rFonts w:asciiTheme="majorBidi" w:hAnsiTheme="majorBidi" w:cstheme="majorBidi"/>
                <w:color w:val="000000"/>
                <w:sz w:val="28"/>
                <w:szCs w:val="28"/>
                <w:rtl/>
              </w:rPr>
              <w:t>مَقْبُوضَ</w:t>
            </w:r>
            <w:r w:rsidRPr="00E56E70">
              <w:rPr>
                <w:rFonts w:asciiTheme="majorBidi" w:hAnsiTheme="majorBidi" w:cstheme="majorBidi" w:hint="cs"/>
                <w:color w:val="000000"/>
                <w:sz w:val="28"/>
                <w:szCs w:val="28"/>
                <w:rtl/>
              </w:rPr>
              <w:t xml:space="preserve">:  </w:t>
            </w:r>
            <w:r w:rsidRPr="00E56E70">
              <w:rPr>
                <w:rFonts w:asciiTheme="majorBidi" w:hAnsiTheme="majorBidi" w:cstheme="majorBidi" w:hint="cs"/>
                <w:color w:val="000000"/>
                <w:sz w:val="28"/>
                <w:szCs w:val="28"/>
                <w:rtl/>
              </w:rPr>
              <w:t>مَفَاعِلُنْ</w:t>
            </w:r>
            <w:r w:rsidRPr="00E56E70">
              <w:rPr>
                <w:rFonts w:asciiTheme="majorBidi" w:hAnsiTheme="majorBidi" w:cstheme="majorBidi"/>
                <w:color w:val="000000"/>
                <w:sz w:val="28"/>
                <w:szCs w:val="28"/>
                <w:rtl/>
              </w:rPr>
              <w:t xml:space="preserve"> </w:t>
            </w:r>
            <w:r>
              <w:rPr>
                <w:rFonts w:asciiTheme="majorBidi" w:hAnsiTheme="majorBidi" w:cstheme="majorBidi"/>
                <w:color w:val="000000"/>
                <w:sz w:val="28"/>
                <w:szCs w:val="28"/>
                <w:rtl/>
              </w:rPr>
              <w:br/>
            </w:r>
            <w:r>
              <w:rPr>
                <w:rFonts w:asciiTheme="majorBidi" w:hAnsiTheme="majorBidi" w:cstheme="majorBidi" w:hint="cs"/>
                <w:color w:val="000000"/>
                <w:sz w:val="28"/>
                <w:szCs w:val="28"/>
                <w:rtl/>
              </w:rPr>
              <w:t>2</w:t>
            </w:r>
            <w:r w:rsidRPr="00E56E70">
              <w:rPr>
                <w:rFonts w:asciiTheme="majorBidi" w:hAnsiTheme="majorBidi" w:cstheme="majorBidi" w:hint="cs"/>
                <w:color w:val="000000"/>
                <w:sz w:val="28"/>
                <w:szCs w:val="28"/>
                <w:rtl/>
              </w:rPr>
              <w:t xml:space="preserve">ـ تام </w:t>
            </w:r>
            <w:r w:rsidRPr="00E56E70">
              <w:rPr>
                <w:rFonts w:asciiTheme="majorBidi" w:hAnsiTheme="majorBidi" w:cstheme="majorBidi"/>
                <w:color w:val="000000"/>
                <w:sz w:val="28"/>
                <w:szCs w:val="28"/>
                <w:rtl/>
              </w:rPr>
              <w:t>صحيح</w:t>
            </w:r>
            <w:r w:rsidRPr="00E56E70">
              <w:rPr>
                <w:rFonts w:asciiTheme="majorBidi" w:hAnsiTheme="majorBidi" w:cstheme="majorBidi" w:hint="cs"/>
                <w:color w:val="000000"/>
                <w:sz w:val="28"/>
                <w:szCs w:val="28"/>
                <w:rtl/>
              </w:rPr>
              <w:t xml:space="preserve">: </w:t>
            </w:r>
            <w:r w:rsidRPr="00E56E70">
              <w:rPr>
                <w:rFonts w:asciiTheme="majorBidi" w:hAnsiTheme="majorBidi" w:cstheme="majorBidi"/>
                <w:color w:val="000000"/>
                <w:sz w:val="28"/>
                <w:szCs w:val="28"/>
                <w:rtl/>
              </w:rPr>
              <w:t xml:space="preserve"> </w:t>
            </w:r>
            <w:r w:rsidRPr="00E56E70">
              <w:rPr>
                <w:rFonts w:asciiTheme="majorBidi" w:hAnsiTheme="majorBidi" w:cstheme="majorBidi" w:hint="cs"/>
                <w:color w:val="000000"/>
                <w:sz w:val="28"/>
                <w:szCs w:val="28"/>
                <w:rtl/>
              </w:rPr>
              <w:t>مَفَاعِيلُنْ</w:t>
            </w:r>
            <w:r>
              <w:rPr>
                <w:rFonts w:asciiTheme="majorBidi" w:hAnsiTheme="majorBidi" w:cstheme="majorBidi"/>
                <w:color w:val="000000"/>
                <w:sz w:val="28"/>
                <w:szCs w:val="28"/>
                <w:rtl/>
              </w:rPr>
              <w:br/>
            </w:r>
            <w:r>
              <w:rPr>
                <w:rFonts w:asciiTheme="majorBidi" w:hAnsiTheme="majorBidi" w:cstheme="majorBidi" w:hint="cs"/>
                <w:color w:val="000000"/>
                <w:sz w:val="28"/>
                <w:szCs w:val="28"/>
                <w:rtl/>
              </w:rPr>
              <w:t xml:space="preserve">3ـ محذوف </w:t>
            </w:r>
            <w:r>
              <w:rPr>
                <w:rFonts w:asciiTheme="majorBidi" w:hAnsiTheme="majorBidi" w:cstheme="majorBidi" w:hint="cs"/>
                <w:color w:val="000000"/>
                <w:sz w:val="28"/>
                <w:szCs w:val="28"/>
                <w:rtl/>
              </w:rPr>
              <w:t>مَفَاْعِيْ</w:t>
            </w:r>
            <w:r>
              <w:rPr>
                <w:rFonts w:asciiTheme="majorBidi" w:hAnsiTheme="majorBidi" w:cstheme="majorBidi" w:hint="cs"/>
                <w:color w:val="000000"/>
                <w:sz w:val="28"/>
                <w:szCs w:val="28"/>
                <w:rtl/>
              </w:rPr>
              <w:t xml:space="preserve"> ينقل إلى فعولن</w:t>
            </w:r>
          </w:p>
        </w:tc>
        <w:tc>
          <w:tcPr>
            <w:tcW w:w="1701" w:type="dxa"/>
          </w:tcPr>
          <w:p w:rsidR="00B267B2" w:rsidRPr="00FC6BEF" w:rsidP="00DB7ACF">
            <w:pPr>
              <w:bidi/>
              <w:spacing w:after="0" w:line="240" w:lineRule="auto"/>
              <w:rPr>
                <w:sz w:val="28"/>
                <w:szCs w:val="28"/>
                <w:rtl/>
              </w:rPr>
            </w:pPr>
            <w:r>
              <w:rPr>
                <w:rFonts w:asciiTheme="majorBidi" w:hAnsiTheme="majorBidi" w:cstheme="majorBidi"/>
                <w:noProof/>
                <w:sz w:val="28"/>
                <w:szCs w:val="28"/>
                <w:rtl/>
                <w:lang w:eastAsia="fr-FR"/>
              </w:rPr>
              <w:pict>
                <v:rect id="_x0000_s1095" style="width:417pt;height:116.55pt;margin-top:-238.45pt;margin-left:-13.75pt;position:absolute;z-index:251675648">
                  <v:textbox>
                    <w:txbxContent>
                      <w:p w:rsidR="006D28AF" w:rsidP="008E3F74">
                        <w:pPr>
                          <w:bidi/>
                        </w:pPr>
                        <w:r w:rsidRPr="00CC5EFE">
                          <w:rPr>
                            <w:rFonts w:asciiTheme="majorBidi" w:hAnsiTheme="majorBidi" w:cstheme="majorBidi"/>
                            <w:b/>
                            <w:bCs/>
                            <w:sz w:val="32"/>
                            <w:szCs w:val="32"/>
                            <w:rtl/>
                            <w:lang w:bidi="ar-MA"/>
                          </w:rPr>
                          <w:t>الكفايات</w:t>
                        </w:r>
                        <w:r w:rsidRPr="00CC5EFE">
                          <w:rPr>
                            <w:rFonts w:asciiTheme="majorBidi" w:hAnsiTheme="majorBidi" w:cstheme="majorBidi" w:hint="cs"/>
                            <w:b/>
                            <w:bCs/>
                            <w:sz w:val="32"/>
                            <w:szCs w:val="32"/>
                            <w:rtl/>
                            <w:lang w:bidi="ar-MA"/>
                          </w:rPr>
                          <w:t xml:space="preserve"> المستهدفة:</w:t>
                        </w:r>
                        <w:r>
                          <w:rPr>
                            <w:rFonts w:asciiTheme="majorBidi" w:hAnsiTheme="majorBidi" w:cstheme="majorBidi"/>
                            <w:b/>
                            <w:bCs/>
                            <w:sz w:val="36"/>
                            <w:szCs w:val="36"/>
                            <w:rtl/>
                            <w:lang w:bidi="ar-MA"/>
                          </w:rPr>
                          <w:br/>
                        </w:r>
                        <w:r>
                          <w:rPr>
                            <w:rFonts w:asciiTheme="majorBidi" w:hAnsiTheme="majorBidi" w:cstheme="majorBidi" w:hint="cs"/>
                            <w:b/>
                            <w:bCs/>
                            <w:sz w:val="28"/>
                            <w:szCs w:val="28"/>
                            <w:rtl/>
                            <w:lang w:bidi="ar-MA"/>
                          </w:rPr>
                          <w:t xml:space="preserve"> تواصلية:</w:t>
                        </w:r>
                        <w:r w:rsidRPr="00F12CA0">
                          <w:rPr>
                            <w:rFonts w:asciiTheme="majorBidi" w:hAnsiTheme="majorBidi" w:cstheme="majorBidi" w:hint="cs"/>
                            <w:sz w:val="28"/>
                            <w:szCs w:val="28"/>
                            <w:rtl/>
                            <w:lang w:bidi="ar-MA"/>
                          </w:rPr>
                          <w:t xml:space="preserve"> </w:t>
                        </w:r>
                        <w:r>
                          <w:rPr>
                            <w:rFonts w:asciiTheme="majorBidi" w:hAnsiTheme="majorBidi" w:cstheme="majorBidi" w:hint="cs"/>
                            <w:sz w:val="28"/>
                            <w:szCs w:val="28"/>
                            <w:rtl/>
                            <w:lang w:bidi="ar-MA"/>
                          </w:rPr>
                          <w:t xml:space="preserve"> تحقيق </w:t>
                        </w:r>
                        <w:r w:rsidRPr="002D51CD">
                          <w:rPr>
                            <w:rFonts w:asciiTheme="majorBidi" w:hAnsiTheme="majorBidi" w:cstheme="majorBidi" w:hint="cs"/>
                            <w:sz w:val="28"/>
                            <w:szCs w:val="28"/>
                            <w:rtl/>
                            <w:lang w:bidi="ar-MA"/>
                          </w:rPr>
                          <w:t xml:space="preserve">التواصل </w:t>
                        </w:r>
                        <w:r>
                          <w:rPr>
                            <w:rFonts w:asciiTheme="majorBidi" w:hAnsiTheme="majorBidi" w:cstheme="majorBidi" w:hint="cs"/>
                            <w:sz w:val="28"/>
                            <w:szCs w:val="28"/>
                            <w:rtl/>
                            <w:lang w:bidi="ar-MA"/>
                          </w:rPr>
                          <w:t xml:space="preserve"> السليم  بين التلاميذ والأبيات الشعرية  </w:t>
                        </w:r>
                        <w:r w:rsidRPr="00F12CA0">
                          <w:rPr>
                            <w:rFonts w:asciiTheme="majorBidi" w:hAnsiTheme="majorBidi" w:cstheme="majorBidi"/>
                            <w:b/>
                            <w:bCs/>
                            <w:sz w:val="28"/>
                            <w:szCs w:val="28"/>
                            <w:rtl/>
                            <w:lang w:bidi="ar-MA"/>
                          </w:rPr>
                          <w:br/>
                        </w:r>
                        <w:r w:rsidRPr="00F12CA0">
                          <w:rPr>
                            <w:rFonts w:asciiTheme="majorBidi" w:hAnsiTheme="majorBidi" w:cstheme="majorBidi" w:hint="cs"/>
                            <w:b/>
                            <w:bCs/>
                            <w:sz w:val="28"/>
                            <w:szCs w:val="28"/>
                            <w:rtl/>
                            <w:lang w:bidi="ar-MA"/>
                          </w:rPr>
                          <w:t>منهجية:</w:t>
                        </w:r>
                        <w:r>
                          <w:rPr>
                            <w:rFonts w:asciiTheme="majorBidi" w:hAnsiTheme="majorBidi" w:cstheme="majorBidi" w:hint="cs"/>
                            <w:b/>
                            <w:bCs/>
                            <w:sz w:val="28"/>
                            <w:szCs w:val="28"/>
                            <w:rtl/>
                            <w:lang w:bidi="ar-MA"/>
                          </w:rPr>
                          <w:t xml:space="preserve"> </w:t>
                        </w:r>
                        <w:r>
                          <w:rPr>
                            <w:rFonts w:asciiTheme="majorBidi" w:hAnsiTheme="majorBidi" w:cstheme="majorBidi" w:hint="cs"/>
                            <w:sz w:val="28"/>
                            <w:szCs w:val="28"/>
                            <w:rtl/>
                            <w:lang w:bidi="ar-MA"/>
                          </w:rPr>
                          <w:t xml:space="preserve">استثمار المعارف  الإيقاعية في تقطيع البيت الشعري وتحديد أوزانه </w:t>
                        </w:r>
                        <w:r>
                          <w:rPr>
                            <w:rFonts w:asciiTheme="majorBidi" w:hAnsiTheme="majorBidi" w:cstheme="majorBidi"/>
                            <w:b/>
                            <w:bCs/>
                            <w:sz w:val="28"/>
                            <w:szCs w:val="28"/>
                            <w:rtl/>
                            <w:lang w:bidi="ar-MA"/>
                          </w:rPr>
                          <w:br/>
                        </w:r>
                        <w:r w:rsidRPr="00F12CA0">
                          <w:rPr>
                            <w:rFonts w:asciiTheme="majorBidi" w:hAnsiTheme="majorBidi" w:cstheme="majorBidi" w:hint="cs"/>
                            <w:b/>
                            <w:bCs/>
                            <w:sz w:val="28"/>
                            <w:szCs w:val="28"/>
                            <w:rtl/>
                            <w:lang w:bidi="ar-MA"/>
                          </w:rPr>
                          <w:t>ثقافية:</w:t>
                        </w:r>
                        <w:r>
                          <w:rPr>
                            <w:rFonts w:asciiTheme="majorBidi" w:hAnsiTheme="majorBidi" w:cstheme="majorBidi" w:hint="cs"/>
                            <w:b/>
                            <w:bCs/>
                            <w:sz w:val="28"/>
                            <w:szCs w:val="28"/>
                            <w:rtl/>
                            <w:lang w:bidi="ar-MA"/>
                          </w:rPr>
                          <w:t xml:space="preserve"> </w:t>
                        </w:r>
                        <w:r>
                          <w:rPr>
                            <w:rFonts w:asciiTheme="majorBidi" w:hAnsiTheme="majorBidi" w:cstheme="majorBidi" w:hint="cs"/>
                            <w:sz w:val="28"/>
                            <w:szCs w:val="28"/>
                            <w:rtl/>
                            <w:lang w:bidi="ar-MA"/>
                          </w:rPr>
                          <w:t>التمكن من رصيد إيقاعي في علم العروض يسعف المتعلم في فهم النصوص الشعرية وتحليلها وتأويلها إيقاعيا</w:t>
                        </w:r>
                      </w:p>
                    </w:txbxContent>
                  </v:textbox>
                </v:rect>
              </w:pict>
            </w:r>
            <w:r w:rsidR="00B267B2">
              <w:rPr>
                <w:rFonts w:asciiTheme="majorBidi" w:hAnsiTheme="majorBidi" w:cstheme="majorBidi" w:hint="cs"/>
                <w:sz w:val="28"/>
                <w:szCs w:val="28"/>
                <w:rtl/>
              </w:rPr>
              <w:t xml:space="preserve">ـ </w:t>
            </w:r>
            <w:r w:rsidRPr="00FC6BEF" w:rsidR="00B267B2">
              <w:rPr>
                <w:rFonts w:asciiTheme="majorBidi" w:hAnsiTheme="majorBidi" w:cstheme="majorBidi"/>
                <w:sz w:val="28"/>
                <w:szCs w:val="28"/>
                <w:rtl/>
              </w:rPr>
              <w:t>إستثارة</w:t>
            </w:r>
            <w:r w:rsidRPr="00FC6BEF" w:rsidR="00B267B2">
              <w:rPr>
                <w:rFonts w:asciiTheme="majorBidi" w:hAnsiTheme="majorBidi" w:cstheme="majorBidi"/>
                <w:sz w:val="28"/>
                <w:szCs w:val="28"/>
                <w:rtl/>
              </w:rPr>
              <w:t xml:space="preserve"> التلاميذ الجديد</w:t>
            </w:r>
            <w:r w:rsidR="00B267B2">
              <w:rPr>
                <w:rFonts w:asciiTheme="majorBidi" w:hAnsiTheme="majorBidi" w:cstheme="majorBidi" w:hint="cs"/>
                <w:sz w:val="28"/>
                <w:szCs w:val="28"/>
                <w:rtl/>
              </w:rPr>
              <w:br/>
            </w:r>
            <w:r w:rsidR="00B267B2">
              <w:rPr>
                <w:rFonts w:asciiTheme="majorBidi" w:hAnsiTheme="majorBidi" w:cstheme="majorBidi"/>
                <w:sz w:val="28"/>
                <w:szCs w:val="28"/>
                <w:rtl/>
              </w:rPr>
              <w:br/>
            </w:r>
            <w:r w:rsidR="00B267B2">
              <w:rPr>
                <w:rFonts w:asciiTheme="majorBidi" w:hAnsiTheme="majorBidi" w:cstheme="majorBidi" w:hint="cs"/>
                <w:sz w:val="28"/>
                <w:szCs w:val="28"/>
                <w:rtl/>
              </w:rPr>
              <w:br/>
              <w:t>ـ دقة الاستنتاجات المستنبطة</w:t>
            </w:r>
            <w:r w:rsidRPr="00FC6BEF" w:rsidR="00B267B2">
              <w:rPr>
                <w:rFonts w:asciiTheme="majorBidi" w:hAnsiTheme="majorBidi" w:cstheme="majorBidi"/>
                <w:sz w:val="28"/>
                <w:szCs w:val="28"/>
                <w:rtl/>
              </w:rPr>
              <w:t xml:space="preserve"> </w:t>
            </w:r>
            <w:r w:rsidR="00B267B2">
              <w:rPr>
                <w:rFonts w:asciiTheme="majorBidi" w:hAnsiTheme="majorBidi" w:cstheme="majorBidi" w:hint="cs"/>
                <w:sz w:val="28"/>
                <w:szCs w:val="28"/>
                <w:rtl/>
              </w:rPr>
              <w:br/>
            </w:r>
          </w:p>
        </w:tc>
      </w:tr>
      <w:tr w:rsidTr="000F515B">
        <w:tblPrEx>
          <w:tblW w:w="0" w:type="auto"/>
          <w:tblLook w:val="04A0"/>
        </w:tblPrEx>
        <w:trPr>
          <w:trHeight w:val="485"/>
        </w:trPr>
        <w:tc>
          <w:tcPr>
            <w:tcW w:w="1367" w:type="dxa"/>
            <w:vMerge w:val="restart"/>
          </w:tcPr>
          <w:p w:rsidR="00B267B2" w:rsidP="00DB7ACF">
            <w:pPr>
              <w:bidi/>
              <w:spacing w:after="0" w:line="240" w:lineRule="auto"/>
              <w:rPr>
                <w:rtl/>
              </w:rPr>
            </w:pPr>
            <w:r>
              <w:rPr>
                <w:rFonts w:asciiTheme="majorBidi" w:hAnsiTheme="majorBidi" w:cstheme="majorBidi" w:hint="cs"/>
                <w:b/>
                <w:bCs/>
                <w:sz w:val="32"/>
                <w:szCs w:val="32"/>
                <w:rtl/>
              </w:rPr>
              <w:br/>
            </w:r>
            <w:r w:rsidRPr="00ED4746">
              <w:rPr>
                <w:rFonts w:asciiTheme="majorBidi" w:hAnsiTheme="majorBidi" w:cstheme="majorBidi"/>
                <w:b/>
                <w:bCs/>
                <w:sz w:val="32"/>
                <w:szCs w:val="32"/>
                <w:rtl/>
              </w:rPr>
              <w:t>وصف الظاهرة اللغوية وتحليلها</w:t>
            </w:r>
          </w:p>
        </w:tc>
        <w:tc>
          <w:tcPr>
            <w:tcW w:w="1937" w:type="dxa"/>
            <w:vMerge w:val="restart"/>
          </w:tcPr>
          <w:p w:rsidR="00B267B2" w:rsidRPr="00DB7ACF" w:rsidP="0073414C">
            <w:pPr>
              <w:bidi/>
              <w:spacing w:after="0" w:line="240" w:lineRule="auto"/>
              <w:rPr>
                <w:sz w:val="28"/>
                <w:szCs w:val="28"/>
                <w:rtl/>
              </w:rPr>
            </w:pPr>
            <w:r>
              <w:rPr>
                <w:rFonts w:asciiTheme="majorBidi" w:hAnsiTheme="majorBidi" w:cstheme="majorBidi" w:hint="cs"/>
                <w:sz w:val="28"/>
                <w:szCs w:val="28"/>
                <w:rtl/>
              </w:rPr>
              <w:br/>
            </w:r>
            <w:r w:rsidR="004802C0">
              <w:rPr>
                <w:rFonts w:asciiTheme="majorBidi" w:hAnsiTheme="majorBidi" w:cstheme="majorBidi" w:hint="cs"/>
                <w:sz w:val="28"/>
                <w:szCs w:val="28"/>
                <w:rtl/>
              </w:rPr>
              <w:t xml:space="preserve">ـ </w:t>
            </w:r>
            <w:r w:rsidRPr="00DB7ACF" w:rsidR="004802C0">
              <w:rPr>
                <w:rFonts w:asciiTheme="majorBidi" w:hAnsiTheme="majorBidi" w:cstheme="majorBidi"/>
                <w:sz w:val="28"/>
                <w:szCs w:val="28"/>
                <w:rtl/>
              </w:rPr>
              <w:t>تعرف التلاميذ وزن بحر الوافر</w:t>
            </w:r>
            <w:r>
              <w:rPr>
                <w:rFonts w:asciiTheme="majorBidi" w:hAnsiTheme="majorBidi" w:cstheme="majorBidi"/>
                <w:sz w:val="28"/>
                <w:szCs w:val="28"/>
                <w:rtl/>
              </w:rPr>
              <w:br/>
            </w:r>
            <w:r w:rsidRPr="00DB7ACF">
              <w:rPr>
                <w:rFonts w:asciiTheme="majorBidi" w:hAnsiTheme="majorBidi" w:cstheme="majorBidi"/>
                <w:sz w:val="28"/>
                <w:szCs w:val="28"/>
                <w:rtl/>
              </w:rPr>
              <w:t xml:space="preserve">ـ </w:t>
            </w:r>
            <w:r w:rsidRPr="00DB7ACF">
              <w:rPr>
                <w:rFonts w:asciiTheme="majorBidi" w:hAnsiTheme="majorBidi" w:cstheme="majorBidi"/>
                <w:sz w:val="28"/>
                <w:szCs w:val="28"/>
                <w:rtl/>
              </w:rPr>
              <w:t>إقدار</w:t>
            </w:r>
            <w:r w:rsidRPr="00DB7ACF">
              <w:rPr>
                <w:rFonts w:asciiTheme="majorBidi" w:hAnsiTheme="majorBidi" w:cstheme="majorBidi"/>
                <w:sz w:val="28"/>
                <w:szCs w:val="28"/>
                <w:rtl/>
              </w:rPr>
              <w:t xml:space="preserve"> التلاميذ على استخراج تفعيلات بحر </w:t>
            </w:r>
            <w:r w:rsidR="0073414C">
              <w:rPr>
                <w:rFonts w:asciiTheme="majorBidi" w:hAnsiTheme="majorBidi" w:cstheme="majorBidi" w:hint="cs"/>
                <w:sz w:val="28"/>
                <w:szCs w:val="28"/>
                <w:rtl/>
              </w:rPr>
              <w:t>الطويل</w:t>
            </w:r>
            <w:r w:rsidRPr="00DB7ACF">
              <w:rPr>
                <w:rFonts w:asciiTheme="majorBidi" w:hAnsiTheme="majorBidi" w:cstheme="majorBidi"/>
                <w:sz w:val="28"/>
                <w:szCs w:val="28"/>
                <w:rtl/>
              </w:rPr>
              <w:t xml:space="preserve"> والتغييرات التي تطرأ عليه </w:t>
            </w:r>
            <w:r w:rsidRPr="00DB7ACF">
              <w:rPr>
                <w:rFonts w:asciiTheme="majorBidi" w:hAnsiTheme="majorBidi" w:cstheme="majorBidi"/>
                <w:sz w:val="28"/>
                <w:szCs w:val="28"/>
                <w:rtl/>
              </w:rPr>
              <w:br/>
            </w:r>
            <w:r w:rsidRPr="00DB7ACF">
              <w:rPr>
                <w:rFonts w:asciiTheme="majorBidi" w:hAnsiTheme="majorBidi" w:cstheme="majorBidi"/>
                <w:sz w:val="28"/>
                <w:szCs w:val="28"/>
                <w:rtl/>
              </w:rPr>
              <w:br/>
            </w:r>
          </w:p>
        </w:tc>
        <w:tc>
          <w:tcPr>
            <w:tcW w:w="10915" w:type="dxa"/>
            <w:vMerge/>
          </w:tcPr>
          <w:p w:rsidR="00B267B2" w:rsidP="00DB7ACF">
            <w:pPr>
              <w:bidi/>
              <w:spacing w:after="0" w:line="240" w:lineRule="auto"/>
              <w:rPr>
                <w:rtl/>
              </w:rPr>
            </w:pPr>
          </w:p>
        </w:tc>
        <w:tc>
          <w:tcPr>
            <w:tcW w:w="1701" w:type="dxa"/>
            <w:tcBorders>
              <w:bottom w:val="single" w:sz="4" w:space="0" w:color="auto"/>
            </w:tcBorders>
          </w:tcPr>
          <w:p w:rsidR="00B267B2" w:rsidRPr="00BD7B48" w:rsidP="00DB7ACF">
            <w:pPr>
              <w:bidi/>
              <w:spacing w:after="0" w:line="240" w:lineRule="auto"/>
              <w:rPr>
                <w:b/>
                <w:bCs/>
                <w:rtl/>
              </w:rPr>
            </w:pPr>
            <w:r w:rsidRPr="00BD7B48">
              <w:rPr>
                <w:rFonts w:asciiTheme="majorBidi" w:hAnsiTheme="majorBidi" w:cstheme="majorBidi"/>
                <w:b/>
                <w:bCs/>
                <w:sz w:val="28"/>
                <w:szCs w:val="28"/>
                <w:rtl/>
              </w:rPr>
              <w:t>تقويم</w:t>
            </w:r>
            <w:r w:rsidRPr="00BD7B48">
              <w:rPr>
                <w:rFonts w:asciiTheme="majorBidi" w:hAnsiTheme="majorBidi" w:cstheme="majorBidi"/>
                <w:b/>
                <w:bCs/>
                <w:sz w:val="28"/>
                <w:szCs w:val="28"/>
                <w:rtl/>
              </w:rPr>
              <w:t xml:space="preserve"> تكويني </w:t>
            </w:r>
          </w:p>
        </w:tc>
      </w:tr>
      <w:tr w:rsidTr="000F515B">
        <w:tblPrEx>
          <w:tblW w:w="0" w:type="auto"/>
          <w:tblLook w:val="04A0"/>
        </w:tblPrEx>
        <w:trPr>
          <w:trHeight w:val="1680"/>
        </w:trPr>
        <w:tc>
          <w:tcPr>
            <w:tcW w:w="1367" w:type="dxa"/>
            <w:vMerge/>
          </w:tcPr>
          <w:p w:rsidR="00B267B2" w:rsidRPr="00ED4746" w:rsidP="00DB7ACF">
            <w:pPr>
              <w:bidi/>
              <w:spacing w:after="0" w:line="240" w:lineRule="auto"/>
              <w:rPr>
                <w:b/>
                <w:bCs/>
                <w:sz w:val="32"/>
                <w:szCs w:val="32"/>
                <w:rtl/>
              </w:rPr>
            </w:pPr>
          </w:p>
        </w:tc>
        <w:tc>
          <w:tcPr>
            <w:tcW w:w="1937" w:type="dxa"/>
            <w:vMerge/>
          </w:tcPr>
          <w:p w:rsidR="00B267B2" w:rsidRPr="00DB7ACF" w:rsidP="00DB7ACF">
            <w:pPr>
              <w:bidi/>
              <w:spacing w:after="0" w:line="240" w:lineRule="auto"/>
              <w:rPr>
                <w:sz w:val="28"/>
                <w:szCs w:val="28"/>
                <w:rtl/>
              </w:rPr>
            </w:pPr>
          </w:p>
        </w:tc>
        <w:tc>
          <w:tcPr>
            <w:tcW w:w="10915" w:type="dxa"/>
            <w:vMerge/>
          </w:tcPr>
          <w:p w:rsidR="00B267B2" w:rsidP="00DB7ACF">
            <w:pPr>
              <w:bidi/>
              <w:spacing w:after="0" w:line="240" w:lineRule="auto"/>
              <w:rPr>
                <w:rtl/>
              </w:rPr>
            </w:pPr>
          </w:p>
        </w:tc>
        <w:tc>
          <w:tcPr>
            <w:tcW w:w="1701" w:type="dxa"/>
            <w:tcBorders>
              <w:top w:val="single" w:sz="4" w:space="0" w:color="auto"/>
            </w:tcBorders>
          </w:tcPr>
          <w:p w:rsidR="00B267B2" w:rsidRPr="00BD7B48" w:rsidP="00DB7ACF">
            <w:pPr>
              <w:bidi/>
              <w:spacing w:after="0" w:line="240" w:lineRule="auto"/>
              <w:rPr>
                <w:sz w:val="28"/>
                <w:szCs w:val="28"/>
                <w:rtl/>
              </w:rPr>
            </w:pPr>
            <w:r w:rsidRPr="00BD7B48">
              <w:rPr>
                <w:rFonts w:asciiTheme="majorBidi" w:hAnsiTheme="majorBidi" w:cstheme="majorBidi" w:hint="cs"/>
                <w:sz w:val="28"/>
                <w:szCs w:val="28"/>
                <w:rtl/>
              </w:rPr>
              <w:t>ع</w:t>
            </w:r>
            <w:r>
              <w:rPr>
                <w:rFonts w:asciiTheme="majorBidi" w:hAnsiTheme="majorBidi" w:cstheme="majorBidi" w:hint="cs"/>
                <w:sz w:val="28"/>
                <w:szCs w:val="28"/>
                <w:rtl/>
              </w:rPr>
              <w:t xml:space="preserve">بارة عن أسئلة موجهة تهدف إلى تمكين التلاميذ من تحقيق تعلمهم الذاتي </w:t>
            </w:r>
          </w:p>
        </w:tc>
      </w:tr>
      <w:tr w:rsidTr="000F515B">
        <w:tblPrEx>
          <w:tblW w:w="0" w:type="auto"/>
          <w:tblLook w:val="04A0"/>
        </w:tblPrEx>
        <w:trPr>
          <w:trHeight w:val="640"/>
        </w:trPr>
        <w:tc>
          <w:tcPr>
            <w:tcW w:w="1367" w:type="dxa"/>
            <w:vMerge w:val="restart"/>
          </w:tcPr>
          <w:p w:rsidR="00DB7ACF" w:rsidP="00DB7ACF">
            <w:pPr>
              <w:bidi/>
              <w:spacing w:after="0" w:line="240" w:lineRule="auto"/>
              <w:rPr>
                <w:rtl/>
              </w:rPr>
            </w:pPr>
            <w:r w:rsidRPr="00462703">
              <w:rPr>
                <w:rFonts w:asciiTheme="majorBidi" w:hAnsiTheme="majorBidi" w:cstheme="majorBidi"/>
                <w:b/>
                <w:bCs/>
                <w:sz w:val="32"/>
                <w:szCs w:val="32"/>
                <w:rtl/>
              </w:rPr>
              <w:t>تطبيقات</w:t>
            </w:r>
          </w:p>
        </w:tc>
        <w:tc>
          <w:tcPr>
            <w:tcW w:w="1937" w:type="dxa"/>
            <w:vMerge w:val="restart"/>
          </w:tcPr>
          <w:p w:rsidR="00DB7ACF" w:rsidRPr="00DB7ACF" w:rsidP="00DB7ACF">
            <w:pPr>
              <w:bidi/>
              <w:spacing w:after="0" w:line="240" w:lineRule="auto"/>
              <w:rPr>
                <w:sz w:val="28"/>
                <w:szCs w:val="28"/>
                <w:rtl/>
              </w:rPr>
            </w:pPr>
            <w:r w:rsidRPr="00DB7ACF">
              <w:rPr>
                <w:rFonts w:asciiTheme="majorBidi" w:hAnsiTheme="majorBidi" w:cstheme="majorBidi"/>
                <w:sz w:val="28"/>
                <w:szCs w:val="28"/>
                <w:rtl/>
              </w:rPr>
              <w:t>إقدار</w:t>
            </w:r>
            <w:r w:rsidRPr="00DB7ACF">
              <w:rPr>
                <w:rFonts w:asciiTheme="majorBidi" w:hAnsiTheme="majorBidi" w:cstheme="majorBidi"/>
                <w:sz w:val="28"/>
                <w:szCs w:val="28"/>
                <w:rtl/>
              </w:rPr>
              <w:t xml:space="preserve"> التلاميذ على استثمار المعطيات السابقة في إنجاز التمارين التطبيقية</w:t>
            </w:r>
          </w:p>
        </w:tc>
        <w:tc>
          <w:tcPr>
            <w:tcW w:w="10915" w:type="dxa"/>
            <w:vMerge w:val="restart"/>
          </w:tcPr>
          <w:p w:rsidR="00B17BE8" w:rsidP="00B17BE8">
            <w:pPr>
              <w:widowControl w:val="0"/>
              <w:bidi/>
              <w:spacing w:after="0" w:line="360" w:lineRule="auto"/>
              <w:rPr>
                <w:rFonts w:hint="cs"/>
                <w:color w:val="000000"/>
                <w:sz w:val="32"/>
                <w:szCs w:val="32"/>
                <w:rtl/>
              </w:rPr>
            </w:pPr>
            <w:r w:rsidRPr="00CC1235">
              <w:rPr>
                <w:rFonts w:asciiTheme="majorBidi" w:hAnsiTheme="majorBidi" w:cstheme="majorBidi"/>
                <w:color w:val="000000"/>
                <w:sz w:val="28"/>
                <w:szCs w:val="28"/>
                <w:rtl/>
              </w:rPr>
              <w:t>أولا: زن البيت الآتي مبينا بحره وما</w:t>
            </w:r>
            <w:r w:rsidR="009F4911">
              <w:rPr>
                <w:rFonts w:asciiTheme="majorBidi" w:hAnsiTheme="majorBidi" w:cstheme="majorBidi" w:hint="cs"/>
                <w:color w:val="000000"/>
                <w:sz w:val="28"/>
                <w:szCs w:val="28"/>
                <w:rtl/>
              </w:rPr>
              <w:t xml:space="preserve"> </w:t>
            </w:r>
            <w:r w:rsidRPr="00CC1235">
              <w:rPr>
                <w:rFonts w:asciiTheme="majorBidi" w:hAnsiTheme="majorBidi" w:cstheme="majorBidi"/>
                <w:color w:val="000000"/>
                <w:sz w:val="28"/>
                <w:szCs w:val="28"/>
                <w:rtl/>
              </w:rPr>
              <w:t>دخله من تغيير:</w:t>
            </w:r>
            <w:r w:rsidR="00020D19">
              <w:rPr>
                <w:rFonts w:asciiTheme="majorBidi" w:hAnsiTheme="majorBidi" w:cstheme="majorBidi" w:hint="cs"/>
                <w:color w:val="000000"/>
                <w:sz w:val="28"/>
                <w:szCs w:val="28"/>
                <w:rtl/>
              </w:rPr>
              <w:br/>
            </w:r>
            <w:r w:rsidRPr="00200820" w:rsidR="00020D19">
              <w:rPr>
                <w:rFonts w:asciiTheme="majorBidi" w:hAnsiTheme="majorBidi" w:cstheme="majorBidi"/>
                <w:color w:val="000000"/>
                <w:sz w:val="32"/>
                <w:szCs w:val="32"/>
                <w:rtl/>
              </w:rPr>
              <w:t xml:space="preserve">سَتُبْدِيْ </w:t>
            </w:r>
            <w:r w:rsidRPr="00200820" w:rsidR="00020D19">
              <w:rPr>
                <w:rFonts w:asciiTheme="majorBidi" w:hAnsiTheme="majorBidi" w:cstheme="majorBidi"/>
                <w:color w:val="000000"/>
                <w:sz w:val="32"/>
                <w:szCs w:val="32"/>
                <w:rtl/>
              </w:rPr>
              <w:t>لَكَ</w:t>
            </w:r>
            <w:r w:rsidRPr="00200820" w:rsidR="00020D19">
              <w:rPr>
                <w:rFonts w:asciiTheme="majorBidi" w:hAnsiTheme="majorBidi" w:cstheme="majorBidi"/>
                <w:color w:val="000000"/>
                <w:sz w:val="32"/>
                <w:szCs w:val="32"/>
                <w:rtl/>
              </w:rPr>
              <w:t xml:space="preserve"> الأيَّامُ ما كُنْتَ </w:t>
            </w:r>
            <w:r w:rsidRPr="00200820" w:rsidR="00020D19">
              <w:rPr>
                <w:rFonts w:asciiTheme="majorBidi" w:hAnsiTheme="majorBidi" w:cstheme="majorBidi"/>
                <w:color w:val="000000"/>
                <w:sz w:val="32"/>
                <w:szCs w:val="32"/>
                <w:rtl/>
              </w:rPr>
              <w:t>جاهِلا</w:t>
            </w:r>
            <w:r w:rsidR="00020D19">
              <w:rPr>
                <w:rFonts w:asciiTheme="majorBidi" w:hAnsiTheme="majorBidi" w:cstheme="majorBidi" w:hint="cs"/>
                <w:color w:val="000000"/>
                <w:sz w:val="32"/>
                <w:szCs w:val="32"/>
                <w:rtl/>
              </w:rPr>
              <w:t xml:space="preserve">  </w:t>
            </w:r>
            <w:r w:rsidRPr="00200820" w:rsidR="00020D19">
              <w:rPr>
                <w:rFonts w:asciiTheme="majorBidi" w:hAnsiTheme="majorBidi" w:cstheme="majorBidi"/>
                <w:color w:val="000000"/>
                <w:sz w:val="32"/>
                <w:szCs w:val="32"/>
                <w:rtl/>
              </w:rPr>
              <w:t>وَيَأْتِيْكَ</w:t>
            </w:r>
            <w:r w:rsidRPr="00200820" w:rsidR="00020D19">
              <w:rPr>
                <w:rFonts w:asciiTheme="majorBidi" w:hAnsiTheme="majorBidi" w:cstheme="majorBidi"/>
                <w:color w:val="000000"/>
                <w:sz w:val="32"/>
                <w:szCs w:val="32"/>
                <w:rtl/>
              </w:rPr>
              <w:t xml:space="preserve"> بِالأخْبارِ مَنْ لَمْ تُزَوِّدِ</w:t>
            </w:r>
            <w:r w:rsidR="00F1725F">
              <w:rPr>
                <w:rFonts w:asciiTheme="majorBidi" w:hAnsiTheme="majorBidi" w:cstheme="majorBidi" w:hint="cs"/>
                <w:color w:val="000000"/>
                <w:sz w:val="32"/>
                <w:szCs w:val="32"/>
                <w:rtl/>
              </w:rPr>
              <w:br/>
            </w:r>
          </w:p>
          <w:p w:rsidR="00F1725F" w:rsidP="00F1725F">
            <w:pPr>
              <w:widowControl w:val="0"/>
              <w:bidi/>
              <w:spacing w:after="0" w:line="360" w:lineRule="auto"/>
              <w:rPr>
                <w:rFonts w:hint="cs"/>
                <w:color w:val="000000"/>
                <w:sz w:val="32"/>
                <w:szCs w:val="32"/>
                <w:rtl/>
              </w:rPr>
            </w:pPr>
          </w:p>
          <w:p w:rsidR="00F1725F" w:rsidRPr="00CC1235" w:rsidP="00F1725F">
            <w:pPr>
              <w:widowControl w:val="0"/>
              <w:bidi/>
              <w:spacing w:after="0" w:line="360" w:lineRule="auto"/>
              <w:rPr>
                <w:color w:val="000000"/>
                <w:sz w:val="28"/>
                <w:szCs w:val="28"/>
                <w:rtl/>
              </w:rPr>
            </w:pPr>
          </w:p>
          <w:p w:rsidR="00665685" w:rsidP="00B372B5">
            <w:pPr>
              <w:bidi/>
              <w:spacing w:after="0" w:line="240" w:lineRule="auto"/>
              <w:rPr>
                <w:color w:val="000000"/>
                <w:sz w:val="28"/>
                <w:szCs w:val="28"/>
                <w:rtl/>
              </w:rPr>
            </w:pPr>
          </w:p>
          <w:p w:rsidR="00665685" w:rsidP="00665685">
            <w:pPr>
              <w:bidi/>
              <w:spacing w:after="0" w:line="240" w:lineRule="auto"/>
              <w:rPr>
                <w:color w:val="000000"/>
                <w:sz w:val="28"/>
                <w:szCs w:val="28"/>
                <w:rtl/>
              </w:rPr>
            </w:pPr>
          </w:p>
          <w:p w:rsidR="00665685" w:rsidP="00665685">
            <w:pPr>
              <w:bidi/>
              <w:spacing w:after="0" w:line="240" w:lineRule="auto"/>
              <w:rPr>
                <w:rtl/>
              </w:rPr>
            </w:pPr>
          </w:p>
        </w:tc>
        <w:tc>
          <w:tcPr>
            <w:tcW w:w="1701" w:type="dxa"/>
            <w:tcBorders>
              <w:bottom w:val="single" w:sz="4" w:space="0" w:color="auto"/>
            </w:tcBorders>
          </w:tcPr>
          <w:p w:rsidR="00DB7ACF" w:rsidRPr="00DB7ACF" w:rsidP="00DB7ACF">
            <w:pPr>
              <w:bidi/>
              <w:spacing w:after="0" w:line="240" w:lineRule="auto"/>
              <w:rPr>
                <w:b/>
                <w:bCs/>
                <w:rtl/>
              </w:rPr>
            </w:pPr>
            <w:r w:rsidRPr="00DB7ACF">
              <w:rPr>
                <w:rFonts w:asciiTheme="majorBidi" w:hAnsiTheme="majorBidi" w:cstheme="majorBidi"/>
                <w:b/>
                <w:bCs/>
                <w:sz w:val="28"/>
                <w:szCs w:val="28"/>
                <w:rtl/>
              </w:rPr>
              <w:t>تقويم</w:t>
            </w:r>
            <w:r w:rsidRPr="00DB7ACF">
              <w:rPr>
                <w:rFonts w:asciiTheme="majorBidi" w:hAnsiTheme="majorBidi" w:cstheme="majorBidi"/>
                <w:b/>
                <w:bCs/>
                <w:sz w:val="28"/>
                <w:szCs w:val="28"/>
                <w:rtl/>
              </w:rPr>
              <w:t xml:space="preserve"> نهائي</w:t>
            </w:r>
          </w:p>
        </w:tc>
      </w:tr>
      <w:tr w:rsidTr="000F515B">
        <w:tblPrEx>
          <w:tblW w:w="0" w:type="auto"/>
          <w:tblLook w:val="04A0"/>
        </w:tblPrEx>
        <w:trPr>
          <w:trHeight w:val="392"/>
        </w:trPr>
        <w:tc>
          <w:tcPr>
            <w:tcW w:w="1367" w:type="dxa"/>
            <w:vMerge/>
          </w:tcPr>
          <w:p w:rsidR="00DB7ACF" w:rsidRPr="00462703" w:rsidP="00DB7ACF">
            <w:pPr>
              <w:bidi/>
              <w:spacing w:after="0" w:line="240" w:lineRule="auto"/>
              <w:rPr>
                <w:b/>
                <w:bCs/>
                <w:sz w:val="32"/>
                <w:szCs w:val="32"/>
                <w:rtl/>
              </w:rPr>
            </w:pPr>
          </w:p>
        </w:tc>
        <w:tc>
          <w:tcPr>
            <w:tcW w:w="1937" w:type="dxa"/>
            <w:vMerge/>
          </w:tcPr>
          <w:p w:rsidR="00DB7ACF" w:rsidP="00DB7ACF">
            <w:pPr>
              <w:bidi/>
              <w:spacing w:after="0" w:line="240" w:lineRule="auto"/>
              <w:rPr>
                <w:rtl/>
              </w:rPr>
            </w:pPr>
          </w:p>
        </w:tc>
        <w:tc>
          <w:tcPr>
            <w:tcW w:w="10915" w:type="dxa"/>
            <w:vMerge/>
          </w:tcPr>
          <w:p w:rsidR="00DB7ACF" w:rsidP="00DB7ACF">
            <w:pPr>
              <w:bidi/>
              <w:spacing w:after="0" w:line="240" w:lineRule="auto"/>
              <w:rPr>
                <w:rtl/>
              </w:rPr>
            </w:pPr>
          </w:p>
        </w:tc>
        <w:tc>
          <w:tcPr>
            <w:tcW w:w="1701" w:type="dxa"/>
            <w:tcBorders>
              <w:top w:val="single" w:sz="4" w:space="0" w:color="auto"/>
            </w:tcBorders>
          </w:tcPr>
          <w:p w:rsidR="00DB7ACF" w:rsidRPr="00DB7ACF" w:rsidP="00DB7ACF">
            <w:pPr>
              <w:bidi/>
              <w:spacing w:after="0" w:line="240" w:lineRule="auto"/>
              <w:rPr>
                <w:sz w:val="28"/>
                <w:szCs w:val="28"/>
                <w:rtl/>
              </w:rPr>
            </w:pPr>
            <w:r w:rsidRPr="00DB7ACF">
              <w:rPr>
                <w:rFonts w:asciiTheme="majorBidi" w:hAnsiTheme="majorBidi" w:cstheme="majorBidi" w:hint="cs"/>
                <w:sz w:val="28"/>
                <w:szCs w:val="28"/>
                <w:rtl/>
              </w:rPr>
              <w:t>من خلال اختبار مدى استيعاب التلاميذ للدرس</w:t>
            </w:r>
          </w:p>
        </w:tc>
      </w:tr>
    </w:tbl>
    <w:p w:rsidR="00BF0094" w:rsidP="00AC789B">
      <w:pPr>
        <w:bidi/>
        <w:spacing w:after="200" w:line="276" w:lineRule="auto"/>
        <w:rPr>
          <w:rFonts w:ascii="Calibri" w:eastAsia="Calibri" w:hAnsi="Calibri" w:cs="Arial"/>
          <w:sz w:val="22"/>
          <w:szCs w:val="22"/>
          <w:lang w:val="fr-FR" w:eastAsia="en-US" w:bidi="ar-SA"/>
        </w:rPr>
        <w:sectPr w:rsidSect="00AC789B">
          <w:pgSz w:w="16838" w:h="11906" w:orient="landscape"/>
          <w:pgMar w:top="567" w:right="567" w:bottom="567" w:left="567" w:header="709" w:footer="709" w:gutter="0"/>
          <w:cols w:space="708"/>
          <w:docGrid w:linePitch="360"/>
        </w:sectPr>
      </w:pPr>
    </w:p>
    <w:tbl>
      <w:tblPr>
        <w:tblStyle w:val="TableGrid20"/>
        <w:tblpPr w:leftFromText="141" w:rightFromText="141" w:vertAnchor="text" w:horzAnchor="margin" w:tblpY="2228"/>
        <w:bidiVisual/>
        <w:tblW w:w="16160" w:type="dxa"/>
        <w:tblInd w:w="142" w:type="dxa"/>
        <w:tblLook w:val="04A0"/>
      </w:tblPr>
      <w:tblGrid>
        <w:gridCol w:w="1418"/>
        <w:gridCol w:w="1701"/>
        <w:gridCol w:w="11476"/>
        <w:gridCol w:w="1565"/>
      </w:tblGrid>
      <w:tr w:rsidTr="00385718">
        <w:tblPrEx>
          <w:tblW w:w="16160" w:type="dxa"/>
          <w:tblInd w:w="142" w:type="dxa"/>
          <w:tblLook w:val="04A0"/>
        </w:tblPrEx>
        <w:trPr>
          <w:trHeight w:val="867"/>
        </w:trPr>
        <w:tc>
          <w:tcPr>
            <w:tcW w:w="1418" w:type="dxa"/>
          </w:tcPr>
          <w:p w:rsidR="000339FE" w:rsidRPr="005460E4" w:rsidP="005460E4">
            <w:pPr>
              <w:bidi/>
              <w:spacing w:after="0" w:line="240" w:lineRule="auto"/>
              <w:jc w:val="center"/>
              <w:rPr>
                <w:b/>
                <w:bCs/>
                <w:sz w:val="28"/>
                <w:szCs w:val="28"/>
                <w:rtl/>
              </w:rPr>
            </w:pPr>
            <w:r w:rsidRPr="005460E4">
              <w:rPr>
                <w:rFonts w:asciiTheme="majorBidi" w:hAnsiTheme="majorBidi" w:cstheme="majorBidi"/>
                <w:b/>
                <w:bCs/>
                <w:sz w:val="28"/>
                <w:szCs w:val="28"/>
                <w:rtl/>
              </w:rPr>
              <w:t>مراحل الدرس</w:t>
            </w:r>
          </w:p>
        </w:tc>
        <w:tc>
          <w:tcPr>
            <w:tcW w:w="1701" w:type="dxa"/>
          </w:tcPr>
          <w:p w:rsidR="000339FE" w:rsidRPr="005460E4" w:rsidP="005460E4">
            <w:pPr>
              <w:bidi/>
              <w:spacing w:after="0" w:line="240" w:lineRule="auto"/>
              <w:jc w:val="center"/>
              <w:rPr>
                <w:b/>
                <w:bCs/>
                <w:sz w:val="28"/>
                <w:szCs w:val="28"/>
                <w:rtl/>
              </w:rPr>
            </w:pPr>
            <w:r w:rsidRPr="005460E4">
              <w:rPr>
                <w:rFonts w:asciiTheme="majorBidi" w:hAnsiTheme="majorBidi" w:cstheme="majorBidi"/>
                <w:b/>
                <w:bCs/>
                <w:sz w:val="28"/>
                <w:szCs w:val="28"/>
                <w:rtl/>
              </w:rPr>
              <w:t>القدرات الفرعية المستهدفة</w:t>
            </w:r>
          </w:p>
        </w:tc>
        <w:tc>
          <w:tcPr>
            <w:tcW w:w="11476" w:type="dxa"/>
          </w:tcPr>
          <w:p w:rsidR="000339FE" w:rsidRPr="005460E4" w:rsidP="005460E4">
            <w:pPr>
              <w:bidi/>
              <w:spacing w:after="0" w:line="240" w:lineRule="auto"/>
              <w:jc w:val="center"/>
              <w:rPr>
                <w:b/>
                <w:bCs/>
                <w:sz w:val="28"/>
                <w:szCs w:val="28"/>
                <w:rtl/>
              </w:rPr>
            </w:pPr>
            <w:r>
              <w:rPr>
                <w:rFonts w:asciiTheme="majorBidi" w:hAnsiTheme="majorBidi" w:cstheme="majorBidi"/>
                <w:b/>
                <w:bCs/>
                <w:sz w:val="28"/>
                <w:szCs w:val="28"/>
                <w:rtl/>
              </w:rPr>
              <w:t>الم</w:t>
            </w:r>
            <w:r>
              <w:rPr>
                <w:rFonts w:asciiTheme="majorBidi" w:hAnsiTheme="majorBidi" w:cstheme="majorBidi" w:hint="cs"/>
                <w:b/>
                <w:bCs/>
                <w:sz w:val="28"/>
                <w:szCs w:val="28"/>
                <w:rtl/>
              </w:rPr>
              <w:t>حتوى</w:t>
            </w:r>
            <w:r w:rsidRPr="005460E4" w:rsidR="009D0A68">
              <w:rPr>
                <w:rFonts w:asciiTheme="majorBidi" w:hAnsiTheme="majorBidi" w:cstheme="majorBidi"/>
                <w:b/>
                <w:bCs/>
                <w:sz w:val="28"/>
                <w:szCs w:val="28"/>
                <w:rtl/>
              </w:rPr>
              <w:t xml:space="preserve"> الد</w:t>
            </w:r>
            <w:r w:rsidRPr="005460E4" w:rsidR="009D0A68">
              <w:rPr>
                <w:rFonts w:asciiTheme="majorBidi" w:hAnsiTheme="majorBidi" w:cstheme="majorBidi" w:hint="cs"/>
                <w:b/>
                <w:bCs/>
                <w:sz w:val="28"/>
                <w:szCs w:val="28"/>
                <w:rtl/>
              </w:rPr>
              <w:t>يداكتيكي</w:t>
            </w:r>
          </w:p>
        </w:tc>
        <w:tc>
          <w:tcPr>
            <w:tcW w:w="1565" w:type="dxa"/>
          </w:tcPr>
          <w:p w:rsidR="000339FE" w:rsidRPr="005460E4" w:rsidP="005460E4">
            <w:pPr>
              <w:bidi/>
              <w:spacing w:after="0" w:line="240" w:lineRule="auto"/>
              <w:jc w:val="center"/>
              <w:rPr>
                <w:b/>
                <w:bCs/>
                <w:sz w:val="28"/>
                <w:szCs w:val="28"/>
                <w:rtl/>
              </w:rPr>
            </w:pPr>
            <w:r w:rsidRPr="005460E4">
              <w:rPr>
                <w:rFonts w:asciiTheme="majorBidi" w:hAnsiTheme="majorBidi" w:cstheme="majorBidi"/>
                <w:b/>
                <w:bCs/>
                <w:sz w:val="28"/>
                <w:szCs w:val="28"/>
                <w:rtl/>
              </w:rPr>
              <w:t>إجراءات التقويم والدعم</w:t>
            </w:r>
          </w:p>
        </w:tc>
      </w:tr>
      <w:tr w:rsidTr="00385718">
        <w:tblPrEx>
          <w:tblW w:w="16160" w:type="dxa"/>
          <w:tblInd w:w="142" w:type="dxa"/>
          <w:tblLook w:val="04A0"/>
        </w:tblPrEx>
        <w:trPr>
          <w:trHeight w:val="415"/>
        </w:trPr>
        <w:tc>
          <w:tcPr>
            <w:tcW w:w="1418" w:type="dxa"/>
            <w:vMerge w:val="restart"/>
          </w:tcPr>
          <w:p w:rsidR="00307C04" w:rsidP="00385718">
            <w:pPr>
              <w:bidi/>
              <w:spacing w:after="0" w:line="240" w:lineRule="auto"/>
              <w:rPr>
                <w:b/>
                <w:bCs/>
                <w:sz w:val="32"/>
                <w:szCs w:val="32"/>
                <w:rtl/>
              </w:rPr>
            </w:pPr>
          </w:p>
          <w:p w:rsidR="00A62027" w:rsidP="00307C04">
            <w:pPr>
              <w:bidi/>
              <w:spacing w:after="0" w:line="240" w:lineRule="auto"/>
              <w:rPr>
                <w:rtl/>
              </w:rPr>
            </w:pPr>
            <w:r w:rsidRPr="009C6193">
              <w:rPr>
                <w:rFonts w:asciiTheme="majorBidi" w:hAnsiTheme="majorBidi" w:cstheme="majorBidi"/>
                <w:b/>
                <w:bCs/>
                <w:sz w:val="32"/>
                <w:szCs w:val="32"/>
                <w:rtl/>
              </w:rPr>
              <w:t>تمهيد</w:t>
            </w:r>
            <w:r w:rsidRPr="009C6193">
              <w:rPr>
                <w:rFonts w:asciiTheme="majorBidi" w:hAnsiTheme="majorBidi" w:cstheme="majorBidi"/>
                <w:b/>
                <w:bCs/>
                <w:sz w:val="32"/>
                <w:szCs w:val="32"/>
                <w:rtl/>
              </w:rPr>
              <w:br/>
            </w:r>
            <w:r>
              <w:rPr>
                <w:rFonts w:asciiTheme="majorBidi" w:hAnsiTheme="majorBidi" w:cstheme="majorBidi" w:hint="cs"/>
                <w:b/>
                <w:bCs/>
                <w:sz w:val="32"/>
                <w:szCs w:val="32"/>
                <w:rtl/>
              </w:rPr>
              <w:t>(</w:t>
            </w:r>
            <w:r w:rsidRPr="009C6193">
              <w:rPr>
                <w:rFonts w:asciiTheme="majorBidi" w:hAnsiTheme="majorBidi" w:cstheme="majorBidi"/>
                <w:b/>
                <w:bCs/>
                <w:sz w:val="32"/>
                <w:szCs w:val="32"/>
                <w:rtl/>
              </w:rPr>
              <w:t>تشخيص المكتسبات)</w:t>
            </w:r>
          </w:p>
        </w:tc>
        <w:tc>
          <w:tcPr>
            <w:tcW w:w="1701" w:type="dxa"/>
            <w:vMerge w:val="restart"/>
          </w:tcPr>
          <w:p w:rsidR="00A62027" w:rsidRPr="000D6903" w:rsidP="00385718">
            <w:pPr>
              <w:bidi/>
              <w:spacing w:after="0" w:line="240" w:lineRule="auto"/>
              <w:rPr>
                <w:sz w:val="28"/>
                <w:szCs w:val="28"/>
                <w:rtl/>
              </w:rPr>
            </w:pPr>
            <w:r w:rsidRPr="000D6903">
              <w:rPr>
                <w:rFonts w:asciiTheme="majorBidi" w:hAnsiTheme="majorBidi" w:cstheme="majorBidi"/>
                <w:sz w:val="28"/>
                <w:szCs w:val="28"/>
                <w:rtl/>
              </w:rPr>
              <w:t>إقدار التلاميذ على استرجاع معطيات الدروس السابقة</w:t>
            </w:r>
          </w:p>
        </w:tc>
        <w:tc>
          <w:tcPr>
            <w:tcW w:w="11476" w:type="dxa"/>
            <w:vMerge w:val="restart"/>
          </w:tcPr>
          <w:p w:rsidR="00A7485D" w:rsidRPr="000C4346" w:rsidP="00C570EE">
            <w:pPr>
              <w:keepNext/>
              <w:keepLines/>
              <w:bidi/>
              <w:spacing w:before="200" w:after="0" w:line="240" w:lineRule="auto"/>
              <w:outlineLvl w:val="1"/>
              <w:rPr>
                <w:b/>
                <w:bCs/>
                <w:color w:val="000000"/>
                <w:sz w:val="28"/>
                <w:szCs w:val="28"/>
                <w:u w:val="single"/>
                <w:rtl/>
              </w:rPr>
            </w:pPr>
            <w:r>
              <w:rPr>
                <w:noProof/>
                <w:rtl/>
                <w:lang w:eastAsia="fr-FR"/>
              </w:rPr>
              <w:pict>
                <v:rect id="_x0000_s1096" style="width:173.45pt;height:120pt;margin-top:-175.35pt;margin-left:551.3pt;position:absolute;z-index:251665408">
                  <v:textbox>
                    <w:txbxContent>
                      <w:p w:rsidR="00386DD7" w:rsidP="000C3062">
                        <w:pPr>
                          <w:bidi/>
                        </w:pPr>
                        <w:r w:rsidRPr="008C14F1">
                          <w:rPr>
                            <w:rFonts w:asciiTheme="majorBidi" w:hAnsiTheme="majorBidi" w:cstheme="majorBidi" w:hint="cs"/>
                            <w:b/>
                            <w:bCs/>
                            <w:sz w:val="28"/>
                            <w:szCs w:val="28"/>
                            <w:rtl/>
                            <w:lang w:bidi="ar-MA"/>
                          </w:rPr>
                          <w:t xml:space="preserve">المؤسسة: </w:t>
                        </w:r>
                        <w:r w:rsidRPr="00307BBF">
                          <w:rPr>
                            <w:rFonts w:asciiTheme="majorBidi" w:hAnsiTheme="majorBidi" w:cstheme="majorBidi" w:hint="cs"/>
                            <w:sz w:val="28"/>
                            <w:szCs w:val="28"/>
                            <w:rtl/>
                            <w:lang w:bidi="ar-MA"/>
                          </w:rPr>
                          <w:t>ثانوية مي زيادة التأهيلية</w:t>
                        </w:r>
                        <w:r>
                          <w:rPr>
                            <w:rFonts w:asciiTheme="majorBidi" w:hAnsiTheme="majorBidi" w:cstheme="majorBidi"/>
                            <w:b/>
                            <w:bCs/>
                            <w:sz w:val="32"/>
                            <w:szCs w:val="32"/>
                            <w:rtl/>
                            <w:lang w:bidi="ar-MA"/>
                          </w:rPr>
                          <w:br/>
                        </w:r>
                        <w:r w:rsidRPr="008C14F1">
                          <w:rPr>
                            <w:rFonts w:asciiTheme="majorBidi" w:hAnsiTheme="majorBidi" w:cstheme="majorBidi"/>
                            <w:b/>
                            <w:bCs/>
                            <w:sz w:val="28"/>
                            <w:szCs w:val="28"/>
                            <w:rtl/>
                            <w:lang w:bidi="ar-MA"/>
                          </w:rPr>
                          <w:t>الفئة المستهدفة:</w:t>
                        </w:r>
                        <w:r w:rsidRPr="008C14F1">
                          <w:rPr>
                            <w:rFonts w:asciiTheme="majorBidi" w:hAnsiTheme="majorBidi" w:cstheme="majorBidi" w:hint="cs"/>
                            <w:b/>
                            <w:bCs/>
                            <w:sz w:val="28"/>
                            <w:szCs w:val="28"/>
                            <w:rtl/>
                            <w:lang w:bidi="ar-MA"/>
                          </w:rPr>
                          <w:t xml:space="preserve"> </w:t>
                        </w:r>
                        <w:r>
                          <w:rPr>
                            <w:rFonts w:asciiTheme="majorBidi" w:hAnsiTheme="majorBidi" w:cstheme="majorBidi" w:hint="cs"/>
                            <w:sz w:val="28"/>
                            <w:szCs w:val="28"/>
                            <w:rtl/>
                            <w:lang w:bidi="ar-MA"/>
                          </w:rPr>
                          <w:t xml:space="preserve">أولى باك </w:t>
                        </w:r>
                        <w:r w:rsidR="000C3062">
                          <w:rPr>
                            <w:rFonts w:asciiTheme="majorBidi" w:hAnsiTheme="majorBidi" w:cstheme="majorBidi" w:hint="cs"/>
                            <w:sz w:val="28"/>
                            <w:szCs w:val="28"/>
                            <w:rtl/>
                            <w:lang w:bidi="ar-MA"/>
                          </w:rPr>
                          <w:t>آ</w:t>
                        </w:r>
                        <w:r>
                          <w:rPr>
                            <w:rFonts w:asciiTheme="majorBidi" w:hAnsiTheme="majorBidi" w:cstheme="majorBidi" w:hint="cs"/>
                            <w:sz w:val="28"/>
                            <w:szCs w:val="28"/>
                            <w:rtl/>
                            <w:lang w:bidi="ar-MA"/>
                          </w:rPr>
                          <w:t xml:space="preserve">داب </w:t>
                        </w:r>
                        <w:r>
                          <w:rPr>
                            <w:rFonts w:asciiTheme="majorBidi" w:hAnsiTheme="majorBidi" w:cstheme="majorBidi"/>
                            <w:b/>
                            <w:bCs/>
                            <w:sz w:val="32"/>
                            <w:szCs w:val="32"/>
                            <w:rtl/>
                            <w:lang w:bidi="ar-MA"/>
                          </w:rPr>
                          <w:br/>
                        </w:r>
                        <w:r w:rsidRPr="008C14F1">
                          <w:rPr>
                            <w:rFonts w:asciiTheme="majorBidi" w:hAnsiTheme="majorBidi" w:cstheme="majorBidi"/>
                            <w:b/>
                            <w:bCs/>
                            <w:sz w:val="28"/>
                            <w:szCs w:val="28"/>
                            <w:rtl/>
                            <w:lang w:bidi="ar-MA"/>
                          </w:rPr>
                          <w:t>المادة:</w:t>
                        </w:r>
                        <w:r>
                          <w:rPr>
                            <w:rFonts w:asciiTheme="majorBidi" w:hAnsiTheme="majorBidi" w:cstheme="majorBidi" w:hint="cs"/>
                            <w:b/>
                            <w:bCs/>
                            <w:sz w:val="32"/>
                            <w:szCs w:val="32"/>
                            <w:rtl/>
                            <w:lang w:bidi="ar-MA"/>
                          </w:rPr>
                          <w:t xml:space="preserve"> </w:t>
                        </w:r>
                        <w:r w:rsidRPr="00307BBF">
                          <w:rPr>
                            <w:rFonts w:asciiTheme="majorBidi" w:hAnsiTheme="majorBidi" w:cstheme="majorBidi" w:hint="cs"/>
                            <w:sz w:val="28"/>
                            <w:szCs w:val="28"/>
                            <w:rtl/>
                            <w:lang w:bidi="ar-MA"/>
                          </w:rPr>
                          <w:t>اللغة العربية</w:t>
                        </w:r>
                        <w:r>
                          <w:rPr>
                            <w:rFonts w:asciiTheme="majorBidi" w:hAnsiTheme="majorBidi" w:cstheme="majorBidi"/>
                            <w:sz w:val="28"/>
                            <w:szCs w:val="28"/>
                            <w:rtl/>
                            <w:lang w:bidi="ar-MA"/>
                          </w:rPr>
                          <w:br/>
                        </w:r>
                        <w:r w:rsidRPr="00A56B8F">
                          <w:rPr>
                            <w:rFonts w:asciiTheme="majorBidi" w:hAnsiTheme="majorBidi" w:cstheme="majorBidi" w:hint="cs"/>
                            <w:b/>
                            <w:bCs/>
                            <w:sz w:val="28"/>
                            <w:szCs w:val="28"/>
                            <w:rtl/>
                            <w:lang w:bidi="ar-MA"/>
                          </w:rPr>
                          <w:t>المكون:</w:t>
                        </w:r>
                        <w:r w:rsidRPr="00307BBF">
                          <w:rPr>
                            <w:rFonts w:asciiTheme="majorBidi" w:hAnsiTheme="majorBidi" w:cstheme="majorBidi" w:hint="cs"/>
                            <w:sz w:val="32"/>
                            <w:szCs w:val="32"/>
                            <w:rtl/>
                            <w:lang w:bidi="ar-MA"/>
                          </w:rPr>
                          <w:t xml:space="preserve"> </w:t>
                        </w:r>
                        <w:r>
                          <w:rPr>
                            <w:rFonts w:asciiTheme="majorBidi" w:hAnsiTheme="majorBidi" w:cstheme="majorBidi" w:hint="cs"/>
                            <w:sz w:val="28"/>
                            <w:szCs w:val="28"/>
                            <w:rtl/>
                            <w:lang w:bidi="ar-MA"/>
                          </w:rPr>
                          <w:t xml:space="preserve">علوم اللغة </w:t>
                        </w:r>
                        <w:r w:rsidRPr="00417E75">
                          <w:rPr>
                            <w:rFonts w:asciiTheme="majorBidi" w:hAnsiTheme="majorBidi" w:cstheme="majorBidi"/>
                            <w:b/>
                            <w:bCs/>
                            <w:sz w:val="32"/>
                            <w:szCs w:val="32"/>
                            <w:rtl/>
                            <w:lang w:bidi="ar-MA"/>
                          </w:rPr>
                          <w:br/>
                        </w:r>
                        <w:r w:rsidRPr="00062A0D">
                          <w:rPr>
                            <w:rFonts w:asciiTheme="majorBidi" w:hAnsiTheme="majorBidi" w:cstheme="majorBidi"/>
                            <w:b/>
                            <w:bCs/>
                            <w:sz w:val="28"/>
                            <w:szCs w:val="28"/>
                            <w:rtl/>
                            <w:lang w:bidi="ar-MA"/>
                          </w:rPr>
                          <w:t>المجزوءة:</w:t>
                        </w:r>
                        <w:r w:rsidRPr="00062A0D">
                          <w:rPr>
                            <w:rFonts w:asciiTheme="majorBidi" w:hAnsiTheme="majorBidi" w:cstheme="majorBidi" w:hint="cs"/>
                            <w:b/>
                            <w:bCs/>
                            <w:sz w:val="28"/>
                            <w:szCs w:val="28"/>
                            <w:rtl/>
                            <w:lang w:bidi="ar-MA"/>
                          </w:rPr>
                          <w:t xml:space="preserve"> </w:t>
                        </w:r>
                        <w:r>
                          <w:rPr>
                            <w:rFonts w:asciiTheme="majorBidi" w:hAnsiTheme="majorBidi" w:cstheme="majorBidi" w:hint="cs"/>
                            <w:b/>
                            <w:bCs/>
                            <w:sz w:val="32"/>
                            <w:szCs w:val="32"/>
                            <w:rtl/>
                            <w:lang w:bidi="ar-MA"/>
                          </w:rPr>
                          <w:t xml:space="preserve">1. </w:t>
                        </w:r>
                      </w:p>
                      <w:p w:rsidR="00386DD7" w:rsidRPr="00386DD7" w:rsidP="00386DD7">
                        <w:pPr>
                          <w:bidi/>
                        </w:pPr>
                      </w:p>
                    </w:txbxContent>
                  </v:textbox>
                </v:rect>
              </w:pict>
            </w:r>
            <w:r w:rsidRPr="000C4346" w:rsidR="00A7485D">
              <w:rPr>
                <w:rFonts w:asciiTheme="majorBidi" w:eastAsiaTheme="majorEastAsia" w:hAnsiTheme="majorBidi" w:cstheme="majorBidi"/>
                <w:b/>
                <w:bCs/>
                <w:color w:val="000000"/>
                <w:sz w:val="28"/>
                <w:szCs w:val="28"/>
                <w:u w:val="single"/>
                <w:rtl/>
              </w:rPr>
              <w:t>الكتابة العروضية</w:t>
            </w:r>
            <w:r w:rsidR="00112D58">
              <w:rPr>
                <w:rFonts w:asciiTheme="majorBidi" w:eastAsiaTheme="majorEastAsia" w:hAnsiTheme="majorBidi" w:cstheme="majorBidi" w:hint="cs"/>
                <w:b/>
                <w:bCs/>
                <w:color w:val="000000"/>
                <w:sz w:val="28"/>
                <w:szCs w:val="28"/>
                <w:u w:val="single"/>
                <w:rtl/>
              </w:rPr>
              <w:t>:</w:t>
            </w:r>
          </w:p>
          <w:p w:rsidR="00A7485D" w:rsidRPr="000C4346" w:rsidP="00C570EE">
            <w:pPr>
              <w:widowControl w:val="0"/>
              <w:bidi/>
              <w:spacing w:after="0" w:line="240" w:lineRule="auto"/>
              <w:rPr>
                <w:color w:val="000000"/>
                <w:sz w:val="28"/>
                <w:szCs w:val="28"/>
                <w:rtl/>
              </w:rPr>
            </w:pPr>
            <w:r w:rsidRPr="000C4346">
              <w:rPr>
                <w:rFonts w:asciiTheme="majorBidi" w:hAnsiTheme="majorBidi" w:cstheme="majorBidi"/>
                <w:color w:val="000000"/>
                <w:sz w:val="28"/>
                <w:szCs w:val="28"/>
                <w:rtl/>
              </w:rPr>
              <w:t xml:space="preserve">تختلف الكتابة العروضية عن الكتابة الإملائية التي تقوم على حسب قواعد الإملاء المعروفة، حيث تقوم الكتابة العروضية على مبدأ اللفظ لا مبدأ الخط، أي أن الكتابة العروضية تقوم على </w:t>
            </w:r>
            <w:r w:rsidRPr="000C4346">
              <w:rPr>
                <w:rFonts w:asciiTheme="majorBidi" w:hAnsiTheme="majorBidi" w:cstheme="majorBidi"/>
                <w:color w:val="000000"/>
                <w:sz w:val="28"/>
                <w:szCs w:val="28"/>
                <w:u w:val="single"/>
                <w:rtl/>
              </w:rPr>
              <w:t>مبدأين أساسيين هما</w:t>
            </w:r>
            <w:r w:rsidRPr="000C4346">
              <w:rPr>
                <w:rFonts w:asciiTheme="majorBidi" w:hAnsiTheme="majorBidi" w:cstheme="majorBidi"/>
                <w:color w:val="000000"/>
                <w:sz w:val="28"/>
                <w:szCs w:val="28"/>
                <w:rtl/>
              </w:rPr>
              <w:t>:</w:t>
            </w:r>
          </w:p>
          <w:p w:rsidR="00A7485D" w:rsidRPr="000C4346" w:rsidP="00C570EE">
            <w:pPr>
              <w:widowControl w:val="0"/>
              <w:bidi/>
              <w:spacing w:after="0" w:line="240" w:lineRule="auto"/>
              <w:rPr>
                <w:color w:val="000000"/>
                <w:sz w:val="28"/>
                <w:szCs w:val="28"/>
                <w:rtl/>
                <w:lang w:bidi="ar-MA"/>
              </w:rPr>
            </w:pPr>
            <w:r w:rsidRPr="000C4346">
              <w:rPr>
                <w:rFonts w:asciiTheme="majorBidi" w:hAnsiTheme="majorBidi" w:cstheme="majorBidi"/>
                <w:color w:val="000000"/>
                <w:sz w:val="28"/>
                <w:szCs w:val="28"/>
                <w:rtl/>
              </w:rPr>
              <w:t>1</w:t>
            </w:r>
            <w:r w:rsidRPr="000C4346">
              <w:rPr>
                <w:rFonts w:asciiTheme="majorBidi" w:hAnsiTheme="majorBidi" w:cstheme="majorBidi"/>
                <w:color w:val="000000"/>
                <w:sz w:val="28"/>
                <w:szCs w:val="28"/>
                <w:u w:val="single"/>
                <w:rtl/>
                <w:lang w:bidi="ar-MA"/>
              </w:rPr>
              <w:t>_</w:t>
            </w:r>
            <w:r w:rsidRPr="000C4346">
              <w:rPr>
                <w:rFonts w:asciiTheme="majorBidi" w:hAnsiTheme="majorBidi" w:cstheme="majorBidi"/>
                <w:color w:val="000000"/>
                <w:sz w:val="28"/>
                <w:szCs w:val="28"/>
                <w:u w:val="single"/>
              </w:rPr>
              <w:t xml:space="preserve"> </w:t>
            </w:r>
            <w:r w:rsidRPr="000C4346">
              <w:rPr>
                <w:rFonts w:asciiTheme="majorBidi" w:hAnsiTheme="majorBidi" w:cstheme="majorBidi"/>
                <w:color w:val="000000"/>
                <w:sz w:val="28"/>
                <w:szCs w:val="28"/>
                <w:u w:val="single"/>
                <w:rtl/>
              </w:rPr>
              <w:t>كل ما ينطق به يكتب ولو لم يكن مكتوبا</w:t>
            </w:r>
            <w:r w:rsidRPr="000C4346">
              <w:rPr>
                <w:rFonts w:asciiTheme="majorBidi" w:hAnsiTheme="majorBidi" w:cstheme="majorBidi"/>
                <w:color w:val="000000"/>
                <w:sz w:val="28"/>
                <w:szCs w:val="28"/>
                <w:rtl/>
              </w:rPr>
              <w:t>، مثل: ( هذا )، تكتب عروضيا ( هاذا ).</w:t>
            </w:r>
          </w:p>
          <w:p w:rsidR="00A7485D" w:rsidRPr="000C4346" w:rsidP="00C570EE">
            <w:pPr>
              <w:widowControl w:val="0"/>
              <w:bidi/>
              <w:spacing w:after="0" w:line="240" w:lineRule="auto"/>
              <w:rPr>
                <w:color w:val="000000"/>
                <w:sz w:val="28"/>
                <w:szCs w:val="28"/>
              </w:rPr>
            </w:pPr>
            <w:r w:rsidRPr="000C4346">
              <w:rPr>
                <w:rFonts w:asciiTheme="majorBidi" w:hAnsiTheme="majorBidi" w:cstheme="majorBidi"/>
                <w:color w:val="000000"/>
                <w:sz w:val="28"/>
                <w:szCs w:val="28"/>
                <w:rtl/>
              </w:rPr>
              <w:t xml:space="preserve">2_ </w:t>
            </w:r>
            <w:r w:rsidRPr="000C4346">
              <w:rPr>
                <w:rFonts w:asciiTheme="majorBidi" w:hAnsiTheme="majorBidi" w:cstheme="majorBidi"/>
                <w:color w:val="000000"/>
                <w:sz w:val="28"/>
                <w:szCs w:val="28"/>
                <w:u w:val="single"/>
                <w:rtl/>
              </w:rPr>
              <w:t>كل ما لا ينطق به لا يكتب ولو كان مكتوبًا إملائيا</w:t>
            </w:r>
            <w:r w:rsidRPr="000C4346">
              <w:rPr>
                <w:rFonts w:asciiTheme="majorBidi" w:hAnsiTheme="majorBidi" w:cstheme="majorBidi"/>
                <w:color w:val="000000"/>
                <w:sz w:val="28"/>
                <w:szCs w:val="28"/>
                <w:rtl/>
              </w:rPr>
              <w:t>، مثل: ( فهموا ) تكتب عروضيا ( فهمو ).</w:t>
            </w:r>
          </w:p>
          <w:p w:rsidR="00A62027" w:rsidP="00C570EE">
            <w:pPr>
              <w:bidi/>
              <w:spacing w:after="0" w:line="240" w:lineRule="auto"/>
              <w:rPr>
                <w:rtl/>
              </w:rPr>
            </w:pPr>
            <w:r w:rsidRPr="000C4346">
              <w:rPr>
                <w:rFonts w:asciiTheme="majorBidi" w:hAnsiTheme="majorBidi" w:cstheme="majorBidi"/>
                <w:color w:val="000000"/>
                <w:sz w:val="28"/>
                <w:szCs w:val="28"/>
                <w:rtl/>
              </w:rPr>
              <w:t xml:space="preserve">ويترتب على هذه القاعدة </w:t>
            </w:r>
            <w:r w:rsidRPr="00975723">
              <w:rPr>
                <w:rFonts w:asciiTheme="majorBidi" w:hAnsiTheme="majorBidi" w:cstheme="majorBidi"/>
                <w:color w:val="000000"/>
                <w:sz w:val="28"/>
                <w:szCs w:val="28"/>
                <w:u w:val="single"/>
                <w:rtl/>
              </w:rPr>
              <w:t>زيادة بعض الحروف أو حذفها</w:t>
            </w:r>
            <w:r w:rsidRPr="000C4346">
              <w:rPr>
                <w:rFonts w:asciiTheme="majorBidi" w:hAnsiTheme="majorBidi" w:cstheme="majorBidi"/>
                <w:color w:val="000000"/>
                <w:sz w:val="28"/>
                <w:szCs w:val="28"/>
                <w:rtl/>
              </w:rPr>
              <w:t xml:space="preserve"> عند الكتابة العروضية</w:t>
            </w:r>
            <w:r w:rsidR="00E84458">
              <w:rPr>
                <w:rFonts w:asciiTheme="majorBidi" w:hAnsiTheme="majorBidi" w:cstheme="majorBidi" w:hint="cs"/>
                <w:color w:val="000000"/>
                <w:sz w:val="28"/>
                <w:szCs w:val="28"/>
                <w:rtl/>
              </w:rPr>
              <w:t>.</w:t>
            </w:r>
            <w:r w:rsidR="00E84458">
              <w:rPr>
                <w:rFonts w:asciiTheme="majorBidi" w:hAnsiTheme="majorBidi" w:cstheme="majorBidi" w:hint="cs"/>
                <w:color w:val="000000"/>
                <w:sz w:val="28"/>
                <w:szCs w:val="28"/>
                <w:rtl/>
              </w:rPr>
              <w:br/>
            </w:r>
          </w:p>
        </w:tc>
        <w:tc>
          <w:tcPr>
            <w:tcW w:w="1565" w:type="dxa"/>
            <w:tcBorders>
              <w:bottom w:val="single" w:sz="4" w:space="0" w:color="auto"/>
            </w:tcBorders>
          </w:tcPr>
          <w:p w:rsidR="00A62027" w:rsidRPr="00A62027" w:rsidP="00385718">
            <w:pPr>
              <w:bidi/>
              <w:spacing w:after="0" w:line="240" w:lineRule="auto"/>
              <w:jc w:val="center"/>
              <w:rPr>
                <w:b/>
                <w:bCs/>
                <w:rtl/>
              </w:rPr>
            </w:pPr>
            <w:r w:rsidRPr="00A62027">
              <w:rPr>
                <w:rFonts w:asciiTheme="majorBidi" w:hAnsiTheme="majorBidi" w:cstheme="majorBidi"/>
                <w:b/>
                <w:bCs/>
                <w:sz w:val="28"/>
                <w:szCs w:val="28"/>
                <w:rtl/>
              </w:rPr>
              <w:t>تشخيصي</w:t>
            </w:r>
          </w:p>
        </w:tc>
      </w:tr>
      <w:tr w:rsidTr="00385718">
        <w:tblPrEx>
          <w:tblW w:w="16160" w:type="dxa"/>
          <w:tblInd w:w="142" w:type="dxa"/>
          <w:tblLook w:val="04A0"/>
        </w:tblPrEx>
        <w:trPr>
          <w:trHeight w:val="851"/>
        </w:trPr>
        <w:tc>
          <w:tcPr>
            <w:tcW w:w="1418" w:type="dxa"/>
            <w:vMerge/>
          </w:tcPr>
          <w:p w:rsidR="00A62027" w:rsidRPr="009C6193" w:rsidP="00385718">
            <w:pPr>
              <w:bidi/>
              <w:spacing w:after="0" w:line="240" w:lineRule="auto"/>
              <w:rPr>
                <w:b/>
                <w:bCs/>
                <w:sz w:val="32"/>
                <w:szCs w:val="32"/>
                <w:rtl/>
              </w:rPr>
            </w:pPr>
          </w:p>
        </w:tc>
        <w:tc>
          <w:tcPr>
            <w:tcW w:w="1701" w:type="dxa"/>
            <w:vMerge/>
          </w:tcPr>
          <w:p w:rsidR="00A62027" w:rsidRPr="000D6903" w:rsidP="00385718">
            <w:pPr>
              <w:bidi/>
              <w:spacing w:after="0" w:line="240" w:lineRule="auto"/>
              <w:rPr>
                <w:sz w:val="28"/>
                <w:szCs w:val="28"/>
                <w:rtl/>
              </w:rPr>
            </w:pPr>
          </w:p>
        </w:tc>
        <w:tc>
          <w:tcPr>
            <w:tcW w:w="11476" w:type="dxa"/>
            <w:vMerge/>
          </w:tcPr>
          <w:p w:rsidR="00A62027" w:rsidP="00C570EE">
            <w:pPr>
              <w:bidi/>
              <w:spacing w:after="0" w:line="240" w:lineRule="auto"/>
              <w:rPr>
                <w:rtl/>
              </w:rPr>
            </w:pPr>
          </w:p>
        </w:tc>
        <w:tc>
          <w:tcPr>
            <w:tcW w:w="1565" w:type="dxa"/>
            <w:tcBorders>
              <w:top w:val="single" w:sz="4" w:space="0" w:color="auto"/>
              <w:bottom w:val="single" w:sz="4" w:space="0" w:color="auto"/>
            </w:tcBorders>
          </w:tcPr>
          <w:p w:rsidR="00A62027" w:rsidP="00385718">
            <w:pPr>
              <w:bidi/>
              <w:spacing w:after="0" w:line="240" w:lineRule="auto"/>
              <w:rPr>
                <w:rtl/>
              </w:rPr>
            </w:pPr>
            <w:r w:rsidRPr="00031FBC">
              <w:rPr>
                <w:rFonts w:asciiTheme="majorBidi" w:hAnsiTheme="majorBidi" w:cstheme="majorBidi" w:hint="cs"/>
                <w:sz w:val="28"/>
                <w:szCs w:val="28"/>
                <w:rtl/>
              </w:rPr>
              <w:t>تذكر التلاميذ الدروس السابقة</w:t>
            </w:r>
            <w:r>
              <w:rPr>
                <w:rFonts w:asciiTheme="majorBidi" w:hAnsiTheme="majorBidi" w:cstheme="majorBidi"/>
                <w:sz w:val="28"/>
                <w:szCs w:val="28"/>
                <w:rtl/>
              </w:rPr>
              <w:br/>
            </w:r>
            <w:r>
              <w:rPr>
                <w:rFonts w:asciiTheme="majorBidi" w:hAnsiTheme="majorBidi" w:cstheme="majorBidi" w:hint="cs"/>
                <w:sz w:val="28"/>
                <w:szCs w:val="28"/>
                <w:rtl/>
              </w:rPr>
              <w:t>إشراك التلاميذ المتعثرين في الإجابة عن الأسئلة</w:t>
            </w:r>
          </w:p>
        </w:tc>
      </w:tr>
      <w:tr w:rsidTr="00385718">
        <w:tblPrEx>
          <w:tblW w:w="16160" w:type="dxa"/>
          <w:tblInd w:w="142" w:type="dxa"/>
          <w:tblLook w:val="04A0"/>
        </w:tblPrEx>
        <w:trPr>
          <w:trHeight w:val="867"/>
        </w:trPr>
        <w:tc>
          <w:tcPr>
            <w:tcW w:w="1418" w:type="dxa"/>
          </w:tcPr>
          <w:p w:rsidR="00307C04" w:rsidP="00385718">
            <w:pPr>
              <w:bidi/>
              <w:spacing w:after="0" w:line="240" w:lineRule="auto"/>
              <w:rPr>
                <w:b/>
                <w:bCs/>
                <w:sz w:val="32"/>
                <w:szCs w:val="32"/>
                <w:rtl/>
              </w:rPr>
            </w:pPr>
          </w:p>
          <w:p w:rsidR="00307C04" w:rsidP="00307C04">
            <w:pPr>
              <w:bidi/>
              <w:spacing w:after="0" w:line="240" w:lineRule="auto"/>
              <w:rPr>
                <w:b/>
                <w:bCs/>
                <w:sz w:val="32"/>
                <w:szCs w:val="32"/>
                <w:rtl/>
              </w:rPr>
            </w:pPr>
          </w:p>
          <w:p w:rsidR="008026A3" w:rsidP="00307C04">
            <w:pPr>
              <w:bidi/>
              <w:spacing w:after="0" w:line="240" w:lineRule="auto"/>
              <w:rPr>
                <w:rtl/>
              </w:rPr>
            </w:pPr>
            <w:r w:rsidRPr="00D25891">
              <w:rPr>
                <w:rFonts w:asciiTheme="majorBidi" w:hAnsiTheme="majorBidi" w:cstheme="majorBidi"/>
                <w:b/>
                <w:bCs/>
                <w:sz w:val="32"/>
                <w:szCs w:val="32"/>
                <w:rtl/>
              </w:rPr>
              <w:t>ملاحظة الأمثلة</w:t>
            </w:r>
          </w:p>
        </w:tc>
        <w:tc>
          <w:tcPr>
            <w:tcW w:w="1701" w:type="dxa"/>
          </w:tcPr>
          <w:p w:rsidR="00853150" w:rsidP="00385718">
            <w:pPr>
              <w:bidi/>
              <w:spacing w:after="0" w:line="240" w:lineRule="auto"/>
              <w:rPr>
                <w:sz w:val="28"/>
                <w:szCs w:val="28"/>
                <w:rtl/>
              </w:rPr>
            </w:pPr>
          </w:p>
          <w:p w:rsidR="008026A3" w:rsidRPr="000D6903" w:rsidP="00853150">
            <w:pPr>
              <w:bidi/>
              <w:spacing w:after="0" w:line="240" w:lineRule="auto"/>
              <w:rPr>
                <w:sz w:val="28"/>
                <w:szCs w:val="28"/>
                <w:rtl/>
              </w:rPr>
            </w:pPr>
            <w:r w:rsidRPr="000D6903">
              <w:rPr>
                <w:rFonts w:asciiTheme="majorBidi" w:hAnsiTheme="majorBidi" w:cstheme="majorBidi"/>
                <w:sz w:val="28"/>
                <w:szCs w:val="28"/>
                <w:rtl/>
              </w:rPr>
              <w:t>ـ قراءة الأستاذ ا</w:t>
            </w:r>
            <w:r w:rsidRPr="000D6903">
              <w:rPr>
                <w:rFonts w:asciiTheme="majorBidi" w:hAnsiTheme="majorBidi" w:cstheme="majorBidi" w:hint="cs"/>
                <w:sz w:val="28"/>
                <w:szCs w:val="28"/>
                <w:rtl/>
              </w:rPr>
              <w:t>لأ</w:t>
            </w:r>
            <w:r w:rsidRPr="000D6903">
              <w:rPr>
                <w:rFonts w:asciiTheme="majorBidi" w:hAnsiTheme="majorBidi" w:cstheme="majorBidi"/>
                <w:sz w:val="28"/>
                <w:szCs w:val="28"/>
                <w:rtl/>
              </w:rPr>
              <w:t>بيات الشعرية قراءة نموذجية. وكذا التلاميذ</w:t>
            </w:r>
          </w:p>
        </w:tc>
        <w:tc>
          <w:tcPr>
            <w:tcW w:w="11476" w:type="dxa"/>
            <w:vMerge w:val="restart"/>
          </w:tcPr>
          <w:p w:rsidR="00906355" w:rsidRPr="00EF2B92" w:rsidP="004126E1">
            <w:pPr>
              <w:bidi/>
              <w:spacing w:after="0" w:line="240" w:lineRule="auto"/>
              <w:rPr>
                <w:sz w:val="28"/>
                <w:szCs w:val="28"/>
                <w:rtl/>
              </w:rPr>
            </w:pPr>
            <w:r>
              <w:rPr>
                <w:noProof/>
                <w:rtl/>
                <w:lang w:eastAsia="fr-FR"/>
              </w:rPr>
              <w:pict>
                <v:rect id="_x0000_s1097" style="width:201.8pt;height:120pt;margin-top:-295.1pt;margin-left:342.9pt;position:absolute;z-index:251670528">
                  <v:textbox>
                    <w:txbxContent>
                      <w:p w:rsidR="008026A3" w:rsidP="00E8591E">
                        <w:pPr>
                          <w:bidi/>
                        </w:pPr>
                        <w:r w:rsidRPr="00CC5EFE">
                          <w:rPr>
                            <w:rFonts w:asciiTheme="majorBidi" w:hAnsiTheme="majorBidi" w:cstheme="majorBidi"/>
                            <w:b/>
                            <w:bCs/>
                            <w:sz w:val="28"/>
                            <w:szCs w:val="28"/>
                            <w:rtl/>
                            <w:lang w:bidi="ar-MA"/>
                          </w:rPr>
                          <w:t>الموضوع:</w:t>
                        </w:r>
                        <w:r w:rsidRPr="00CC5EFE">
                          <w:rPr>
                            <w:rFonts w:asciiTheme="majorBidi" w:hAnsiTheme="majorBidi" w:cstheme="majorBidi" w:hint="cs"/>
                            <w:b/>
                            <w:bCs/>
                            <w:sz w:val="28"/>
                            <w:szCs w:val="28"/>
                            <w:rtl/>
                            <w:lang w:bidi="ar-MA"/>
                          </w:rPr>
                          <w:t xml:space="preserve"> </w:t>
                        </w:r>
                        <w:r>
                          <w:rPr>
                            <w:rFonts w:asciiTheme="majorBidi" w:hAnsiTheme="majorBidi" w:cstheme="majorBidi" w:hint="cs"/>
                            <w:sz w:val="28"/>
                            <w:szCs w:val="28"/>
                            <w:rtl/>
                            <w:lang w:bidi="ar-MA"/>
                          </w:rPr>
                          <w:t>بحر</w:t>
                        </w:r>
                        <w:r w:rsidR="00D40ED6">
                          <w:rPr>
                            <w:rFonts w:asciiTheme="majorBidi" w:hAnsiTheme="majorBidi" w:cstheme="majorBidi" w:hint="cs"/>
                            <w:sz w:val="28"/>
                            <w:szCs w:val="28"/>
                            <w:rtl/>
                            <w:lang w:bidi="ar-MA"/>
                          </w:rPr>
                          <w:t>الكامل</w:t>
                        </w:r>
                        <w:r w:rsidR="00E8591E">
                          <w:rPr>
                            <w:rFonts w:asciiTheme="majorBidi" w:hAnsiTheme="majorBidi" w:cstheme="majorBidi"/>
                            <w:sz w:val="28"/>
                            <w:szCs w:val="28"/>
                            <w:rtl/>
                            <w:lang w:bidi="ar-MA"/>
                          </w:rPr>
                          <w:br/>
                        </w:r>
                        <w:r w:rsidRPr="00C8244A" w:rsidR="00E8591E">
                          <w:rPr>
                            <w:rFonts w:asciiTheme="majorBidi" w:hAnsiTheme="majorBidi" w:cstheme="majorBidi" w:hint="cs"/>
                            <w:b/>
                            <w:bCs/>
                            <w:sz w:val="28"/>
                            <w:szCs w:val="28"/>
                            <w:rtl/>
                            <w:lang w:bidi="ar-MA"/>
                          </w:rPr>
                          <w:t>المرجع:</w:t>
                        </w:r>
                        <w:r w:rsidR="00E8591E">
                          <w:rPr>
                            <w:rFonts w:asciiTheme="majorBidi" w:hAnsiTheme="majorBidi" w:cstheme="majorBidi" w:hint="cs"/>
                            <w:sz w:val="28"/>
                            <w:szCs w:val="28"/>
                            <w:rtl/>
                            <w:lang w:bidi="ar-MA"/>
                          </w:rPr>
                          <w:t xml:space="preserve"> النجاح في اللغة العربية  ص:</w:t>
                        </w:r>
                        <w:r w:rsidR="000A2423">
                          <w:rPr>
                            <w:rFonts w:asciiTheme="majorBidi" w:hAnsiTheme="majorBidi" w:cstheme="majorBidi" w:hint="cs"/>
                            <w:sz w:val="28"/>
                            <w:szCs w:val="28"/>
                            <w:rtl/>
                            <w:lang w:bidi="ar-MA"/>
                          </w:rPr>
                          <w:t xml:space="preserve"> 26</w:t>
                        </w:r>
                        <w:r>
                          <w:rPr>
                            <w:rFonts w:asciiTheme="majorBidi" w:hAnsiTheme="majorBidi" w:cstheme="majorBidi" w:hint="cs"/>
                            <w:b/>
                            <w:bCs/>
                            <w:sz w:val="32"/>
                            <w:szCs w:val="32"/>
                            <w:rtl/>
                            <w:lang w:bidi="ar-MA"/>
                          </w:rPr>
                          <w:br/>
                        </w:r>
                        <w:r w:rsidRPr="00C63563">
                          <w:rPr>
                            <w:rFonts w:asciiTheme="majorBidi" w:hAnsiTheme="majorBidi" w:cstheme="majorBidi" w:hint="cs"/>
                            <w:b/>
                            <w:bCs/>
                            <w:sz w:val="28"/>
                            <w:szCs w:val="28"/>
                            <w:rtl/>
                            <w:lang w:bidi="ar-MA"/>
                          </w:rPr>
                          <w:t>مدة الإنجاز:</w:t>
                        </w:r>
                        <w:r>
                          <w:rPr>
                            <w:rFonts w:asciiTheme="majorBidi" w:hAnsiTheme="majorBidi" w:cstheme="majorBidi" w:hint="cs"/>
                            <w:b/>
                            <w:bCs/>
                            <w:sz w:val="28"/>
                            <w:szCs w:val="28"/>
                            <w:rtl/>
                            <w:lang w:bidi="ar-MA"/>
                          </w:rPr>
                          <w:t xml:space="preserve"> </w:t>
                        </w:r>
                        <w:r>
                          <w:rPr>
                            <w:rFonts w:asciiTheme="majorBidi" w:hAnsiTheme="majorBidi" w:cstheme="majorBidi" w:hint="cs"/>
                            <w:sz w:val="28"/>
                            <w:szCs w:val="28"/>
                            <w:rtl/>
                            <w:lang w:bidi="ar-MA"/>
                          </w:rPr>
                          <w:t>ساعة واحدة</w:t>
                        </w:r>
                        <w:r>
                          <w:rPr>
                            <w:rFonts w:asciiTheme="majorBidi" w:hAnsiTheme="majorBidi" w:cstheme="majorBidi" w:hint="cs"/>
                            <w:b/>
                            <w:bCs/>
                            <w:sz w:val="32"/>
                            <w:szCs w:val="32"/>
                            <w:rtl/>
                            <w:lang w:bidi="ar-MA"/>
                          </w:rPr>
                          <w:br/>
                        </w:r>
                        <w:r w:rsidRPr="00C63563">
                          <w:rPr>
                            <w:rFonts w:asciiTheme="majorBidi" w:hAnsiTheme="majorBidi" w:cstheme="majorBidi" w:hint="cs"/>
                            <w:b/>
                            <w:bCs/>
                            <w:sz w:val="28"/>
                            <w:szCs w:val="28"/>
                            <w:rtl/>
                            <w:lang w:bidi="ar-MA"/>
                          </w:rPr>
                          <w:t xml:space="preserve">الوسائل. </w:t>
                        </w:r>
                        <w:r>
                          <w:rPr>
                            <w:rFonts w:asciiTheme="majorBidi" w:hAnsiTheme="majorBidi" w:cstheme="majorBidi" w:hint="cs"/>
                            <w:b/>
                            <w:bCs/>
                            <w:sz w:val="28"/>
                            <w:szCs w:val="28"/>
                            <w:rtl/>
                            <w:lang w:bidi="ar-MA"/>
                          </w:rPr>
                          <w:t>ال</w:t>
                        </w:r>
                        <w:r w:rsidRPr="00C63563">
                          <w:rPr>
                            <w:rFonts w:asciiTheme="majorBidi" w:hAnsiTheme="majorBidi" w:cstheme="majorBidi" w:hint="cs"/>
                            <w:b/>
                            <w:bCs/>
                            <w:sz w:val="28"/>
                            <w:szCs w:val="28"/>
                            <w:rtl/>
                            <w:lang w:bidi="ar-MA"/>
                          </w:rPr>
                          <w:t>د</w:t>
                        </w:r>
                        <w:r>
                          <w:rPr>
                            <w:rFonts w:asciiTheme="majorBidi" w:hAnsiTheme="majorBidi" w:cstheme="majorBidi" w:hint="cs"/>
                            <w:b/>
                            <w:bCs/>
                            <w:sz w:val="28"/>
                            <w:szCs w:val="28"/>
                            <w:rtl/>
                            <w:lang w:bidi="ar-MA"/>
                          </w:rPr>
                          <w:t>يداكتيكية</w:t>
                        </w:r>
                        <w:r w:rsidRPr="00C63563">
                          <w:rPr>
                            <w:rFonts w:asciiTheme="majorBidi" w:hAnsiTheme="majorBidi" w:cstheme="majorBidi" w:hint="cs"/>
                            <w:b/>
                            <w:bCs/>
                            <w:sz w:val="28"/>
                            <w:szCs w:val="28"/>
                            <w:rtl/>
                            <w:lang w:bidi="ar-MA"/>
                          </w:rPr>
                          <w:t xml:space="preserve">: </w:t>
                        </w:r>
                        <w:r w:rsidRPr="00C63563">
                          <w:rPr>
                            <w:rFonts w:asciiTheme="majorBidi" w:hAnsiTheme="majorBidi" w:cstheme="majorBidi" w:hint="cs"/>
                            <w:sz w:val="28"/>
                            <w:szCs w:val="28"/>
                            <w:rtl/>
                            <w:lang w:bidi="ar-MA"/>
                          </w:rPr>
                          <w:t>التوجيهات التروية، الكتاب المدرسي، السبورة، الحوار</w:t>
                        </w:r>
                        <w:r>
                          <w:rPr>
                            <w:rFonts w:asciiTheme="majorBidi" w:hAnsiTheme="majorBidi" w:cstheme="majorBidi"/>
                            <w:sz w:val="28"/>
                            <w:szCs w:val="28"/>
                            <w:rtl/>
                            <w:lang w:bidi="ar-MA"/>
                          </w:rPr>
                          <w:br/>
                        </w:r>
                        <w:r w:rsidRPr="005916BD">
                          <w:rPr>
                            <w:rFonts w:asciiTheme="majorBidi" w:hAnsiTheme="majorBidi" w:cstheme="majorBidi" w:hint="cs"/>
                            <w:b/>
                            <w:bCs/>
                            <w:sz w:val="28"/>
                            <w:szCs w:val="28"/>
                            <w:rtl/>
                            <w:lang w:bidi="ar-MA"/>
                          </w:rPr>
                          <w:t>إعداد الأستاذ:</w:t>
                        </w:r>
                        <w:r>
                          <w:rPr>
                            <w:rFonts w:asciiTheme="majorBidi" w:hAnsiTheme="majorBidi" w:cstheme="majorBidi" w:hint="cs"/>
                            <w:sz w:val="28"/>
                            <w:szCs w:val="28"/>
                            <w:rtl/>
                            <w:lang w:bidi="ar-MA"/>
                          </w:rPr>
                          <w:t xml:space="preserve"> بلال يفلح</w:t>
                        </w:r>
                      </w:p>
                      <w:p w:rsidR="008026A3" w:rsidRPr="000C3062" w:rsidP="000C3062">
                        <w:pPr>
                          <w:bidi/>
                        </w:pPr>
                      </w:p>
                    </w:txbxContent>
                  </v:textbox>
                </v:rect>
              </w:pict>
            </w:r>
            <w:r>
              <w:rPr>
                <w:rFonts w:hint="cs"/>
                <w:b/>
                <w:bCs/>
                <w:sz w:val="32"/>
                <w:szCs w:val="32"/>
                <w:rtl/>
              </w:rPr>
              <w:t>أ</w:t>
            </w:r>
            <w:r w:rsidRPr="004F2055">
              <w:rPr>
                <w:rFonts w:hint="cs"/>
                <w:b/>
                <w:bCs/>
                <w:sz w:val="32"/>
                <w:szCs w:val="32"/>
                <w:rtl/>
              </w:rPr>
              <w:t>مثلة الانطلاق</w:t>
            </w:r>
            <w:r>
              <w:rPr>
                <w:rFonts w:hint="cs"/>
                <w:b/>
                <w:bCs/>
                <w:sz w:val="32"/>
                <w:szCs w:val="32"/>
                <w:rtl/>
              </w:rPr>
              <w:t>:</w:t>
            </w:r>
            <w:r>
              <w:rPr>
                <w:b/>
                <w:bCs/>
                <w:sz w:val="32"/>
                <w:szCs w:val="32"/>
                <w:rtl/>
              </w:rPr>
              <w:br/>
            </w:r>
            <w:r w:rsidRPr="002122C6" w:rsidR="002122C6">
              <w:rPr>
                <w:rFonts w:asciiTheme="majorBidi" w:hAnsiTheme="majorBidi" w:cstheme="majorBidi" w:hint="cs"/>
                <w:b/>
                <w:bCs/>
                <w:sz w:val="28"/>
                <w:szCs w:val="28"/>
                <w:rtl/>
              </w:rPr>
              <w:t>قال عنترة:</w:t>
            </w:r>
            <w:r w:rsidR="00A44400">
              <w:rPr>
                <w:rFonts w:asciiTheme="majorBidi" w:hAnsiTheme="majorBidi" w:cstheme="majorBidi"/>
                <w:b/>
                <w:bCs/>
                <w:sz w:val="28"/>
                <w:szCs w:val="28"/>
                <w:rtl/>
              </w:rPr>
              <w:br/>
            </w:r>
            <w:r w:rsidRPr="00A44400" w:rsidR="00A44400">
              <w:rPr>
                <w:rFonts w:asciiTheme="majorBidi" w:hAnsiTheme="majorBidi" w:cstheme="majorBidi" w:hint="cs"/>
                <w:sz w:val="28"/>
                <w:szCs w:val="28"/>
                <w:rtl/>
              </w:rPr>
              <w:t>وإذا صَحَوْتُ فما أُقَصرُ عن ندىً           وَكَمَا علمتِ شمائلي وتكرُّمي</w:t>
            </w:r>
            <w:r w:rsidR="00A44400">
              <w:rPr>
                <w:rFonts w:asciiTheme="majorBidi" w:hAnsiTheme="majorBidi" w:cstheme="majorBidi" w:hint="cs"/>
                <w:b/>
                <w:bCs/>
                <w:sz w:val="28"/>
                <w:szCs w:val="28"/>
                <w:rtl/>
              </w:rPr>
              <w:t xml:space="preserve"> </w:t>
            </w:r>
            <w:r w:rsidR="00853150">
              <w:rPr>
                <w:rFonts w:asciiTheme="majorBidi" w:hAnsiTheme="majorBidi" w:cstheme="majorBidi"/>
                <w:b/>
                <w:bCs/>
                <w:sz w:val="28"/>
                <w:szCs w:val="28"/>
                <w:rtl/>
              </w:rPr>
              <w:br/>
            </w:r>
            <w:r w:rsidR="00D47372">
              <w:rPr>
                <w:rFonts w:asciiTheme="majorBidi" w:hAnsiTheme="majorBidi" w:cstheme="majorBidi" w:hint="cs"/>
                <w:sz w:val="28"/>
                <w:szCs w:val="28"/>
                <w:rtl/>
              </w:rPr>
              <w:t xml:space="preserve"> إذا أنت قمت </w:t>
            </w:r>
            <w:r w:rsidRPr="008B5672" w:rsidR="00D47372">
              <w:rPr>
                <w:rFonts w:asciiTheme="majorBidi" w:hAnsiTheme="majorBidi" w:cstheme="majorBidi" w:hint="cs"/>
                <w:sz w:val="28"/>
                <w:szCs w:val="28"/>
                <w:rtl/>
              </w:rPr>
              <w:t xml:space="preserve"> </w:t>
            </w:r>
            <w:r w:rsidR="00D47372">
              <w:rPr>
                <w:rFonts w:asciiTheme="majorBidi" w:hAnsiTheme="majorBidi" w:cstheme="majorBidi" w:hint="cs"/>
                <w:sz w:val="28"/>
                <w:szCs w:val="28"/>
                <w:rtl/>
              </w:rPr>
              <w:t>بكتابة هذا البيت كتابة عروضية،</w:t>
            </w:r>
            <w:r w:rsidR="00D47372">
              <w:rPr>
                <w:rFonts w:asciiTheme="majorBidi" w:hAnsiTheme="majorBidi" w:cstheme="majorBidi" w:hint="cs"/>
                <w:sz w:val="32"/>
                <w:szCs w:val="32"/>
                <w:rtl/>
              </w:rPr>
              <w:t xml:space="preserve"> فإنك ستحصل على ما يلي: </w:t>
            </w:r>
            <w:r w:rsidR="00D47372">
              <w:rPr>
                <w:rFonts w:asciiTheme="majorBidi" w:hAnsiTheme="majorBidi" w:cstheme="majorBidi"/>
                <w:sz w:val="28"/>
                <w:szCs w:val="28"/>
                <w:rtl/>
              </w:rPr>
              <w:br/>
            </w:r>
            <w:r w:rsidRPr="006A033E" w:rsidR="0056533A">
              <w:rPr>
                <w:rFonts w:asciiTheme="majorBidi" w:hAnsiTheme="majorBidi" w:cstheme="majorBidi" w:hint="cs"/>
                <w:sz w:val="28"/>
                <w:szCs w:val="28"/>
                <w:rtl/>
              </w:rPr>
              <w:t xml:space="preserve">وَإِذَاْ صَحَوْ/ تُ فَمَاْ أُقَصْ/ صِرُ عَنْ نَدَنْ    </w:t>
            </w:r>
            <w:r w:rsidR="0056533A">
              <w:rPr>
                <w:rFonts w:asciiTheme="majorBidi" w:hAnsiTheme="majorBidi" w:cstheme="majorBidi" w:hint="cs"/>
                <w:sz w:val="28"/>
                <w:szCs w:val="28"/>
                <w:rtl/>
              </w:rPr>
              <w:t xml:space="preserve">            </w:t>
            </w:r>
            <w:r w:rsidRPr="006A033E" w:rsidR="0056533A">
              <w:rPr>
                <w:rFonts w:asciiTheme="majorBidi" w:hAnsiTheme="majorBidi" w:cstheme="majorBidi" w:hint="cs"/>
                <w:sz w:val="28"/>
                <w:szCs w:val="28"/>
                <w:rtl/>
              </w:rPr>
              <w:t>وَكَمَاْ عَلِمْ/ تِ شَمَاْئِلِيْ/ وَتَكَرْرُمِيْ</w:t>
            </w:r>
            <w:r w:rsidRPr="006A033E" w:rsidR="0056533A">
              <w:rPr>
                <w:rFonts w:asciiTheme="majorBidi" w:hAnsiTheme="majorBidi" w:cstheme="majorBidi" w:hint="cs"/>
                <w:b/>
                <w:bCs/>
                <w:sz w:val="28"/>
                <w:szCs w:val="28"/>
                <w:rtl/>
              </w:rPr>
              <w:t xml:space="preserve"> </w:t>
            </w:r>
            <w:r w:rsidRPr="0086497B" w:rsidR="0086497B">
              <w:rPr>
                <w:rFonts w:asciiTheme="majorBidi" w:hAnsiTheme="majorBidi" w:cstheme="majorBidi"/>
                <w:b/>
                <w:bCs/>
                <w:sz w:val="28"/>
                <w:szCs w:val="28"/>
                <w:rtl/>
              </w:rPr>
              <w:br/>
            </w:r>
            <w:r w:rsidR="0056533A">
              <w:rPr>
                <w:rFonts w:asciiTheme="majorBidi" w:hAnsiTheme="majorBidi" w:cstheme="majorBidi" w:hint="cs"/>
                <w:b/>
                <w:bCs/>
                <w:sz w:val="28"/>
                <w:szCs w:val="28"/>
                <w:rtl/>
              </w:rPr>
              <w:t>///0///        ///0//0        ///0//0</w:t>
            </w:r>
            <w:r w:rsidR="00C67E82">
              <w:rPr>
                <w:rFonts w:asciiTheme="majorBidi" w:hAnsiTheme="majorBidi" w:cstheme="majorBidi" w:hint="cs"/>
                <w:b/>
                <w:bCs/>
                <w:sz w:val="28"/>
                <w:szCs w:val="28"/>
                <w:rtl/>
              </w:rPr>
              <w:t xml:space="preserve">                    ///0///        ///0//0        ///0//0</w:t>
            </w:r>
            <w:r w:rsidRPr="0086497B" w:rsidR="0086497B">
              <w:rPr>
                <w:rFonts w:asciiTheme="majorBidi" w:hAnsiTheme="majorBidi" w:cstheme="majorBidi"/>
                <w:b/>
                <w:bCs/>
                <w:sz w:val="28"/>
                <w:szCs w:val="28"/>
                <w:rtl/>
              </w:rPr>
              <w:br/>
            </w:r>
            <w:r w:rsidRPr="00D22527" w:rsidR="0056533A">
              <w:rPr>
                <w:color w:val="000000"/>
                <w:sz w:val="20"/>
                <w:szCs w:val="28"/>
                <w:rtl/>
              </w:rPr>
              <w:t>مُتَفَ</w:t>
            </w:r>
            <w:r w:rsidRPr="00D22527" w:rsidR="0056533A">
              <w:rPr>
                <w:rFonts w:asciiTheme="majorBidi" w:hAnsiTheme="majorBidi" w:cstheme="majorBidi" w:hint="cs"/>
                <w:color w:val="000000"/>
                <w:sz w:val="20"/>
                <w:szCs w:val="28"/>
                <w:rtl/>
              </w:rPr>
              <w:t>ـ</w:t>
            </w:r>
            <w:r w:rsidR="00C67E82">
              <w:rPr>
                <w:rFonts w:asciiTheme="majorBidi" w:hAnsiTheme="majorBidi" w:cstheme="majorBidi"/>
                <w:color w:val="000000"/>
                <w:sz w:val="20"/>
                <w:szCs w:val="28"/>
                <w:rtl/>
              </w:rPr>
              <w:t>اْع</w:t>
            </w:r>
            <w:r w:rsidRPr="00D22527" w:rsidR="0056533A">
              <w:rPr>
                <w:rFonts w:asciiTheme="majorBidi" w:hAnsiTheme="majorBidi" w:cstheme="majorBidi" w:hint="cs"/>
                <w:color w:val="000000"/>
                <w:sz w:val="20"/>
                <w:szCs w:val="28"/>
                <w:rtl/>
              </w:rPr>
              <w:t>ــ</w:t>
            </w:r>
            <w:r w:rsidRPr="00D22527" w:rsidR="0056533A">
              <w:rPr>
                <w:color w:val="000000"/>
                <w:sz w:val="20"/>
                <w:szCs w:val="28"/>
                <w:rtl/>
              </w:rPr>
              <w:t xml:space="preserve">لُنْ </w:t>
            </w:r>
            <w:r w:rsidRPr="00D22527" w:rsidR="0056533A">
              <w:rPr>
                <w:rFonts w:asciiTheme="majorBidi" w:hAnsiTheme="majorBidi" w:cstheme="majorBidi"/>
                <w:color w:val="000000"/>
                <w:sz w:val="20"/>
                <w:szCs w:val="28"/>
                <w:rtl/>
              </w:rPr>
              <w:t xml:space="preserve"> </w:t>
            </w:r>
            <w:r w:rsidR="004A3D94">
              <w:rPr>
                <w:rFonts w:asciiTheme="majorBidi" w:hAnsiTheme="majorBidi" w:cstheme="majorBidi" w:hint="cs"/>
                <w:color w:val="000000"/>
                <w:sz w:val="20"/>
                <w:szCs w:val="28"/>
                <w:rtl/>
              </w:rPr>
              <w:t>/</w:t>
            </w:r>
            <w:r w:rsidRPr="00D22527" w:rsidR="0056533A">
              <w:rPr>
                <w:rFonts w:asciiTheme="majorBidi" w:hAnsiTheme="majorBidi" w:cstheme="majorBidi"/>
                <w:color w:val="000000"/>
                <w:sz w:val="20"/>
                <w:szCs w:val="28"/>
                <w:rtl/>
              </w:rPr>
              <w:t xml:space="preserve"> </w:t>
            </w:r>
            <w:r w:rsidR="00C67E82">
              <w:rPr>
                <w:rFonts w:asciiTheme="majorBidi" w:hAnsiTheme="majorBidi" w:cstheme="majorBidi" w:hint="cs"/>
                <w:color w:val="000000"/>
                <w:sz w:val="20"/>
                <w:szCs w:val="28"/>
                <w:rtl/>
              </w:rPr>
              <w:t xml:space="preserve">   </w:t>
            </w:r>
            <w:r w:rsidRPr="00D22527" w:rsidR="0056533A">
              <w:rPr>
                <w:color w:val="000000"/>
                <w:sz w:val="20"/>
                <w:szCs w:val="28"/>
                <w:rtl/>
              </w:rPr>
              <w:t>مُتَفَاْعِلُ</w:t>
            </w:r>
            <w:r w:rsidRPr="00D22527" w:rsidR="0056533A">
              <w:rPr>
                <w:rFonts w:asciiTheme="majorBidi" w:hAnsiTheme="majorBidi" w:cstheme="majorBidi" w:hint="cs"/>
                <w:color w:val="000000"/>
                <w:sz w:val="20"/>
                <w:szCs w:val="28"/>
                <w:rtl/>
              </w:rPr>
              <w:t>ـــ</w:t>
            </w:r>
            <w:r w:rsidRPr="00D22527" w:rsidR="0056533A">
              <w:rPr>
                <w:color w:val="000000"/>
                <w:sz w:val="20"/>
                <w:szCs w:val="28"/>
                <w:rtl/>
              </w:rPr>
              <w:t xml:space="preserve">نْ </w:t>
            </w:r>
            <w:r w:rsidRPr="00D22527" w:rsidR="0056533A">
              <w:rPr>
                <w:rFonts w:asciiTheme="majorBidi" w:hAnsiTheme="majorBidi" w:cstheme="majorBidi" w:hint="cs"/>
                <w:color w:val="000000"/>
                <w:sz w:val="20"/>
                <w:szCs w:val="28"/>
                <w:rtl/>
              </w:rPr>
              <w:t xml:space="preserve">  </w:t>
            </w:r>
            <w:r w:rsidR="004A3D94">
              <w:rPr>
                <w:rFonts w:asciiTheme="majorBidi" w:hAnsiTheme="majorBidi" w:cstheme="majorBidi" w:hint="cs"/>
                <w:color w:val="000000"/>
                <w:sz w:val="20"/>
                <w:szCs w:val="28"/>
                <w:rtl/>
              </w:rPr>
              <w:t>/</w:t>
            </w:r>
            <w:r w:rsidRPr="00D22527" w:rsidR="0056533A">
              <w:rPr>
                <w:rFonts w:asciiTheme="majorBidi" w:hAnsiTheme="majorBidi" w:cstheme="majorBidi" w:hint="cs"/>
                <w:color w:val="000000"/>
                <w:sz w:val="20"/>
                <w:szCs w:val="28"/>
                <w:rtl/>
              </w:rPr>
              <w:t xml:space="preserve"> </w:t>
            </w:r>
            <w:r w:rsidR="00C67E82">
              <w:rPr>
                <w:rFonts w:asciiTheme="majorBidi" w:hAnsiTheme="majorBidi" w:cstheme="majorBidi" w:hint="cs"/>
                <w:color w:val="000000"/>
                <w:sz w:val="20"/>
                <w:szCs w:val="28"/>
                <w:rtl/>
              </w:rPr>
              <w:t xml:space="preserve"> </w:t>
            </w:r>
            <w:r w:rsidR="00C67E82">
              <w:rPr>
                <w:rFonts w:asciiTheme="majorBidi" w:hAnsiTheme="majorBidi" w:cstheme="majorBidi"/>
                <w:color w:val="000000"/>
                <w:sz w:val="20"/>
                <w:szCs w:val="28"/>
                <w:rtl/>
              </w:rPr>
              <w:t>م</w:t>
            </w:r>
            <w:r w:rsidR="00123DA7">
              <w:rPr>
                <w:rFonts w:asciiTheme="majorBidi" w:hAnsiTheme="majorBidi" w:cstheme="majorBidi" w:hint="cs"/>
                <w:color w:val="000000"/>
                <w:sz w:val="20"/>
                <w:szCs w:val="28"/>
                <w:rtl/>
              </w:rPr>
              <w:t>ت</w:t>
            </w:r>
            <w:r w:rsidR="00C67E82">
              <w:rPr>
                <w:rFonts w:asciiTheme="majorBidi" w:hAnsiTheme="majorBidi" w:cstheme="majorBidi" w:hint="cs"/>
                <w:color w:val="000000"/>
                <w:sz w:val="20"/>
                <w:szCs w:val="28"/>
                <w:rtl/>
              </w:rPr>
              <w:t>ـ</w:t>
            </w:r>
            <w:r w:rsidRPr="00D22527" w:rsidR="0056533A">
              <w:rPr>
                <w:color w:val="000000"/>
                <w:sz w:val="20"/>
                <w:szCs w:val="28"/>
                <w:rtl/>
              </w:rPr>
              <w:t>فَاْعِ</w:t>
            </w:r>
            <w:r w:rsidRPr="00D22527" w:rsidR="0056533A">
              <w:rPr>
                <w:rFonts w:asciiTheme="majorBidi" w:hAnsiTheme="majorBidi" w:cstheme="majorBidi" w:hint="cs"/>
                <w:color w:val="000000"/>
                <w:sz w:val="20"/>
                <w:szCs w:val="28"/>
                <w:rtl/>
              </w:rPr>
              <w:t>ـ</w:t>
            </w:r>
            <w:r w:rsidRPr="00D22527" w:rsidR="0056533A">
              <w:rPr>
                <w:color w:val="000000"/>
                <w:sz w:val="20"/>
                <w:szCs w:val="28"/>
                <w:rtl/>
              </w:rPr>
              <w:t>لُ</w:t>
            </w:r>
            <w:r w:rsidRPr="00D22527" w:rsidR="0056533A">
              <w:rPr>
                <w:rFonts w:asciiTheme="majorBidi" w:hAnsiTheme="majorBidi" w:cstheme="majorBidi" w:hint="cs"/>
                <w:color w:val="000000"/>
                <w:sz w:val="20"/>
                <w:szCs w:val="28"/>
                <w:rtl/>
              </w:rPr>
              <w:t>ــ</w:t>
            </w:r>
            <w:r w:rsidRPr="00D22527" w:rsidR="0056533A">
              <w:rPr>
                <w:color w:val="000000"/>
                <w:sz w:val="20"/>
                <w:szCs w:val="28"/>
                <w:rtl/>
              </w:rPr>
              <w:t>نْ</w:t>
            </w:r>
            <w:r w:rsidRPr="00D22527" w:rsidR="0056533A">
              <w:rPr>
                <w:rFonts w:asciiTheme="majorBidi" w:hAnsiTheme="majorBidi" w:cstheme="majorBidi" w:hint="cs"/>
                <w:color w:val="000000"/>
                <w:sz w:val="20"/>
                <w:szCs w:val="28"/>
                <w:rtl/>
              </w:rPr>
              <w:t xml:space="preserve">             </w:t>
            </w:r>
            <w:r w:rsidR="00C67E82">
              <w:rPr>
                <w:rFonts w:asciiTheme="majorBidi" w:hAnsiTheme="majorBidi" w:cstheme="majorBidi" w:hint="cs"/>
                <w:color w:val="000000"/>
                <w:sz w:val="20"/>
                <w:szCs w:val="28"/>
                <w:rtl/>
              </w:rPr>
              <w:t xml:space="preserve">   </w:t>
            </w:r>
            <w:r w:rsidRPr="00D22527" w:rsidR="0056533A">
              <w:rPr>
                <w:color w:val="000000"/>
                <w:sz w:val="20"/>
                <w:szCs w:val="28"/>
                <w:rtl/>
              </w:rPr>
              <w:t>مُتَفَ</w:t>
            </w:r>
            <w:r w:rsidRPr="00D22527" w:rsidR="0056533A">
              <w:rPr>
                <w:rFonts w:asciiTheme="majorBidi" w:hAnsiTheme="majorBidi" w:cstheme="majorBidi" w:hint="cs"/>
                <w:color w:val="000000"/>
                <w:sz w:val="20"/>
                <w:szCs w:val="28"/>
                <w:rtl/>
              </w:rPr>
              <w:t>ـ</w:t>
            </w:r>
            <w:r w:rsidR="00C67E82">
              <w:rPr>
                <w:rFonts w:asciiTheme="majorBidi" w:hAnsiTheme="majorBidi" w:cstheme="majorBidi"/>
                <w:color w:val="000000"/>
                <w:sz w:val="20"/>
                <w:szCs w:val="28"/>
                <w:rtl/>
              </w:rPr>
              <w:t>اْ</w:t>
            </w:r>
            <w:r w:rsidR="00C67E82">
              <w:rPr>
                <w:rFonts w:asciiTheme="majorBidi" w:hAnsiTheme="majorBidi" w:cstheme="majorBidi" w:hint="cs"/>
                <w:color w:val="000000"/>
                <w:sz w:val="20"/>
                <w:szCs w:val="28"/>
                <w:rtl/>
              </w:rPr>
              <w:t>ع</w:t>
            </w:r>
            <w:r w:rsidRPr="00D22527" w:rsidR="0056533A">
              <w:rPr>
                <w:rFonts w:asciiTheme="majorBidi" w:hAnsiTheme="majorBidi" w:cstheme="majorBidi" w:hint="cs"/>
                <w:color w:val="000000"/>
                <w:sz w:val="20"/>
                <w:szCs w:val="28"/>
                <w:rtl/>
              </w:rPr>
              <w:t>ــ</w:t>
            </w:r>
            <w:r w:rsidRPr="00D22527" w:rsidR="0056533A">
              <w:rPr>
                <w:color w:val="000000"/>
                <w:sz w:val="20"/>
                <w:szCs w:val="28"/>
                <w:rtl/>
              </w:rPr>
              <w:t xml:space="preserve">لُنْ </w:t>
            </w:r>
            <w:r w:rsidR="004A3D94">
              <w:rPr>
                <w:rFonts w:asciiTheme="majorBidi" w:hAnsiTheme="majorBidi" w:cstheme="majorBidi" w:hint="cs"/>
                <w:color w:val="000000"/>
                <w:sz w:val="20"/>
                <w:szCs w:val="28"/>
                <w:rtl/>
              </w:rPr>
              <w:t>/</w:t>
            </w:r>
            <w:r w:rsidRPr="00D22527" w:rsidR="0056533A">
              <w:rPr>
                <w:rFonts w:asciiTheme="majorBidi" w:hAnsiTheme="majorBidi" w:cstheme="majorBidi"/>
                <w:color w:val="000000"/>
                <w:sz w:val="20"/>
                <w:szCs w:val="28"/>
                <w:rtl/>
              </w:rPr>
              <w:t xml:space="preserve">  </w:t>
            </w:r>
            <w:r w:rsidR="00C67E82">
              <w:rPr>
                <w:rFonts w:asciiTheme="majorBidi" w:hAnsiTheme="majorBidi" w:cstheme="majorBidi" w:hint="cs"/>
                <w:color w:val="000000"/>
                <w:sz w:val="20"/>
                <w:szCs w:val="28"/>
                <w:rtl/>
              </w:rPr>
              <w:t xml:space="preserve">   </w:t>
            </w:r>
            <w:r w:rsidRPr="00D22527" w:rsidR="0056533A">
              <w:rPr>
                <w:color w:val="000000"/>
                <w:sz w:val="20"/>
                <w:szCs w:val="28"/>
                <w:rtl/>
              </w:rPr>
              <w:t>مُتَفَاْعِلُ</w:t>
            </w:r>
            <w:r w:rsidRPr="00D22527" w:rsidR="0056533A">
              <w:rPr>
                <w:rFonts w:asciiTheme="majorBidi" w:hAnsiTheme="majorBidi" w:cstheme="majorBidi" w:hint="cs"/>
                <w:color w:val="000000"/>
                <w:sz w:val="20"/>
                <w:szCs w:val="28"/>
                <w:rtl/>
              </w:rPr>
              <w:t>ـ</w:t>
            </w:r>
            <w:r w:rsidRPr="00D22527" w:rsidR="0056533A">
              <w:rPr>
                <w:color w:val="000000"/>
                <w:sz w:val="20"/>
                <w:szCs w:val="28"/>
                <w:rtl/>
              </w:rPr>
              <w:t xml:space="preserve">نْ </w:t>
            </w:r>
            <w:r w:rsidRPr="00D22527" w:rsidR="0056533A">
              <w:rPr>
                <w:rFonts w:asciiTheme="majorBidi" w:hAnsiTheme="majorBidi" w:cstheme="majorBidi" w:hint="cs"/>
                <w:color w:val="000000"/>
                <w:sz w:val="20"/>
                <w:szCs w:val="28"/>
                <w:rtl/>
              </w:rPr>
              <w:t xml:space="preserve"> </w:t>
            </w:r>
            <w:r w:rsidR="004A3D94">
              <w:rPr>
                <w:rFonts w:asciiTheme="majorBidi" w:hAnsiTheme="majorBidi" w:cstheme="majorBidi" w:hint="cs"/>
                <w:color w:val="000000"/>
                <w:sz w:val="20"/>
                <w:szCs w:val="28"/>
                <w:rtl/>
              </w:rPr>
              <w:t>/</w:t>
            </w:r>
            <w:r w:rsidR="00C67E82">
              <w:rPr>
                <w:rFonts w:asciiTheme="majorBidi" w:hAnsiTheme="majorBidi" w:cstheme="majorBidi" w:hint="cs"/>
                <w:color w:val="000000"/>
                <w:sz w:val="20"/>
                <w:szCs w:val="28"/>
                <w:rtl/>
              </w:rPr>
              <w:t xml:space="preserve"> </w:t>
            </w:r>
            <w:r w:rsidR="002E068A">
              <w:rPr>
                <w:rFonts w:asciiTheme="majorBidi" w:hAnsiTheme="majorBidi" w:cstheme="majorBidi" w:hint="cs"/>
                <w:color w:val="000000"/>
                <w:sz w:val="20"/>
                <w:szCs w:val="28"/>
                <w:rtl/>
              </w:rPr>
              <w:t xml:space="preserve"> </w:t>
            </w:r>
            <w:r w:rsidRPr="00D22527" w:rsidR="0056533A">
              <w:rPr>
                <w:color w:val="000000"/>
                <w:sz w:val="20"/>
                <w:szCs w:val="28"/>
                <w:rtl/>
              </w:rPr>
              <w:t>مُ</w:t>
            </w:r>
            <w:r w:rsidRPr="00D22527" w:rsidR="0056533A">
              <w:rPr>
                <w:rFonts w:asciiTheme="majorBidi" w:hAnsiTheme="majorBidi" w:cstheme="majorBidi" w:hint="cs"/>
                <w:color w:val="000000"/>
                <w:sz w:val="20"/>
                <w:szCs w:val="28"/>
                <w:rtl/>
              </w:rPr>
              <w:t>ـ</w:t>
            </w:r>
            <w:r w:rsidR="00C67E82">
              <w:rPr>
                <w:rFonts w:asciiTheme="majorBidi" w:hAnsiTheme="majorBidi" w:cstheme="majorBidi"/>
                <w:color w:val="000000"/>
                <w:sz w:val="20"/>
                <w:szCs w:val="28"/>
                <w:rtl/>
              </w:rPr>
              <w:t>ت</w:t>
            </w:r>
            <w:r w:rsidR="00C67E82">
              <w:rPr>
                <w:rFonts w:asciiTheme="majorBidi" w:hAnsiTheme="majorBidi" w:cstheme="majorBidi" w:hint="cs"/>
                <w:color w:val="000000"/>
                <w:sz w:val="20"/>
                <w:szCs w:val="28"/>
                <w:rtl/>
              </w:rPr>
              <w:t>ـ</w:t>
            </w:r>
            <w:r w:rsidRPr="00D22527" w:rsidR="0056533A">
              <w:rPr>
                <w:rFonts w:asciiTheme="majorBidi" w:hAnsiTheme="majorBidi" w:cstheme="majorBidi" w:hint="cs"/>
                <w:color w:val="000000"/>
                <w:sz w:val="20"/>
                <w:szCs w:val="28"/>
                <w:rtl/>
              </w:rPr>
              <w:t>ـ</w:t>
            </w:r>
            <w:r w:rsidRPr="00D22527" w:rsidR="0056533A">
              <w:rPr>
                <w:color w:val="000000"/>
                <w:sz w:val="20"/>
                <w:szCs w:val="28"/>
                <w:rtl/>
              </w:rPr>
              <w:t>فَاْعِ</w:t>
            </w:r>
            <w:r w:rsidRPr="00D22527" w:rsidR="0056533A">
              <w:rPr>
                <w:rFonts w:asciiTheme="majorBidi" w:hAnsiTheme="majorBidi" w:cstheme="majorBidi" w:hint="cs"/>
                <w:color w:val="000000"/>
                <w:sz w:val="20"/>
                <w:szCs w:val="28"/>
                <w:rtl/>
              </w:rPr>
              <w:t>ـ</w:t>
            </w:r>
            <w:r w:rsidRPr="00D22527" w:rsidR="0056533A">
              <w:rPr>
                <w:color w:val="000000"/>
                <w:sz w:val="20"/>
                <w:szCs w:val="28"/>
                <w:rtl/>
              </w:rPr>
              <w:t>لُ</w:t>
            </w:r>
            <w:r w:rsidRPr="00D22527" w:rsidR="0056533A">
              <w:rPr>
                <w:rFonts w:asciiTheme="majorBidi" w:hAnsiTheme="majorBidi" w:cstheme="majorBidi" w:hint="cs"/>
                <w:color w:val="000000"/>
                <w:sz w:val="20"/>
                <w:szCs w:val="28"/>
                <w:rtl/>
              </w:rPr>
              <w:t>ـ</w:t>
            </w:r>
            <w:r w:rsidRPr="00D22527" w:rsidR="0056533A">
              <w:rPr>
                <w:color w:val="000000"/>
                <w:sz w:val="20"/>
                <w:szCs w:val="28"/>
                <w:rtl/>
              </w:rPr>
              <w:t>نْ</w:t>
            </w:r>
            <w:r w:rsidR="0056533A">
              <w:rPr>
                <w:rFonts w:asciiTheme="majorBidi" w:hAnsiTheme="majorBidi" w:cstheme="majorBidi" w:hint="cs"/>
                <w:b/>
                <w:bCs/>
                <w:sz w:val="28"/>
                <w:szCs w:val="28"/>
                <w:rtl/>
              </w:rPr>
              <w:t xml:space="preserve"> </w:t>
            </w:r>
            <w:r w:rsidR="001C56A7">
              <w:rPr>
                <w:rFonts w:asciiTheme="majorBidi" w:hAnsiTheme="majorBidi" w:cstheme="majorBidi"/>
                <w:b/>
                <w:bCs/>
                <w:sz w:val="28"/>
                <w:szCs w:val="28"/>
                <w:rtl/>
              </w:rPr>
              <w:br/>
            </w:r>
            <w:r w:rsidR="001F4347">
              <w:rPr>
                <w:rFonts w:asciiTheme="majorBidi" w:hAnsiTheme="majorBidi" w:cstheme="majorBidi" w:hint="cs"/>
                <w:sz w:val="28"/>
                <w:szCs w:val="28"/>
                <w:rtl/>
              </w:rPr>
              <w:t xml:space="preserve">                         </w:t>
            </w:r>
            <w:r w:rsidR="00D5570B">
              <w:rPr>
                <w:rFonts w:asciiTheme="majorBidi" w:hAnsiTheme="majorBidi" w:cstheme="majorBidi" w:hint="cs"/>
                <w:sz w:val="28"/>
                <w:szCs w:val="28"/>
                <w:rtl/>
              </w:rPr>
              <w:t xml:space="preserve">       </w:t>
            </w:r>
            <w:r w:rsidR="001F4347">
              <w:rPr>
                <w:rFonts w:asciiTheme="majorBidi" w:hAnsiTheme="majorBidi" w:cstheme="majorBidi" w:hint="cs"/>
                <w:sz w:val="28"/>
                <w:szCs w:val="28"/>
                <w:rtl/>
              </w:rPr>
              <w:t xml:space="preserve">    (صحيحة)                                                   ( صحيحة)</w:t>
            </w:r>
            <w:r w:rsidR="002122C6">
              <w:rPr>
                <w:rFonts w:asciiTheme="majorBidi" w:hAnsiTheme="majorBidi" w:cstheme="majorBidi"/>
                <w:b/>
                <w:bCs/>
                <w:sz w:val="28"/>
                <w:szCs w:val="28"/>
                <w:rtl/>
              </w:rPr>
              <w:br/>
            </w:r>
            <w:r w:rsidR="002122C6">
              <w:rPr>
                <w:rFonts w:asciiTheme="majorBidi" w:hAnsiTheme="majorBidi" w:cstheme="majorBidi" w:hint="cs"/>
                <w:b/>
                <w:bCs/>
                <w:sz w:val="28"/>
                <w:szCs w:val="28"/>
                <w:rtl/>
              </w:rPr>
              <w:t xml:space="preserve">قال أبو تمام: </w:t>
            </w:r>
            <w:r w:rsidR="00EE2AC3">
              <w:rPr>
                <w:rFonts w:asciiTheme="majorBidi" w:hAnsiTheme="majorBidi" w:cstheme="majorBidi"/>
                <w:b/>
                <w:bCs/>
                <w:sz w:val="28"/>
                <w:szCs w:val="28"/>
                <w:rtl/>
              </w:rPr>
              <w:br/>
            </w:r>
            <w:r w:rsidRPr="00EE2AC3" w:rsidR="00EE2AC3">
              <w:rPr>
                <w:rFonts w:asciiTheme="majorBidi" w:hAnsiTheme="majorBidi" w:cstheme="majorBidi" w:hint="cs"/>
                <w:sz w:val="28"/>
                <w:szCs w:val="28"/>
                <w:rtl/>
              </w:rPr>
              <w:t>وإذا أرادَ اللهُ نشرَ فضيلةٍ                   طويَت أتاحَ لها لسانَ حسودِ</w:t>
            </w:r>
            <w:r w:rsidR="00F443B4">
              <w:rPr>
                <w:rFonts w:asciiTheme="majorBidi" w:hAnsiTheme="majorBidi" w:cstheme="majorBidi"/>
                <w:sz w:val="28"/>
                <w:szCs w:val="28"/>
                <w:rtl/>
              </w:rPr>
              <w:br/>
            </w:r>
            <w:r w:rsidR="00F443B4">
              <w:rPr>
                <w:rFonts w:asciiTheme="majorBidi" w:hAnsiTheme="majorBidi" w:cstheme="majorBidi" w:hint="cs"/>
                <w:sz w:val="28"/>
                <w:szCs w:val="28"/>
                <w:rtl/>
              </w:rPr>
              <w:t xml:space="preserve">لولا اشتغالُ النارِ فيما جاورَتْ            ما كانَ يُعرفُ طيبُ عرفِ العودِ </w:t>
            </w:r>
            <w:r w:rsidR="00906355">
              <w:rPr>
                <w:rFonts w:asciiTheme="majorBidi" w:hAnsiTheme="majorBidi" w:cstheme="majorBidi"/>
                <w:sz w:val="28"/>
                <w:szCs w:val="28"/>
                <w:rtl/>
              </w:rPr>
              <w:br/>
            </w:r>
            <w:r w:rsidRPr="00EF2B92" w:rsidR="00906355">
              <w:rPr>
                <w:rFonts w:asciiTheme="majorBidi" w:hAnsiTheme="majorBidi" w:cstheme="majorBidi" w:hint="cs"/>
                <w:sz w:val="28"/>
                <w:szCs w:val="28"/>
                <w:rtl/>
              </w:rPr>
              <w:t>وَإِذَاْ أَرَاْ / دَ لْلَاْهُ نَشْ/ رَ فَضِيْلَتِنْ           طُوِيَتْ أَتَاْ/ حَ لَهَاْ لِسَاْ / نَ حَسُوْدِيْ</w:t>
            </w:r>
          </w:p>
          <w:p w:rsidR="00906355" w:rsidRPr="00EF2B92" w:rsidP="00906355">
            <w:pPr>
              <w:bidi/>
              <w:spacing w:after="0" w:line="240" w:lineRule="auto"/>
              <w:rPr>
                <w:color w:val="000000"/>
                <w:sz w:val="20"/>
                <w:szCs w:val="28"/>
                <w:rtl/>
              </w:rPr>
            </w:pPr>
            <w:r w:rsidRPr="00EF2B92">
              <w:rPr>
                <w:color w:val="000000"/>
                <w:sz w:val="20"/>
                <w:szCs w:val="28"/>
                <w:rtl/>
              </w:rPr>
              <w:t>مُتَفَاْعِلُنْ</w:t>
            </w:r>
            <w:r w:rsidRPr="00EF2B92">
              <w:rPr>
                <w:rFonts w:asciiTheme="majorBidi" w:hAnsiTheme="majorBidi" w:cstheme="majorBidi" w:hint="cs"/>
                <w:color w:val="000000"/>
                <w:sz w:val="20"/>
                <w:szCs w:val="28"/>
                <w:rtl/>
              </w:rPr>
              <w:t xml:space="preserve"> / </w:t>
            </w:r>
            <w:r w:rsidRPr="00EF2B92">
              <w:rPr>
                <w:rFonts w:asciiTheme="majorBidi" w:hAnsiTheme="majorBidi" w:cstheme="majorBidi"/>
                <w:color w:val="000000"/>
                <w:sz w:val="20"/>
                <w:szCs w:val="28"/>
                <w:rtl/>
              </w:rPr>
              <w:t>مُ</w:t>
            </w:r>
            <w:r w:rsidRPr="00EF2B92">
              <w:rPr>
                <w:rFonts w:asciiTheme="majorBidi" w:hAnsiTheme="majorBidi" w:cstheme="majorBidi" w:hint="cs"/>
                <w:color w:val="000000"/>
                <w:sz w:val="20"/>
                <w:szCs w:val="28"/>
                <w:rtl/>
              </w:rPr>
              <w:t>تْ</w:t>
            </w:r>
            <w:r w:rsidRPr="00EF2B92">
              <w:rPr>
                <w:color w:val="000000"/>
                <w:sz w:val="20"/>
                <w:szCs w:val="28"/>
                <w:rtl/>
              </w:rPr>
              <w:t>فَاْعِلُنْ</w:t>
            </w:r>
            <w:r w:rsidRPr="00EF2B92">
              <w:rPr>
                <w:rFonts w:asciiTheme="majorBidi" w:hAnsiTheme="majorBidi" w:cstheme="majorBidi" w:hint="cs"/>
                <w:color w:val="000000"/>
                <w:sz w:val="20"/>
                <w:szCs w:val="28"/>
                <w:rtl/>
              </w:rPr>
              <w:t xml:space="preserve"> /</w:t>
            </w:r>
            <w:r w:rsidRPr="00EF2B92">
              <w:rPr>
                <w:rFonts w:asciiTheme="majorBidi" w:hAnsiTheme="majorBidi" w:cstheme="majorBidi"/>
                <w:color w:val="000000"/>
                <w:sz w:val="20"/>
                <w:szCs w:val="28"/>
                <w:rtl/>
              </w:rPr>
              <w:t xml:space="preserve"> </w:t>
            </w:r>
            <w:r w:rsidRPr="00EF2B92">
              <w:rPr>
                <w:rFonts w:asciiTheme="majorBidi" w:hAnsiTheme="majorBidi" w:cstheme="majorBidi" w:hint="cs"/>
                <w:color w:val="000000"/>
                <w:sz w:val="20"/>
                <w:szCs w:val="28"/>
                <w:rtl/>
              </w:rPr>
              <w:t xml:space="preserve">   </w:t>
            </w:r>
            <w:r w:rsidRPr="00EF2B92">
              <w:rPr>
                <w:color w:val="000000"/>
                <w:sz w:val="20"/>
                <w:szCs w:val="28"/>
                <w:rtl/>
              </w:rPr>
              <w:t>مُتَفَاْعِلُنْ</w:t>
            </w:r>
            <w:r w:rsidRPr="00EF2B92">
              <w:rPr>
                <w:rFonts w:asciiTheme="majorBidi" w:hAnsiTheme="majorBidi" w:cstheme="majorBidi" w:hint="cs"/>
                <w:color w:val="000000"/>
                <w:sz w:val="20"/>
                <w:szCs w:val="28"/>
                <w:rtl/>
              </w:rPr>
              <w:t xml:space="preserve">            </w:t>
            </w:r>
            <w:r w:rsidRPr="00EF2B92">
              <w:rPr>
                <w:color w:val="000000"/>
                <w:sz w:val="20"/>
                <w:szCs w:val="28"/>
                <w:rtl/>
              </w:rPr>
              <w:t>مُتَفَاْعِلُنْ</w:t>
            </w:r>
            <w:r w:rsidRPr="00EF2B92">
              <w:rPr>
                <w:rFonts w:asciiTheme="majorBidi" w:hAnsiTheme="majorBidi" w:cstheme="majorBidi" w:hint="cs"/>
                <w:color w:val="000000"/>
                <w:sz w:val="20"/>
                <w:szCs w:val="28"/>
                <w:rtl/>
              </w:rPr>
              <w:t xml:space="preserve"> /   </w:t>
            </w:r>
            <w:r w:rsidRPr="00EF2B92">
              <w:rPr>
                <w:color w:val="000000"/>
                <w:sz w:val="20"/>
                <w:szCs w:val="28"/>
                <w:rtl/>
              </w:rPr>
              <w:t>مُتَفَاْعِلُنْ</w:t>
            </w:r>
            <w:r w:rsidRPr="00EF2B92">
              <w:rPr>
                <w:rFonts w:asciiTheme="majorBidi" w:hAnsiTheme="majorBidi" w:cstheme="majorBidi" w:hint="cs"/>
                <w:color w:val="000000"/>
                <w:sz w:val="20"/>
                <w:szCs w:val="28"/>
                <w:rtl/>
              </w:rPr>
              <w:t xml:space="preserve"> /    </w:t>
            </w:r>
            <w:r w:rsidRPr="00EF2B92">
              <w:rPr>
                <w:color w:val="000000"/>
                <w:sz w:val="20"/>
                <w:szCs w:val="28"/>
                <w:rtl/>
              </w:rPr>
              <w:t>مُتَفَاْعِل</w:t>
            </w:r>
            <w:r w:rsidRPr="00EF2B92">
              <w:rPr>
                <w:rFonts w:asciiTheme="majorBidi" w:hAnsiTheme="majorBidi" w:cstheme="majorBidi" w:hint="cs"/>
                <w:color w:val="000000"/>
                <w:sz w:val="20"/>
                <w:szCs w:val="28"/>
                <w:rtl/>
              </w:rPr>
              <w:t>ْ</w:t>
            </w:r>
            <w:r w:rsidRPr="00EF2B92">
              <w:rPr>
                <w:rFonts w:asciiTheme="majorBidi" w:hAnsiTheme="majorBidi" w:cstheme="majorBidi"/>
                <w:color w:val="000000"/>
                <w:sz w:val="20"/>
                <w:szCs w:val="28"/>
                <w:rtl/>
              </w:rPr>
              <w:br/>
            </w:r>
            <w:r w:rsidRPr="00EF2B92">
              <w:rPr>
                <w:rFonts w:asciiTheme="majorBidi" w:hAnsiTheme="majorBidi" w:cstheme="majorBidi" w:hint="cs"/>
                <w:color w:val="000000"/>
                <w:sz w:val="20"/>
                <w:szCs w:val="28"/>
                <w:rtl/>
              </w:rPr>
              <w:t xml:space="preserve">                           (صحيح)                                         (مقطوع)</w:t>
            </w:r>
          </w:p>
          <w:p w:rsidR="00183D0C" w:rsidRPr="00A55820" w:rsidP="00183D0C">
            <w:pPr>
              <w:bidi/>
              <w:spacing w:after="0" w:line="240" w:lineRule="auto"/>
              <w:rPr>
                <w:b/>
                <w:bCs/>
                <w:sz w:val="28"/>
                <w:szCs w:val="28"/>
                <w:rtl/>
              </w:rPr>
            </w:pPr>
            <w:r w:rsidRPr="00EF2B92">
              <w:rPr>
                <w:rFonts w:asciiTheme="majorBidi" w:hAnsiTheme="majorBidi" w:cstheme="majorBidi" w:hint="cs"/>
                <w:color w:val="000000"/>
                <w:sz w:val="20"/>
                <w:szCs w:val="28"/>
                <w:rtl/>
              </w:rPr>
              <w:t>لَوْلَشْتِغَاْ / لُنْنَاْرِ فِيْ / مَاْجَاْوَرَتْ            مَاْكَاْنَيُعْ / رَفُ طِيْبُ عَرْ / فِلْعُوْدِيْ</w:t>
            </w:r>
            <w:r w:rsidRPr="00EF2B92">
              <w:rPr>
                <w:rFonts w:asciiTheme="majorBidi" w:hAnsiTheme="majorBidi" w:cstheme="majorBidi"/>
                <w:color w:val="000000"/>
                <w:sz w:val="20"/>
                <w:szCs w:val="28"/>
                <w:rtl/>
              </w:rPr>
              <w:br/>
            </w:r>
            <w:r w:rsidRPr="00EF2B92">
              <w:rPr>
                <w:rFonts w:asciiTheme="majorBidi" w:hAnsiTheme="majorBidi" w:cstheme="majorBidi" w:hint="cs"/>
                <w:color w:val="000000"/>
                <w:sz w:val="20"/>
                <w:szCs w:val="28"/>
                <w:rtl/>
              </w:rPr>
              <w:t xml:space="preserve">                                                                                 (مقطوع</w:t>
            </w:r>
            <w:r w:rsidR="002122C6">
              <w:rPr>
                <w:rFonts w:asciiTheme="majorBidi" w:hAnsiTheme="majorBidi" w:cstheme="majorBidi" w:hint="cs"/>
                <w:b/>
                <w:bCs/>
                <w:sz w:val="28"/>
                <w:szCs w:val="28"/>
                <w:rtl/>
              </w:rPr>
              <w:br/>
            </w:r>
            <w:r w:rsidR="002122C6">
              <w:rPr>
                <w:rFonts w:asciiTheme="majorBidi" w:hAnsiTheme="majorBidi" w:cstheme="majorBidi" w:hint="cs"/>
                <w:b/>
                <w:bCs/>
                <w:sz w:val="28"/>
                <w:szCs w:val="28"/>
                <w:rtl/>
              </w:rPr>
              <w:t>قال الحط</w:t>
            </w:r>
            <w:r w:rsidR="005F48C2">
              <w:rPr>
                <w:rFonts w:asciiTheme="majorBidi" w:hAnsiTheme="majorBidi" w:cstheme="majorBidi" w:hint="cs"/>
                <w:b/>
                <w:bCs/>
                <w:sz w:val="28"/>
                <w:szCs w:val="28"/>
                <w:rtl/>
              </w:rPr>
              <w:t>يئة</w:t>
            </w:r>
            <w:r w:rsidR="002122C6">
              <w:rPr>
                <w:rFonts w:asciiTheme="majorBidi" w:hAnsiTheme="majorBidi" w:cstheme="majorBidi" w:hint="cs"/>
                <w:b/>
                <w:bCs/>
                <w:sz w:val="28"/>
                <w:szCs w:val="28"/>
                <w:rtl/>
              </w:rPr>
              <w:t>:</w:t>
            </w:r>
            <w:r w:rsidR="003842BE">
              <w:rPr>
                <w:rFonts w:asciiTheme="majorBidi" w:hAnsiTheme="majorBidi" w:cstheme="majorBidi"/>
                <w:b/>
                <w:bCs/>
                <w:sz w:val="28"/>
                <w:szCs w:val="28"/>
                <w:rtl/>
              </w:rPr>
              <w:br/>
            </w:r>
            <w:r w:rsidRPr="00133CCF" w:rsidR="003842BE">
              <w:rPr>
                <w:rFonts w:asciiTheme="majorBidi" w:hAnsiTheme="majorBidi" w:cstheme="majorBidi" w:hint="cs"/>
                <w:sz w:val="28"/>
                <w:szCs w:val="28"/>
                <w:rtl/>
              </w:rPr>
              <w:t>شهدَ الحطيئةُ يوم يلقى ربَّهُ             أن الوليدَ أحقُّ بالعذر</w:t>
            </w:r>
            <w:r w:rsidRPr="00133CCF" w:rsidR="00133CCF">
              <w:rPr>
                <w:rFonts w:asciiTheme="majorBidi" w:hAnsiTheme="majorBidi" w:cstheme="majorBidi" w:hint="cs"/>
                <w:sz w:val="28"/>
                <w:szCs w:val="28"/>
                <w:rtl/>
              </w:rPr>
              <w:t>ِ</w:t>
            </w:r>
            <w:r w:rsidR="00EE41C3">
              <w:rPr>
                <w:rFonts w:asciiTheme="majorBidi" w:hAnsiTheme="majorBidi" w:cstheme="majorBidi"/>
                <w:sz w:val="28"/>
                <w:szCs w:val="28"/>
                <w:rtl/>
              </w:rPr>
              <w:br/>
            </w:r>
            <w:r w:rsidR="00EE41C3">
              <w:rPr>
                <w:rFonts w:asciiTheme="majorBidi" w:hAnsiTheme="majorBidi" w:cstheme="majorBidi" w:hint="cs"/>
                <w:color w:val="000000"/>
                <w:sz w:val="20"/>
                <w:szCs w:val="28"/>
                <w:rtl/>
              </w:rPr>
              <w:t>شَهِدَ لْحُطَيْ/ ئَةُ يَوْمَ يَلْ/ قَىْ رَبْبَهُوْ/     أَنْنَلْوَليْ/ دَأَحَقْقُ بِلْ/ عُذْرِيْ</w:t>
            </w:r>
            <w:r w:rsidR="00EE41C3">
              <w:rPr>
                <w:rFonts w:asciiTheme="majorBidi" w:hAnsiTheme="majorBidi" w:cstheme="majorBidi"/>
                <w:sz w:val="28"/>
                <w:szCs w:val="28"/>
                <w:rtl/>
              </w:rPr>
              <w:br/>
            </w:r>
            <w:r w:rsidRPr="00EE091C" w:rsidR="00EE41C3">
              <w:rPr>
                <w:color w:val="000000"/>
                <w:sz w:val="20"/>
                <w:szCs w:val="28"/>
                <w:rtl/>
              </w:rPr>
              <w:t xml:space="preserve">مُتَفَاْعِلُنْ </w:t>
            </w:r>
            <w:r w:rsidR="00EE41C3">
              <w:rPr>
                <w:rFonts w:asciiTheme="majorBidi" w:hAnsiTheme="majorBidi" w:cstheme="majorBidi" w:hint="cs"/>
                <w:color w:val="000000"/>
                <w:sz w:val="20"/>
                <w:szCs w:val="28"/>
                <w:rtl/>
              </w:rPr>
              <w:t xml:space="preserve">  /   </w:t>
            </w:r>
            <w:r w:rsidRPr="00EE091C" w:rsidR="00EE41C3">
              <w:rPr>
                <w:color w:val="000000"/>
                <w:sz w:val="20"/>
                <w:szCs w:val="28"/>
                <w:rtl/>
              </w:rPr>
              <w:t xml:space="preserve">مُتَفَاْعِلُنْ </w:t>
            </w:r>
            <w:r w:rsidR="00EE41C3">
              <w:rPr>
                <w:rFonts w:asciiTheme="majorBidi" w:hAnsiTheme="majorBidi" w:cstheme="majorBidi" w:hint="cs"/>
                <w:color w:val="000000"/>
                <w:sz w:val="20"/>
                <w:szCs w:val="28"/>
                <w:rtl/>
              </w:rPr>
              <w:t>/  مُتْفَاعِلُنْ</w:t>
            </w:r>
            <w:r w:rsidRPr="00EE091C" w:rsidR="00EE41C3">
              <w:rPr>
                <w:color w:val="000000"/>
                <w:sz w:val="20"/>
                <w:szCs w:val="28"/>
                <w:rtl/>
              </w:rPr>
              <w:t xml:space="preserve"> </w:t>
            </w:r>
            <w:r w:rsidRPr="00EE091C" w:rsidR="00EE41C3">
              <w:rPr>
                <w:rFonts w:asciiTheme="majorBidi" w:hAnsiTheme="majorBidi" w:cstheme="majorBidi"/>
                <w:color w:val="000000"/>
                <w:sz w:val="20"/>
                <w:szCs w:val="28"/>
                <w:rtl/>
              </w:rPr>
              <w:t xml:space="preserve">    </w:t>
            </w:r>
            <w:r w:rsidR="00B61B6C">
              <w:rPr>
                <w:rFonts w:asciiTheme="majorBidi" w:hAnsiTheme="majorBidi" w:cstheme="majorBidi" w:hint="cs"/>
                <w:color w:val="000000"/>
                <w:sz w:val="20"/>
                <w:szCs w:val="28"/>
                <w:rtl/>
              </w:rPr>
              <w:t xml:space="preserve">  </w:t>
            </w:r>
            <w:r w:rsidR="00EE41C3">
              <w:rPr>
                <w:rFonts w:asciiTheme="majorBidi" w:hAnsiTheme="majorBidi" w:cstheme="majorBidi"/>
                <w:color w:val="000000"/>
                <w:sz w:val="20"/>
                <w:szCs w:val="28"/>
                <w:rtl/>
              </w:rPr>
              <w:t>مُت</w:t>
            </w:r>
            <w:r w:rsidR="00EE41C3">
              <w:rPr>
                <w:rFonts w:asciiTheme="majorBidi" w:hAnsiTheme="majorBidi" w:cstheme="majorBidi" w:hint="cs"/>
                <w:color w:val="000000"/>
                <w:sz w:val="20"/>
                <w:szCs w:val="28"/>
                <w:rtl/>
              </w:rPr>
              <w:t>ْ</w:t>
            </w:r>
            <w:r w:rsidRPr="00EE091C" w:rsidR="00EE41C3">
              <w:rPr>
                <w:color w:val="000000"/>
                <w:sz w:val="20"/>
                <w:szCs w:val="28"/>
                <w:rtl/>
              </w:rPr>
              <w:t>فَاْعِلُ</w:t>
            </w:r>
            <w:r w:rsidR="00EE41C3">
              <w:rPr>
                <w:rFonts w:asciiTheme="majorBidi" w:hAnsiTheme="majorBidi" w:cstheme="majorBidi"/>
                <w:color w:val="000000"/>
                <w:sz w:val="20"/>
                <w:szCs w:val="28"/>
                <w:rtl/>
              </w:rPr>
              <w:t>نْ</w:t>
            </w:r>
            <w:r w:rsidR="00EE41C3">
              <w:rPr>
                <w:rFonts w:asciiTheme="majorBidi" w:hAnsiTheme="majorBidi" w:cstheme="majorBidi" w:hint="cs"/>
                <w:color w:val="000000"/>
                <w:sz w:val="20"/>
                <w:szCs w:val="28"/>
                <w:rtl/>
              </w:rPr>
              <w:t xml:space="preserve">/ </w:t>
            </w:r>
            <w:r w:rsidRPr="00EE091C" w:rsidR="00EE41C3">
              <w:rPr>
                <w:rFonts w:asciiTheme="majorBidi" w:hAnsiTheme="majorBidi" w:cstheme="majorBidi"/>
                <w:color w:val="000000"/>
                <w:sz w:val="20"/>
                <w:szCs w:val="28"/>
                <w:rtl/>
              </w:rPr>
              <w:t xml:space="preserve">مُتَفَاْعِلُنْ </w:t>
            </w:r>
            <w:r w:rsidR="00EE41C3">
              <w:rPr>
                <w:rFonts w:asciiTheme="majorBidi" w:hAnsiTheme="majorBidi" w:cstheme="majorBidi" w:hint="cs"/>
                <w:color w:val="000000"/>
                <w:sz w:val="20"/>
                <w:szCs w:val="28"/>
                <w:rtl/>
              </w:rPr>
              <w:t>/ فَعْلُنْ</w:t>
            </w:r>
            <w:r w:rsidR="00B61B6C">
              <w:rPr>
                <w:rFonts w:asciiTheme="majorBidi" w:hAnsiTheme="majorBidi" w:cstheme="majorBidi"/>
                <w:color w:val="000000"/>
                <w:sz w:val="20"/>
                <w:szCs w:val="28"/>
                <w:rtl/>
              </w:rPr>
              <w:br/>
            </w:r>
            <w:r w:rsidR="00B61B6C">
              <w:rPr>
                <w:rFonts w:asciiTheme="majorBidi" w:hAnsiTheme="majorBidi" w:cstheme="majorBidi" w:hint="cs"/>
                <w:color w:val="000000"/>
                <w:sz w:val="20"/>
                <w:szCs w:val="28"/>
                <w:rtl/>
              </w:rPr>
              <w:t xml:space="preserve">                              (صحيحة)                             </w:t>
            </w:r>
            <w:r w:rsidR="006E3C26">
              <w:rPr>
                <w:rFonts w:asciiTheme="majorBidi" w:hAnsiTheme="majorBidi" w:cstheme="majorBidi" w:hint="cs"/>
                <w:color w:val="000000"/>
                <w:sz w:val="20"/>
                <w:szCs w:val="28"/>
                <w:rtl/>
              </w:rPr>
              <w:t>(مضمر)</w:t>
            </w:r>
            <w:r>
              <w:rPr>
                <w:rFonts w:asciiTheme="majorBidi" w:hAnsiTheme="majorBidi" w:cstheme="majorBidi"/>
                <w:color w:val="000000"/>
                <w:sz w:val="20"/>
                <w:szCs w:val="28"/>
                <w:rtl/>
              </w:rPr>
              <w:br/>
            </w:r>
            <w:r w:rsidRPr="00A55820">
              <w:rPr>
                <w:rFonts w:asciiTheme="majorBidi" w:hAnsiTheme="majorBidi" w:cstheme="majorBidi" w:hint="cs"/>
                <w:b/>
                <w:bCs/>
                <w:sz w:val="28"/>
                <w:szCs w:val="28"/>
                <w:rtl/>
              </w:rPr>
              <w:t>الاستنتاج (1):</w:t>
            </w:r>
          </w:p>
          <w:p w:rsidR="00183D0C" w:rsidP="00794F18">
            <w:pPr>
              <w:bidi/>
              <w:spacing w:after="0" w:line="240" w:lineRule="auto"/>
              <w:rPr>
                <w:sz w:val="28"/>
                <w:szCs w:val="28"/>
                <w:u w:val="single"/>
                <w:rtl/>
              </w:rPr>
            </w:pPr>
            <w:r w:rsidRPr="006D7725">
              <w:rPr>
                <w:rFonts w:asciiTheme="majorBidi" w:hAnsiTheme="majorBidi" w:cstheme="majorBidi" w:hint="cs"/>
                <w:sz w:val="28"/>
                <w:szCs w:val="28"/>
                <w:rtl/>
              </w:rPr>
              <w:t>وزن بحر الكامل التام هو:</w:t>
            </w:r>
            <w:r>
              <w:rPr>
                <w:rFonts w:asciiTheme="majorBidi" w:hAnsiTheme="majorBidi" w:cstheme="majorBidi" w:hint="cs"/>
                <w:b/>
                <w:bCs/>
                <w:sz w:val="28"/>
                <w:szCs w:val="28"/>
                <w:rtl/>
              </w:rPr>
              <w:t xml:space="preserve">       </w:t>
            </w:r>
            <w:r>
              <w:rPr>
                <w:rFonts w:asciiTheme="majorBidi" w:hAnsiTheme="majorBidi" w:cstheme="majorBidi"/>
                <w:b/>
                <w:bCs/>
                <w:sz w:val="28"/>
                <w:szCs w:val="28"/>
                <w:rtl/>
              </w:rPr>
              <w:br/>
            </w:r>
            <w:r w:rsidRPr="00F341B0">
              <w:rPr>
                <w:rFonts w:hint="cs"/>
                <w:color w:val="000000"/>
                <w:szCs w:val="32"/>
                <w:rtl/>
              </w:rPr>
              <w:t xml:space="preserve"> </w:t>
            </w:r>
            <w:r w:rsidRPr="00A55820">
              <w:rPr>
                <w:color w:val="000000"/>
                <w:sz w:val="20"/>
                <w:szCs w:val="28"/>
                <w:rtl/>
              </w:rPr>
              <w:t xml:space="preserve">مُتَفَاْعِلُنْ مُتَفَاْعِلُنْ مُتَفَاْعِلُنْ </w:t>
            </w:r>
            <w:r w:rsidRPr="00A55820">
              <w:rPr>
                <w:rFonts w:asciiTheme="majorBidi" w:hAnsiTheme="majorBidi" w:cstheme="majorBidi"/>
                <w:color w:val="000000"/>
                <w:sz w:val="20"/>
                <w:szCs w:val="28"/>
                <w:rtl/>
              </w:rPr>
              <w:t xml:space="preserve">       </w:t>
            </w:r>
            <w:r w:rsidRPr="00A55820">
              <w:rPr>
                <w:rFonts w:asciiTheme="majorBidi" w:hAnsiTheme="majorBidi" w:cstheme="majorBidi"/>
                <w:rtl/>
              </w:rPr>
              <w:t xml:space="preserve">  </w:t>
            </w:r>
            <w:r w:rsidRPr="00A55820">
              <w:rPr>
                <w:rFonts w:asciiTheme="majorBidi" w:hAnsiTheme="majorBidi" w:cstheme="majorBidi"/>
                <w:color w:val="000000"/>
                <w:sz w:val="20"/>
                <w:szCs w:val="28"/>
                <w:rtl/>
              </w:rPr>
              <w:t xml:space="preserve"> </w:t>
            </w:r>
            <w:r w:rsidRPr="00A55820">
              <w:rPr>
                <w:color w:val="000000"/>
                <w:sz w:val="20"/>
                <w:szCs w:val="28"/>
                <w:rtl/>
              </w:rPr>
              <w:t>مُتَفَاْعِلُنْ مُتَفَاْعِلُنْ مُتَفَاْعِلُنْ</w:t>
            </w:r>
          </w:p>
          <w:p w:rsidR="00B636EE" w:rsidP="00B636EE">
            <w:pPr>
              <w:bidi/>
              <w:spacing w:after="0" w:line="240" w:lineRule="auto"/>
              <w:rPr>
                <w:sz w:val="28"/>
                <w:szCs w:val="28"/>
                <w:rtl/>
              </w:rPr>
            </w:pPr>
            <w:r w:rsidRPr="00776D19">
              <w:rPr>
                <w:rFonts w:asciiTheme="majorBidi" w:hAnsiTheme="majorBidi" w:cstheme="majorBidi"/>
                <w:sz w:val="28"/>
                <w:szCs w:val="28"/>
                <w:u w:val="single"/>
                <w:rtl/>
              </w:rPr>
              <w:t>العَرُوضة</w:t>
            </w:r>
            <w:r w:rsidRPr="00776D19">
              <w:rPr>
                <w:sz w:val="28"/>
                <w:szCs w:val="28"/>
                <w:u w:val="single"/>
                <w:rtl/>
              </w:rPr>
              <w:t xml:space="preserve"> الأولى</w:t>
            </w:r>
            <w:r w:rsidRPr="001D14A6">
              <w:rPr>
                <w:rFonts w:asciiTheme="majorBidi" w:hAnsiTheme="majorBidi" w:cstheme="majorBidi"/>
                <w:sz w:val="28"/>
                <w:szCs w:val="28"/>
                <w:rtl/>
              </w:rPr>
              <w:t xml:space="preserve"> من بحر الكامل</w:t>
            </w:r>
            <w:r>
              <w:rPr>
                <w:rFonts w:asciiTheme="majorBidi" w:hAnsiTheme="majorBidi" w:cstheme="majorBidi" w:hint="cs"/>
                <w:sz w:val="28"/>
                <w:szCs w:val="28"/>
                <w:rtl/>
              </w:rPr>
              <w:t xml:space="preserve"> التام </w:t>
            </w:r>
            <w:r w:rsidRPr="001D14A6">
              <w:rPr>
                <w:rFonts w:asciiTheme="majorBidi" w:hAnsiTheme="majorBidi" w:cstheme="majorBidi"/>
                <w:sz w:val="28"/>
                <w:szCs w:val="28"/>
                <w:rtl/>
              </w:rPr>
              <w:t xml:space="preserve"> تأتي </w:t>
            </w:r>
            <w:r w:rsidRPr="001D14A6">
              <w:rPr>
                <w:sz w:val="28"/>
                <w:szCs w:val="28"/>
                <w:rtl/>
              </w:rPr>
              <w:t xml:space="preserve">صَحِيحَة </w:t>
            </w:r>
            <w:r w:rsidRPr="001D14A6">
              <w:rPr>
                <w:rFonts w:asciiTheme="majorBidi" w:hAnsiTheme="majorBidi" w:cstheme="majorBidi"/>
                <w:sz w:val="28"/>
                <w:szCs w:val="28"/>
                <w:rtl/>
              </w:rPr>
              <w:t>(</w:t>
            </w:r>
            <w:r w:rsidRPr="001D14A6">
              <w:rPr>
                <w:color w:val="000000"/>
                <w:sz w:val="28"/>
                <w:szCs w:val="28"/>
                <w:rtl/>
              </w:rPr>
              <w:t>مُتَفَاْعِلُنْ</w:t>
            </w:r>
            <w:r w:rsidRPr="001D14A6">
              <w:rPr>
                <w:rFonts w:asciiTheme="majorBidi" w:hAnsiTheme="majorBidi" w:cstheme="majorBidi"/>
                <w:color w:val="000000"/>
                <w:sz w:val="28"/>
                <w:szCs w:val="28"/>
                <w:rtl/>
              </w:rPr>
              <w:t>)</w:t>
            </w:r>
            <w:r>
              <w:rPr>
                <w:rFonts w:asciiTheme="majorBidi" w:hAnsiTheme="majorBidi" w:cstheme="majorBidi" w:hint="cs"/>
                <w:color w:val="000000"/>
                <w:sz w:val="28"/>
                <w:szCs w:val="28"/>
                <w:rtl/>
              </w:rPr>
              <w:t xml:space="preserve"> ولها ثلاثة أضرب:</w:t>
            </w:r>
            <w:r>
              <w:rPr>
                <w:rFonts w:asciiTheme="majorBidi" w:hAnsiTheme="majorBidi" w:cstheme="majorBidi" w:hint="cs"/>
                <w:color w:val="000000"/>
                <w:sz w:val="28"/>
                <w:szCs w:val="28"/>
                <w:rtl/>
              </w:rPr>
              <w:br/>
            </w:r>
            <w:r>
              <w:rPr>
                <w:rFonts w:asciiTheme="majorBidi" w:hAnsiTheme="majorBidi" w:cstheme="majorBidi" w:hint="cs"/>
                <w:sz w:val="28"/>
                <w:szCs w:val="28"/>
                <w:rtl/>
              </w:rPr>
              <w:t>الأول صحيح</w:t>
            </w:r>
            <w:r w:rsidRPr="001D14A6">
              <w:rPr>
                <w:rFonts w:asciiTheme="majorBidi" w:hAnsiTheme="majorBidi" w:cstheme="majorBidi"/>
                <w:sz w:val="28"/>
                <w:szCs w:val="28"/>
                <w:rtl/>
              </w:rPr>
              <w:t xml:space="preserve"> مثلها</w:t>
            </w:r>
            <w:r>
              <w:rPr>
                <w:rFonts w:asciiTheme="majorBidi" w:hAnsiTheme="majorBidi" w:cstheme="majorBidi" w:hint="cs"/>
                <w:sz w:val="28"/>
                <w:szCs w:val="28"/>
                <w:rtl/>
              </w:rPr>
              <w:t>(</w:t>
            </w:r>
            <w:r w:rsidRPr="001D14A6">
              <w:rPr>
                <w:color w:val="000000"/>
                <w:sz w:val="28"/>
                <w:szCs w:val="28"/>
                <w:rtl/>
              </w:rPr>
              <w:t>مُتَفَاْعِلُنْ</w:t>
            </w:r>
            <w:r>
              <w:rPr>
                <w:rFonts w:asciiTheme="majorBidi" w:hAnsiTheme="majorBidi" w:cstheme="majorBidi" w:hint="cs"/>
                <w:color w:val="000000"/>
                <w:sz w:val="28"/>
                <w:szCs w:val="28"/>
                <w:rtl/>
              </w:rPr>
              <w:t>)،</w:t>
            </w:r>
            <w:r w:rsidRPr="004E3747">
              <w:rPr>
                <w:rFonts w:asciiTheme="majorBidi" w:hAnsiTheme="majorBidi" w:cstheme="majorBidi" w:hint="cs"/>
                <w:sz w:val="28"/>
                <w:szCs w:val="28"/>
                <w:rtl/>
              </w:rPr>
              <w:t xml:space="preserve"> </w:t>
            </w:r>
            <w:r>
              <w:rPr>
                <w:rFonts w:asciiTheme="majorBidi" w:hAnsiTheme="majorBidi" w:cstheme="majorBidi" w:hint="cs"/>
                <w:sz w:val="28"/>
                <w:szCs w:val="28"/>
                <w:rtl/>
              </w:rPr>
              <w:t xml:space="preserve">والثاني </w:t>
            </w:r>
            <w:r w:rsidRPr="001D14A6">
              <w:rPr>
                <w:rFonts w:asciiTheme="majorBidi" w:hAnsiTheme="majorBidi" w:cstheme="majorBidi"/>
                <w:sz w:val="28"/>
                <w:szCs w:val="28"/>
                <w:rtl/>
              </w:rPr>
              <w:t>مقطوع</w:t>
            </w:r>
            <w:r>
              <w:rPr>
                <w:rFonts w:asciiTheme="majorBidi" w:hAnsiTheme="majorBidi" w:cstheme="majorBidi" w:hint="cs"/>
                <w:sz w:val="28"/>
                <w:szCs w:val="28"/>
                <w:rtl/>
              </w:rPr>
              <w:t xml:space="preserve"> (</w:t>
            </w:r>
            <w:r w:rsidRPr="001D14A6">
              <w:rPr>
                <w:color w:val="000000"/>
                <w:sz w:val="28"/>
                <w:szCs w:val="28"/>
                <w:rtl/>
              </w:rPr>
              <w:t>مُتَفَاْعِل</w:t>
            </w:r>
            <w:r>
              <w:rPr>
                <w:rFonts w:asciiTheme="majorBidi" w:hAnsiTheme="majorBidi" w:cstheme="majorBidi" w:hint="cs"/>
                <w:color w:val="000000"/>
                <w:sz w:val="28"/>
                <w:szCs w:val="28"/>
                <w:rtl/>
              </w:rPr>
              <w:t>ْ)، والثالث مضمر(فَعْلُنْ) عوض ( مُتْفَاْ).</w:t>
            </w:r>
          </w:p>
          <w:p w:rsidR="00DB364D" w:rsidRPr="00A55820" w:rsidP="00DB364D">
            <w:pPr>
              <w:bidi/>
              <w:spacing w:after="0" w:line="240" w:lineRule="auto"/>
              <w:rPr>
                <w:b/>
                <w:bCs/>
                <w:sz w:val="28"/>
                <w:szCs w:val="28"/>
                <w:rtl/>
              </w:rPr>
            </w:pPr>
            <w:r>
              <w:rPr>
                <w:rFonts w:asciiTheme="majorBidi" w:hAnsiTheme="majorBidi" w:cstheme="majorBidi" w:hint="cs"/>
                <w:b/>
                <w:bCs/>
                <w:sz w:val="28"/>
                <w:szCs w:val="28"/>
                <w:rtl/>
              </w:rPr>
              <w:br/>
              <w:t>قال شاعر:</w:t>
            </w:r>
            <w:r w:rsidR="00133CCF">
              <w:rPr>
                <w:rFonts w:asciiTheme="majorBidi" w:hAnsiTheme="majorBidi" w:cstheme="majorBidi"/>
                <w:b/>
                <w:bCs/>
                <w:sz w:val="28"/>
                <w:szCs w:val="28"/>
                <w:rtl/>
              </w:rPr>
              <w:br/>
            </w:r>
            <w:r w:rsidRPr="00133CCF" w:rsidR="00133CCF">
              <w:rPr>
                <w:rFonts w:asciiTheme="majorBidi" w:hAnsiTheme="majorBidi" w:cstheme="majorBidi" w:hint="cs"/>
                <w:sz w:val="28"/>
                <w:szCs w:val="28"/>
                <w:rtl/>
              </w:rPr>
              <w:t>الموتُ بينَ الخلقِ مشتركُ              لا سوقةُ يبقى ولا ملكُ</w:t>
            </w:r>
            <w:r w:rsidR="00CF1D7C">
              <w:rPr>
                <w:rFonts w:asciiTheme="majorBidi" w:hAnsiTheme="majorBidi" w:cstheme="majorBidi"/>
                <w:sz w:val="28"/>
                <w:szCs w:val="28"/>
                <w:rtl/>
              </w:rPr>
              <w:br/>
            </w:r>
            <w:r w:rsidR="00CF1D7C">
              <w:rPr>
                <w:rFonts w:asciiTheme="majorBidi" w:hAnsiTheme="majorBidi" w:cstheme="majorBidi" w:hint="cs"/>
                <w:sz w:val="28"/>
                <w:szCs w:val="28"/>
                <w:rtl/>
              </w:rPr>
              <w:t>أَلْمَوْتُ بَيْ/ نَلْخَلْقِ مُشْ/ تَرَكُوْ/         لَاْ سُوْقَتُنْ/ يَبْقَىْ وَلَاْ/  مَلِكُوْ</w:t>
            </w:r>
            <w:r w:rsidR="00CF1D7C">
              <w:rPr>
                <w:rFonts w:asciiTheme="majorBidi" w:hAnsiTheme="majorBidi" w:cstheme="majorBidi"/>
                <w:sz w:val="28"/>
                <w:szCs w:val="28"/>
                <w:rtl/>
              </w:rPr>
              <w:br/>
            </w:r>
            <w:r w:rsidR="00CF1D7C">
              <w:rPr>
                <w:rFonts w:asciiTheme="majorBidi" w:hAnsiTheme="majorBidi" w:cstheme="majorBidi" w:hint="cs"/>
                <w:sz w:val="28"/>
                <w:szCs w:val="28"/>
                <w:rtl/>
              </w:rPr>
              <w:t xml:space="preserve">                             (فًعِلُنْ)                                   (فًعِلُنْ)</w:t>
            </w:r>
            <w:r>
              <w:rPr>
                <w:rFonts w:asciiTheme="majorBidi" w:hAnsiTheme="majorBidi" w:cstheme="majorBidi" w:hint="cs"/>
                <w:b/>
                <w:bCs/>
                <w:sz w:val="28"/>
                <w:szCs w:val="28"/>
                <w:rtl/>
              </w:rPr>
              <w:br/>
              <w:t>قال شاعر:</w:t>
            </w:r>
            <w:r w:rsidR="00133CCF">
              <w:rPr>
                <w:rFonts w:asciiTheme="majorBidi" w:hAnsiTheme="majorBidi" w:cstheme="majorBidi"/>
                <w:b/>
                <w:bCs/>
                <w:sz w:val="28"/>
                <w:szCs w:val="28"/>
                <w:rtl/>
              </w:rPr>
              <w:br/>
            </w:r>
            <w:r w:rsidRPr="00504CAF" w:rsidR="00504CAF">
              <w:rPr>
                <w:rFonts w:asciiTheme="majorBidi" w:hAnsiTheme="majorBidi" w:cstheme="majorBidi" w:hint="cs"/>
                <w:sz w:val="28"/>
                <w:szCs w:val="28"/>
                <w:rtl/>
              </w:rPr>
              <w:t xml:space="preserve">لوْ قيسَ وجْدُ العاشقين إلى </w:t>
            </w:r>
            <w:r w:rsidR="00944761">
              <w:rPr>
                <w:rFonts w:asciiTheme="majorBidi" w:hAnsiTheme="majorBidi" w:cstheme="majorBidi" w:hint="cs"/>
                <w:sz w:val="28"/>
                <w:szCs w:val="28"/>
                <w:rtl/>
              </w:rPr>
              <w:t xml:space="preserve">   </w:t>
            </w:r>
            <w:r w:rsidRPr="00504CAF" w:rsidR="00504CAF">
              <w:rPr>
                <w:rFonts w:asciiTheme="majorBidi" w:hAnsiTheme="majorBidi" w:cstheme="majorBidi" w:hint="cs"/>
                <w:sz w:val="28"/>
                <w:szCs w:val="28"/>
                <w:rtl/>
              </w:rPr>
              <w:t xml:space="preserve"> وجْدي لزادَ  عليه ما عندي</w:t>
            </w:r>
            <w:r w:rsidR="00CF1D7C">
              <w:rPr>
                <w:rFonts w:asciiTheme="majorBidi" w:hAnsiTheme="majorBidi" w:cstheme="majorBidi"/>
                <w:sz w:val="28"/>
                <w:szCs w:val="28"/>
                <w:rtl/>
              </w:rPr>
              <w:br/>
            </w:r>
            <w:r>
              <w:rPr>
                <w:rFonts w:asciiTheme="majorBidi" w:hAnsiTheme="majorBidi" w:cstheme="majorBidi" w:hint="cs"/>
                <w:sz w:val="28"/>
                <w:szCs w:val="28"/>
                <w:rtl/>
              </w:rPr>
              <w:t>لَوْ قِيْسَوَجْ / دَلْعَاْشِقِيْ / نَ إِلَىْ           وَجْدِيْ لَزَاْ / دَعَلَيْهِ مِنْ / عِنْدِيْ</w:t>
            </w:r>
            <w:r>
              <w:rPr>
                <w:rFonts w:asciiTheme="majorBidi" w:hAnsiTheme="majorBidi" w:cstheme="majorBidi"/>
                <w:sz w:val="28"/>
                <w:szCs w:val="28"/>
                <w:rtl/>
              </w:rPr>
              <w:br/>
            </w:r>
            <w:r>
              <w:rPr>
                <w:rFonts w:asciiTheme="majorBidi" w:hAnsiTheme="majorBidi" w:cstheme="majorBidi" w:hint="cs"/>
                <w:sz w:val="28"/>
                <w:szCs w:val="28"/>
                <w:rtl/>
              </w:rPr>
              <w:t xml:space="preserve">                            (فًعِلُنْ)                                       (فَعْلُنْ)</w:t>
            </w:r>
            <w:r>
              <w:rPr>
                <w:rFonts w:asciiTheme="majorBidi" w:hAnsiTheme="majorBidi" w:cstheme="majorBidi"/>
                <w:sz w:val="28"/>
                <w:szCs w:val="28"/>
                <w:rtl/>
              </w:rPr>
              <w:br/>
            </w:r>
            <w:r w:rsidRPr="00A55820">
              <w:rPr>
                <w:rFonts w:asciiTheme="majorBidi" w:hAnsiTheme="majorBidi" w:cstheme="majorBidi" w:hint="cs"/>
                <w:b/>
                <w:bCs/>
                <w:sz w:val="28"/>
                <w:szCs w:val="28"/>
                <w:rtl/>
              </w:rPr>
              <w:t>الاستنتاج (</w:t>
            </w:r>
            <w:r>
              <w:rPr>
                <w:rFonts w:asciiTheme="majorBidi" w:hAnsiTheme="majorBidi" w:cstheme="majorBidi" w:hint="cs"/>
                <w:b/>
                <w:bCs/>
                <w:sz w:val="28"/>
                <w:szCs w:val="28"/>
                <w:rtl/>
              </w:rPr>
              <w:t>2</w:t>
            </w:r>
            <w:r w:rsidRPr="00A55820">
              <w:rPr>
                <w:rFonts w:asciiTheme="majorBidi" w:hAnsiTheme="majorBidi" w:cstheme="majorBidi" w:hint="cs"/>
                <w:b/>
                <w:bCs/>
                <w:sz w:val="28"/>
                <w:szCs w:val="28"/>
                <w:rtl/>
              </w:rPr>
              <w:t>)</w:t>
            </w:r>
            <w:r w:rsidR="00490773">
              <w:rPr>
                <w:rFonts w:asciiTheme="majorBidi" w:hAnsiTheme="majorBidi" w:cstheme="majorBidi" w:hint="cs"/>
                <w:b/>
                <w:bCs/>
                <w:sz w:val="28"/>
                <w:szCs w:val="28"/>
                <w:rtl/>
              </w:rPr>
              <w:t xml:space="preserve"> </w:t>
            </w:r>
            <w:r w:rsidRPr="00A55820">
              <w:rPr>
                <w:rFonts w:asciiTheme="majorBidi" w:hAnsiTheme="majorBidi" w:cstheme="majorBidi" w:hint="cs"/>
                <w:b/>
                <w:bCs/>
                <w:sz w:val="28"/>
                <w:szCs w:val="28"/>
                <w:rtl/>
              </w:rPr>
              <w:t>:</w:t>
            </w:r>
          </w:p>
          <w:p w:rsidR="00A123BA" w:rsidP="00A123BA">
            <w:pPr>
              <w:bidi/>
              <w:spacing w:after="0" w:line="240" w:lineRule="auto"/>
              <w:rPr>
                <w:b/>
                <w:bCs/>
                <w:sz w:val="28"/>
                <w:szCs w:val="28"/>
                <w:rtl/>
              </w:rPr>
            </w:pPr>
            <w:r w:rsidRPr="00C9291D">
              <w:rPr>
                <w:rFonts w:asciiTheme="majorBidi" w:hAnsiTheme="majorBidi" w:cstheme="majorBidi" w:hint="cs"/>
                <w:sz w:val="28"/>
                <w:szCs w:val="28"/>
                <w:rtl/>
              </w:rPr>
              <w:t>قد تأتي العروضة الثانية من الكامل التام: حذَّاء(فَعِلُنْ)، منقولة عن (مُتَفَاْ)، ولها ضربان:</w:t>
            </w:r>
            <w:r w:rsidRPr="00C9291D">
              <w:rPr>
                <w:rFonts w:asciiTheme="majorBidi" w:hAnsiTheme="majorBidi" w:cstheme="majorBidi"/>
                <w:sz w:val="28"/>
                <w:szCs w:val="28"/>
                <w:rtl/>
              </w:rPr>
              <w:br/>
            </w:r>
            <w:r w:rsidRPr="00C9291D">
              <w:rPr>
                <w:rFonts w:asciiTheme="majorBidi" w:hAnsiTheme="majorBidi" w:cstheme="majorBidi" w:hint="cs"/>
                <w:sz w:val="28"/>
                <w:szCs w:val="28"/>
                <w:rtl/>
              </w:rPr>
              <w:t>واحد أحَذُّ مثلها (فَعِلُنْ)، وآخر أحَذُّ مضمر (فَعْلُنْ).</w:t>
            </w:r>
            <w:r w:rsidRPr="00C9291D">
              <w:rPr>
                <w:rFonts w:asciiTheme="majorBidi" w:hAnsiTheme="majorBidi" w:cstheme="majorBidi" w:hint="cs"/>
                <w:sz w:val="28"/>
                <w:szCs w:val="28"/>
                <w:rtl/>
              </w:rPr>
              <w:br/>
            </w:r>
            <w:r w:rsidR="005F48C2">
              <w:rPr>
                <w:rFonts w:asciiTheme="majorBidi" w:hAnsiTheme="majorBidi" w:cstheme="majorBidi"/>
                <w:b/>
                <w:bCs/>
                <w:sz w:val="28"/>
                <w:szCs w:val="28"/>
                <w:rtl/>
              </w:rPr>
              <w:br/>
            </w:r>
            <w:r w:rsidR="005F48C2">
              <w:rPr>
                <w:rFonts w:asciiTheme="majorBidi" w:hAnsiTheme="majorBidi" w:cstheme="majorBidi" w:hint="cs"/>
                <w:b/>
                <w:bCs/>
                <w:sz w:val="28"/>
                <w:szCs w:val="28"/>
                <w:rtl/>
              </w:rPr>
              <w:t xml:space="preserve">قال ابن المعتز: </w:t>
            </w:r>
            <w:r w:rsidR="006318EB">
              <w:rPr>
                <w:rFonts w:asciiTheme="majorBidi" w:hAnsiTheme="majorBidi" w:cstheme="majorBidi"/>
                <w:b/>
                <w:bCs/>
                <w:sz w:val="28"/>
                <w:szCs w:val="28"/>
                <w:rtl/>
              </w:rPr>
              <w:br/>
            </w:r>
            <w:r w:rsidRPr="00967724" w:rsidR="00B3106C">
              <w:rPr>
                <w:rFonts w:asciiTheme="majorBidi" w:hAnsiTheme="majorBidi" w:cstheme="majorBidi" w:hint="cs"/>
                <w:sz w:val="28"/>
                <w:szCs w:val="28"/>
                <w:rtl/>
              </w:rPr>
              <w:t>اصبرْ على كيْدِ الحسو            دِ فإنَّ صبرَكَ قاتِلُه</w:t>
            </w:r>
            <w:r w:rsidRPr="00967724" w:rsidR="00B3106C">
              <w:rPr>
                <w:rFonts w:asciiTheme="majorBidi" w:hAnsiTheme="majorBidi" w:cstheme="majorBidi" w:hint="cs"/>
                <w:sz w:val="28"/>
                <w:szCs w:val="28"/>
                <w:rtl/>
              </w:rPr>
              <w:br/>
            </w:r>
            <w:r w:rsidRPr="00476A1B" w:rsidR="004320C2">
              <w:rPr>
                <w:rFonts w:asciiTheme="majorBidi" w:hAnsiTheme="majorBidi" w:cstheme="majorBidi"/>
                <w:color w:val="000000"/>
                <w:sz w:val="20"/>
                <w:szCs w:val="28"/>
                <w:rtl/>
              </w:rPr>
              <w:t xml:space="preserve">اِصْبِرْ عَلَـاْ / كَيْدِ </w:t>
            </w:r>
            <w:r w:rsidRPr="00476A1B" w:rsidR="004320C2">
              <w:rPr>
                <w:color w:val="000000"/>
                <w:sz w:val="20"/>
                <w:szCs w:val="28"/>
                <w:rtl/>
              </w:rPr>
              <w:t>لْحَسُوْ</w:t>
            </w:r>
            <w:r w:rsidRPr="00476A1B" w:rsidR="004320C2">
              <w:rPr>
                <w:rFonts w:asciiTheme="majorBidi" w:hAnsiTheme="majorBidi" w:cstheme="majorBidi"/>
                <w:color w:val="000000"/>
                <w:sz w:val="20"/>
                <w:szCs w:val="28"/>
                <w:rtl/>
              </w:rPr>
              <w:t xml:space="preserve">/          </w:t>
            </w:r>
            <w:r w:rsidRPr="00476A1B" w:rsidR="004320C2">
              <w:rPr>
                <w:color w:val="000000"/>
                <w:sz w:val="20"/>
                <w:szCs w:val="28"/>
                <w:rtl/>
              </w:rPr>
              <w:t>دِ فَإِنْنَ</w:t>
            </w:r>
            <w:r w:rsidRPr="00476A1B" w:rsidR="004320C2">
              <w:rPr>
                <w:rFonts w:asciiTheme="majorBidi" w:hAnsiTheme="majorBidi" w:cstheme="majorBidi"/>
                <w:color w:val="000000"/>
                <w:sz w:val="20"/>
                <w:szCs w:val="28"/>
                <w:rtl/>
              </w:rPr>
              <w:t>صَبْ / رَكَقَاْتِلُهْ</w:t>
            </w:r>
            <w:r w:rsidRPr="00476A1B" w:rsidR="004320C2">
              <w:rPr>
                <w:rFonts w:asciiTheme="majorBidi" w:hAnsiTheme="majorBidi" w:cstheme="majorBidi"/>
                <w:color w:val="000000"/>
                <w:sz w:val="20"/>
                <w:szCs w:val="28"/>
                <w:rtl/>
              </w:rPr>
              <w:br/>
              <w:t xml:space="preserve">               (صحيحة)                       (صحيحة</w:t>
            </w:r>
            <w:r w:rsidR="00B31CF5">
              <w:rPr>
                <w:rFonts w:asciiTheme="majorBidi" w:hAnsiTheme="majorBidi" w:cstheme="majorBidi"/>
                <w:b/>
                <w:bCs/>
                <w:sz w:val="28"/>
                <w:szCs w:val="28"/>
                <w:rtl/>
              </w:rPr>
              <w:br/>
            </w:r>
            <w:r w:rsidR="00B31CF5">
              <w:rPr>
                <w:rFonts w:asciiTheme="majorBidi" w:hAnsiTheme="majorBidi" w:cstheme="majorBidi" w:hint="cs"/>
                <w:b/>
                <w:bCs/>
                <w:sz w:val="28"/>
                <w:szCs w:val="28"/>
                <w:rtl/>
              </w:rPr>
              <w:t>قال أبو فراس الحمداني:</w:t>
            </w:r>
            <w:r w:rsidR="00967724">
              <w:rPr>
                <w:rFonts w:asciiTheme="majorBidi" w:hAnsiTheme="majorBidi" w:cstheme="majorBidi"/>
                <w:b/>
                <w:bCs/>
                <w:sz w:val="28"/>
                <w:szCs w:val="28"/>
                <w:rtl/>
              </w:rPr>
              <w:br/>
            </w:r>
            <w:r w:rsidRPr="00967724" w:rsidR="00967724">
              <w:rPr>
                <w:rFonts w:asciiTheme="majorBidi" w:hAnsiTheme="majorBidi" w:cstheme="majorBidi" w:hint="cs"/>
                <w:sz w:val="28"/>
                <w:szCs w:val="28"/>
                <w:rtl/>
              </w:rPr>
              <w:t>أبُنيّتي لا تجزعي            كلُّ الأنامِ إلى ذهابْ</w:t>
            </w:r>
            <w:r w:rsidR="009251AB">
              <w:rPr>
                <w:rFonts w:asciiTheme="majorBidi" w:hAnsiTheme="majorBidi" w:cstheme="majorBidi"/>
                <w:sz w:val="28"/>
                <w:szCs w:val="28"/>
                <w:rtl/>
              </w:rPr>
              <w:br/>
            </w:r>
            <w:r w:rsidRPr="000D0D85" w:rsidR="009251AB">
              <w:rPr>
                <w:rFonts w:asciiTheme="majorBidi" w:hAnsiTheme="majorBidi" w:cstheme="majorBidi" w:hint="cs"/>
                <w:sz w:val="28"/>
                <w:szCs w:val="28"/>
                <w:rtl/>
              </w:rPr>
              <w:t>أَبُنَيْيَتِيْ / لَـاْ تَجْزَعِيْ</w:t>
            </w:r>
            <w:r w:rsidR="009251AB">
              <w:rPr>
                <w:rFonts w:asciiTheme="majorBidi" w:hAnsiTheme="majorBidi" w:cstheme="majorBidi" w:hint="cs"/>
                <w:sz w:val="28"/>
                <w:szCs w:val="28"/>
                <w:rtl/>
              </w:rPr>
              <w:t xml:space="preserve">                     كُلْلُ لْأَنَاْ / مِ إِلَىْ ذَهَاْبْ</w:t>
            </w:r>
            <w:r w:rsidR="009251AB">
              <w:rPr>
                <w:rFonts w:asciiTheme="majorBidi" w:hAnsiTheme="majorBidi" w:cstheme="majorBidi" w:hint="cs"/>
                <w:sz w:val="28"/>
                <w:szCs w:val="28"/>
                <w:rtl/>
              </w:rPr>
              <w:br/>
              <w:t xml:space="preserve">            (صحيحة)                                  (مُذَيَّل)</w:t>
            </w:r>
            <w:r w:rsidR="009251AB">
              <w:rPr>
                <w:rFonts w:asciiTheme="majorBidi" w:hAnsiTheme="majorBidi" w:cstheme="majorBidi"/>
                <w:sz w:val="28"/>
                <w:szCs w:val="28"/>
                <w:rtl/>
              </w:rPr>
              <w:br/>
            </w:r>
            <w:r w:rsidR="009251AB">
              <w:rPr>
                <w:rFonts w:asciiTheme="majorBidi" w:hAnsiTheme="majorBidi" w:cstheme="majorBidi" w:hint="cs"/>
                <w:sz w:val="28"/>
                <w:szCs w:val="28"/>
                <w:rtl/>
              </w:rPr>
              <w:t xml:space="preserve">                                                            (مُتَفَاعِلَاْنْ)</w:t>
            </w:r>
            <w:r w:rsidR="004016A5">
              <w:rPr>
                <w:rFonts w:asciiTheme="majorBidi" w:hAnsiTheme="majorBidi" w:cstheme="majorBidi"/>
                <w:sz w:val="28"/>
                <w:szCs w:val="28"/>
                <w:rtl/>
              </w:rPr>
              <w:br/>
            </w:r>
            <w:r w:rsidR="00B31CF5">
              <w:rPr>
                <w:rFonts w:asciiTheme="majorBidi" w:hAnsiTheme="majorBidi" w:cstheme="majorBidi" w:hint="cs"/>
                <w:b/>
                <w:bCs/>
                <w:sz w:val="28"/>
                <w:szCs w:val="28"/>
                <w:rtl/>
              </w:rPr>
              <w:br/>
            </w:r>
            <w:r w:rsidR="00B31CF5">
              <w:rPr>
                <w:rFonts w:asciiTheme="majorBidi" w:hAnsiTheme="majorBidi" w:cstheme="majorBidi" w:hint="cs"/>
                <w:b/>
                <w:bCs/>
                <w:sz w:val="28"/>
                <w:szCs w:val="28"/>
                <w:rtl/>
              </w:rPr>
              <w:t>قال أبو العلاء المعري:</w:t>
            </w:r>
            <w:r w:rsidR="00674A0E">
              <w:rPr>
                <w:rFonts w:asciiTheme="majorBidi" w:hAnsiTheme="majorBidi" w:cstheme="majorBidi"/>
                <w:b/>
                <w:bCs/>
                <w:sz w:val="28"/>
                <w:szCs w:val="28"/>
                <w:rtl/>
              </w:rPr>
              <w:br/>
            </w:r>
            <w:r w:rsidRPr="00674A0E" w:rsidR="00674A0E">
              <w:rPr>
                <w:rFonts w:asciiTheme="majorBidi" w:hAnsiTheme="majorBidi" w:cstheme="majorBidi" w:hint="cs"/>
                <w:sz w:val="28"/>
                <w:szCs w:val="28"/>
                <w:rtl/>
              </w:rPr>
              <w:t xml:space="preserve"> ما لي رأيتُك مُعرضا        فاسمع إذا نطق الحصيفُ</w:t>
            </w:r>
            <w:r w:rsidR="004016A5">
              <w:rPr>
                <w:rFonts w:asciiTheme="majorBidi" w:hAnsiTheme="majorBidi" w:cstheme="majorBidi"/>
                <w:sz w:val="28"/>
                <w:szCs w:val="28"/>
                <w:rtl/>
              </w:rPr>
              <w:br/>
            </w:r>
            <w:r w:rsidR="004016A5">
              <w:rPr>
                <w:rFonts w:asciiTheme="majorBidi" w:hAnsiTheme="majorBidi" w:cstheme="majorBidi" w:hint="cs"/>
                <w:sz w:val="28"/>
                <w:szCs w:val="28"/>
                <w:rtl/>
              </w:rPr>
              <w:t>مَاْلِيْ رَأَيْ / تُكَمُعْرِضَنْ                 فَسْمَعْ إِذَاْ / نَطَقَلْحَصِيْفُوْ</w:t>
            </w:r>
            <w:r w:rsidR="004016A5">
              <w:rPr>
                <w:rFonts w:asciiTheme="majorBidi" w:hAnsiTheme="majorBidi" w:cstheme="majorBidi" w:hint="cs"/>
                <w:sz w:val="28"/>
                <w:szCs w:val="28"/>
                <w:rtl/>
              </w:rPr>
              <w:br/>
              <w:t xml:space="preserve">              (صحيحة)                                (مُرفَّل)</w:t>
            </w:r>
            <w:r w:rsidR="004016A5">
              <w:rPr>
                <w:rFonts w:asciiTheme="majorBidi" w:hAnsiTheme="majorBidi" w:cstheme="majorBidi"/>
                <w:sz w:val="28"/>
                <w:szCs w:val="28"/>
                <w:rtl/>
              </w:rPr>
              <w:br/>
            </w:r>
            <w:r w:rsidR="004016A5">
              <w:rPr>
                <w:rFonts w:asciiTheme="majorBidi" w:hAnsiTheme="majorBidi" w:cstheme="majorBidi" w:hint="cs"/>
                <w:sz w:val="28"/>
                <w:szCs w:val="28"/>
                <w:rtl/>
              </w:rPr>
              <w:t xml:space="preserve">                                                           (مُتَفَاعِلَاْتُنْ)</w:t>
            </w:r>
            <w:r w:rsidR="00B31CF5">
              <w:rPr>
                <w:rFonts w:asciiTheme="majorBidi" w:hAnsiTheme="majorBidi" w:cstheme="majorBidi" w:hint="cs"/>
                <w:b/>
                <w:bCs/>
                <w:sz w:val="28"/>
                <w:szCs w:val="28"/>
                <w:rtl/>
              </w:rPr>
              <w:br/>
              <w:t>قال العباس بن الأحنف:</w:t>
            </w:r>
            <w:r w:rsidR="00674A0E">
              <w:rPr>
                <w:rFonts w:asciiTheme="majorBidi" w:hAnsiTheme="majorBidi" w:cstheme="majorBidi"/>
                <w:b/>
                <w:bCs/>
                <w:sz w:val="28"/>
                <w:szCs w:val="28"/>
                <w:rtl/>
              </w:rPr>
              <w:br/>
            </w:r>
            <w:r w:rsidRPr="00435599" w:rsidR="00435599">
              <w:rPr>
                <w:rFonts w:asciiTheme="majorBidi" w:hAnsiTheme="majorBidi" w:cstheme="majorBidi" w:hint="cs"/>
                <w:sz w:val="28"/>
                <w:szCs w:val="28"/>
                <w:rtl/>
              </w:rPr>
              <w:t>عرضَ الهوى لي غيَّهُ        فابْتَعتُهُ برَشاد</w:t>
            </w:r>
            <w:r w:rsidR="004016A5">
              <w:rPr>
                <w:rFonts w:asciiTheme="majorBidi" w:hAnsiTheme="majorBidi" w:cstheme="majorBidi"/>
                <w:sz w:val="28"/>
                <w:szCs w:val="28"/>
                <w:rtl/>
              </w:rPr>
              <w:br/>
            </w:r>
            <w:r w:rsidR="008026A3">
              <w:rPr>
                <w:rFonts w:asciiTheme="majorBidi" w:hAnsiTheme="majorBidi" w:cstheme="majorBidi"/>
                <w:sz w:val="28"/>
                <w:szCs w:val="28"/>
                <w:rtl/>
              </w:rPr>
              <w:br/>
            </w:r>
            <w:r w:rsidR="009D0FD9">
              <w:rPr>
                <w:rFonts w:asciiTheme="majorBidi" w:hAnsiTheme="majorBidi" w:cstheme="majorBidi" w:hint="cs"/>
                <w:sz w:val="28"/>
                <w:szCs w:val="28"/>
                <w:rtl/>
              </w:rPr>
              <w:t>عَرَضَلْهَوَىْ / لِيْ غَيْيَهُوْ                فَبْتَعْتُهُوْ / بِرَشَاْدِيْ</w:t>
            </w:r>
            <w:r w:rsidR="009D0FD9">
              <w:rPr>
                <w:rFonts w:asciiTheme="majorBidi" w:hAnsiTheme="majorBidi" w:cstheme="majorBidi" w:hint="cs"/>
                <w:sz w:val="28"/>
                <w:szCs w:val="28"/>
                <w:rtl/>
              </w:rPr>
              <w:br/>
              <w:t xml:space="preserve">                (صحيحة)                           (مقطوع ) </w:t>
            </w:r>
            <w:r w:rsidR="009D0FD9">
              <w:rPr>
                <w:rFonts w:asciiTheme="majorBidi" w:hAnsiTheme="majorBidi" w:cstheme="majorBidi"/>
                <w:sz w:val="28"/>
                <w:szCs w:val="28"/>
                <w:rtl/>
              </w:rPr>
              <w:br/>
            </w:r>
            <w:r w:rsidR="009D0FD9">
              <w:rPr>
                <w:rFonts w:asciiTheme="majorBidi" w:hAnsiTheme="majorBidi" w:cstheme="majorBidi" w:hint="cs"/>
                <w:sz w:val="28"/>
                <w:szCs w:val="28"/>
                <w:rtl/>
              </w:rPr>
              <w:t xml:space="preserve">                                                       (فَعِلَاْتُنْ)                         </w:t>
            </w:r>
            <w:r w:rsidR="0099405B">
              <w:rPr>
                <w:rFonts w:asciiTheme="majorBidi" w:hAnsiTheme="majorBidi" w:cstheme="majorBidi"/>
                <w:b/>
                <w:bCs/>
                <w:sz w:val="28"/>
                <w:szCs w:val="28"/>
                <w:rtl/>
              </w:rPr>
              <w:br/>
            </w:r>
            <w:r w:rsidRPr="00C83A0C" w:rsidR="0099405B">
              <w:rPr>
                <w:rFonts w:asciiTheme="majorBidi" w:hAnsiTheme="majorBidi" w:cstheme="majorBidi" w:hint="cs"/>
                <w:b/>
                <w:bCs/>
                <w:sz w:val="28"/>
                <w:szCs w:val="28"/>
                <w:rtl/>
              </w:rPr>
              <w:t>الاستنتاج</w:t>
            </w:r>
            <w:r w:rsidR="0099405B">
              <w:rPr>
                <w:rFonts w:asciiTheme="majorBidi" w:hAnsiTheme="majorBidi" w:cstheme="majorBidi" w:hint="cs"/>
                <w:b/>
                <w:bCs/>
                <w:sz w:val="28"/>
                <w:szCs w:val="28"/>
                <w:rtl/>
              </w:rPr>
              <w:t xml:space="preserve"> </w:t>
            </w:r>
            <w:r w:rsidRPr="00C83A0C" w:rsidR="0099405B">
              <w:rPr>
                <w:rFonts w:asciiTheme="majorBidi" w:hAnsiTheme="majorBidi" w:cstheme="majorBidi" w:hint="cs"/>
                <w:b/>
                <w:bCs/>
                <w:sz w:val="28"/>
                <w:szCs w:val="28"/>
                <w:rtl/>
              </w:rPr>
              <w:t>(</w:t>
            </w:r>
            <w:r w:rsidR="009D0FD9">
              <w:rPr>
                <w:rFonts w:asciiTheme="majorBidi" w:hAnsiTheme="majorBidi" w:cstheme="majorBidi" w:hint="cs"/>
                <w:b/>
                <w:bCs/>
                <w:sz w:val="28"/>
                <w:szCs w:val="28"/>
                <w:rtl/>
              </w:rPr>
              <w:t>3</w:t>
            </w:r>
            <w:r w:rsidRPr="00C83A0C" w:rsidR="0099405B">
              <w:rPr>
                <w:rFonts w:asciiTheme="majorBidi" w:hAnsiTheme="majorBidi" w:cstheme="majorBidi" w:hint="cs"/>
                <w:b/>
                <w:bCs/>
                <w:sz w:val="28"/>
                <w:szCs w:val="28"/>
                <w:rtl/>
              </w:rPr>
              <w:t>):</w:t>
            </w:r>
            <w:r w:rsidR="009D0FD9">
              <w:rPr>
                <w:rFonts w:asciiTheme="majorBidi" w:hAnsiTheme="majorBidi" w:cstheme="majorBidi" w:hint="cs"/>
                <w:b/>
                <w:bCs/>
                <w:sz w:val="28"/>
                <w:szCs w:val="28"/>
                <w:rtl/>
              </w:rPr>
              <w:t xml:space="preserve"> </w:t>
            </w:r>
            <w:r w:rsidR="009D0FD9">
              <w:rPr>
                <w:rFonts w:asciiTheme="majorBidi" w:hAnsiTheme="majorBidi" w:cstheme="majorBidi" w:hint="cs"/>
                <w:b/>
                <w:bCs/>
                <w:sz w:val="28"/>
                <w:szCs w:val="28"/>
                <w:rtl/>
              </w:rPr>
              <w:br/>
            </w:r>
            <w:r w:rsidR="009D0FD9">
              <w:rPr>
                <w:rFonts w:asciiTheme="majorBidi" w:hAnsiTheme="majorBidi" w:cstheme="majorBidi" w:hint="cs"/>
                <w:sz w:val="28"/>
                <w:szCs w:val="28"/>
                <w:rtl/>
              </w:rPr>
              <w:t>قد يحذف</w:t>
            </w:r>
            <w:r w:rsidR="008743C0">
              <w:rPr>
                <w:rFonts w:asciiTheme="majorBidi" w:hAnsiTheme="majorBidi" w:cstheme="majorBidi" w:hint="cs"/>
                <w:sz w:val="28"/>
                <w:szCs w:val="28"/>
                <w:rtl/>
              </w:rPr>
              <w:t xml:space="preserve"> ثلث بحر الكامل وتبقى منه أربع تفعيلات، ويسمى هذا الوزن: مجزوء الكامل </w:t>
            </w:r>
          </w:p>
          <w:p w:rsidR="00A123BA" w:rsidP="00A123BA">
            <w:pPr>
              <w:bidi/>
              <w:spacing w:after="0" w:line="240" w:lineRule="auto"/>
              <w:rPr>
                <w:sz w:val="28"/>
                <w:szCs w:val="28"/>
                <w:rtl/>
              </w:rPr>
            </w:pPr>
            <w:r>
              <w:rPr>
                <w:rFonts w:asciiTheme="majorBidi" w:hAnsiTheme="majorBidi" w:cstheme="majorBidi" w:hint="cs"/>
                <w:sz w:val="28"/>
                <w:szCs w:val="28"/>
                <w:rtl/>
              </w:rPr>
              <w:t>العروضة الثالثة مجزوءة صحيحة (</w:t>
            </w:r>
            <w:r w:rsidRPr="00EE091C">
              <w:rPr>
                <w:color w:val="000000"/>
                <w:sz w:val="20"/>
                <w:szCs w:val="28"/>
                <w:rtl/>
              </w:rPr>
              <w:t>مُتَفَاْعِلُنْ</w:t>
            </w:r>
            <w:r>
              <w:rPr>
                <w:rFonts w:asciiTheme="majorBidi" w:hAnsiTheme="majorBidi" w:cstheme="majorBidi" w:hint="cs"/>
                <w:color w:val="000000"/>
                <w:sz w:val="20"/>
                <w:szCs w:val="28"/>
                <w:rtl/>
              </w:rPr>
              <w:t xml:space="preserve">)، ولها أربعة أضرب: </w:t>
            </w:r>
            <w:r>
              <w:rPr>
                <w:rFonts w:asciiTheme="majorBidi" w:hAnsiTheme="majorBidi" w:cstheme="majorBidi" w:hint="cs"/>
                <w:color w:val="000000"/>
                <w:sz w:val="20"/>
                <w:szCs w:val="28"/>
                <w:rtl/>
              </w:rPr>
              <w:br/>
              <w:t>صحيحة (</w:t>
            </w:r>
            <w:r w:rsidRPr="00EE091C">
              <w:rPr>
                <w:color w:val="000000"/>
                <w:sz w:val="20"/>
                <w:szCs w:val="28"/>
                <w:rtl/>
              </w:rPr>
              <w:t>مُتَفَاْعِلُنْ</w:t>
            </w:r>
            <w:r>
              <w:rPr>
                <w:rFonts w:asciiTheme="majorBidi" w:hAnsiTheme="majorBidi" w:cstheme="majorBidi" w:hint="cs"/>
                <w:color w:val="000000"/>
                <w:sz w:val="20"/>
                <w:szCs w:val="28"/>
                <w:rtl/>
              </w:rPr>
              <w:t>)، مرفَّل (</w:t>
            </w:r>
            <w:r w:rsidRPr="00EE091C">
              <w:rPr>
                <w:color w:val="000000"/>
                <w:sz w:val="20"/>
                <w:szCs w:val="28"/>
                <w:rtl/>
              </w:rPr>
              <w:t>مُتَفَاْعِ</w:t>
            </w:r>
            <w:r>
              <w:rPr>
                <w:rFonts w:asciiTheme="majorBidi" w:hAnsiTheme="majorBidi" w:cstheme="majorBidi" w:hint="cs"/>
                <w:color w:val="000000"/>
                <w:sz w:val="20"/>
                <w:szCs w:val="28"/>
                <w:rtl/>
              </w:rPr>
              <w:t>لاتُنْ)، ومُذَيَّل (</w:t>
            </w:r>
            <w:r w:rsidRPr="00EE091C">
              <w:rPr>
                <w:color w:val="000000"/>
                <w:sz w:val="20"/>
                <w:szCs w:val="28"/>
                <w:rtl/>
              </w:rPr>
              <w:t>مُتَفَاْعِ</w:t>
            </w:r>
            <w:r>
              <w:rPr>
                <w:rFonts w:asciiTheme="majorBidi" w:hAnsiTheme="majorBidi" w:cstheme="majorBidi" w:hint="cs"/>
                <w:color w:val="000000"/>
                <w:sz w:val="20"/>
                <w:szCs w:val="28"/>
                <w:rtl/>
              </w:rPr>
              <w:t>لانْ)، ومقطوع (فَعِلَاْتُنْ).</w:t>
            </w:r>
          </w:p>
          <w:p w:rsidR="0099405B" w:rsidRPr="00B636EE" w:rsidP="009D0FD9">
            <w:pPr>
              <w:bidi/>
              <w:spacing w:after="0" w:line="240" w:lineRule="auto"/>
              <w:rPr>
                <w:sz w:val="28"/>
                <w:szCs w:val="28"/>
                <w:rtl/>
              </w:rPr>
            </w:pPr>
            <w:r>
              <w:rPr>
                <w:rFonts w:asciiTheme="majorBidi" w:hAnsiTheme="majorBidi" w:cstheme="majorBidi"/>
                <w:sz w:val="28"/>
                <w:szCs w:val="28"/>
                <w:rtl/>
              </w:rPr>
              <w:br/>
            </w:r>
            <w:r>
              <w:rPr>
                <w:rFonts w:asciiTheme="majorBidi" w:hAnsiTheme="majorBidi" w:cstheme="majorBidi"/>
                <w:sz w:val="28"/>
                <w:szCs w:val="28"/>
                <w:rtl/>
              </w:rPr>
              <w:br/>
            </w:r>
            <w:r>
              <w:rPr>
                <w:rFonts w:asciiTheme="majorBidi" w:hAnsiTheme="majorBidi" w:cstheme="majorBidi"/>
                <w:b/>
                <w:bCs/>
                <w:sz w:val="28"/>
                <w:szCs w:val="28"/>
                <w:rtl/>
              </w:rPr>
              <w:br/>
            </w:r>
          </w:p>
          <w:p w:rsidR="0099405B" w:rsidP="00C570EE">
            <w:pPr>
              <w:bidi/>
              <w:spacing w:after="0" w:line="240" w:lineRule="auto"/>
              <w:rPr>
                <w:b/>
                <w:bCs/>
                <w:sz w:val="28"/>
                <w:szCs w:val="28"/>
                <w:rtl/>
              </w:rPr>
            </w:pPr>
          </w:p>
          <w:p w:rsidR="0099405B" w:rsidP="00C570EE">
            <w:pPr>
              <w:bidi/>
              <w:spacing w:after="0" w:line="240" w:lineRule="auto"/>
              <w:rPr>
                <w:b/>
                <w:bCs/>
                <w:sz w:val="28"/>
                <w:szCs w:val="28"/>
                <w:rtl/>
              </w:rPr>
            </w:pPr>
          </w:p>
          <w:p w:rsidR="001E388D" w:rsidP="001E388D">
            <w:pPr>
              <w:bidi/>
              <w:spacing w:after="0" w:line="240" w:lineRule="auto"/>
              <w:rPr>
                <w:sz w:val="28"/>
                <w:szCs w:val="28"/>
              </w:rPr>
            </w:pPr>
            <w:r>
              <w:rPr>
                <w:rFonts w:asciiTheme="majorBidi" w:hAnsiTheme="majorBidi" w:cstheme="majorBidi" w:hint="cs"/>
                <w:b/>
                <w:bCs/>
                <w:sz w:val="28"/>
                <w:szCs w:val="28"/>
                <w:rtl/>
              </w:rPr>
              <w:t xml:space="preserve"> </w:t>
            </w:r>
          </w:p>
          <w:p w:rsidR="008026A3" w:rsidRPr="004D4350" w:rsidP="00C570EE">
            <w:pPr>
              <w:bidi/>
              <w:spacing w:after="0" w:line="240" w:lineRule="auto"/>
              <w:rPr>
                <w:sz w:val="28"/>
                <w:szCs w:val="28"/>
                <w:rtl/>
              </w:rPr>
            </w:pPr>
            <w:r>
              <w:rPr>
                <w:rFonts w:asciiTheme="majorBidi" w:hAnsiTheme="majorBidi" w:cstheme="majorBidi"/>
                <w:sz w:val="28"/>
                <w:szCs w:val="28"/>
                <w:rtl/>
              </w:rPr>
              <w:br/>
            </w:r>
          </w:p>
        </w:tc>
        <w:tc>
          <w:tcPr>
            <w:tcW w:w="1565" w:type="dxa"/>
            <w:tcBorders>
              <w:top w:val="single" w:sz="4" w:space="0" w:color="auto"/>
            </w:tcBorders>
          </w:tcPr>
          <w:p w:rsidR="008026A3" w:rsidP="00385718">
            <w:pPr>
              <w:bidi/>
              <w:spacing w:after="0" w:line="240" w:lineRule="auto"/>
              <w:rPr>
                <w:rtl/>
              </w:rPr>
            </w:pPr>
            <w:r>
              <w:rPr>
                <w:noProof/>
                <w:rtl/>
                <w:lang w:eastAsia="fr-FR"/>
              </w:rPr>
              <w:pict>
                <v:rect id="_x0000_s1098" style="width:418.95pt;height:120pt;margin-top:-295.1pt;margin-left:-3.3pt;position:absolute;z-index:251672576">
                  <v:textbox>
                    <w:txbxContent>
                      <w:p w:rsidR="008026A3" w:rsidP="00227131">
                        <w:pPr>
                          <w:bidi/>
                        </w:pPr>
                        <w:r w:rsidRPr="00C14EB3">
                          <w:rPr>
                            <w:rFonts w:asciiTheme="majorBidi" w:hAnsiTheme="majorBidi" w:cstheme="majorBidi"/>
                            <w:b/>
                            <w:bCs/>
                            <w:sz w:val="28"/>
                            <w:szCs w:val="28"/>
                            <w:rtl/>
                            <w:lang w:bidi="ar-MA"/>
                          </w:rPr>
                          <w:t>الكفايات</w:t>
                        </w:r>
                        <w:r w:rsidRPr="00C14EB3">
                          <w:rPr>
                            <w:rFonts w:asciiTheme="majorBidi" w:hAnsiTheme="majorBidi" w:cstheme="majorBidi" w:hint="cs"/>
                            <w:b/>
                            <w:bCs/>
                            <w:sz w:val="28"/>
                            <w:szCs w:val="28"/>
                            <w:rtl/>
                            <w:lang w:bidi="ar-MA"/>
                          </w:rPr>
                          <w:t xml:space="preserve"> المستهدفة:</w:t>
                        </w:r>
                        <w:r>
                          <w:rPr>
                            <w:rFonts w:asciiTheme="majorBidi" w:hAnsiTheme="majorBidi" w:cstheme="majorBidi"/>
                            <w:b/>
                            <w:bCs/>
                            <w:sz w:val="36"/>
                            <w:szCs w:val="36"/>
                            <w:rtl/>
                            <w:lang w:bidi="ar-MA"/>
                          </w:rPr>
                          <w:br/>
                        </w:r>
                        <w:r>
                          <w:rPr>
                            <w:rFonts w:asciiTheme="majorBidi" w:hAnsiTheme="majorBidi" w:cstheme="majorBidi" w:hint="cs"/>
                            <w:b/>
                            <w:bCs/>
                            <w:sz w:val="28"/>
                            <w:szCs w:val="28"/>
                            <w:rtl/>
                            <w:lang w:bidi="ar-MA"/>
                          </w:rPr>
                          <w:t>تواصلية:</w:t>
                        </w:r>
                        <w:r w:rsidRPr="00F12CA0">
                          <w:rPr>
                            <w:rFonts w:asciiTheme="majorBidi" w:hAnsiTheme="majorBidi" w:cstheme="majorBidi" w:hint="cs"/>
                            <w:sz w:val="28"/>
                            <w:szCs w:val="28"/>
                            <w:rtl/>
                            <w:lang w:bidi="ar-MA"/>
                          </w:rPr>
                          <w:t xml:space="preserve"> </w:t>
                        </w:r>
                        <w:r>
                          <w:rPr>
                            <w:rFonts w:asciiTheme="majorBidi" w:hAnsiTheme="majorBidi" w:cstheme="majorBidi" w:hint="cs"/>
                            <w:sz w:val="28"/>
                            <w:szCs w:val="28"/>
                            <w:rtl/>
                            <w:lang w:bidi="ar-MA"/>
                          </w:rPr>
                          <w:t xml:space="preserve"> تحقيق </w:t>
                        </w:r>
                        <w:r w:rsidRPr="002D51CD">
                          <w:rPr>
                            <w:rFonts w:asciiTheme="majorBidi" w:hAnsiTheme="majorBidi" w:cstheme="majorBidi" w:hint="cs"/>
                            <w:sz w:val="28"/>
                            <w:szCs w:val="28"/>
                            <w:rtl/>
                            <w:lang w:bidi="ar-MA"/>
                          </w:rPr>
                          <w:t xml:space="preserve">التواصل </w:t>
                        </w:r>
                        <w:r>
                          <w:rPr>
                            <w:rFonts w:asciiTheme="majorBidi" w:hAnsiTheme="majorBidi" w:cstheme="majorBidi" w:hint="cs"/>
                            <w:sz w:val="28"/>
                            <w:szCs w:val="28"/>
                            <w:rtl/>
                            <w:lang w:bidi="ar-MA"/>
                          </w:rPr>
                          <w:t xml:space="preserve"> السليم  بين التلاميذ والأبيات الشعرية  </w:t>
                        </w:r>
                        <w:r w:rsidRPr="00F12CA0">
                          <w:rPr>
                            <w:rFonts w:asciiTheme="majorBidi" w:hAnsiTheme="majorBidi" w:cstheme="majorBidi"/>
                            <w:b/>
                            <w:bCs/>
                            <w:sz w:val="28"/>
                            <w:szCs w:val="28"/>
                            <w:rtl/>
                            <w:lang w:bidi="ar-MA"/>
                          </w:rPr>
                          <w:br/>
                        </w:r>
                        <w:r w:rsidRPr="00F12CA0">
                          <w:rPr>
                            <w:rFonts w:asciiTheme="majorBidi" w:hAnsiTheme="majorBidi" w:cstheme="majorBidi" w:hint="cs"/>
                            <w:b/>
                            <w:bCs/>
                            <w:sz w:val="28"/>
                            <w:szCs w:val="28"/>
                            <w:rtl/>
                            <w:lang w:bidi="ar-MA"/>
                          </w:rPr>
                          <w:t>منهجية:</w:t>
                        </w:r>
                        <w:r>
                          <w:rPr>
                            <w:rFonts w:asciiTheme="majorBidi" w:hAnsiTheme="majorBidi" w:cstheme="majorBidi" w:hint="cs"/>
                            <w:b/>
                            <w:bCs/>
                            <w:sz w:val="28"/>
                            <w:szCs w:val="28"/>
                            <w:rtl/>
                            <w:lang w:bidi="ar-MA"/>
                          </w:rPr>
                          <w:t xml:space="preserve"> </w:t>
                        </w:r>
                        <w:r>
                          <w:rPr>
                            <w:rFonts w:asciiTheme="majorBidi" w:hAnsiTheme="majorBidi" w:cstheme="majorBidi" w:hint="cs"/>
                            <w:sz w:val="28"/>
                            <w:szCs w:val="28"/>
                            <w:rtl/>
                            <w:lang w:bidi="ar-MA"/>
                          </w:rPr>
                          <w:t xml:space="preserve">استثمار المعارف  الإيقاعية في تقطيع البيت الشعري وتحديد أوزانه </w:t>
                        </w:r>
                        <w:r>
                          <w:rPr>
                            <w:rFonts w:asciiTheme="majorBidi" w:hAnsiTheme="majorBidi" w:cstheme="majorBidi"/>
                            <w:b/>
                            <w:bCs/>
                            <w:sz w:val="28"/>
                            <w:szCs w:val="28"/>
                            <w:rtl/>
                            <w:lang w:bidi="ar-MA"/>
                          </w:rPr>
                          <w:br/>
                        </w:r>
                        <w:r w:rsidRPr="00F12CA0">
                          <w:rPr>
                            <w:rFonts w:asciiTheme="majorBidi" w:hAnsiTheme="majorBidi" w:cstheme="majorBidi" w:hint="cs"/>
                            <w:b/>
                            <w:bCs/>
                            <w:sz w:val="28"/>
                            <w:szCs w:val="28"/>
                            <w:rtl/>
                            <w:lang w:bidi="ar-MA"/>
                          </w:rPr>
                          <w:t>ثقافية:</w:t>
                        </w:r>
                        <w:r>
                          <w:rPr>
                            <w:rFonts w:asciiTheme="majorBidi" w:hAnsiTheme="majorBidi" w:cstheme="majorBidi" w:hint="cs"/>
                            <w:b/>
                            <w:bCs/>
                            <w:sz w:val="28"/>
                            <w:szCs w:val="28"/>
                            <w:rtl/>
                            <w:lang w:bidi="ar-MA"/>
                          </w:rPr>
                          <w:t xml:space="preserve"> </w:t>
                        </w:r>
                        <w:r>
                          <w:rPr>
                            <w:rFonts w:asciiTheme="majorBidi" w:hAnsiTheme="majorBidi" w:cstheme="majorBidi" w:hint="cs"/>
                            <w:sz w:val="28"/>
                            <w:szCs w:val="28"/>
                            <w:rtl/>
                            <w:lang w:bidi="ar-MA"/>
                          </w:rPr>
                          <w:t>التمكن من رصيد إيقاعي في علم العروض يسعف المتعلم في فهم النصوص الشعرية وتحليلها وتأويلها إيقاعيا</w:t>
                        </w:r>
                      </w:p>
                      <w:p w:rsidR="008026A3" w:rsidRPr="000C3062" w:rsidP="000C3062">
                        <w:pPr>
                          <w:bidi/>
                        </w:pPr>
                      </w:p>
                    </w:txbxContent>
                  </v:textbox>
                </v:rect>
              </w:pict>
            </w:r>
            <w:r>
              <w:rPr>
                <w:rFonts w:asciiTheme="majorBidi" w:hAnsiTheme="majorBidi" w:cstheme="majorBidi" w:hint="cs"/>
                <w:sz w:val="28"/>
                <w:szCs w:val="28"/>
                <w:rtl/>
              </w:rPr>
              <w:t xml:space="preserve">ـ </w:t>
            </w:r>
            <w:r w:rsidRPr="00FC6BEF">
              <w:rPr>
                <w:rFonts w:asciiTheme="majorBidi" w:hAnsiTheme="majorBidi" w:cstheme="majorBidi"/>
                <w:sz w:val="28"/>
                <w:szCs w:val="28"/>
                <w:rtl/>
              </w:rPr>
              <w:t xml:space="preserve">إستثارة التلاميذ </w:t>
            </w:r>
            <w:r>
              <w:rPr>
                <w:rFonts w:asciiTheme="majorBidi" w:hAnsiTheme="majorBidi" w:cstheme="majorBidi" w:hint="cs"/>
                <w:sz w:val="28"/>
                <w:szCs w:val="28"/>
                <w:rtl/>
              </w:rPr>
              <w:t xml:space="preserve"> للدرس </w:t>
            </w:r>
            <w:r w:rsidRPr="00FC6BEF">
              <w:rPr>
                <w:rFonts w:asciiTheme="majorBidi" w:hAnsiTheme="majorBidi" w:cstheme="majorBidi"/>
                <w:sz w:val="28"/>
                <w:szCs w:val="28"/>
                <w:rtl/>
              </w:rPr>
              <w:t>الجديد</w:t>
            </w:r>
            <w:r>
              <w:rPr>
                <w:rFonts w:asciiTheme="majorBidi" w:hAnsiTheme="majorBidi" w:cstheme="majorBidi" w:hint="cs"/>
                <w:sz w:val="28"/>
                <w:szCs w:val="28"/>
                <w:rtl/>
              </w:rPr>
              <w:br/>
            </w:r>
            <w:r>
              <w:rPr>
                <w:rFonts w:asciiTheme="majorBidi" w:hAnsiTheme="majorBidi" w:cstheme="majorBidi"/>
                <w:sz w:val="28"/>
                <w:szCs w:val="28"/>
                <w:rtl/>
              </w:rPr>
              <w:br/>
            </w:r>
            <w:r>
              <w:rPr>
                <w:rFonts w:asciiTheme="majorBidi" w:hAnsiTheme="majorBidi" w:cstheme="majorBidi" w:hint="cs"/>
                <w:sz w:val="28"/>
                <w:szCs w:val="28"/>
                <w:rtl/>
              </w:rPr>
              <w:br/>
              <w:t>ـ دقة الاستنتاجات المستنبطة</w:t>
            </w:r>
          </w:p>
        </w:tc>
      </w:tr>
      <w:tr w:rsidTr="00385718">
        <w:tblPrEx>
          <w:tblW w:w="16160" w:type="dxa"/>
          <w:tblInd w:w="142" w:type="dxa"/>
          <w:tblLook w:val="04A0"/>
        </w:tblPrEx>
        <w:trPr>
          <w:trHeight w:val="416"/>
        </w:trPr>
        <w:tc>
          <w:tcPr>
            <w:tcW w:w="1418" w:type="dxa"/>
            <w:vMerge w:val="restart"/>
          </w:tcPr>
          <w:p w:rsidR="00307C04" w:rsidP="00385718">
            <w:pPr>
              <w:bidi/>
              <w:spacing w:after="0" w:line="240" w:lineRule="auto"/>
              <w:rPr>
                <w:b/>
                <w:bCs/>
                <w:sz w:val="32"/>
                <w:szCs w:val="32"/>
                <w:rtl/>
              </w:rPr>
            </w:pPr>
          </w:p>
          <w:p w:rsidR="008026A3" w:rsidP="00307C04">
            <w:pPr>
              <w:bidi/>
              <w:spacing w:after="0" w:line="240" w:lineRule="auto"/>
              <w:rPr>
                <w:rtl/>
              </w:rPr>
            </w:pPr>
            <w:r w:rsidRPr="00ED4746">
              <w:rPr>
                <w:rFonts w:asciiTheme="majorBidi" w:hAnsiTheme="majorBidi" w:cstheme="majorBidi"/>
                <w:b/>
                <w:bCs/>
                <w:sz w:val="32"/>
                <w:szCs w:val="32"/>
                <w:rtl/>
              </w:rPr>
              <w:t>وصف الظاهرة اللغوية وتحليلها</w:t>
            </w:r>
          </w:p>
        </w:tc>
        <w:tc>
          <w:tcPr>
            <w:tcW w:w="1701" w:type="dxa"/>
            <w:vMerge w:val="restart"/>
          </w:tcPr>
          <w:p w:rsidR="008026A3" w:rsidRPr="0097336A" w:rsidP="0097336A">
            <w:pPr>
              <w:bidi/>
              <w:spacing w:after="0" w:line="240" w:lineRule="auto"/>
              <w:rPr>
                <w:sz w:val="28"/>
                <w:szCs w:val="28"/>
                <w:rtl/>
              </w:rPr>
            </w:pPr>
            <w:r w:rsidRPr="000D6903">
              <w:rPr>
                <w:rFonts w:asciiTheme="majorBidi" w:hAnsiTheme="majorBidi" w:cstheme="majorBidi" w:hint="cs"/>
                <w:sz w:val="28"/>
                <w:szCs w:val="28"/>
                <w:rtl/>
              </w:rPr>
              <w:t xml:space="preserve">ـ </w:t>
            </w:r>
            <w:r w:rsidRPr="000D6903">
              <w:rPr>
                <w:rFonts w:asciiTheme="majorBidi" w:hAnsiTheme="majorBidi" w:cstheme="majorBidi"/>
                <w:sz w:val="28"/>
                <w:szCs w:val="28"/>
                <w:rtl/>
              </w:rPr>
              <w:t xml:space="preserve">تعرف التلاميذ وزن بحر </w:t>
            </w:r>
            <w:r w:rsidR="0097336A">
              <w:rPr>
                <w:rFonts w:asciiTheme="majorBidi" w:hAnsiTheme="majorBidi" w:cstheme="majorBidi" w:hint="cs"/>
                <w:sz w:val="28"/>
                <w:szCs w:val="28"/>
                <w:rtl/>
              </w:rPr>
              <w:t>الكامل ومختلف استعمالاته</w:t>
            </w:r>
            <w:r w:rsidRPr="000D6903">
              <w:rPr>
                <w:rFonts w:asciiTheme="majorBidi" w:hAnsiTheme="majorBidi" w:cstheme="majorBidi"/>
                <w:sz w:val="28"/>
                <w:szCs w:val="28"/>
                <w:rtl/>
              </w:rPr>
              <w:br/>
              <w:t xml:space="preserve">ـ إقدار التلاميذ على استخراج تفعيلات بحر الوافر التام </w:t>
            </w:r>
            <w:r w:rsidRPr="000D6903">
              <w:rPr>
                <w:rFonts w:asciiTheme="majorBidi" w:hAnsiTheme="majorBidi" w:cstheme="majorBidi"/>
                <w:sz w:val="28"/>
                <w:szCs w:val="28"/>
                <w:rtl/>
              </w:rPr>
              <w:t>والتغييرات التي تطرأ عل</w:t>
            </w:r>
            <w:r w:rsidR="0097336A">
              <w:rPr>
                <w:rFonts w:asciiTheme="majorBidi" w:hAnsiTheme="majorBidi" w:cstheme="majorBidi" w:hint="cs"/>
                <w:sz w:val="28"/>
                <w:szCs w:val="28"/>
                <w:rtl/>
              </w:rPr>
              <w:t>ى عروضه وضربه وحشوه</w:t>
            </w:r>
          </w:p>
        </w:tc>
        <w:tc>
          <w:tcPr>
            <w:tcW w:w="11476" w:type="dxa"/>
            <w:vMerge/>
          </w:tcPr>
          <w:p w:rsidR="008026A3" w:rsidP="00385718">
            <w:pPr>
              <w:bidi/>
              <w:spacing w:after="0" w:line="240" w:lineRule="auto"/>
              <w:rPr>
                <w:rtl/>
              </w:rPr>
            </w:pPr>
          </w:p>
        </w:tc>
        <w:tc>
          <w:tcPr>
            <w:tcW w:w="1565" w:type="dxa"/>
            <w:tcBorders>
              <w:bottom w:val="single" w:sz="4" w:space="0" w:color="auto"/>
            </w:tcBorders>
          </w:tcPr>
          <w:p w:rsidR="008026A3" w:rsidP="00385718">
            <w:pPr>
              <w:bidi/>
              <w:spacing w:after="0" w:line="240" w:lineRule="auto"/>
              <w:rPr>
                <w:rtl/>
              </w:rPr>
            </w:pPr>
            <w:r w:rsidRPr="00BD7B48">
              <w:rPr>
                <w:rFonts w:asciiTheme="majorBidi" w:hAnsiTheme="majorBidi" w:cstheme="majorBidi"/>
                <w:b/>
                <w:bCs/>
                <w:sz w:val="28"/>
                <w:szCs w:val="28"/>
                <w:rtl/>
              </w:rPr>
              <w:t>تقويم تكويني</w:t>
            </w:r>
          </w:p>
        </w:tc>
      </w:tr>
      <w:tr w:rsidTr="00385718">
        <w:tblPrEx>
          <w:tblW w:w="16160" w:type="dxa"/>
          <w:tblInd w:w="142" w:type="dxa"/>
          <w:tblLook w:val="04A0"/>
        </w:tblPrEx>
        <w:trPr>
          <w:trHeight w:val="2138"/>
        </w:trPr>
        <w:tc>
          <w:tcPr>
            <w:tcW w:w="1418" w:type="dxa"/>
            <w:vMerge/>
          </w:tcPr>
          <w:p w:rsidR="008026A3" w:rsidRPr="00ED4746" w:rsidP="00385718">
            <w:pPr>
              <w:bidi/>
              <w:spacing w:after="0" w:line="240" w:lineRule="auto"/>
              <w:rPr>
                <w:b/>
                <w:bCs/>
                <w:sz w:val="32"/>
                <w:szCs w:val="32"/>
                <w:rtl/>
              </w:rPr>
            </w:pPr>
          </w:p>
        </w:tc>
        <w:tc>
          <w:tcPr>
            <w:tcW w:w="1701" w:type="dxa"/>
            <w:vMerge/>
          </w:tcPr>
          <w:p w:rsidR="008026A3" w:rsidRPr="000D6903" w:rsidP="00385718">
            <w:pPr>
              <w:bidi/>
              <w:spacing w:after="0" w:line="240" w:lineRule="auto"/>
              <w:rPr>
                <w:sz w:val="28"/>
                <w:szCs w:val="28"/>
                <w:rtl/>
              </w:rPr>
            </w:pPr>
          </w:p>
        </w:tc>
        <w:tc>
          <w:tcPr>
            <w:tcW w:w="11476" w:type="dxa"/>
            <w:vMerge/>
          </w:tcPr>
          <w:p w:rsidR="008026A3" w:rsidP="00385718">
            <w:pPr>
              <w:bidi/>
              <w:spacing w:after="0" w:line="240" w:lineRule="auto"/>
              <w:rPr>
                <w:rtl/>
              </w:rPr>
            </w:pPr>
          </w:p>
        </w:tc>
        <w:tc>
          <w:tcPr>
            <w:tcW w:w="1565" w:type="dxa"/>
            <w:tcBorders>
              <w:top w:val="single" w:sz="4" w:space="0" w:color="auto"/>
            </w:tcBorders>
          </w:tcPr>
          <w:p w:rsidR="008026A3" w:rsidP="00385718">
            <w:pPr>
              <w:bidi/>
              <w:spacing w:after="0" w:line="240" w:lineRule="auto"/>
              <w:rPr>
                <w:rtl/>
              </w:rPr>
            </w:pPr>
            <w:r w:rsidRPr="00BD7B48">
              <w:rPr>
                <w:rFonts w:asciiTheme="majorBidi" w:hAnsiTheme="majorBidi" w:cstheme="majorBidi" w:hint="cs"/>
                <w:sz w:val="28"/>
                <w:szCs w:val="28"/>
                <w:rtl/>
              </w:rPr>
              <w:t>ع</w:t>
            </w:r>
            <w:r>
              <w:rPr>
                <w:rFonts w:asciiTheme="majorBidi" w:hAnsiTheme="majorBidi" w:cstheme="majorBidi" w:hint="cs"/>
                <w:sz w:val="28"/>
                <w:szCs w:val="28"/>
                <w:rtl/>
              </w:rPr>
              <w:t>بارة عن أسئلة موجهة تهدف إلى تمكين التلاميذ من تحقيق تعلمهم الذاتي</w:t>
            </w:r>
          </w:p>
        </w:tc>
      </w:tr>
      <w:tr w:rsidTr="00385718">
        <w:tblPrEx>
          <w:tblW w:w="16160" w:type="dxa"/>
          <w:tblInd w:w="142" w:type="dxa"/>
          <w:tblLook w:val="04A0"/>
        </w:tblPrEx>
        <w:trPr>
          <w:trHeight w:val="666"/>
        </w:trPr>
        <w:tc>
          <w:tcPr>
            <w:tcW w:w="1418" w:type="dxa"/>
            <w:vMerge w:val="restart"/>
          </w:tcPr>
          <w:p w:rsidR="00307C04" w:rsidP="00385718">
            <w:pPr>
              <w:bidi/>
              <w:spacing w:after="0" w:line="240" w:lineRule="auto"/>
              <w:rPr>
                <w:b/>
                <w:bCs/>
                <w:sz w:val="32"/>
                <w:szCs w:val="32"/>
                <w:rtl/>
              </w:rPr>
            </w:pPr>
          </w:p>
          <w:p w:rsidR="00307C04" w:rsidP="00307C04">
            <w:pPr>
              <w:bidi/>
              <w:spacing w:after="0" w:line="240" w:lineRule="auto"/>
              <w:rPr>
                <w:b/>
                <w:bCs/>
                <w:sz w:val="32"/>
                <w:szCs w:val="32"/>
                <w:rtl/>
              </w:rPr>
            </w:pPr>
          </w:p>
          <w:p w:rsidR="00385718" w:rsidP="00307C04">
            <w:pPr>
              <w:bidi/>
              <w:spacing w:after="0" w:line="240" w:lineRule="auto"/>
              <w:rPr>
                <w:rtl/>
              </w:rPr>
            </w:pPr>
            <w:r w:rsidRPr="00462703">
              <w:rPr>
                <w:rFonts w:asciiTheme="majorBidi" w:hAnsiTheme="majorBidi" w:cstheme="majorBidi"/>
                <w:b/>
                <w:bCs/>
                <w:sz w:val="32"/>
                <w:szCs w:val="32"/>
                <w:rtl/>
              </w:rPr>
              <w:t>تطبيقات</w:t>
            </w:r>
          </w:p>
        </w:tc>
        <w:tc>
          <w:tcPr>
            <w:tcW w:w="1701" w:type="dxa"/>
            <w:vMerge w:val="restart"/>
          </w:tcPr>
          <w:p w:rsidR="001E388D" w:rsidP="00385718">
            <w:pPr>
              <w:bidi/>
              <w:spacing w:after="0" w:line="240" w:lineRule="auto"/>
              <w:rPr>
                <w:sz w:val="28"/>
                <w:szCs w:val="28"/>
                <w:rtl/>
              </w:rPr>
            </w:pPr>
          </w:p>
          <w:p w:rsidR="00385718" w:rsidRPr="000D6903" w:rsidP="001E388D">
            <w:pPr>
              <w:bidi/>
              <w:spacing w:after="0" w:line="240" w:lineRule="auto"/>
              <w:rPr>
                <w:sz w:val="28"/>
                <w:szCs w:val="28"/>
                <w:rtl/>
              </w:rPr>
            </w:pPr>
            <w:r>
              <w:rPr>
                <w:rFonts w:asciiTheme="majorBidi" w:hAnsiTheme="majorBidi" w:cstheme="majorBidi" w:hint="cs"/>
                <w:sz w:val="28"/>
                <w:szCs w:val="28"/>
                <w:rtl/>
              </w:rPr>
              <w:t>تطبيق ما اكتسبه في الدرس على أمثلة أخرى</w:t>
            </w:r>
          </w:p>
        </w:tc>
        <w:tc>
          <w:tcPr>
            <w:tcW w:w="11476" w:type="dxa"/>
            <w:vMerge w:val="restart"/>
          </w:tcPr>
          <w:p w:rsidR="00385718" w:rsidP="00385718">
            <w:pPr>
              <w:bidi/>
              <w:spacing w:after="0" w:line="240" w:lineRule="auto"/>
              <w:rPr>
                <w:rtl/>
              </w:rPr>
            </w:pPr>
          </w:p>
        </w:tc>
        <w:tc>
          <w:tcPr>
            <w:tcW w:w="1565" w:type="dxa"/>
            <w:tcBorders>
              <w:bottom w:val="single" w:sz="4" w:space="0" w:color="auto"/>
            </w:tcBorders>
          </w:tcPr>
          <w:p w:rsidR="00385718" w:rsidP="00385718">
            <w:pPr>
              <w:bidi/>
              <w:spacing w:after="0" w:line="240" w:lineRule="auto"/>
              <w:rPr>
                <w:rtl/>
              </w:rPr>
            </w:pPr>
            <w:r w:rsidRPr="00DB7ACF">
              <w:rPr>
                <w:rFonts w:asciiTheme="majorBidi" w:hAnsiTheme="majorBidi" w:cstheme="majorBidi"/>
                <w:b/>
                <w:bCs/>
                <w:sz w:val="28"/>
                <w:szCs w:val="28"/>
                <w:rtl/>
              </w:rPr>
              <w:t>تقويم نهائي</w:t>
            </w:r>
          </w:p>
        </w:tc>
      </w:tr>
      <w:tr w:rsidTr="00385718">
        <w:tblPrEx>
          <w:tblW w:w="16160" w:type="dxa"/>
          <w:tblInd w:w="142" w:type="dxa"/>
          <w:tblLook w:val="04A0"/>
        </w:tblPrEx>
        <w:trPr>
          <w:trHeight w:val="1244"/>
        </w:trPr>
        <w:tc>
          <w:tcPr>
            <w:tcW w:w="1418" w:type="dxa"/>
            <w:vMerge/>
          </w:tcPr>
          <w:p w:rsidR="00385718" w:rsidRPr="00462703" w:rsidP="00385718">
            <w:pPr>
              <w:bidi/>
              <w:spacing w:after="0" w:line="240" w:lineRule="auto"/>
              <w:rPr>
                <w:b/>
                <w:bCs/>
                <w:sz w:val="32"/>
                <w:szCs w:val="32"/>
                <w:rtl/>
              </w:rPr>
            </w:pPr>
          </w:p>
        </w:tc>
        <w:tc>
          <w:tcPr>
            <w:tcW w:w="1701" w:type="dxa"/>
            <w:vMerge/>
          </w:tcPr>
          <w:p w:rsidR="00385718" w:rsidRPr="000D6903" w:rsidP="00385718">
            <w:pPr>
              <w:bidi/>
              <w:spacing w:after="0" w:line="240" w:lineRule="auto"/>
              <w:rPr>
                <w:sz w:val="28"/>
                <w:szCs w:val="28"/>
                <w:rtl/>
              </w:rPr>
            </w:pPr>
          </w:p>
        </w:tc>
        <w:tc>
          <w:tcPr>
            <w:tcW w:w="11476" w:type="dxa"/>
            <w:vMerge/>
          </w:tcPr>
          <w:p w:rsidR="00385718" w:rsidP="00385718">
            <w:pPr>
              <w:bidi/>
              <w:spacing w:after="0" w:line="240" w:lineRule="auto"/>
              <w:rPr>
                <w:rtl/>
              </w:rPr>
            </w:pPr>
          </w:p>
        </w:tc>
        <w:tc>
          <w:tcPr>
            <w:tcW w:w="1565" w:type="dxa"/>
            <w:tcBorders>
              <w:top w:val="single" w:sz="4" w:space="0" w:color="auto"/>
            </w:tcBorders>
          </w:tcPr>
          <w:p w:rsidR="00385718" w:rsidP="00385718">
            <w:pPr>
              <w:bidi/>
              <w:spacing w:after="0" w:line="240" w:lineRule="auto"/>
              <w:rPr>
                <w:rtl/>
              </w:rPr>
            </w:pPr>
            <w:r w:rsidRPr="00DB7ACF">
              <w:rPr>
                <w:rFonts w:asciiTheme="majorBidi" w:hAnsiTheme="majorBidi" w:cstheme="majorBidi" w:hint="cs"/>
                <w:sz w:val="28"/>
                <w:szCs w:val="28"/>
                <w:rtl/>
              </w:rPr>
              <w:t>من خلال اختبار مدى استيعاب التلاميذ للدرس</w:t>
            </w:r>
          </w:p>
        </w:tc>
      </w:tr>
    </w:tbl>
    <w:p w:rsidR="008F2355" w:rsidP="00964A32">
      <w:pPr>
        <w:bidi/>
        <w:spacing w:after="200" w:line="276" w:lineRule="auto"/>
        <w:rPr>
          <w:rFonts w:ascii="Calibri" w:eastAsia="Calibri" w:hAnsi="Calibri" w:cs="Arial"/>
          <w:sz w:val="22"/>
          <w:szCs w:val="22"/>
          <w:lang w:val="fr-FR" w:eastAsia="en-US" w:bidi="ar-SA"/>
        </w:rPr>
        <w:sectPr w:rsidSect="000339FE">
          <w:pgSz w:w="16838" w:h="11906" w:orient="landscape"/>
          <w:pgMar w:top="567" w:right="567" w:bottom="567" w:left="284" w:header="709" w:footer="709" w:gutter="0"/>
          <w:cols w:space="708"/>
          <w:docGrid w:linePitch="360"/>
        </w:sectPr>
      </w:pPr>
      <w:r>
        <w:rPr>
          <w:rFonts w:ascii="Calibri" w:eastAsia="Calibri" w:hAnsi="Calibri" w:cs="Arial" w:hint="cs"/>
          <w:sz w:val="22"/>
          <w:szCs w:val="22"/>
          <w:rtl/>
          <w:lang w:val="fr-FR" w:eastAsia="en-US" w:bidi="ar-SA"/>
        </w:rPr>
        <w:t xml:space="preserve">  </w:t>
      </w:r>
    </w:p>
    <w:tbl>
      <w:tblPr>
        <w:tblStyle w:val="TableGrid21"/>
        <w:tblpPr w:leftFromText="141" w:rightFromText="141" w:vertAnchor="text" w:horzAnchor="margin" w:tblpY="2228"/>
        <w:bidiVisual/>
        <w:tblW w:w="16160" w:type="dxa"/>
        <w:tblInd w:w="142" w:type="dxa"/>
        <w:tblLook w:val="04A0"/>
      </w:tblPr>
      <w:tblGrid>
        <w:gridCol w:w="1418"/>
        <w:gridCol w:w="1701"/>
        <w:gridCol w:w="11476"/>
        <w:gridCol w:w="1565"/>
      </w:tblGrid>
      <w:tr w:rsidTr="00385718">
        <w:tblPrEx>
          <w:tblW w:w="16160" w:type="dxa"/>
          <w:tblInd w:w="142" w:type="dxa"/>
          <w:tblLook w:val="04A0"/>
        </w:tblPrEx>
        <w:trPr>
          <w:trHeight w:val="867"/>
        </w:trPr>
        <w:tc>
          <w:tcPr>
            <w:tcW w:w="1418" w:type="dxa"/>
          </w:tcPr>
          <w:p w:rsidR="000339FE" w:rsidRPr="005460E4" w:rsidP="005460E4">
            <w:pPr>
              <w:bidi/>
              <w:spacing w:after="0" w:line="240" w:lineRule="auto"/>
              <w:jc w:val="center"/>
              <w:rPr>
                <w:b/>
                <w:bCs/>
                <w:sz w:val="28"/>
                <w:szCs w:val="28"/>
                <w:rtl/>
              </w:rPr>
            </w:pPr>
            <w:r w:rsidRPr="005460E4">
              <w:rPr>
                <w:rFonts w:asciiTheme="majorBidi" w:hAnsiTheme="majorBidi" w:cstheme="majorBidi"/>
                <w:b/>
                <w:bCs/>
                <w:sz w:val="28"/>
                <w:szCs w:val="28"/>
                <w:rtl/>
              </w:rPr>
              <w:t>مراحل الدرس</w:t>
            </w:r>
          </w:p>
        </w:tc>
        <w:tc>
          <w:tcPr>
            <w:tcW w:w="1701" w:type="dxa"/>
          </w:tcPr>
          <w:p w:rsidR="000339FE" w:rsidRPr="005460E4" w:rsidP="005460E4">
            <w:pPr>
              <w:bidi/>
              <w:spacing w:after="0" w:line="240" w:lineRule="auto"/>
              <w:jc w:val="center"/>
              <w:rPr>
                <w:b/>
                <w:bCs/>
                <w:sz w:val="28"/>
                <w:szCs w:val="28"/>
                <w:rtl/>
              </w:rPr>
            </w:pPr>
            <w:r w:rsidRPr="005460E4">
              <w:rPr>
                <w:rFonts w:asciiTheme="majorBidi" w:hAnsiTheme="majorBidi" w:cstheme="majorBidi"/>
                <w:b/>
                <w:bCs/>
                <w:sz w:val="28"/>
                <w:szCs w:val="28"/>
                <w:rtl/>
              </w:rPr>
              <w:t>القدرات الفرعية المستهدفة</w:t>
            </w:r>
          </w:p>
        </w:tc>
        <w:tc>
          <w:tcPr>
            <w:tcW w:w="11476" w:type="dxa"/>
          </w:tcPr>
          <w:p w:rsidR="000339FE" w:rsidRPr="005460E4" w:rsidP="005460E4">
            <w:pPr>
              <w:bidi/>
              <w:spacing w:after="0" w:line="240" w:lineRule="auto"/>
              <w:jc w:val="center"/>
              <w:rPr>
                <w:b/>
                <w:bCs/>
                <w:sz w:val="28"/>
                <w:szCs w:val="28"/>
                <w:rtl/>
              </w:rPr>
            </w:pPr>
            <w:r>
              <w:rPr>
                <w:rFonts w:asciiTheme="majorBidi" w:hAnsiTheme="majorBidi" w:cstheme="majorBidi"/>
                <w:b/>
                <w:bCs/>
                <w:sz w:val="28"/>
                <w:szCs w:val="28"/>
                <w:rtl/>
              </w:rPr>
              <w:t>الم</w:t>
            </w:r>
            <w:r>
              <w:rPr>
                <w:rFonts w:asciiTheme="majorBidi" w:hAnsiTheme="majorBidi" w:cstheme="majorBidi" w:hint="cs"/>
                <w:b/>
                <w:bCs/>
                <w:sz w:val="28"/>
                <w:szCs w:val="28"/>
                <w:rtl/>
              </w:rPr>
              <w:t>حتوى</w:t>
            </w:r>
            <w:r w:rsidRPr="005460E4" w:rsidR="009D0A68">
              <w:rPr>
                <w:rFonts w:asciiTheme="majorBidi" w:hAnsiTheme="majorBidi" w:cstheme="majorBidi"/>
                <w:b/>
                <w:bCs/>
                <w:sz w:val="28"/>
                <w:szCs w:val="28"/>
                <w:rtl/>
              </w:rPr>
              <w:t xml:space="preserve"> الد</w:t>
            </w:r>
            <w:r w:rsidRPr="005460E4" w:rsidR="009D0A68">
              <w:rPr>
                <w:rFonts w:asciiTheme="majorBidi" w:hAnsiTheme="majorBidi" w:cstheme="majorBidi" w:hint="cs"/>
                <w:b/>
                <w:bCs/>
                <w:sz w:val="28"/>
                <w:szCs w:val="28"/>
                <w:rtl/>
              </w:rPr>
              <w:t>يداكتيكي</w:t>
            </w:r>
          </w:p>
        </w:tc>
        <w:tc>
          <w:tcPr>
            <w:tcW w:w="1565" w:type="dxa"/>
          </w:tcPr>
          <w:p w:rsidR="000339FE" w:rsidRPr="005460E4" w:rsidP="005460E4">
            <w:pPr>
              <w:bidi/>
              <w:spacing w:after="0" w:line="240" w:lineRule="auto"/>
              <w:jc w:val="center"/>
              <w:rPr>
                <w:b/>
                <w:bCs/>
                <w:sz w:val="28"/>
                <w:szCs w:val="28"/>
                <w:rtl/>
              </w:rPr>
            </w:pPr>
            <w:r w:rsidRPr="005460E4">
              <w:rPr>
                <w:rFonts w:asciiTheme="majorBidi" w:hAnsiTheme="majorBidi" w:cstheme="majorBidi"/>
                <w:b/>
                <w:bCs/>
                <w:sz w:val="28"/>
                <w:szCs w:val="28"/>
                <w:rtl/>
              </w:rPr>
              <w:t>إجراءات التقويم والدعم</w:t>
            </w:r>
          </w:p>
        </w:tc>
      </w:tr>
      <w:tr w:rsidTr="00385718">
        <w:tblPrEx>
          <w:tblW w:w="16160" w:type="dxa"/>
          <w:tblInd w:w="142" w:type="dxa"/>
          <w:tblLook w:val="04A0"/>
        </w:tblPrEx>
        <w:trPr>
          <w:trHeight w:val="415"/>
        </w:trPr>
        <w:tc>
          <w:tcPr>
            <w:tcW w:w="1418" w:type="dxa"/>
            <w:vMerge w:val="restart"/>
          </w:tcPr>
          <w:p w:rsidR="00307C04" w:rsidP="00385718">
            <w:pPr>
              <w:bidi/>
              <w:spacing w:after="0" w:line="240" w:lineRule="auto"/>
              <w:rPr>
                <w:b/>
                <w:bCs/>
                <w:sz w:val="32"/>
                <w:szCs w:val="32"/>
                <w:rtl/>
              </w:rPr>
            </w:pPr>
          </w:p>
          <w:p w:rsidR="00A62027" w:rsidP="00307C04">
            <w:pPr>
              <w:bidi/>
              <w:spacing w:after="0" w:line="240" w:lineRule="auto"/>
              <w:rPr>
                <w:rtl/>
              </w:rPr>
            </w:pPr>
            <w:r w:rsidRPr="009C6193">
              <w:rPr>
                <w:rFonts w:asciiTheme="majorBidi" w:hAnsiTheme="majorBidi" w:cstheme="majorBidi"/>
                <w:b/>
                <w:bCs/>
                <w:sz w:val="32"/>
                <w:szCs w:val="32"/>
                <w:rtl/>
              </w:rPr>
              <w:t>تمهيد</w:t>
            </w:r>
            <w:r w:rsidRPr="009C6193">
              <w:rPr>
                <w:rFonts w:asciiTheme="majorBidi" w:hAnsiTheme="majorBidi" w:cstheme="majorBidi"/>
                <w:b/>
                <w:bCs/>
                <w:sz w:val="32"/>
                <w:szCs w:val="32"/>
                <w:rtl/>
              </w:rPr>
              <w:br/>
            </w:r>
            <w:r>
              <w:rPr>
                <w:rFonts w:asciiTheme="majorBidi" w:hAnsiTheme="majorBidi" w:cstheme="majorBidi" w:hint="cs"/>
                <w:b/>
                <w:bCs/>
                <w:sz w:val="32"/>
                <w:szCs w:val="32"/>
                <w:rtl/>
              </w:rPr>
              <w:t>(</w:t>
            </w:r>
            <w:r w:rsidRPr="009C6193">
              <w:rPr>
                <w:rFonts w:asciiTheme="majorBidi" w:hAnsiTheme="majorBidi" w:cstheme="majorBidi"/>
                <w:b/>
                <w:bCs/>
                <w:sz w:val="32"/>
                <w:szCs w:val="32"/>
                <w:rtl/>
              </w:rPr>
              <w:t>تشخيص المكتسبات)</w:t>
            </w:r>
          </w:p>
        </w:tc>
        <w:tc>
          <w:tcPr>
            <w:tcW w:w="1701" w:type="dxa"/>
            <w:vMerge w:val="restart"/>
          </w:tcPr>
          <w:p w:rsidR="00A62027" w:rsidRPr="000D6903" w:rsidP="00385718">
            <w:pPr>
              <w:bidi/>
              <w:spacing w:after="0" w:line="240" w:lineRule="auto"/>
              <w:rPr>
                <w:sz w:val="28"/>
                <w:szCs w:val="28"/>
                <w:rtl/>
              </w:rPr>
            </w:pPr>
            <w:r w:rsidRPr="000D6903">
              <w:rPr>
                <w:rFonts w:asciiTheme="majorBidi" w:hAnsiTheme="majorBidi" w:cstheme="majorBidi"/>
                <w:sz w:val="28"/>
                <w:szCs w:val="28"/>
                <w:rtl/>
              </w:rPr>
              <w:t>إقدار التلاميذ على استرجاع معطيات الدروس السابقة</w:t>
            </w:r>
          </w:p>
        </w:tc>
        <w:tc>
          <w:tcPr>
            <w:tcW w:w="11476" w:type="dxa"/>
            <w:vMerge w:val="restart"/>
          </w:tcPr>
          <w:p w:rsidR="00A7485D" w:rsidRPr="000C4346" w:rsidP="00C570EE">
            <w:pPr>
              <w:keepNext/>
              <w:keepLines/>
              <w:bidi/>
              <w:spacing w:before="200" w:after="0" w:line="240" w:lineRule="auto"/>
              <w:outlineLvl w:val="1"/>
              <w:rPr>
                <w:b/>
                <w:bCs/>
                <w:color w:val="000000"/>
                <w:sz w:val="28"/>
                <w:szCs w:val="28"/>
                <w:u w:val="single"/>
                <w:rtl/>
              </w:rPr>
            </w:pPr>
            <w:r>
              <w:rPr>
                <w:noProof/>
                <w:rtl/>
                <w:lang w:eastAsia="fr-FR"/>
              </w:rPr>
              <w:pict>
                <v:rect id="_x0000_s1099" style="width:173.45pt;height:120pt;margin-top:-175.35pt;margin-left:551.3pt;position:absolute;z-index:251662336">
                  <v:textbox>
                    <w:txbxContent>
                      <w:p w:rsidR="00386DD7" w:rsidP="000C3062">
                        <w:pPr>
                          <w:bidi/>
                        </w:pPr>
                        <w:r w:rsidRPr="008C14F1">
                          <w:rPr>
                            <w:rFonts w:asciiTheme="majorBidi" w:hAnsiTheme="majorBidi" w:cstheme="majorBidi" w:hint="cs"/>
                            <w:b/>
                            <w:bCs/>
                            <w:sz w:val="28"/>
                            <w:szCs w:val="28"/>
                            <w:rtl/>
                            <w:lang w:bidi="ar-MA"/>
                          </w:rPr>
                          <w:t xml:space="preserve">المؤسسة: </w:t>
                        </w:r>
                        <w:r w:rsidRPr="00307BBF">
                          <w:rPr>
                            <w:rFonts w:asciiTheme="majorBidi" w:hAnsiTheme="majorBidi" w:cstheme="majorBidi" w:hint="cs"/>
                            <w:sz w:val="28"/>
                            <w:szCs w:val="28"/>
                            <w:rtl/>
                            <w:lang w:bidi="ar-MA"/>
                          </w:rPr>
                          <w:t>ثانوية مي زيادة التأهيلية</w:t>
                        </w:r>
                        <w:r>
                          <w:rPr>
                            <w:rFonts w:asciiTheme="majorBidi" w:hAnsiTheme="majorBidi" w:cstheme="majorBidi"/>
                            <w:b/>
                            <w:bCs/>
                            <w:sz w:val="32"/>
                            <w:szCs w:val="32"/>
                            <w:rtl/>
                            <w:lang w:bidi="ar-MA"/>
                          </w:rPr>
                          <w:br/>
                        </w:r>
                        <w:r w:rsidRPr="008C14F1">
                          <w:rPr>
                            <w:rFonts w:asciiTheme="majorBidi" w:hAnsiTheme="majorBidi" w:cstheme="majorBidi"/>
                            <w:b/>
                            <w:bCs/>
                            <w:sz w:val="28"/>
                            <w:szCs w:val="28"/>
                            <w:rtl/>
                            <w:lang w:bidi="ar-MA"/>
                          </w:rPr>
                          <w:t>الفئة المستهدفة:</w:t>
                        </w:r>
                        <w:r w:rsidRPr="008C14F1">
                          <w:rPr>
                            <w:rFonts w:asciiTheme="majorBidi" w:hAnsiTheme="majorBidi" w:cstheme="majorBidi" w:hint="cs"/>
                            <w:b/>
                            <w:bCs/>
                            <w:sz w:val="28"/>
                            <w:szCs w:val="28"/>
                            <w:rtl/>
                            <w:lang w:bidi="ar-MA"/>
                          </w:rPr>
                          <w:t xml:space="preserve"> </w:t>
                        </w:r>
                        <w:r>
                          <w:rPr>
                            <w:rFonts w:asciiTheme="majorBidi" w:hAnsiTheme="majorBidi" w:cstheme="majorBidi" w:hint="cs"/>
                            <w:sz w:val="28"/>
                            <w:szCs w:val="28"/>
                            <w:rtl/>
                            <w:lang w:bidi="ar-MA"/>
                          </w:rPr>
                          <w:t xml:space="preserve">أولى باك </w:t>
                        </w:r>
                        <w:r w:rsidR="000C3062">
                          <w:rPr>
                            <w:rFonts w:asciiTheme="majorBidi" w:hAnsiTheme="majorBidi" w:cstheme="majorBidi" w:hint="cs"/>
                            <w:sz w:val="28"/>
                            <w:szCs w:val="28"/>
                            <w:rtl/>
                            <w:lang w:bidi="ar-MA"/>
                          </w:rPr>
                          <w:t>آ</w:t>
                        </w:r>
                        <w:r>
                          <w:rPr>
                            <w:rFonts w:asciiTheme="majorBidi" w:hAnsiTheme="majorBidi" w:cstheme="majorBidi" w:hint="cs"/>
                            <w:sz w:val="28"/>
                            <w:szCs w:val="28"/>
                            <w:rtl/>
                            <w:lang w:bidi="ar-MA"/>
                          </w:rPr>
                          <w:t xml:space="preserve">داب </w:t>
                        </w:r>
                        <w:r>
                          <w:rPr>
                            <w:rFonts w:asciiTheme="majorBidi" w:hAnsiTheme="majorBidi" w:cstheme="majorBidi"/>
                            <w:b/>
                            <w:bCs/>
                            <w:sz w:val="32"/>
                            <w:szCs w:val="32"/>
                            <w:rtl/>
                            <w:lang w:bidi="ar-MA"/>
                          </w:rPr>
                          <w:br/>
                        </w:r>
                        <w:r w:rsidRPr="008C14F1">
                          <w:rPr>
                            <w:rFonts w:asciiTheme="majorBidi" w:hAnsiTheme="majorBidi" w:cstheme="majorBidi"/>
                            <w:b/>
                            <w:bCs/>
                            <w:sz w:val="28"/>
                            <w:szCs w:val="28"/>
                            <w:rtl/>
                            <w:lang w:bidi="ar-MA"/>
                          </w:rPr>
                          <w:t>المادة:</w:t>
                        </w:r>
                        <w:r>
                          <w:rPr>
                            <w:rFonts w:asciiTheme="majorBidi" w:hAnsiTheme="majorBidi" w:cstheme="majorBidi" w:hint="cs"/>
                            <w:b/>
                            <w:bCs/>
                            <w:sz w:val="32"/>
                            <w:szCs w:val="32"/>
                            <w:rtl/>
                            <w:lang w:bidi="ar-MA"/>
                          </w:rPr>
                          <w:t xml:space="preserve"> </w:t>
                        </w:r>
                        <w:r w:rsidRPr="00307BBF">
                          <w:rPr>
                            <w:rFonts w:asciiTheme="majorBidi" w:hAnsiTheme="majorBidi" w:cstheme="majorBidi" w:hint="cs"/>
                            <w:sz w:val="28"/>
                            <w:szCs w:val="28"/>
                            <w:rtl/>
                            <w:lang w:bidi="ar-MA"/>
                          </w:rPr>
                          <w:t>اللغة العربية</w:t>
                        </w:r>
                        <w:r>
                          <w:rPr>
                            <w:rFonts w:asciiTheme="majorBidi" w:hAnsiTheme="majorBidi" w:cstheme="majorBidi"/>
                            <w:sz w:val="28"/>
                            <w:szCs w:val="28"/>
                            <w:rtl/>
                            <w:lang w:bidi="ar-MA"/>
                          </w:rPr>
                          <w:br/>
                        </w:r>
                        <w:r w:rsidRPr="00A56B8F">
                          <w:rPr>
                            <w:rFonts w:asciiTheme="majorBidi" w:hAnsiTheme="majorBidi" w:cstheme="majorBidi" w:hint="cs"/>
                            <w:b/>
                            <w:bCs/>
                            <w:sz w:val="28"/>
                            <w:szCs w:val="28"/>
                            <w:rtl/>
                            <w:lang w:bidi="ar-MA"/>
                          </w:rPr>
                          <w:t>المكون:</w:t>
                        </w:r>
                        <w:r w:rsidRPr="00307BBF">
                          <w:rPr>
                            <w:rFonts w:asciiTheme="majorBidi" w:hAnsiTheme="majorBidi" w:cstheme="majorBidi" w:hint="cs"/>
                            <w:sz w:val="32"/>
                            <w:szCs w:val="32"/>
                            <w:rtl/>
                            <w:lang w:bidi="ar-MA"/>
                          </w:rPr>
                          <w:t xml:space="preserve"> </w:t>
                        </w:r>
                        <w:r>
                          <w:rPr>
                            <w:rFonts w:asciiTheme="majorBidi" w:hAnsiTheme="majorBidi" w:cstheme="majorBidi" w:hint="cs"/>
                            <w:sz w:val="28"/>
                            <w:szCs w:val="28"/>
                            <w:rtl/>
                            <w:lang w:bidi="ar-MA"/>
                          </w:rPr>
                          <w:t xml:space="preserve">علوم اللغة </w:t>
                        </w:r>
                        <w:r w:rsidRPr="00417E75">
                          <w:rPr>
                            <w:rFonts w:asciiTheme="majorBidi" w:hAnsiTheme="majorBidi" w:cstheme="majorBidi"/>
                            <w:b/>
                            <w:bCs/>
                            <w:sz w:val="32"/>
                            <w:szCs w:val="32"/>
                            <w:rtl/>
                            <w:lang w:bidi="ar-MA"/>
                          </w:rPr>
                          <w:br/>
                        </w:r>
                        <w:r w:rsidRPr="00062A0D">
                          <w:rPr>
                            <w:rFonts w:asciiTheme="majorBidi" w:hAnsiTheme="majorBidi" w:cstheme="majorBidi"/>
                            <w:b/>
                            <w:bCs/>
                            <w:sz w:val="28"/>
                            <w:szCs w:val="28"/>
                            <w:rtl/>
                            <w:lang w:bidi="ar-MA"/>
                          </w:rPr>
                          <w:t>المجزوءة:</w:t>
                        </w:r>
                        <w:r w:rsidRPr="00062A0D">
                          <w:rPr>
                            <w:rFonts w:asciiTheme="majorBidi" w:hAnsiTheme="majorBidi" w:cstheme="majorBidi" w:hint="cs"/>
                            <w:b/>
                            <w:bCs/>
                            <w:sz w:val="28"/>
                            <w:szCs w:val="28"/>
                            <w:rtl/>
                            <w:lang w:bidi="ar-MA"/>
                          </w:rPr>
                          <w:t xml:space="preserve"> </w:t>
                        </w:r>
                        <w:r>
                          <w:rPr>
                            <w:rFonts w:asciiTheme="majorBidi" w:hAnsiTheme="majorBidi" w:cstheme="majorBidi" w:hint="cs"/>
                            <w:b/>
                            <w:bCs/>
                            <w:sz w:val="32"/>
                            <w:szCs w:val="32"/>
                            <w:rtl/>
                            <w:lang w:bidi="ar-MA"/>
                          </w:rPr>
                          <w:t xml:space="preserve">1. </w:t>
                        </w:r>
                      </w:p>
                      <w:p w:rsidR="00386DD7" w:rsidRPr="00386DD7" w:rsidP="00386DD7">
                        <w:pPr>
                          <w:bidi/>
                        </w:pPr>
                      </w:p>
                    </w:txbxContent>
                  </v:textbox>
                </v:rect>
              </w:pict>
            </w:r>
            <w:r w:rsidRPr="000C4346" w:rsidR="00A7485D">
              <w:rPr>
                <w:rFonts w:asciiTheme="majorBidi" w:eastAsiaTheme="majorEastAsia" w:hAnsiTheme="majorBidi" w:cstheme="majorBidi"/>
                <w:b/>
                <w:bCs/>
                <w:color w:val="000000"/>
                <w:sz w:val="28"/>
                <w:szCs w:val="28"/>
                <w:u w:val="single"/>
                <w:rtl/>
              </w:rPr>
              <w:t>الكتابة العروضية</w:t>
            </w:r>
            <w:r w:rsidR="00112D58">
              <w:rPr>
                <w:rFonts w:asciiTheme="majorBidi" w:eastAsiaTheme="majorEastAsia" w:hAnsiTheme="majorBidi" w:cstheme="majorBidi" w:hint="cs"/>
                <w:b/>
                <w:bCs/>
                <w:color w:val="000000"/>
                <w:sz w:val="28"/>
                <w:szCs w:val="28"/>
                <w:u w:val="single"/>
                <w:rtl/>
              </w:rPr>
              <w:t>:</w:t>
            </w:r>
          </w:p>
          <w:p w:rsidR="00A7485D" w:rsidRPr="000C4346" w:rsidP="00C570EE">
            <w:pPr>
              <w:widowControl w:val="0"/>
              <w:bidi/>
              <w:spacing w:after="0" w:line="240" w:lineRule="auto"/>
              <w:rPr>
                <w:color w:val="000000"/>
                <w:sz w:val="28"/>
                <w:szCs w:val="28"/>
                <w:rtl/>
              </w:rPr>
            </w:pPr>
            <w:r w:rsidRPr="000C4346">
              <w:rPr>
                <w:rFonts w:asciiTheme="majorBidi" w:hAnsiTheme="majorBidi" w:cstheme="majorBidi"/>
                <w:color w:val="000000"/>
                <w:sz w:val="28"/>
                <w:szCs w:val="28"/>
                <w:rtl/>
              </w:rPr>
              <w:t xml:space="preserve">تختلف الكتابة العروضية عن الكتابة الإملائية التي تقوم على حسب قواعد الإملاء المعروفة، حيث تقوم الكتابة العروضية على مبدأ اللفظ لا مبدأ الخط، أي أن الكتابة العروضية تقوم على </w:t>
            </w:r>
            <w:r w:rsidRPr="000C4346">
              <w:rPr>
                <w:rFonts w:asciiTheme="majorBidi" w:hAnsiTheme="majorBidi" w:cstheme="majorBidi"/>
                <w:color w:val="000000"/>
                <w:sz w:val="28"/>
                <w:szCs w:val="28"/>
                <w:u w:val="single"/>
                <w:rtl/>
              </w:rPr>
              <w:t>مبدأين أساسيين هما</w:t>
            </w:r>
            <w:r w:rsidRPr="000C4346">
              <w:rPr>
                <w:rFonts w:asciiTheme="majorBidi" w:hAnsiTheme="majorBidi" w:cstheme="majorBidi"/>
                <w:color w:val="000000"/>
                <w:sz w:val="28"/>
                <w:szCs w:val="28"/>
                <w:rtl/>
              </w:rPr>
              <w:t>:</w:t>
            </w:r>
          </w:p>
          <w:p w:rsidR="00A7485D" w:rsidRPr="000C4346" w:rsidP="00C570EE">
            <w:pPr>
              <w:widowControl w:val="0"/>
              <w:bidi/>
              <w:spacing w:after="0" w:line="240" w:lineRule="auto"/>
              <w:rPr>
                <w:color w:val="000000"/>
                <w:sz w:val="28"/>
                <w:szCs w:val="28"/>
                <w:rtl/>
                <w:lang w:bidi="ar-MA"/>
              </w:rPr>
            </w:pPr>
            <w:r w:rsidRPr="000C4346">
              <w:rPr>
                <w:rFonts w:asciiTheme="majorBidi" w:hAnsiTheme="majorBidi" w:cstheme="majorBidi"/>
                <w:color w:val="000000"/>
                <w:sz w:val="28"/>
                <w:szCs w:val="28"/>
                <w:rtl/>
              </w:rPr>
              <w:t>1</w:t>
            </w:r>
            <w:r w:rsidRPr="000C4346">
              <w:rPr>
                <w:rFonts w:asciiTheme="majorBidi" w:hAnsiTheme="majorBidi" w:cstheme="majorBidi"/>
                <w:color w:val="000000"/>
                <w:sz w:val="28"/>
                <w:szCs w:val="28"/>
                <w:u w:val="single"/>
                <w:rtl/>
                <w:lang w:bidi="ar-MA"/>
              </w:rPr>
              <w:t>_</w:t>
            </w:r>
            <w:r w:rsidRPr="000C4346">
              <w:rPr>
                <w:rFonts w:asciiTheme="majorBidi" w:hAnsiTheme="majorBidi" w:cstheme="majorBidi"/>
                <w:color w:val="000000"/>
                <w:sz w:val="28"/>
                <w:szCs w:val="28"/>
                <w:u w:val="single"/>
              </w:rPr>
              <w:t xml:space="preserve"> </w:t>
            </w:r>
            <w:r w:rsidRPr="000C4346">
              <w:rPr>
                <w:rFonts w:asciiTheme="majorBidi" w:hAnsiTheme="majorBidi" w:cstheme="majorBidi"/>
                <w:color w:val="000000"/>
                <w:sz w:val="28"/>
                <w:szCs w:val="28"/>
                <w:u w:val="single"/>
                <w:rtl/>
              </w:rPr>
              <w:t>كل ما ينطق به يكتب ولو لم يكن مكتوبا</w:t>
            </w:r>
            <w:r w:rsidRPr="000C4346">
              <w:rPr>
                <w:rFonts w:asciiTheme="majorBidi" w:hAnsiTheme="majorBidi" w:cstheme="majorBidi"/>
                <w:color w:val="000000"/>
                <w:sz w:val="28"/>
                <w:szCs w:val="28"/>
                <w:rtl/>
              </w:rPr>
              <w:t>، مثل: ( هذا )، تكتب عروضيا ( هاذا ).</w:t>
            </w:r>
          </w:p>
          <w:p w:rsidR="00A7485D" w:rsidRPr="000C4346" w:rsidP="00C570EE">
            <w:pPr>
              <w:widowControl w:val="0"/>
              <w:bidi/>
              <w:spacing w:after="0" w:line="240" w:lineRule="auto"/>
              <w:rPr>
                <w:color w:val="000000"/>
                <w:sz w:val="28"/>
                <w:szCs w:val="28"/>
              </w:rPr>
            </w:pPr>
            <w:r w:rsidRPr="000C4346">
              <w:rPr>
                <w:rFonts w:asciiTheme="majorBidi" w:hAnsiTheme="majorBidi" w:cstheme="majorBidi"/>
                <w:color w:val="000000"/>
                <w:sz w:val="28"/>
                <w:szCs w:val="28"/>
                <w:rtl/>
              </w:rPr>
              <w:t xml:space="preserve">2_ </w:t>
            </w:r>
            <w:r w:rsidRPr="000C4346">
              <w:rPr>
                <w:rFonts w:asciiTheme="majorBidi" w:hAnsiTheme="majorBidi" w:cstheme="majorBidi"/>
                <w:color w:val="000000"/>
                <w:sz w:val="28"/>
                <w:szCs w:val="28"/>
                <w:u w:val="single"/>
                <w:rtl/>
              </w:rPr>
              <w:t>كل ما لا ينطق به لا يكتب ولو كان مكتوبًا إملائيا</w:t>
            </w:r>
            <w:r w:rsidRPr="000C4346">
              <w:rPr>
                <w:rFonts w:asciiTheme="majorBidi" w:hAnsiTheme="majorBidi" w:cstheme="majorBidi"/>
                <w:color w:val="000000"/>
                <w:sz w:val="28"/>
                <w:szCs w:val="28"/>
                <w:rtl/>
              </w:rPr>
              <w:t>، مثل: ( فهموا ) تكتب عروضيا ( فهمو ).</w:t>
            </w:r>
          </w:p>
          <w:p w:rsidR="00A62027" w:rsidP="00C570EE">
            <w:pPr>
              <w:bidi/>
              <w:spacing w:after="0" w:line="240" w:lineRule="auto"/>
              <w:rPr>
                <w:rtl/>
              </w:rPr>
            </w:pPr>
            <w:r w:rsidRPr="000C4346">
              <w:rPr>
                <w:rFonts w:asciiTheme="majorBidi" w:hAnsiTheme="majorBidi" w:cstheme="majorBidi"/>
                <w:color w:val="000000"/>
                <w:sz w:val="28"/>
                <w:szCs w:val="28"/>
                <w:rtl/>
              </w:rPr>
              <w:t xml:space="preserve">ويترتب على هذه القاعدة </w:t>
            </w:r>
            <w:r w:rsidRPr="00975723">
              <w:rPr>
                <w:rFonts w:asciiTheme="majorBidi" w:hAnsiTheme="majorBidi" w:cstheme="majorBidi"/>
                <w:color w:val="000000"/>
                <w:sz w:val="28"/>
                <w:szCs w:val="28"/>
                <w:u w:val="single"/>
                <w:rtl/>
              </w:rPr>
              <w:t>زيادة بعض الحروف أو حذفها</w:t>
            </w:r>
            <w:r w:rsidRPr="000C4346">
              <w:rPr>
                <w:rFonts w:asciiTheme="majorBidi" w:hAnsiTheme="majorBidi" w:cstheme="majorBidi"/>
                <w:color w:val="000000"/>
                <w:sz w:val="28"/>
                <w:szCs w:val="28"/>
                <w:rtl/>
              </w:rPr>
              <w:t xml:space="preserve"> عند الكتابة العروضية</w:t>
            </w:r>
            <w:r w:rsidR="00E84458">
              <w:rPr>
                <w:rFonts w:asciiTheme="majorBidi" w:hAnsiTheme="majorBidi" w:cstheme="majorBidi" w:hint="cs"/>
                <w:color w:val="000000"/>
                <w:sz w:val="28"/>
                <w:szCs w:val="28"/>
                <w:rtl/>
              </w:rPr>
              <w:t>.</w:t>
            </w:r>
            <w:r w:rsidR="00E84458">
              <w:rPr>
                <w:rFonts w:asciiTheme="majorBidi" w:hAnsiTheme="majorBidi" w:cstheme="majorBidi" w:hint="cs"/>
                <w:color w:val="000000"/>
                <w:sz w:val="28"/>
                <w:szCs w:val="28"/>
                <w:rtl/>
              </w:rPr>
              <w:br/>
            </w:r>
          </w:p>
        </w:tc>
        <w:tc>
          <w:tcPr>
            <w:tcW w:w="1565" w:type="dxa"/>
            <w:tcBorders>
              <w:bottom w:val="single" w:sz="4" w:space="0" w:color="auto"/>
            </w:tcBorders>
          </w:tcPr>
          <w:p w:rsidR="00A62027" w:rsidRPr="00A62027" w:rsidP="00385718">
            <w:pPr>
              <w:bidi/>
              <w:spacing w:after="0" w:line="240" w:lineRule="auto"/>
              <w:jc w:val="center"/>
              <w:rPr>
                <w:b/>
                <w:bCs/>
                <w:rtl/>
              </w:rPr>
            </w:pPr>
            <w:r w:rsidRPr="00A62027">
              <w:rPr>
                <w:rFonts w:asciiTheme="majorBidi" w:hAnsiTheme="majorBidi" w:cstheme="majorBidi"/>
                <w:b/>
                <w:bCs/>
                <w:sz w:val="28"/>
                <w:szCs w:val="28"/>
                <w:rtl/>
              </w:rPr>
              <w:t>تشخيصي</w:t>
            </w:r>
          </w:p>
        </w:tc>
      </w:tr>
      <w:tr w:rsidTr="00385718">
        <w:tblPrEx>
          <w:tblW w:w="16160" w:type="dxa"/>
          <w:tblInd w:w="142" w:type="dxa"/>
          <w:tblLook w:val="04A0"/>
        </w:tblPrEx>
        <w:trPr>
          <w:trHeight w:val="851"/>
        </w:trPr>
        <w:tc>
          <w:tcPr>
            <w:tcW w:w="1418" w:type="dxa"/>
            <w:vMerge/>
          </w:tcPr>
          <w:p w:rsidR="00A62027" w:rsidRPr="009C6193" w:rsidP="00385718">
            <w:pPr>
              <w:bidi/>
              <w:spacing w:after="0" w:line="240" w:lineRule="auto"/>
              <w:rPr>
                <w:b/>
                <w:bCs/>
                <w:sz w:val="32"/>
                <w:szCs w:val="32"/>
                <w:rtl/>
              </w:rPr>
            </w:pPr>
          </w:p>
        </w:tc>
        <w:tc>
          <w:tcPr>
            <w:tcW w:w="1701" w:type="dxa"/>
            <w:vMerge/>
          </w:tcPr>
          <w:p w:rsidR="00A62027" w:rsidRPr="000D6903" w:rsidP="00385718">
            <w:pPr>
              <w:bidi/>
              <w:spacing w:after="0" w:line="240" w:lineRule="auto"/>
              <w:rPr>
                <w:sz w:val="28"/>
                <w:szCs w:val="28"/>
                <w:rtl/>
              </w:rPr>
            </w:pPr>
          </w:p>
        </w:tc>
        <w:tc>
          <w:tcPr>
            <w:tcW w:w="11476" w:type="dxa"/>
            <w:vMerge/>
          </w:tcPr>
          <w:p w:rsidR="00A62027" w:rsidP="00C570EE">
            <w:pPr>
              <w:bidi/>
              <w:spacing w:after="0" w:line="240" w:lineRule="auto"/>
              <w:rPr>
                <w:rtl/>
              </w:rPr>
            </w:pPr>
          </w:p>
        </w:tc>
        <w:tc>
          <w:tcPr>
            <w:tcW w:w="1565" w:type="dxa"/>
            <w:tcBorders>
              <w:top w:val="single" w:sz="4" w:space="0" w:color="auto"/>
              <w:bottom w:val="single" w:sz="4" w:space="0" w:color="auto"/>
            </w:tcBorders>
          </w:tcPr>
          <w:p w:rsidR="00A62027" w:rsidP="00385718">
            <w:pPr>
              <w:bidi/>
              <w:spacing w:after="0" w:line="240" w:lineRule="auto"/>
              <w:rPr>
                <w:rtl/>
              </w:rPr>
            </w:pPr>
            <w:r w:rsidRPr="00031FBC">
              <w:rPr>
                <w:rFonts w:asciiTheme="majorBidi" w:hAnsiTheme="majorBidi" w:cstheme="majorBidi" w:hint="cs"/>
                <w:sz w:val="28"/>
                <w:szCs w:val="28"/>
                <w:rtl/>
              </w:rPr>
              <w:t>تذكر التلاميذ الدروس السابقة</w:t>
            </w:r>
            <w:r>
              <w:rPr>
                <w:rFonts w:asciiTheme="majorBidi" w:hAnsiTheme="majorBidi" w:cstheme="majorBidi"/>
                <w:sz w:val="28"/>
                <w:szCs w:val="28"/>
                <w:rtl/>
              </w:rPr>
              <w:br/>
            </w:r>
            <w:r>
              <w:rPr>
                <w:rFonts w:asciiTheme="majorBidi" w:hAnsiTheme="majorBidi" w:cstheme="majorBidi" w:hint="cs"/>
                <w:sz w:val="28"/>
                <w:szCs w:val="28"/>
                <w:rtl/>
              </w:rPr>
              <w:t>إشراك التلاميذ المتعثرين في الإجابة عن الأسئلة</w:t>
            </w:r>
          </w:p>
        </w:tc>
      </w:tr>
      <w:tr w:rsidTr="00385718">
        <w:tblPrEx>
          <w:tblW w:w="16160" w:type="dxa"/>
          <w:tblInd w:w="142" w:type="dxa"/>
          <w:tblLook w:val="04A0"/>
        </w:tblPrEx>
        <w:trPr>
          <w:trHeight w:val="867"/>
        </w:trPr>
        <w:tc>
          <w:tcPr>
            <w:tcW w:w="1418" w:type="dxa"/>
          </w:tcPr>
          <w:p w:rsidR="00307C04" w:rsidP="00385718">
            <w:pPr>
              <w:bidi/>
              <w:spacing w:after="0" w:line="240" w:lineRule="auto"/>
              <w:rPr>
                <w:b/>
                <w:bCs/>
                <w:sz w:val="32"/>
                <w:szCs w:val="32"/>
                <w:rtl/>
              </w:rPr>
            </w:pPr>
          </w:p>
          <w:p w:rsidR="00307C04" w:rsidP="00307C04">
            <w:pPr>
              <w:bidi/>
              <w:spacing w:after="0" w:line="240" w:lineRule="auto"/>
              <w:rPr>
                <w:b/>
                <w:bCs/>
                <w:sz w:val="32"/>
                <w:szCs w:val="32"/>
                <w:rtl/>
              </w:rPr>
            </w:pPr>
          </w:p>
          <w:p w:rsidR="008026A3" w:rsidP="00307C04">
            <w:pPr>
              <w:bidi/>
              <w:spacing w:after="0" w:line="240" w:lineRule="auto"/>
              <w:rPr>
                <w:rtl/>
              </w:rPr>
            </w:pPr>
            <w:r w:rsidRPr="00D25891">
              <w:rPr>
                <w:rFonts w:asciiTheme="majorBidi" w:hAnsiTheme="majorBidi" w:cstheme="majorBidi"/>
                <w:b/>
                <w:bCs/>
                <w:sz w:val="32"/>
                <w:szCs w:val="32"/>
                <w:rtl/>
              </w:rPr>
              <w:t>ملاحظة الأمثلة</w:t>
            </w:r>
          </w:p>
        </w:tc>
        <w:tc>
          <w:tcPr>
            <w:tcW w:w="1701" w:type="dxa"/>
          </w:tcPr>
          <w:p w:rsidR="00853150" w:rsidP="00385718">
            <w:pPr>
              <w:bidi/>
              <w:spacing w:after="0" w:line="240" w:lineRule="auto"/>
              <w:rPr>
                <w:sz w:val="28"/>
                <w:szCs w:val="28"/>
                <w:rtl/>
              </w:rPr>
            </w:pPr>
          </w:p>
          <w:p w:rsidR="008026A3" w:rsidRPr="000D6903" w:rsidP="00853150">
            <w:pPr>
              <w:bidi/>
              <w:spacing w:after="0" w:line="240" w:lineRule="auto"/>
              <w:rPr>
                <w:sz w:val="28"/>
                <w:szCs w:val="28"/>
                <w:rtl/>
              </w:rPr>
            </w:pPr>
            <w:r w:rsidRPr="000D6903">
              <w:rPr>
                <w:rFonts w:asciiTheme="majorBidi" w:hAnsiTheme="majorBidi" w:cstheme="majorBidi"/>
                <w:sz w:val="28"/>
                <w:szCs w:val="28"/>
                <w:rtl/>
              </w:rPr>
              <w:t>ـ قراءة الأستاذ ا</w:t>
            </w:r>
            <w:r w:rsidRPr="000D6903">
              <w:rPr>
                <w:rFonts w:asciiTheme="majorBidi" w:hAnsiTheme="majorBidi" w:cstheme="majorBidi" w:hint="cs"/>
                <w:sz w:val="28"/>
                <w:szCs w:val="28"/>
                <w:rtl/>
              </w:rPr>
              <w:t>لأ</w:t>
            </w:r>
            <w:r w:rsidRPr="000D6903">
              <w:rPr>
                <w:rFonts w:asciiTheme="majorBidi" w:hAnsiTheme="majorBidi" w:cstheme="majorBidi"/>
                <w:sz w:val="28"/>
                <w:szCs w:val="28"/>
                <w:rtl/>
              </w:rPr>
              <w:t>بيات الشعرية قراءة نموذجية. وكذا التلاميذ</w:t>
            </w:r>
          </w:p>
        </w:tc>
        <w:tc>
          <w:tcPr>
            <w:tcW w:w="11476" w:type="dxa"/>
            <w:vMerge w:val="restart"/>
          </w:tcPr>
          <w:p w:rsidR="00640F75" w:rsidRPr="006A00D9" w:rsidP="00B15479">
            <w:pPr>
              <w:shd w:val="clear" w:color="auto" w:fill="FFFFFF"/>
              <w:bidi/>
              <w:spacing w:after="0" w:line="240" w:lineRule="auto"/>
              <w:rPr>
                <w:color w:val="000000"/>
                <w:sz w:val="28"/>
                <w:szCs w:val="28"/>
                <w:lang w:eastAsia="fr-FR"/>
              </w:rPr>
            </w:pPr>
            <w:r>
              <w:rPr>
                <w:noProof/>
                <w:color w:val="000000" w:themeColor="text1"/>
                <w:lang w:eastAsia="fr-FR"/>
              </w:rPr>
              <w:pict>
                <v:rect id="_x0000_s1100" style="width:201.8pt;height:120pt;margin-top:-295.1pt;margin-left:342.9pt;position:absolute;z-index:251667456">
                  <v:textbox>
                    <w:txbxContent>
                      <w:p w:rsidR="008026A3" w:rsidP="001D2AAA">
                        <w:pPr>
                          <w:bidi/>
                        </w:pPr>
                        <w:r w:rsidRPr="00CC5EFE">
                          <w:rPr>
                            <w:rFonts w:asciiTheme="majorBidi" w:hAnsiTheme="majorBidi" w:cstheme="majorBidi"/>
                            <w:b/>
                            <w:bCs/>
                            <w:sz w:val="28"/>
                            <w:szCs w:val="28"/>
                            <w:rtl/>
                            <w:lang w:bidi="ar-MA"/>
                          </w:rPr>
                          <w:t>الموضوع:</w:t>
                        </w:r>
                        <w:r w:rsidRPr="00CC5EFE">
                          <w:rPr>
                            <w:rFonts w:asciiTheme="majorBidi" w:hAnsiTheme="majorBidi" w:cstheme="majorBidi" w:hint="cs"/>
                            <w:b/>
                            <w:bCs/>
                            <w:sz w:val="28"/>
                            <w:szCs w:val="28"/>
                            <w:rtl/>
                            <w:lang w:bidi="ar-MA"/>
                          </w:rPr>
                          <w:t xml:space="preserve"> </w:t>
                        </w:r>
                        <w:r w:rsidR="00C35E72">
                          <w:rPr>
                            <w:rFonts w:asciiTheme="majorBidi" w:hAnsiTheme="majorBidi" w:cstheme="majorBidi" w:hint="cs"/>
                            <w:sz w:val="28"/>
                            <w:szCs w:val="28"/>
                            <w:rtl/>
                            <w:lang w:bidi="ar-MA"/>
                          </w:rPr>
                          <w:t>بحر المتقار</w:t>
                        </w:r>
                        <w:r w:rsidR="001D2AAA">
                          <w:rPr>
                            <w:rFonts w:asciiTheme="majorBidi" w:hAnsiTheme="majorBidi" w:cstheme="majorBidi" w:hint="cs"/>
                            <w:sz w:val="28"/>
                            <w:szCs w:val="28"/>
                            <w:rtl/>
                            <w:lang w:bidi="ar-MA"/>
                          </w:rPr>
                          <w:t>ب</w:t>
                        </w:r>
                        <w:r w:rsidR="00E8591E">
                          <w:rPr>
                            <w:rFonts w:asciiTheme="majorBidi" w:hAnsiTheme="majorBidi" w:cstheme="majorBidi"/>
                            <w:sz w:val="28"/>
                            <w:szCs w:val="28"/>
                            <w:rtl/>
                            <w:lang w:bidi="ar-MA"/>
                          </w:rPr>
                          <w:br/>
                        </w:r>
                        <w:r w:rsidRPr="00C8244A" w:rsidR="00E8591E">
                          <w:rPr>
                            <w:rFonts w:asciiTheme="majorBidi" w:hAnsiTheme="majorBidi" w:cstheme="majorBidi" w:hint="cs"/>
                            <w:b/>
                            <w:bCs/>
                            <w:sz w:val="28"/>
                            <w:szCs w:val="28"/>
                            <w:rtl/>
                            <w:lang w:bidi="ar-MA"/>
                          </w:rPr>
                          <w:t>المرجع:</w:t>
                        </w:r>
                        <w:r w:rsidR="00E8591E">
                          <w:rPr>
                            <w:rFonts w:asciiTheme="majorBidi" w:hAnsiTheme="majorBidi" w:cstheme="majorBidi" w:hint="cs"/>
                            <w:sz w:val="28"/>
                            <w:szCs w:val="28"/>
                            <w:rtl/>
                            <w:lang w:bidi="ar-MA"/>
                          </w:rPr>
                          <w:t xml:space="preserve"> النجاح في اللغة العربية  ص:</w:t>
                        </w:r>
                        <w:r w:rsidR="000A2423">
                          <w:rPr>
                            <w:rFonts w:asciiTheme="majorBidi" w:hAnsiTheme="majorBidi" w:cstheme="majorBidi" w:hint="cs"/>
                            <w:sz w:val="28"/>
                            <w:szCs w:val="28"/>
                            <w:rtl/>
                            <w:lang w:bidi="ar-MA"/>
                          </w:rPr>
                          <w:t xml:space="preserve"> </w:t>
                        </w:r>
                        <w:r w:rsidR="001D2AAA">
                          <w:rPr>
                            <w:rFonts w:asciiTheme="majorBidi" w:hAnsiTheme="majorBidi" w:cstheme="majorBidi" w:hint="cs"/>
                            <w:sz w:val="28"/>
                            <w:szCs w:val="28"/>
                            <w:rtl/>
                            <w:lang w:bidi="ar-MA"/>
                          </w:rPr>
                          <w:t>36</w:t>
                        </w:r>
                        <w:r>
                          <w:rPr>
                            <w:rFonts w:asciiTheme="majorBidi" w:hAnsiTheme="majorBidi" w:cstheme="majorBidi" w:hint="cs"/>
                            <w:b/>
                            <w:bCs/>
                            <w:sz w:val="32"/>
                            <w:szCs w:val="32"/>
                            <w:rtl/>
                            <w:lang w:bidi="ar-MA"/>
                          </w:rPr>
                          <w:br/>
                        </w:r>
                        <w:r w:rsidRPr="00C63563">
                          <w:rPr>
                            <w:rFonts w:asciiTheme="majorBidi" w:hAnsiTheme="majorBidi" w:cstheme="majorBidi" w:hint="cs"/>
                            <w:b/>
                            <w:bCs/>
                            <w:sz w:val="28"/>
                            <w:szCs w:val="28"/>
                            <w:rtl/>
                            <w:lang w:bidi="ar-MA"/>
                          </w:rPr>
                          <w:t>مدة الإنجاز:</w:t>
                        </w:r>
                        <w:r>
                          <w:rPr>
                            <w:rFonts w:asciiTheme="majorBidi" w:hAnsiTheme="majorBidi" w:cstheme="majorBidi" w:hint="cs"/>
                            <w:b/>
                            <w:bCs/>
                            <w:sz w:val="28"/>
                            <w:szCs w:val="28"/>
                            <w:rtl/>
                            <w:lang w:bidi="ar-MA"/>
                          </w:rPr>
                          <w:t xml:space="preserve"> </w:t>
                        </w:r>
                        <w:r>
                          <w:rPr>
                            <w:rFonts w:asciiTheme="majorBidi" w:hAnsiTheme="majorBidi" w:cstheme="majorBidi" w:hint="cs"/>
                            <w:sz w:val="28"/>
                            <w:szCs w:val="28"/>
                            <w:rtl/>
                            <w:lang w:bidi="ar-MA"/>
                          </w:rPr>
                          <w:t>ساعة واحدة</w:t>
                        </w:r>
                        <w:r>
                          <w:rPr>
                            <w:rFonts w:asciiTheme="majorBidi" w:hAnsiTheme="majorBidi" w:cstheme="majorBidi" w:hint="cs"/>
                            <w:b/>
                            <w:bCs/>
                            <w:sz w:val="32"/>
                            <w:szCs w:val="32"/>
                            <w:rtl/>
                            <w:lang w:bidi="ar-MA"/>
                          </w:rPr>
                          <w:br/>
                        </w:r>
                        <w:r w:rsidRPr="00C63563">
                          <w:rPr>
                            <w:rFonts w:asciiTheme="majorBidi" w:hAnsiTheme="majorBidi" w:cstheme="majorBidi" w:hint="cs"/>
                            <w:b/>
                            <w:bCs/>
                            <w:sz w:val="28"/>
                            <w:szCs w:val="28"/>
                            <w:rtl/>
                            <w:lang w:bidi="ar-MA"/>
                          </w:rPr>
                          <w:t xml:space="preserve">الوسائل. </w:t>
                        </w:r>
                        <w:r>
                          <w:rPr>
                            <w:rFonts w:asciiTheme="majorBidi" w:hAnsiTheme="majorBidi" w:cstheme="majorBidi" w:hint="cs"/>
                            <w:b/>
                            <w:bCs/>
                            <w:sz w:val="28"/>
                            <w:szCs w:val="28"/>
                            <w:rtl/>
                            <w:lang w:bidi="ar-MA"/>
                          </w:rPr>
                          <w:t>ال</w:t>
                        </w:r>
                        <w:r w:rsidRPr="00C63563">
                          <w:rPr>
                            <w:rFonts w:asciiTheme="majorBidi" w:hAnsiTheme="majorBidi" w:cstheme="majorBidi" w:hint="cs"/>
                            <w:b/>
                            <w:bCs/>
                            <w:sz w:val="28"/>
                            <w:szCs w:val="28"/>
                            <w:rtl/>
                            <w:lang w:bidi="ar-MA"/>
                          </w:rPr>
                          <w:t>د</w:t>
                        </w:r>
                        <w:r>
                          <w:rPr>
                            <w:rFonts w:asciiTheme="majorBidi" w:hAnsiTheme="majorBidi" w:cstheme="majorBidi" w:hint="cs"/>
                            <w:b/>
                            <w:bCs/>
                            <w:sz w:val="28"/>
                            <w:szCs w:val="28"/>
                            <w:rtl/>
                            <w:lang w:bidi="ar-MA"/>
                          </w:rPr>
                          <w:t>يداكتيكية</w:t>
                        </w:r>
                        <w:r w:rsidRPr="00C63563">
                          <w:rPr>
                            <w:rFonts w:asciiTheme="majorBidi" w:hAnsiTheme="majorBidi" w:cstheme="majorBidi" w:hint="cs"/>
                            <w:b/>
                            <w:bCs/>
                            <w:sz w:val="28"/>
                            <w:szCs w:val="28"/>
                            <w:rtl/>
                            <w:lang w:bidi="ar-MA"/>
                          </w:rPr>
                          <w:t xml:space="preserve">: </w:t>
                        </w:r>
                        <w:r w:rsidRPr="00C63563">
                          <w:rPr>
                            <w:rFonts w:asciiTheme="majorBidi" w:hAnsiTheme="majorBidi" w:cstheme="majorBidi" w:hint="cs"/>
                            <w:sz w:val="28"/>
                            <w:szCs w:val="28"/>
                            <w:rtl/>
                            <w:lang w:bidi="ar-MA"/>
                          </w:rPr>
                          <w:t>التوجيهات التروية، الكتاب المدرسي، السبورة، الحوار</w:t>
                        </w:r>
                        <w:r>
                          <w:rPr>
                            <w:rFonts w:asciiTheme="majorBidi" w:hAnsiTheme="majorBidi" w:cstheme="majorBidi"/>
                            <w:sz w:val="28"/>
                            <w:szCs w:val="28"/>
                            <w:rtl/>
                            <w:lang w:bidi="ar-MA"/>
                          </w:rPr>
                          <w:br/>
                        </w:r>
                        <w:r w:rsidRPr="005916BD">
                          <w:rPr>
                            <w:rFonts w:asciiTheme="majorBidi" w:hAnsiTheme="majorBidi" w:cstheme="majorBidi" w:hint="cs"/>
                            <w:b/>
                            <w:bCs/>
                            <w:sz w:val="28"/>
                            <w:szCs w:val="28"/>
                            <w:rtl/>
                            <w:lang w:bidi="ar-MA"/>
                          </w:rPr>
                          <w:t>إعداد الأستاذ:</w:t>
                        </w:r>
                        <w:r>
                          <w:rPr>
                            <w:rFonts w:asciiTheme="majorBidi" w:hAnsiTheme="majorBidi" w:cstheme="majorBidi" w:hint="cs"/>
                            <w:sz w:val="28"/>
                            <w:szCs w:val="28"/>
                            <w:rtl/>
                            <w:lang w:bidi="ar-MA"/>
                          </w:rPr>
                          <w:t xml:space="preserve"> بلال يفلح</w:t>
                        </w:r>
                      </w:p>
                      <w:p w:rsidR="008026A3" w:rsidRPr="000C3062" w:rsidP="000C3062">
                        <w:pPr>
                          <w:bidi/>
                        </w:pPr>
                      </w:p>
                    </w:txbxContent>
                  </v:textbox>
                </v:rect>
              </w:pict>
            </w:r>
            <w:r w:rsidRPr="006A00D9">
              <w:rPr>
                <w:rFonts w:hint="cs"/>
                <w:b/>
                <w:bCs/>
                <w:color w:val="000000"/>
                <w:sz w:val="32"/>
                <w:szCs w:val="32"/>
                <w:rtl/>
              </w:rPr>
              <w:t>أمثلة الانطلاق:</w:t>
            </w:r>
            <w:r w:rsidRPr="006A00D9">
              <w:rPr>
                <w:b/>
                <w:bCs/>
                <w:color w:val="000000"/>
                <w:sz w:val="32"/>
                <w:szCs w:val="32"/>
                <w:rtl/>
              </w:rPr>
              <w:br/>
            </w:r>
            <w:r w:rsidRPr="006A00D9" w:rsidR="00F4094C">
              <w:rPr>
                <w:rFonts w:asciiTheme="majorBidi" w:hAnsiTheme="majorBidi" w:cstheme="majorBidi" w:hint="cs"/>
                <w:b/>
                <w:bCs/>
                <w:color w:val="000000"/>
                <w:sz w:val="28"/>
                <w:szCs w:val="28"/>
                <w:rtl/>
              </w:rPr>
              <w:t xml:space="preserve">1ـ </w:t>
            </w:r>
            <w:r w:rsidRPr="006A00D9" w:rsidR="002122C6">
              <w:rPr>
                <w:rFonts w:asciiTheme="majorBidi" w:hAnsiTheme="majorBidi" w:cstheme="majorBidi" w:hint="cs"/>
                <w:b/>
                <w:bCs/>
                <w:color w:val="000000"/>
                <w:sz w:val="28"/>
                <w:szCs w:val="28"/>
                <w:rtl/>
              </w:rPr>
              <w:t>قال</w:t>
            </w:r>
            <w:r w:rsidRPr="006A00D9" w:rsidR="00F4094C">
              <w:rPr>
                <w:rFonts w:asciiTheme="majorBidi" w:hAnsiTheme="majorBidi" w:cstheme="majorBidi" w:hint="cs"/>
                <w:b/>
                <w:bCs/>
                <w:color w:val="000000"/>
                <w:sz w:val="28"/>
                <w:szCs w:val="28"/>
                <w:rtl/>
              </w:rPr>
              <w:t xml:space="preserve"> النابغة:</w:t>
            </w:r>
            <w:r w:rsidRPr="006A00D9" w:rsidR="008D3D9E">
              <w:rPr>
                <w:rFonts w:asciiTheme="majorBidi" w:hAnsiTheme="majorBidi" w:cstheme="majorBidi"/>
                <w:b/>
                <w:bCs/>
                <w:color w:val="000000"/>
                <w:sz w:val="28"/>
                <w:szCs w:val="28"/>
                <w:rtl/>
              </w:rPr>
              <w:br/>
            </w:r>
            <w:r w:rsidRPr="006A00D9" w:rsidR="008D3D9E">
              <w:rPr>
                <w:rFonts w:asciiTheme="majorBidi" w:hAnsiTheme="majorBidi" w:cstheme="majorBidi"/>
                <w:color w:val="000000"/>
                <w:sz w:val="32"/>
                <w:szCs w:val="32"/>
                <w:rtl/>
                <w:lang w:eastAsia="fr-FR"/>
              </w:rPr>
              <w:t xml:space="preserve"> </w:t>
            </w:r>
            <w:r w:rsidRPr="006A00D9" w:rsidR="008D3D9E">
              <w:rPr>
                <w:rFonts w:asciiTheme="majorBidi" w:hAnsiTheme="majorBidi" w:cstheme="majorBidi"/>
                <w:color w:val="000000"/>
                <w:sz w:val="28"/>
                <w:szCs w:val="28"/>
                <w:rtl/>
                <w:lang w:eastAsia="fr-FR"/>
              </w:rPr>
              <w:t>نَشَأتُ غُلاَماً أُقاسِي الحُروبَ</w:t>
            </w:r>
            <w:r w:rsidRPr="006A00D9" w:rsidR="008D3D9E">
              <w:rPr>
                <w:rFonts w:asciiTheme="majorBidi" w:hAnsiTheme="majorBidi" w:cstheme="majorBidi"/>
                <w:color w:val="000000"/>
                <w:sz w:val="28"/>
                <w:szCs w:val="28"/>
                <w:rtl/>
                <w:lang w:eastAsia="fr-FR" w:bidi="ar-MA"/>
              </w:rPr>
              <w:t xml:space="preserve">           </w:t>
            </w:r>
            <w:r w:rsidRPr="006A00D9" w:rsidR="008D3D9E">
              <w:rPr>
                <w:rFonts w:asciiTheme="majorBidi" w:hAnsiTheme="majorBidi" w:cstheme="majorBidi"/>
                <w:color w:val="000000"/>
                <w:sz w:val="28"/>
                <w:szCs w:val="28"/>
                <w:rtl/>
                <w:lang w:eastAsia="fr-FR"/>
              </w:rPr>
              <w:t>وَيَلقى المقاسُونَ مِنِّي المِرَاسا</w:t>
            </w:r>
            <w:r w:rsidRPr="006A00D9" w:rsidR="00640F75">
              <w:rPr>
                <w:rFonts w:asciiTheme="majorBidi" w:hAnsiTheme="majorBidi" w:cstheme="majorBidi" w:hint="cs"/>
                <w:color w:val="000000"/>
                <w:sz w:val="28"/>
                <w:szCs w:val="28"/>
                <w:rtl/>
                <w:lang w:eastAsia="fr-FR"/>
              </w:rPr>
              <w:br/>
              <w:t>إذا قرأت البيت الأول، وحاولت كتابته كتابة عروضية فستحصل على ما يلي:</w:t>
            </w:r>
            <w:r w:rsidRPr="006A00D9" w:rsidR="00640F75">
              <w:rPr>
                <w:rFonts w:asciiTheme="majorBidi" w:hAnsiTheme="majorBidi" w:cstheme="majorBidi"/>
                <w:color w:val="000000"/>
                <w:sz w:val="28"/>
                <w:szCs w:val="28"/>
                <w:rtl/>
                <w:lang w:eastAsia="fr-FR"/>
              </w:rPr>
              <w:br/>
            </w:r>
            <w:r w:rsidRPr="006A00D9" w:rsidR="00F4094C">
              <w:rPr>
                <w:rFonts w:asciiTheme="majorBidi" w:hAnsiTheme="majorBidi" w:cstheme="majorBidi" w:hint="cs"/>
                <w:b/>
                <w:bCs/>
                <w:color w:val="000000"/>
                <w:sz w:val="28"/>
                <w:szCs w:val="28"/>
                <w:rtl/>
              </w:rPr>
              <w:br/>
            </w:r>
            <w:r w:rsidRPr="006A00D9" w:rsidR="00640F75">
              <w:rPr>
                <w:rFonts w:asciiTheme="majorBidi" w:hAnsiTheme="majorBidi" w:cstheme="majorBidi"/>
                <w:color w:val="000000"/>
                <w:sz w:val="28"/>
                <w:szCs w:val="28"/>
                <w:rtl/>
                <w:lang w:eastAsia="fr-FR"/>
              </w:rPr>
              <w:t xml:space="preserve"> نَشَأت</w:t>
            </w:r>
            <w:r w:rsidRPr="006A00D9" w:rsidR="00640F75">
              <w:rPr>
                <w:rFonts w:asciiTheme="majorBidi" w:hAnsiTheme="majorBidi" w:cstheme="majorBidi" w:hint="cs"/>
                <w:color w:val="000000"/>
                <w:sz w:val="28"/>
                <w:szCs w:val="28"/>
                <w:rtl/>
                <w:lang w:eastAsia="fr-FR"/>
              </w:rPr>
              <w:t>ُ /</w:t>
            </w:r>
            <w:r w:rsidRPr="006A00D9" w:rsidR="00640F75">
              <w:rPr>
                <w:rFonts w:asciiTheme="majorBidi" w:hAnsiTheme="majorBidi" w:cstheme="majorBidi"/>
                <w:color w:val="000000"/>
                <w:sz w:val="28"/>
                <w:szCs w:val="28"/>
                <w:rtl/>
                <w:lang w:eastAsia="fr-FR"/>
              </w:rPr>
              <w:t xml:space="preserve"> غُل</w:t>
            </w:r>
            <w:r w:rsidRPr="006A00D9" w:rsidR="00640F75">
              <w:rPr>
                <w:rFonts w:asciiTheme="majorBidi" w:hAnsiTheme="majorBidi" w:cstheme="majorBidi" w:hint="cs"/>
                <w:color w:val="000000"/>
                <w:sz w:val="28"/>
                <w:szCs w:val="28"/>
                <w:rtl/>
                <w:lang w:eastAsia="fr-FR"/>
              </w:rPr>
              <w:t>َـاْ</w:t>
            </w:r>
            <w:r w:rsidRPr="006A00D9" w:rsidR="00640F75">
              <w:rPr>
                <w:rFonts w:asciiTheme="majorBidi" w:hAnsiTheme="majorBidi" w:cstheme="majorBidi"/>
                <w:color w:val="000000"/>
                <w:sz w:val="28"/>
                <w:szCs w:val="28"/>
                <w:rtl/>
                <w:lang w:eastAsia="fr-FR"/>
              </w:rPr>
              <w:t>م</w:t>
            </w:r>
            <w:r w:rsidRPr="006A00D9" w:rsidR="00640F75">
              <w:rPr>
                <w:rFonts w:asciiTheme="majorBidi" w:hAnsiTheme="majorBidi" w:cstheme="majorBidi" w:hint="cs"/>
                <w:color w:val="000000"/>
                <w:sz w:val="28"/>
                <w:szCs w:val="28"/>
                <w:rtl/>
                <w:lang w:eastAsia="fr-FR"/>
              </w:rPr>
              <w:t xml:space="preserve">َنْ/ </w:t>
            </w:r>
            <w:r w:rsidRPr="006A00D9" w:rsidR="00640F75">
              <w:rPr>
                <w:rFonts w:asciiTheme="majorBidi" w:hAnsiTheme="majorBidi" w:cstheme="majorBidi"/>
                <w:color w:val="000000"/>
                <w:sz w:val="28"/>
                <w:szCs w:val="28"/>
                <w:rtl/>
                <w:lang w:eastAsia="fr-FR"/>
              </w:rPr>
              <w:t xml:space="preserve"> أُق</w:t>
            </w:r>
            <w:r w:rsidRPr="006A00D9" w:rsidR="00640F75">
              <w:rPr>
                <w:rFonts w:asciiTheme="majorBidi" w:hAnsiTheme="majorBidi" w:cstheme="majorBidi" w:hint="cs"/>
                <w:color w:val="000000"/>
                <w:sz w:val="28"/>
                <w:szCs w:val="28"/>
                <w:rtl/>
                <w:lang w:eastAsia="fr-FR"/>
              </w:rPr>
              <w:t>َ</w:t>
            </w:r>
            <w:r w:rsidRPr="006A00D9" w:rsidR="00640F75">
              <w:rPr>
                <w:rFonts w:asciiTheme="majorBidi" w:hAnsiTheme="majorBidi" w:cstheme="majorBidi"/>
                <w:color w:val="000000"/>
                <w:sz w:val="28"/>
                <w:szCs w:val="28"/>
                <w:rtl/>
                <w:lang w:eastAsia="fr-FR"/>
              </w:rPr>
              <w:t>ا</w:t>
            </w:r>
            <w:r w:rsidRPr="006A00D9" w:rsidR="00640F75">
              <w:rPr>
                <w:rFonts w:asciiTheme="majorBidi" w:hAnsiTheme="majorBidi" w:cstheme="majorBidi" w:hint="cs"/>
                <w:color w:val="000000"/>
                <w:sz w:val="28"/>
                <w:szCs w:val="28"/>
                <w:rtl/>
                <w:lang w:eastAsia="fr-FR"/>
              </w:rPr>
              <w:t>ْ</w:t>
            </w:r>
            <w:r w:rsidRPr="006A00D9" w:rsidR="00640F75">
              <w:rPr>
                <w:rFonts w:asciiTheme="majorBidi" w:hAnsiTheme="majorBidi" w:cstheme="majorBidi"/>
                <w:color w:val="000000"/>
                <w:sz w:val="28"/>
                <w:szCs w:val="28"/>
                <w:rtl/>
                <w:lang w:eastAsia="fr-FR"/>
              </w:rPr>
              <w:t>س</w:t>
            </w:r>
            <w:r w:rsidRPr="006A00D9" w:rsidR="00640F75">
              <w:rPr>
                <w:rFonts w:asciiTheme="majorBidi" w:hAnsiTheme="majorBidi" w:cstheme="majorBidi" w:hint="cs"/>
                <w:color w:val="000000"/>
                <w:sz w:val="28"/>
                <w:szCs w:val="28"/>
                <w:rtl/>
                <w:lang w:eastAsia="fr-FR"/>
              </w:rPr>
              <w:t>ـِ</w:t>
            </w:r>
            <w:r w:rsidRPr="006A00D9" w:rsidR="00640F75">
              <w:rPr>
                <w:rFonts w:asciiTheme="majorBidi" w:hAnsiTheme="majorBidi" w:cstheme="majorBidi"/>
                <w:color w:val="000000"/>
                <w:sz w:val="28"/>
                <w:szCs w:val="28"/>
                <w:rtl/>
                <w:lang w:eastAsia="fr-FR"/>
              </w:rPr>
              <w:t>ل</w:t>
            </w:r>
            <w:r w:rsidRPr="006A00D9" w:rsidR="00640F75">
              <w:rPr>
                <w:rFonts w:asciiTheme="majorBidi" w:hAnsiTheme="majorBidi" w:cstheme="majorBidi" w:hint="cs"/>
                <w:color w:val="000000"/>
                <w:sz w:val="28"/>
                <w:szCs w:val="28"/>
                <w:rtl/>
                <w:lang w:eastAsia="fr-FR"/>
              </w:rPr>
              <w:t xml:space="preserve">ْ/ </w:t>
            </w:r>
            <w:r w:rsidRPr="006A00D9" w:rsidR="00640F75">
              <w:rPr>
                <w:rFonts w:asciiTheme="majorBidi" w:hAnsiTheme="majorBidi" w:cstheme="majorBidi"/>
                <w:color w:val="000000"/>
                <w:sz w:val="28"/>
                <w:szCs w:val="28"/>
                <w:rtl/>
                <w:lang w:eastAsia="fr-FR"/>
              </w:rPr>
              <w:t>حُر</w:t>
            </w:r>
            <w:r w:rsidRPr="006A00D9" w:rsidR="00640F75">
              <w:rPr>
                <w:rFonts w:asciiTheme="majorBidi" w:hAnsiTheme="majorBidi" w:cstheme="majorBidi" w:hint="cs"/>
                <w:color w:val="000000"/>
                <w:sz w:val="28"/>
                <w:szCs w:val="28"/>
                <w:rtl/>
                <w:lang w:eastAsia="fr-FR"/>
              </w:rPr>
              <w:t>ُ</w:t>
            </w:r>
            <w:r w:rsidRPr="006A00D9" w:rsidR="00640F75">
              <w:rPr>
                <w:rFonts w:asciiTheme="majorBidi" w:hAnsiTheme="majorBidi" w:cstheme="majorBidi"/>
                <w:color w:val="000000"/>
                <w:sz w:val="28"/>
                <w:szCs w:val="28"/>
                <w:rtl/>
                <w:lang w:eastAsia="fr-FR"/>
              </w:rPr>
              <w:t>و</w:t>
            </w:r>
            <w:r w:rsidRPr="006A00D9" w:rsidR="00640F75">
              <w:rPr>
                <w:rFonts w:asciiTheme="majorBidi" w:hAnsiTheme="majorBidi" w:cstheme="majorBidi" w:hint="cs"/>
                <w:color w:val="000000"/>
                <w:sz w:val="28"/>
                <w:szCs w:val="28"/>
                <w:rtl/>
                <w:lang w:eastAsia="fr-FR"/>
              </w:rPr>
              <w:t>ْ</w:t>
            </w:r>
            <w:r w:rsidRPr="006A00D9" w:rsidR="00640F75">
              <w:rPr>
                <w:rFonts w:asciiTheme="majorBidi" w:hAnsiTheme="majorBidi" w:cstheme="majorBidi"/>
                <w:color w:val="000000"/>
                <w:sz w:val="28"/>
                <w:szCs w:val="28"/>
                <w:rtl/>
                <w:lang w:eastAsia="fr-FR"/>
              </w:rPr>
              <w:t>بَ</w:t>
            </w:r>
            <w:r w:rsidRPr="006A00D9" w:rsidR="00640F75">
              <w:rPr>
                <w:rFonts w:asciiTheme="majorBidi" w:hAnsiTheme="majorBidi" w:cstheme="majorBidi" w:hint="cs"/>
                <w:color w:val="000000"/>
                <w:sz w:val="28"/>
                <w:szCs w:val="28"/>
                <w:rtl/>
                <w:lang w:eastAsia="fr-FR"/>
              </w:rPr>
              <w:t>اْ</w:t>
            </w:r>
            <w:r w:rsidRPr="006A00D9" w:rsidR="00640F75">
              <w:rPr>
                <w:rFonts w:asciiTheme="majorBidi" w:hAnsiTheme="majorBidi" w:cstheme="majorBidi"/>
                <w:color w:val="000000"/>
                <w:sz w:val="28"/>
                <w:szCs w:val="28"/>
                <w:rtl/>
                <w:lang w:eastAsia="fr-FR" w:bidi="ar-MA"/>
              </w:rPr>
              <w:t xml:space="preserve">           </w:t>
            </w:r>
            <w:r w:rsidRPr="006A00D9" w:rsidR="00640F75">
              <w:rPr>
                <w:rFonts w:asciiTheme="majorBidi" w:hAnsiTheme="majorBidi" w:cstheme="majorBidi"/>
                <w:color w:val="000000"/>
                <w:sz w:val="28"/>
                <w:szCs w:val="28"/>
                <w:rtl/>
                <w:lang w:eastAsia="fr-FR"/>
              </w:rPr>
              <w:t>وَيَل</w:t>
            </w:r>
            <w:r w:rsidRPr="006A00D9" w:rsidR="00640F75">
              <w:rPr>
                <w:rFonts w:asciiTheme="majorBidi" w:hAnsiTheme="majorBidi" w:cstheme="majorBidi" w:hint="cs"/>
                <w:color w:val="000000"/>
                <w:sz w:val="28"/>
                <w:szCs w:val="28"/>
                <w:rtl/>
                <w:lang w:eastAsia="fr-FR"/>
              </w:rPr>
              <w:t>ْ</w:t>
            </w:r>
            <w:r w:rsidRPr="006A00D9" w:rsidR="00640F75">
              <w:rPr>
                <w:rFonts w:asciiTheme="majorBidi" w:hAnsiTheme="majorBidi" w:cstheme="majorBidi"/>
                <w:color w:val="000000"/>
                <w:sz w:val="28"/>
                <w:szCs w:val="28"/>
                <w:rtl/>
                <w:lang w:eastAsia="fr-FR"/>
              </w:rPr>
              <w:t>ق</w:t>
            </w:r>
            <w:r w:rsidRPr="006A00D9" w:rsidR="00640F75">
              <w:rPr>
                <w:rFonts w:asciiTheme="majorBidi" w:hAnsiTheme="majorBidi" w:cstheme="majorBidi" w:hint="cs"/>
                <w:color w:val="000000"/>
                <w:sz w:val="28"/>
                <w:szCs w:val="28"/>
                <w:rtl/>
                <w:lang w:eastAsia="fr-FR"/>
              </w:rPr>
              <w:t>َ</w:t>
            </w:r>
            <w:r w:rsidRPr="006A00D9" w:rsidR="00640F75">
              <w:rPr>
                <w:rFonts w:asciiTheme="majorBidi" w:hAnsiTheme="majorBidi" w:cstheme="majorBidi"/>
                <w:color w:val="000000"/>
                <w:sz w:val="28"/>
                <w:szCs w:val="28"/>
                <w:rtl/>
                <w:lang w:eastAsia="fr-FR"/>
              </w:rPr>
              <w:t>ل</w:t>
            </w:r>
            <w:r w:rsidRPr="006A00D9" w:rsidR="00640F75">
              <w:rPr>
                <w:rFonts w:asciiTheme="majorBidi" w:hAnsiTheme="majorBidi" w:cstheme="majorBidi" w:hint="cs"/>
                <w:color w:val="000000"/>
                <w:sz w:val="28"/>
                <w:szCs w:val="28"/>
                <w:rtl/>
                <w:lang w:eastAsia="fr-FR"/>
              </w:rPr>
              <w:t xml:space="preserve">ْ/ </w:t>
            </w:r>
            <w:r w:rsidRPr="006A00D9" w:rsidR="00640F75">
              <w:rPr>
                <w:rFonts w:asciiTheme="majorBidi" w:hAnsiTheme="majorBidi" w:cstheme="majorBidi"/>
                <w:color w:val="000000"/>
                <w:sz w:val="28"/>
                <w:szCs w:val="28"/>
                <w:rtl/>
                <w:lang w:eastAsia="fr-FR"/>
              </w:rPr>
              <w:t>م</w:t>
            </w:r>
            <w:r w:rsidRPr="006A00D9" w:rsidR="00640F75">
              <w:rPr>
                <w:rFonts w:asciiTheme="majorBidi" w:hAnsiTheme="majorBidi" w:cstheme="majorBidi" w:hint="cs"/>
                <w:color w:val="000000"/>
                <w:sz w:val="28"/>
                <w:szCs w:val="28"/>
                <w:rtl/>
                <w:lang w:eastAsia="fr-FR"/>
              </w:rPr>
              <w:t>ُ</w:t>
            </w:r>
            <w:r w:rsidRPr="006A00D9" w:rsidR="00640F75">
              <w:rPr>
                <w:rFonts w:asciiTheme="majorBidi" w:hAnsiTheme="majorBidi" w:cstheme="majorBidi"/>
                <w:color w:val="000000"/>
                <w:sz w:val="28"/>
                <w:szCs w:val="28"/>
                <w:rtl/>
                <w:lang w:eastAsia="fr-FR"/>
              </w:rPr>
              <w:t>قا</w:t>
            </w:r>
            <w:r w:rsidRPr="006A00D9" w:rsidR="00640F75">
              <w:rPr>
                <w:rFonts w:asciiTheme="majorBidi" w:hAnsiTheme="majorBidi" w:cstheme="majorBidi" w:hint="cs"/>
                <w:color w:val="000000"/>
                <w:sz w:val="28"/>
                <w:szCs w:val="28"/>
                <w:rtl/>
                <w:lang w:eastAsia="fr-FR"/>
              </w:rPr>
              <w:t>ْ</w:t>
            </w:r>
            <w:r w:rsidRPr="006A00D9" w:rsidR="00640F75">
              <w:rPr>
                <w:rFonts w:asciiTheme="majorBidi" w:hAnsiTheme="majorBidi" w:cstheme="majorBidi"/>
                <w:color w:val="000000"/>
                <w:sz w:val="28"/>
                <w:szCs w:val="28"/>
                <w:rtl/>
                <w:lang w:eastAsia="fr-FR"/>
              </w:rPr>
              <w:t>سُو</w:t>
            </w:r>
            <w:r w:rsidRPr="006A00D9" w:rsidR="00640F75">
              <w:rPr>
                <w:rFonts w:asciiTheme="majorBidi" w:hAnsiTheme="majorBidi" w:cstheme="majorBidi" w:hint="cs"/>
                <w:color w:val="000000"/>
                <w:sz w:val="28"/>
                <w:szCs w:val="28"/>
                <w:rtl/>
                <w:lang w:eastAsia="fr-FR"/>
              </w:rPr>
              <w:t>ْ/</w:t>
            </w:r>
            <w:r w:rsidRPr="006A00D9" w:rsidR="00640F75">
              <w:rPr>
                <w:rFonts w:asciiTheme="majorBidi" w:hAnsiTheme="majorBidi" w:cstheme="majorBidi"/>
                <w:color w:val="000000"/>
                <w:sz w:val="28"/>
                <w:szCs w:val="28"/>
                <w:rtl/>
                <w:lang w:eastAsia="fr-FR"/>
              </w:rPr>
              <w:t>ن</w:t>
            </w:r>
            <w:r w:rsidRPr="006A00D9" w:rsidR="00640F75">
              <w:rPr>
                <w:rFonts w:asciiTheme="majorBidi" w:hAnsiTheme="majorBidi" w:cstheme="majorBidi" w:hint="cs"/>
                <w:color w:val="000000"/>
                <w:sz w:val="28"/>
                <w:szCs w:val="28"/>
                <w:rtl/>
                <w:lang w:eastAsia="fr-FR"/>
              </w:rPr>
              <w:t>َـ</w:t>
            </w:r>
            <w:r w:rsidRPr="006A00D9" w:rsidR="00640F75">
              <w:rPr>
                <w:rFonts w:asciiTheme="majorBidi" w:hAnsiTheme="majorBidi" w:cstheme="majorBidi"/>
                <w:color w:val="000000"/>
                <w:sz w:val="28"/>
                <w:szCs w:val="28"/>
                <w:rtl/>
                <w:lang w:eastAsia="fr-FR"/>
              </w:rPr>
              <w:t>مِن</w:t>
            </w:r>
            <w:r w:rsidRPr="006A00D9" w:rsidR="00640F75">
              <w:rPr>
                <w:rFonts w:asciiTheme="majorBidi" w:hAnsiTheme="majorBidi" w:cstheme="majorBidi" w:hint="cs"/>
                <w:color w:val="000000"/>
                <w:sz w:val="28"/>
                <w:szCs w:val="28"/>
                <w:rtl/>
                <w:lang w:eastAsia="fr-FR"/>
              </w:rPr>
              <w:t>ْنِ</w:t>
            </w:r>
            <w:r w:rsidRPr="006A00D9" w:rsidR="00640F75">
              <w:rPr>
                <w:rFonts w:asciiTheme="majorBidi" w:hAnsiTheme="majorBidi" w:cstheme="majorBidi"/>
                <w:color w:val="000000"/>
                <w:sz w:val="28"/>
                <w:szCs w:val="28"/>
                <w:rtl/>
                <w:lang w:eastAsia="fr-FR"/>
              </w:rPr>
              <w:t>ل</w:t>
            </w:r>
            <w:r w:rsidRPr="006A00D9" w:rsidR="00640F75">
              <w:rPr>
                <w:rFonts w:asciiTheme="majorBidi" w:hAnsiTheme="majorBidi" w:cstheme="majorBidi" w:hint="cs"/>
                <w:color w:val="000000"/>
                <w:sz w:val="28"/>
                <w:szCs w:val="28"/>
                <w:rtl/>
                <w:lang w:eastAsia="fr-FR"/>
              </w:rPr>
              <w:t xml:space="preserve">ْ/ </w:t>
            </w:r>
            <w:r w:rsidRPr="006A00D9" w:rsidR="00640F75">
              <w:rPr>
                <w:rFonts w:asciiTheme="majorBidi" w:hAnsiTheme="majorBidi" w:cstheme="majorBidi"/>
                <w:color w:val="000000"/>
                <w:sz w:val="28"/>
                <w:szCs w:val="28"/>
                <w:rtl/>
                <w:lang w:eastAsia="fr-FR"/>
              </w:rPr>
              <w:t>مِرَا</w:t>
            </w:r>
            <w:r w:rsidRPr="006A00D9" w:rsidR="00640F75">
              <w:rPr>
                <w:rFonts w:asciiTheme="majorBidi" w:hAnsiTheme="majorBidi" w:cstheme="majorBidi" w:hint="cs"/>
                <w:color w:val="000000"/>
                <w:sz w:val="28"/>
                <w:szCs w:val="28"/>
                <w:rtl/>
                <w:lang w:eastAsia="fr-FR"/>
              </w:rPr>
              <w:t>َ</w:t>
            </w:r>
            <w:r w:rsidRPr="006A00D9" w:rsidR="00640F75">
              <w:rPr>
                <w:rFonts w:asciiTheme="majorBidi" w:hAnsiTheme="majorBidi" w:cstheme="majorBidi"/>
                <w:color w:val="000000"/>
                <w:sz w:val="28"/>
                <w:szCs w:val="28"/>
                <w:rtl/>
                <w:lang w:eastAsia="fr-FR"/>
              </w:rPr>
              <w:t>س</w:t>
            </w:r>
            <w:r w:rsidRPr="006A00D9" w:rsidR="00640F75">
              <w:rPr>
                <w:rFonts w:asciiTheme="majorBidi" w:hAnsiTheme="majorBidi" w:cstheme="majorBidi" w:hint="cs"/>
                <w:color w:val="000000"/>
                <w:sz w:val="28"/>
                <w:szCs w:val="28"/>
                <w:rtl/>
                <w:lang w:eastAsia="fr-FR"/>
              </w:rPr>
              <w:t>َ</w:t>
            </w:r>
            <w:r w:rsidRPr="006A00D9" w:rsidR="00640F75">
              <w:rPr>
                <w:rFonts w:asciiTheme="majorBidi" w:hAnsiTheme="majorBidi" w:cstheme="majorBidi"/>
                <w:color w:val="000000"/>
                <w:sz w:val="28"/>
                <w:szCs w:val="28"/>
                <w:rtl/>
                <w:lang w:eastAsia="fr-FR"/>
              </w:rPr>
              <w:t>ا</w:t>
            </w:r>
            <w:r w:rsidRPr="006A00D9" w:rsidR="00640F75">
              <w:rPr>
                <w:rFonts w:asciiTheme="majorBidi" w:hAnsiTheme="majorBidi" w:cstheme="majorBidi" w:hint="cs"/>
                <w:color w:val="000000"/>
                <w:sz w:val="28"/>
                <w:szCs w:val="28"/>
                <w:rtl/>
                <w:lang w:eastAsia="fr-FR"/>
              </w:rPr>
              <w:t>ْ</w:t>
            </w:r>
            <w:r w:rsidRPr="006A00D9" w:rsidR="00640F75">
              <w:rPr>
                <w:rFonts w:asciiTheme="majorBidi" w:hAnsiTheme="majorBidi" w:cstheme="majorBidi"/>
                <w:color w:val="000000"/>
                <w:sz w:val="28"/>
                <w:szCs w:val="28"/>
                <w:rtl/>
                <w:lang w:eastAsia="fr-FR"/>
              </w:rPr>
              <w:br/>
            </w:r>
            <w:r w:rsidRPr="006A00D9" w:rsidR="00640F75">
              <w:rPr>
                <w:rFonts w:asciiTheme="majorBidi" w:hAnsiTheme="majorBidi" w:cstheme="majorBidi" w:hint="cs"/>
                <w:color w:val="000000"/>
                <w:sz w:val="28"/>
                <w:szCs w:val="28"/>
                <w:rtl/>
                <w:lang w:eastAsia="fr-FR"/>
              </w:rPr>
              <w:t xml:space="preserve"> </w:t>
            </w:r>
            <w:r w:rsidRPr="006A00D9" w:rsidR="00272CD6">
              <w:rPr>
                <w:rFonts w:asciiTheme="majorBidi" w:hAnsiTheme="majorBidi" w:cstheme="majorBidi" w:hint="cs"/>
                <w:color w:val="000000"/>
                <w:sz w:val="28"/>
                <w:szCs w:val="28"/>
                <w:rtl/>
                <w:lang w:eastAsia="fr-FR"/>
              </w:rPr>
              <w:t xml:space="preserve">فعول/   فعولن/  فعولن/ </w:t>
            </w:r>
            <w:r w:rsidRPr="006A00D9" w:rsidR="00640F75">
              <w:rPr>
                <w:rFonts w:asciiTheme="majorBidi" w:hAnsiTheme="majorBidi" w:cstheme="majorBidi" w:hint="cs"/>
                <w:color w:val="000000"/>
                <w:sz w:val="28"/>
                <w:szCs w:val="28"/>
                <w:rtl/>
                <w:lang w:eastAsia="fr-FR"/>
              </w:rPr>
              <w:t>(فعولن</w:t>
            </w:r>
            <w:r w:rsidRPr="006A00D9" w:rsidR="00B15479">
              <w:rPr>
                <w:rFonts w:asciiTheme="majorBidi" w:hAnsiTheme="majorBidi" w:cstheme="majorBidi" w:hint="cs"/>
                <w:color w:val="000000"/>
                <w:sz w:val="28"/>
                <w:szCs w:val="28"/>
                <w:rtl/>
                <w:lang w:eastAsia="fr-FR"/>
              </w:rPr>
              <w:t xml:space="preserve">           فعولن/فعولن/ فعولن/ (فعولن)                                   </w:t>
            </w:r>
          </w:p>
          <w:p w:rsidR="00F4094C" w:rsidRPr="006A00D9" w:rsidP="00BB0140">
            <w:pPr>
              <w:shd w:val="clear" w:color="auto" w:fill="FFFFFF"/>
              <w:bidi/>
              <w:spacing w:after="0" w:line="240" w:lineRule="auto"/>
              <w:rPr>
                <w:color w:val="000000"/>
                <w:sz w:val="28"/>
                <w:szCs w:val="28"/>
                <w:shd w:val="clear" w:color="auto" w:fill="FFFFFF"/>
              </w:rPr>
            </w:pPr>
            <w:r w:rsidRPr="006A00D9">
              <w:rPr>
                <w:rFonts w:asciiTheme="majorBidi" w:hAnsiTheme="majorBidi" w:cstheme="majorBidi" w:hint="cs"/>
                <w:color w:val="000000"/>
                <w:sz w:val="28"/>
                <w:szCs w:val="28"/>
                <w:shd w:val="clear" w:color="auto" w:fill="FFFFFF"/>
                <w:rtl/>
              </w:rPr>
              <w:t xml:space="preserve">                       </w:t>
            </w:r>
            <w:r w:rsidRPr="006A00D9" w:rsidR="00B57455">
              <w:rPr>
                <w:rFonts w:asciiTheme="majorBidi" w:hAnsiTheme="majorBidi" w:cstheme="majorBidi" w:hint="cs"/>
                <w:color w:val="000000"/>
                <w:sz w:val="28"/>
                <w:szCs w:val="28"/>
                <w:shd w:val="clear" w:color="auto" w:fill="FFFFFF"/>
                <w:rtl/>
              </w:rPr>
              <w:t xml:space="preserve">      </w:t>
            </w:r>
            <w:r w:rsidRPr="006A00D9" w:rsidR="00272CD6">
              <w:rPr>
                <w:rFonts w:asciiTheme="majorBidi" w:hAnsiTheme="majorBidi" w:cstheme="majorBidi" w:hint="cs"/>
                <w:color w:val="000000"/>
                <w:sz w:val="28"/>
                <w:szCs w:val="28"/>
                <w:shd w:val="clear" w:color="auto" w:fill="FFFFFF"/>
                <w:rtl/>
              </w:rPr>
              <w:t xml:space="preserve"> </w:t>
            </w:r>
            <w:r w:rsidRPr="006A00D9">
              <w:rPr>
                <w:rFonts w:asciiTheme="majorBidi" w:hAnsiTheme="majorBidi" w:cstheme="majorBidi" w:hint="cs"/>
                <w:color w:val="000000"/>
                <w:sz w:val="28"/>
                <w:szCs w:val="28"/>
                <w:shd w:val="clear" w:color="auto" w:fill="FFFFFF"/>
                <w:rtl/>
              </w:rPr>
              <w:t xml:space="preserve">صحيحة                                   </w:t>
            </w:r>
            <w:r w:rsidRPr="006A00D9" w:rsidR="00B15479">
              <w:rPr>
                <w:rFonts w:asciiTheme="majorBidi" w:hAnsiTheme="majorBidi" w:cstheme="majorBidi" w:hint="cs"/>
                <w:color w:val="000000"/>
                <w:sz w:val="28"/>
                <w:szCs w:val="28"/>
                <w:shd w:val="clear" w:color="auto" w:fill="FFFFFF"/>
                <w:rtl/>
              </w:rPr>
              <w:t xml:space="preserve">  صحيحة</w:t>
            </w:r>
            <w:r w:rsidRPr="006A00D9" w:rsidR="00E3500B">
              <w:rPr>
                <w:rFonts w:asciiTheme="majorBidi" w:hAnsiTheme="majorBidi" w:cstheme="majorBidi"/>
                <w:color w:val="000000"/>
                <w:sz w:val="28"/>
                <w:szCs w:val="28"/>
                <w:shd w:val="clear" w:color="auto" w:fill="FFFFFF"/>
                <w:rtl/>
              </w:rPr>
              <w:br/>
            </w:r>
            <w:r w:rsidRPr="006A00D9" w:rsidR="00BB0140">
              <w:rPr>
                <w:rFonts w:asciiTheme="majorBidi" w:hAnsiTheme="majorBidi" w:cstheme="majorBidi" w:hint="cs"/>
                <w:color w:val="000000"/>
                <w:sz w:val="28"/>
                <w:szCs w:val="28"/>
                <w:shd w:val="clear" w:color="auto" w:fill="FFFFFF"/>
                <w:rtl/>
              </w:rPr>
              <w:t>= البيت السابق من بحر المتقارب</w:t>
            </w:r>
          </w:p>
          <w:p w:rsidR="006A00D9" w:rsidRPr="00C16816" w:rsidP="006A00D9">
            <w:pPr>
              <w:keepNext/>
              <w:keepLines/>
              <w:bidi/>
              <w:spacing w:before="200" w:after="0" w:line="240" w:lineRule="auto"/>
              <w:outlineLvl w:val="2"/>
              <w:rPr>
                <w:color w:val="4F81BD"/>
                <w:szCs w:val="28"/>
                <w:rtl/>
              </w:rPr>
            </w:pPr>
            <w:r w:rsidRPr="006A00D9">
              <w:rPr>
                <w:rFonts w:asciiTheme="majorBidi" w:eastAsiaTheme="majorEastAsia" w:hAnsiTheme="majorBidi" w:cstheme="majorBidi" w:hint="cs"/>
                <w:b/>
                <w:bCs/>
                <w:color w:val="000000"/>
                <w:sz w:val="28"/>
                <w:szCs w:val="28"/>
                <w:rtl/>
              </w:rPr>
              <w:t>الاستنتاج (1):</w:t>
            </w:r>
            <w:r w:rsidRPr="006A00D9" w:rsidR="00BB0140">
              <w:rPr>
                <w:rFonts w:asciiTheme="majorBidi" w:eastAsiaTheme="majorEastAsia" w:hAnsiTheme="majorBidi" w:cstheme="majorBidi"/>
                <w:color w:val="000000"/>
                <w:sz w:val="28"/>
                <w:szCs w:val="28"/>
                <w:rtl/>
              </w:rPr>
              <w:br/>
            </w:r>
            <w:bookmarkStart w:id="1" w:name="_Toc118794422"/>
            <w:bookmarkStart w:id="2" w:name="_Toc118899538"/>
            <w:bookmarkStart w:id="3" w:name="_Toc118900729"/>
            <w:bookmarkStart w:id="4" w:name="_Toc118956706"/>
            <w:r w:rsidRPr="006A00D9">
              <w:rPr>
                <w:rFonts w:asciiTheme="majorBidi" w:eastAsiaTheme="majorEastAsia" w:hAnsiTheme="majorBidi" w:cstheme="majorBidi"/>
                <w:color w:val="000000"/>
                <w:szCs w:val="28"/>
                <w:rtl/>
              </w:rPr>
              <w:t xml:space="preserve"> وزن البحر المتقارب التام هو</w:t>
            </w:r>
            <w:bookmarkEnd w:id="1"/>
            <w:bookmarkEnd w:id="2"/>
            <w:bookmarkEnd w:id="3"/>
            <w:bookmarkEnd w:id="4"/>
            <w:r w:rsidRPr="006A00D9">
              <w:rPr>
                <w:rFonts w:asciiTheme="majorBidi" w:eastAsiaTheme="majorEastAsia" w:hAnsiTheme="majorBidi" w:cstheme="majorBidi"/>
                <w:color w:val="000000"/>
                <w:szCs w:val="28"/>
                <w:rtl/>
              </w:rPr>
              <w:t>:</w:t>
            </w:r>
          </w:p>
          <w:p w:rsidR="00183D0C" w:rsidRPr="00A55820" w:rsidP="00F4094C">
            <w:pPr>
              <w:bidi/>
              <w:spacing w:after="0" w:line="240" w:lineRule="auto"/>
              <w:rPr>
                <w:b/>
                <w:bCs/>
                <w:sz w:val="28"/>
                <w:szCs w:val="28"/>
                <w:rtl/>
              </w:rPr>
            </w:pPr>
            <w:r w:rsidRPr="008674FB">
              <w:rPr>
                <w:rFonts w:asciiTheme="majorBidi" w:hAnsiTheme="majorBidi" w:cstheme="majorBidi"/>
                <w:color w:val="000000"/>
                <w:sz w:val="28"/>
                <w:szCs w:val="28"/>
                <w:rtl/>
              </w:rPr>
              <w:t>فَعُوْلُنْ فَعُوْلُنْ فَعُوْلُنْ فَعُوْلُنْ       فَعُوْلُنْ فَعُوْلُنْ فَعُوْلُنْ فَعُوْلُنْ</w:t>
            </w:r>
            <w:r w:rsidR="00EC2C66">
              <w:rPr>
                <w:rFonts w:asciiTheme="majorBidi" w:hAnsiTheme="majorBidi" w:cstheme="majorBidi" w:hint="cs"/>
                <w:color w:val="000000"/>
                <w:sz w:val="28"/>
                <w:szCs w:val="28"/>
                <w:rtl/>
              </w:rPr>
              <w:br/>
            </w:r>
            <w:r w:rsidR="001815A4">
              <w:rPr>
                <w:rFonts w:asciiTheme="majorBidi" w:hAnsiTheme="majorBidi" w:cstheme="majorBidi" w:hint="cs"/>
                <w:color w:val="000000"/>
                <w:sz w:val="28"/>
                <w:szCs w:val="28"/>
                <w:rtl/>
              </w:rPr>
              <w:t>إذا عدنا إلى البيت السابق وحددنا عروضه وضربه</w:t>
            </w:r>
            <w:r w:rsidR="009348C4">
              <w:rPr>
                <w:rFonts w:asciiTheme="majorBidi" w:hAnsiTheme="majorBidi" w:cstheme="majorBidi" w:hint="cs"/>
                <w:color w:val="000000"/>
                <w:sz w:val="28"/>
                <w:szCs w:val="28"/>
                <w:rtl/>
              </w:rPr>
              <w:t xml:space="preserve">، فإننا لم نلاحظ أي تغيير على العروض والضرب فكلاهما صحيح على وزن  (فعولن)، </w:t>
            </w:r>
            <w:r w:rsidR="00141146">
              <w:rPr>
                <w:rFonts w:asciiTheme="majorBidi" w:hAnsiTheme="majorBidi" w:cstheme="majorBidi" w:hint="cs"/>
                <w:color w:val="000000"/>
                <w:sz w:val="28"/>
                <w:szCs w:val="28"/>
                <w:rtl/>
              </w:rPr>
              <w:t>وبهذا ننتهي إلى إلى ما يلي:</w:t>
            </w:r>
            <w:r w:rsidR="00141146">
              <w:rPr>
                <w:rFonts w:asciiTheme="majorBidi" w:hAnsiTheme="majorBidi" w:cstheme="majorBidi"/>
                <w:color w:val="000000"/>
                <w:sz w:val="28"/>
                <w:szCs w:val="28"/>
                <w:rtl/>
              </w:rPr>
              <w:br/>
            </w:r>
            <w:r w:rsidR="00141146">
              <w:rPr>
                <w:rFonts w:asciiTheme="majorBidi" w:hAnsiTheme="majorBidi" w:cstheme="majorBidi" w:hint="cs"/>
                <w:color w:val="000000"/>
                <w:sz w:val="28"/>
                <w:szCs w:val="28"/>
                <w:rtl/>
              </w:rPr>
              <w:t xml:space="preserve">= أن للمتفارب التام عروض صحيحة (فعولن)، </w:t>
            </w:r>
            <w:r w:rsidR="00B23847">
              <w:rPr>
                <w:rFonts w:asciiTheme="majorBidi" w:hAnsiTheme="majorBidi" w:cstheme="majorBidi" w:hint="cs"/>
                <w:color w:val="000000"/>
                <w:sz w:val="28"/>
                <w:szCs w:val="28"/>
                <w:rtl/>
              </w:rPr>
              <w:t>وضربها الأول صحيح مثلها.</w:t>
            </w:r>
            <w:r w:rsidR="00B23847">
              <w:rPr>
                <w:rFonts w:asciiTheme="majorBidi" w:hAnsiTheme="majorBidi" w:cstheme="majorBidi" w:hint="cs"/>
                <w:color w:val="000000"/>
                <w:sz w:val="28"/>
                <w:szCs w:val="28"/>
                <w:rtl/>
              </w:rPr>
              <w:br/>
            </w:r>
            <w:r w:rsidRPr="00B23847" w:rsidR="00B23847">
              <w:rPr>
                <w:rFonts w:asciiTheme="majorBidi" w:hAnsiTheme="majorBidi" w:cstheme="majorBidi" w:hint="cs"/>
                <w:b/>
                <w:bCs/>
                <w:color w:val="373737"/>
                <w:sz w:val="28"/>
                <w:szCs w:val="28"/>
                <w:shd w:val="clear" w:color="auto" w:fill="FFFFFF"/>
                <w:rtl/>
              </w:rPr>
              <w:t>2ـ  قال شاعر</w:t>
            </w:r>
            <w:r w:rsidRPr="00542007" w:rsidR="00B23847">
              <w:rPr>
                <w:rFonts w:asciiTheme="majorBidi" w:hAnsiTheme="majorBidi" w:cstheme="majorBidi" w:hint="cs"/>
                <w:color w:val="373737"/>
                <w:sz w:val="28"/>
                <w:szCs w:val="28"/>
                <w:shd w:val="clear" w:color="auto" w:fill="FFFFFF"/>
                <w:rtl/>
              </w:rPr>
              <w:t>:</w:t>
            </w:r>
            <w:r w:rsidRPr="00542007" w:rsidR="00B23847">
              <w:rPr>
                <w:rFonts w:asciiTheme="majorBidi" w:hAnsiTheme="majorBidi" w:cstheme="majorBidi"/>
                <w:color w:val="373737"/>
                <w:sz w:val="28"/>
                <w:szCs w:val="28"/>
                <w:shd w:val="clear" w:color="auto" w:fill="FFFFFF"/>
                <w:rtl/>
              </w:rPr>
              <w:br/>
            </w:r>
            <w:r w:rsidRPr="00542007" w:rsidR="00B23847">
              <w:rPr>
                <w:rFonts w:asciiTheme="majorBidi" w:hAnsiTheme="majorBidi" w:cstheme="majorBidi"/>
                <w:color w:val="222222"/>
                <w:sz w:val="28"/>
                <w:szCs w:val="28"/>
                <w:shd w:val="clear" w:color="auto" w:fill="FFFFFF"/>
                <w:rtl/>
              </w:rPr>
              <w:t>وَدَاعًا رُبُوعَ النَّعِيمِ القَدِيمِ</w:t>
            </w:r>
            <w:r w:rsidRPr="00542007" w:rsidR="00B23847">
              <w:rPr>
                <w:rFonts w:asciiTheme="majorBidi" w:hAnsiTheme="majorBidi" w:cstheme="majorBidi"/>
                <w:color w:val="222222"/>
                <w:sz w:val="28"/>
                <w:szCs w:val="28"/>
                <w:shd w:val="clear" w:color="auto" w:fill="FFFFFF"/>
              </w:rPr>
              <w:t> </w:t>
            </w:r>
            <w:r w:rsidRPr="00542007" w:rsidR="00B23847">
              <w:rPr>
                <w:rFonts w:asciiTheme="majorBidi" w:hAnsiTheme="majorBidi" w:cstheme="majorBidi"/>
                <w:color w:val="222222"/>
                <w:sz w:val="28"/>
                <w:szCs w:val="28"/>
                <w:shd w:val="clear" w:color="auto" w:fill="FFFFFF"/>
                <w:rtl/>
              </w:rPr>
              <w:t xml:space="preserve">          </w:t>
            </w:r>
            <w:r w:rsidRPr="00542007" w:rsidR="00B23847">
              <w:rPr>
                <w:rFonts w:asciiTheme="majorBidi" w:hAnsiTheme="majorBidi" w:cstheme="majorBidi"/>
                <w:color w:val="222222"/>
                <w:sz w:val="28"/>
                <w:szCs w:val="28"/>
                <w:shd w:val="clear" w:color="auto" w:fill="FFFFFF"/>
                <w:rtl/>
              </w:rPr>
              <w:t>وداعًا هَيَاكِلَهُ المُوحياتْ</w:t>
            </w:r>
          </w:p>
          <w:p w:rsidR="0079670C" w:rsidRPr="00A15C85" w:rsidP="0079670C">
            <w:pPr>
              <w:shd w:val="clear" w:color="auto" w:fill="FFFFFF"/>
              <w:bidi/>
              <w:spacing w:after="0" w:line="240" w:lineRule="auto"/>
              <w:rPr>
                <w:color w:val="373737"/>
                <w:sz w:val="28"/>
                <w:szCs w:val="28"/>
                <w:shd w:val="clear" w:color="auto" w:fill="FFFFFF"/>
                <w:rtl/>
              </w:rPr>
            </w:pPr>
            <w:r w:rsidRPr="00A15C85">
              <w:rPr>
                <w:rFonts w:asciiTheme="majorBidi" w:hAnsiTheme="majorBidi" w:cstheme="majorBidi"/>
                <w:color w:val="222222"/>
                <w:sz w:val="28"/>
                <w:szCs w:val="28"/>
                <w:shd w:val="clear" w:color="auto" w:fill="FFFFFF"/>
                <w:rtl/>
              </w:rPr>
              <w:t>وَدَ</w:t>
            </w:r>
            <w:r w:rsidRPr="00A15C85">
              <w:rPr>
                <w:rFonts w:asciiTheme="majorBidi" w:hAnsiTheme="majorBidi" w:cstheme="majorBidi" w:hint="cs"/>
                <w:color w:val="222222"/>
                <w:sz w:val="28"/>
                <w:szCs w:val="28"/>
                <w:shd w:val="clear" w:color="auto" w:fill="FFFFFF"/>
                <w:rtl/>
              </w:rPr>
              <w:t>اْ</w:t>
            </w:r>
            <w:r w:rsidRPr="00A15C85">
              <w:rPr>
                <w:rFonts w:asciiTheme="majorBidi" w:hAnsiTheme="majorBidi" w:cstheme="majorBidi"/>
                <w:color w:val="222222"/>
                <w:sz w:val="28"/>
                <w:szCs w:val="28"/>
                <w:shd w:val="clear" w:color="auto" w:fill="FFFFFF"/>
                <w:rtl/>
              </w:rPr>
              <w:t>ع</w:t>
            </w:r>
            <w:r w:rsidRPr="00A15C85">
              <w:rPr>
                <w:rFonts w:asciiTheme="majorBidi" w:hAnsiTheme="majorBidi" w:cstheme="majorBidi" w:hint="cs"/>
                <w:color w:val="222222"/>
                <w:sz w:val="28"/>
                <w:szCs w:val="28"/>
                <w:shd w:val="clear" w:color="auto" w:fill="FFFFFF"/>
                <w:rtl/>
              </w:rPr>
              <w:t xml:space="preserve">َنْ/ </w:t>
            </w:r>
            <w:r w:rsidRPr="00A15C85">
              <w:rPr>
                <w:rFonts w:asciiTheme="majorBidi" w:hAnsiTheme="majorBidi" w:cstheme="majorBidi"/>
                <w:color w:val="222222"/>
                <w:sz w:val="28"/>
                <w:szCs w:val="28"/>
                <w:shd w:val="clear" w:color="auto" w:fill="FFFFFF"/>
                <w:rtl/>
              </w:rPr>
              <w:t>رُبُو</w:t>
            </w:r>
            <w:r w:rsidRPr="00A15C85">
              <w:rPr>
                <w:rFonts w:asciiTheme="majorBidi" w:hAnsiTheme="majorBidi" w:cstheme="majorBidi" w:hint="cs"/>
                <w:color w:val="222222"/>
                <w:sz w:val="28"/>
                <w:szCs w:val="28"/>
                <w:shd w:val="clear" w:color="auto" w:fill="FFFFFF"/>
                <w:rtl/>
              </w:rPr>
              <w:t>ْ</w:t>
            </w:r>
            <w:r w:rsidRPr="00A15C85">
              <w:rPr>
                <w:rFonts w:asciiTheme="majorBidi" w:hAnsiTheme="majorBidi" w:cstheme="majorBidi"/>
                <w:color w:val="222222"/>
                <w:sz w:val="28"/>
                <w:szCs w:val="28"/>
                <w:shd w:val="clear" w:color="auto" w:fill="FFFFFF"/>
                <w:rtl/>
              </w:rPr>
              <w:t>عَ</w:t>
            </w:r>
            <w:r w:rsidRPr="00A15C85">
              <w:rPr>
                <w:rFonts w:asciiTheme="majorBidi" w:hAnsiTheme="majorBidi" w:cstheme="majorBidi" w:hint="cs"/>
                <w:color w:val="222222"/>
                <w:sz w:val="28"/>
                <w:szCs w:val="28"/>
                <w:shd w:val="clear" w:color="auto" w:fill="FFFFFF"/>
                <w:rtl/>
              </w:rPr>
              <w:t>ـنْ/ نَ</w:t>
            </w:r>
            <w:r w:rsidRPr="00A15C85">
              <w:rPr>
                <w:rFonts w:asciiTheme="majorBidi" w:hAnsiTheme="majorBidi" w:cstheme="majorBidi"/>
                <w:color w:val="222222"/>
                <w:sz w:val="28"/>
                <w:szCs w:val="28"/>
                <w:shd w:val="clear" w:color="auto" w:fill="FFFFFF"/>
                <w:rtl/>
              </w:rPr>
              <w:t>عِي</w:t>
            </w:r>
            <w:r w:rsidRPr="00A15C85">
              <w:rPr>
                <w:rFonts w:asciiTheme="majorBidi" w:hAnsiTheme="majorBidi" w:cstheme="majorBidi" w:hint="cs"/>
                <w:color w:val="222222"/>
                <w:sz w:val="28"/>
                <w:szCs w:val="28"/>
                <w:shd w:val="clear" w:color="auto" w:fill="FFFFFF"/>
                <w:rtl/>
              </w:rPr>
              <w:t>ْ</w:t>
            </w:r>
            <w:r w:rsidRPr="00A15C85">
              <w:rPr>
                <w:rFonts w:asciiTheme="majorBidi" w:hAnsiTheme="majorBidi" w:cstheme="majorBidi"/>
                <w:color w:val="222222"/>
                <w:sz w:val="28"/>
                <w:szCs w:val="28"/>
                <w:shd w:val="clear" w:color="auto" w:fill="FFFFFF"/>
                <w:rtl/>
              </w:rPr>
              <w:t>مِ</w:t>
            </w:r>
            <w:r w:rsidRPr="00A15C85">
              <w:rPr>
                <w:rFonts w:asciiTheme="majorBidi" w:hAnsiTheme="majorBidi" w:cstheme="majorBidi" w:hint="cs"/>
                <w:color w:val="222222"/>
                <w:sz w:val="28"/>
                <w:szCs w:val="28"/>
                <w:shd w:val="clear" w:color="auto" w:fill="FFFFFF"/>
                <w:rtl/>
              </w:rPr>
              <w:t xml:space="preserve">لـْ/ </w:t>
            </w:r>
            <w:r w:rsidRPr="00A15C85">
              <w:rPr>
                <w:rFonts w:asciiTheme="majorBidi" w:hAnsiTheme="majorBidi" w:cstheme="majorBidi"/>
                <w:color w:val="222222"/>
                <w:sz w:val="28"/>
                <w:szCs w:val="28"/>
                <w:shd w:val="clear" w:color="auto" w:fill="FFFFFF"/>
                <w:rtl/>
              </w:rPr>
              <w:t xml:space="preserve"> قَدِي</w:t>
            </w:r>
            <w:r w:rsidRPr="00A15C85">
              <w:rPr>
                <w:rFonts w:asciiTheme="majorBidi" w:hAnsiTheme="majorBidi" w:cstheme="majorBidi" w:hint="cs"/>
                <w:color w:val="222222"/>
                <w:sz w:val="28"/>
                <w:szCs w:val="28"/>
                <w:shd w:val="clear" w:color="auto" w:fill="FFFFFF"/>
                <w:rtl/>
              </w:rPr>
              <w:t>ْ</w:t>
            </w:r>
            <w:r w:rsidRPr="00A15C85">
              <w:rPr>
                <w:rFonts w:asciiTheme="majorBidi" w:hAnsiTheme="majorBidi" w:cstheme="majorBidi"/>
                <w:color w:val="222222"/>
                <w:sz w:val="28"/>
                <w:szCs w:val="28"/>
                <w:shd w:val="clear" w:color="auto" w:fill="FFFFFF"/>
                <w:rtl/>
              </w:rPr>
              <w:t>مِ</w:t>
            </w:r>
            <w:r w:rsidRPr="00A15C85">
              <w:rPr>
                <w:rFonts w:asciiTheme="majorBidi" w:hAnsiTheme="majorBidi" w:cstheme="majorBidi" w:hint="cs"/>
                <w:color w:val="222222"/>
                <w:sz w:val="28"/>
                <w:szCs w:val="28"/>
                <w:shd w:val="clear" w:color="auto" w:fill="FFFFFF"/>
                <w:rtl/>
              </w:rPr>
              <w:t>يْ</w:t>
            </w:r>
            <w:r w:rsidRPr="00A15C85">
              <w:rPr>
                <w:rFonts w:asciiTheme="majorBidi" w:hAnsiTheme="majorBidi" w:cstheme="majorBidi"/>
                <w:color w:val="222222"/>
                <w:sz w:val="28"/>
                <w:szCs w:val="28"/>
                <w:shd w:val="clear" w:color="auto" w:fill="FFFFFF"/>
                <w:rtl/>
              </w:rPr>
              <w:t xml:space="preserve">          </w:t>
            </w:r>
            <w:r w:rsidRPr="00A15C85">
              <w:rPr>
                <w:rFonts w:asciiTheme="majorBidi" w:hAnsiTheme="majorBidi" w:cstheme="majorBidi" w:hint="cs"/>
                <w:color w:val="222222"/>
                <w:sz w:val="28"/>
                <w:szCs w:val="28"/>
                <w:shd w:val="clear" w:color="auto" w:fill="FFFFFF"/>
                <w:rtl/>
              </w:rPr>
              <w:t xml:space="preserve">     </w:t>
            </w:r>
            <w:r w:rsidRPr="00A15C85">
              <w:rPr>
                <w:rFonts w:asciiTheme="majorBidi" w:hAnsiTheme="majorBidi" w:cstheme="majorBidi"/>
                <w:color w:val="222222"/>
                <w:sz w:val="28"/>
                <w:szCs w:val="28"/>
                <w:shd w:val="clear" w:color="auto" w:fill="FFFFFF"/>
                <w:rtl/>
              </w:rPr>
              <w:t>وَدَ</w:t>
            </w:r>
            <w:r w:rsidRPr="00A15C85">
              <w:rPr>
                <w:rFonts w:asciiTheme="majorBidi" w:hAnsiTheme="majorBidi" w:cstheme="majorBidi" w:hint="cs"/>
                <w:color w:val="222222"/>
                <w:sz w:val="28"/>
                <w:szCs w:val="28"/>
                <w:shd w:val="clear" w:color="auto" w:fill="FFFFFF"/>
                <w:rtl/>
              </w:rPr>
              <w:t>اْ</w:t>
            </w:r>
            <w:r w:rsidRPr="00A15C85">
              <w:rPr>
                <w:rFonts w:asciiTheme="majorBidi" w:hAnsiTheme="majorBidi" w:cstheme="majorBidi"/>
                <w:color w:val="222222"/>
                <w:sz w:val="28"/>
                <w:szCs w:val="28"/>
                <w:shd w:val="clear" w:color="auto" w:fill="FFFFFF"/>
                <w:rtl/>
              </w:rPr>
              <w:t>ع</w:t>
            </w:r>
            <w:r w:rsidRPr="00A15C85">
              <w:rPr>
                <w:rFonts w:asciiTheme="majorBidi" w:hAnsiTheme="majorBidi" w:cstheme="majorBidi" w:hint="cs"/>
                <w:color w:val="222222"/>
                <w:sz w:val="28"/>
                <w:szCs w:val="28"/>
                <w:shd w:val="clear" w:color="auto" w:fill="FFFFFF"/>
                <w:rtl/>
              </w:rPr>
              <w:t>َنْ/</w:t>
            </w:r>
            <w:r w:rsidRPr="00A15C85">
              <w:rPr>
                <w:rFonts w:asciiTheme="majorBidi" w:hAnsiTheme="majorBidi" w:cstheme="majorBidi"/>
                <w:color w:val="222222"/>
                <w:sz w:val="28"/>
                <w:szCs w:val="28"/>
                <w:shd w:val="clear" w:color="auto" w:fill="FFFFFF"/>
                <w:rtl/>
              </w:rPr>
              <w:t xml:space="preserve"> هَيَا</w:t>
            </w:r>
            <w:r w:rsidRPr="00A15C85">
              <w:rPr>
                <w:rFonts w:asciiTheme="majorBidi" w:hAnsiTheme="majorBidi" w:cstheme="majorBidi" w:hint="cs"/>
                <w:color w:val="222222"/>
                <w:sz w:val="28"/>
                <w:szCs w:val="28"/>
                <w:shd w:val="clear" w:color="auto" w:fill="FFFFFF"/>
                <w:rtl/>
              </w:rPr>
              <w:t>ْ</w:t>
            </w:r>
            <w:r w:rsidRPr="00A15C85">
              <w:rPr>
                <w:rFonts w:asciiTheme="majorBidi" w:hAnsiTheme="majorBidi" w:cstheme="majorBidi"/>
                <w:color w:val="222222"/>
                <w:sz w:val="28"/>
                <w:szCs w:val="28"/>
                <w:shd w:val="clear" w:color="auto" w:fill="FFFFFF"/>
                <w:rtl/>
              </w:rPr>
              <w:t>كِ</w:t>
            </w:r>
            <w:r w:rsidRPr="00A15C85">
              <w:rPr>
                <w:rFonts w:asciiTheme="majorBidi" w:hAnsiTheme="majorBidi" w:cstheme="majorBidi" w:hint="cs"/>
                <w:color w:val="222222"/>
                <w:sz w:val="28"/>
                <w:szCs w:val="28"/>
                <w:shd w:val="clear" w:color="auto" w:fill="FFFFFF"/>
                <w:rtl/>
              </w:rPr>
              <w:t xml:space="preserve">/ </w:t>
            </w:r>
            <w:r w:rsidRPr="00A15C85">
              <w:rPr>
                <w:rFonts w:asciiTheme="majorBidi" w:hAnsiTheme="majorBidi" w:cstheme="majorBidi"/>
                <w:color w:val="222222"/>
                <w:sz w:val="28"/>
                <w:szCs w:val="28"/>
                <w:shd w:val="clear" w:color="auto" w:fill="FFFFFF"/>
                <w:rtl/>
              </w:rPr>
              <w:t>لَهُ</w:t>
            </w:r>
            <w:r w:rsidRPr="00A15C85">
              <w:rPr>
                <w:rFonts w:asciiTheme="majorBidi" w:hAnsiTheme="majorBidi" w:cstheme="majorBidi" w:hint="cs"/>
                <w:color w:val="222222"/>
                <w:sz w:val="28"/>
                <w:szCs w:val="28"/>
                <w:shd w:val="clear" w:color="auto" w:fill="FFFFFF"/>
                <w:rtl/>
              </w:rPr>
              <w:t>ـ</w:t>
            </w:r>
            <w:r w:rsidRPr="00A15C85">
              <w:rPr>
                <w:rFonts w:asciiTheme="majorBidi" w:hAnsiTheme="majorBidi" w:cstheme="majorBidi"/>
                <w:color w:val="222222"/>
                <w:sz w:val="28"/>
                <w:szCs w:val="28"/>
                <w:shd w:val="clear" w:color="auto" w:fill="FFFFFF"/>
                <w:rtl/>
              </w:rPr>
              <w:t>ل</w:t>
            </w:r>
            <w:r w:rsidRPr="00A15C85">
              <w:rPr>
                <w:rFonts w:asciiTheme="majorBidi" w:hAnsiTheme="majorBidi" w:cstheme="majorBidi" w:hint="cs"/>
                <w:color w:val="222222"/>
                <w:sz w:val="28"/>
                <w:szCs w:val="28"/>
                <w:shd w:val="clear" w:color="auto" w:fill="FFFFFF"/>
                <w:rtl/>
              </w:rPr>
              <w:t>ْ</w:t>
            </w:r>
            <w:r w:rsidRPr="00A15C85">
              <w:rPr>
                <w:rFonts w:asciiTheme="majorBidi" w:hAnsiTheme="majorBidi" w:cstheme="majorBidi"/>
                <w:color w:val="222222"/>
                <w:sz w:val="28"/>
                <w:szCs w:val="28"/>
                <w:shd w:val="clear" w:color="auto" w:fill="FFFFFF"/>
                <w:rtl/>
              </w:rPr>
              <w:t>مُو</w:t>
            </w:r>
            <w:r w:rsidRPr="00A15C85">
              <w:rPr>
                <w:rFonts w:asciiTheme="majorBidi" w:hAnsiTheme="majorBidi" w:cstheme="majorBidi" w:hint="cs"/>
                <w:color w:val="222222"/>
                <w:sz w:val="28"/>
                <w:szCs w:val="28"/>
                <w:shd w:val="clear" w:color="auto" w:fill="FFFFFF"/>
                <w:rtl/>
              </w:rPr>
              <w:t xml:space="preserve">ْ/ </w:t>
            </w:r>
            <w:r w:rsidRPr="00A15C85">
              <w:rPr>
                <w:rFonts w:asciiTheme="majorBidi" w:hAnsiTheme="majorBidi" w:cstheme="majorBidi"/>
                <w:color w:val="222222"/>
                <w:sz w:val="28"/>
                <w:szCs w:val="28"/>
                <w:shd w:val="clear" w:color="auto" w:fill="FFFFFF"/>
                <w:rtl/>
              </w:rPr>
              <w:t>ح</w:t>
            </w:r>
            <w:r w:rsidRPr="00A15C85">
              <w:rPr>
                <w:rFonts w:asciiTheme="majorBidi" w:hAnsiTheme="majorBidi" w:cstheme="majorBidi" w:hint="cs"/>
                <w:color w:val="222222"/>
                <w:sz w:val="28"/>
                <w:szCs w:val="28"/>
                <w:shd w:val="clear" w:color="auto" w:fill="FFFFFF"/>
                <w:rtl/>
              </w:rPr>
              <w:t>ِ</w:t>
            </w:r>
            <w:r w:rsidRPr="00A15C85">
              <w:rPr>
                <w:rFonts w:asciiTheme="majorBidi" w:hAnsiTheme="majorBidi" w:cstheme="majorBidi"/>
                <w:color w:val="222222"/>
                <w:sz w:val="28"/>
                <w:szCs w:val="28"/>
                <w:shd w:val="clear" w:color="auto" w:fill="FFFFFF"/>
                <w:rtl/>
              </w:rPr>
              <w:t>ي</w:t>
            </w:r>
            <w:r w:rsidRPr="00A15C85">
              <w:rPr>
                <w:rFonts w:asciiTheme="majorBidi" w:hAnsiTheme="majorBidi" w:cstheme="majorBidi" w:hint="cs"/>
                <w:color w:val="222222"/>
                <w:sz w:val="28"/>
                <w:szCs w:val="28"/>
                <w:shd w:val="clear" w:color="auto" w:fill="FFFFFF"/>
                <w:rtl/>
              </w:rPr>
              <w:t>َ</w:t>
            </w:r>
            <w:r w:rsidRPr="00A15C85">
              <w:rPr>
                <w:rFonts w:asciiTheme="majorBidi" w:hAnsiTheme="majorBidi" w:cstheme="majorBidi"/>
                <w:color w:val="222222"/>
                <w:sz w:val="28"/>
                <w:szCs w:val="28"/>
                <w:shd w:val="clear" w:color="auto" w:fill="FFFFFF"/>
                <w:rtl/>
              </w:rPr>
              <w:t>ا</w:t>
            </w:r>
            <w:r w:rsidRPr="00A15C85">
              <w:rPr>
                <w:rFonts w:asciiTheme="majorBidi" w:hAnsiTheme="majorBidi" w:cstheme="majorBidi" w:hint="cs"/>
                <w:color w:val="222222"/>
                <w:sz w:val="28"/>
                <w:szCs w:val="28"/>
                <w:shd w:val="clear" w:color="auto" w:fill="FFFFFF"/>
                <w:rtl/>
              </w:rPr>
              <w:t>ْ</w:t>
            </w:r>
            <w:r w:rsidRPr="00A15C85">
              <w:rPr>
                <w:rFonts w:asciiTheme="majorBidi" w:hAnsiTheme="majorBidi" w:cstheme="majorBidi"/>
                <w:color w:val="222222"/>
                <w:sz w:val="28"/>
                <w:szCs w:val="28"/>
                <w:shd w:val="clear" w:color="auto" w:fill="FFFFFF"/>
                <w:rtl/>
              </w:rPr>
              <w:t>تْ</w:t>
            </w:r>
          </w:p>
          <w:p w:rsidR="0079670C" w:rsidRPr="00A15C85" w:rsidP="0079670C">
            <w:pPr>
              <w:shd w:val="clear" w:color="auto" w:fill="FFFFFF"/>
              <w:bidi/>
              <w:spacing w:after="0" w:line="240" w:lineRule="auto"/>
              <w:rPr>
                <w:color w:val="333333"/>
                <w:sz w:val="28"/>
                <w:szCs w:val="28"/>
                <w:rtl/>
                <w:lang w:eastAsia="fr-FR"/>
              </w:rPr>
            </w:pPr>
            <w:r w:rsidRPr="00A15C85">
              <w:rPr>
                <w:rFonts w:asciiTheme="majorBidi" w:hAnsiTheme="majorBidi" w:cstheme="majorBidi" w:hint="cs"/>
                <w:color w:val="333333"/>
                <w:sz w:val="28"/>
                <w:szCs w:val="28"/>
                <w:rtl/>
                <w:lang w:eastAsia="fr-FR"/>
              </w:rPr>
              <w:t xml:space="preserve">                              (فعولن)                                           (فعولْ)</w:t>
            </w:r>
          </w:p>
          <w:p w:rsidR="0038066B" w:rsidRPr="00A77C59" w:rsidP="0038066B">
            <w:pPr>
              <w:shd w:val="clear" w:color="auto" w:fill="FFFFFF"/>
              <w:bidi/>
              <w:spacing w:after="0" w:line="240" w:lineRule="auto"/>
              <w:rPr>
                <w:b/>
                <w:bCs/>
                <w:color w:val="333333"/>
                <w:sz w:val="32"/>
                <w:szCs w:val="32"/>
                <w:lang w:eastAsia="fr-FR"/>
              </w:rPr>
            </w:pPr>
            <w:r w:rsidRPr="00A15C85">
              <w:rPr>
                <w:rFonts w:asciiTheme="majorBidi" w:hAnsiTheme="majorBidi" w:cstheme="majorBidi" w:hint="cs"/>
                <w:color w:val="222222"/>
                <w:sz w:val="28"/>
                <w:szCs w:val="28"/>
                <w:shd w:val="clear" w:color="auto" w:fill="FFFFFF"/>
                <w:rtl/>
              </w:rPr>
              <w:t xml:space="preserve">                            (صحيحة)                                          (مقصور)    </w:t>
            </w:r>
            <w:r w:rsidR="00DB364D">
              <w:rPr>
                <w:rFonts w:asciiTheme="majorBidi" w:hAnsiTheme="majorBidi" w:cstheme="majorBidi"/>
                <w:sz w:val="28"/>
                <w:szCs w:val="28"/>
                <w:rtl/>
              </w:rPr>
              <w:br/>
            </w:r>
            <w:r w:rsidRPr="00A55820" w:rsidR="00DB364D">
              <w:rPr>
                <w:rFonts w:asciiTheme="majorBidi" w:hAnsiTheme="majorBidi" w:cstheme="majorBidi" w:hint="cs"/>
                <w:b/>
                <w:bCs/>
                <w:sz w:val="28"/>
                <w:szCs w:val="28"/>
                <w:rtl/>
              </w:rPr>
              <w:t>الاستنتاج (</w:t>
            </w:r>
            <w:r w:rsidR="00DB364D">
              <w:rPr>
                <w:rFonts w:asciiTheme="majorBidi" w:hAnsiTheme="majorBidi" w:cstheme="majorBidi" w:hint="cs"/>
                <w:b/>
                <w:bCs/>
                <w:sz w:val="28"/>
                <w:szCs w:val="28"/>
                <w:rtl/>
              </w:rPr>
              <w:t>2</w:t>
            </w:r>
            <w:r w:rsidRPr="00A55820" w:rsidR="00DB364D">
              <w:rPr>
                <w:rFonts w:asciiTheme="majorBidi" w:hAnsiTheme="majorBidi" w:cstheme="majorBidi" w:hint="cs"/>
                <w:b/>
                <w:bCs/>
                <w:sz w:val="28"/>
                <w:szCs w:val="28"/>
                <w:rtl/>
              </w:rPr>
              <w:t>)</w:t>
            </w:r>
            <w:r w:rsidR="00490773">
              <w:rPr>
                <w:rFonts w:asciiTheme="majorBidi" w:hAnsiTheme="majorBidi" w:cstheme="majorBidi" w:hint="cs"/>
                <w:b/>
                <w:bCs/>
                <w:sz w:val="28"/>
                <w:szCs w:val="28"/>
                <w:rtl/>
              </w:rPr>
              <w:t xml:space="preserve"> </w:t>
            </w:r>
            <w:r w:rsidRPr="00A55820" w:rsidR="00DB364D">
              <w:rPr>
                <w:rFonts w:asciiTheme="majorBidi" w:hAnsiTheme="majorBidi" w:cstheme="majorBidi" w:hint="cs"/>
                <w:b/>
                <w:bCs/>
                <w:sz w:val="28"/>
                <w:szCs w:val="28"/>
                <w:rtl/>
              </w:rPr>
              <w:t>:</w:t>
            </w:r>
            <w:r w:rsidR="00A861E1">
              <w:rPr>
                <w:rFonts w:asciiTheme="majorBidi" w:hAnsiTheme="majorBidi" w:cstheme="majorBidi"/>
                <w:b/>
                <w:bCs/>
                <w:sz w:val="28"/>
                <w:szCs w:val="28"/>
                <w:rtl/>
              </w:rPr>
              <w:br/>
            </w:r>
            <w:r w:rsidR="00A861E1">
              <w:rPr>
                <w:rFonts w:asciiTheme="majorBidi" w:hAnsiTheme="majorBidi" w:cstheme="majorBidi" w:hint="cs"/>
                <w:sz w:val="28"/>
                <w:szCs w:val="28"/>
                <w:rtl/>
              </w:rPr>
              <w:t>نلاحظ أن العروض صحيحة (فعولن</w:t>
            </w:r>
            <w:r w:rsidR="00454463">
              <w:rPr>
                <w:rFonts w:asciiTheme="majorBidi" w:hAnsiTheme="majorBidi" w:cstheme="majorBidi" w:hint="cs"/>
                <w:sz w:val="28"/>
                <w:szCs w:val="28"/>
                <w:rtl/>
              </w:rPr>
              <w:t xml:space="preserve">)، أما الضرب </w:t>
            </w:r>
            <w:r w:rsidR="007D4E06">
              <w:rPr>
                <w:rFonts w:asciiTheme="majorBidi" w:hAnsiTheme="majorBidi" w:cstheme="majorBidi" w:hint="cs"/>
                <w:sz w:val="28"/>
                <w:szCs w:val="28"/>
                <w:rtl/>
              </w:rPr>
              <w:t>فقد لحقته علة القصر</w:t>
            </w:r>
            <w:r w:rsidR="00454463">
              <w:rPr>
                <w:rFonts w:asciiTheme="majorBidi" w:hAnsiTheme="majorBidi" w:cstheme="majorBidi" w:hint="cs"/>
                <w:sz w:val="28"/>
                <w:szCs w:val="28"/>
                <w:rtl/>
              </w:rPr>
              <w:t>(فَعُولْ</w:t>
            </w:r>
            <w:r w:rsidR="00A861E1">
              <w:rPr>
                <w:rFonts w:asciiTheme="majorBidi" w:hAnsiTheme="majorBidi" w:cstheme="majorBidi" w:hint="cs"/>
                <w:sz w:val="28"/>
                <w:szCs w:val="28"/>
                <w:rtl/>
              </w:rPr>
              <w:t xml:space="preserve">)، </w:t>
            </w:r>
            <w:r w:rsidR="007D4E06">
              <w:rPr>
                <w:rFonts w:asciiTheme="majorBidi" w:hAnsiTheme="majorBidi" w:cstheme="majorBidi" w:hint="cs"/>
                <w:sz w:val="28"/>
                <w:szCs w:val="28"/>
                <w:rtl/>
              </w:rPr>
              <w:t>أي حذف آخر السبب الخفيف مع تسكين ما قبله  (فعول).</w:t>
            </w:r>
            <w:r w:rsidR="00536632">
              <w:rPr>
                <w:rFonts w:asciiTheme="majorBidi" w:hAnsiTheme="majorBidi" w:cstheme="majorBidi" w:hint="cs"/>
                <w:sz w:val="28"/>
                <w:szCs w:val="28"/>
                <w:rtl/>
              </w:rPr>
              <w:t xml:space="preserve"> = للمتقارب التام صورة ثانية وهو أن تأتي عروضه صحيحة وضربه ( مقصورا).</w:t>
            </w:r>
            <w:r>
              <w:rPr>
                <w:rFonts w:asciiTheme="majorBidi" w:hAnsiTheme="majorBidi" w:cstheme="majorBidi"/>
                <w:color w:val="222222"/>
                <w:sz w:val="32"/>
                <w:szCs w:val="32"/>
                <w:shd w:val="clear" w:color="auto" w:fill="FFFFFF"/>
                <w:rtl/>
              </w:rPr>
              <w:br/>
            </w:r>
            <w:r w:rsidRPr="00A77C59">
              <w:rPr>
                <w:rFonts w:asciiTheme="majorBidi" w:hAnsiTheme="majorBidi" w:cstheme="majorBidi" w:hint="cs"/>
                <w:b/>
                <w:bCs/>
                <w:color w:val="333333"/>
                <w:sz w:val="28"/>
                <w:szCs w:val="28"/>
                <w:rtl/>
                <w:lang w:eastAsia="fr-FR"/>
              </w:rPr>
              <w:t>3ـ قال الأعشى:</w:t>
            </w:r>
          </w:p>
          <w:p w:rsidR="00DB364D" w:rsidRPr="00A861E1" w:rsidP="0038066B">
            <w:pPr>
              <w:bidi/>
              <w:spacing w:after="0" w:line="240" w:lineRule="auto"/>
              <w:rPr>
                <w:sz w:val="28"/>
                <w:szCs w:val="28"/>
                <w:rtl/>
              </w:rPr>
            </w:pPr>
            <w:r w:rsidRPr="00A77C59">
              <w:rPr>
                <w:rFonts w:asciiTheme="majorBidi" w:hAnsiTheme="majorBidi" w:cstheme="majorBidi"/>
                <w:color w:val="373737"/>
                <w:sz w:val="28"/>
                <w:szCs w:val="28"/>
                <w:shd w:val="clear" w:color="auto" w:fill="FFFFFF"/>
                <w:rtl/>
              </w:rPr>
              <w:t>أعلقمُ قدْ صيرتني الأمورُ              إلَيْكَ، وَمَا أَنْتَ لي مُنْقِصُو</w:t>
            </w:r>
          </w:p>
          <w:p w:rsidR="0038066B" w:rsidRPr="00E317B9" w:rsidP="0038066B">
            <w:pPr>
              <w:shd w:val="clear" w:color="auto" w:fill="FFFFFF"/>
              <w:bidi/>
              <w:spacing w:after="0" w:line="240" w:lineRule="auto"/>
              <w:rPr>
                <w:color w:val="373737"/>
                <w:sz w:val="40"/>
                <w:szCs w:val="40"/>
                <w:shd w:val="clear" w:color="auto" w:fill="FFFFFF"/>
                <w:rtl/>
              </w:rPr>
            </w:pPr>
            <w:r w:rsidRPr="00A15C85">
              <w:rPr>
                <w:rFonts w:asciiTheme="majorBidi" w:hAnsiTheme="majorBidi" w:cstheme="majorBidi"/>
                <w:color w:val="373737"/>
                <w:sz w:val="28"/>
                <w:szCs w:val="28"/>
                <w:shd w:val="clear" w:color="auto" w:fill="FFFFFF"/>
                <w:rtl/>
              </w:rPr>
              <w:t>أع</w:t>
            </w:r>
            <w:r w:rsidRPr="00A15C85">
              <w:rPr>
                <w:rFonts w:asciiTheme="majorBidi" w:hAnsiTheme="majorBidi" w:cstheme="majorBidi" w:hint="cs"/>
                <w:color w:val="373737"/>
                <w:sz w:val="28"/>
                <w:szCs w:val="28"/>
                <w:shd w:val="clear" w:color="auto" w:fill="FFFFFF"/>
                <w:rtl/>
              </w:rPr>
              <w:t>َ</w:t>
            </w:r>
            <w:r w:rsidRPr="00A15C85">
              <w:rPr>
                <w:rFonts w:asciiTheme="majorBidi" w:hAnsiTheme="majorBidi" w:cstheme="majorBidi"/>
                <w:color w:val="373737"/>
                <w:sz w:val="28"/>
                <w:szCs w:val="28"/>
                <w:shd w:val="clear" w:color="auto" w:fill="FFFFFF"/>
                <w:rtl/>
              </w:rPr>
              <w:t>ل</w:t>
            </w:r>
            <w:r w:rsidRPr="00A15C85">
              <w:rPr>
                <w:rFonts w:asciiTheme="majorBidi" w:hAnsiTheme="majorBidi" w:cstheme="majorBidi" w:hint="cs"/>
                <w:color w:val="373737"/>
                <w:sz w:val="28"/>
                <w:szCs w:val="28"/>
                <w:shd w:val="clear" w:color="auto" w:fill="FFFFFF"/>
                <w:rtl/>
              </w:rPr>
              <w:t>ْ</w:t>
            </w:r>
            <w:r w:rsidRPr="00A15C85">
              <w:rPr>
                <w:rFonts w:asciiTheme="majorBidi" w:hAnsiTheme="majorBidi" w:cstheme="majorBidi"/>
                <w:color w:val="373737"/>
                <w:sz w:val="28"/>
                <w:szCs w:val="28"/>
                <w:shd w:val="clear" w:color="auto" w:fill="FFFFFF"/>
                <w:rtl/>
              </w:rPr>
              <w:t>ق</w:t>
            </w:r>
            <w:r w:rsidRPr="00A15C85">
              <w:rPr>
                <w:rFonts w:asciiTheme="majorBidi" w:hAnsiTheme="majorBidi" w:cstheme="majorBidi" w:hint="cs"/>
                <w:color w:val="373737"/>
                <w:sz w:val="28"/>
                <w:szCs w:val="28"/>
                <w:shd w:val="clear" w:color="auto" w:fill="FFFFFF"/>
                <w:rtl/>
              </w:rPr>
              <w:t xml:space="preserve">َـ/ </w:t>
            </w:r>
            <w:r w:rsidRPr="00A15C85">
              <w:rPr>
                <w:rFonts w:asciiTheme="majorBidi" w:hAnsiTheme="majorBidi" w:cstheme="majorBidi"/>
                <w:color w:val="373737"/>
                <w:sz w:val="28"/>
                <w:szCs w:val="28"/>
                <w:shd w:val="clear" w:color="auto" w:fill="FFFFFF"/>
                <w:rtl/>
              </w:rPr>
              <w:t>مُق</w:t>
            </w:r>
            <w:r w:rsidRPr="00A15C85">
              <w:rPr>
                <w:rFonts w:asciiTheme="majorBidi" w:hAnsiTheme="majorBidi" w:cstheme="majorBidi" w:hint="cs"/>
                <w:color w:val="373737"/>
                <w:sz w:val="28"/>
                <w:szCs w:val="28"/>
                <w:shd w:val="clear" w:color="auto" w:fill="FFFFFF"/>
                <w:rtl/>
              </w:rPr>
              <w:t>َ</w:t>
            </w:r>
            <w:r w:rsidRPr="00A15C85">
              <w:rPr>
                <w:rFonts w:asciiTheme="majorBidi" w:hAnsiTheme="majorBidi" w:cstheme="majorBidi"/>
                <w:color w:val="373737"/>
                <w:sz w:val="28"/>
                <w:szCs w:val="28"/>
                <w:shd w:val="clear" w:color="auto" w:fill="FFFFFF"/>
                <w:rtl/>
              </w:rPr>
              <w:t>دْ ص</w:t>
            </w:r>
            <w:r w:rsidRPr="00A15C85">
              <w:rPr>
                <w:rFonts w:asciiTheme="majorBidi" w:hAnsiTheme="majorBidi" w:cstheme="majorBidi" w:hint="cs"/>
                <w:color w:val="373737"/>
                <w:sz w:val="28"/>
                <w:szCs w:val="28"/>
                <w:shd w:val="clear" w:color="auto" w:fill="FFFFFF"/>
                <w:rtl/>
              </w:rPr>
              <w:t>َ</w:t>
            </w:r>
            <w:r w:rsidRPr="00A15C85">
              <w:rPr>
                <w:rFonts w:asciiTheme="majorBidi" w:hAnsiTheme="majorBidi" w:cstheme="majorBidi"/>
                <w:color w:val="373737"/>
                <w:sz w:val="28"/>
                <w:szCs w:val="28"/>
                <w:shd w:val="clear" w:color="auto" w:fill="FFFFFF"/>
                <w:rtl/>
              </w:rPr>
              <w:t>ي</w:t>
            </w:r>
            <w:r w:rsidRPr="00A15C85">
              <w:rPr>
                <w:rFonts w:asciiTheme="majorBidi" w:hAnsiTheme="majorBidi" w:cstheme="majorBidi" w:hint="cs"/>
                <w:color w:val="373737"/>
                <w:sz w:val="28"/>
                <w:szCs w:val="28"/>
                <w:shd w:val="clear" w:color="auto" w:fill="FFFFFF"/>
                <w:rtl/>
              </w:rPr>
              <w:t>ـْ/  يَ</w:t>
            </w:r>
            <w:r w:rsidRPr="00A15C85">
              <w:rPr>
                <w:rFonts w:asciiTheme="majorBidi" w:hAnsiTheme="majorBidi" w:cstheme="majorBidi"/>
                <w:color w:val="373737"/>
                <w:sz w:val="28"/>
                <w:szCs w:val="28"/>
                <w:shd w:val="clear" w:color="auto" w:fill="FFFFFF"/>
                <w:rtl/>
              </w:rPr>
              <w:t>ر</w:t>
            </w:r>
            <w:r w:rsidRPr="00A15C85">
              <w:rPr>
                <w:rFonts w:asciiTheme="majorBidi" w:hAnsiTheme="majorBidi" w:cstheme="majorBidi" w:hint="cs"/>
                <w:color w:val="373737"/>
                <w:sz w:val="28"/>
                <w:szCs w:val="28"/>
                <w:shd w:val="clear" w:color="auto" w:fill="FFFFFF"/>
                <w:rtl/>
              </w:rPr>
              <w:t>َ</w:t>
            </w:r>
            <w:r w:rsidRPr="00A15C85">
              <w:rPr>
                <w:rFonts w:asciiTheme="majorBidi" w:hAnsiTheme="majorBidi" w:cstheme="majorBidi"/>
                <w:color w:val="373737"/>
                <w:sz w:val="28"/>
                <w:szCs w:val="28"/>
                <w:shd w:val="clear" w:color="auto" w:fill="FFFFFF"/>
                <w:rtl/>
              </w:rPr>
              <w:t>ت</w:t>
            </w:r>
            <w:r w:rsidRPr="00A15C85">
              <w:rPr>
                <w:rFonts w:asciiTheme="majorBidi" w:hAnsiTheme="majorBidi" w:cstheme="majorBidi" w:hint="cs"/>
                <w:color w:val="373737"/>
                <w:sz w:val="28"/>
                <w:szCs w:val="28"/>
                <w:shd w:val="clear" w:color="auto" w:fill="FFFFFF"/>
                <w:rtl/>
              </w:rPr>
              <w:t>ْ</w:t>
            </w:r>
            <w:r w:rsidRPr="00A15C85">
              <w:rPr>
                <w:rFonts w:asciiTheme="majorBidi" w:hAnsiTheme="majorBidi" w:cstheme="majorBidi"/>
                <w:color w:val="373737"/>
                <w:sz w:val="28"/>
                <w:szCs w:val="28"/>
                <w:shd w:val="clear" w:color="auto" w:fill="FFFFFF"/>
                <w:rtl/>
              </w:rPr>
              <w:t>ن</w:t>
            </w:r>
            <w:r w:rsidRPr="00A15C85">
              <w:rPr>
                <w:rFonts w:asciiTheme="majorBidi" w:hAnsiTheme="majorBidi" w:cstheme="majorBidi" w:hint="cs"/>
                <w:color w:val="373737"/>
                <w:sz w:val="28"/>
                <w:szCs w:val="28"/>
                <w:shd w:val="clear" w:color="auto" w:fill="FFFFFF"/>
                <w:rtl/>
              </w:rPr>
              <w:t>ِلـْ/</w:t>
            </w:r>
            <w:r w:rsidRPr="00A15C85">
              <w:rPr>
                <w:rFonts w:asciiTheme="majorBidi" w:hAnsiTheme="majorBidi" w:cstheme="majorBidi"/>
                <w:color w:val="373737"/>
                <w:sz w:val="28"/>
                <w:szCs w:val="28"/>
                <w:shd w:val="clear" w:color="auto" w:fill="FFFFFF"/>
                <w:rtl/>
              </w:rPr>
              <w:t xml:space="preserve"> أ</w:t>
            </w:r>
            <w:r w:rsidRPr="00A15C85">
              <w:rPr>
                <w:rFonts w:asciiTheme="majorBidi" w:hAnsiTheme="majorBidi" w:cstheme="majorBidi" w:hint="cs"/>
                <w:color w:val="373737"/>
                <w:sz w:val="28"/>
                <w:szCs w:val="28"/>
                <w:shd w:val="clear" w:color="auto" w:fill="FFFFFF"/>
                <w:rtl/>
              </w:rPr>
              <w:t>ُ</w:t>
            </w:r>
            <w:r w:rsidRPr="00A15C85">
              <w:rPr>
                <w:rFonts w:asciiTheme="majorBidi" w:hAnsiTheme="majorBidi" w:cstheme="majorBidi"/>
                <w:color w:val="373737"/>
                <w:sz w:val="28"/>
                <w:szCs w:val="28"/>
                <w:shd w:val="clear" w:color="auto" w:fill="FFFFFF"/>
                <w:rtl/>
              </w:rPr>
              <w:t>م</w:t>
            </w:r>
            <w:r w:rsidRPr="00A15C85">
              <w:rPr>
                <w:rFonts w:asciiTheme="majorBidi" w:hAnsiTheme="majorBidi" w:cstheme="majorBidi" w:hint="cs"/>
                <w:color w:val="373737"/>
                <w:sz w:val="28"/>
                <w:szCs w:val="28"/>
                <w:shd w:val="clear" w:color="auto" w:fill="FFFFFF"/>
                <w:rtl/>
              </w:rPr>
              <w:t>ُ</w:t>
            </w:r>
            <w:r w:rsidRPr="00A15C85">
              <w:rPr>
                <w:rFonts w:asciiTheme="majorBidi" w:hAnsiTheme="majorBidi" w:cstheme="majorBidi"/>
                <w:color w:val="373737"/>
                <w:sz w:val="28"/>
                <w:szCs w:val="28"/>
                <w:shd w:val="clear" w:color="auto" w:fill="FFFFFF"/>
                <w:rtl/>
              </w:rPr>
              <w:t>و</w:t>
            </w:r>
            <w:r w:rsidRPr="00A15C85">
              <w:rPr>
                <w:rFonts w:asciiTheme="majorBidi" w:hAnsiTheme="majorBidi" w:cstheme="majorBidi" w:hint="cs"/>
                <w:color w:val="373737"/>
                <w:sz w:val="28"/>
                <w:szCs w:val="28"/>
                <w:shd w:val="clear" w:color="auto" w:fill="FFFFFF"/>
                <w:rtl/>
              </w:rPr>
              <w:t>ْ</w:t>
            </w:r>
            <w:r w:rsidRPr="00A15C85">
              <w:rPr>
                <w:rFonts w:asciiTheme="majorBidi" w:hAnsiTheme="majorBidi" w:cstheme="majorBidi"/>
                <w:color w:val="373737"/>
                <w:sz w:val="28"/>
                <w:szCs w:val="28"/>
                <w:shd w:val="clear" w:color="auto" w:fill="FFFFFF"/>
                <w:rtl/>
              </w:rPr>
              <w:t>رُ</w:t>
            </w:r>
            <w:r w:rsidRPr="00A15C85">
              <w:rPr>
                <w:rFonts w:asciiTheme="majorBidi" w:hAnsiTheme="majorBidi" w:cstheme="majorBidi" w:hint="cs"/>
                <w:color w:val="373737"/>
                <w:sz w:val="28"/>
                <w:szCs w:val="28"/>
                <w:shd w:val="clear" w:color="auto" w:fill="FFFFFF"/>
                <w:rtl/>
              </w:rPr>
              <w:t>وْ</w:t>
            </w:r>
            <w:r w:rsidRPr="00A15C85">
              <w:rPr>
                <w:rFonts w:asciiTheme="majorBidi" w:hAnsiTheme="majorBidi" w:cstheme="majorBidi"/>
                <w:color w:val="373737"/>
                <w:sz w:val="28"/>
                <w:szCs w:val="28"/>
                <w:shd w:val="clear" w:color="auto" w:fill="FFFFFF"/>
                <w:rtl/>
              </w:rPr>
              <w:t xml:space="preserve">              إلَيْكَ</w:t>
            </w:r>
            <w:r w:rsidRPr="00A15C85">
              <w:rPr>
                <w:rFonts w:asciiTheme="majorBidi" w:hAnsiTheme="majorBidi" w:cstheme="majorBidi" w:hint="cs"/>
                <w:color w:val="373737"/>
                <w:sz w:val="28"/>
                <w:szCs w:val="28"/>
                <w:shd w:val="clear" w:color="auto" w:fill="FFFFFF"/>
                <w:rtl/>
              </w:rPr>
              <w:t>/</w:t>
            </w:r>
            <w:r w:rsidRPr="00A15C85">
              <w:rPr>
                <w:rFonts w:asciiTheme="majorBidi" w:hAnsiTheme="majorBidi" w:cstheme="majorBidi"/>
                <w:color w:val="373737"/>
                <w:sz w:val="28"/>
                <w:szCs w:val="28"/>
                <w:shd w:val="clear" w:color="auto" w:fill="FFFFFF"/>
                <w:rtl/>
              </w:rPr>
              <w:t>، وَمَا</w:t>
            </w:r>
            <w:r w:rsidRPr="00A15C85">
              <w:rPr>
                <w:rFonts w:asciiTheme="majorBidi" w:hAnsiTheme="majorBidi" w:cstheme="majorBidi" w:hint="cs"/>
                <w:color w:val="373737"/>
                <w:sz w:val="28"/>
                <w:szCs w:val="28"/>
                <w:shd w:val="clear" w:color="auto" w:fill="FFFFFF"/>
                <w:rtl/>
              </w:rPr>
              <w:t>ْ</w:t>
            </w:r>
            <w:r w:rsidRPr="00A15C85">
              <w:rPr>
                <w:rFonts w:asciiTheme="majorBidi" w:hAnsiTheme="majorBidi" w:cstheme="majorBidi"/>
                <w:color w:val="373737"/>
                <w:sz w:val="28"/>
                <w:szCs w:val="28"/>
                <w:shd w:val="clear" w:color="auto" w:fill="FFFFFF"/>
                <w:rtl/>
              </w:rPr>
              <w:t xml:space="preserve"> أَنْ</w:t>
            </w:r>
            <w:r w:rsidRPr="00A15C85">
              <w:rPr>
                <w:rFonts w:asciiTheme="majorBidi" w:hAnsiTheme="majorBidi" w:cstheme="majorBidi" w:hint="cs"/>
                <w:color w:val="373737"/>
                <w:sz w:val="28"/>
                <w:szCs w:val="28"/>
                <w:shd w:val="clear" w:color="auto" w:fill="FFFFFF"/>
                <w:rtl/>
              </w:rPr>
              <w:t>/</w:t>
            </w:r>
            <w:r w:rsidRPr="00A15C85">
              <w:rPr>
                <w:rFonts w:asciiTheme="majorBidi" w:hAnsiTheme="majorBidi" w:cstheme="majorBidi"/>
                <w:color w:val="373737"/>
                <w:sz w:val="28"/>
                <w:szCs w:val="28"/>
                <w:shd w:val="clear" w:color="auto" w:fill="FFFFFF"/>
                <w:rtl/>
              </w:rPr>
              <w:t>تَل</w:t>
            </w:r>
            <w:r w:rsidRPr="00A15C85">
              <w:rPr>
                <w:rFonts w:asciiTheme="majorBidi" w:hAnsiTheme="majorBidi" w:cstheme="majorBidi" w:hint="cs"/>
                <w:color w:val="373737"/>
                <w:sz w:val="28"/>
                <w:szCs w:val="28"/>
                <w:shd w:val="clear" w:color="auto" w:fill="FFFFFF"/>
                <w:rtl/>
              </w:rPr>
              <w:t>ِ</w:t>
            </w:r>
            <w:r w:rsidRPr="00A15C85">
              <w:rPr>
                <w:rFonts w:asciiTheme="majorBidi" w:hAnsiTheme="majorBidi" w:cstheme="majorBidi"/>
                <w:color w:val="373737"/>
                <w:sz w:val="28"/>
                <w:szCs w:val="28"/>
                <w:shd w:val="clear" w:color="auto" w:fill="FFFFFF"/>
                <w:rtl/>
              </w:rPr>
              <w:t>ي</w:t>
            </w:r>
            <w:r w:rsidRPr="00A15C85">
              <w:rPr>
                <w:rFonts w:asciiTheme="majorBidi" w:hAnsiTheme="majorBidi" w:cstheme="majorBidi" w:hint="cs"/>
                <w:color w:val="373737"/>
                <w:sz w:val="28"/>
                <w:szCs w:val="28"/>
                <w:shd w:val="clear" w:color="auto" w:fill="FFFFFF"/>
                <w:rtl/>
              </w:rPr>
              <w:t>ْ</w:t>
            </w:r>
            <w:r w:rsidRPr="00A15C85">
              <w:rPr>
                <w:rFonts w:asciiTheme="majorBidi" w:hAnsiTheme="majorBidi" w:cstheme="majorBidi"/>
                <w:color w:val="373737"/>
                <w:sz w:val="28"/>
                <w:szCs w:val="28"/>
                <w:shd w:val="clear" w:color="auto" w:fill="FFFFFF"/>
                <w:rtl/>
              </w:rPr>
              <w:t>مُنْ</w:t>
            </w:r>
            <w:r w:rsidRPr="00A15C85">
              <w:rPr>
                <w:rFonts w:asciiTheme="majorBidi" w:hAnsiTheme="majorBidi" w:cstheme="majorBidi" w:hint="cs"/>
                <w:color w:val="373737"/>
                <w:sz w:val="28"/>
                <w:szCs w:val="28"/>
                <w:shd w:val="clear" w:color="auto" w:fill="FFFFFF"/>
                <w:rtl/>
              </w:rPr>
              <w:t xml:space="preserve">/ </w:t>
            </w:r>
            <w:r w:rsidRPr="00A15C85">
              <w:rPr>
                <w:rFonts w:asciiTheme="majorBidi" w:hAnsiTheme="majorBidi" w:cstheme="majorBidi"/>
                <w:color w:val="373737"/>
                <w:sz w:val="28"/>
                <w:szCs w:val="28"/>
                <w:shd w:val="clear" w:color="auto" w:fill="FFFFFF"/>
                <w:rtl/>
              </w:rPr>
              <w:t>قِصُو</w:t>
            </w:r>
            <w:r w:rsidRPr="00A15C85">
              <w:rPr>
                <w:rFonts w:asciiTheme="majorBidi" w:hAnsiTheme="majorBidi" w:cstheme="majorBidi" w:hint="cs"/>
                <w:color w:val="373737"/>
                <w:sz w:val="28"/>
                <w:szCs w:val="28"/>
                <w:shd w:val="clear" w:color="auto" w:fill="FFFFFF"/>
                <w:rtl/>
              </w:rPr>
              <w:t>ْ</w:t>
            </w:r>
            <w:r w:rsidRPr="00A15C85">
              <w:rPr>
                <w:rFonts w:asciiTheme="majorBidi" w:hAnsiTheme="majorBidi" w:cstheme="majorBidi" w:hint="cs"/>
                <w:color w:val="373737"/>
                <w:sz w:val="28"/>
                <w:szCs w:val="28"/>
                <w:shd w:val="clear" w:color="auto" w:fill="FFFFFF"/>
                <w:rtl/>
              </w:rPr>
              <w:br/>
            </w:r>
            <w:r w:rsidRPr="00A15C85">
              <w:rPr>
                <w:rFonts w:asciiTheme="majorBidi" w:hAnsiTheme="majorBidi" w:cstheme="majorBidi" w:hint="cs"/>
                <w:color w:val="333333"/>
                <w:sz w:val="28"/>
                <w:szCs w:val="28"/>
                <w:rtl/>
                <w:lang w:eastAsia="fr-FR"/>
              </w:rPr>
              <w:t xml:space="preserve">                            (فعولن)                                     (فَعُوْ)  </w:t>
            </w:r>
            <w:r w:rsidRPr="00A15C85">
              <w:rPr>
                <w:rFonts w:asciiTheme="majorBidi" w:hAnsiTheme="majorBidi" w:cstheme="majorBidi"/>
                <w:color w:val="333333"/>
                <w:sz w:val="28"/>
                <w:szCs w:val="28"/>
                <w:rtl/>
                <w:lang w:eastAsia="fr-FR"/>
              </w:rPr>
              <w:br/>
            </w:r>
            <w:r w:rsidRPr="00A15C85">
              <w:rPr>
                <w:rFonts w:asciiTheme="majorBidi" w:hAnsiTheme="majorBidi" w:cstheme="majorBidi" w:hint="cs"/>
                <w:color w:val="333333"/>
                <w:sz w:val="28"/>
                <w:szCs w:val="28"/>
                <w:rtl/>
                <w:lang w:eastAsia="fr-FR"/>
              </w:rPr>
              <w:t xml:space="preserve">                          </w:t>
            </w:r>
            <w:r w:rsidRPr="00A15C85">
              <w:rPr>
                <w:rFonts w:asciiTheme="majorBidi" w:hAnsiTheme="majorBidi" w:cstheme="majorBidi" w:hint="cs"/>
                <w:color w:val="222222"/>
                <w:sz w:val="28"/>
                <w:szCs w:val="28"/>
                <w:shd w:val="clear" w:color="auto" w:fill="FFFFFF"/>
                <w:rtl/>
              </w:rPr>
              <w:t xml:space="preserve">(صحيحة)                                   (محذوف)                                                                   </w:t>
            </w:r>
            <w:r w:rsidRPr="00A15C85">
              <w:rPr>
                <w:rFonts w:asciiTheme="majorBidi" w:hAnsiTheme="majorBidi" w:cstheme="majorBidi" w:hint="cs"/>
                <w:color w:val="333333"/>
                <w:sz w:val="28"/>
                <w:szCs w:val="28"/>
                <w:rtl/>
                <w:lang w:eastAsia="fr-FR"/>
              </w:rPr>
              <w:t xml:space="preserve">                                                                      </w:t>
            </w:r>
          </w:p>
          <w:p w:rsidR="00A861E1" w:rsidP="00F13870">
            <w:pPr>
              <w:bidi/>
              <w:spacing w:after="0" w:line="240" w:lineRule="auto"/>
              <w:rPr>
                <w:sz w:val="28"/>
                <w:szCs w:val="28"/>
                <w:rtl/>
              </w:rPr>
            </w:pPr>
            <w:r w:rsidRPr="00A55820">
              <w:rPr>
                <w:rFonts w:asciiTheme="majorBidi" w:hAnsiTheme="majorBidi" w:cstheme="majorBidi" w:hint="cs"/>
                <w:b/>
                <w:bCs/>
                <w:sz w:val="28"/>
                <w:szCs w:val="28"/>
                <w:rtl/>
              </w:rPr>
              <w:t>الاستنتاج (</w:t>
            </w:r>
            <w:r>
              <w:rPr>
                <w:rFonts w:asciiTheme="majorBidi" w:hAnsiTheme="majorBidi" w:cstheme="majorBidi" w:hint="cs"/>
                <w:b/>
                <w:bCs/>
                <w:sz w:val="28"/>
                <w:szCs w:val="28"/>
                <w:rtl/>
              </w:rPr>
              <w:t>3</w:t>
            </w:r>
            <w:r w:rsidRPr="00A55820">
              <w:rPr>
                <w:rFonts w:asciiTheme="majorBidi" w:hAnsiTheme="majorBidi" w:cstheme="majorBidi" w:hint="cs"/>
                <w:b/>
                <w:bCs/>
                <w:sz w:val="28"/>
                <w:szCs w:val="28"/>
                <w:rtl/>
              </w:rPr>
              <w:t>)</w:t>
            </w:r>
            <w:r>
              <w:rPr>
                <w:rFonts w:asciiTheme="majorBidi" w:hAnsiTheme="majorBidi" w:cstheme="majorBidi" w:hint="cs"/>
                <w:b/>
                <w:bCs/>
                <w:sz w:val="28"/>
                <w:szCs w:val="28"/>
                <w:rtl/>
              </w:rPr>
              <w:t xml:space="preserve"> </w:t>
            </w:r>
            <w:r w:rsidRPr="00A55820">
              <w:rPr>
                <w:rFonts w:asciiTheme="majorBidi" w:hAnsiTheme="majorBidi" w:cstheme="majorBidi" w:hint="cs"/>
                <w:b/>
                <w:bCs/>
                <w:sz w:val="28"/>
                <w:szCs w:val="28"/>
                <w:rtl/>
              </w:rPr>
              <w:t>:</w:t>
            </w:r>
            <w:r>
              <w:rPr>
                <w:rFonts w:asciiTheme="majorBidi" w:hAnsiTheme="majorBidi" w:cstheme="majorBidi"/>
                <w:b/>
                <w:bCs/>
                <w:sz w:val="28"/>
                <w:szCs w:val="28"/>
                <w:rtl/>
              </w:rPr>
              <w:br/>
            </w:r>
            <w:r w:rsidR="00E91A0D">
              <w:rPr>
                <w:rFonts w:asciiTheme="majorBidi" w:hAnsiTheme="majorBidi" w:cstheme="majorBidi" w:hint="cs"/>
                <w:sz w:val="28"/>
                <w:szCs w:val="28"/>
                <w:rtl/>
              </w:rPr>
              <w:t xml:space="preserve"> نلاحظ أن العروض في البيت السابق  صحيحة (فعولن)، </w:t>
            </w:r>
            <w:r w:rsidR="00EC08EA">
              <w:rPr>
                <w:rFonts w:asciiTheme="majorBidi" w:hAnsiTheme="majorBidi" w:cstheme="majorBidi" w:hint="cs"/>
                <w:sz w:val="28"/>
                <w:szCs w:val="28"/>
                <w:rtl/>
              </w:rPr>
              <w:t xml:space="preserve">والضرب محذوف (فعو)، </w:t>
            </w:r>
            <w:r w:rsidR="00084E35">
              <w:rPr>
                <w:rFonts w:asciiTheme="majorBidi" w:hAnsiTheme="majorBidi" w:cstheme="majorBidi" w:hint="cs"/>
                <w:sz w:val="28"/>
                <w:szCs w:val="28"/>
                <w:rtl/>
              </w:rPr>
              <w:t>= إذا، للعروض الصحيحة في المتقارب التام ضرب ثالث محذوف على وزن (فَعَلْ).</w:t>
            </w:r>
          </w:p>
          <w:p w:rsidR="00A861E1" w:rsidP="00CC2817">
            <w:pPr>
              <w:bidi/>
              <w:spacing w:after="0" w:line="240" w:lineRule="auto"/>
              <w:rPr>
                <w:sz w:val="28"/>
                <w:szCs w:val="28"/>
                <w:rtl/>
              </w:rPr>
            </w:pPr>
            <w:r w:rsidRPr="00DF3ACA">
              <w:rPr>
                <w:rFonts w:asciiTheme="majorBidi" w:hAnsiTheme="majorBidi" w:cstheme="majorBidi" w:hint="cs"/>
                <w:b/>
                <w:bCs/>
                <w:color w:val="222222"/>
                <w:sz w:val="28"/>
                <w:szCs w:val="28"/>
                <w:shd w:val="clear" w:color="auto" w:fill="FFFFFF"/>
                <w:rtl/>
              </w:rPr>
              <w:t>4ـ قال شاعر:</w:t>
            </w:r>
            <w:r>
              <w:rPr>
                <w:rFonts w:asciiTheme="majorBidi" w:hAnsiTheme="majorBidi" w:cstheme="majorBidi"/>
                <w:b/>
                <w:bCs/>
                <w:color w:val="222222"/>
                <w:sz w:val="28"/>
                <w:szCs w:val="28"/>
                <w:shd w:val="clear" w:color="auto" w:fill="FFFFFF"/>
                <w:rtl/>
              </w:rPr>
              <w:br/>
            </w:r>
            <w:r w:rsidRPr="00DF3ACA">
              <w:rPr>
                <w:rFonts w:asciiTheme="majorBidi" w:hAnsiTheme="majorBidi" w:cstheme="majorBidi"/>
                <w:color w:val="000000"/>
                <w:sz w:val="28"/>
                <w:szCs w:val="28"/>
                <w:rtl/>
              </w:rPr>
              <w:t xml:space="preserve">خَلِيلَيَّ عُوجَاً عَلَى رَسْمِ دَارٍ        </w:t>
            </w:r>
            <w:r w:rsidRPr="00DF3ACA">
              <w:rPr>
                <w:rFonts w:asciiTheme="majorBidi" w:hAnsiTheme="majorBidi" w:cstheme="majorBidi" w:hint="cs"/>
                <w:color w:val="000000"/>
                <w:sz w:val="28"/>
                <w:szCs w:val="28"/>
                <w:rtl/>
              </w:rPr>
              <w:t xml:space="preserve">   </w:t>
            </w:r>
            <w:r w:rsidR="00CC2817">
              <w:rPr>
                <w:rFonts w:asciiTheme="majorBidi" w:hAnsiTheme="majorBidi" w:cstheme="majorBidi" w:hint="cs"/>
                <w:color w:val="000000"/>
                <w:sz w:val="28"/>
                <w:szCs w:val="28"/>
                <w:rtl/>
              </w:rPr>
              <w:t xml:space="preserve">        </w:t>
            </w:r>
            <w:r w:rsidRPr="00DF3ACA">
              <w:rPr>
                <w:rFonts w:asciiTheme="majorBidi" w:hAnsiTheme="majorBidi" w:cstheme="majorBidi"/>
                <w:color w:val="000000"/>
                <w:sz w:val="28"/>
                <w:szCs w:val="28"/>
                <w:rtl/>
              </w:rPr>
              <w:t>خَلَتْ مِنْ سُلَيْمَى وَمِنْ مَيَّهْ</w:t>
            </w:r>
            <w:r>
              <w:rPr>
                <w:rFonts w:asciiTheme="majorBidi" w:hAnsiTheme="majorBidi" w:cstheme="majorBidi" w:hint="cs"/>
                <w:color w:val="000000"/>
                <w:sz w:val="28"/>
                <w:szCs w:val="28"/>
                <w:rtl/>
              </w:rPr>
              <w:br/>
            </w:r>
            <w:r w:rsidRPr="006D5C3F">
              <w:rPr>
                <w:rFonts w:asciiTheme="majorBidi" w:hAnsiTheme="majorBidi" w:cstheme="majorBidi"/>
                <w:color w:val="000000"/>
                <w:sz w:val="28"/>
                <w:szCs w:val="28"/>
                <w:rtl/>
              </w:rPr>
              <w:t>خَلِي</w:t>
            </w:r>
            <w:r w:rsidRPr="006D5C3F">
              <w:rPr>
                <w:rFonts w:asciiTheme="majorBidi" w:hAnsiTheme="majorBidi" w:cstheme="majorBidi" w:hint="cs"/>
                <w:color w:val="000000"/>
                <w:sz w:val="28"/>
                <w:szCs w:val="28"/>
                <w:rtl/>
              </w:rPr>
              <w:t>ْ</w:t>
            </w:r>
            <w:r w:rsidRPr="006D5C3F">
              <w:rPr>
                <w:rFonts w:asciiTheme="majorBidi" w:hAnsiTheme="majorBidi" w:cstheme="majorBidi"/>
                <w:color w:val="000000"/>
                <w:sz w:val="28"/>
                <w:szCs w:val="28"/>
                <w:rtl/>
              </w:rPr>
              <w:t>لَي</w:t>
            </w:r>
            <w:r w:rsidRPr="006D5C3F">
              <w:rPr>
                <w:rFonts w:asciiTheme="majorBidi" w:hAnsiTheme="majorBidi" w:cstheme="majorBidi" w:hint="cs"/>
                <w:color w:val="000000"/>
                <w:sz w:val="28"/>
                <w:szCs w:val="28"/>
                <w:rtl/>
              </w:rPr>
              <w:t>ْ/يـَ</w:t>
            </w:r>
            <w:r w:rsidRPr="006D5C3F">
              <w:rPr>
                <w:rFonts w:asciiTheme="majorBidi" w:hAnsiTheme="majorBidi" w:cstheme="majorBidi"/>
                <w:color w:val="000000"/>
                <w:sz w:val="28"/>
                <w:szCs w:val="28"/>
                <w:rtl/>
              </w:rPr>
              <w:t>عُو</w:t>
            </w:r>
            <w:r w:rsidRPr="006D5C3F">
              <w:rPr>
                <w:rFonts w:asciiTheme="majorBidi" w:hAnsiTheme="majorBidi" w:cstheme="majorBidi" w:hint="cs"/>
                <w:color w:val="000000"/>
                <w:sz w:val="28"/>
                <w:szCs w:val="28"/>
                <w:rtl/>
              </w:rPr>
              <w:t>ْ</w:t>
            </w:r>
            <w:r w:rsidRPr="006D5C3F">
              <w:rPr>
                <w:rFonts w:asciiTheme="majorBidi" w:hAnsiTheme="majorBidi" w:cstheme="majorBidi"/>
                <w:color w:val="000000"/>
                <w:sz w:val="28"/>
                <w:szCs w:val="28"/>
                <w:rtl/>
              </w:rPr>
              <w:t>جَ</w:t>
            </w:r>
            <w:r w:rsidRPr="006D5C3F">
              <w:rPr>
                <w:rFonts w:asciiTheme="majorBidi" w:hAnsiTheme="majorBidi" w:cstheme="majorBidi" w:hint="cs"/>
                <w:color w:val="000000"/>
                <w:sz w:val="28"/>
                <w:szCs w:val="28"/>
                <w:rtl/>
              </w:rPr>
              <w:t>نْ/</w:t>
            </w:r>
            <w:r w:rsidRPr="006D5C3F">
              <w:rPr>
                <w:rFonts w:asciiTheme="majorBidi" w:hAnsiTheme="majorBidi" w:cstheme="majorBidi"/>
                <w:color w:val="000000"/>
                <w:sz w:val="28"/>
                <w:szCs w:val="28"/>
                <w:rtl/>
              </w:rPr>
              <w:t xml:space="preserve"> عَلَى</w:t>
            </w:r>
            <w:r w:rsidRPr="006D5C3F">
              <w:rPr>
                <w:rFonts w:asciiTheme="majorBidi" w:hAnsiTheme="majorBidi" w:cstheme="majorBidi" w:hint="cs"/>
                <w:color w:val="000000"/>
                <w:sz w:val="28"/>
                <w:szCs w:val="28"/>
                <w:rtl/>
              </w:rPr>
              <w:t>ْ</w:t>
            </w:r>
            <w:r w:rsidRPr="006D5C3F">
              <w:rPr>
                <w:rFonts w:asciiTheme="majorBidi" w:hAnsiTheme="majorBidi" w:cstheme="majorBidi"/>
                <w:color w:val="000000"/>
                <w:sz w:val="28"/>
                <w:szCs w:val="28"/>
                <w:rtl/>
              </w:rPr>
              <w:t xml:space="preserve"> رَسْ</w:t>
            </w:r>
            <w:r w:rsidRPr="006D5C3F">
              <w:rPr>
                <w:rFonts w:asciiTheme="majorBidi" w:hAnsiTheme="majorBidi" w:cstheme="majorBidi" w:hint="cs"/>
                <w:color w:val="000000"/>
                <w:sz w:val="28"/>
                <w:szCs w:val="28"/>
                <w:rtl/>
              </w:rPr>
              <w:t>/</w:t>
            </w:r>
            <w:r w:rsidRPr="006D5C3F">
              <w:rPr>
                <w:rFonts w:asciiTheme="majorBidi" w:hAnsiTheme="majorBidi" w:cstheme="majorBidi"/>
                <w:color w:val="000000"/>
                <w:sz w:val="28"/>
                <w:szCs w:val="28"/>
                <w:rtl/>
              </w:rPr>
              <w:t>مِ دَا</w:t>
            </w:r>
            <w:r w:rsidRPr="006D5C3F">
              <w:rPr>
                <w:rFonts w:asciiTheme="majorBidi" w:hAnsiTheme="majorBidi" w:cstheme="majorBidi" w:hint="cs"/>
                <w:color w:val="000000"/>
                <w:sz w:val="28"/>
                <w:szCs w:val="28"/>
                <w:rtl/>
              </w:rPr>
              <w:t>ْرِنْ</w:t>
            </w:r>
            <w:r w:rsidRPr="006D5C3F">
              <w:rPr>
                <w:rFonts w:asciiTheme="majorBidi" w:hAnsiTheme="majorBidi" w:cstheme="majorBidi"/>
                <w:color w:val="000000"/>
                <w:sz w:val="28"/>
                <w:szCs w:val="28"/>
                <w:rtl/>
              </w:rPr>
              <w:t xml:space="preserve">        </w:t>
            </w:r>
            <w:r w:rsidRPr="006D5C3F">
              <w:rPr>
                <w:rFonts w:asciiTheme="majorBidi" w:hAnsiTheme="majorBidi" w:cstheme="majorBidi" w:hint="cs"/>
                <w:color w:val="000000"/>
                <w:sz w:val="28"/>
                <w:szCs w:val="28"/>
                <w:rtl/>
              </w:rPr>
              <w:t xml:space="preserve">   </w:t>
            </w:r>
            <w:r w:rsidRPr="006D5C3F">
              <w:rPr>
                <w:rFonts w:asciiTheme="majorBidi" w:hAnsiTheme="majorBidi" w:cstheme="majorBidi"/>
                <w:color w:val="000000"/>
                <w:sz w:val="28"/>
                <w:szCs w:val="28"/>
                <w:rtl/>
              </w:rPr>
              <w:t>خَلَتْ مِنْ</w:t>
            </w:r>
            <w:r w:rsidRPr="006D5C3F">
              <w:rPr>
                <w:rFonts w:asciiTheme="majorBidi" w:hAnsiTheme="majorBidi" w:cstheme="majorBidi" w:hint="cs"/>
                <w:color w:val="000000"/>
                <w:sz w:val="28"/>
                <w:szCs w:val="28"/>
                <w:rtl/>
              </w:rPr>
              <w:t>/</w:t>
            </w:r>
            <w:r w:rsidRPr="006D5C3F">
              <w:rPr>
                <w:rFonts w:asciiTheme="majorBidi" w:hAnsiTheme="majorBidi" w:cstheme="majorBidi"/>
                <w:color w:val="000000"/>
                <w:sz w:val="28"/>
                <w:szCs w:val="28"/>
                <w:rtl/>
              </w:rPr>
              <w:t xml:space="preserve"> سُلَيْمَى</w:t>
            </w:r>
            <w:r w:rsidRPr="006D5C3F">
              <w:rPr>
                <w:rFonts w:asciiTheme="majorBidi" w:hAnsiTheme="majorBidi" w:cstheme="majorBidi" w:hint="cs"/>
                <w:color w:val="000000"/>
                <w:sz w:val="28"/>
                <w:szCs w:val="28"/>
                <w:rtl/>
              </w:rPr>
              <w:t>ْ/</w:t>
            </w:r>
            <w:r w:rsidRPr="006D5C3F">
              <w:rPr>
                <w:rFonts w:asciiTheme="majorBidi" w:hAnsiTheme="majorBidi" w:cstheme="majorBidi"/>
                <w:color w:val="000000"/>
                <w:sz w:val="28"/>
                <w:szCs w:val="28"/>
                <w:rtl/>
              </w:rPr>
              <w:t xml:space="preserve"> وَمِنْ مَي</w:t>
            </w:r>
            <w:r w:rsidRPr="006D5C3F">
              <w:rPr>
                <w:rFonts w:asciiTheme="majorBidi" w:hAnsiTheme="majorBidi" w:cstheme="majorBidi" w:hint="cs"/>
                <w:color w:val="000000"/>
                <w:sz w:val="28"/>
                <w:szCs w:val="28"/>
                <w:rtl/>
              </w:rPr>
              <w:t>ْ/ يَ</w:t>
            </w:r>
            <w:r w:rsidRPr="006D5C3F">
              <w:rPr>
                <w:rFonts w:asciiTheme="majorBidi" w:hAnsiTheme="majorBidi" w:cstheme="majorBidi"/>
                <w:color w:val="000000"/>
                <w:sz w:val="28"/>
                <w:szCs w:val="28"/>
                <w:rtl/>
              </w:rPr>
              <w:t>هْ</w:t>
            </w:r>
            <w:r>
              <w:rPr>
                <w:rFonts w:asciiTheme="majorBidi" w:hAnsiTheme="majorBidi" w:cstheme="majorBidi" w:hint="cs"/>
                <w:color w:val="000000"/>
                <w:sz w:val="32"/>
                <w:szCs w:val="32"/>
                <w:rtl/>
              </w:rPr>
              <w:br/>
            </w:r>
            <w:r>
              <w:rPr>
                <w:rFonts w:asciiTheme="majorBidi" w:hAnsiTheme="majorBidi" w:cstheme="majorBidi" w:hint="cs"/>
                <w:color w:val="000000"/>
                <w:sz w:val="28"/>
                <w:szCs w:val="28"/>
                <w:rtl/>
              </w:rPr>
              <w:t xml:space="preserve">                               </w:t>
            </w:r>
            <w:r w:rsidRPr="006D5C3F">
              <w:rPr>
                <w:rFonts w:asciiTheme="majorBidi" w:hAnsiTheme="majorBidi" w:cstheme="majorBidi" w:hint="cs"/>
                <w:color w:val="000000"/>
                <w:sz w:val="28"/>
                <w:szCs w:val="28"/>
                <w:rtl/>
              </w:rPr>
              <w:t>(فعولن)</w:t>
            </w:r>
            <w:r>
              <w:rPr>
                <w:rFonts w:asciiTheme="majorBidi" w:hAnsiTheme="majorBidi" w:cstheme="majorBidi" w:hint="cs"/>
                <w:color w:val="000000"/>
                <w:sz w:val="28"/>
                <w:szCs w:val="28"/>
                <w:rtl/>
              </w:rPr>
              <w:t xml:space="preserve">                                             </w:t>
            </w:r>
            <w:r w:rsidR="00CC2817">
              <w:rPr>
                <w:rFonts w:asciiTheme="majorBidi" w:hAnsiTheme="majorBidi" w:cstheme="majorBidi" w:hint="cs"/>
                <w:color w:val="000000"/>
                <w:sz w:val="28"/>
                <w:szCs w:val="28"/>
                <w:rtl/>
              </w:rPr>
              <w:t xml:space="preserve"> </w:t>
            </w:r>
            <w:r>
              <w:rPr>
                <w:rFonts w:asciiTheme="majorBidi" w:hAnsiTheme="majorBidi" w:cstheme="majorBidi" w:hint="cs"/>
                <w:color w:val="000000"/>
                <w:sz w:val="28"/>
                <w:szCs w:val="28"/>
                <w:rtl/>
              </w:rPr>
              <w:t>فَعْ</w:t>
            </w:r>
            <w:r>
              <w:rPr>
                <w:rFonts w:asciiTheme="majorBidi" w:hAnsiTheme="majorBidi" w:cstheme="majorBidi"/>
                <w:color w:val="000000"/>
                <w:sz w:val="28"/>
                <w:szCs w:val="28"/>
                <w:rtl/>
              </w:rPr>
              <w:br/>
            </w:r>
            <w:r w:rsidRPr="00A15C85">
              <w:rPr>
                <w:rFonts w:asciiTheme="majorBidi" w:hAnsiTheme="majorBidi" w:cstheme="majorBidi" w:hint="cs"/>
                <w:color w:val="333333"/>
                <w:sz w:val="28"/>
                <w:szCs w:val="28"/>
                <w:rtl/>
                <w:lang w:eastAsia="fr-FR"/>
              </w:rPr>
              <w:t xml:space="preserve">                          </w:t>
            </w:r>
            <w:r w:rsidR="00CC2817">
              <w:rPr>
                <w:rFonts w:asciiTheme="majorBidi" w:hAnsiTheme="majorBidi" w:cstheme="majorBidi" w:hint="cs"/>
                <w:color w:val="333333"/>
                <w:sz w:val="28"/>
                <w:szCs w:val="28"/>
                <w:rtl/>
                <w:lang w:eastAsia="fr-FR"/>
              </w:rPr>
              <w:t xml:space="preserve">   </w:t>
            </w:r>
            <w:r>
              <w:rPr>
                <w:rFonts w:asciiTheme="majorBidi" w:hAnsiTheme="majorBidi" w:cstheme="majorBidi" w:hint="cs"/>
                <w:color w:val="333333"/>
                <w:sz w:val="28"/>
                <w:szCs w:val="28"/>
                <w:rtl/>
                <w:lang w:eastAsia="fr-FR"/>
              </w:rPr>
              <w:t xml:space="preserve"> </w:t>
            </w:r>
            <w:r w:rsidRPr="00A15C85">
              <w:rPr>
                <w:rFonts w:asciiTheme="majorBidi" w:hAnsiTheme="majorBidi" w:cstheme="majorBidi" w:hint="cs"/>
                <w:color w:val="222222"/>
                <w:sz w:val="28"/>
                <w:szCs w:val="28"/>
                <w:shd w:val="clear" w:color="auto" w:fill="FFFFFF"/>
                <w:rtl/>
              </w:rPr>
              <w:t>(صحيحة)</w:t>
            </w:r>
            <w:r>
              <w:rPr>
                <w:rFonts w:asciiTheme="majorBidi" w:hAnsiTheme="majorBidi" w:cstheme="majorBidi" w:hint="cs"/>
                <w:color w:val="222222"/>
                <w:sz w:val="28"/>
                <w:szCs w:val="28"/>
                <w:shd w:val="clear" w:color="auto" w:fill="FFFFFF"/>
                <w:rtl/>
              </w:rPr>
              <w:t xml:space="preserve">           </w:t>
            </w:r>
            <w:r w:rsidR="00CC2817">
              <w:rPr>
                <w:rFonts w:asciiTheme="majorBidi" w:hAnsiTheme="majorBidi" w:cstheme="majorBidi" w:hint="cs"/>
                <w:color w:val="222222"/>
                <w:sz w:val="28"/>
                <w:szCs w:val="28"/>
                <w:shd w:val="clear" w:color="auto" w:fill="FFFFFF"/>
                <w:rtl/>
              </w:rPr>
              <w:t xml:space="preserve">                              </w:t>
            </w:r>
            <w:r>
              <w:rPr>
                <w:rFonts w:asciiTheme="majorBidi" w:hAnsiTheme="majorBidi" w:cstheme="majorBidi" w:hint="cs"/>
                <w:color w:val="222222"/>
                <w:sz w:val="28"/>
                <w:szCs w:val="28"/>
                <w:shd w:val="clear" w:color="auto" w:fill="FFFFFF"/>
                <w:rtl/>
              </w:rPr>
              <w:t xml:space="preserve"> </w:t>
            </w:r>
            <w:r w:rsidR="00CC2817">
              <w:rPr>
                <w:rFonts w:asciiTheme="majorBidi" w:hAnsiTheme="majorBidi" w:cstheme="majorBidi" w:hint="cs"/>
                <w:color w:val="222222"/>
                <w:sz w:val="28"/>
                <w:szCs w:val="28"/>
                <w:shd w:val="clear" w:color="auto" w:fill="FFFFFF"/>
                <w:rtl/>
              </w:rPr>
              <w:t xml:space="preserve">  </w:t>
            </w:r>
            <w:r>
              <w:rPr>
                <w:rFonts w:asciiTheme="majorBidi" w:hAnsiTheme="majorBidi" w:cstheme="majorBidi" w:hint="cs"/>
                <w:color w:val="222222"/>
                <w:sz w:val="28"/>
                <w:szCs w:val="28"/>
                <w:shd w:val="clear" w:color="auto" w:fill="FFFFFF"/>
                <w:rtl/>
              </w:rPr>
              <w:t>(أبتر)</w:t>
            </w:r>
          </w:p>
          <w:p w:rsidR="00A861E1" w:rsidP="00C16865">
            <w:pPr>
              <w:bidi/>
              <w:spacing w:after="0" w:line="240" w:lineRule="auto"/>
              <w:rPr>
                <w:sz w:val="28"/>
                <w:szCs w:val="28"/>
                <w:rtl/>
              </w:rPr>
            </w:pPr>
            <w:r w:rsidRPr="00A55820">
              <w:rPr>
                <w:rFonts w:asciiTheme="majorBidi" w:hAnsiTheme="majorBidi" w:cstheme="majorBidi" w:hint="cs"/>
                <w:b/>
                <w:bCs/>
                <w:sz w:val="28"/>
                <w:szCs w:val="28"/>
                <w:rtl/>
              </w:rPr>
              <w:t>الاستنتاج (</w:t>
            </w:r>
            <w:r>
              <w:rPr>
                <w:rFonts w:asciiTheme="majorBidi" w:hAnsiTheme="majorBidi" w:cstheme="majorBidi" w:hint="cs"/>
                <w:b/>
                <w:bCs/>
                <w:sz w:val="28"/>
                <w:szCs w:val="28"/>
                <w:rtl/>
              </w:rPr>
              <w:t>4</w:t>
            </w:r>
            <w:r w:rsidRPr="00A55820">
              <w:rPr>
                <w:rFonts w:asciiTheme="majorBidi" w:hAnsiTheme="majorBidi" w:cstheme="majorBidi" w:hint="cs"/>
                <w:b/>
                <w:bCs/>
                <w:sz w:val="28"/>
                <w:szCs w:val="28"/>
                <w:rtl/>
              </w:rPr>
              <w:t>)</w:t>
            </w:r>
            <w:r>
              <w:rPr>
                <w:rFonts w:asciiTheme="majorBidi" w:hAnsiTheme="majorBidi" w:cstheme="majorBidi" w:hint="cs"/>
                <w:b/>
                <w:bCs/>
                <w:sz w:val="28"/>
                <w:szCs w:val="28"/>
                <w:rtl/>
              </w:rPr>
              <w:t xml:space="preserve"> </w:t>
            </w:r>
            <w:r w:rsidRPr="00A55820">
              <w:rPr>
                <w:rFonts w:asciiTheme="majorBidi" w:hAnsiTheme="majorBidi" w:cstheme="majorBidi" w:hint="cs"/>
                <w:b/>
                <w:bCs/>
                <w:sz w:val="28"/>
                <w:szCs w:val="28"/>
                <w:rtl/>
              </w:rPr>
              <w:t>:</w:t>
            </w:r>
            <w:r>
              <w:rPr>
                <w:rFonts w:asciiTheme="majorBidi" w:hAnsiTheme="majorBidi" w:cstheme="majorBidi"/>
                <w:b/>
                <w:bCs/>
                <w:sz w:val="28"/>
                <w:szCs w:val="28"/>
                <w:rtl/>
              </w:rPr>
              <w:br/>
            </w:r>
            <w:r w:rsidRPr="001A13E7" w:rsidR="001A13E7">
              <w:rPr>
                <w:rFonts w:asciiTheme="majorBidi" w:hAnsiTheme="majorBidi" w:cstheme="majorBidi" w:hint="cs"/>
                <w:sz w:val="28"/>
                <w:szCs w:val="28"/>
                <w:rtl/>
              </w:rPr>
              <w:t>لا</w:t>
            </w:r>
            <w:r w:rsidR="001A13E7">
              <w:rPr>
                <w:rFonts w:asciiTheme="majorBidi" w:hAnsiTheme="majorBidi" w:cstheme="majorBidi" w:hint="cs"/>
                <w:sz w:val="28"/>
                <w:szCs w:val="28"/>
                <w:rtl/>
              </w:rPr>
              <w:t xml:space="preserve"> شك أنك تلاحظ أن العروض ظلت صحيحة (فعولن)، كما في الأمثلة السابقة، أما الضرب فقد جاء على </w:t>
            </w:r>
            <w:r w:rsidR="00110223">
              <w:rPr>
                <w:rFonts w:asciiTheme="majorBidi" w:hAnsiTheme="majorBidi" w:cstheme="majorBidi" w:hint="cs"/>
                <w:sz w:val="28"/>
                <w:szCs w:val="28"/>
                <w:rtl/>
              </w:rPr>
              <w:t xml:space="preserve">وزن (فَعْ)، أي مبتور   = </w:t>
            </w:r>
            <w:r w:rsidR="00B3392E">
              <w:rPr>
                <w:rFonts w:asciiTheme="majorBidi" w:hAnsiTheme="majorBidi" w:cstheme="majorBidi" w:hint="cs"/>
                <w:sz w:val="28"/>
                <w:szCs w:val="28"/>
                <w:rtl/>
              </w:rPr>
              <w:t>للعروض التام صورة رابعة وهي أن تأتي عروضه صحيحة وضربه مبتورا على وزن (فَعْ)</w:t>
            </w:r>
          </w:p>
          <w:p w:rsidR="00B604A9" w:rsidP="00B604A9">
            <w:pPr>
              <w:bidi/>
              <w:spacing w:after="0" w:line="240" w:lineRule="auto"/>
              <w:rPr>
                <w:b/>
                <w:bCs/>
                <w:color w:val="222222"/>
                <w:sz w:val="28"/>
                <w:szCs w:val="28"/>
                <w:shd w:val="clear" w:color="auto" w:fill="FFFFFF"/>
                <w:rtl/>
              </w:rPr>
            </w:pPr>
            <w:r>
              <w:rPr>
                <w:rFonts w:asciiTheme="majorBidi" w:hAnsiTheme="majorBidi" w:cstheme="majorBidi" w:hint="cs"/>
                <w:b/>
                <w:bCs/>
                <w:color w:val="222222"/>
                <w:sz w:val="28"/>
                <w:szCs w:val="28"/>
                <w:shd w:val="clear" w:color="auto" w:fill="FFFFFF"/>
                <w:rtl/>
              </w:rPr>
              <w:t>5</w:t>
            </w:r>
            <w:r w:rsidRPr="00DF3ACA">
              <w:rPr>
                <w:rFonts w:asciiTheme="majorBidi" w:hAnsiTheme="majorBidi" w:cstheme="majorBidi" w:hint="cs"/>
                <w:b/>
                <w:bCs/>
                <w:color w:val="222222"/>
                <w:sz w:val="28"/>
                <w:szCs w:val="28"/>
                <w:shd w:val="clear" w:color="auto" w:fill="FFFFFF"/>
                <w:rtl/>
              </w:rPr>
              <w:t>ـ قال شاعر:</w:t>
            </w:r>
            <w:r>
              <w:rPr>
                <w:rFonts w:asciiTheme="majorBidi" w:hAnsiTheme="majorBidi" w:cstheme="majorBidi"/>
                <w:b/>
                <w:bCs/>
                <w:color w:val="222222"/>
                <w:sz w:val="28"/>
                <w:szCs w:val="28"/>
                <w:shd w:val="clear" w:color="auto" w:fill="FFFFFF"/>
                <w:rtl/>
              </w:rPr>
              <w:br/>
            </w:r>
            <w:r w:rsidRPr="002704E8" w:rsidR="00390FB3">
              <w:rPr>
                <w:rFonts w:asciiTheme="majorBidi" w:hAnsiTheme="majorBidi" w:cstheme="majorBidi"/>
                <w:color w:val="222222"/>
                <w:sz w:val="28"/>
                <w:szCs w:val="28"/>
                <w:shd w:val="clear" w:color="auto" w:fill="FFFFFF"/>
                <w:rtl/>
              </w:rPr>
              <w:t xml:space="preserve"> لَنَا صَاحِبٌ لَمْ يَزَلْ</w:t>
            </w:r>
            <w:r w:rsidRPr="002704E8" w:rsidR="00390FB3">
              <w:rPr>
                <w:rFonts w:asciiTheme="majorBidi" w:hAnsiTheme="majorBidi" w:cstheme="majorBidi" w:hint="cs"/>
                <w:color w:val="222222"/>
                <w:sz w:val="28"/>
                <w:szCs w:val="28"/>
                <w:shd w:val="clear" w:color="auto" w:fill="FFFFFF"/>
                <w:rtl/>
              </w:rPr>
              <w:t xml:space="preserve">         </w:t>
            </w:r>
            <w:r w:rsidRPr="002704E8" w:rsidR="00390FB3">
              <w:rPr>
                <w:rFonts w:asciiTheme="majorBidi" w:hAnsiTheme="majorBidi" w:cstheme="majorBidi"/>
                <w:color w:val="222222"/>
                <w:sz w:val="28"/>
                <w:szCs w:val="28"/>
                <w:shd w:val="clear" w:color="auto" w:fill="FFFFFF"/>
              </w:rPr>
              <w:t>  </w:t>
            </w:r>
            <w:r w:rsidRPr="002704E8" w:rsidR="00390FB3">
              <w:rPr>
                <w:rFonts w:asciiTheme="majorBidi" w:hAnsiTheme="majorBidi" w:cstheme="majorBidi" w:hint="cs"/>
                <w:color w:val="222222"/>
                <w:sz w:val="28"/>
                <w:szCs w:val="28"/>
                <w:shd w:val="clear" w:color="auto" w:fill="FFFFFF"/>
                <w:rtl/>
              </w:rPr>
              <w:t xml:space="preserve">           </w:t>
            </w:r>
            <w:r w:rsidRPr="002704E8" w:rsidR="00390FB3">
              <w:rPr>
                <w:rFonts w:asciiTheme="majorBidi" w:hAnsiTheme="majorBidi" w:cstheme="majorBidi"/>
                <w:color w:val="222222"/>
                <w:sz w:val="28"/>
                <w:szCs w:val="28"/>
                <w:shd w:val="clear" w:color="auto" w:fill="FFFFFF"/>
                <w:rtl/>
              </w:rPr>
              <w:t>يُعَلِّلُنَا بِالأَمَلْ</w:t>
            </w:r>
            <w:r w:rsidR="00390FB3">
              <w:rPr>
                <w:rFonts w:asciiTheme="majorBidi" w:hAnsiTheme="majorBidi" w:cstheme="majorBidi" w:hint="cs"/>
                <w:color w:val="222222"/>
                <w:sz w:val="28"/>
                <w:szCs w:val="28"/>
                <w:shd w:val="clear" w:color="auto" w:fill="FFFFFF"/>
                <w:rtl/>
              </w:rPr>
              <w:br/>
            </w:r>
            <w:r w:rsidRPr="00B2186C" w:rsidR="00390FB3">
              <w:rPr>
                <w:rFonts w:asciiTheme="majorBidi" w:hAnsiTheme="majorBidi" w:cstheme="majorBidi"/>
                <w:color w:val="222222"/>
                <w:sz w:val="28"/>
                <w:szCs w:val="28"/>
                <w:shd w:val="clear" w:color="auto" w:fill="FFFFFF"/>
                <w:rtl/>
              </w:rPr>
              <w:t xml:space="preserve"> لَنَا</w:t>
            </w:r>
            <w:r w:rsidRPr="00B2186C" w:rsidR="00390FB3">
              <w:rPr>
                <w:rFonts w:asciiTheme="majorBidi" w:hAnsiTheme="majorBidi" w:cstheme="majorBidi" w:hint="cs"/>
                <w:color w:val="222222"/>
                <w:sz w:val="28"/>
                <w:szCs w:val="28"/>
                <w:shd w:val="clear" w:color="auto" w:fill="FFFFFF"/>
                <w:rtl/>
              </w:rPr>
              <w:t>ْ</w:t>
            </w:r>
            <w:r w:rsidRPr="00B2186C" w:rsidR="00390FB3">
              <w:rPr>
                <w:rFonts w:asciiTheme="majorBidi" w:hAnsiTheme="majorBidi" w:cstheme="majorBidi"/>
                <w:color w:val="222222"/>
                <w:sz w:val="28"/>
                <w:szCs w:val="28"/>
                <w:shd w:val="clear" w:color="auto" w:fill="FFFFFF"/>
                <w:rtl/>
              </w:rPr>
              <w:t xml:space="preserve"> ص</w:t>
            </w:r>
            <w:r w:rsidRPr="00B2186C" w:rsidR="00390FB3">
              <w:rPr>
                <w:rFonts w:asciiTheme="majorBidi" w:hAnsiTheme="majorBidi" w:cstheme="majorBidi" w:hint="cs"/>
                <w:color w:val="222222"/>
                <w:sz w:val="28"/>
                <w:szCs w:val="28"/>
                <w:shd w:val="clear" w:color="auto" w:fill="FFFFFF"/>
                <w:rtl/>
              </w:rPr>
              <w:t>َ</w:t>
            </w:r>
            <w:r w:rsidRPr="00B2186C" w:rsidR="00390FB3">
              <w:rPr>
                <w:rFonts w:asciiTheme="majorBidi" w:hAnsiTheme="majorBidi" w:cstheme="majorBidi"/>
                <w:color w:val="222222"/>
                <w:sz w:val="28"/>
                <w:szCs w:val="28"/>
                <w:shd w:val="clear" w:color="auto" w:fill="FFFFFF"/>
                <w:rtl/>
              </w:rPr>
              <w:t>ا</w:t>
            </w:r>
            <w:r w:rsidRPr="00B2186C" w:rsidR="00390FB3">
              <w:rPr>
                <w:rFonts w:asciiTheme="majorBidi" w:hAnsiTheme="majorBidi" w:cstheme="majorBidi" w:hint="cs"/>
                <w:color w:val="222222"/>
                <w:sz w:val="28"/>
                <w:szCs w:val="28"/>
                <w:shd w:val="clear" w:color="auto" w:fill="FFFFFF"/>
                <w:rtl/>
              </w:rPr>
              <w:t xml:space="preserve">ْ/ </w:t>
            </w:r>
            <w:r w:rsidRPr="00B2186C" w:rsidR="00390FB3">
              <w:rPr>
                <w:rFonts w:asciiTheme="majorBidi" w:hAnsiTheme="majorBidi" w:cstheme="majorBidi"/>
                <w:color w:val="222222"/>
                <w:sz w:val="28"/>
                <w:szCs w:val="28"/>
                <w:shd w:val="clear" w:color="auto" w:fill="FFFFFF"/>
                <w:rtl/>
              </w:rPr>
              <w:t>حِب</w:t>
            </w:r>
            <w:r w:rsidRPr="00B2186C" w:rsidR="00390FB3">
              <w:rPr>
                <w:rFonts w:asciiTheme="majorBidi" w:hAnsiTheme="majorBidi" w:cstheme="majorBidi" w:hint="cs"/>
                <w:color w:val="222222"/>
                <w:sz w:val="28"/>
                <w:szCs w:val="28"/>
                <w:shd w:val="clear" w:color="auto" w:fill="FFFFFF"/>
                <w:rtl/>
              </w:rPr>
              <w:t>ُنْ</w:t>
            </w:r>
            <w:r w:rsidRPr="00B2186C" w:rsidR="00390FB3">
              <w:rPr>
                <w:rFonts w:asciiTheme="majorBidi" w:hAnsiTheme="majorBidi" w:cstheme="majorBidi"/>
                <w:color w:val="222222"/>
                <w:sz w:val="28"/>
                <w:szCs w:val="28"/>
                <w:shd w:val="clear" w:color="auto" w:fill="FFFFFF"/>
                <w:rtl/>
              </w:rPr>
              <w:t xml:space="preserve"> لَمْ</w:t>
            </w:r>
            <w:r w:rsidRPr="00B2186C" w:rsidR="00390FB3">
              <w:rPr>
                <w:rFonts w:asciiTheme="majorBidi" w:hAnsiTheme="majorBidi" w:cstheme="majorBidi" w:hint="cs"/>
                <w:color w:val="222222"/>
                <w:sz w:val="28"/>
                <w:szCs w:val="28"/>
                <w:shd w:val="clear" w:color="auto" w:fill="FFFFFF"/>
                <w:rtl/>
              </w:rPr>
              <w:t>/</w:t>
            </w:r>
            <w:r w:rsidRPr="00B2186C" w:rsidR="00390FB3">
              <w:rPr>
                <w:rFonts w:asciiTheme="majorBidi" w:hAnsiTheme="majorBidi" w:cstheme="majorBidi"/>
                <w:color w:val="222222"/>
                <w:sz w:val="28"/>
                <w:szCs w:val="28"/>
                <w:shd w:val="clear" w:color="auto" w:fill="FFFFFF"/>
                <w:rtl/>
              </w:rPr>
              <w:t xml:space="preserve"> يَزَلْ</w:t>
            </w:r>
            <w:r w:rsidRPr="00B2186C" w:rsidR="00390FB3">
              <w:rPr>
                <w:rFonts w:asciiTheme="majorBidi" w:hAnsiTheme="majorBidi" w:cstheme="majorBidi" w:hint="cs"/>
                <w:color w:val="222222"/>
                <w:sz w:val="28"/>
                <w:szCs w:val="28"/>
                <w:shd w:val="clear" w:color="auto" w:fill="FFFFFF"/>
                <w:rtl/>
              </w:rPr>
              <w:t xml:space="preserve">         </w:t>
            </w:r>
            <w:r w:rsidRPr="00B2186C" w:rsidR="00390FB3">
              <w:rPr>
                <w:rFonts w:asciiTheme="majorBidi" w:hAnsiTheme="majorBidi" w:cstheme="majorBidi"/>
                <w:color w:val="222222"/>
                <w:sz w:val="28"/>
                <w:szCs w:val="28"/>
                <w:shd w:val="clear" w:color="auto" w:fill="FFFFFF"/>
              </w:rPr>
              <w:t>  </w:t>
            </w:r>
            <w:r w:rsidRPr="00B2186C" w:rsidR="00390FB3">
              <w:rPr>
                <w:rFonts w:asciiTheme="majorBidi" w:hAnsiTheme="majorBidi" w:cstheme="majorBidi" w:hint="cs"/>
                <w:color w:val="222222"/>
                <w:sz w:val="28"/>
                <w:szCs w:val="28"/>
                <w:shd w:val="clear" w:color="auto" w:fill="FFFFFF"/>
                <w:rtl/>
              </w:rPr>
              <w:t xml:space="preserve">           </w:t>
            </w:r>
            <w:r w:rsidRPr="00B2186C" w:rsidR="00390FB3">
              <w:rPr>
                <w:rFonts w:asciiTheme="majorBidi" w:hAnsiTheme="majorBidi" w:cstheme="majorBidi"/>
                <w:color w:val="222222"/>
                <w:sz w:val="28"/>
                <w:szCs w:val="28"/>
                <w:shd w:val="clear" w:color="auto" w:fill="FFFFFF"/>
                <w:rtl/>
              </w:rPr>
              <w:t>يُعَل</w:t>
            </w:r>
            <w:r w:rsidRPr="00B2186C" w:rsidR="00390FB3">
              <w:rPr>
                <w:rFonts w:asciiTheme="majorBidi" w:hAnsiTheme="majorBidi" w:cstheme="majorBidi" w:hint="cs"/>
                <w:color w:val="222222"/>
                <w:sz w:val="28"/>
                <w:szCs w:val="28"/>
                <w:shd w:val="clear" w:color="auto" w:fill="FFFFFF"/>
                <w:rtl/>
              </w:rPr>
              <w:t>ْلِ/لُ</w:t>
            </w:r>
            <w:r w:rsidRPr="00B2186C" w:rsidR="00390FB3">
              <w:rPr>
                <w:rFonts w:asciiTheme="majorBidi" w:hAnsiTheme="majorBidi" w:cstheme="majorBidi"/>
                <w:color w:val="222222"/>
                <w:sz w:val="28"/>
                <w:szCs w:val="28"/>
                <w:shd w:val="clear" w:color="auto" w:fill="FFFFFF"/>
                <w:rtl/>
              </w:rPr>
              <w:t>نَا</w:t>
            </w:r>
            <w:r w:rsidRPr="00B2186C" w:rsidR="00390FB3">
              <w:rPr>
                <w:rFonts w:asciiTheme="majorBidi" w:hAnsiTheme="majorBidi" w:cstheme="majorBidi" w:hint="cs"/>
                <w:color w:val="222222"/>
                <w:sz w:val="28"/>
                <w:szCs w:val="28"/>
                <w:shd w:val="clear" w:color="auto" w:fill="FFFFFF"/>
                <w:rtl/>
              </w:rPr>
              <w:t>ْ</w:t>
            </w:r>
            <w:r w:rsidRPr="00B2186C" w:rsidR="00390FB3">
              <w:rPr>
                <w:rFonts w:asciiTheme="majorBidi" w:hAnsiTheme="majorBidi" w:cstheme="majorBidi"/>
                <w:color w:val="222222"/>
                <w:sz w:val="28"/>
                <w:szCs w:val="28"/>
                <w:shd w:val="clear" w:color="auto" w:fill="FFFFFF"/>
                <w:rtl/>
              </w:rPr>
              <w:t xml:space="preserve"> بِ</w:t>
            </w:r>
            <w:r w:rsidRPr="00B2186C" w:rsidR="00390FB3">
              <w:rPr>
                <w:rFonts w:asciiTheme="majorBidi" w:hAnsiTheme="majorBidi" w:cstheme="majorBidi" w:hint="cs"/>
                <w:color w:val="222222"/>
                <w:sz w:val="28"/>
                <w:szCs w:val="28"/>
                <w:shd w:val="clear" w:color="auto" w:fill="FFFFFF"/>
                <w:rtl/>
              </w:rPr>
              <w:t>لْـ/ أَمَلْ</w:t>
            </w:r>
            <w:r w:rsidRPr="00B2186C" w:rsidR="00390FB3">
              <w:rPr>
                <w:rFonts w:asciiTheme="majorBidi" w:hAnsiTheme="majorBidi" w:cstheme="majorBidi"/>
                <w:color w:val="222222"/>
                <w:sz w:val="28"/>
                <w:szCs w:val="28"/>
                <w:shd w:val="clear" w:color="auto" w:fill="FFFFFF"/>
                <w:rtl/>
              </w:rPr>
              <w:br/>
            </w:r>
            <w:r w:rsidRPr="00B2186C" w:rsidR="00390FB3">
              <w:rPr>
                <w:rFonts w:asciiTheme="majorBidi" w:hAnsiTheme="majorBidi" w:cstheme="majorBidi" w:hint="cs"/>
                <w:color w:val="222222"/>
                <w:sz w:val="28"/>
                <w:szCs w:val="28"/>
                <w:shd w:val="clear" w:color="auto" w:fill="FFFFFF"/>
                <w:rtl/>
              </w:rPr>
              <w:t xml:space="preserve">                   (فَعَلْ)                                   (فَعَلْ)                       </w:t>
            </w:r>
            <w:r w:rsidRPr="00B2186C" w:rsidR="00390FB3">
              <w:rPr>
                <w:rFonts w:asciiTheme="majorBidi" w:hAnsiTheme="majorBidi" w:cstheme="majorBidi"/>
                <w:color w:val="222222"/>
                <w:sz w:val="28"/>
                <w:szCs w:val="28"/>
                <w:shd w:val="clear" w:color="auto" w:fill="FFFFFF"/>
                <w:rtl/>
              </w:rPr>
              <w:br/>
            </w:r>
            <w:r w:rsidRPr="00B2186C" w:rsidR="00390FB3">
              <w:rPr>
                <w:rFonts w:asciiTheme="majorBidi" w:hAnsiTheme="majorBidi" w:cstheme="majorBidi" w:hint="cs"/>
                <w:color w:val="222222"/>
                <w:sz w:val="28"/>
                <w:szCs w:val="28"/>
                <w:shd w:val="clear" w:color="auto" w:fill="FFFFFF"/>
                <w:rtl/>
              </w:rPr>
              <w:t xml:space="preserve">               (محذوف)</w:t>
            </w:r>
            <w:r w:rsidR="00390FB3">
              <w:rPr>
                <w:rFonts w:asciiTheme="majorBidi" w:hAnsiTheme="majorBidi" w:cstheme="majorBidi" w:hint="cs"/>
                <w:color w:val="222222"/>
                <w:sz w:val="28"/>
                <w:szCs w:val="28"/>
                <w:shd w:val="clear" w:color="auto" w:fill="FFFFFF"/>
                <w:rtl/>
              </w:rPr>
              <w:t xml:space="preserve">                                  (فعَلْ)</w:t>
            </w:r>
            <w:r w:rsidR="003350FD">
              <w:rPr>
                <w:rFonts w:asciiTheme="majorBidi" w:hAnsiTheme="majorBidi" w:cstheme="majorBidi"/>
                <w:color w:val="222222"/>
                <w:sz w:val="28"/>
                <w:szCs w:val="28"/>
                <w:shd w:val="clear" w:color="auto" w:fill="FFFFFF"/>
                <w:rtl/>
              </w:rPr>
              <w:br/>
            </w:r>
            <w:r w:rsidRPr="00A55820" w:rsidR="003350FD">
              <w:rPr>
                <w:rFonts w:asciiTheme="majorBidi" w:hAnsiTheme="majorBidi" w:cstheme="majorBidi" w:hint="cs"/>
                <w:b/>
                <w:bCs/>
                <w:sz w:val="28"/>
                <w:szCs w:val="28"/>
                <w:rtl/>
              </w:rPr>
              <w:t xml:space="preserve"> الاستنتاج (</w:t>
            </w:r>
            <w:r w:rsidR="003350FD">
              <w:rPr>
                <w:rFonts w:asciiTheme="majorBidi" w:hAnsiTheme="majorBidi" w:cstheme="majorBidi" w:hint="cs"/>
                <w:b/>
                <w:bCs/>
                <w:sz w:val="28"/>
                <w:szCs w:val="28"/>
                <w:rtl/>
              </w:rPr>
              <w:t>5</w:t>
            </w:r>
            <w:r w:rsidRPr="00A55820" w:rsidR="003350FD">
              <w:rPr>
                <w:rFonts w:asciiTheme="majorBidi" w:hAnsiTheme="majorBidi" w:cstheme="majorBidi" w:hint="cs"/>
                <w:b/>
                <w:bCs/>
                <w:sz w:val="28"/>
                <w:szCs w:val="28"/>
                <w:rtl/>
              </w:rPr>
              <w:t>)</w:t>
            </w:r>
            <w:r w:rsidR="003350FD">
              <w:rPr>
                <w:rFonts w:asciiTheme="majorBidi" w:hAnsiTheme="majorBidi" w:cstheme="majorBidi" w:hint="cs"/>
                <w:b/>
                <w:bCs/>
                <w:sz w:val="28"/>
                <w:szCs w:val="28"/>
                <w:rtl/>
              </w:rPr>
              <w:t xml:space="preserve"> </w:t>
            </w:r>
            <w:r w:rsidRPr="00A55820" w:rsidR="003350FD">
              <w:rPr>
                <w:rFonts w:asciiTheme="majorBidi" w:hAnsiTheme="majorBidi" w:cstheme="majorBidi" w:hint="cs"/>
                <w:b/>
                <w:bCs/>
                <w:sz w:val="28"/>
                <w:szCs w:val="28"/>
                <w:rtl/>
              </w:rPr>
              <w:t>:</w:t>
            </w:r>
            <w:r w:rsidR="003350FD">
              <w:rPr>
                <w:rFonts w:asciiTheme="majorBidi" w:hAnsiTheme="majorBidi" w:cstheme="majorBidi"/>
                <w:b/>
                <w:bCs/>
                <w:sz w:val="28"/>
                <w:szCs w:val="28"/>
                <w:rtl/>
              </w:rPr>
              <w:br/>
            </w:r>
            <w:r w:rsidR="003350FD">
              <w:rPr>
                <w:rFonts w:asciiTheme="majorBidi" w:hAnsiTheme="majorBidi" w:cstheme="majorBidi" w:hint="cs"/>
                <w:sz w:val="28"/>
                <w:szCs w:val="28"/>
                <w:rtl/>
              </w:rPr>
              <w:t>نلاحظ أن عدد تفعيلات هذا  البيت ناقصة مقارنة مع الأبيات السابقة،</w:t>
            </w:r>
            <w:r w:rsidR="00B8415E">
              <w:rPr>
                <w:rFonts w:asciiTheme="majorBidi" w:hAnsiTheme="majorBidi" w:cstheme="majorBidi" w:hint="cs"/>
                <w:sz w:val="28"/>
                <w:szCs w:val="28"/>
                <w:rtl/>
              </w:rPr>
              <w:t xml:space="preserve"> حيث تحضر ست تفعيلات فقط،، وإذا قمت بتقطيع البيت ستنتهي إلى أن عروضه جاءت محذوفة ( فعَلْ)، </w:t>
            </w:r>
            <w:r w:rsidR="001F0C1C">
              <w:rPr>
                <w:rFonts w:asciiTheme="majorBidi" w:hAnsiTheme="majorBidi" w:cstheme="majorBidi" w:hint="cs"/>
                <w:sz w:val="28"/>
                <w:szCs w:val="28"/>
                <w:rtl/>
              </w:rPr>
              <w:t>وضربه جاء مثلها</w:t>
            </w:r>
            <w:r w:rsidR="00DA6BD1">
              <w:rPr>
                <w:rFonts w:asciiTheme="majorBidi" w:hAnsiTheme="majorBidi" w:cstheme="majorBidi" w:hint="cs"/>
                <w:sz w:val="28"/>
                <w:szCs w:val="28"/>
                <w:rtl/>
              </w:rPr>
              <w:t xml:space="preserve">. </w:t>
            </w:r>
            <w:r>
              <w:rPr>
                <w:rFonts w:asciiTheme="majorBidi" w:hAnsiTheme="majorBidi" w:cstheme="majorBidi"/>
                <w:sz w:val="28"/>
                <w:szCs w:val="28"/>
                <w:rtl/>
              </w:rPr>
              <w:br/>
            </w:r>
            <w:r>
              <w:rPr>
                <w:rFonts w:asciiTheme="majorBidi" w:hAnsiTheme="majorBidi" w:cstheme="majorBidi"/>
                <w:sz w:val="28"/>
                <w:szCs w:val="28"/>
                <w:rtl/>
              </w:rPr>
              <w:br/>
            </w:r>
            <w:r>
              <w:rPr>
                <w:rFonts w:asciiTheme="majorBidi" w:hAnsiTheme="majorBidi" w:cstheme="majorBidi" w:hint="cs"/>
                <w:b/>
                <w:bCs/>
                <w:color w:val="222222"/>
                <w:sz w:val="28"/>
                <w:szCs w:val="28"/>
                <w:shd w:val="clear" w:color="auto" w:fill="FFFFFF"/>
                <w:rtl/>
              </w:rPr>
              <w:t>6</w:t>
            </w:r>
            <w:r w:rsidRPr="00DF3ACA">
              <w:rPr>
                <w:rFonts w:asciiTheme="majorBidi" w:hAnsiTheme="majorBidi" w:cstheme="majorBidi" w:hint="cs"/>
                <w:b/>
                <w:bCs/>
                <w:color w:val="222222"/>
                <w:sz w:val="28"/>
                <w:szCs w:val="28"/>
                <w:shd w:val="clear" w:color="auto" w:fill="FFFFFF"/>
                <w:rtl/>
              </w:rPr>
              <w:t>ـ قال شاعر:</w:t>
            </w:r>
            <w:r>
              <w:rPr>
                <w:rFonts w:asciiTheme="majorBidi" w:hAnsiTheme="majorBidi" w:cstheme="majorBidi"/>
                <w:b/>
                <w:bCs/>
                <w:color w:val="222222"/>
                <w:sz w:val="28"/>
                <w:szCs w:val="28"/>
                <w:shd w:val="clear" w:color="auto" w:fill="FFFFFF"/>
                <w:rtl/>
              </w:rPr>
              <w:br/>
            </w:r>
            <w:r w:rsidRPr="00E82A5E">
              <w:rPr>
                <w:rFonts w:asciiTheme="majorBidi" w:hAnsiTheme="majorBidi" w:cstheme="majorBidi" w:hint="cs"/>
                <w:color w:val="222222"/>
                <w:sz w:val="28"/>
                <w:szCs w:val="28"/>
                <w:shd w:val="clear" w:color="auto" w:fill="FFFFFF"/>
                <w:rtl/>
              </w:rPr>
              <w:t xml:space="preserve"> تَعَفَّفْ وَلاَ تَبْتَئِسْ                        فَمَا يُقْضَ يَأْتِيكَا</w:t>
            </w:r>
          </w:p>
          <w:p w:rsidR="00ED28B9" w:rsidRPr="0048436F" w:rsidP="00ED28B9">
            <w:pPr>
              <w:shd w:val="clear" w:color="auto" w:fill="FFFFFF"/>
              <w:bidi/>
              <w:spacing w:after="0" w:line="240" w:lineRule="auto"/>
              <w:rPr>
                <w:color w:val="222222"/>
                <w:sz w:val="28"/>
                <w:szCs w:val="28"/>
                <w:shd w:val="clear" w:color="auto" w:fill="FFFFFF"/>
                <w:rtl/>
              </w:rPr>
            </w:pPr>
            <w:r w:rsidRPr="0048436F">
              <w:rPr>
                <w:rFonts w:asciiTheme="majorBidi" w:hAnsiTheme="majorBidi" w:cstheme="majorBidi" w:hint="cs"/>
                <w:color w:val="222222"/>
                <w:sz w:val="28"/>
                <w:szCs w:val="28"/>
                <w:shd w:val="clear" w:color="auto" w:fill="FFFFFF"/>
                <w:rtl/>
              </w:rPr>
              <w:t xml:space="preserve">تَعَفْفًفْ/ وَلَـاْ تَبْ/ تَئِسْ                        فَمَاْ يُقْـ/ ضَـيَأْتِيْ/كَاْ </w:t>
            </w:r>
            <w:r w:rsidRPr="0048436F">
              <w:rPr>
                <w:rFonts w:asciiTheme="majorBidi" w:hAnsiTheme="majorBidi" w:cstheme="majorBidi"/>
                <w:color w:val="222222"/>
                <w:sz w:val="28"/>
                <w:szCs w:val="28"/>
                <w:shd w:val="clear" w:color="auto" w:fill="FFFFFF"/>
                <w:rtl/>
              </w:rPr>
              <w:br/>
            </w:r>
            <w:r w:rsidRPr="0048436F">
              <w:rPr>
                <w:rFonts w:asciiTheme="majorBidi" w:hAnsiTheme="majorBidi" w:cstheme="majorBidi" w:hint="cs"/>
                <w:color w:val="222222"/>
                <w:sz w:val="28"/>
                <w:szCs w:val="28"/>
                <w:shd w:val="clear" w:color="auto" w:fill="FFFFFF"/>
                <w:rtl/>
              </w:rPr>
              <w:t xml:space="preserve">                    (فَعَلْ)                                          (فَعْ)</w:t>
            </w:r>
          </w:p>
          <w:p w:rsidR="00B604A9" w:rsidRPr="006128FC" w:rsidP="006128FC">
            <w:pPr>
              <w:shd w:val="clear" w:color="auto" w:fill="FFFFFF"/>
              <w:bidi/>
              <w:spacing w:after="0" w:line="240" w:lineRule="auto"/>
              <w:rPr>
                <w:color w:val="222222"/>
                <w:sz w:val="28"/>
                <w:szCs w:val="28"/>
                <w:shd w:val="clear" w:color="auto" w:fill="FFFFFF"/>
                <w:rtl/>
              </w:rPr>
            </w:pPr>
            <w:r w:rsidRPr="0048436F">
              <w:rPr>
                <w:rFonts w:asciiTheme="majorBidi" w:hAnsiTheme="majorBidi" w:cstheme="majorBidi" w:hint="cs"/>
                <w:color w:val="222222"/>
                <w:sz w:val="28"/>
                <w:szCs w:val="28"/>
                <w:shd w:val="clear" w:color="auto" w:fill="FFFFFF"/>
                <w:rtl/>
              </w:rPr>
              <w:t xml:space="preserve">                  (محذوف)                                    ( مبتور)</w:t>
            </w:r>
          </w:p>
          <w:p w:rsidR="006128FC" w:rsidP="00B604A9">
            <w:pPr>
              <w:bidi/>
              <w:spacing w:after="0" w:line="240" w:lineRule="auto"/>
              <w:rPr>
                <w:sz w:val="28"/>
                <w:szCs w:val="28"/>
                <w:rtl/>
              </w:rPr>
            </w:pPr>
            <w:r>
              <w:rPr>
                <w:rFonts w:asciiTheme="majorBidi" w:hAnsiTheme="majorBidi" w:cstheme="majorBidi" w:hint="cs"/>
                <w:sz w:val="28"/>
                <w:szCs w:val="28"/>
                <w:rtl/>
              </w:rPr>
              <w:t xml:space="preserve">= مجزوء المتقارب </w:t>
            </w:r>
            <w:r w:rsidR="001E0EBE">
              <w:rPr>
                <w:rFonts w:asciiTheme="majorBidi" w:hAnsiTheme="majorBidi" w:cstheme="majorBidi" w:hint="cs"/>
                <w:sz w:val="28"/>
                <w:szCs w:val="28"/>
                <w:rtl/>
              </w:rPr>
              <w:t>له عروض واحدة محذوفة ( فعُو= فعَل)، ولها ضربان: واحد محذوف مثلها، والثاني مبتور على وزن (فعْ)</w:t>
            </w:r>
          </w:p>
          <w:p w:rsidR="006C5029" w:rsidRPr="00C16816" w:rsidP="006C5029">
            <w:pPr>
              <w:keepNext/>
              <w:keepLines/>
              <w:bidi/>
              <w:spacing w:before="200" w:after="0" w:line="240" w:lineRule="auto"/>
              <w:outlineLvl w:val="2"/>
              <w:rPr>
                <w:color w:val="4F81BD"/>
                <w:szCs w:val="28"/>
                <w:rtl/>
              </w:rPr>
            </w:pPr>
            <w:r>
              <w:rPr>
                <w:rFonts w:asciiTheme="majorBidi" w:eastAsiaTheme="majorEastAsia" w:hAnsiTheme="majorBidi" w:cstheme="majorBidi"/>
                <w:b/>
                <w:bCs/>
                <w:color w:val="4F81BD"/>
                <w:sz w:val="28"/>
                <w:szCs w:val="28"/>
                <w:rtl/>
              </w:rPr>
              <w:br/>
            </w:r>
            <w:r w:rsidRPr="006128FC">
              <w:rPr>
                <w:rFonts w:asciiTheme="majorBidi" w:eastAsiaTheme="majorEastAsia" w:hAnsiTheme="majorBidi" w:cstheme="majorBidi" w:hint="cs"/>
                <w:color w:val="4F81BD"/>
                <w:sz w:val="28"/>
                <w:szCs w:val="28"/>
                <w:rtl/>
              </w:rPr>
              <w:t>خلاصة:</w:t>
            </w:r>
            <w:r w:rsidR="0002116E">
              <w:rPr>
                <w:rFonts w:asciiTheme="majorBidi" w:eastAsiaTheme="majorEastAsia" w:hAnsiTheme="majorBidi" w:cstheme="majorBidi" w:hint="cs"/>
                <w:color w:val="4F81BD"/>
                <w:sz w:val="28"/>
                <w:szCs w:val="28"/>
                <w:rtl/>
              </w:rPr>
              <w:t xml:space="preserve"> </w:t>
            </w:r>
            <w:r w:rsidR="0002116E">
              <w:rPr>
                <w:rFonts w:asciiTheme="majorBidi" w:eastAsiaTheme="majorEastAsia" w:hAnsiTheme="majorBidi" w:cstheme="majorBidi" w:hint="cs"/>
                <w:color w:val="4F81BD"/>
                <w:sz w:val="28"/>
                <w:szCs w:val="28"/>
                <w:rtl/>
              </w:rPr>
              <w:br/>
            </w:r>
            <w:r w:rsidRPr="006A00D9">
              <w:rPr>
                <w:rFonts w:asciiTheme="majorBidi" w:eastAsiaTheme="majorEastAsia" w:hAnsiTheme="majorBidi" w:cstheme="majorBidi"/>
                <w:color w:val="000000"/>
                <w:szCs w:val="28"/>
                <w:rtl/>
              </w:rPr>
              <w:t xml:space="preserve"> وزن البحر المتقارب التام هو:</w:t>
            </w:r>
          </w:p>
          <w:p w:rsidR="006C5C09" w:rsidRPr="007B6465" w:rsidP="006C5029">
            <w:pPr>
              <w:bidi/>
              <w:spacing w:after="0" w:line="240" w:lineRule="auto"/>
              <w:rPr>
                <w:sz w:val="28"/>
                <w:szCs w:val="28"/>
                <w:rtl/>
              </w:rPr>
            </w:pPr>
            <w:r w:rsidRPr="008674FB">
              <w:rPr>
                <w:rFonts w:asciiTheme="majorBidi" w:hAnsiTheme="majorBidi" w:cstheme="majorBidi"/>
                <w:color w:val="000000"/>
                <w:sz w:val="28"/>
                <w:szCs w:val="28"/>
                <w:rtl/>
              </w:rPr>
              <w:t>فَعُوْلُنْ فَعُوْلُنْ فَعُوْلُنْ فَعُوْلُنْ       فَعُوْلُنْ فَعُوْلُنْ فَعُوْلُنْ فَعُوْلُنْ</w:t>
            </w:r>
            <w:r>
              <w:rPr>
                <w:rFonts w:asciiTheme="majorBidi" w:hAnsiTheme="majorBidi" w:cstheme="majorBidi" w:hint="cs"/>
                <w:color w:val="000000"/>
                <w:sz w:val="28"/>
                <w:szCs w:val="28"/>
                <w:rtl/>
              </w:rPr>
              <w:br/>
              <w:t>يستعمل بحر المتقارب تاما ومجزوءا، ويمكن توضيح مختلف استعمالاته في الجدول التالي:</w:t>
            </w:r>
          </w:p>
          <w:tbl>
            <w:tblPr>
              <w:tblStyle w:val="TableGrid21"/>
              <w:bidiVisual/>
              <w:tblW w:w="0" w:type="auto"/>
              <w:tblLook w:val="04A0"/>
            </w:tblPr>
            <w:tblGrid>
              <w:gridCol w:w="3741"/>
              <w:gridCol w:w="3741"/>
              <w:gridCol w:w="3742"/>
            </w:tblGrid>
            <w:tr w:rsidTr="006C5C09">
              <w:tblPrEx>
                <w:tblW w:w="0" w:type="auto"/>
                <w:tblLook w:val="04A0"/>
              </w:tblPrEx>
              <w:trPr>
                <w:trHeight w:val="517"/>
              </w:trPr>
              <w:tc>
                <w:tcPr>
                  <w:tcW w:w="3741" w:type="dxa"/>
                </w:tcPr>
                <w:p w:rsidR="006C5C09" w:rsidRPr="006C5C09" w:rsidP="00C35E72">
                  <w:pPr>
                    <w:framePr w:hSpace="141" w:wrap="around" w:vAnchor="text" w:hAnchor="margin" w:y="2228"/>
                    <w:bidi/>
                    <w:spacing w:after="0" w:line="240" w:lineRule="auto"/>
                    <w:jc w:val="center"/>
                    <w:rPr>
                      <w:b/>
                      <w:bCs/>
                      <w:sz w:val="28"/>
                      <w:szCs w:val="28"/>
                      <w:rtl/>
                    </w:rPr>
                  </w:pPr>
                  <w:r w:rsidRPr="006C5C09">
                    <w:rPr>
                      <w:rFonts w:asciiTheme="majorBidi" w:hAnsiTheme="majorBidi" w:cstheme="majorBidi" w:hint="cs"/>
                      <w:b/>
                      <w:bCs/>
                      <w:sz w:val="28"/>
                      <w:szCs w:val="28"/>
                      <w:rtl/>
                    </w:rPr>
                    <w:t>البحر</w:t>
                  </w:r>
                </w:p>
              </w:tc>
              <w:tc>
                <w:tcPr>
                  <w:tcW w:w="3741" w:type="dxa"/>
                </w:tcPr>
                <w:p w:rsidR="006C5C09" w:rsidRPr="006C5C09" w:rsidP="00C35E72">
                  <w:pPr>
                    <w:framePr w:hSpace="141" w:wrap="around" w:vAnchor="text" w:hAnchor="margin" w:y="2228"/>
                    <w:bidi/>
                    <w:spacing w:after="0" w:line="240" w:lineRule="auto"/>
                    <w:jc w:val="center"/>
                    <w:rPr>
                      <w:b/>
                      <w:bCs/>
                      <w:sz w:val="28"/>
                      <w:szCs w:val="28"/>
                      <w:rtl/>
                    </w:rPr>
                  </w:pPr>
                  <w:r w:rsidRPr="006C5C09">
                    <w:rPr>
                      <w:rFonts w:asciiTheme="majorBidi" w:hAnsiTheme="majorBidi" w:cstheme="majorBidi" w:hint="cs"/>
                      <w:b/>
                      <w:bCs/>
                      <w:sz w:val="28"/>
                      <w:szCs w:val="28"/>
                      <w:rtl/>
                    </w:rPr>
                    <w:t>العروض</w:t>
                  </w:r>
                </w:p>
              </w:tc>
              <w:tc>
                <w:tcPr>
                  <w:tcW w:w="3742" w:type="dxa"/>
                </w:tcPr>
                <w:p w:rsidR="006C5C09" w:rsidRPr="006C5C09" w:rsidP="00C35E72">
                  <w:pPr>
                    <w:framePr w:hSpace="141" w:wrap="around" w:vAnchor="text" w:hAnchor="margin" w:y="2228"/>
                    <w:bidi/>
                    <w:spacing w:after="0" w:line="240" w:lineRule="auto"/>
                    <w:jc w:val="center"/>
                    <w:rPr>
                      <w:b/>
                      <w:bCs/>
                      <w:sz w:val="28"/>
                      <w:szCs w:val="28"/>
                      <w:rtl/>
                    </w:rPr>
                  </w:pPr>
                  <w:r w:rsidRPr="006C5C09">
                    <w:rPr>
                      <w:rFonts w:asciiTheme="majorBidi" w:hAnsiTheme="majorBidi" w:cstheme="majorBidi" w:hint="cs"/>
                      <w:b/>
                      <w:bCs/>
                      <w:sz w:val="28"/>
                      <w:szCs w:val="28"/>
                      <w:rtl/>
                    </w:rPr>
                    <w:t>الضرب</w:t>
                  </w:r>
                </w:p>
              </w:tc>
            </w:tr>
            <w:tr w:rsidTr="006C5C09">
              <w:tblPrEx>
                <w:tblW w:w="0" w:type="auto"/>
                <w:tblLook w:val="04A0"/>
              </w:tblPrEx>
              <w:trPr>
                <w:trHeight w:val="649"/>
              </w:trPr>
              <w:tc>
                <w:tcPr>
                  <w:tcW w:w="3741" w:type="dxa"/>
                </w:tcPr>
                <w:p w:rsidR="006C5C09" w:rsidP="00C35E72">
                  <w:pPr>
                    <w:framePr w:hSpace="141" w:wrap="around" w:vAnchor="text" w:hAnchor="margin" w:y="2228"/>
                    <w:bidi/>
                    <w:spacing w:after="0" w:line="240" w:lineRule="auto"/>
                    <w:rPr>
                      <w:sz w:val="28"/>
                      <w:szCs w:val="28"/>
                      <w:rtl/>
                    </w:rPr>
                  </w:pPr>
                  <w:r>
                    <w:rPr>
                      <w:rFonts w:asciiTheme="majorBidi" w:hAnsiTheme="majorBidi" w:cstheme="majorBidi" w:hint="cs"/>
                      <w:sz w:val="28"/>
                      <w:szCs w:val="28"/>
                      <w:rtl/>
                    </w:rPr>
                    <w:t>المتقارب التام</w:t>
                  </w:r>
                </w:p>
              </w:tc>
              <w:tc>
                <w:tcPr>
                  <w:tcW w:w="3741" w:type="dxa"/>
                </w:tcPr>
                <w:p w:rsidR="006C5C09" w:rsidP="00C35E72">
                  <w:pPr>
                    <w:framePr w:hSpace="141" w:wrap="around" w:vAnchor="text" w:hAnchor="margin" w:y="2228"/>
                    <w:bidi/>
                    <w:spacing w:after="0" w:line="240" w:lineRule="auto"/>
                    <w:rPr>
                      <w:sz w:val="28"/>
                      <w:szCs w:val="28"/>
                      <w:rtl/>
                    </w:rPr>
                  </w:pPr>
                  <w:r>
                    <w:rPr>
                      <w:rFonts w:asciiTheme="majorBidi" w:hAnsiTheme="majorBidi" w:cstheme="majorBidi" w:hint="cs"/>
                      <w:sz w:val="28"/>
                      <w:szCs w:val="28"/>
                      <w:rtl/>
                    </w:rPr>
                    <w:t xml:space="preserve">فَعُلولُن (صحيحة) </w:t>
                  </w:r>
                </w:p>
              </w:tc>
              <w:tc>
                <w:tcPr>
                  <w:tcW w:w="3742" w:type="dxa"/>
                </w:tcPr>
                <w:p w:rsidR="006C5C09" w:rsidP="00C35E72">
                  <w:pPr>
                    <w:framePr w:hSpace="141" w:wrap="around" w:vAnchor="text" w:hAnchor="margin" w:y="2228"/>
                    <w:bidi/>
                    <w:spacing w:after="0" w:line="240" w:lineRule="auto"/>
                    <w:rPr>
                      <w:sz w:val="28"/>
                      <w:szCs w:val="28"/>
                      <w:rtl/>
                    </w:rPr>
                  </w:pPr>
                  <w:r>
                    <w:rPr>
                      <w:rFonts w:asciiTheme="majorBidi" w:hAnsiTheme="majorBidi" w:cstheme="majorBidi" w:hint="cs"/>
                      <w:sz w:val="28"/>
                      <w:szCs w:val="28"/>
                      <w:rtl/>
                    </w:rPr>
                    <w:t>1ـ فعولن مثلها        2ـ فَعَلْ (محذوف)</w:t>
                  </w:r>
                  <w:r w:rsidR="00AE797B">
                    <w:rPr>
                      <w:rFonts w:asciiTheme="majorBidi" w:hAnsiTheme="majorBidi" w:cstheme="majorBidi"/>
                      <w:sz w:val="28"/>
                      <w:szCs w:val="28"/>
                      <w:rtl/>
                    </w:rPr>
                    <w:br/>
                  </w:r>
                  <w:r w:rsidR="00AE797B">
                    <w:rPr>
                      <w:rFonts w:asciiTheme="majorBidi" w:hAnsiTheme="majorBidi" w:cstheme="majorBidi" w:hint="cs"/>
                      <w:sz w:val="28"/>
                      <w:szCs w:val="28"/>
                      <w:rtl/>
                    </w:rPr>
                    <w:t>3ـ فعُول (مقصور)  4ـ فَعْ (مبتور)</w:t>
                  </w:r>
                </w:p>
              </w:tc>
            </w:tr>
            <w:tr w:rsidTr="006C5C09">
              <w:tblPrEx>
                <w:tblW w:w="0" w:type="auto"/>
                <w:tblLook w:val="04A0"/>
              </w:tblPrEx>
              <w:trPr>
                <w:trHeight w:val="696"/>
              </w:trPr>
              <w:tc>
                <w:tcPr>
                  <w:tcW w:w="3741" w:type="dxa"/>
                </w:tcPr>
                <w:p w:rsidR="006C5C09" w:rsidP="00C35E72">
                  <w:pPr>
                    <w:framePr w:hSpace="141" w:wrap="around" w:vAnchor="text" w:hAnchor="margin" w:y="2228"/>
                    <w:bidi/>
                    <w:spacing w:after="0" w:line="240" w:lineRule="auto"/>
                    <w:rPr>
                      <w:sz w:val="28"/>
                      <w:szCs w:val="28"/>
                      <w:rtl/>
                    </w:rPr>
                  </w:pPr>
                  <w:r>
                    <w:rPr>
                      <w:rFonts w:asciiTheme="majorBidi" w:hAnsiTheme="majorBidi" w:cstheme="majorBidi" w:hint="cs"/>
                      <w:sz w:val="28"/>
                      <w:szCs w:val="28"/>
                      <w:rtl/>
                    </w:rPr>
                    <w:t>مجزوء المتقارب</w:t>
                  </w:r>
                </w:p>
              </w:tc>
              <w:tc>
                <w:tcPr>
                  <w:tcW w:w="3741" w:type="dxa"/>
                </w:tcPr>
                <w:p w:rsidR="006C5C09" w:rsidP="00C35E72">
                  <w:pPr>
                    <w:framePr w:hSpace="141" w:wrap="around" w:vAnchor="text" w:hAnchor="margin" w:y="2228"/>
                    <w:bidi/>
                    <w:spacing w:after="0" w:line="240" w:lineRule="auto"/>
                    <w:rPr>
                      <w:sz w:val="28"/>
                      <w:szCs w:val="28"/>
                      <w:rtl/>
                    </w:rPr>
                  </w:pPr>
                  <w:r>
                    <w:rPr>
                      <w:rFonts w:asciiTheme="majorBidi" w:hAnsiTheme="majorBidi" w:cstheme="majorBidi" w:hint="cs"/>
                      <w:sz w:val="28"/>
                      <w:szCs w:val="28"/>
                      <w:rtl/>
                    </w:rPr>
                    <w:t>فَعَلْ  (محذوفة)</w:t>
                  </w:r>
                </w:p>
              </w:tc>
              <w:tc>
                <w:tcPr>
                  <w:tcW w:w="3742" w:type="dxa"/>
                </w:tcPr>
                <w:p w:rsidR="006C5C09" w:rsidP="00C35E72">
                  <w:pPr>
                    <w:framePr w:hSpace="141" w:wrap="around" w:vAnchor="text" w:hAnchor="margin" w:y="2228"/>
                    <w:bidi/>
                    <w:spacing w:after="0" w:line="240" w:lineRule="auto"/>
                    <w:rPr>
                      <w:sz w:val="28"/>
                      <w:szCs w:val="28"/>
                      <w:rtl/>
                    </w:rPr>
                  </w:pPr>
                  <w:r>
                    <w:rPr>
                      <w:rFonts w:asciiTheme="majorBidi" w:hAnsiTheme="majorBidi" w:cstheme="majorBidi" w:hint="cs"/>
                      <w:sz w:val="28"/>
                      <w:szCs w:val="28"/>
                      <w:rtl/>
                    </w:rPr>
                    <w:t>1ـ فَعَلْ  (محذوفة)، 2ـ  فَعْ (مبتور)</w:t>
                  </w:r>
                </w:p>
              </w:tc>
            </w:tr>
          </w:tbl>
          <w:p w:rsidR="00A861E1" w:rsidRPr="007B6465" w:rsidP="006C5029">
            <w:pPr>
              <w:bidi/>
              <w:spacing w:after="0" w:line="240" w:lineRule="auto"/>
              <w:rPr>
                <w:sz w:val="28"/>
                <w:szCs w:val="28"/>
                <w:rtl/>
              </w:rPr>
            </w:pPr>
          </w:p>
          <w:p w:rsidR="00A861E1" w:rsidRPr="006148F8" w:rsidP="00A861E1">
            <w:pPr>
              <w:bidi/>
              <w:spacing w:after="0" w:line="240" w:lineRule="auto"/>
              <w:rPr>
                <w:sz w:val="28"/>
                <w:szCs w:val="28"/>
                <w:rtl/>
              </w:rPr>
            </w:pPr>
            <w:r w:rsidRPr="006148F8">
              <w:rPr>
                <w:rFonts w:asciiTheme="majorBidi" w:hAnsiTheme="majorBidi" w:cstheme="majorBidi" w:hint="cs"/>
                <w:b/>
                <w:bCs/>
                <w:sz w:val="28"/>
                <w:szCs w:val="28"/>
                <w:rtl/>
              </w:rPr>
              <w:t xml:space="preserve">ملاحظة: </w:t>
            </w:r>
            <w:r>
              <w:rPr>
                <w:rFonts w:asciiTheme="majorBidi" w:hAnsiTheme="majorBidi" w:cstheme="majorBidi"/>
                <w:b/>
                <w:bCs/>
                <w:sz w:val="28"/>
                <w:szCs w:val="28"/>
                <w:rtl/>
              </w:rPr>
              <w:br/>
            </w:r>
            <w:r>
              <w:rPr>
                <w:rFonts w:asciiTheme="majorBidi" w:hAnsiTheme="majorBidi" w:cstheme="majorBidi" w:hint="cs"/>
                <w:sz w:val="28"/>
                <w:szCs w:val="28"/>
                <w:rtl/>
              </w:rPr>
              <w:t>الزحاف الغالب على تفعيلات حشو المتقارب هو القبض أي إسقاط الخامس الساكن من فعولن</w:t>
            </w:r>
          </w:p>
          <w:p w:rsidR="008026A3" w:rsidRPr="004D4350" w:rsidP="001D37D6">
            <w:pPr>
              <w:bidi/>
              <w:spacing w:after="0" w:line="240" w:lineRule="auto"/>
              <w:rPr>
                <w:sz w:val="28"/>
                <w:szCs w:val="28"/>
                <w:rtl/>
              </w:rPr>
            </w:pPr>
            <w:r>
              <w:rPr>
                <w:rFonts w:asciiTheme="majorBidi" w:hAnsiTheme="majorBidi" w:cstheme="majorBidi" w:hint="cs"/>
                <w:sz w:val="28"/>
                <w:szCs w:val="28"/>
                <w:rtl/>
              </w:rPr>
              <w:t xml:space="preserve">                                                            </w:t>
            </w:r>
          </w:p>
        </w:tc>
        <w:tc>
          <w:tcPr>
            <w:tcW w:w="1565" w:type="dxa"/>
            <w:tcBorders>
              <w:top w:val="single" w:sz="4" w:space="0" w:color="auto"/>
            </w:tcBorders>
          </w:tcPr>
          <w:p w:rsidR="008026A3" w:rsidP="00385718">
            <w:pPr>
              <w:bidi/>
              <w:spacing w:after="0" w:line="240" w:lineRule="auto"/>
              <w:rPr>
                <w:rtl/>
              </w:rPr>
            </w:pPr>
            <w:r>
              <w:rPr>
                <w:noProof/>
                <w:rtl/>
                <w:lang w:eastAsia="fr-FR"/>
              </w:rPr>
              <w:pict>
                <v:rect id="_x0000_s1101" style="width:418.95pt;height:120pt;margin-top:-295.1pt;margin-left:-3.3pt;position:absolute;z-index:251669504">
                  <v:textbox>
                    <w:txbxContent>
                      <w:p w:rsidR="008026A3" w:rsidP="00227131">
                        <w:pPr>
                          <w:bidi/>
                        </w:pPr>
                        <w:r w:rsidRPr="00C14EB3">
                          <w:rPr>
                            <w:rFonts w:asciiTheme="majorBidi" w:hAnsiTheme="majorBidi" w:cstheme="majorBidi"/>
                            <w:b/>
                            <w:bCs/>
                            <w:sz w:val="28"/>
                            <w:szCs w:val="28"/>
                            <w:rtl/>
                            <w:lang w:bidi="ar-MA"/>
                          </w:rPr>
                          <w:t>الكفايات</w:t>
                        </w:r>
                        <w:r w:rsidRPr="00C14EB3">
                          <w:rPr>
                            <w:rFonts w:asciiTheme="majorBidi" w:hAnsiTheme="majorBidi" w:cstheme="majorBidi" w:hint="cs"/>
                            <w:b/>
                            <w:bCs/>
                            <w:sz w:val="28"/>
                            <w:szCs w:val="28"/>
                            <w:rtl/>
                            <w:lang w:bidi="ar-MA"/>
                          </w:rPr>
                          <w:t xml:space="preserve"> المستهدفة:</w:t>
                        </w:r>
                        <w:r>
                          <w:rPr>
                            <w:rFonts w:asciiTheme="majorBidi" w:hAnsiTheme="majorBidi" w:cstheme="majorBidi"/>
                            <w:b/>
                            <w:bCs/>
                            <w:sz w:val="36"/>
                            <w:szCs w:val="36"/>
                            <w:rtl/>
                            <w:lang w:bidi="ar-MA"/>
                          </w:rPr>
                          <w:br/>
                        </w:r>
                        <w:r>
                          <w:rPr>
                            <w:rFonts w:asciiTheme="majorBidi" w:hAnsiTheme="majorBidi" w:cstheme="majorBidi" w:hint="cs"/>
                            <w:b/>
                            <w:bCs/>
                            <w:sz w:val="28"/>
                            <w:szCs w:val="28"/>
                            <w:rtl/>
                            <w:lang w:bidi="ar-MA"/>
                          </w:rPr>
                          <w:t>تواصلية:</w:t>
                        </w:r>
                        <w:r w:rsidRPr="00F12CA0">
                          <w:rPr>
                            <w:rFonts w:asciiTheme="majorBidi" w:hAnsiTheme="majorBidi" w:cstheme="majorBidi" w:hint="cs"/>
                            <w:sz w:val="28"/>
                            <w:szCs w:val="28"/>
                            <w:rtl/>
                            <w:lang w:bidi="ar-MA"/>
                          </w:rPr>
                          <w:t xml:space="preserve"> </w:t>
                        </w:r>
                        <w:r>
                          <w:rPr>
                            <w:rFonts w:asciiTheme="majorBidi" w:hAnsiTheme="majorBidi" w:cstheme="majorBidi" w:hint="cs"/>
                            <w:sz w:val="28"/>
                            <w:szCs w:val="28"/>
                            <w:rtl/>
                            <w:lang w:bidi="ar-MA"/>
                          </w:rPr>
                          <w:t xml:space="preserve"> تحقيق </w:t>
                        </w:r>
                        <w:r w:rsidRPr="002D51CD">
                          <w:rPr>
                            <w:rFonts w:asciiTheme="majorBidi" w:hAnsiTheme="majorBidi" w:cstheme="majorBidi" w:hint="cs"/>
                            <w:sz w:val="28"/>
                            <w:szCs w:val="28"/>
                            <w:rtl/>
                            <w:lang w:bidi="ar-MA"/>
                          </w:rPr>
                          <w:t xml:space="preserve">التواصل </w:t>
                        </w:r>
                        <w:r>
                          <w:rPr>
                            <w:rFonts w:asciiTheme="majorBidi" w:hAnsiTheme="majorBidi" w:cstheme="majorBidi" w:hint="cs"/>
                            <w:sz w:val="28"/>
                            <w:szCs w:val="28"/>
                            <w:rtl/>
                            <w:lang w:bidi="ar-MA"/>
                          </w:rPr>
                          <w:t xml:space="preserve"> السليم  بين التلاميذ والأبيات الشعرية  </w:t>
                        </w:r>
                        <w:r w:rsidRPr="00F12CA0">
                          <w:rPr>
                            <w:rFonts w:asciiTheme="majorBidi" w:hAnsiTheme="majorBidi" w:cstheme="majorBidi"/>
                            <w:b/>
                            <w:bCs/>
                            <w:sz w:val="28"/>
                            <w:szCs w:val="28"/>
                            <w:rtl/>
                            <w:lang w:bidi="ar-MA"/>
                          </w:rPr>
                          <w:br/>
                        </w:r>
                        <w:r w:rsidRPr="00F12CA0">
                          <w:rPr>
                            <w:rFonts w:asciiTheme="majorBidi" w:hAnsiTheme="majorBidi" w:cstheme="majorBidi" w:hint="cs"/>
                            <w:b/>
                            <w:bCs/>
                            <w:sz w:val="28"/>
                            <w:szCs w:val="28"/>
                            <w:rtl/>
                            <w:lang w:bidi="ar-MA"/>
                          </w:rPr>
                          <w:t>منهجية:</w:t>
                        </w:r>
                        <w:r>
                          <w:rPr>
                            <w:rFonts w:asciiTheme="majorBidi" w:hAnsiTheme="majorBidi" w:cstheme="majorBidi" w:hint="cs"/>
                            <w:b/>
                            <w:bCs/>
                            <w:sz w:val="28"/>
                            <w:szCs w:val="28"/>
                            <w:rtl/>
                            <w:lang w:bidi="ar-MA"/>
                          </w:rPr>
                          <w:t xml:space="preserve"> </w:t>
                        </w:r>
                        <w:r>
                          <w:rPr>
                            <w:rFonts w:asciiTheme="majorBidi" w:hAnsiTheme="majorBidi" w:cstheme="majorBidi" w:hint="cs"/>
                            <w:sz w:val="28"/>
                            <w:szCs w:val="28"/>
                            <w:rtl/>
                            <w:lang w:bidi="ar-MA"/>
                          </w:rPr>
                          <w:t xml:space="preserve">استثمار المعارف  الإيقاعية في تقطيع البيت الشعري وتحديد أوزانه </w:t>
                        </w:r>
                        <w:r>
                          <w:rPr>
                            <w:rFonts w:asciiTheme="majorBidi" w:hAnsiTheme="majorBidi" w:cstheme="majorBidi"/>
                            <w:b/>
                            <w:bCs/>
                            <w:sz w:val="28"/>
                            <w:szCs w:val="28"/>
                            <w:rtl/>
                            <w:lang w:bidi="ar-MA"/>
                          </w:rPr>
                          <w:br/>
                        </w:r>
                        <w:r w:rsidRPr="00F12CA0">
                          <w:rPr>
                            <w:rFonts w:asciiTheme="majorBidi" w:hAnsiTheme="majorBidi" w:cstheme="majorBidi" w:hint="cs"/>
                            <w:b/>
                            <w:bCs/>
                            <w:sz w:val="28"/>
                            <w:szCs w:val="28"/>
                            <w:rtl/>
                            <w:lang w:bidi="ar-MA"/>
                          </w:rPr>
                          <w:t>ثقافية:</w:t>
                        </w:r>
                        <w:r>
                          <w:rPr>
                            <w:rFonts w:asciiTheme="majorBidi" w:hAnsiTheme="majorBidi" w:cstheme="majorBidi" w:hint="cs"/>
                            <w:b/>
                            <w:bCs/>
                            <w:sz w:val="28"/>
                            <w:szCs w:val="28"/>
                            <w:rtl/>
                            <w:lang w:bidi="ar-MA"/>
                          </w:rPr>
                          <w:t xml:space="preserve"> </w:t>
                        </w:r>
                        <w:r>
                          <w:rPr>
                            <w:rFonts w:asciiTheme="majorBidi" w:hAnsiTheme="majorBidi" w:cstheme="majorBidi" w:hint="cs"/>
                            <w:sz w:val="28"/>
                            <w:szCs w:val="28"/>
                            <w:rtl/>
                            <w:lang w:bidi="ar-MA"/>
                          </w:rPr>
                          <w:t>التمكن من رصيد إيقاعي في علم العروض يسعف المتعلم في فهم النصوص الشعرية وتحليلها وتأويلها إيقاعيا</w:t>
                        </w:r>
                      </w:p>
                      <w:p w:rsidR="008026A3" w:rsidRPr="000C3062" w:rsidP="000C3062">
                        <w:pPr>
                          <w:bidi/>
                        </w:pPr>
                      </w:p>
                    </w:txbxContent>
                  </v:textbox>
                </v:rect>
              </w:pict>
            </w:r>
            <w:r>
              <w:rPr>
                <w:rFonts w:asciiTheme="majorBidi" w:hAnsiTheme="majorBidi" w:cstheme="majorBidi" w:hint="cs"/>
                <w:sz w:val="28"/>
                <w:szCs w:val="28"/>
                <w:rtl/>
              </w:rPr>
              <w:t xml:space="preserve">ـ </w:t>
            </w:r>
            <w:r w:rsidRPr="00FC6BEF">
              <w:rPr>
                <w:rFonts w:asciiTheme="majorBidi" w:hAnsiTheme="majorBidi" w:cstheme="majorBidi"/>
                <w:sz w:val="28"/>
                <w:szCs w:val="28"/>
                <w:rtl/>
              </w:rPr>
              <w:t xml:space="preserve">إستثارة التلاميذ </w:t>
            </w:r>
            <w:r>
              <w:rPr>
                <w:rFonts w:asciiTheme="majorBidi" w:hAnsiTheme="majorBidi" w:cstheme="majorBidi" w:hint="cs"/>
                <w:sz w:val="28"/>
                <w:szCs w:val="28"/>
                <w:rtl/>
              </w:rPr>
              <w:t xml:space="preserve"> للدرس </w:t>
            </w:r>
            <w:r w:rsidRPr="00FC6BEF">
              <w:rPr>
                <w:rFonts w:asciiTheme="majorBidi" w:hAnsiTheme="majorBidi" w:cstheme="majorBidi"/>
                <w:sz w:val="28"/>
                <w:szCs w:val="28"/>
                <w:rtl/>
              </w:rPr>
              <w:t>الجديد</w:t>
            </w:r>
            <w:r>
              <w:rPr>
                <w:rFonts w:asciiTheme="majorBidi" w:hAnsiTheme="majorBidi" w:cstheme="majorBidi" w:hint="cs"/>
                <w:sz w:val="28"/>
                <w:szCs w:val="28"/>
                <w:rtl/>
              </w:rPr>
              <w:br/>
            </w:r>
            <w:r>
              <w:rPr>
                <w:rFonts w:asciiTheme="majorBidi" w:hAnsiTheme="majorBidi" w:cstheme="majorBidi"/>
                <w:sz w:val="28"/>
                <w:szCs w:val="28"/>
                <w:rtl/>
              </w:rPr>
              <w:br/>
            </w:r>
            <w:r>
              <w:rPr>
                <w:rFonts w:asciiTheme="majorBidi" w:hAnsiTheme="majorBidi" w:cstheme="majorBidi" w:hint="cs"/>
                <w:sz w:val="28"/>
                <w:szCs w:val="28"/>
                <w:rtl/>
              </w:rPr>
              <w:br/>
              <w:t>ـ دقة الاستنتاجات المستنبطة</w:t>
            </w:r>
          </w:p>
        </w:tc>
      </w:tr>
      <w:tr w:rsidTr="00385718">
        <w:tblPrEx>
          <w:tblW w:w="16160" w:type="dxa"/>
          <w:tblInd w:w="142" w:type="dxa"/>
          <w:tblLook w:val="04A0"/>
        </w:tblPrEx>
        <w:trPr>
          <w:trHeight w:val="416"/>
        </w:trPr>
        <w:tc>
          <w:tcPr>
            <w:tcW w:w="1418" w:type="dxa"/>
            <w:vMerge w:val="restart"/>
          </w:tcPr>
          <w:p w:rsidR="00307C04" w:rsidP="00385718">
            <w:pPr>
              <w:bidi/>
              <w:spacing w:after="0" w:line="240" w:lineRule="auto"/>
              <w:rPr>
                <w:b/>
                <w:bCs/>
                <w:sz w:val="32"/>
                <w:szCs w:val="32"/>
                <w:rtl/>
              </w:rPr>
            </w:pPr>
          </w:p>
          <w:p w:rsidR="008026A3" w:rsidP="00307C04">
            <w:pPr>
              <w:bidi/>
              <w:spacing w:after="0" w:line="240" w:lineRule="auto"/>
              <w:rPr>
                <w:rtl/>
              </w:rPr>
            </w:pPr>
            <w:r w:rsidRPr="00ED4746">
              <w:rPr>
                <w:rFonts w:asciiTheme="majorBidi" w:hAnsiTheme="majorBidi" w:cstheme="majorBidi"/>
                <w:b/>
                <w:bCs/>
                <w:sz w:val="32"/>
                <w:szCs w:val="32"/>
                <w:rtl/>
              </w:rPr>
              <w:t>وصف الظاهرة اللغوية وتحليلها</w:t>
            </w:r>
          </w:p>
        </w:tc>
        <w:tc>
          <w:tcPr>
            <w:tcW w:w="1701" w:type="dxa"/>
            <w:vMerge w:val="restart"/>
          </w:tcPr>
          <w:p w:rsidR="008026A3" w:rsidRPr="0097336A" w:rsidP="0097336A">
            <w:pPr>
              <w:bidi/>
              <w:spacing w:after="0" w:line="240" w:lineRule="auto"/>
              <w:rPr>
                <w:sz w:val="28"/>
                <w:szCs w:val="28"/>
                <w:rtl/>
              </w:rPr>
            </w:pPr>
            <w:r w:rsidRPr="000D6903">
              <w:rPr>
                <w:rFonts w:asciiTheme="majorBidi" w:hAnsiTheme="majorBidi" w:cstheme="majorBidi" w:hint="cs"/>
                <w:sz w:val="28"/>
                <w:szCs w:val="28"/>
                <w:rtl/>
              </w:rPr>
              <w:t xml:space="preserve">ـ </w:t>
            </w:r>
            <w:r w:rsidRPr="000D6903">
              <w:rPr>
                <w:rFonts w:asciiTheme="majorBidi" w:hAnsiTheme="majorBidi" w:cstheme="majorBidi"/>
                <w:sz w:val="28"/>
                <w:szCs w:val="28"/>
                <w:rtl/>
              </w:rPr>
              <w:t xml:space="preserve">تعرف التلاميذ وزن بحر </w:t>
            </w:r>
            <w:r w:rsidR="0097336A">
              <w:rPr>
                <w:rFonts w:asciiTheme="majorBidi" w:hAnsiTheme="majorBidi" w:cstheme="majorBidi" w:hint="cs"/>
                <w:sz w:val="28"/>
                <w:szCs w:val="28"/>
                <w:rtl/>
              </w:rPr>
              <w:t>الكامل ومختلف استعمالاته</w:t>
            </w:r>
            <w:r w:rsidRPr="000D6903">
              <w:rPr>
                <w:rFonts w:asciiTheme="majorBidi" w:hAnsiTheme="majorBidi" w:cstheme="majorBidi"/>
                <w:sz w:val="28"/>
                <w:szCs w:val="28"/>
                <w:rtl/>
              </w:rPr>
              <w:br/>
              <w:t xml:space="preserve">ـ إقدار التلاميذ على استخراج تفعيلات بحر الوافر التام </w:t>
            </w:r>
            <w:r w:rsidRPr="000D6903">
              <w:rPr>
                <w:rFonts w:asciiTheme="majorBidi" w:hAnsiTheme="majorBidi" w:cstheme="majorBidi"/>
                <w:sz w:val="28"/>
                <w:szCs w:val="28"/>
                <w:rtl/>
              </w:rPr>
              <w:t>والتغييرات التي تطرأ عل</w:t>
            </w:r>
            <w:r w:rsidR="0097336A">
              <w:rPr>
                <w:rFonts w:asciiTheme="majorBidi" w:hAnsiTheme="majorBidi" w:cstheme="majorBidi" w:hint="cs"/>
                <w:sz w:val="28"/>
                <w:szCs w:val="28"/>
                <w:rtl/>
              </w:rPr>
              <w:t>ى عروضه وضربه وحشوه</w:t>
            </w:r>
          </w:p>
        </w:tc>
        <w:tc>
          <w:tcPr>
            <w:tcW w:w="11476" w:type="dxa"/>
            <w:vMerge/>
          </w:tcPr>
          <w:p w:rsidR="008026A3" w:rsidP="00385718">
            <w:pPr>
              <w:bidi/>
              <w:spacing w:after="0" w:line="240" w:lineRule="auto"/>
              <w:rPr>
                <w:rtl/>
              </w:rPr>
            </w:pPr>
          </w:p>
        </w:tc>
        <w:tc>
          <w:tcPr>
            <w:tcW w:w="1565" w:type="dxa"/>
            <w:tcBorders>
              <w:bottom w:val="single" w:sz="4" w:space="0" w:color="auto"/>
            </w:tcBorders>
          </w:tcPr>
          <w:p w:rsidR="008026A3" w:rsidP="00385718">
            <w:pPr>
              <w:bidi/>
              <w:spacing w:after="0" w:line="240" w:lineRule="auto"/>
              <w:rPr>
                <w:rtl/>
              </w:rPr>
            </w:pPr>
            <w:r w:rsidRPr="00BD7B48">
              <w:rPr>
                <w:rFonts w:asciiTheme="majorBidi" w:hAnsiTheme="majorBidi" w:cstheme="majorBidi"/>
                <w:b/>
                <w:bCs/>
                <w:sz w:val="28"/>
                <w:szCs w:val="28"/>
                <w:rtl/>
              </w:rPr>
              <w:t>تقويم تكويني</w:t>
            </w:r>
          </w:p>
        </w:tc>
      </w:tr>
      <w:tr w:rsidTr="00385718">
        <w:tblPrEx>
          <w:tblW w:w="16160" w:type="dxa"/>
          <w:tblInd w:w="142" w:type="dxa"/>
          <w:tblLook w:val="04A0"/>
        </w:tblPrEx>
        <w:trPr>
          <w:trHeight w:val="2138"/>
        </w:trPr>
        <w:tc>
          <w:tcPr>
            <w:tcW w:w="1418" w:type="dxa"/>
            <w:vMerge/>
          </w:tcPr>
          <w:p w:rsidR="008026A3" w:rsidRPr="00ED4746" w:rsidP="00385718">
            <w:pPr>
              <w:bidi/>
              <w:spacing w:after="0" w:line="240" w:lineRule="auto"/>
              <w:rPr>
                <w:b/>
                <w:bCs/>
                <w:sz w:val="32"/>
                <w:szCs w:val="32"/>
                <w:rtl/>
              </w:rPr>
            </w:pPr>
          </w:p>
        </w:tc>
        <w:tc>
          <w:tcPr>
            <w:tcW w:w="1701" w:type="dxa"/>
            <w:vMerge/>
          </w:tcPr>
          <w:p w:rsidR="008026A3" w:rsidRPr="000D6903" w:rsidP="00385718">
            <w:pPr>
              <w:bidi/>
              <w:spacing w:after="0" w:line="240" w:lineRule="auto"/>
              <w:rPr>
                <w:sz w:val="28"/>
                <w:szCs w:val="28"/>
                <w:rtl/>
              </w:rPr>
            </w:pPr>
          </w:p>
        </w:tc>
        <w:tc>
          <w:tcPr>
            <w:tcW w:w="11476" w:type="dxa"/>
            <w:vMerge/>
          </w:tcPr>
          <w:p w:rsidR="008026A3" w:rsidP="00385718">
            <w:pPr>
              <w:bidi/>
              <w:spacing w:after="0" w:line="240" w:lineRule="auto"/>
              <w:rPr>
                <w:rtl/>
              </w:rPr>
            </w:pPr>
          </w:p>
        </w:tc>
        <w:tc>
          <w:tcPr>
            <w:tcW w:w="1565" w:type="dxa"/>
            <w:tcBorders>
              <w:top w:val="single" w:sz="4" w:space="0" w:color="auto"/>
            </w:tcBorders>
          </w:tcPr>
          <w:p w:rsidR="008026A3" w:rsidP="00385718">
            <w:pPr>
              <w:bidi/>
              <w:spacing w:after="0" w:line="240" w:lineRule="auto"/>
              <w:rPr>
                <w:rtl/>
              </w:rPr>
            </w:pPr>
            <w:r w:rsidRPr="00BD7B48">
              <w:rPr>
                <w:rFonts w:asciiTheme="majorBidi" w:hAnsiTheme="majorBidi" w:cstheme="majorBidi" w:hint="cs"/>
                <w:sz w:val="28"/>
                <w:szCs w:val="28"/>
                <w:rtl/>
              </w:rPr>
              <w:t>ع</w:t>
            </w:r>
            <w:r>
              <w:rPr>
                <w:rFonts w:asciiTheme="majorBidi" w:hAnsiTheme="majorBidi" w:cstheme="majorBidi" w:hint="cs"/>
                <w:sz w:val="28"/>
                <w:szCs w:val="28"/>
                <w:rtl/>
              </w:rPr>
              <w:t>بارة عن أسئلة موجهة تهدف إلى تمكين التلاميذ من تحقيق تعلمهم الذاتي</w:t>
            </w:r>
          </w:p>
        </w:tc>
      </w:tr>
      <w:tr w:rsidTr="00385718">
        <w:tblPrEx>
          <w:tblW w:w="16160" w:type="dxa"/>
          <w:tblInd w:w="142" w:type="dxa"/>
          <w:tblLook w:val="04A0"/>
        </w:tblPrEx>
        <w:trPr>
          <w:trHeight w:val="666"/>
        </w:trPr>
        <w:tc>
          <w:tcPr>
            <w:tcW w:w="1418" w:type="dxa"/>
            <w:vMerge w:val="restart"/>
          </w:tcPr>
          <w:p w:rsidR="00307C04" w:rsidP="00385718">
            <w:pPr>
              <w:bidi/>
              <w:spacing w:after="0" w:line="240" w:lineRule="auto"/>
              <w:rPr>
                <w:b/>
                <w:bCs/>
                <w:sz w:val="32"/>
                <w:szCs w:val="32"/>
                <w:rtl/>
              </w:rPr>
            </w:pPr>
          </w:p>
          <w:p w:rsidR="00307C04" w:rsidP="00307C04">
            <w:pPr>
              <w:bidi/>
              <w:spacing w:after="0" w:line="240" w:lineRule="auto"/>
              <w:rPr>
                <w:b/>
                <w:bCs/>
                <w:sz w:val="32"/>
                <w:szCs w:val="32"/>
                <w:rtl/>
              </w:rPr>
            </w:pPr>
          </w:p>
          <w:p w:rsidR="00385718" w:rsidP="00307C04">
            <w:pPr>
              <w:bidi/>
              <w:spacing w:after="0" w:line="240" w:lineRule="auto"/>
              <w:rPr>
                <w:rtl/>
              </w:rPr>
            </w:pPr>
            <w:r w:rsidRPr="00462703">
              <w:rPr>
                <w:rFonts w:asciiTheme="majorBidi" w:hAnsiTheme="majorBidi" w:cstheme="majorBidi"/>
                <w:b/>
                <w:bCs/>
                <w:sz w:val="32"/>
                <w:szCs w:val="32"/>
                <w:rtl/>
              </w:rPr>
              <w:t>تطبيقات</w:t>
            </w:r>
          </w:p>
        </w:tc>
        <w:tc>
          <w:tcPr>
            <w:tcW w:w="1701" w:type="dxa"/>
            <w:vMerge w:val="restart"/>
          </w:tcPr>
          <w:p w:rsidR="001E388D" w:rsidP="00385718">
            <w:pPr>
              <w:bidi/>
              <w:spacing w:after="0" w:line="240" w:lineRule="auto"/>
              <w:rPr>
                <w:sz w:val="28"/>
                <w:szCs w:val="28"/>
                <w:rtl/>
              </w:rPr>
            </w:pPr>
          </w:p>
          <w:p w:rsidR="00385718" w:rsidRPr="000D6903" w:rsidP="001E388D">
            <w:pPr>
              <w:bidi/>
              <w:spacing w:after="0" w:line="240" w:lineRule="auto"/>
              <w:rPr>
                <w:sz w:val="28"/>
                <w:szCs w:val="28"/>
                <w:rtl/>
              </w:rPr>
            </w:pPr>
            <w:r>
              <w:rPr>
                <w:rFonts w:asciiTheme="majorBidi" w:hAnsiTheme="majorBidi" w:cstheme="majorBidi" w:hint="cs"/>
                <w:sz w:val="28"/>
                <w:szCs w:val="28"/>
                <w:rtl/>
              </w:rPr>
              <w:t>تطبيق ما اكتسبه في الدرس على أمثلة أخرى</w:t>
            </w:r>
          </w:p>
        </w:tc>
        <w:tc>
          <w:tcPr>
            <w:tcW w:w="11476" w:type="dxa"/>
            <w:vMerge w:val="restart"/>
          </w:tcPr>
          <w:p w:rsidR="006C3DDC" w:rsidRPr="00221F99" w:rsidP="006C3DDC">
            <w:pPr>
              <w:bidi/>
              <w:spacing w:after="0" w:line="240" w:lineRule="auto"/>
              <w:rPr>
                <w:color w:val="000000"/>
                <w:sz w:val="28"/>
                <w:szCs w:val="28"/>
              </w:rPr>
            </w:pPr>
            <w:r w:rsidRPr="00221F99">
              <w:rPr>
                <w:rFonts w:asciiTheme="majorBidi" w:hAnsiTheme="majorBidi" w:cstheme="majorBidi"/>
                <w:color w:val="000000"/>
                <w:sz w:val="20"/>
                <w:szCs w:val="28"/>
                <w:rtl/>
              </w:rPr>
              <w:t>وَلاتُعْجِلَنِّيْ هَدَاكَ الْمَلِيْكُ</w:t>
            </w:r>
            <w:r w:rsidRPr="00221F99">
              <w:rPr>
                <w:rFonts w:asciiTheme="majorBidi" w:hAnsiTheme="majorBidi" w:cstheme="majorBidi" w:hint="cs"/>
                <w:color w:val="000000"/>
                <w:sz w:val="20"/>
                <w:szCs w:val="28"/>
                <w:rtl/>
              </w:rPr>
              <w:t xml:space="preserve">       </w:t>
            </w:r>
            <w:r>
              <w:rPr>
                <w:rFonts w:asciiTheme="majorBidi" w:hAnsiTheme="majorBidi" w:cstheme="majorBidi" w:hint="cs"/>
                <w:color w:val="000000"/>
                <w:sz w:val="20"/>
                <w:szCs w:val="28"/>
                <w:rtl/>
              </w:rPr>
              <w:t xml:space="preserve">    </w:t>
            </w:r>
            <w:r w:rsidRPr="00221F99">
              <w:rPr>
                <w:rFonts w:asciiTheme="majorBidi" w:hAnsiTheme="majorBidi" w:cstheme="majorBidi"/>
                <w:color w:val="000000"/>
                <w:sz w:val="20"/>
                <w:szCs w:val="28"/>
                <w:rtl/>
              </w:rPr>
              <w:t>فَإِنَّ لِكُلِّ مَقَامٍ مَقَالا</w:t>
            </w:r>
            <w:r w:rsidRPr="00221F99">
              <w:rPr>
                <w:rFonts w:asciiTheme="majorBidi" w:hAnsiTheme="majorBidi" w:cstheme="majorBidi" w:hint="cs"/>
                <w:color w:val="000000"/>
                <w:sz w:val="20"/>
                <w:szCs w:val="28"/>
                <w:rtl/>
              </w:rPr>
              <w:br/>
            </w:r>
            <w:r w:rsidRPr="00221F99">
              <w:rPr>
                <w:rFonts w:asciiTheme="majorBidi" w:hAnsiTheme="majorBidi" w:cstheme="majorBidi"/>
                <w:color w:val="000000"/>
                <w:sz w:val="20"/>
                <w:szCs w:val="28"/>
                <w:rtl/>
              </w:rPr>
              <w:t>وَيَأْوِيْ إِلَى نِسْوَةٍ بائِسَاتٍ</w:t>
            </w:r>
            <w:r w:rsidRPr="00221F99">
              <w:rPr>
                <w:rFonts w:asciiTheme="majorBidi" w:hAnsiTheme="majorBidi" w:cstheme="majorBidi" w:hint="cs"/>
                <w:color w:val="000000"/>
                <w:sz w:val="20"/>
                <w:szCs w:val="28"/>
                <w:rtl/>
              </w:rPr>
              <w:t xml:space="preserve">     </w:t>
            </w:r>
            <w:r>
              <w:rPr>
                <w:rFonts w:asciiTheme="majorBidi" w:hAnsiTheme="majorBidi" w:cstheme="majorBidi" w:hint="cs"/>
                <w:color w:val="000000"/>
                <w:sz w:val="20"/>
                <w:szCs w:val="28"/>
                <w:rtl/>
              </w:rPr>
              <w:t xml:space="preserve">     </w:t>
            </w:r>
            <w:r w:rsidRPr="00221F99">
              <w:rPr>
                <w:rFonts w:asciiTheme="majorBidi" w:hAnsiTheme="majorBidi" w:cstheme="majorBidi"/>
                <w:color w:val="000000"/>
                <w:sz w:val="20"/>
                <w:szCs w:val="28"/>
                <w:rtl/>
              </w:rPr>
              <w:t>وَشُعْثٍ مَراضِيْعَ مِثْلِ السَّعَاْلْ</w:t>
            </w:r>
            <w:r w:rsidRPr="00221F99">
              <w:rPr>
                <w:rFonts w:asciiTheme="majorBidi" w:hAnsiTheme="majorBidi" w:cstheme="majorBidi" w:hint="cs"/>
                <w:color w:val="000000"/>
                <w:sz w:val="20"/>
                <w:szCs w:val="28"/>
                <w:rtl/>
              </w:rPr>
              <w:br/>
            </w:r>
            <w:r w:rsidRPr="00221F99">
              <w:rPr>
                <w:rFonts w:asciiTheme="majorBidi" w:hAnsiTheme="majorBidi" w:cstheme="majorBidi"/>
                <w:color w:val="000000"/>
                <w:sz w:val="20"/>
                <w:szCs w:val="28"/>
                <w:rtl/>
              </w:rPr>
              <w:t>نَسِيْتُكَ يَوْمَ الصَّفَا</w:t>
            </w:r>
            <w:r w:rsidRPr="00221F99">
              <w:rPr>
                <w:rFonts w:asciiTheme="majorBidi" w:hAnsiTheme="majorBidi" w:cstheme="majorBidi" w:hint="cs"/>
                <w:color w:val="000000"/>
                <w:sz w:val="20"/>
                <w:szCs w:val="28"/>
                <w:rtl/>
              </w:rPr>
              <w:t xml:space="preserve">              </w:t>
            </w:r>
            <w:r>
              <w:rPr>
                <w:rFonts w:asciiTheme="majorBidi" w:hAnsiTheme="majorBidi" w:cstheme="majorBidi" w:hint="cs"/>
                <w:color w:val="000000"/>
                <w:sz w:val="20"/>
                <w:szCs w:val="28"/>
                <w:rtl/>
              </w:rPr>
              <w:t xml:space="preserve">     </w:t>
            </w:r>
            <w:r w:rsidRPr="00221F99">
              <w:rPr>
                <w:rFonts w:asciiTheme="majorBidi" w:hAnsiTheme="majorBidi" w:cstheme="majorBidi"/>
                <w:color w:val="000000"/>
                <w:sz w:val="20"/>
                <w:szCs w:val="28"/>
                <w:rtl/>
              </w:rPr>
              <w:t>فَلا تَنْسَنِيْ فِيْ الْكَدَرْ</w:t>
            </w:r>
          </w:p>
          <w:p w:rsidR="00385718" w:rsidP="00385718">
            <w:pPr>
              <w:bidi/>
              <w:spacing w:after="0" w:line="240" w:lineRule="auto"/>
              <w:rPr>
                <w:rtl/>
              </w:rPr>
            </w:pPr>
          </w:p>
          <w:p w:rsidR="006C3DDC" w:rsidP="006C3DDC">
            <w:pPr>
              <w:bidi/>
              <w:spacing w:after="0" w:line="240" w:lineRule="auto"/>
              <w:rPr>
                <w:rtl/>
              </w:rPr>
            </w:pPr>
          </w:p>
          <w:p w:rsidR="006C3DDC" w:rsidP="006C3DDC">
            <w:pPr>
              <w:bidi/>
              <w:spacing w:after="0" w:line="240" w:lineRule="auto"/>
              <w:rPr>
                <w:rtl/>
              </w:rPr>
            </w:pPr>
          </w:p>
          <w:p w:rsidR="006C3DDC" w:rsidP="006C3DDC">
            <w:pPr>
              <w:bidi/>
              <w:spacing w:after="0" w:line="240" w:lineRule="auto"/>
              <w:rPr>
                <w:rtl/>
              </w:rPr>
            </w:pPr>
          </w:p>
          <w:p w:rsidR="006C3DDC" w:rsidP="006C3DDC">
            <w:pPr>
              <w:bidi/>
              <w:spacing w:after="0" w:line="240" w:lineRule="auto"/>
              <w:rPr>
                <w:rtl/>
              </w:rPr>
            </w:pPr>
          </w:p>
          <w:p w:rsidR="006C3DDC" w:rsidP="006C3DDC">
            <w:pPr>
              <w:bidi/>
              <w:spacing w:after="0" w:line="240" w:lineRule="auto"/>
              <w:rPr>
                <w:rtl/>
              </w:rPr>
            </w:pPr>
          </w:p>
          <w:p w:rsidR="006C3DDC" w:rsidP="006C3DDC">
            <w:pPr>
              <w:bidi/>
              <w:spacing w:after="0" w:line="240" w:lineRule="auto"/>
              <w:rPr>
                <w:rtl/>
              </w:rPr>
            </w:pPr>
          </w:p>
          <w:p w:rsidR="006C3DDC" w:rsidP="006C3DDC">
            <w:pPr>
              <w:bidi/>
              <w:spacing w:after="0" w:line="240" w:lineRule="auto"/>
              <w:rPr>
                <w:rtl/>
              </w:rPr>
            </w:pPr>
          </w:p>
          <w:p w:rsidR="006C3DDC" w:rsidRPr="006C3DDC" w:rsidP="006C3DDC">
            <w:pPr>
              <w:bidi/>
              <w:spacing w:after="0" w:line="240" w:lineRule="auto"/>
              <w:rPr>
                <w:rtl/>
              </w:rPr>
            </w:pPr>
          </w:p>
        </w:tc>
        <w:tc>
          <w:tcPr>
            <w:tcW w:w="1565" w:type="dxa"/>
            <w:tcBorders>
              <w:bottom w:val="single" w:sz="4" w:space="0" w:color="auto"/>
            </w:tcBorders>
          </w:tcPr>
          <w:p w:rsidR="00385718" w:rsidP="00385718">
            <w:pPr>
              <w:bidi/>
              <w:spacing w:after="0" w:line="240" w:lineRule="auto"/>
              <w:rPr>
                <w:rtl/>
              </w:rPr>
            </w:pPr>
            <w:r w:rsidRPr="00DB7ACF">
              <w:rPr>
                <w:rFonts w:asciiTheme="majorBidi" w:hAnsiTheme="majorBidi" w:cstheme="majorBidi"/>
                <w:b/>
                <w:bCs/>
                <w:sz w:val="28"/>
                <w:szCs w:val="28"/>
                <w:rtl/>
              </w:rPr>
              <w:t>تقويم نهائي</w:t>
            </w:r>
          </w:p>
        </w:tc>
      </w:tr>
      <w:tr w:rsidTr="00385718">
        <w:tblPrEx>
          <w:tblW w:w="16160" w:type="dxa"/>
          <w:tblInd w:w="142" w:type="dxa"/>
          <w:tblLook w:val="04A0"/>
        </w:tblPrEx>
        <w:trPr>
          <w:trHeight w:val="1244"/>
        </w:trPr>
        <w:tc>
          <w:tcPr>
            <w:tcW w:w="1418" w:type="dxa"/>
            <w:vMerge/>
          </w:tcPr>
          <w:p w:rsidR="00385718" w:rsidRPr="00462703" w:rsidP="00385718">
            <w:pPr>
              <w:bidi/>
              <w:spacing w:after="0" w:line="240" w:lineRule="auto"/>
              <w:rPr>
                <w:b/>
                <w:bCs/>
                <w:sz w:val="32"/>
                <w:szCs w:val="32"/>
                <w:rtl/>
              </w:rPr>
            </w:pPr>
          </w:p>
        </w:tc>
        <w:tc>
          <w:tcPr>
            <w:tcW w:w="1701" w:type="dxa"/>
            <w:vMerge/>
          </w:tcPr>
          <w:p w:rsidR="00385718" w:rsidRPr="000D6903" w:rsidP="00385718">
            <w:pPr>
              <w:bidi/>
              <w:spacing w:after="0" w:line="240" w:lineRule="auto"/>
              <w:rPr>
                <w:sz w:val="28"/>
                <w:szCs w:val="28"/>
                <w:rtl/>
              </w:rPr>
            </w:pPr>
          </w:p>
        </w:tc>
        <w:tc>
          <w:tcPr>
            <w:tcW w:w="11476" w:type="dxa"/>
            <w:vMerge/>
          </w:tcPr>
          <w:p w:rsidR="00385718" w:rsidP="00385718">
            <w:pPr>
              <w:bidi/>
              <w:spacing w:after="0" w:line="240" w:lineRule="auto"/>
              <w:rPr>
                <w:rtl/>
              </w:rPr>
            </w:pPr>
          </w:p>
        </w:tc>
        <w:tc>
          <w:tcPr>
            <w:tcW w:w="1565" w:type="dxa"/>
            <w:tcBorders>
              <w:top w:val="single" w:sz="4" w:space="0" w:color="auto"/>
            </w:tcBorders>
          </w:tcPr>
          <w:p w:rsidR="00385718" w:rsidP="00385718">
            <w:pPr>
              <w:bidi/>
              <w:spacing w:after="0" w:line="240" w:lineRule="auto"/>
              <w:rPr>
                <w:rtl/>
              </w:rPr>
            </w:pPr>
            <w:r w:rsidRPr="00DB7ACF">
              <w:rPr>
                <w:rFonts w:asciiTheme="majorBidi" w:hAnsiTheme="majorBidi" w:cstheme="majorBidi" w:hint="cs"/>
                <w:sz w:val="28"/>
                <w:szCs w:val="28"/>
                <w:rtl/>
              </w:rPr>
              <w:t>من خلال اختبار مدى استيعاب التلاميذ للدرس</w:t>
            </w:r>
          </w:p>
        </w:tc>
      </w:tr>
    </w:tbl>
    <w:p w:rsidR="008F2355" w:rsidP="00964A32">
      <w:pPr>
        <w:bidi/>
        <w:spacing w:after="200" w:line="276" w:lineRule="auto"/>
        <w:rPr>
          <w:rFonts w:ascii="Calibri" w:eastAsia="Calibri" w:hAnsi="Calibri" w:cs="Arial"/>
          <w:sz w:val="22"/>
          <w:szCs w:val="22"/>
          <w:lang w:val="fr-FR" w:eastAsia="en-US" w:bidi="ar-SA"/>
        </w:rPr>
        <w:sectPr w:rsidSect="000339FE">
          <w:pgSz w:w="16838" w:h="11906" w:orient="landscape"/>
          <w:pgMar w:top="567" w:right="567" w:bottom="567" w:left="284" w:header="709" w:footer="709" w:gutter="0"/>
          <w:cols w:space="708"/>
          <w:docGrid w:linePitch="360"/>
        </w:sectPr>
      </w:pPr>
      <w:r>
        <w:rPr>
          <w:rFonts w:ascii="Calibri" w:eastAsia="Calibri" w:hAnsi="Calibri" w:cs="Arial" w:hint="cs"/>
          <w:sz w:val="22"/>
          <w:szCs w:val="22"/>
          <w:rtl/>
          <w:lang w:val="fr-FR" w:eastAsia="en-US" w:bidi="ar-SA"/>
        </w:rPr>
        <w:t xml:space="preserve">  </w:t>
      </w:r>
    </w:p>
    <w:tbl>
      <w:tblPr>
        <w:tblStyle w:val="TableGrid22"/>
        <w:tblpPr w:leftFromText="141" w:rightFromText="141" w:vertAnchor="text" w:horzAnchor="margin" w:tblpY="2247"/>
        <w:bidiVisual/>
        <w:tblW w:w="0" w:type="auto"/>
        <w:tblLook w:val="04A0"/>
      </w:tblPr>
      <w:tblGrid>
        <w:gridCol w:w="1367"/>
        <w:gridCol w:w="1937"/>
        <w:gridCol w:w="10915"/>
        <w:gridCol w:w="1701"/>
      </w:tblGrid>
      <w:tr w:rsidTr="000F515B">
        <w:tblPrEx>
          <w:tblW w:w="0" w:type="auto"/>
          <w:tblLook w:val="04A0"/>
        </w:tblPrEx>
        <w:trPr>
          <w:trHeight w:val="845"/>
        </w:trPr>
        <w:tc>
          <w:tcPr>
            <w:tcW w:w="1367" w:type="dxa"/>
          </w:tcPr>
          <w:p w:rsidR="00880FA7" w:rsidP="00DB7ACF">
            <w:pPr>
              <w:bidi/>
              <w:spacing w:after="0" w:line="240" w:lineRule="auto"/>
              <w:rPr>
                <w:rtl/>
              </w:rPr>
            </w:pPr>
            <w:r w:rsidRPr="00033903">
              <w:rPr>
                <w:rFonts w:asciiTheme="majorBidi" w:hAnsiTheme="majorBidi" w:cstheme="majorBidi"/>
                <w:b/>
                <w:bCs/>
                <w:sz w:val="32"/>
                <w:szCs w:val="32"/>
                <w:rtl/>
              </w:rPr>
              <w:t>مراحل الدرس</w:t>
            </w:r>
          </w:p>
        </w:tc>
        <w:tc>
          <w:tcPr>
            <w:tcW w:w="1937" w:type="dxa"/>
          </w:tcPr>
          <w:p w:rsidR="00880FA7" w:rsidP="00DB7ACF">
            <w:pPr>
              <w:bidi/>
              <w:spacing w:after="0" w:line="240" w:lineRule="auto"/>
              <w:rPr>
                <w:rtl/>
              </w:rPr>
            </w:pPr>
            <w:r w:rsidRPr="004F1DDA">
              <w:rPr>
                <w:rFonts w:asciiTheme="majorBidi" w:hAnsiTheme="majorBidi" w:cstheme="majorBidi"/>
                <w:b/>
                <w:bCs/>
                <w:sz w:val="32"/>
                <w:szCs w:val="32"/>
                <w:rtl/>
              </w:rPr>
              <w:t>القدرات</w:t>
            </w:r>
            <w:r w:rsidRPr="004F1DDA">
              <w:rPr>
                <w:rFonts w:asciiTheme="majorBidi" w:hAnsiTheme="majorBidi" w:cstheme="majorBidi"/>
                <w:b/>
                <w:bCs/>
                <w:sz w:val="32"/>
                <w:szCs w:val="32"/>
                <w:rtl/>
              </w:rPr>
              <w:t xml:space="preserve"> </w:t>
            </w:r>
            <w:r>
              <w:rPr>
                <w:rFonts w:asciiTheme="majorBidi" w:hAnsiTheme="majorBidi" w:cstheme="majorBidi" w:hint="cs"/>
                <w:b/>
                <w:bCs/>
                <w:sz w:val="32"/>
                <w:szCs w:val="32"/>
                <w:rtl/>
              </w:rPr>
              <w:t>الفرعية المستهدفة</w:t>
            </w:r>
          </w:p>
        </w:tc>
        <w:tc>
          <w:tcPr>
            <w:tcW w:w="10915" w:type="dxa"/>
          </w:tcPr>
          <w:p w:rsidR="00880FA7" w:rsidP="00DB7ACF">
            <w:pPr>
              <w:bidi/>
              <w:spacing w:after="0" w:line="240" w:lineRule="auto"/>
              <w:jc w:val="center"/>
              <w:rPr>
                <w:rtl/>
              </w:rPr>
            </w:pPr>
            <w:r>
              <w:rPr>
                <w:noProof/>
                <w:rtl/>
                <w:lang w:eastAsia="fr-FR"/>
              </w:rPr>
              <w:pict>
                <v:rect id="_x0000_s1102" style="width:170.25pt;height:116.55pt;margin-top:-131.75pt;margin-left:538.2pt;position:absolute;z-index:251660288">
                  <v:textbox>
                    <w:txbxContent>
                      <w:p w:rsidR="006D28AF" w:rsidP="003C0159">
                        <w:pPr>
                          <w:bidi/>
                        </w:pPr>
                        <w:r w:rsidRPr="008C14F1">
                          <w:rPr>
                            <w:rFonts w:asciiTheme="majorBidi" w:hAnsiTheme="majorBidi" w:cstheme="majorBidi" w:hint="cs"/>
                            <w:b/>
                            <w:bCs/>
                            <w:sz w:val="28"/>
                            <w:szCs w:val="28"/>
                            <w:rtl/>
                            <w:lang w:bidi="ar-MA"/>
                          </w:rPr>
                          <w:t xml:space="preserve">المؤسسة: </w:t>
                        </w:r>
                        <w:r w:rsidRPr="00307BBF">
                          <w:rPr>
                            <w:rFonts w:asciiTheme="majorBidi" w:hAnsiTheme="majorBidi" w:cstheme="majorBidi" w:hint="cs"/>
                            <w:sz w:val="28"/>
                            <w:szCs w:val="28"/>
                            <w:rtl/>
                            <w:lang w:bidi="ar-MA"/>
                          </w:rPr>
                          <w:t xml:space="preserve">ثانوية مي زيادة </w:t>
                        </w:r>
                        <w:r w:rsidRPr="00307BBF">
                          <w:rPr>
                            <w:rFonts w:asciiTheme="majorBidi" w:hAnsiTheme="majorBidi" w:cstheme="majorBidi" w:hint="cs"/>
                            <w:sz w:val="28"/>
                            <w:szCs w:val="28"/>
                            <w:rtl/>
                            <w:lang w:bidi="ar-MA"/>
                          </w:rPr>
                          <w:t>التأهيلية</w:t>
                        </w:r>
                        <w:r>
                          <w:rPr>
                            <w:rFonts w:asciiTheme="majorBidi" w:hAnsiTheme="majorBidi" w:cstheme="majorBidi"/>
                            <w:b/>
                            <w:bCs/>
                            <w:sz w:val="32"/>
                            <w:szCs w:val="32"/>
                            <w:rtl/>
                            <w:lang w:bidi="ar-MA"/>
                          </w:rPr>
                          <w:br/>
                        </w:r>
                        <w:r w:rsidRPr="008C14F1">
                          <w:rPr>
                            <w:rFonts w:asciiTheme="majorBidi" w:hAnsiTheme="majorBidi" w:cstheme="majorBidi"/>
                            <w:b/>
                            <w:bCs/>
                            <w:sz w:val="28"/>
                            <w:szCs w:val="28"/>
                            <w:rtl/>
                            <w:lang w:bidi="ar-MA"/>
                          </w:rPr>
                          <w:t>الفئة المستهدفة:</w:t>
                        </w:r>
                        <w:r w:rsidRPr="008C14F1">
                          <w:rPr>
                            <w:rFonts w:asciiTheme="majorBidi" w:hAnsiTheme="majorBidi" w:cstheme="majorBidi" w:hint="cs"/>
                            <w:b/>
                            <w:bCs/>
                            <w:sz w:val="28"/>
                            <w:szCs w:val="28"/>
                            <w:rtl/>
                            <w:lang w:bidi="ar-MA"/>
                          </w:rPr>
                          <w:t xml:space="preserve"> </w:t>
                        </w:r>
                        <w:r>
                          <w:rPr>
                            <w:rFonts w:asciiTheme="majorBidi" w:hAnsiTheme="majorBidi" w:cstheme="majorBidi" w:hint="cs"/>
                            <w:sz w:val="28"/>
                            <w:szCs w:val="28"/>
                            <w:rtl/>
                            <w:lang w:bidi="ar-MA"/>
                          </w:rPr>
                          <w:t xml:space="preserve">ج، م، أدب 1 ـ 2  </w:t>
                        </w:r>
                        <w:r>
                          <w:rPr>
                            <w:rFonts w:asciiTheme="majorBidi" w:hAnsiTheme="majorBidi" w:cstheme="majorBidi"/>
                            <w:b/>
                            <w:bCs/>
                            <w:sz w:val="32"/>
                            <w:szCs w:val="32"/>
                            <w:rtl/>
                            <w:lang w:bidi="ar-MA"/>
                          </w:rPr>
                          <w:br/>
                        </w:r>
                        <w:r w:rsidRPr="008C14F1">
                          <w:rPr>
                            <w:rFonts w:asciiTheme="majorBidi" w:hAnsiTheme="majorBidi" w:cstheme="majorBidi"/>
                            <w:b/>
                            <w:bCs/>
                            <w:sz w:val="28"/>
                            <w:szCs w:val="28"/>
                            <w:rtl/>
                            <w:lang w:bidi="ar-MA"/>
                          </w:rPr>
                          <w:t>المادة:</w:t>
                        </w:r>
                        <w:r>
                          <w:rPr>
                            <w:rFonts w:asciiTheme="majorBidi" w:hAnsiTheme="majorBidi" w:cstheme="majorBidi" w:hint="cs"/>
                            <w:b/>
                            <w:bCs/>
                            <w:sz w:val="32"/>
                            <w:szCs w:val="32"/>
                            <w:rtl/>
                            <w:lang w:bidi="ar-MA"/>
                          </w:rPr>
                          <w:t xml:space="preserve"> </w:t>
                        </w:r>
                        <w:r w:rsidRPr="00307BBF">
                          <w:rPr>
                            <w:rFonts w:asciiTheme="majorBidi" w:hAnsiTheme="majorBidi" w:cstheme="majorBidi" w:hint="cs"/>
                            <w:sz w:val="28"/>
                            <w:szCs w:val="28"/>
                            <w:rtl/>
                            <w:lang w:bidi="ar-MA"/>
                          </w:rPr>
                          <w:t>اللغة العربية</w:t>
                        </w:r>
                        <w:r>
                          <w:rPr>
                            <w:rFonts w:asciiTheme="majorBidi" w:hAnsiTheme="majorBidi" w:cstheme="majorBidi"/>
                            <w:sz w:val="28"/>
                            <w:szCs w:val="28"/>
                            <w:rtl/>
                            <w:lang w:bidi="ar-MA"/>
                          </w:rPr>
                          <w:br/>
                        </w:r>
                        <w:r w:rsidRPr="00A56B8F">
                          <w:rPr>
                            <w:rFonts w:asciiTheme="majorBidi" w:hAnsiTheme="majorBidi" w:cstheme="majorBidi" w:hint="cs"/>
                            <w:b/>
                            <w:bCs/>
                            <w:sz w:val="28"/>
                            <w:szCs w:val="28"/>
                            <w:rtl/>
                            <w:lang w:bidi="ar-MA"/>
                          </w:rPr>
                          <w:t>المكون:</w:t>
                        </w:r>
                        <w:r w:rsidRPr="00307BBF">
                          <w:rPr>
                            <w:rFonts w:asciiTheme="majorBidi" w:hAnsiTheme="majorBidi" w:cstheme="majorBidi" w:hint="cs"/>
                            <w:sz w:val="32"/>
                            <w:szCs w:val="32"/>
                            <w:rtl/>
                            <w:lang w:bidi="ar-MA"/>
                          </w:rPr>
                          <w:t xml:space="preserve"> </w:t>
                        </w:r>
                        <w:r>
                          <w:rPr>
                            <w:rFonts w:asciiTheme="majorBidi" w:hAnsiTheme="majorBidi" w:cstheme="majorBidi" w:hint="cs"/>
                            <w:sz w:val="28"/>
                            <w:szCs w:val="28"/>
                            <w:rtl/>
                            <w:lang w:bidi="ar-MA"/>
                          </w:rPr>
                          <w:t xml:space="preserve">علوم اللغة </w:t>
                        </w:r>
                        <w:r w:rsidRPr="00417E75">
                          <w:rPr>
                            <w:rFonts w:asciiTheme="majorBidi" w:hAnsiTheme="majorBidi" w:cstheme="majorBidi"/>
                            <w:b/>
                            <w:bCs/>
                            <w:sz w:val="32"/>
                            <w:szCs w:val="32"/>
                            <w:rtl/>
                            <w:lang w:bidi="ar-MA"/>
                          </w:rPr>
                          <w:br/>
                        </w:r>
                        <w:r w:rsidRPr="00062A0D">
                          <w:rPr>
                            <w:rFonts w:asciiTheme="majorBidi" w:hAnsiTheme="majorBidi" w:cstheme="majorBidi"/>
                            <w:b/>
                            <w:bCs/>
                            <w:sz w:val="28"/>
                            <w:szCs w:val="28"/>
                            <w:rtl/>
                            <w:lang w:bidi="ar-MA"/>
                          </w:rPr>
                          <w:t>المجزوءة</w:t>
                        </w:r>
                        <w:r w:rsidRPr="00062A0D">
                          <w:rPr>
                            <w:rFonts w:asciiTheme="majorBidi" w:hAnsiTheme="majorBidi" w:cstheme="majorBidi"/>
                            <w:b/>
                            <w:bCs/>
                            <w:sz w:val="28"/>
                            <w:szCs w:val="28"/>
                            <w:rtl/>
                            <w:lang w:bidi="ar-MA"/>
                          </w:rPr>
                          <w:t>:</w:t>
                        </w:r>
                        <w:r w:rsidRPr="00062A0D">
                          <w:rPr>
                            <w:rFonts w:asciiTheme="majorBidi" w:hAnsiTheme="majorBidi" w:cstheme="majorBidi" w:hint="cs"/>
                            <w:b/>
                            <w:bCs/>
                            <w:sz w:val="28"/>
                            <w:szCs w:val="28"/>
                            <w:rtl/>
                            <w:lang w:bidi="ar-MA"/>
                          </w:rPr>
                          <w:t xml:space="preserve"> </w:t>
                        </w:r>
                        <w:r>
                          <w:rPr>
                            <w:rFonts w:asciiTheme="majorBidi" w:hAnsiTheme="majorBidi" w:cstheme="majorBidi" w:hint="cs"/>
                            <w:b/>
                            <w:bCs/>
                            <w:sz w:val="32"/>
                            <w:szCs w:val="32"/>
                            <w:rtl/>
                            <w:lang w:bidi="ar-MA"/>
                          </w:rPr>
                          <w:t xml:space="preserve">3. </w:t>
                        </w:r>
                      </w:p>
                      <w:p w:rsidR="006D28AF" w:rsidRPr="0011555F" w:rsidP="0011555F">
                        <w:pPr>
                          <w:bidi/>
                        </w:pPr>
                      </w:p>
                    </w:txbxContent>
                  </v:textbox>
                </v:rect>
              </w:pict>
            </w:r>
            <w:r w:rsidRPr="009836E4" w:rsidR="00880FA7">
              <w:rPr>
                <w:rFonts w:asciiTheme="majorBidi" w:hAnsiTheme="majorBidi" w:cstheme="majorBidi"/>
                <w:b/>
                <w:bCs/>
                <w:sz w:val="32"/>
                <w:szCs w:val="32"/>
                <w:rtl/>
              </w:rPr>
              <w:t>الم</w:t>
            </w:r>
            <w:r w:rsidR="00880FA7">
              <w:rPr>
                <w:rFonts w:asciiTheme="majorBidi" w:hAnsiTheme="majorBidi" w:cstheme="majorBidi" w:hint="cs"/>
                <w:b/>
                <w:bCs/>
                <w:sz w:val="32"/>
                <w:szCs w:val="32"/>
                <w:rtl/>
              </w:rPr>
              <w:t>ــــــــــــــــــــــ</w:t>
            </w:r>
            <w:r w:rsidRPr="009836E4" w:rsidR="00880FA7">
              <w:rPr>
                <w:rFonts w:asciiTheme="majorBidi" w:hAnsiTheme="majorBidi" w:cstheme="majorBidi"/>
                <w:b/>
                <w:bCs/>
                <w:sz w:val="32"/>
                <w:szCs w:val="32"/>
                <w:rtl/>
              </w:rPr>
              <w:t xml:space="preserve">حتوى </w:t>
            </w:r>
            <w:r w:rsidRPr="009836E4" w:rsidR="00880FA7">
              <w:rPr>
                <w:rFonts w:asciiTheme="majorBidi" w:hAnsiTheme="majorBidi" w:cstheme="majorBidi"/>
                <w:b/>
                <w:bCs/>
                <w:sz w:val="32"/>
                <w:szCs w:val="32"/>
                <w:rtl/>
              </w:rPr>
              <w:t>الدي</w:t>
            </w:r>
            <w:r w:rsidR="00880FA7">
              <w:rPr>
                <w:rFonts w:asciiTheme="majorBidi" w:hAnsiTheme="majorBidi" w:cstheme="majorBidi" w:hint="cs"/>
                <w:b/>
                <w:bCs/>
                <w:sz w:val="32"/>
                <w:szCs w:val="32"/>
                <w:rtl/>
              </w:rPr>
              <w:t>ـــــــــــــــــــــ</w:t>
            </w:r>
            <w:r w:rsidRPr="009836E4" w:rsidR="00880FA7">
              <w:rPr>
                <w:rFonts w:asciiTheme="majorBidi" w:hAnsiTheme="majorBidi" w:cstheme="majorBidi"/>
                <w:b/>
                <w:bCs/>
                <w:sz w:val="32"/>
                <w:szCs w:val="32"/>
                <w:rtl/>
              </w:rPr>
              <w:t>داكتيكي</w:t>
            </w:r>
          </w:p>
        </w:tc>
        <w:tc>
          <w:tcPr>
            <w:tcW w:w="1701" w:type="dxa"/>
          </w:tcPr>
          <w:p w:rsidR="00880FA7" w:rsidP="00DB7ACF">
            <w:pPr>
              <w:bidi/>
              <w:spacing w:after="0" w:line="240" w:lineRule="auto"/>
              <w:rPr>
                <w:rtl/>
              </w:rPr>
            </w:pPr>
            <w:r w:rsidRPr="00357B36">
              <w:rPr>
                <w:rFonts w:hint="cs"/>
                <w:b/>
                <w:bCs/>
                <w:sz w:val="32"/>
                <w:szCs w:val="32"/>
                <w:rtl/>
              </w:rPr>
              <w:t>إجراءات التقويم والدعم</w:t>
            </w:r>
          </w:p>
        </w:tc>
      </w:tr>
      <w:tr w:rsidTr="006D28AF">
        <w:tblPrEx>
          <w:tblW w:w="0" w:type="auto"/>
          <w:tblLook w:val="04A0"/>
        </w:tblPrEx>
        <w:trPr>
          <w:trHeight w:val="1269"/>
        </w:trPr>
        <w:tc>
          <w:tcPr>
            <w:tcW w:w="1367" w:type="dxa"/>
          </w:tcPr>
          <w:p w:rsidR="00CD496D" w:rsidP="00DB7ACF">
            <w:pPr>
              <w:bidi/>
              <w:spacing w:after="0" w:line="240" w:lineRule="auto"/>
              <w:rPr>
                <w:rtl/>
              </w:rPr>
            </w:pPr>
            <w:r w:rsidRPr="009C6193">
              <w:rPr>
                <w:rFonts w:asciiTheme="majorBidi" w:hAnsiTheme="majorBidi" w:cstheme="majorBidi"/>
                <w:b/>
                <w:bCs/>
                <w:sz w:val="32"/>
                <w:szCs w:val="32"/>
                <w:rtl/>
              </w:rPr>
              <w:t>تمهيد</w:t>
            </w:r>
            <w:r w:rsidRPr="009C6193">
              <w:rPr>
                <w:rFonts w:asciiTheme="majorBidi" w:hAnsiTheme="majorBidi" w:cstheme="majorBidi"/>
                <w:b/>
                <w:bCs/>
                <w:sz w:val="32"/>
                <w:szCs w:val="32"/>
                <w:rtl/>
              </w:rPr>
              <w:br/>
            </w:r>
            <w:r>
              <w:rPr>
                <w:rFonts w:asciiTheme="majorBidi" w:hAnsiTheme="majorBidi" w:cstheme="majorBidi" w:hint="cs"/>
                <w:b/>
                <w:bCs/>
                <w:sz w:val="32"/>
                <w:szCs w:val="32"/>
                <w:rtl/>
              </w:rPr>
              <w:t>(</w:t>
            </w:r>
            <w:r w:rsidRPr="009C6193">
              <w:rPr>
                <w:rFonts w:asciiTheme="majorBidi" w:hAnsiTheme="majorBidi" w:cstheme="majorBidi"/>
                <w:b/>
                <w:bCs/>
                <w:sz w:val="32"/>
                <w:szCs w:val="32"/>
                <w:rtl/>
              </w:rPr>
              <w:t>تشخيص المكتسبات)</w:t>
            </w:r>
          </w:p>
        </w:tc>
        <w:tc>
          <w:tcPr>
            <w:tcW w:w="1937" w:type="dxa"/>
          </w:tcPr>
          <w:p w:rsidR="00CD496D" w:rsidRPr="00DB7ACF" w:rsidP="00DB7ACF">
            <w:pPr>
              <w:bidi/>
              <w:spacing w:after="0" w:line="240" w:lineRule="auto"/>
              <w:rPr>
                <w:sz w:val="28"/>
                <w:szCs w:val="28"/>
                <w:rtl/>
              </w:rPr>
            </w:pPr>
            <w:r w:rsidRPr="00DB7ACF">
              <w:rPr>
                <w:rFonts w:asciiTheme="majorBidi" w:hAnsiTheme="majorBidi" w:cstheme="majorBidi"/>
                <w:sz w:val="28"/>
                <w:szCs w:val="28"/>
                <w:rtl/>
              </w:rPr>
              <w:t>إقدار</w:t>
            </w:r>
            <w:r w:rsidRPr="00DB7ACF">
              <w:rPr>
                <w:rFonts w:asciiTheme="majorBidi" w:hAnsiTheme="majorBidi" w:cstheme="majorBidi"/>
                <w:sz w:val="28"/>
                <w:szCs w:val="28"/>
                <w:rtl/>
              </w:rPr>
              <w:t xml:space="preserve"> التلاميذ على استرجاع معطيات الدروس السابقة </w:t>
            </w:r>
          </w:p>
        </w:tc>
        <w:tc>
          <w:tcPr>
            <w:tcW w:w="10915" w:type="dxa"/>
          </w:tcPr>
          <w:p w:rsidR="00CD496D" w:rsidRPr="00C75696" w:rsidP="00730CC7">
            <w:pPr>
              <w:bidi/>
              <w:spacing w:after="0" w:line="240" w:lineRule="auto"/>
              <w:rPr>
                <w:sz w:val="28"/>
                <w:szCs w:val="28"/>
                <w:rtl/>
              </w:rPr>
            </w:pPr>
            <w:r w:rsidRPr="00C15746">
              <w:rPr>
                <w:rFonts w:asciiTheme="majorBidi" w:hAnsiTheme="majorBidi" w:cstheme="majorBidi"/>
                <w:sz w:val="28"/>
                <w:szCs w:val="28"/>
                <w:rtl/>
              </w:rPr>
              <w:t>الكتابة العروضية: كل ما ينطق يكتب وكل ما لا ينطق لا يكتب</w:t>
            </w:r>
            <w:r w:rsidRPr="00C15746">
              <w:rPr>
                <w:rFonts w:asciiTheme="majorBidi" w:hAnsiTheme="majorBidi" w:cstheme="majorBidi"/>
                <w:sz w:val="28"/>
                <w:szCs w:val="28"/>
                <w:rtl/>
              </w:rPr>
              <w:br/>
              <w:t>ـ الكتابة العروضية = فك الإدغام، التنوين يكتب نونا ساكنة، همزة الوصل لا تنطق، الحرف الخير من الري يتم إشباعه ....</w:t>
            </w:r>
            <w:r w:rsidRPr="00C15746">
              <w:rPr>
                <w:rFonts w:asciiTheme="majorBidi" w:hAnsiTheme="majorBidi" w:cstheme="majorBidi"/>
                <w:sz w:val="28"/>
                <w:szCs w:val="28"/>
                <w:rtl/>
              </w:rPr>
              <w:br/>
              <w:t xml:space="preserve">الكتابة الرمزية= كل حركة كانت ضمة أو فتحة  أو كسرة يرمز لها </w:t>
            </w:r>
            <w:r w:rsidRPr="00C15746">
              <w:rPr>
                <w:rFonts w:asciiTheme="majorBidi" w:hAnsiTheme="majorBidi" w:cstheme="majorBidi"/>
                <w:sz w:val="28"/>
                <w:szCs w:val="28"/>
                <w:rtl/>
              </w:rPr>
              <w:t>بـ</w:t>
            </w:r>
            <w:r w:rsidRPr="00C15746">
              <w:rPr>
                <w:rFonts w:asciiTheme="majorBidi" w:hAnsiTheme="majorBidi" w:cstheme="majorBidi"/>
                <w:sz w:val="28"/>
                <w:szCs w:val="28"/>
                <w:rtl/>
              </w:rPr>
              <w:t xml:space="preserve">:/ في الكتابة الرمزية وكل ساكن يرمز له </w:t>
            </w:r>
            <w:r w:rsidRPr="00C15746">
              <w:rPr>
                <w:rFonts w:asciiTheme="majorBidi" w:hAnsiTheme="majorBidi" w:cstheme="majorBidi"/>
                <w:sz w:val="28"/>
                <w:szCs w:val="28"/>
                <w:rtl/>
              </w:rPr>
              <w:t>بـ</w:t>
            </w:r>
            <w:r w:rsidRPr="00C15746">
              <w:rPr>
                <w:rFonts w:asciiTheme="majorBidi" w:hAnsiTheme="majorBidi" w:cstheme="majorBidi"/>
                <w:sz w:val="28"/>
                <w:szCs w:val="28"/>
                <w:rtl/>
              </w:rPr>
              <w:t>: 0.</w:t>
            </w:r>
          </w:p>
        </w:tc>
        <w:tc>
          <w:tcPr>
            <w:tcW w:w="1701" w:type="dxa"/>
          </w:tcPr>
          <w:p w:rsidR="00CD496D" w:rsidRPr="00031FBC" w:rsidP="00DB7ACF">
            <w:pPr>
              <w:bidi/>
              <w:spacing w:after="0" w:line="240" w:lineRule="auto"/>
              <w:jc w:val="center"/>
              <w:rPr>
                <w:b/>
                <w:bCs/>
                <w:rtl/>
              </w:rPr>
            </w:pPr>
            <w:r w:rsidRPr="00031FBC">
              <w:rPr>
                <w:rFonts w:asciiTheme="majorBidi" w:hAnsiTheme="majorBidi" w:cstheme="majorBidi"/>
                <w:b/>
                <w:bCs/>
                <w:sz w:val="28"/>
                <w:szCs w:val="28"/>
                <w:rtl/>
              </w:rPr>
              <w:t>تشخيصي</w:t>
            </w:r>
          </w:p>
          <w:p w:rsidR="00CD496D" w:rsidRPr="00031FBC" w:rsidP="006D28AF">
            <w:pPr>
              <w:bidi/>
              <w:spacing w:after="0" w:line="240" w:lineRule="auto"/>
              <w:rPr>
                <w:b/>
                <w:bCs/>
                <w:rtl/>
              </w:rPr>
            </w:pPr>
            <w:r w:rsidRPr="00031FBC">
              <w:rPr>
                <w:rFonts w:asciiTheme="majorBidi" w:hAnsiTheme="majorBidi" w:cstheme="majorBidi" w:hint="cs"/>
                <w:sz w:val="28"/>
                <w:szCs w:val="28"/>
                <w:rtl/>
              </w:rPr>
              <w:t xml:space="preserve">تذكر التلاميذ </w:t>
            </w:r>
            <w:r>
              <w:rPr>
                <w:rFonts w:asciiTheme="majorBidi" w:hAnsiTheme="majorBidi" w:cstheme="majorBidi" w:hint="cs"/>
                <w:sz w:val="28"/>
                <w:szCs w:val="28"/>
                <w:rtl/>
              </w:rPr>
              <w:t>ب</w:t>
            </w:r>
            <w:r w:rsidRPr="00031FBC">
              <w:rPr>
                <w:rFonts w:asciiTheme="majorBidi" w:hAnsiTheme="majorBidi" w:cstheme="majorBidi" w:hint="cs"/>
                <w:sz w:val="28"/>
                <w:szCs w:val="28"/>
                <w:rtl/>
              </w:rPr>
              <w:t>الدروس السابقة</w:t>
            </w:r>
          </w:p>
        </w:tc>
      </w:tr>
      <w:tr w:rsidTr="006E5823">
        <w:tblPrEx>
          <w:tblW w:w="0" w:type="auto"/>
          <w:tblLook w:val="04A0"/>
        </w:tblPrEx>
        <w:trPr>
          <w:trHeight w:val="4668"/>
        </w:trPr>
        <w:tc>
          <w:tcPr>
            <w:tcW w:w="1367" w:type="dxa"/>
          </w:tcPr>
          <w:p w:rsidR="009A301B" w:rsidP="00DB7ACF">
            <w:pPr>
              <w:bidi/>
              <w:spacing w:after="0" w:line="240" w:lineRule="auto"/>
              <w:rPr>
                <w:b/>
                <w:bCs/>
                <w:sz w:val="32"/>
                <w:szCs w:val="32"/>
                <w:rtl/>
              </w:rPr>
            </w:pPr>
          </w:p>
          <w:p w:rsidR="00B267B2" w:rsidP="009A301B">
            <w:pPr>
              <w:bidi/>
              <w:spacing w:after="0" w:line="240" w:lineRule="auto"/>
              <w:rPr>
                <w:rtl/>
              </w:rPr>
            </w:pPr>
            <w:r>
              <w:rPr>
                <w:rFonts w:asciiTheme="majorBidi" w:hAnsiTheme="majorBidi" w:cstheme="majorBidi" w:hint="cs"/>
                <w:b/>
                <w:bCs/>
                <w:sz w:val="32"/>
                <w:szCs w:val="32"/>
                <w:rtl/>
              </w:rPr>
              <w:br/>
            </w:r>
            <w:r w:rsidRPr="00D25891">
              <w:rPr>
                <w:rFonts w:asciiTheme="majorBidi" w:hAnsiTheme="majorBidi" w:cstheme="majorBidi"/>
                <w:b/>
                <w:bCs/>
                <w:sz w:val="32"/>
                <w:szCs w:val="32"/>
                <w:rtl/>
              </w:rPr>
              <w:t>ملاحظة</w:t>
            </w:r>
            <w:r w:rsidRPr="00D25891">
              <w:rPr>
                <w:rFonts w:asciiTheme="majorBidi" w:hAnsiTheme="majorBidi" w:cstheme="majorBidi"/>
                <w:b/>
                <w:bCs/>
                <w:sz w:val="32"/>
                <w:szCs w:val="32"/>
                <w:rtl/>
              </w:rPr>
              <w:t xml:space="preserve"> الأمثلة</w:t>
            </w:r>
          </w:p>
        </w:tc>
        <w:tc>
          <w:tcPr>
            <w:tcW w:w="1937" w:type="dxa"/>
          </w:tcPr>
          <w:p w:rsidR="004802C0" w:rsidP="004802C0">
            <w:pPr>
              <w:bidi/>
              <w:spacing w:after="0" w:line="240" w:lineRule="auto"/>
              <w:rPr>
                <w:sz w:val="28"/>
                <w:szCs w:val="28"/>
                <w:rtl/>
              </w:rPr>
            </w:pPr>
          </w:p>
          <w:p w:rsidR="00B267B2" w:rsidRPr="00DB7ACF" w:rsidP="004802C0">
            <w:pPr>
              <w:bidi/>
              <w:spacing w:after="0" w:line="240" w:lineRule="auto"/>
              <w:rPr>
                <w:sz w:val="28"/>
                <w:szCs w:val="28"/>
                <w:rtl/>
              </w:rPr>
            </w:pPr>
            <w:r w:rsidRPr="00DB7ACF">
              <w:rPr>
                <w:rFonts w:asciiTheme="majorBidi" w:hAnsiTheme="majorBidi" w:cstheme="majorBidi"/>
                <w:sz w:val="28"/>
                <w:szCs w:val="28"/>
                <w:rtl/>
              </w:rPr>
              <w:t>ـ قراءة الأستاذ ا</w:t>
            </w:r>
            <w:r>
              <w:rPr>
                <w:rFonts w:asciiTheme="majorBidi" w:hAnsiTheme="majorBidi" w:cstheme="majorBidi" w:hint="cs"/>
                <w:sz w:val="28"/>
                <w:szCs w:val="28"/>
                <w:rtl/>
              </w:rPr>
              <w:t>لأ</w:t>
            </w:r>
            <w:r w:rsidRPr="00DB7ACF">
              <w:rPr>
                <w:rFonts w:asciiTheme="majorBidi" w:hAnsiTheme="majorBidi" w:cstheme="majorBidi"/>
                <w:sz w:val="28"/>
                <w:szCs w:val="28"/>
                <w:rtl/>
              </w:rPr>
              <w:t xml:space="preserve">بيات الشعرية قراءة نموذجية. وكذا </w:t>
            </w:r>
            <w:r w:rsidRPr="00DB7ACF">
              <w:rPr>
                <w:rFonts w:asciiTheme="majorBidi" w:hAnsiTheme="majorBidi" w:cstheme="majorBidi"/>
                <w:sz w:val="28"/>
                <w:szCs w:val="28"/>
                <w:rtl/>
              </w:rPr>
              <w:t xml:space="preserve">التلاميذ </w:t>
            </w:r>
            <w:r w:rsidRPr="00DB7ACF">
              <w:rPr>
                <w:rFonts w:asciiTheme="majorBidi" w:hAnsiTheme="majorBidi" w:cstheme="majorBidi"/>
                <w:sz w:val="28"/>
                <w:szCs w:val="28"/>
                <w:rtl/>
              </w:rPr>
              <w:br/>
            </w:r>
          </w:p>
        </w:tc>
        <w:tc>
          <w:tcPr>
            <w:tcW w:w="10915" w:type="dxa"/>
            <w:vMerge w:val="restart"/>
          </w:tcPr>
          <w:p w:rsidR="00032D6C" w:rsidRPr="00F1195C" w:rsidP="006D2720">
            <w:pPr>
              <w:shd w:val="clear" w:color="auto" w:fill="FFFFFF" w:themeFill="background1"/>
              <w:bidi/>
              <w:spacing w:after="0" w:line="240" w:lineRule="auto"/>
              <w:rPr>
                <w:sz w:val="96"/>
                <w:szCs w:val="96"/>
                <w:rtl/>
                <w:lang w:val="en-US"/>
              </w:rPr>
            </w:pPr>
            <w:r>
              <w:rPr>
                <w:noProof/>
                <w:rtl/>
                <w:lang w:eastAsia="fr-FR"/>
              </w:rPr>
              <w:pict>
                <v:rect id="_x0000_s1103" style="width:205pt;height:116.55pt;margin-top:-238.45pt;margin-left:328.2pt;position:absolute;z-index:251664384">
                  <v:textbox>
                    <w:txbxContent>
                      <w:p w:rsidR="006D28AF" w:rsidP="00827A58">
                        <w:pPr>
                          <w:bidi/>
                        </w:pPr>
                        <w:r w:rsidRPr="00CC5EFE">
                          <w:rPr>
                            <w:rFonts w:asciiTheme="majorBidi" w:hAnsiTheme="majorBidi" w:cstheme="majorBidi"/>
                            <w:b/>
                            <w:bCs/>
                            <w:sz w:val="28"/>
                            <w:szCs w:val="28"/>
                            <w:rtl/>
                            <w:lang w:bidi="ar-MA"/>
                          </w:rPr>
                          <w:t>الموضوع</w:t>
                        </w:r>
                        <w:r w:rsidRPr="00CC5EFE">
                          <w:rPr>
                            <w:rFonts w:asciiTheme="majorBidi" w:hAnsiTheme="majorBidi" w:cstheme="majorBidi"/>
                            <w:b/>
                            <w:bCs/>
                            <w:sz w:val="28"/>
                            <w:szCs w:val="28"/>
                            <w:rtl/>
                            <w:lang w:bidi="ar-MA"/>
                          </w:rPr>
                          <w:t>:</w:t>
                        </w:r>
                        <w:r w:rsidRPr="00CC5EFE">
                          <w:rPr>
                            <w:rFonts w:asciiTheme="majorBidi" w:hAnsiTheme="majorBidi" w:cstheme="majorBidi" w:hint="cs"/>
                            <w:b/>
                            <w:bCs/>
                            <w:sz w:val="28"/>
                            <w:szCs w:val="28"/>
                            <w:rtl/>
                            <w:lang w:bidi="ar-MA"/>
                          </w:rPr>
                          <w:t xml:space="preserve"> </w:t>
                        </w:r>
                        <w:r>
                          <w:rPr>
                            <w:rFonts w:asciiTheme="majorBidi" w:hAnsiTheme="majorBidi" w:cstheme="majorBidi" w:hint="cs"/>
                            <w:sz w:val="28"/>
                            <w:szCs w:val="28"/>
                            <w:rtl/>
                            <w:lang w:bidi="ar-MA"/>
                          </w:rPr>
                          <w:t>بحر ال</w:t>
                        </w:r>
                        <w:r w:rsidR="00827A58">
                          <w:rPr>
                            <w:rFonts w:asciiTheme="majorBidi" w:hAnsiTheme="majorBidi" w:cstheme="majorBidi" w:hint="cs"/>
                            <w:sz w:val="28"/>
                            <w:szCs w:val="28"/>
                            <w:rtl/>
                            <w:lang w:bidi="ar-MA"/>
                          </w:rPr>
                          <w:t>مديد</w:t>
                        </w:r>
                        <w:r>
                          <w:rPr>
                            <w:rFonts w:asciiTheme="majorBidi" w:hAnsiTheme="majorBidi" w:cstheme="majorBidi"/>
                            <w:sz w:val="28"/>
                            <w:szCs w:val="28"/>
                            <w:rtl/>
                            <w:lang w:bidi="ar-MA"/>
                          </w:rPr>
                          <w:br/>
                        </w:r>
                        <w:r w:rsidRPr="00C8244A">
                          <w:rPr>
                            <w:rFonts w:asciiTheme="majorBidi" w:hAnsiTheme="majorBidi" w:cstheme="majorBidi" w:hint="cs"/>
                            <w:b/>
                            <w:bCs/>
                            <w:sz w:val="28"/>
                            <w:szCs w:val="28"/>
                            <w:rtl/>
                            <w:lang w:bidi="ar-MA"/>
                          </w:rPr>
                          <w:t>المرجع:</w:t>
                        </w:r>
                        <w:r>
                          <w:rPr>
                            <w:rFonts w:asciiTheme="majorBidi" w:hAnsiTheme="majorBidi" w:cstheme="majorBidi" w:hint="cs"/>
                            <w:sz w:val="28"/>
                            <w:szCs w:val="28"/>
                            <w:rtl/>
                            <w:lang w:bidi="ar-MA"/>
                          </w:rPr>
                          <w:t xml:space="preserve"> المنير في اللغة العربية ص:2</w:t>
                        </w:r>
                        <w:r w:rsidR="00827A58">
                          <w:rPr>
                            <w:rFonts w:asciiTheme="majorBidi" w:hAnsiTheme="majorBidi" w:cstheme="majorBidi" w:hint="cs"/>
                            <w:sz w:val="28"/>
                            <w:szCs w:val="28"/>
                            <w:rtl/>
                            <w:lang w:bidi="ar-MA"/>
                          </w:rPr>
                          <w:t>69</w:t>
                        </w:r>
                        <w:r>
                          <w:rPr>
                            <w:rFonts w:asciiTheme="majorBidi" w:hAnsiTheme="majorBidi" w:cstheme="majorBidi" w:hint="cs"/>
                            <w:b/>
                            <w:bCs/>
                            <w:sz w:val="32"/>
                            <w:szCs w:val="32"/>
                            <w:rtl/>
                            <w:lang w:bidi="ar-MA"/>
                          </w:rPr>
                          <w:br/>
                        </w:r>
                        <w:r w:rsidRPr="00C63563">
                          <w:rPr>
                            <w:rFonts w:asciiTheme="majorBidi" w:hAnsiTheme="majorBidi" w:cstheme="majorBidi" w:hint="cs"/>
                            <w:b/>
                            <w:bCs/>
                            <w:sz w:val="28"/>
                            <w:szCs w:val="28"/>
                            <w:rtl/>
                            <w:lang w:bidi="ar-MA"/>
                          </w:rPr>
                          <w:t>مدة الإنجاز:</w:t>
                        </w:r>
                        <w:r>
                          <w:rPr>
                            <w:rFonts w:asciiTheme="majorBidi" w:hAnsiTheme="majorBidi" w:cstheme="majorBidi" w:hint="cs"/>
                            <w:b/>
                            <w:bCs/>
                            <w:sz w:val="28"/>
                            <w:szCs w:val="28"/>
                            <w:rtl/>
                            <w:lang w:bidi="ar-MA"/>
                          </w:rPr>
                          <w:t xml:space="preserve"> </w:t>
                        </w:r>
                        <w:r>
                          <w:rPr>
                            <w:rFonts w:asciiTheme="majorBidi" w:hAnsiTheme="majorBidi" w:cstheme="majorBidi" w:hint="cs"/>
                            <w:sz w:val="28"/>
                            <w:szCs w:val="28"/>
                            <w:rtl/>
                            <w:lang w:bidi="ar-MA"/>
                          </w:rPr>
                          <w:t>ساعة واحدة</w:t>
                        </w:r>
                        <w:r>
                          <w:rPr>
                            <w:rFonts w:asciiTheme="majorBidi" w:hAnsiTheme="majorBidi" w:cstheme="majorBidi" w:hint="cs"/>
                            <w:b/>
                            <w:bCs/>
                            <w:sz w:val="32"/>
                            <w:szCs w:val="32"/>
                            <w:rtl/>
                            <w:lang w:bidi="ar-MA"/>
                          </w:rPr>
                          <w:br/>
                        </w:r>
                        <w:r w:rsidRPr="00C63563">
                          <w:rPr>
                            <w:rFonts w:asciiTheme="majorBidi" w:hAnsiTheme="majorBidi" w:cstheme="majorBidi" w:hint="cs"/>
                            <w:b/>
                            <w:bCs/>
                            <w:sz w:val="28"/>
                            <w:szCs w:val="28"/>
                            <w:rtl/>
                            <w:lang w:bidi="ar-MA"/>
                          </w:rPr>
                          <w:t xml:space="preserve">الوسائل. </w:t>
                        </w:r>
                        <w:r>
                          <w:rPr>
                            <w:rFonts w:asciiTheme="majorBidi" w:hAnsiTheme="majorBidi" w:cstheme="majorBidi" w:hint="cs"/>
                            <w:b/>
                            <w:bCs/>
                            <w:sz w:val="28"/>
                            <w:szCs w:val="28"/>
                            <w:rtl/>
                            <w:lang w:bidi="ar-MA"/>
                          </w:rPr>
                          <w:t>ال</w:t>
                        </w:r>
                        <w:r w:rsidRPr="00C63563">
                          <w:rPr>
                            <w:rFonts w:asciiTheme="majorBidi" w:hAnsiTheme="majorBidi" w:cstheme="majorBidi" w:hint="cs"/>
                            <w:b/>
                            <w:bCs/>
                            <w:sz w:val="28"/>
                            <w:szCs w:val="28"/>
                            <w:rtl/>
                            <w:lang w:bidi="ar-MA"/>
                          </w:rPr>
                          <w:t>د</w:t>
                        </w:r>
                        <w:r>
                          <w:rPr>
                            <w:rFonts w:asciiTheme="majorBidi" w:hAnsiTheme="majorBidi" w:cstheme="majorBidi" w:hint="cs"/>
                            <w:b/>
                            <w:bCs/>
                            <w:sz w:val="28"/>
                            <w:szCs w:val="28"/>
                            <w:rtl/>
                            <w:lang w:bidi="ar-MA"/>
                          </w:rPr>
                          <w:t>يداكتيكية</w:t>
                        </w:r>
                        <w:r w:rsidRPr="00C63563">
                          <w:rPr>
                            <w:rFonts w:asciiTheme="majorBidi" w:hAnsiTheme="majorBidi" w:cstheme="majorBidi" w:hint="cs"/>
                            <w:b/>
                            <w:bCs/>
                            <w:sz w:val="28"/>
                            <w:szCs w:val="28"/>
                            <w:rtl/>
                            <w:lang w:bidi="ar-MA"/>
                          </w:rPr>
                          <w:t xml:space="preserve">: </w:t>
                        </w:r>
                        <w:r w:rsidRPr="00C63563">
                          <w:rPr>
                            <w:rFonts w:asciiTheme="majorBidi" w:hAnsiTheme="majorBidi" w:cstheme="majorBidi" w:hint="cs"/>
                            <w:sz w:val="28"/>
                            <w:szCs w:val="28"/>
                            <w:rtl/>
                            <w:lang w:bidi="ar-MA"/>
                          </w:rPr>
                          <w:t>التوجيهات التروية، الكتاب المدرسي، السبورة، الحوار</w:t>
                        </w:r>
                        <w:r>
                          <w:rPr>
                            <w:rFonts w:asciiTheme="majorBidi" w:hAnsiTheme="majorBidi" w:cstheme="majorBidi"/>
                            <w:sz w:val="28"/>
                            <w:szCs w:val="28"/>
                            <w:rtl/>
                            <w:lang w:bidi="ar-MA"/>
                          </w:rPr>
                          <w:br/>
                        </w:r>
                        <w:r w:rsidRPr="005916BD">
                          <w:rPr>
                            <w:rFonts w:asciiTheme="majorBidi" w:hAnsiTheme="majorBidi" w:cstheme="majorBidi" w:hint="cs"/>
                            <w:b/>
                            <w:bCs/>
                            <w:sz w:val="28"/>
                            <w:szCs w:val="28"/>
                            <w:rtl/>
                            <w:lang w:bidi="ar-MA"/>
                          </w:rPr>
                          <w:t>إعداد الأستاذ:</w:t>
                        </w:r>
                        <w:r>
                          <w:rPr>
                            <w:rFonts w:asciiTheme="majorBidi" w:hAnsiTheme="majorBidi" w:cstheme="majorBidi" w:hint="cs"/>
                            <w:sz w:val="28"/>
                            <w:szCs w:val="28"/>
                            <w:rtl/>
                            <w:lang w:bidi="ar-MA"/>
                          </w:rPr>
                          <w:t xml:space="preserve"> بلال يفلح</w:t>
                        </w:r>
                      </w:p>
                      <w:p w:rsidR="006D28AF" w:rsidRPr="00CE5C9E" w:rsidP="0011555F">
                        <w:pPr>
                          <w:bidi/>
                        </w:pPr>
                      </w:p>
                    </w:txbxContent>
                  </v:textbox>
                </v:rect>
              </w:pict>
            </w:r>
            <w:r w:rsidR="00B267B2">
              <w:rPr>
                <w:rFonts w:hint="cs"/>
                <w:b/>
                <w:bCs/>
                <w:sz w:val="32"/>
                <w:szCs w:val="32"/>
                <w:rtl/>
              </w:rPr>
              <w:t>أ</w:t>
            </w:r>
            <w:r w:rsidRPr="004F2055" w:rsidR="00B267B2">
              <w:rPr>
                <w:rFonts w:hint="cs"/>
                <w:b/>
                <w:bCs/>
                <w:sz w:val="32"/>
                <w:szCs w:val="32"/>
                <w:rtl/>
              </w:rPr>
              <w:t>مثلة الانطلاق</w:t>
            </w:r>
            <w:r w:rsidR="00B267B2">
              <w:rPr>
                <w:rFonts w:hint="cs"/>
                <w:b/>
                <w:bCs/>
                <w:sz w:val="32"/>
                <w:szCs w:val="32"/>
                <w:rtl/>
              </w:rPr>
              <w:t>:</w:t>
            </w:r>
            <w:r w:rsidR="00B267B2">
              <w:rPr>
                <w:b/>
                <w:bCs/>
                <w:sz w:val="32"/>
                <w:szCs w:val="32"/>
                <w:rtl/>
              </w:rPr>
              <w:br/>
            </w:r>
            <w:r w:rsidRPr="008775B4" w:rsidR="008775B4">
              <w:rPr>
                <w:rFonts w:asciiTheme="majorBidi" w:hAnsiTheme="majorBidi" w:cstheme="majorBidi" w:hint="cs"/>
                <w:b/>
                <w:bCs/>
                <w:sz w:val="32"/>
                <w:szCs w:val="32"/>
                <w:rtl/>
              </w:rPr>
              <w:t>1ـ</w:t>
            </w:r>
            <w:r w:rsidR="008775B4">
              <w:rPr>
                <w:rFonts w:asciiTheme="majorBidi" w:hAnsiTheme="majorBidi" w:cstheme="majorBidi" w:hint="cs"/>
                <w:sz w:val="36"/>
                <w:szCs w:val="36"/>
                <w:rtl/>
              </w:rPr>
              <w:t xml:space="preserve"> </w:t>
            </w:r>
            <w:r w:rsidR="00032D6C">
              <w:rPr>
                <w:rFonts w:asciiTheme="majorBidi" w:hAnsiTheme="majorBidi" w:cstheme="majorBidi" w:hint="cs"/>
                <w:color w:val="000000"/>
                <w:sz w:val="32"/>
                <w:szCs w:val="32"/>
                <w:shd w:val="clear" w:color="auto" w:fill="FFFFFF"/>
                <w:rtl/>
              </w:rPr>
              <w:t xml:space="preserve"> </w:t>
            </w:r>
            <w:r w:rsidRPr="00032D6C" w:rsidR="00032D6C">
              <w:rPr>
                <w:rFonts w:asciiTheme="majorBidi" w:hAnsiTheme="majorBidi" w:cstheme="majorBidi" w:hint="cs"/>
                <w:b/>
                <w:bCs/>
                <w:color w:val="000000"/>
                <w:sz w:val="32"/>
                <w:szCs w:val="32"/>
                <w:shd w:val="clear" w:color="auto" w:fill="FFFFFF"/>
                <w:rtl/>
              </w:rPr>
              <w:t>قال الُمُهَلْهِلُ بنُ ربيعةَ:</w:t>
            </w:r>
            <w:r w:rsidR="00032D6C">
              <w:rPr>
                <w:rFonts w:asciiTheme="majorBidi" w:hAnsiTheme="majorBidi" w:cstheme="majorBidi" w:hint="cs"/>
                <w:color w:val="000000"/>
                <w:sz w:val="32"/>
                <w:szCs w:val="32"/>
                <w:shd w:val="clear" w:color="auto" w:fill="FFFFFF"/>
                <w:rtl/>
              </w:rPr>
              <w:br/>
            </w:r>
            <w:r w:rsidRPr="00F1195C" w:rsidR="00032D6C">
              <w:rPr>
                <w:rFonts w:asciiTheme="majorBidi" w:hAnsiTheme="majorBidi" w:cstheme="majorBidi"/>
                <w:color w:val="000000"/>
                <w:sz w:val="32"/>
                <w:szCs w:val="32"/>
                <w:shd w:val="clear" w:color="auto" w:fill="FFFFFF"/>
                <w:rtl/>
              </w:rPr>
              <w:t xml:space="preserve">يَا لِبَكْرٍ أَنْشِرُوا لِي كُلَيْباً               يَا لِبَكْرٍ أَيْنَ </w:t>
            </w:r>
            <w:r w:rsidRPr="00F1195C" w:rsidR="00032D6C">
              <w:rPr>
                <w:rFonts w:asciiTheme="majorBidi" w:hAnsiTheme="majorBidi" w:cstheme="majorBidi"/>
                <w:color w:val="000000"/>
                <w:sz w:val="32"/>
                <w:szCs w:val="32"/>
                <w:shd w:val="clear" w:color="auto" w:fill="FFFFFF"/>
                <w:rtl/>
              </w:rPr>
              <w:t>أَيْنَ</w:t>
            </w:r>
            <w:r w:rsidRPr="00F1195C" w:rsidR="00032D6C">
              <w:rPr>
                <w:rFonts w:asciiTheme="majorBidi" w:hAnsiTheme="majorBidi" w:cstheme="majorBidi"/>
                <w:color w:val="000000"/>
                <w:sz w:val="32"/>
                <w:szCs w:val="32"/>
                <w:shd w:val="clear" w:color="auto" w:fill="FFFFFF"/>
                <w:rtl/>
              </w:rPr>
              <w:t xml:space="preserve"> الْفِرَارُ</w:t>
            </w:r>
            <w:r w:rsidR="00032D6C">
              <w:rPr>
                <w:rFonts w:asciiTheme="majorBidi" w:hAnsiTheme="majorBidi" w:cstheme="majorBidi" w:hint="cs"/>
                <w:color w:val="000000"/>
                <w:sz w:val="32"/>
                <w:szCs w:val="32"/>
                <w:shd w:val="clear" w:color="auto" w:fill="FFFFFF"/>
                <w:rtl/>
              </w:rPr>
              <w:br/>
              <w:t>قال ابن عبد ربه:</w:t>
            </w:r>
            <w:r w:rsidRPr="00F1195C" w:rsidR="00032D6C">
              <w:rPr>
                <w:rFonts w:asciiTheme="majorBidi" w:hAnsiTheme="majorBidi" w:cstheme="majorBidi"/>
                <w:color w:val="000000"/>
                <w:sz w:val="32"/>
                <w:szCs w:val="32"/>
                <w:shd w:val="clear" w:color="auto" w:fill="FFFFFF"/>
                <w:rtl/>
              </w:rPr>
              <w:br/>
            </w:r>
            <w:r w:rsidR="006D2720">
              <w:rPr>
                <w:rFonts w:asciiTheme="majorBidi" w:hAnsiTheme="majorBidi" w:cstheme="majorBidi" w:hint="cs"/>
                <w:b/>
                <w:bCs/>
                <w:sz w:val="32"/>
                <w:szCs w:val="32"/>
                <w:rtl/>
              </w:rPr>
              <w:t>2</w:t>
            </w:r>
            <w:r w:rsidRPr="008775B4" w:rsidR="006D2720">
              <w:rPr>
                <w:rFonts w:asciiTheme="majorBidi" w:hAnsiTheme="majorBidi" w:cstheme="majorBidi" w:hint="cs"/>
                <w:b/>
                <w:bCs/>
                <w:sz w:val="32"/>
                <w:szCs w:val="32"/>
                <w:rtl/>
              </w:rPr>
              <w:t>ـ</w:t>
            </w:r>
            <w:r w:rsidRPr="00F1195C" w:rsidR="006D2720">
              <w:rPr>
                <w:rFonts w:asciiTheme="majorBidi" w:hAnsiTheme="majorBidi" w:cstheme="majorBidi" w:hint="cs"/>
                <w:color w:val="000000"/>
                <w:sz w:val="32"/>
                <w:szCs w:val="32"/>
                <w:rtl/>
              </w:rPr>
              <w:t xml:space="preserve"> </w:t>
            </w:r>
            <w:r w:rsidR="006D2720">
              <w:rPr>
                <w:rFonts w:asciiTheme="majorBidi" w:hAnsiTheme="majorBidi" w:cstheme="majorBidi" w:hint="cs"/>
                <w:color w:val="000000"/>
                <w:sz w:val="32"/>
                <w:szCs w:val="32"/>
                <w:rtl/>
              </w:rPr>
              <w:t xml:space="preserve"> </w:t>
            </w:r>
            <w:r w:rsidRPr="00F1195C" w:rsidR="00032D6C">
              <w:rPr>
                <w:rFonts w:asciiTheme="majorBidi" w:hAnsiTheme="majorBidi" w:cstheme="majorBidi" w:hint="cs"/>
                <w:color w:val="000000"/>
                <w:sz w:val="32"/>
                <w:szCs w:val="32"/>
                <w:rtl/>
              </w:rPr>
              <w:t>ا</w:t>
            </w:r>
            <w:r w:rsidRPr="00F1195C" w:rsidR="00032D6C">
              <w:rPr>
                <w:rFonts w:asciiTheme="majorBidi" w:hAnsiTheme="majorBidi" w:cstheme="majorBidi"/>
                <w:color w:val="000000"/>
                <w:sz w:val="32"/>
                <w:szCs w:val="32"/>
                <w:rtl/>
              </w:rPr>
              <w:t xml:space="preserve">عْلَمُوْا أَنِّي لَكُمْ حَافِظٌ           </w:t>
            </w:r>
            <w:r w:rsidRPr="00F1195C" w:rsidR="00032D6C">
              <w:rPr>
                <w:rFonts w:asciiTheme="majorBidi" w:hAnsiTheme="majorBidi" w:cstheme="majorBidi" w:hint="cs"/>
                <w:color w:val="000000"/>
                <w:sz w:val="32"/>
                <w:szCs w:val="32"/>
                <w:rtl/>
              </w:rPr>
              <w:t xml:space="preserve">      </w:t>
            </w:r>
            <w:r w:rsidRPr="00F1195C" w:rsidR="00032D6C">
              <w:rPr>
                <w:rFonts w:asciiTheme="majorBidi" w:hAnsiTheme="majorBidi" w:cstheme="majorBidi"/>
                <w:color w:val="000000"/>
                <w:sz w:val="32"/>
                <w:szCs w:val="32"/>
                <w:rtl/>
              </w:rPr>
              <w:t xml:space="preserve">شَاْهِدًا مَاْ </w:t>
            </w:r>
            <w:r w:rsidRPr="00F1195C" w:rsidR="00032D6C">
              <w:rPr>
                <w:rFonts w:asciiTheme="majorBidi" w:hAnsiTheme="majorBidi" w:cstheme="majorBidi" w:hint="cs"/>
                <w:color w:val="000000"/>
                <w:sz w:val="32"/>
                <w:szCs w:val="32"/>
                <w:rtl/>
              </w:rPr>
              <w:t>كُنْتُ</w:t>
            </w:r>
            <w:r w:rsidRPr="00F1195C" w:rsidR="00032D6C">
              <w:rPr>
                <w:rFonts w:asciiTheme="majorBidi" w:hAnsiTheme="majorBidi" w:cstheme="majorBidi"/>
                <w:color w:val="000000"/>
                <w:sz w:val="32"/>
                <w:szCs w:val="32"/>
                <w:rtl/>
              </w:rPr>
              <w:t xml:space="preserve"> أَوْ غَائِبَا</w:t>
            </w:r>
            <w:r w:rsidRPr="00F1195C" w:rsidR="00032D6C">
              <w:rPr>
                <w:rFonts w:asciiTheme="majorBidi" w:hAnsiTheme="majorBidi" w:cstheme="majorBidi" w:hint="cs"/>
                <w:color w:val="000000"/>
                <w:sz w:val="32"/>
                <w:szCs w:val="32"/>
                <w:rtl/>
              </w:rPr>
              <w:br/>
            </w:r>
            <w:r w:rsidR="006D2720">
              <w:rPr>
                <w:rFonts w:asciiTheme="majorBidi" w:hAnsiTheme="majorBidi" w:cstheme="majorBidi" w:hint="cs"/>
                <w:b/>
                <w:bCs/>
                <w:sz w:val="32"/>
                <w:szCs w:val="32"/>
                <w:rtl/>
              </w:rPr>
              <w:t>3</w:t>
            </w:r>
            <w:r w:rsidRPr="008775B4" w:rsidR="006D2720">
              <w:rPr>
                <w:rFonts w:asciiTheme="majorBidi" w:hAnsiTheme="majorBidi" w:cstheme="majorBidi" w:hint="cs"/>
                <w:b/>
                <w:bCs/>
                <w:sz w:val="32"/>
                <w:szCs w:val="32"/>
                <w:rtl/>
              </w:rPr>
              <w:t>ـ</w:t>
            </w:r>
            <w:r w:rsidR="006D2720">
              <w:rPr>
                <w:rFonts w:asciiTheme="majorBidi" w:hAnsiTheme="majorBidi" w:cstheme="majorBidi" w:hint="cs"/>
                <w:color w:val="000000"/>
                <w:sz w:val="28"/>
                <w:szCs w:val="28"/>
                <w:rtl/>
              </w:rPr>
              <w:t xml:space="preserve"> </w:t>
            </w:r>
            <w:r w:rsidR="009B60FD">
              <w:rPr>
                <w:rFonts w:asciiTheme="majorBidi" w:hAnsiTheme="majorBidi" w:cstheme="majorBidi" w:hint="cs"/>
                <w:color w:val="000000"/>
                <w:sz w:val="28"/>
                <w:szCs w:val="28"/>
                <w:rtl/>
              </w:rPr>
              <w:t>لاَ يَغُرَّنَّ امْرأً عَيْشُهُ                     كُلُّ عَيْشٍ صَائِرٌ لِلزَّوَالِ</w:t>
            </w:r>
            <w:r w:rsidRPr="00F1195C" w:rsidR="00032D6C">
              <w:rPr>
                <w:rFonts w:asciiTheme="majorBidi" w:hAnsiTheme="majorBidi" w:cstheme="majorBidi" w:hint="cs"/>
                <w:color w:val="000000"/>
                <w:sz w:val="32"/>
                <w:szCs w:val="32"/>
                <w:shd w:val="clear" w:color="auto" w:fill="FFFFFF"/>
                <w:rtl/>
              </w:rPr>
              <w:br/>
            </w:r>
            <w:r w:rsidR="006D2720">
              <w:rPr>
                <w:rFonts w:asciiTheme="majorBidi" w:hAnsiTheme="majorBidi" w:cstheme="majorBidi" w:hint="cs"/>
                <w:b/>
                <w:bCs/>
                <w:sz w:val="32"/>
                <w:szCs w:val="32"/>
                <w:rtl/>
              </w:rPr>
              <w:t>4</w:t>
            </w:r>
            <w:r w:rsidRPr="008775B4" w:rsidR="006D2720">
              <w:rPr>
                <w:rFonts w:asciiTheme="majorBidi" w:hAnsiTheme="majorBidi" w:cstheme="majorBidi" w:hint="cs"/>
                <w:b/>
                <w:bCs/>
                <w:sz w:val="32"/>
                <w:szCs w:val="32"/>
                <w:rtl/>
              </w:rPr>
              <w:t>ـ</w:t>
            </w:r>
            <w:r w:rsidRPr="00F1195C" w:rsidR="006D2720">
              <w:rPr>
                <w:rFonts w:asciiTheme="majorBidi" w:hAnsiTheme="majorBidi" w:cstheme="majorBidi"/>
                <w:color w:val="000000"/>
                <w:sz w:val="32"/>
                <w:szCs w:val="32"/>
                <w:shd w:val="clear" w:color="auto" w:fill="FFFFFF" w:themeFill="background1"/>
                <w:rtl/>
              </w:rPr>
              <w:t xml:space="preserve"> </w:t>
            </w:r>
            <w:r w:rsidRPr="00F1195C" w:rsidR="00032D6C">
              <w:rPr>
                <w:rFonts w:asciiTheme="majorBidi" w:hAnsiTheme="majorBidi" w:cstheme="majorBidi"/>
                <w:color w:val="000000"/>
                <w:sz w:val="32"/>
                <w:szCs w:val="32"/>
                <w:shd w:val="clear" w:color="auto" w:fill="FFFFFF" w:themeFill="background1"/>
                <w:rtl/>
              </w:rPr>
              <w:t xml:space="preserve">إنَّما </w:t>
            </w:r>
            <w:r w:rsidRPr="00F1195C" w:rsidR="00032D6C">
              <w:rPr>
                <w:rFonts w:asciiTheme="majorBidi" w:hAnsiTheme="majorBidi" w:cstheme="majorBidi"/>
                <w:color w:val="000000"/>
                <w:sz w:val="32"/>
                <w:szCs w:val="32"/>
                <w:shd w:val="clear" w:color="auto" w:fill="FFFFFF" w:themeFill="background1"/>
                <w:rtl/>
              </w:rPr>
              <w:t>الذَّلفاءُ</w:t>
            </w:r>
            <w:r w:rsidRPr="00F1195C" w:rsidR="00032D6C">
              <w:rPr>
                <w:rFonts w:asciiTheme="majorBidi" w:hAnsiTheme="majorBidi" w:cstheme="majorBidi"/>
                <w:color w:val="000000"/>
                <w:sz w:val="32"/>
                <w:szCs w:val="32"/>
                <w:shd w:val="clear" w:color="auto" w:fill="FFFFFF" w:themeFill="background1"/>
                <w:rtl/>
              </w:rPr>
              <w:t xml:space="preserve"> ياق</w:t>
            </w:r>
            <w:r w:rsidRPr="00F1195C" w:rsidR="00032D6C">
              <w:rPr>
                <w:rFonts w:asciiTheme="majorBidi" w:hAnsiTheme="majorBidi" w:cstheme="majorBidi" w:hint="cs"/>
                <w:color w:val="000000"/>
                <w:sz w:val="32"/>
                <w:szCs w:val="32"/>
                <w:shd w:val="clear" w:color="auto" w:fill="FFFFFF" w:themeFill="background1"/>
                <w:rtl/>
              </w:rPr>
              <w:t>ُ</w:t>
            </w:r>
            <w:r w:rsidRPr="00F1195C" w:rsidR="00032D6C">
              <w:rPr>
                <w:rFonts w:asciiTheme="majorBidi" w:hAnsiTheme="majorBidi" w:cstheme="majorBidi"/>
                <w:color w:val="000000"/>
                <w:sz w:val="32"/>
                <w:szCs w:val="32"/>
                <w:shd w:val="clear" w:color="auto" w:fill="FFFFFF" w:themeFill="background1"/>
                <w:rtl/>
              </w:rPr>
              <w:t>وتةٌ</w:t>
            </w:r>
            <w:r w:rsidRPr="00F1195C" w:rsidR="00032D6C">
              <w:rPr>
                <w:rFonts w:asciiTheme="majorBidi" w:hAnsiTheme="majorBidi" w:cstheme="majorBidi" w:hint="cs"/>
                <w:color w:val="000000"/>
                <w:sz w:val="32"/>
                <w:szCs w:val="32"/>
                <w:shd w:val="clear" w:color="auto" w:fill="FFFFFF" w:themeFill="background1"/>
                <w:rtl/>
              </w:rPr>
              <w:t xml:space="preserve">                     أُخْرِجَتْ مِنْ كِيسِ </w:t>
            </w:r>
            <w:r w:rsidRPr="00F1195C" w:rsidR="00032D6C">
              <w:rPr>
                <w:rFonts w:asciiTheme="majorBidi" w:hAnsiTheme="majorBidi" w:cstheme="majorBidi" w:hint="cs"/>
                <w:color w:val="000000"/>
                <w:sz w:val="32"/>
                <w:szCs w:val="32"/>
                <w:shd w:val="clear" w:color="auto" w:fill="FFFFFF" w:themeFill="background1"/>
                <w:rtl/>
              </w:rPr>
              <w:t>دَهْقَانِ</w:t>
            </w:r>
            <w:r w:rsidRPr="00F1195C" w:rsidR="00032D6C">
              <w:rPr>
                <w:rFonts w:asciiTheme="majorBidi" w:hAnsiTheme="majorBidi" w:cstheme="majorBidi"/>
                <w:color w:val="000000"/>
                <w:sz w:val="32"/>
                <w:szCs w:val="32"/>
                <w:shd w:val="clear" w:color="auto" w:fill="FFFFFF" w:themeFill="background1"/>
                <w:rtl/>
              </w:rPr>
              <w:br/>
            </w:r>
            <w:r w:rsidR="006D2720">
              <w:rPr>
                <w:rFonts w:asciiTheme="majorBidi" w:hAnsiTheme="majorBidi" w:cstheme="majorBidi" w:hint="cs"/>
                <w:b/>
                <w:bCs/>
                <w:sz w:val="32"/>
                <w:szCs w:val="32"/>
                <w:rtl/>
              </w:rPr>
              <w:t>5</w:t>
            </w:r>
            <w:r w:rsidRPr="008775B4" w:rsidR="006D2720">
              <w:rPr>
                <w:rFonts w:asciiTheme="majorBidi" w:hAnsiTheme="majorBidi" w:cstheme="majorBidi" w:hint="cs"/>
                <w:b/>
                <w:bCs/>
                <w:sz w:val="32"/>
                <w:szCs w:val="32"/>
                <w:rtl/>
              </w:rPr>
              <w:t>ـ</w:t>
            </w:r>
            <w:r w:rsidRPr="00F1195C" w:rsidR="006D2720">
              <w:rPr>
                <w:rFonts w:asciiTheme="majorBidi" w:hAnsiTheme="majorBidi" w:cstheme="majorBidi"/>
                <w:color w:val="000000"/>
                <w:sz w:val="32"/>
                <w:szCs w:val="32"/>
                <w:shd w:val="clear" w:color="auto" w:fill="FFFFFF" w:themeFill="background1"/>
                <w:rtl/>
              </w:rPr>
              <w:t xml:space="preserve"> </w:t>
            </w:r>
            <w:r w:rsidRPr="00F1195C" w:rsidR="00032D6C">
              <w:rPr>
                <w:rFonts w:asciiTheme="majorBidi" w:hAnsiTheme="majorBidi" w:cstheme="majorBidi"/>
                <w:color w:val="000000"/>
                <w:sz w:val="32"/>
                <w:szCs w:val="32"/>
                <w:shd w:val="clear" w:color="auto" w:fill="FFFFFF" w:themeFill="background1"/>
                <w:rtl/>
              </w:rPr>
              <w:t xml:space="preserve">للفَتى عَقلٌ، يَعيشُ </w:t>
            </w:r>
            <w:r w:rsidRPr="00F1195C" w:rsidR="00032D6C">
              <w:rPr>
                <w:rFonts w:asciiTheme="majorBidi" w:hAnsiTheme="majorBidi" w:cstheme="majorBidi"/>
                <w:color w:val="000000"/>
                <w:sz w:val="32"/>
                <w:szCs w:val="32"/>
                <w:shd w:val="clear" w:color="auto" w:fill="FFFFFF" w:themeFill="background1"/>
                <w:rtl/>
              </w:rPr>
              <w:t>بهِ</w:t>
            </w:r>
            <w:r w:rsidRPr="00F1195C" w:rsidR="00032D6C">
              <w:rPr>
                <w:rFonts w:asciiTheme="majorBidi" w:hAnsiTheme="majorBidi" w:cstheme="majorBidi" w:hint="cs"/>
                <w:color w:val="000000"/>
                <w:sz w:val="48"/>
                <w:szCs w:val="48"/>
                <w:shd w:val="clear" w:color="auto" w:fill="FFFFFF" w:themeFill="background1"/>
                <w:rtl/>
              </w:rPr>
              <w:t xml:space="preserve">           </w:t>
            </w:r>
            <w:r w:rsidRPr="00F1195C" w:rsidR="00032D6C">
              <w:rPr>
                <w:rFonts w:asciiTheme="majorBidi" w:hAnsiTheme="majorBidi" w:cstheme="majorBidi"/>
                <w:color w:val="000000"/>
                <w:sz w:val="32"/>
                <w:szCs w:val="32"/>
                <w:shd w:val="clear" w:color="auto" w:fill="FFFFFF" w:themeFill="background1"/>
                <w:rtl/>
              </w:rPr>
              <w:t>حيثُ تَهدِي ساقَهُ قَدَمُهْ</w:t>
            </w:r>
            <w:r w:rsidR="006969DE">
              <w:rPr>
                <w:rFonts w:asciiTheme="majorBidi" w:hAnsiTheme="majorBidi" w:cstheme="majorBidi" w:hint="cs"/>
                <w:color w:val="000000"/>
                <w:sz w:val="32"/>
                <w:szCs w:val="32"/>
                <w:shd w:val="clear" w:color="auto" w:fill="FFFFFF" w:themeFill="background1"/>
                <w:rtl/>
              </w:rPr>
              <w:br/>
            </w:r>
            <w:r w:rsidR="006D2720">
              <w:rPr>
                <w:rFonts w:asciiTheme="majorBidi" w:hAnsiTheme="majorBidi" w:cstheme="majorBidi" w:hint="cs"/>
                <w:b/>
                <w:bCs/>
                <w:sz w:val="32"/>
                <w:szCs w:val="32"/>
                <w:rtl/>
              </w:rPr>
              <w:t>6</w:t>
            </w:r>
            <w:r w:rsidRPr="008775B4" w:rsidR="006D2720">
              <w:rPr>
                <w:rFonts w:asciiTheme="majorBidi" w:hAnsiTheme="majorBidi" w:cstheme="majorBidi" w:hint="cs"/>
                <w:b/>
                <w:bCs/>
                <w:sz w:val="32"/>
                <w:szCs w:val="32"/>
                <w:rtl/>
              </w:rPr>
              <w:t>ـ</w:t>
            </w:r>
            <w:r w:rsidR="006D2720">
              <w:rPr>
                <w:rFonts w:asciiTheme="majorBidi" w:hAnsiTheme="majorBidi" w:cstheme="majorBidi" w:hint="cs"/>
                <w:color w:val="000000"/>
                <w:sz w:val="32"/>
                <w:szCs w:val="32"/>
                <w:shd w:val="clear" w:color="auto" w:fill="FFFFFF" w:themeFill="background1"/>
                <w:rtl/>
              </w:rPr>
              <w:t xml:space="preserve"> </w:t>
            </w:r>
            <w:r w:rsidR="006969DE">
              <w:rPr>
                <w:rFonts w:asciiTheme="majorBidi" w:hAnsiTheme="majorBidi" w:cstheme="majorBidi" w:hint="cs"/>
                <w:color w:val="000000"/>
                <w:sz w:val="32"/>
                <w:szCs w:val="32"/>
                <w:shd w:val="clear" w:color="auto" w:fill="FFFFFF" w:themeFill="background1"/>
                <w:rtl/>
              </w:rPr>
              <w:t xml:space="preserve">طَارَ قَلْبِي مِنْ هَوَى </w:t>
            </w:r>
            <w:r w:rsidR="006969DE">
              <w:rPr>
                <w:rFonts w:asciiTheme="majorBidi" w:hAnsiTheme="majorBidi" w:cstheme="majorBidi" w:hint="cs"/>
                <w:color w:val="000000"/>
                <w:sz w:val="32"/>
                <w:szCs w:val="32"/>
                <w:shd w:val="clear" w:color="auto" w:fill="FFFFFF" w:themeFill="background1"/>
                <w:rtl/>
              </w:rPr>
              <w:t>رَشَإٍ</w:t>
            </w:r>
            <w:r w:rsidR="006969DE">
              <w:rPr>
                <w:rFonts w:asciiTheme="majorBidi" w:hAnsiTheme="majorBidi" w:cstheme="majorBidi" w:hint="cs"/>
                <w:color w:val="000000"/>
                <w:sz w:val="32"/>
                <w:szCs w:val="32"/>
                <w:shd w:val="clear" w:color="auto" w:fill="FFFFFF" w:themeFill="background1"/>
                <w:rtl/>
              </w:rPr>
              <w:t xml:space="preserve">            لَوْ دَنَا لِلْقَلْبِ مَا طَارَا </w:t>
            </w:r>
            <w:r w:rsidRPr="00F1195C" w:rsidR="00032D6C">
              <w:rPr>
                <w:rFonts w:asciiTheme="majorBidi" w:hAnsiTheme="majorBidi" w:cstheme="majorBidi" w:hint="cs"/>
                <w:color w:val="000000"/>
                <w:sz w:val="96"/>
                <w:szCs w:val="96"/>
                <w:rtl/>
              </w:rPr>
              <w:t xml:space="preserve"> </w:t>
            </w:r>
            <w:r w:rsidRPr="00F1195C" w:rsidR="00032D6C">
              <w:rPr>
                <w:rFonts w:asciiTheme="majorBidi" w:hAnsiTheme="majorBidi" w:cstheme="majorBidi" w:hint="cs"/>
                <w:sz w:val="96"/>
                <w:szCs w:val="96"/>
                <w:rtl/>
              </w:rPr>
              <w:t xml:space="preserve">             </w:t>
            </w:r>
          </w:p>
          <w:p w:rsidR="00382743" w:rsidP="007C4A50">
            <w:pPr>
              <w:widowControl w:val="0"/>
              <w:bidi/>
              <w:spacing w:after="0" w:line="240" w:lineRule="auto"/>
              <w:rPr>
                <w:rFonts w:hint="cs"/>
                <w:color w:val="000000"/>
                <w:sz w:val="28"/>
                <w:szCs w:val="28"/>
                <w:rtl/>
              </w:rPr>
            </w:pPr>
            <w:r w:rsidRPr="007C510F">
              <w:rPr>
                <w:rFonts w:asciiTheme="majorBidi" w:hAnsiTheme="majorBidi" w:cstheme="majorBidi" w:hint="cs"/>
                <w:b/>
                <w:bCs/>
                <w:color w:val="000000"/>
                <w:sz w:val="28"/>
                <w:szCs w:val="28"/>
                <w:rtl/>
              </w:rPr>
              <w:t>ملاحظ</w:t>
            </w:r>
            <w:r w:rsidRPr="007C510F">
              <w:rPr>
                <w:rFonts w:asciiTheme="majorBidi" w:hAnsiTheme="majorBidi" w:cstheme="majorBidi" w:hint="cs"/>
                <w:b/>
                <w:bCs/>
                <w:color w:val="000000"/>
                <w:sz w:val="28"/>
                <w:szCs w:val="28"/>
                <w:rtl/>
              </w:rPr>
              <w:t xml:space="preserve"> وتحليل:</w:t>
            </w:r>
            <w:r>
              <w:rPr>
                <w:rFonts w:asciiTheme="majorBidi" w:hAnsiTheme="majorBidi" w:cstheme="majorBidi" w:hint="cs"/>
                <w:color w:val="000000"/>
                <w:sz w:val="28"/>
                <w:szCs w:val="28"/>
                <w:rtl/>
              </w:rPr>
              <w:t xml:space="preserve"> </w:t>
            </w:r>
            <w:r w:rsidR="00E22291">
              <w:rPr>
                <w:rFonts w:asciiTheme="majorBidi" w:hAnsiTheme="majorBidi" w:cstheme="majorBidi"/>
                <w:color w:val="000000"/>
                <w:sz w:val="28"/>
                <w:szCs w:val="28"/>
                <w:rtl/>
              </w:rPr>
              <w:br/>
            </w:r>
            <w:r w:rsidRPr="008B5672" w:rsidR="00E22291">
              <w:rPr>
                <w:rFonts w:asciiTheme="majorBidi" w:hAnsiTheme="majorBidi" w:cstheme="majorBidi" w:hint="cs"/>
                <w:sz w:val="28"/>
                <w:szCs w:val="28"/>
                <w:rtl/>
              </w:rPr>
              <w:t xml:space="preserve"> </w:t>
            </w:r>
            <w:r w:rsidR="00D62816">
              <w:rPr>
                <w:rFonts w:asciiTheme="majorBidi" w:hAnsiTheme="majorBidi" w:cstheme="majorBidi" w:hint="cs"/>
                <w:sz w:val="28"/>
                <w:szCs w:val="28"/>
                <w:rtl/>
              </w:rPr>
              <w:t>اقرأ البيت الأول ثم اكتبه كتابة عروضية واستنتج وزنه.</w:t>
            </w:r>
            <w:r w:rsidR="00E22291">
              <w:rPr>
                <w:rFonts w:asciiTheme="majorBidi" w:hAnsiTheme="majorBidi" w:cstheme="majorBidi" w:hint="cs"/>
                <w:sz w:val="32"/>
                <w:szCs w:val="32"/>
                <w:rtl/>
              </w:rPr>
              <w:t xml:space="preserve">: </w:t>
            </w:r>
            <w:r w:rsidR="00E22291">
              <w:rPr>
                <w:rFonts w:asciiTheme="majorBidi" w:hAnsiTheme="majorBidi" w:cstheme="majorBidi"/>
                <w:sz w:val="28"/>
                <w:szCs w:val="28"/>
                <w:rtl/>
              </w:rPr>
              <w:br/>
            </w:r>
            <w:r w:rsidRPr="00543164" w:rsidR="00E22291">
              <w:rPr>
                <w:rFonts w:asciiTheme="majorBidi" w:hAnsiTheme="majorBidi" w:cstheme="majorBidi"/>
                <w:color w:val="000000"/>
                <w:sz w:val="28"/>
                <w:szCs w:val="28"/>
                <w:shd w:val="clear" w:color="auto" w:fill="FFFFFF" w:themeFill="background1"/>
                <w:rtl/>
              </w:rPr>
              <w:t>ي</w:t>
            </w:r>
            <w:r w:rsidRPr="00543164" w:rsidR="00E22291">
              <w:rPr>
                <w:rFonts w:asciiTheme="majorBidi" w:hAnsiTheme="majorBidi" w:cstheme="majorBidi" w:hint="cs"/>
                <w:color w:val="000000"/>
                <w:sz w:val="28"/>
                <w:szCs w:val="28"/>
                <w:shd w:val="clear" w:color="auto" w:fill="FFFFFF" w:themeFill="background1"/>
                <w:rtl/>
              </w:rPr>
              <w:t>َ</w:t>
            </w:r>
            <w:r w:rsidRPr="00543164" w:rsidR="00E22291">
              <w:rPr>
                <w:rFonts w:asciiTheme="majorBidi" w:hAnsiTheme="majorBidi" w:cstheme="majorBidi"/>
                <w:color w:val="000000"/>
                <w:sz w:val="28"/>
                <w:szCs w:val="28"/>
                <w:shd w:val="clear" w:color="auto" w:fill="FFFFFF" w:themeFill="background1"/>
                <w:rtl/>
              </w:rPr>
              <w:t>ا</w:t>
            </w:r>
            <w:r w:rsidRPr="00543164" w:rsidR="00E22291">
              <w:rPr>
                <w:rFonts w:asciiTheme="majorBidi" w:hAnsiTheme="majorBidi" w:cstheme="majorBidi" w:hint="cs"/>
                <w:color w:val="000000"/>
                <w:sz w:val="28"/>
                <w:szCs w:val="28"/>
                <w:shd w:val="clear" w:color="auto" w:fill="FFFFFF" w:themeFill="background1"/>
                <w:rtl/>
              </w:rPr>
              <w:t>ْ</w:t>
            </w:r>
            <w:r w:rsidRPr="00543164" w:rsidR="00E22291">
              <w:rPr>
                <w:rFonts w:asciiTheme="majorBidi" w:hAnsiTheme="majorBidi" w:cstheme="majorBidi"/>
                <w:color w:val="000000"/>
                <w:sz w:val="28"/>
                <w:szCs w:val="28"/>
                <w:shd w:val="clear" w:color="auto" w:fill="FFFFFF" w:themeFill="background1"/>
                <w:rtl/>
              </w:rPr>
              <w:t xml:space="preserve"> لَبَك</w:t>
            </w:r>
            <w:r w:rsidRPr="00543164" w:rsidR="00E22291">
              <w:rPr>
                <w:rFonts w:asciiTheme="majorBidi" w:hAnsiTheme="majorBidi" w:cstheme="majorBidi" w:hint="cs"/>
                <w:color w:val="000000"/>
                <w:sz w:val="28"/>
                <w:szCs w:val="28"/>
                <w:shd w:val="clear" w:color="auto" w:fill="FFFFFF" w:themeFill="background1"/>
                <w:rtl/>
              </w:rPr>
              <w:t>ْ</w:t>
            </w:r>
            <w:r w:rsidRPr="00543164" w:rsidR="00E22291">
              <w:rPr>
                <w:rFonts w:asciiTheme="majorBidi" w:hAnsiTheme="majorBidi" w:cstheme="majorBidi"/>
                <w:color w:val="000000"/>
                <w:sz w:val="28"/>
                <w:szCs w:val="28"/>
                <w:shd w:val="clear" w:color="auto" w:fill="FFFFFF" w:themeFill="background1"/>
                <w:rtl/>
              </w:rPr>
              <w:t>ر</w:t>
            </w:r>
            <w:r w:rsidRPr="00543164" w:rsidR="00E22291">
              <w:rPr>
                <w:rFonts w:asciiTheme="majorBidi" w:hAnsiTheme="majorBidi" w:cstheme="majorBidi" w:hint="cs"/>
                <w:color w:val="000000"/>
                <w:sz w:val="28"/>
                <w:szCs w:val="28"/>
                <w:shd w:val="clear" w:color="auto" w:fill="FFFFFF" w:themeFill="background1"/>
                <w:rtl/>
              </w:rPr>
              <w:t>ِ</w:t>
            </w:r>
            <w:r w:rsidRPr="00543164" w:rsidR="00E22291">
              <w:rPr>
                <w:rFonts w:asciiTheme="majorBidi" w:hAnsiTheme="majorBidi" w:cstheme="majorBidi"/>
                <w:color w:val="000000"/>
                <w:sz w:val="28"/>
                <w:szCs w:val="28"/>
                <w:shd w:val="clear" w:color="auto" w:fill="FFFFFF" w:themeFill="background1"/>
                <w:rtl/>
              </w:rPr>
              <w:t>ن</w:t>
            </w:r>
            <w:r w:rsidRPr="00543164" w:rsidR="00E22291">
              <w:rPr>
                <w:rFonts w:asciiTheme="majorBidi" w:hAnsiTheme="majorBidi" w:cstheme="majorBidi" w:hint="cs"/>
                <w:color w:val="000000"/>
                <w:sz w:val="28"/>
                <w:szCs w:val="28"/>
                <w:shd w:val="clear" w:color="auto" w:fill="FFFFFF" w:themeFill="background1"/>
                <w:rtl/>
              </w:rPr>
              <w:t>ْ</w:t>
            </w:r>
            <w:r w:rsidRPr="00543164" w:rsidR="00E22291">
              <w:rPr>
                <w:rFonts w:asciiTheme="majorBidi" w:hAnsiTheme="majorBidi" w:cstheme="majorBidi"/>
                <w:color w:val="000000"/>
                <w:sz w:val="28"/>
                <w:szCs w:val="28"/>
                <w:shd w:val="clear" w:color="auto" w:fill="FFFFFF" w:themeFill="background1"/>
                <w:rtl/>
              </w:rPr>
              <w:t xml:space="preserve">/ </w:t>
            </w:r>
            <w:r w:rsidRPr="00543164" w:rsidR="00E22291">
              <w:rPr>
                <w:rFonts w:asciiTheme="majorBidi" w:hAnsiTheme="majorBidi" w:cstheme="majorBidi" w:hint="cs"/>
                <w:color w:val="000000"/>
                <w:sz w:val="28"/>
                <w:szCs w:val="28"/>
                <w:shd w:val="clear" w:color="auto" w:fill="FFFFFF" w:themeFill="background1"/>
                <w:rtl/>
              </w:rPr>
              <w:t xml:space="preserve"> </w:t>
            </w:r>
            <w:r w:rsidRPr="00543164" w:rsidR="00E22291">
              <w:rPr>
                <w:rFonts w:asciiTheme="majorBidi" w:hAnsiTheme="majorBidi" w:cstheme="majorBidi"/>
                <w:color w:val="000000"/>
                <w:sz w:val="28"/>
                <w:szCs w:val="28"/>
                <w:shd w:val="clear" w:color="auto" w:fill="FFFFFF" w:themeFill="background1"/>
                <w:rtl/>
              </w:rPr>
              <w:t>أ</w:t>
            </w:r>
            <w:r w:rsidRPr="00543164" w:rsidR="00E22291">
              <w:rPr>
                <w:rFonts w:asciiTheme="majorBidi" w:hAnsiTheme="majorBidi" w:cstheme="majorBidi" w:hint="cs"/>
                <w:color w:val="000000"/>
                <w:sz w:val="28"/>
                <w:szCs w:val="28"/>
                <w:shd w:val="clear" w:color="auto" w:fill="FFFFFF" w:themeFill="background1"/>
                <w:rtl/>
              </w:rPr>
              <w:t>َ</w:t>
            </w:r>
            <w:r w:rsidRPr="00543164" w:rsidR="00E22291">
              <w:rPr>
                <w:rFonts w:asciiTheme="majorBidi" w:hAnsiTheme="majorBidi" w:cstheme="majorBidi"/>
                <w:color w:val="000000"/>
                <w:sz w:val="28"/>
                <w:szCs w:val="28"/>
                <w:shd w:val="clear" w:color="auto" w:fill="FFFFFF" w:themeFill="background1"/>
                <w:rtl/>
              </w:rPr>
              <w:t>ن</w:t>
            </w:r>
            <w:r w:rsidRPr="00543164" w:rsidR="00E22291">
              <w:rPr>
                <w:rFonts w:asciiTheme="majorBidi" w:hAnsiTheme="majorBidi" w:cstheme="majorBidi" w:hint="cs"/>
                <w:color w:val="000000"/>
                <w:sz w:val="28"/>
                <w:szCs w:val="28"/>
                <w:shd w:val="clear" w:color="auto" w:fill="FFFFFF" w:themeFill="background1"/>
                <w:rtl/>
              </w:rPr>
              <w:t>ْ</w:t>
            </w:r>
            <w:r w:rsidRPr="00543164" w:rsidR="00E22291">
              <w:rPr>
                <w:rFonts w:asciiTheme="majorBidi" w:hAnsiTheme="majorBidi" w:cstheme="majorBidi"/>
                <w:color w:val="000000"/>
                <w:sz w:val="28"/>
                <w:szCs w:val="28"/>
                <w:shd w:val="clear" w:color="auto" w:fill="FFFFFF" w:themeFill="background1"/>
                <w:rtl/>
              </w:rPr>
              <w:t>شِر</w:t>
            </w:r>
            <w:r w:rsidRPr="00543164" w:rsidR="00E22291">
              <w:rPr>
                <w:rFonts w:asciiTheme="majorBidi" w:hAnsiTheme="majorBidi" w:cstheme="majorBidi" w:hint="cs"/>
                <w:color w:val="000000"/>
                <w:sz w:val="28"/>
                <w:szCs w:val="28"/>
                <w:shd w:val="clear" w:color="auto" w:fill="FFFFFF" w:themeFill="background1"/>
                <w:rtl/>
              </w:rPr>
              <w:t>ُ</w:t>
            </w:r>
            <w:r w:rsidRPr="00543164" w:rsidR="00E22291">
              <w:rPr>
                <w:rFonts w:asciiTheme="majorBidi" w:hAnsiTheme="majorBidi" w:cstheme="majorBidi"/>
                <w:color w:val="000000"/>
                <w:sz w:val="28"/>
                <w:szCs w:val="28"/>
                <w:shd w:val="clear" w:color="auto" w:fill="FFFFFF" w:themeFill="background1"/>
                <w:rtl/>
              </w:rPr>
              <w:t>و</w:t>
            </w:r>
            <w:r w:rsidRPr="00543164" w:rsidR="00E22291">
              <w:rPr>
                <w:rFonts w:asciiTheme="majorBidi" w:hAnsiTheme="majorBidi" w:cstheme="majorBidi" w:hint="cs"/>
                <w:color w:val="000000"/>
                <w:sz w:val="28"/>
                <w:szCs w:val="28"/>
                <w:shd w:val="clear" w:color="auto" w:fill="FFFFFF" w:themeFill="background1"/>
                <w:rtl/>
              </w:rPr>
              <w:t>ْ</w:t>
            </w:r>
            <w:r w:rsidRPr="00543164" w:rsidR="00E22291">
              <w:rPr>
                <w:rFonts w:asciiTheme="majorBidi" w:hAnsiTheme="majorBidi" w:cstheme="majorBidi"/>
                <w:color w:val="000000"/>
                <w:sz w:val="28"/>
                <w:szCs w:val="28"/>
                <w:shd w:val="clear" w:color="auto" w:fill="FFFFFF" w:themeFill="background1"/>
                <w:rtl/>
              </w:rPr>
              <w:t xml:space="preserve">/ </w:t>
            </w:r>
            <w:r w:rsidRPr="00543164" w:rsidR="00E22291">
              <w:rPr>
                <w:rFonts w:asciiTheme="majorBidi" w:hAnsiTheme="majorBidi" w:cstheme="majorBidi" w:hint="cs"/>
                <w:color w:val="000000"/>
                <w:sz w:val="28"/>
                <w:szCs w:val="28"/>
                <w:shd w:val="clear" w:color="auto" w:fill="FFFFFF" w:themeFill="background1"/>
                <w:rtl/>
              </w:rPr>
              <w:t xml:space="preserve"> </w:t>
            </w:r>
            <w:r w:rsidRPr="00543164" w:rsidR="00E22291">
              <w:rPr>
                <w:rFonts w:asciiTheme="majorBidi" w:hAnsiTheme="majorBidi" w:cstheme="majorBidi"/>
                <w:color w:val="000000"/>
                <w:sz w:val="28"/>
                <w:szCs w:val="28"/>
                <w:shd w:val="clear" w:color="auto" w:fill="FFFFFF" w:themeFill="background1"/>
                <w:rtl/>
              </w:rPr>
              <w:t>ل</w:t>
            </w:r>
            <w:r w:rsidRPr="00543164" w:rsidR="00E22291">
              <w:rPr>
                <w:rFonts w:asciiTheme="majorBidi" w:hAnsiTheme="majorBidi" w:cstheme="majorBidi" w:hint="cs"/>
                <w:color w:val="000000"/>
                <w:sz w:val="28"/>
                <w:szCs w:val="28"/>
                <w:shd w:val="clear" w:color="auto" w:fill="FFFFFF" w:themeFill="background1"/>
                <w:rtl/>
              </w:rPr>
              <w:t>ِ</w:t>
            </w:r>
            <w:r w:rsidRPr="00543164" w:rsidR="00E22291">
              <w:rPr>
                <w:rFonts w:asciiTheme="majorBidi" w:hAnsiTheme="majorBidi" w:cstheme="majorBidi"/>
                <w:color w:val="000000"/>
                <w:sz w:val="28"/>
                <w:szCs w:val="28"/>
                <w:shd w:val="clear" w:color="auto" w:fill="FFFFFF" w:themeFill="background1"/>
                <w:rtl/>
              </w:rPr>
              <w:t>ي</w:t>
            </w:r>
            <w:r w:rsidRPr="00543164" w:rsidR="00E22291">
              <w:rPr>
                <w:rFonts w:asciiTheme="majorBidi" w:hAnsiTheme="majorBidi" w:cstheme="majorBidi" w:hint="cs"/>
                <w:color w:val="000000"/>
                <w:sz w:val="28"/>
                <w:szCs w:val="28"/>
                <w:shd w:val="clear" w:color="auto" w:fill="FFFFFF" w:themeFill="background1"/>
                <w:rtl/>
              </w:rPr>
              <w:t>ْ</w:t>
            </w:r>
            <w:r w:rsidRPr="00543164" w:rsidR="00E22291">
              <w:rPr>
                <w:rFonts w:asciiTheme="majorBidi" w:hAnsiTheme="majorBidi" w:cstheme="majorBidi"/>
                <w:color w:val="000000"/>
                <w:sz w:val="28"/>
                <w:szCs w:val="28"/>
                <w:shd w:val="clear" w:color="auto" w:fill="FFFFFF" w:themeFill="background1"/>
                <w:rtl/>
              </w:rPr>
              <w:t xml:space="preserve"> </w:t>
            </w:r>
            <w:r w:rsidRPr="00543164" w:rsidR="00E22291">
              <w:rPr>
                <w:rFonts w:asciiTheme="majorBidi" w:hAnsiTheme="majorBidi" w:cstheme="majorBidi"/>
                <w:color w:val="000000"/>
                <w:sz w:val="28"/>
                <w:szCs w:val="28"/>
                <w:shd w:val="clear" w:color="auto" w:fill="FFFFFF" w:themeFill="background1"/>
                <w:rtl/>
              </w:rPr>
              <w:t>كُلَي</w:t>
            </w:r>
            <w:r w:rsidRPr="00543164" w:rsidR="00E22291">
              <w:rPr>
                <w:rFonts w:asciiTheme="majorBidi" w:hAnsiTheme="majorBidi" w:cstheme="majorBidi" w:hint="cs"/>
                <w:color w:val="000000"/>
                <w:sz w:val="28"/>
                <w:szCs w:val="28"/>
                <w:shd w:val="clear" w:color="auto" w:fill="FFFFFF" w:themeFill="background1"/>
                <w:rtl/>
              </w:rPr>
              <w:t>ْ</w:t>
            </w:r>
            <w:r w:rsidRPr="00543164" w:rsidR="00E22291">
              <w:rPr>
                <w:rFonts w:asciiTheme="majorBidi" w:hAnsiTheme="majorBidi" w:cstheme="majorBidi"/>
                <w:color w:val="000000"/>
                <w:sz w:val="28"/>
                <w:szCs w:val="28"/>
                <w:shd w:val="clear" w:color="auto" w:fill="FFFFFF" w:themeFill="background1"/>
                <w:rtl/>
              </w:rPr>
              <w:t>ب</w:t>
            </w:r>
            <w:r w:rsidRPr="00543164" w:rsidR="00E22291">
              <w:rPr>
                <w:rFonts w:asciiTheme="majorBidi" w:hAnsiTheme="majorBidi" w:cstheme="majorBidi" w:hint="cs"/>
                <w:color w:val="000000"/>
                <w:sz w:val="28"/>
                <w:szCs w:val="28"/>
                <w:shd w:val="clear" w:color="auto" w:fill="FFFFFF" w:themeFill="background1"/>
                <w:rtl/>
              </w:rPr>
              <w:t>َ</w:t>
            </w:r>
            <w:r w:rsidRPr="00543164" w:rsidR="00E22291">
              <w:rPr>
                <w:rFonts w:asciiTheme="majorBidi" w:hAnsiTheme="majorBidi" w:cstheme="majorBidi"/>
                <w:color w:val="000000"/>
                <w:sz w:val="28"/>
                <w:szCs w:val="28"/>
                <w:shd w:val="clear" w:color="auto" w:fill="FFFFFF" w:themeFill="background1"/>
                <w:rtl/>
              </w:rPr>
              <w:t>ن</w:t>
            </w:r>
            <w:r w:rsidRPr="00543164" w:rsidR="00E22291">
              <w:rPr>
                <w:rFonts w:asciiTheme="majorBidi" w:hAnsiTheme="majorBidi" w:cstheme="majorBidi" w:hint="cs"/>
                <w:color w:val="000000"/>
                <w:sz w:val="28"/>
                <w:szCs w:val="28"/>
                <w:shd w:val="clear" w:color="auto" w:fill="FFFFFF" w:themeFill="background1"/>
                <w:rtl/>
              </w:rPr>
              <w:t>ْ</w:t>
            </w:r>
            <w:r w:rsidRPr="00543164" w:rsidR="00E22291">
              <w:rPr>
                <w:rFonts w:asciiTheme="majorBidi" w:hAnsiTheme="majorBidi" w:cstheme="majorBidi" w:hint="cs"/>
                <w:color w:val="000000"/>
                <w:sz w:val="28"/>
                <w:szCs w:val="28"/>
                <w:shd w:val="clear" w:color="auto" w:fill="FFFFFF" w:themeFill="background1"/>
                <w:rtl/>
              </w:rPr>
              <w:t xml:space="preserve">       </w:t>
            </w:r>
            <w:r w:rsidRPr="00543164" w:rsidR="00E22291">
              <w:rPr>
                <w:rFonts w:asciiTheme="majorBidi" w:hAnsiTheme="majorBidi" w:cstheme="majorBidi"/>
                <w:color w:val="000000"/>
                <w:sz w:val="28"/>
                <w:szCs w:val="28"/>
                <w:shd w:val="clear" w:color="auto" w:fill="FFFFFF" w:themeFill="background1"/>
                <w:rtl/>
              </w:rPr>
              <w:t>ي</w:t>
            </w:r>
            <w:r w:rsidRPr="00543164" w:rsidR="00E22291">
              <w:rPr>
                <w:rFonts w:asciiTheme="majorBidi" w:hAnsiTheme="majorBidi" w:cstheme="majorBidi" w:hint="cs"/>
                <w:color w:val="000000"/>
                <w:sz w:val="28"/>
                <w:szCs w:val="28"/>
                <w:shd w:val="clear" w:color="auto" w:fill="FFFFFF" w:themeFill="background1"/>
                <w:rtl/>
              </w:rPr>
              <w:t>َ</w:t>
            </w:r>
            <w:r w:rsidRPr="00543164" w:rsidR="00E22291">
              <w:rPr>
                <w:rFonts w:asciiTheme="majorBidi" w:hAnsiTheme="majorBidi" w:cstheme="majorBidi"/>
                <w:color w:val="000000"/>
                <w:sz w:val="28"/>
                <w:szCs w:val="28"/>
                <w:shd w:val="clear" w:color="auto" w:fill="FFFFFF" w:themeFill="background1"/>
                <w:rtl/>
              </w:rPr>
              <w:t>ا</w:t>
            </w:r>
            <w:r w:rsidRPr="00543164" w:rsidR="00E22291">
              <w:rPr>
                <w:rFonts w:asciiTheme="majorBidi" w:hAnsiTheme="majorBidi" w:cstheme="majorBidi" w:hint="cs"/>
                <w:color w:val="000000"/>
                <w:sz w:val="28"/>
                <w:szCs w:val="28"/>
                <w:shd w:val="clear" w:color="auto" w:fill="FFFFFF" w:themeFill="background1"/>
                <w:rtl/>
              </w:rPr>
              <w:t>ْ</w:t>
            </w:r>
            <w:r w:rsidRPr="00543164" w:rsidR="00E22291">
              <w:rPr>
                <w:rFonts w:asciiTheme="majorBidi" w:hAnsiTheme="majorBidi" w:cstheme="majorBidi"/>
                <w:color w:val="000000"/>
                <w:sz w:val="28"/>
                <w:szCs w:val="28"/>
                <w:shd w:val="clear" w:color="auto" w:fill="FFFFFF" w:themeFill="background1"/>
                <w:rtl/>
              </w:rPr>
              <w:t xml:space="preserve"> لَبَك</w:t>
            </w:r>
            <w:r w:rsidRPr="00543164" w:rsidR="00E22291">
              <w:rPr>
                <w:rFonts w:asciiTheme="majorBidi" w:hAnsiTheme="majorBidi" w:cstheme="majorBidi" w:hint="cs"/>
                <w:color w:val="000000"/>
                <w:sz w:val="28"/>
                <w:szCs w:val="28"/>
                <w:shd w:val="clear" w:color="auto" w:fill="FFFFFF" w:themeFill="background1"/>
                <w:rtl/>
              </w:rPr>
              <w:t>ْ</w:t>
            </w:r>
            <w:r w:rsidRPr="00543164" w:rsidR="00E22291">
              <w:rPr>
                <w:rFonts w:asciiTheme="majorBidi" w:hAnsiTheme="majorBidi" w:cstheme="majorBidi"/>
                <w:color w:val="000000"/>
                <w:sz w:val="28"/>
                <w:szCs w:val="28"/>
                <w:shd w:val="clear" w:color="auto" w:fill="FFFFFF" w:themeFill="background1"/>
                <w:rtl/>
              </w:rPr>
              <w:t>ر</w:t>
            </w:r>
            <w:r w:rsidRPr="00543164" w:rsidR="00E22291">
              <w:rPr>
                <w:rFonts w:asciiTheme="majorBidi" w:hAnsiTheme="majorBidi" w:cstheme="majorBidi" w:hint="cs"/>
                <w:color w:val="000000"/>
                <w:sz w:val="28"/>
                <w:szCs w:val="28"/>
                <w:shd w:val="clear" w:color="auto" w:fill="FFFFFF" w:themeFill="background1"/>
                <w:rtl/>
              </w:rPr>
              <w:t>ِ</w:t>
            </w:r>
            <w:r w:rsidRPr="00543164" w:rsidR="00E22291">
              <w:rPr>
                <w:rFonts w:asciiTheme="majorBidi" w:hAnsiTheme="majorBidi" w:cstheme="majorBidi"/>
                <w:color w:val="000000"/>
                <w:sz w:val="28"/>
                <w:szCs w:val="28"/>
                <w:shd w:val="clear" w:color="auto" w:fill="FFFFFF" w:themeFill="background1"/>
                <w:rtl/>
              </w:rPr>
              <w:t>ن</w:t>
            </w:r>
            <w:r w:rsidRPr="00543164" w:rsidR="00E22291">
              <w:rPr>
                <w:rFonts w:asciiTheme="majorBidi" w:hAnsiTheme="majorBidi" w:cstheme="majorBidi" w:hint="cs"/>
                <w:color w:val="000000"/>
                <w:sz w:val="28"/>
                <w:szCs w:val="28"/>
                <w:shd w:val="clear" w:color="auto" w:fill="FFFFFF" w:themeFill="background1"/>
                <w:rtl/>
              </w:rPr>
              <w:t>ْ</w:t>
            </w:r>
            <w:r w:rsidRPr="00543164" w:rsidR="00E22291">
              <w:rPr>
                <w:rFonts w:asciiTheme="majorBidi" w:hAnsiTheme="majorBidi" w:cstheme="majorBidi"/>
                <w:color w:val="000000"/>
                <w:sz w:val="28"/>
                <w:szCs w:val="28"/>
                <w:shd w:val="clear" w:color="auto" w:fill="FFFFFF" w:themeFill="background1"/>
                <w:rtl/>
              </w:rPr>
              <w:t xml:space="preserve"> / أ</w:t>
            </w:r>
            <w:r w:rsidRPr="00543164" w:rsidR="00E22291">
              <w:rPr>
                <w:rFonts w:asciiTheme="majorBidi" w:hAnsiTheme="majorBidi" w:cstheme="majorBidi" w:hint="cs"/>
                <w:color w:val="000000"/>
                <w:sz w:val="28"/>
                <w:szCs w:val="28"/>
                <w:shd w:val="clear" w:color="auto" w:fill="FFFFFF" w:themeFill="background1"/>
                <w:rtl/>
              </w:rPr>
              <w:t>َ</w:t>
            </w:r>
            <w:r w:rsidRPr="00543164" w:rsidR="00E22291">
              <w:rPr>
                <w:rFonts w:asciiTheme="majorBidi" w:hAnsiTheme="majorBidi" w:cstheme="majorBidi"/>
                <w:color w:val="000000"/>
                <w:sz w:val="28"/>
                <w:szCs w:val="28"/>
                <w:shd w:val="clear" w:color="auto" w:fill="FFFFFF" w:themeFill="background1"/>
                <w:rtl/>
              </w:rPr>
              <w:t>ي</w:t>
            </w:r>
            <w:r w:rsidRPr="00543164" w:rsidR="00E22291">
              <w:rPr>
                <w:rFonts w:asciiTheme="majorBidi" w:hAnsiTheme="majorBidi" w:cstheme="majorBidi" w:hint="cs"/>
                <w:color w:val="000000"/>
                <w:sz w:val="28"/>
                <w:szCs w:val="28"/>
                <w:shd w:val="clear" w:color="auto" w:fill="FFFFFF" w:themeFill="background1"/>
                <w:rtl/>
              </w:rPr>
              <w:t>ْ</w:t>
            </w:r>
            <w:r w:rsidRPr="00543164" w:rsidR="00E22291">
              <w:rPr>
                <w:rFonts w:asciiTheme="majorBidi" w:hAnsiTheme="majorBidi" w:cstheme="majorBidi"/>
                <w:color w:val="000000"/>
                <w:sz w:val="28"/>
                <w:szCs w:val="28"/>
                <w:shd w:val="clear" w:color="auto" w:fill="FFFFFF" w:themeFill="background1"/>
                <w:rtl/>
              </w:rPr>
              <w:t>نَ أ</w:t>
            </w:r>
            <w:r w:rsidRPr="00543164" w:rsidR="00E22291">
              <w:rPr>
                <w:rFonts w:asciiTheme="majorBidi" w:hAnsiTheme="majorBidi" w:cstheme="majorBidi" w:hint="cs"/>
                <w:color w:val="000000"/>
                <w:sz w:val="28"/>
                <w:szCs w:val="28"/>
                <w:shd w:val="clear" w:color="auto" w:fill="FFFFFF" w:themeFill="background1"/>
                <w:rtl/>
              </w:rPr>
              <w:t>َ</w:t>
            </w:r>
            <w:r w:rsidRPr="00543164" w:rsidR="00E22291">
              <w:rPr>
                <w:rFonts w:asciiTheme="majorBidi" w:hAnsiTheme="majorBidi" w:cstheme="majorBidi"/>
                <w:color w:val="000000"/>
                <w:sz w:val="28"/>
                <w:szCs w:val="28"/>
                <w:shd w:val="clear" w:color="auto" w:fill="FFFFFF" w:themeFill="background1"/>
                <w:rtl/>
              </w:rPr>
              <w:t>ي</w:t>
            </w:r>
            <w:r w:rsidRPr="00543164" w:rsidR="00E22291">
              <w:rPr>
                <w:rFonts w:asciiTheme="majorBidi" w:hAnsiTheme="majorBidi" w:cstheme="majorBidi" w:hint="cs"/>
                <w:color w:val="000000"/>
                <w:sz w:val="28"/>
                <w:szCs w:val="28"/>
                <w:shd w:val="clear" w:color="auto" w:fill="FFFFFF" w:themeFill="background1"/>
                <w:rtl/>
              </w:rPr>
              <w:t>ْ</w:t>
            </w:r>
            <w:r w:rsidRPr="00543164" w:rsidR="00E22291">
              <w:rPr>
                <w:rFonts w:asciiTheme="majorBidi" w:hAnsiTheme="majorBidi" w:cstheme="majorBidi"/>
                <w:color w:val="000000"/>
                <w:sz w:val="28"/>
                <w:szCs w:val="28"/>
                <w:shd w:val="clear" w:color="auto" w:fill="FFFFFF" w:themeFill="background1"/>
                <w:rtl/>
              </w:rPr>
              <w:t xml:space="preserve">/نَ </w:t>
            </w:r>
            <w:r w:rsidRPr="00543164" w:rsidR="00E22291">
              <w:rPr>
                <w:rFonts w:asciiTheme="majorBidi" w:hAnsiTheme="majorBidi" w:cstheme="majorBidi"/>
                <w:color w:val="000000"/>
                <w:sz w:val="28"/>
                <w:szCs w:val="28"/>
                <w:shd w:val="clear" w:color="auto" w:fill="FFFFFF" w:themeFill="background1"/>
                <w:rtl/>
              </w:rPr>
              <w:t>ل</w:t>
            </w:r>
            <w:r w:rsidRPr="00543164" w:rsidR="00E22291">
              <w:rPr>
                <w:rFonts w:asciiTheme="majorBidi" w:hAnsiTheme="majorBidi" w:cstheme="majorBidi" w:hint="cs"/>
                <w:color w:val="000000"/>
                <w:sz w:val="28"/>
                <w:szCs w:val="28"/>
                <w:shd w:val="clear" w:color="auto" w:fill="FFFFFF" w:themeFill="background1"/>
                <w:rtl/>
              </w:rPr>
              <w:t>ْ</w:t>
            </w:r>
            <w:r w:rsidRPr="00543164" w:rsidR="00E22291">
              <w:rPr>
                <w:rFonts w:asciiTheme="majorBidi" w:hAnsiTheme="majorBidi" w:cstheme="majorBidi"/>
                <w:color w:val="000000"/>
                <w:sz w:val="28"/>
                <w:szCs w:val="28"/>
                <w:shd w:val="clear" w:color="auto" w:fill="FFFFFF" w:themeFill="background1"/>
                <w:rtl/>
              </w:rPr>
              <w:t>فِر</w:t>
            </w:r>
            <w:r w:rsidRPr="00543164" w:rsidR="00E22291">
              <w:rPr>
                <w:rFonts w:asciiTheme="majorBidi" w:hAnsiTheme="majorBidi" w:cstheme="majorBidi" w:hint="cs"/>
                <w:color w:val="000000"/>
                <w:sz w:val="28"/>
                <w:szCs w:val="28"/>
                <w:shd w:val="clear" w:color="auto" w:fill="FFFFFF" w:themeFill="background1"/>
                <w:rtl/>
              </w:rPr>
              <w:t>َ</w:t>
            </w:r>
            <w:r w:rsidRPr="00543164" w:rsidR="00E22291">
              <w:rPr>
                <w:rFonts w:asciiTheme="majorBidi" w:hAnsiTheme="majorBidi" w:cstheme="majorBidi"/>
                <w:color w:val="000000"/>
                <w:sz w:val="28"/>
                <w:szCs w:val="28"/>
                <w:shd w:val="clear" w:color="auto" w:fill="FFFFFF" w:themeFill="background1"/>
                <w:rtl/>
              </w:rPr>
              <w:t>ا</w:t>
            </w:r>
            <w:r w:rsidRPr="00543164" w:rsidR="00E22291">
              <w:rPr>
                <w:rFonts w:asciiTheme="majorBidi" w:hAnsiTheme="majorBidi" w:cstheme="majorBidi" w:hint="cs"/>
                <w:color w:val="000000"/>
                <w:sz w:val="28"/>
                <w:szCs w:val="28"/>
                <w:shd w:val="clear" w:color="auto" w:fill="FFFFFF" w:themeFill="background1"/>
                <w:rtl/>
              </w:rPr>
              <w:t>ْ</w:t>
            </w:r>
            <w:r w:rsidRPr="00543164" w:rsidR="00E22291">
              <w:rPr>
                <w:rFonts w:asciiTheme="majorBidi" w:hAnsiTheme="majorBidi" w:cstheme="majorBidi"/>
                <w:color w:val="000000"/>
                <w:sz w:val="28"/>
                <w:szCs w:val="28"/>
                <w:shd w:val="clear" w:color="auto" w:fill="FFFFFF" w:themeFill="background1"/>
                <w:rtl/>
              </w:rPr>
              <w:t>ر</w:t>
            </w:r>
            <w:r w:rsidRPr="00543164" w:rsidR="00E22291">
              <w:rPr>
                <w:rFonts w:asciiTheme="majorBidi" w:hAnsiTheme="majorBidi" w:cstheme="majorBidi" w:hint="cs"/>
                <w:color w:val="000000"/>
                <w:sz w:val="28"/>
                <w:szCs w:val="28"/>
                <w:shd w:val="clear" w:color="auto" w:fill="FFFFFF" w:themeFill="background1"/>
                <w:rtl/>
              </w:rPr>
              <w:t>ُ</w:t>
            </w:r>
            <w:r w:rsidRPr="00543164" w:rsidR="00E22291">
              <w:rPr>
                <w:rFonts w:asciiTheme="majorBidi" w:hAnsiTheme="majorBidi" w:cstheme="majorBidi"/>
                <w:color w:val="000000"/>
                <w:sz w:val="28"/>
                <w:szCs w:val="28"/>
                <w:shd w:val="clear" w:color="auto" w:fill="FFFFFF" w:themeFill="background1"/>
                <w:rtl/>
              </w:rPr>
              <w:t>و</w:t>
            </w:r>
            <w:r w:rsidRPr="00543164" w:rsidR="00E22291">
              <w:rPr>
                <w:rFonts w:asciiTheme="majorBidi" w:hAnsiTheme="majorBidi" w:cstheme="majorBidi" w:hint="cs"/>
                <w:color w:val="000000"/>
                <w:sz w:val="28"/>
                <w:szCs w:val="28"/>
                <w:shd w:val="clear" w:color="auto" w:fill="FFFFFF" w:themeFill="background1"/>
                <w:rtl/>
              </w:rPr>
              <w:t>ْ</w:t>
            </w:r>
            <w:r w:rsidRPr="00543164" w:rsidR="00E22291">
              <w:rPr>
                <w:rFonts w:asciiTheme="majorBidi" w:hAnsiTheme="majorBidi" w:cstheme="majorBidi" w:hint="cs"/>
                <w:color w:val="000000"/>
                <w:sz w:val="28"/>
                <w:szCs w:val="28"/>
                <w:rtl/>
              </w:rPr>
              <w:br/>
            </w:r>
            <w:r w:rsidRPr="00543164" w:rsidR="00E22291">
              <w:rPr>
                <w:rFonts w:asciiTheme="majorBidi" w:hAnsiTheme="majorBidi" w:cstheme="majorBidi"/>
                <w:color w:val="000000"/>
                <w:sz w:val="28"/>
                <w:szCs w:val="28"/>
                <w:rtl/>
              </w:rPr>
              <w:t>/0//0/0</w:t>
            </w:r>
            <w:r w:rsidRPr="00543164" w:rsidR="00E22291">
              <w:rPr>
                <w:rFonts w:asciiTheme="majorBidi" w:hAnsiTheme="majorBidi" w:cstheme="majorBidi" w:hint="cs"/>
                <w:color w:val="000000"/>
                <w:sz w:val="28"/>
                <w:szCs w:val="28"/>
                <w:rtl/>
              </w:rPr>
              <w:t xml:space="preserve">   </w:t>
            </w:r>
            <w:r w:rsidRPr="00543164" w:rsidR="00E22291">
              <w:rPr>
                <w:rFonts w:asciiTheme="majorBidi" w:hAnsiTheme="majorBidi" w:cstheme="majorBidi"/>
                <w:color w:val="000000"/>
                <w:sz w:val="28"/>
                <w:szCs w:val="28"/>
                <w:rtl/>
              </w:rPr>
              <w:t>/0//0</w:t>
            </w:r>
            <w:r w:rsidRPr="00543164" w:rsidR="00E22291">
              <w:rPr>
                <w:rFonts w:asciiTheme="majorBidi" w:hAnsiTheme="majorBidi" w:cstheme="majorBidi" w:hint="cs"/>
                <w:color w:val="000000"/>
                <w:sz w:val="28"/>
                <w:szCs w:val="28"/>
                <w:rtl/>
              </w:rPr>
              <w:t xml:space="preserve">   </w:t>
            </w:r>
            <w:r w:rsidRPr="00543164" w:rsidR="00E22291">
              <w:rPr>
                <w:rFonts w:asciiTheme="majorBidi" w:hAnsiTheme="majorBidi" w:cstheme="majorBidi"/>
                <w:color w:val="000000"/>
                <w:sz w:val="28"/>
                <w:szCs w:val="28"/>
                <w:rtl/>
              </w:rPr>
              <w:t>/0//0/0</w:t>
            </w:r>
            <w:r w:rsidRPr="00543164" w:rsidR="00E22291">
              <w:rPr>
                <w:rFonts w:asciiTheme="majorBidi" w:hAnsiTheme="majorBidi" w:cstheme="majorBidi" w:hint="cs"/>
                <w:color w:val="000000"/>
                <w:sz w:val="28"/>
                <w:szCs w:val="28"/>
                <w:rtl/>
              </w:rPr>
              <w:t xml:space="preserve">       </w:t>
            </w:r>
            <w:r w:rsidRPr="00543164" w:rsidR="00E22291">
              <w:rPr>
                <w:rFonts w:asciiTheme="majorBidi" w:hAnsiTheme="majorBidi" w:cstheme="majorBidi"/>
                <w:color w:val="000000"/>
                <w:sz w:val="28"/>
                <w:szCs w:val="28"/>
                <w:rtl/>
              </w:rPr>
              <w:t>/0//0/0</w:t>
            </w:r>
            <w:r w:rsidRPr="00543164" w:rsidR="00E22291">
              <w:rPr>
                <w:rFonts w:asciiTheme="majorBidi" w:hAnsiTheme="majorBidi" w:cstheme="majorBidi" w:hint="cs"/>
                <w:color w:val="000000"/>
                <w:sz w:val="28"/>
                <w:szCs w:val="28"/>
                <w:rtl/>
              </w:rPr>
              <w:t xml:space="preserve">   </w:t>
            </w:r>
            <w:r w:rsidRPr="00543164" w:rsidR="00E22291">
              <w:rPr>
                <w:rFonts w:asciiTheme="majorBidi" w:hAnsiTheme="majorBidi" w:cstheme="majorBidi"/>
                <w:color w:val="000000"/>
                <w:sz w:val="28"/>
                <w:szCs w:val="28"/>
                <w:rtl/>
              </w:rPr>
              <w:t>/0//0</w:t>
            </w:r>
            <w:r w:rsidRPr="00543164" w:rsidR="00E22291">
              <w:rPr>
                <w:rFonts w:asciiTheme="majorBidi" w:hAnsiTheme="majorBidi" w:cstheme="majorBidi" w:hint="cs"/>
                <w:color w:val="000000"/>
                <w:sz w:val="28"/>
                <w:szCs w:val="28"/>
                <w:rtl/>
              </w:rPr>
              <w:t xml:space="preserve">   </w:t>
            </w:r>
            <w:r w:rsidRPr="00543164" w:rsidR="00E22291">
              <w:rPr>
                <w:rFonts w:asciiTheme="majorBidi" w:hAnsiTheme="majorBidi" w:cstheme="majorBidi"/>
                <w:color w:val="000000"/>
                <w:sz w:val="28"/>
                <w:szCs w:val="28"/>
                <w:rtl/>
              </w:rPr>
              <w:t>/0//0/0</w:t>
            </w:r>
            <w:r w:rsidRPr="00543164" w:rsidR="00E22291">
              <w:rPr>
                <w:rFonts w:asciiTheme="majorBidi" w:hAnsiTheme="majorBidi" w:cstheme="majorBidi" w:hint="cs"/>
                <w:color w:val="000000"/>
                <w:sz w:val="28"/>
                <w:szCs w:val="28"/>
                <w:rtl/>
              </w:rPr>
              <w:t xml:space="preserve"> </w:t>
            </w:r>
            <w:r w:rsidRPr="00543164" w:rsidR="00E22291">
              <w:rPr>
                <w:rFonts w:asciiTheme="majorBidi" w:hAnsiTheme="majorBidi" w:cstheme="majorBidi" w:hint="cs"/>
                <w:color w:val="000000"/>
                <w:sz w:val="28"/>
                <w:szCs w:val="28"/>
                <w:rtl/>
              </w:rPr>
              <w:br/>
            </w:r>
            <w:r w:rsidRPr="00543164" w:rsidR="00E22291">
              <w:rPr>
                <w:rFonts w:asciiTheme="majorBidi" w:hAnsiTheme="majorBidi" w:cstheme="majorBidi"/>
                <w:color w:val="000000"/>
                <w:sz w:val="28"/>
                <w:szCs w:val="28"/>
                <w:rtl/>
              </w:rPr>
              <w:t>فَاْعِلاتُنْ</w:t>
            </w:r>
            <w:r w:rsidRPr="00543164" w:rsidR="00E22291">
              <w:rPr>
                <w:rFonts w:asciiTheme="majorBidi" w:hAnsiTheme="majorBidi" w:cstheme="majorBidi" w:hint="cs"/>
                <w:color w:val="000000"/>
                <w:sz w:val="28"/>
                <w:szCs w:val="28"/>
                <w:rtl/>
              </w:rPr>
              <w:t xml:space="preserve">     </w:t>
            </w:r>
            <w:r w:rsidRPr="00543164" w:rsidR="00E22291">
              <w:rPr>
                <w:rFonts w:asciiTheme="majorBidi" w:hAnsiTheme="majorBidi" w:cstheme="majorBidi"/>
                <w:color w:val="000000"/>
                <w:sz w:val="28"/>
                <w:szCs w:val="28"/>
                <w:rtl/>
              </w:rPr>
              <w:t>فَاْعِلُنْ</w:t>
            </w:r>
            <w:r w:rsidRPr="00543164" w:rsidR="00E22291">
              <w:rPr>
                <w:rFonts w:asciiTheme="majorBidi" w:hAnsiTheme="majorBidi" w:cstheme="majorBidi" w:hint="cs"/>
                <w:color w:val="000000"/>
                <w:sz w:val="28"/>
                <w:szCs w:val="28"/>
                <w:rtl/>
              </w:rPr>
              <w:t xml:space="preserve">   </w:t>
            </w:r>
            <w:r w:rsidRPr="00543164" w:rsidR="00E22291">
              <w:rPr>
                <w:rFonts w:asciiTheme="majorBidi" w:hAnsiTheme="majorBidi" w:cstheme="majorBidi"/>
                <w:color w:val="000000"/>
                <w:sz w:val="28"/>
                <w:szCs w:val="28"/>
                <w:rtl/>
              </w:rPr>
              <w:t>فَاْعِلاتُنْ</w:t>
            </w:r>
            <w:r w:rsidRPr="00543164" w:rsidR="00E22291">
              <w:rPr>
                <w:rFonts w:asciiTheme="majorBidi" w:hAnsiTheme="majorBidi" w:cstheme="majorBidi" w:hint="cs"/>
                <w:color w:val="000000"/>
                <w:sz w:val="28"/>
                <w:szCs w:val="28"/>
                <w:rtl/>
              </w:rPr>
              <w:t xml:space="preserve">       </w:t>
            </w:r>
            <w:r w:rsidRPr="00543164" w:rsidR="00E22291">
              <w:rPr>
                <w:rFonts w:asciiTheme="majorBidi" w:hAnsiTheme="majorBidi" w:cstheme="majorBidi"/>
                <w:color w:val="000000"/>
                <w:sz w:val="28"/>
                <w:szCs w:val="28"/>
                <w:rtl/>
              </w:rPr>
              <w:t>فَاْعِلاتُنْ</w:t>
            </w:r>
            <w:r w:rsidRPr="00543164" w:rsidR="00E22291">
              <w:rPr>
                <w:rFonts w:asciiTheme="majorBidi" w:hAnsiTheme="majorBidi" w:cstheme="majorBidi" w:hint="cs"/>
                <w:color w:val="000000"/>
                <w:sz w:val="28"/>
                <w:szCs w:val="28"/>
                <w:rtl/>
              </w:rPr>
              <w:t xml:space="preserve">     </w:t>
            </w:r>
            <w:r w:rsidRPr="00543164" w:rsidR="00E22291">
              <w:rPr>
                <w:rFonts w:asciiTheme="majorBidi" w:hAnsiTheme="majorBidi" w:cstheme="majorBidi"/>
                <w:color w:val="000000"/>
                <w:sz w:val="28"/>
                <w:szCs w:val="28"/>
                <w:rtl/>
              </w:rPr>
              <w:t>فَاْعِلُنْ</w:t>
            </w:r>
            <w:r w:rsidRPr="00543164" w:rsidR="00E22291">
              <w:rPr>
                <w:rFonts w:asciiTheme="majorBidi" w:hAnsiTheme="majorBidi" w:cstheme="majorBidi" w:hint="cs"/>
                <w:color w:val="000000"/>
                <w:sz w:val="28"/>
                <w:szCs w:val="28"/>
                <w:rtl/>
              </w:rPr>
              <w:t xml:space="preserve">   </w:t>
            </w:r>
            <w:r w:rsidRPr="00543164" w:rsidR="00E22291">
              <w:rPr>
                <w:rFonts w:asciiTheme="majorBidi" w:hAnsiTheme="majorBidi" w:cstheme="majorBidi"/>
                <w:color w:val="000000"/>
                <w:sz w:val="28"/>
                <w:szCs w:val="28"/>
                <w:rtl/>
              </w:rPr>
              <w:t>فَاْعِلاتُنْ</w:t>
            </w:r>
            <w:r w:rsidR="00E22291">
              <w:rPr>
                <w:rFonts w:asciiTheme="majorBidi" w:hAnsiTheme="majorBidi" w:cstheme="majorBidi" w:hint="cs"/>
                <w:color w:val="000000"/>
                <w:sz w:val="28"/>
                <w:szCs w:val="28"/>
                <w:rtl/>
              </w:rPr>
              <w:br/>
            </w:r>
            <w:r w:rsidR="00E22291">
              <w:rPr>
                <w:rFonts w:asciiTheme="majorBidi" w:hAnsiTheme="majorBidi" w:cstheme="majorBidi" w:hint="cs"/>
                <w:sz w:val="28"/>
                <w:szCs w:val="28"/>
                <w:rtl/>
              </w:rPr>
              <w:t xml:space="preserve"> بتأملنا لوزن هذا البيت نجد أنه يقوم على الشكل التالي:</w:t>
            </w:r>
            <w:r>
              <w:rPr>
                <w:rFonts w:asciiTheme="majorBidi" w:hAnsiTheme="majorBidi" w:cstheme="majorBidi" w:hint="cs"/>
                <w:color w:val="000000"/>
                <w:sz w:val="28"/>
                <w:szCs w:val="28"/>
                <w:rtl/>
              </w:rPr>
              <w:br/>
            </w:r>
            <w:r w:rsidRPr="00543164" w:rsidR="004B1F99">
              <w:rPr>
                <w:rFonts w:asciiTheme="majorBidi" w:hAnsiTheme="majorBidi" w:cstheme="majorBidi"/>
                <w:color w:val="000000"/>
                <w:sz w:val="28"/>
                <w:szCs w:val="28"/>
                <w:rtl/>
              </w:rPr>
              <w:t xml:space="preserve"> </w:t>
            </w:r>
            <w:r w:rsidRPr="00543164" w:rsidR="004B1F99">
              <w:rPr>
                <w:rFonts w:asciiTheme="majorBidi" w:hAnsiTheme="majorBidi" w:cstheme="majorBidi"/>
                <w:color w:val="000000"/>
                <w:sz w:val="28"/>
                <w:szCs w:val="28"/>
                <w:rtl/>
              </w:rPr>
              <w:t>فَاْعِلاتُنْ</w:t>
            </w:r>
            <w:r w:rsidRPr="00543164" w:rsidR="004B1F99">
              <w:rPr>
                <w:rFonts w:asciiTheme="majorBidi" w:hAnsiTheme="majorBidi" w:cstheme="majorBidi" w:hint="cs"/>
                <w:color w:val="000000"/>
                <w:sz w:val="28"/>
                <w:szCs w:val="28"/>
                <w:rtl/>
              </w:rPr>
              <w:t xml:space="preserve">     </w:t>
            </w:r>
            <w:r w:rsidRPr="00543164" w:rsidR="004B1F99">
              <w:rPr>
                <w:rFonts w:asciiTheme="majorBidi" w:hAnsiTheme="majorBidi" w:cstheme="majorBidi"/>
                <w:color w:val="000000"/>
                <w:sz w:val="28"/>
                <w:szCs w:val="28"/>
                <w:rtl/>
              </w:rPr>
              <w:t>فَاْعِلُنْ</w:t>
            </w:r>
            <w:r w:rsidRPr="00543164" w:rsidR="004B1F99">
              <w:rPr>
                <w:rFonts w:asciiTheme="majorBidi" w:hAnsiTheme="majorBidi" w:cstheme="majorBidi" w:hint="cs"/>
                <w:color w:val="000000"/>
                <w:sz w:val="28"/>
                <w:szCs w:val="28"/>
                <w:rtl/>
              </w:rPr>
              <w:t xml:space="preserve">   </w:t>
            </w:r>
            <w:r w:rsidRPr="00543164" w:rsidR="004B1F99">
              <w:rPr>
                <w:rFonts w:asciiTheme="majorBidi" w:hAnsiTheme="majorBidi" w:cstheme="majorBidi"/>
                <w:color w:val="000000"/>
                <w:sz w:val="28"/>
                <w:szCs w:val="28"/>
                <w:rtl/>
              </w:rPr>
              <w:t>فَاْعِلاتُنْ</w:t>
            </w:r>
            <w:r w:rsidRPr="00543164" w:rsidR="004B1F99">
              <w:rPr>
                <w:rFonts w:asciiTheme="majorBidi" w:hAnsiTheme="majorBidi" w:cstheme="majorBidi" w:hint="cs"/>
                <w:color w:val="000000"/>
                <w:sz w:val="28"/>
                <w:szCs w:val="28"/>
                <w:rtl/>
              </w:rPr>
              <w:t xml:space="preserve">       </w:t>
            </w:r>
            <w:r w:rsidRPr="00543164" w:rsidR="004B1F99">
              <w:rPr>
                <w:rFonts w:asciiTheme="majorBidi" w:hAnsiTheme="majorBidi" w:cstheme="majorBidi"/>
                <w:color w:val="000000"/>
                <w:sz w:val="28"/>
                <w:szCs w:val="28"/>
                <w:rtl/>
              </w:rPr>
              <w:t>فَاْعِلاتُنْ</w:t>
            </w:r>
            <w:r w:rsidRPr="00543164" w:rsidR="004B1F99">
              <w:rPr>
                <w:rFonts w:asciiTheme="majorBidi" w:hAnsiTheme="majorBidi" w:cstheme="majorBidi" w:hint="cs"/>
                <w:color w:val="000000"/>
                <w:sz w:val="28"/>
                <w:szCs w:val="28"/>
                <w:rtl/>
              </w:rPr>
              <w:t xml:space="preserve">     </w:t>
            </w:r>
            <w:r w:rsidRPr="00543164" w:rsidR="004B1F99">
              <w:rPr>
                <w:rFonts w:asciiTheme="majorBidi" w:hAnsiTheme="majorBidi" w:cstheme="majorBidi"/>
                <w:color w:val="000000"/>
                <w:sz w:val="28"/>
                <w:szCs w:val="28"/>
                <w:rtl/>
              </w:rPr>
              <w:t>فَاْعِلُنْ</w:t>
            </w:r>
            <w:r w:rsidRPr="00543164" w:rsidR="004B1F99">
              <w:rPr>
                <w:rFonts w:asciiTheme="majorBidi" w:hAnsiTheme="majorBidi" w:cstheme="majorBidi" w:hint="cs"/>
                <w:color w:val="000000"/>
                <w:sz w:val="28"/>
                <w:szCs w:val="28"/>
                <w:rtl/>
              </w:rPr>
              <w:t xml:space="preserve">   </w:t>
            </w:r>
            <w:r w:rsidRPr="00543164" w:rsidR="004B1F99">
              <w:rPr>
                <w:rFonts w:asciiTheme="majorBidi" w:hAnsiTheme="majorBidi" w:cstheme="majorBidi"/>
                <w:color w:val="000000"/>
                <w:sz w:val="28"/>
                <w:szCs w:val="28"/>
                <w:rtl/>
              </w:rPr>
              <w:t>فَاْعِلاتُنْ</w:t>
            </w:r>
            <w:r w:rsidR="004B1F99">
              <w:rPr>
                <w:rFonts w:asciiTheme="majorBidi" w:hAnsiTheme="majorBidi" w:cstheme="majorBidi" w:hint="cs"/>
                <w:color w:val="000000"/>
                <w:sz w:val="28"/>
                <w:szCs w:val="28"/>
                <w:rtl/>
              </w:rPr>
              <w:br/>
            </w:r>
            <w:r w:rsidRPr="004B1F99" w:rsidR="004B1F99">
              <w:rPr>
                <w:rFonts w:asciiTheme="majorBidi" w:hAnsiTheme="majorBidi" w:cstheme="majorBidi" w:hint="cs"/>
                <w:b/>
                <w:bCs/>
                <w:color w:val="000000"/>
                <w:sz w:val="28"/>
                <w:szCs w:val="28"/>
                <w:rtl/>
              </w:rPr>
              <w:t>الاستنتاج 1:</w:t>
            </w:r>
            <w:r w:rsidR="004B1F99">
              <w:rPr>
                <w:rFonts w:asciiTheme="majorBidi" w:hAnsiTheme="majorBidi" w:cstheme="majorBidi" w:hint="cs"/>
                <w:color w:val="000000"/>
                <w:sz w:val="28"/>
                <w:szCs w:val="28"/>
                <w:rtl/>
              </w:rPr>
              <w:t xml:space="preserve"> </w:t>
            </w:r>
            <w:r w:rsidR="003F35C6">
              <w:rPr>
                <w:rFonts w:asciiTheme="majorBidi" w:hAnsiTheme="majorBidi" w:cstheme="majorBidi" w:hint="cs"/>
                <w:color w:val="000000"/>
                <w:sz w:val="28"/>
                <w:szCs w:val="28"/>
                <w:rtl/>
              </w:rPr>
              <w:br/>
              <w:t>ـ نلاحظ</w:t>
            </w:r>
            <w:r w:rsidRPr="003F35C6" w:rsidR="0044453C">
              <w:rPr>
                <w:rFonts w:asciiTheme="majorBidi" w:hAnsiTheme="majorBidi" w:cstheme="majorBidi" w:hint="cs"/>
                <w:color w:val="000000"/>
                <w:sz w:val="28"/>
                <w:szCs w:val="28"/>
                <w:rtl/>
              </w:rPr>
              <w:t xml:space="preserve"> أن بحر ال</w:t>
            </w:r>
            <w:r w:rsidRPr="003F35C6" w:rsidR="001E7D1B">
              <w:rPr>
                <w:rFonts w:asciiTheme="majorBidi" w:hAnsiTheme="majorBidi" w:cstheme="majorBidi" w:hint="cs"/>
                <w:color w:val="000000"/>
                <w:sz w:val="28"/>
                <w:szCs w:val="28"/>
                <w:rtl/>
              </w:rPr>
              <w:t xml:space="preserve">مديد </w:t>
            </w:r>
            <w:r w:rsidRPr="003F35C6" w:rsidR="0044453C">
              <w:rPr>
                <w:rFonts w:asciiTheme="majorBidi" w:hAnsiTheme="majorBidi" w:cstheme="majorBidi" w:hint="cs"/>
                <w:color w:val="000000"/>
                <w:sz w:val="28"/>
                <w:szCs w:val="28"/>
                <w:rtl/>
              </w:rPr>
              <w:t xml:space="preserve"> له </w:t>
            </w:r>
            <w:r w:rsidRPr="003F35C6" w:rsidR="001E7D1B">
              <w:rPr>
                <w:rFonts w:asciiTheme="majorBidi" w:hAnsiTheme="majorBidi" w:cstheme="majorBidi" w:hint="cs"/>
                <w:color w:val="000000"/>
                <w:sz w:val="28"/>
                <w:szCs w:val="28"/>
                <w:rtl/>
              </w:rPr>
              <w:t>ست</w:t>
            </w:r>
            <w:r w:rsidRPr="003F35C6" w:rsidR="0044453C">
              <w:rPr>
                <w:rFonts w:asciiTheme="majorBidi" w:hAnsiTheme="majorBidi" w:cstheme="majorBidi" w:hint="cs"/>
                <w:color w:val="000000"/>
                <w:sz w:val="28"/>
                <w:szCs w:val="28"/>
                <w:rtl/>
              </w:rPr>
              <w:t xml:space="preserve"> تفعيلات هي:</w:t>
            </w:r>
            <w:r w:rsidRPr="00600C33" w:rsidR="0044453C">
              <w:rPr>
                <w:rFonts w:asciiTheme="majorBidi" w:hAnsiTheme="majorBidi" w:cstheme="majorBidi" w:hint="cs"/>
                <w:color w:val="000000"/>
                <w:sz w:val="28"/>
                <w:szCs w:val="28"/>
                <w:rtl/>
              </w:rPr>
              <w:t xml:space="preserve"> </w:t>
            </w:r>
            <w:r w:rsidR="003F35C6">
              <w:rPr>
                <w:rFonts w:asciiTheme="majorBidi" w:hAnsiTheme="majorBidi" w:cstheme="majorBidi"/>
                <w:color w:val="000000"/>
                <w:sz w:val="28"/>
                <w:szCs w:val="28"/>
                <w:rtl/>
              </w:rPr>
              <w:br/>
            </w:r>
            <w:r w:rsidRPr="00543164" w:rsidR="001E7D1B">
              <w:rPr>
                <w:rFonts w:asciiTheme="majorBidi" w:hAnsiTheme="majorBidi" w:cstheme="majorBidi"/>
                <w:color w:val="000000"/>
                <w:sz w:val="28"/>
                <w:szCs w:val="28"/>
                <w:rtl/>
              </w:rPr>
              <w:t>فَاْعِلاتُنْ</w:t>
            </w:r>
            <w:r w:rsidRPr="00543164" w:rsidR="001E7D1B">
              <w:rPr>
                <w:rFonts w:asciiTheme="majorBidi" w:hAnsiTheme="majorBidi" w:cstheme="majorBidi" w:hint="cs"/>
                <w:color w:val="000000"/>
                <w:sz w:val="28"/>
                <w:szCs w:val="28"/>
                <w:rtl/>
              </w:rPr>
              <w:t xml:space="preserve">     </w:t>
            </w:r>
            <w:r w:rsidRPr="00543164" w:rsidR="001E7D1B">
              <w:rPr>
                <w:rFonts w:asciiTheme="majorBidi" w:hAnsiTheme="majorBidi" w:cstheme="majorBidi"/>
                <w:color w:val="000000"/>
                <w:sz w:val="28"/>
                <w:szCs w:val="28"/>
                <w:rtl/>
              </w:rPr>
              <w:t>فَاْعِلُنْ</w:t>
            </w:r>
            <w:r w:rsidRPr="00543164" w:rsidR="001E7D1B">
              <w:rPr>
                <w:rFonts w:asciiTheme="majorBidi" w:hAnsiTheme="majorBidi" w:cstheme="majorBidi" w:hint="cs"/>
                <w:color w:val="000000"/>
                <w:sz w:val="28"/>
                <w:szCs w:val="28"/>
                <w:rtl/>
              </w:rPr>
              <w:t xml:space="preserve">   </w:t>
            </w:r>
            <w:r w:rsidRPr="00543164" w:rsidR="001E7D1B">
              <w:rPr>
                <w:rFonts w:asciiTheme="majorBidi" w:hAnsiTheme="majorBidi" w:cstheme="majorBidi"/>
                <w:color w:val="000000"/>
                <w:sz w:val="28"/>
                <w:szCs w:val="28"/>
                <w:rtl/>
              </w:rPr>
              <w:t>فَاْعِلاتُنْ</w:t>
            </w:r>
            <w:r w:rsidRPr="00543164" w:rsidR="001E7D1B">
              <w:rPr>
                <w:rFonts w:asciiTheme="majorBidi" w:hAnsiTheme="majorBidi" w:cstheme="majorBidi" w:hint="cs"/>
                <w:color w:val="000000"/>
                <w:sz w:val="28"/>
                <w:szCs w:val="28"/>
                <w:rtl/>
              </w:rPr>
              <w:t xml:space="preserve">       </w:t>
            </w:r>
            <w:r w:rsidRPr="00543164" w:rsidR="001E7D1B">
              <w:rPr>
                <w:rFonts w:asciiTheme="majorBidi" w:hAnsiTheme="majorBidi" w:cstheme="majorBidi"/>
                <w:color w:val="000000"/>
                <w:sz w:val="28"/>
                <w:szCs w:val="28"/>
                <w:rtl/>
              </w:rPr>
              <w:t>فَاْعِلاتُنْ</w:t>
            </w:r>
            <w:r w:rsidRPr="00543164" w:rsidR="001E7D1B">
              <w:rPr>
                <w:rFonts w:asciiTheme="majorBidi" w:hAnsiTheme="majorBidi" w:cstheme="majorBidi" w:hint="cs"/>
                <w:color w:val="000000"/>
                <w:sz w:val="28"/>
                <w:szCs w:val="28"/>
                <w:rtl/>
              </w:rPr>
              <w:t xml:space="preserve">     </w:t>
            </w:r>
            <w:r w:rsidRPr="00543164" w:rsidR="001E7D1B">
              <w:rPr>
                <w:rFonts w:asciiTheme="majorBidi" w:hAnsiTheme="majorBidi" w:cstheme="majorBidi"/>
                <w:color w:val="000000"/>
                <w:sz w:val="28"/>
                <w:szCs w:val="28"/>
                <w:rtl/>
              </w:rPr>
              <w:t>فَاْعِلُنْ</w:t>
            </w:r>
            <w:r w:rsidRPr="00543164" w:rsidR="001E7D1B">
              <w:rPr>
                <w:rFonts w:asciiTheme="majorBidi" w:hAnsiTheme="majorBidi" w:cstheme="majorBidi" w:hint="cs"/>
                <w:color w:val="000000"/>
                <w:sz w:val="28"/>
                <w:szCs w:val="28"/>
                <w:rtl/>
              </w:rPr>
              <w:t xml:space="preserve">   </w:t>
            </w:r>
            <w:r w:rsidRPr="00543164" w:rsidR="001E7D1B">
              <w:rPr>
                <w:rFonts w:asciiTheme="majorBidi" w:hAnsiTheme="majorBidi" w:cstheme="majorBidi"/>
                <w:color w:val="000000"/>
                <w:sz w:val="28"/>
                <w:szCs w:val="28"/>
                <w:rtl/>
              </w:rPr>
              <w:t>فَاْعِلاتُنْ</w:t>
            </w:r>
            <w:r w:rsidR="003F35C6">
              <w:rPr>
                <w:rFonts w:asciiTheme="majorBidi" w:hAnsiTheme="majorBidi" w:cstheme="majorBidi" w:hint="cs"/>
                <w:color w:val="000000"/>
                <w:sz w:val="28"/>
                <w:szCs w:val="28"/>
                <w:rtl/>
              </w:rPr>
              <w:br/>
              <w:t xml:space="preserve">ـ أن العروض صحيحة </w:t>
            </w:r>
            <w:r w:rsidRPr="007E7ECF" w:rsidR="003F35C6">
              <w:rPr>
                <w:rFonts w:asciiTheme="majorBidi" w:hAnsiTheme="majorBidi" w:cstheme="majorBidi" w:hint="cs"/>
                <w:b/>
                <w:bCs/>
                <w:color w:val="000000"/>
                <w:sz w:val="28"/>
                <w:szCs w:val="28"/>
                <w:rtl/>
              </w:rPr>
              <w:t xml:space="preserve">( </w:t>
            </w:r>
            <w:r w:rsidRPr="007E7ECF" w:rsidR="003F35C6">
              <w:rPr>
                <w:rFonts w:asciiTheme="majorBidi" w:hAnsiTheme="majorBidi" w:cstheme="majorBidi" w:hint="cs"/>
                <w:b/>
                <w:bCs/>
                <w:color w:val="000000"/>
                <w:sz w:val="28"/>
                <w:szCs w:val="28"/>
                <w:rtl/>
              </w:rPr>
              <w:t>فَاعِلَاْتُنْ</w:t>
            </w:r>
            <w:r w:rsidRPr="007E7ECF" w:rsidR="003F35C6">
              <w:rPr>
                <w:rFonts w:asciiTheme="majorBidi" w:hAnsiTheme="majorBidi" w:cstheme="majorBidi" w:hint="cs"/>
                <w:b/>
                <w:bCs/>
                <w:color w:val="000000"/>
                <w:sz w:val="28"/>
                <w:szCs w:val="28"/>
                <w:rtl/>
              </w:rPr>
              <w:t xml:space="preserve"> )</w:t>
            </w:r>
            <w:r w:rsidRPr="007E7ECF" w:rsidR="00892D5E">
              <w:rPr>
                <w:rFonts w:asciiTheme="majorBidi" w:hAnsiTheme="majorBidi" w:cstheme="majorBidi" w:hint="cs"/>
                <w:b/>
                <w:bCs/>
                <w:color w:val="000000"/>
                <w:sz w:val="28"/>
                <w:szCs w:val="28"/>
                <w:rtl/>
              </w:rPr>
              <w:t xml:space="preserve">، </w:t>
            </w:r>
            <w:r w:rsidR="00892D5E">
              <w:rPr>
                <w:rFonts w:asciiTheme="majorBidi" w:hAnsiTheme="majorBidi" w:cstheme="majorBidi" w:hint="cs"/>
                <w:color w:val="000000"/>
                <w:sz w:val="28"/>
                <w:szCs w:val="28"/>
                <w:rtl/>
              </w:rPr>
              <w:t xml:space="preserve">وضربها صحيح كذلك </w:t>
            </w:r>
            <w:r w:rsidRPr="007E7ECF" w:rsidR="00892D5E">
              <w:rPr>
                <w:rFonts w:asciiTheme="majorBidi" w:hAnsiTheme="majorBidi" w:cstheme="majorBidi" w:hint="cs"/>
                <w:b/>
                <w:bCs/>
                <w:color w:val="000000"/>
                <w:sz w:val="28"/>
                <w:szCs w:val="28"/>
                <w:rtl/>
              </w:rPr>
              <w:t xml:space="preserve">( </w:t>
            </w:r>
            <w:r w:rsidRPr="007E7ECF" w:rsidR="00892D5E">
              <w:rPr>
                <w:rFonts w:asciiTheme="majorBidi" w:hAnsiTheme="majorBidi" w:cstheme="majorBidi" w:hint="cs"/>
                <w:b/>
                <w:bCs/>
                <w:color w:val="000000"/>
                <w:sz w:val="28"/>
                <w:szCs w:val="28"/>
                <w:rtl/>
              </w:rPr>
              <w:t>فَاعِلَاْتُنْ</w:t>
            </w:r>
            <w:r w:rsidRPr="007E7ECF" w:rsidR="00892D5E">
              <w:rPr>
                <w:rFonts w:asciiTheme="majorBidi" w:hAnsiTheme="majorBidi" w:cstheme="majorBidi" w:hint="cs"/>
                <w:b/>
                <w:bCs/>
                <w:color w:val="000000"/>
                <w:sz w:val="28"/>
                <w:szCs w:val="28"/>
                <w:rtl/>
              </w:rPr>
              <w:t xml:space="preserve"> )</w:t>
            </w:r>
            <w:r w:rsidR="007C4A50">
              <w:rPr>
                <w:rFonts w:asciiTheme="majorBidi" w:hAnsiTheme="majorBidi" w:cstheme="majorBidi"/>
                <w:color w:val="000000"/>
                <w:sz w:val="28"/>
                <w:szCs w:val="28"/>
                <w:rtl/>
              </w:rPr>
              <w:br/>
            </w:r>
            <w:r w:rsidR="00892D5E">
              <w:rPr>
                <w:rFonts w:asciiTheme="majorBidi" w:hAnsiTheme="majorBidi" w:cstheme="majorBidi" w:hint="cs"/>
                <w:color w:val="000000"/>
                <w:sz w:val="28"/>
                <w:szCs w:val="28"/>
                <w:rtl/>
              </w:rPr>
              <w:t xml:space="preserve">إذا </w:t>
            </w:r>
            <w:r>
              <w:rPr>
                <w:rFonts w:asciiTheme="majorBidi" w:hAnsiTheme="majorBidi" w:cstheme="majorBidi" w:hint="cs"/>
                <w:color w:val="000000"/>
                <w:sz w:val="28"/>
                <w:szCs w:val="28"/>
                <w:rtl/>
              </w:rPr>
              <w:t>انتقل</w:t>
            </w:r>
            <w:r w:rsidR="00892D5E">
              <w:rPr>
                <w:rFonts w:asciiTheme="majorBidi" w:hAnsiTheme="majorBidi" w:cstheme="majorBidi" w:hint="cs"/>
                <w:color w:val="000000"/>
                <w:sz w:val="28"/>
                <w:szCs w:val="28"/>
                <w:rtl/>
              </w:rPr>
              <w:t>ت</w:t>
            </w:r>
            <w:r>
              <w:rPr>
                <w:rFonts w:asciiTheme="majorBidi" w:hAnsiTheme="majorBidi" w:cstheme="majorBidi" w:hint="cs"/>
                <w:color w:val="000000"/>
                <w:sz w:val="28"/>
                <w:szCs w:val="28"/>
                <w:rtl/>
              </w:rPr>
              <w:t xml:space="preserve"> إلى البيت </w:t>
            </w:r>
            <w:r w:rsidR="00892D5E">
              <w:rPr>
                <w:rFonts w:asciiTheme="majorBidi" w:hAnsiTheme="majorBidi" w:cstheme="majorBidi" w:hint="cs"/>
                <w:color w:val="000000"/>
                <w:sz w:val="28"/>
                <w:szCs w:val="28"/>
                <w:rtl/>
              </w:rPr>
              <w:t>الثاني</w:t>
            </w:r>
            <w:r>
              <w:rPr>
                <w:rFonts w:asciiTheme="majorBidi" w:hAnsiTheme="majorBidi" w:cstheme="majorBidi" w:hint="cs"/>
                <w:color w:val="000000"/>
                <w:sz w:val="28"/>
                <w:szCs w:val="28"/>
                <w:rtl/>
              </w:rPr>
              <w:t xml:space="preserve"> </w:t>
            </w:r>
            <w:r w:rsidR="00AF11E8">
              <w:rPr>
                <w:rFonts w:asciiTheme="majorBidi" w:hAnsiTheme="majorBidi" w:cstheme="majorBidi" w:hint="cs"/>
                <w:color w:val="000000"/>
                <w:sz w:val="28"/>
                <w:szCs w:val="28"/>
                <w:rtl/>
              </w:rPr>
              <w:t>وكتبته كتابة عروضية وجدته كالآتي:</w:t>
            </w:r>
            <w:r>
              <w:rPr>
                <w:rFonts w:asciiTheme="majorBidi" w:hAnsiTheme="majorBidi" w:cstheme="majorBidi" w:hint="cs"/>
                <w:color w:val="000000"/>
                <w:sz w:val="28"/>
                <w:szCs w:val="28"/>
                <w:rtl/>
              </w:rPr>
              <w:t xml:space="preserve"> </w:t>
            </w:r>
            <w:r>
              <w:rPr>
                <w:rFonts w:asciiTheme="majorBidi" w:hAnsiTheme="majorBidi" w:cstheme="majorBidi"/>
                <w:color w:val="000000"/>
                <w:sz w:val="28"/>
                <w:szCs w:val="28"/>
                <w:rtl/>
              </w:rPr>
              <w:br/>
            </w:r>
            <w:r w:rsidRPr="00543164" w:rsidR="007C4A50">
              <w:rPr>
                <w:rFonts w:asciiTheme="majorBidi" w:hAnsiTheme="majorBidi" w:cstheme="majorBidi" w:hint="cs"/>
                <w:color w:val="000000"/>
                <w:sz w:val="28"/>
                <w:szCs w:val="28"/>
                <w:rtl/>
              </w:rPr>
              <w:t>اِ</w:t>
            </w:r>
            <w:r w:rsidRPr="00543164" w:rsidR="007C4A50">
              <w:rPr>
                <w:rFonts w:asciiTheme="majorBidi" w:hAnsiTheme="majorBidi" w:cstheme="majorBidi"/>
                <w:color w:val="000000"/>
                <w:sz w:val="28"/>
                <w:szCs w:val="28"/>
                <w:rtl/>
              </w:rPr>
              <w:t>عْلَمُوْ</w:t>
            </w:r>
            <w:r w:rsidRPr="00543164" w:rsidR="007C4A50">
              <w:rPr>
                <w:rFonts w:asciiTheme="majorBidi" w:hAnsiTheme="majorBidi" w:cstheme="majorBidi"/>
                <w:color w:val="000000"/>
                <w:sz w:val="28"/>
                <w:szCs w:val="28"/>
                <w:rtl/>
              </w:rPr>
              <w:t xml:space="preserve"> أَن</w:t>
            </w:r>
            <w:r w:rsidRPr="00543164" w:rsidR="007C4A50">
              <w:rPr>
                <w:rFonts w:asciiTheme="majorBidi" w:hAnsiTheme="majorBidi" w:cstheme="majorBidi" w:hint="cs"/>
                <w:color w:val="000000"/>
                <w:sz w:val="28"/>
                <w:szCs w:val="28"/>
                <w:rtl/>
              </w:rPr>
              <w:t>ْ/ نِ</w:t>
            </w:r>
            <w:r w:rsidRPr="00543164" w:rsidR="007C4A50">
              <w:rPr>
                <w:rFonts w:asciiTheme="majorBidi" w:hAnsiTheme="majorBidi" w:cstheme="majorBidi"/>
                <w:color w:val="000000"/>
                <w:sz w:val="28"/>
                <w:szCs w:val="28"/>
                <w:rtl/>
              </w:rPr>
              <w:t>ي</w:t>
            </w:r>
            <w:r w:rsidRPr="00543164" w:rsidR="007C4A50">
              <w:rPr>
                <w:rFonts w:asciiTheme="majorBidi" w:hAnsiTheme="majorBidi" w:cstheme="majorBidi" w:hint="cs"/>
                <w:color w:val="000000"/>
                <w:sz w:val="28"/>
                <w:szCs w:val="28"/>
                <w:rtl/>
              </w:rPr>
              <w:t>ْ</w:t>
            </w:r>
            <w:r w:rsidRPr="00543164" w:rsidR="007C4A50">
              <w:rPr>
                <w:rFonts w:asciiTheme="majorBidi" w:hAnsiTheme="majorBidi" w:cstheme="majorBidi"/>
                <w:color w:val="000000"/>
                <w:sz w:val="28"/>
                <w:szCs w:val="28"/>
                <w:rtl/>
              </w:rPr>
              <w:t xml:space="preserve"> لَكُمْ</w:t>
            </w:r>
            <w:r w:rsidRPr="00543164" w:rsidR="007C4A50">
              <w:rPr>
                <w:rFonts w:asciiTheme="majorBidi" w:hAnsiTheme="majorBidi" w:cstheme="majorBidi" w:hint="cs"/>
                <w:color w:val="000000"/>
                <w:sz w:val="28"/>
                <w:szCs w:val="28"/>
                <w:rtl/>
              </w:rPr>
              <w:t xml:space="preserve">/ </w:t>
            </w:r>
            <w:r w:rsidRPr="00543164" w:rsidR="007C4A50">
              <w:rPr>
                <w:rFonts w:asciiTheme="majorBidi" w:hAnsiTheme="majorBidi" w:cstheme="majorBidi"/>
                <w:color w:val="000000"/>
                <w:sz w:val="28"/>
                <w:szCs w:val="28"/>
                <w:rtl/>
              </w:rPr>
              <w:t xml:space="preserve"> حَا</w:t>
            </w:r>
            <w:r w:rsidRPr="00543164" w:rsidR="007C4A50">
              <w:rPr>
                <w:rFonts w:asciiTheme="majorBidi" w:hAnsiTheme="majorBidi" w:cstheme="majorBidi" w:hint="cs"/>
                <w:color w:val="000000"/>
                <w:sz w:val="28"/>
                <w:szCs w:val="28"/>
                <w:rtl/>
              </w:rPr>
              <w:t>ْ</w:t>
            </w:r>
            <w:r w:rsidRPr="00543164" w:rsidR="007C4A50">
              <w:rPr>
                <w:rFonts w:asciiTheme="majorBidi" w:hAnsiTheme="majorBidi" w:cstheme="majorBidi"/>
                <w:color w:val="000000"/>
                <w:sz w:val="28"/>
                <w:szCs w:val="28"/>
                <w:rtl/>
              </w:rPr>
              <w:t>فِظ</w:t>
            </w:r>
            <w:r w:rsidRPr="00543164" w:rsidR="007C4A50">
              <w:rPr>
                <w:rFonts w:asciiTheme="majorBidi" w:hAnsiTheme="majorBidi" w:cstheme="majorBidi" w:hint="cs"/>
                <w:color w:val="000000"/>
                <w:sz w:val="28"/>
                <w:szCs w:val="28"/>
                <w:rtl/>
              </w:rPr>
              <w:t>ُنْ</w:t>
            </w:r>
            <w:r w:rsidRPr="00543164" w:rsidR="007C4A50">
              <w:rPr>
                <w:rFonts w:asciiTheme="majorBidi" w:hAnsiTheme="majorBidi" w:cstheme="majorBidi"/>
                <w:color w:val="000000"/>
                <w:sz w:val="28"/>
                <w:szCs w:val="28"/>
                <w:rtl/>
              </w:rPr>
              <w:t xml:space="preserve">        </w:t>
            </w:r>
            <w:r w:rsidRPr="00543164" w:rsidR="007C4A50">
              <w:rPr>
                <w:rFonts w:asciiTheme="majorBidi" w:hAnsiTheme="majorBidi" w:cstheme="majorBidi" w:hint="cs"/>
                <w:color w:val="000000"/>
                <w:sz w:val="28"/>
                <w:szCs w:val="28"/>
                <w:rtl/>
              </w:rPr>
              <w:t xml:space="preserve"> </w:t>
            </w:r>
            <w:r w:rsidRPr="00543164" w:rsidR="007C4A50">
              <w:rPr>
                <w:rFonts w:asciiTheme="majorBidi" w:hAnsiTheme="majorBidi" w:cstheme="majorBidi"/>
                <w:color w:val="000000"/>
                <w:sz w:val="28"/>
                <w:szCs w:val="28"/>
                <w:rtl/>
              </w:rPr>
              <w:t>شَا</w:t>
            </w:r>
            <w:r w:rsidRPr="00543164" w:rsidR="007C4A50">
              <w:rPr>
                <w:rFonts w:asciiTheme="majorBidi" w:hAnsiTheme="majorBidi" w:cstheme="majorBidi" w:hint="cs"/>
                <w:color w:val="000000"/>
                <w:sz w:val="28"/>
                <w:szCs w:val="28"/>
                <w:rtl/>
              </w:rPr>
              <w:t>ْ</w:t>
            </w:r>
            <w:r w:rsidRPr="00543164" w:rsidR="007C4A50">
              <w:rPr>
                <w:rFonts w:asciiTheme="majorBidi" w:hAnsiTheme="majorBidi" w:cstheme="majorBidi"/>
                <w:color w:val="000000"/>
                <w:sz w:val="28"/>
                <w:szCs w:val="28"/>
                <w:rtl/>
              </w:rPr>
              <w:t>هِد</w:t>
            </w:r>
            <w:r w:rsidRPr="00543164" w:rsidR="007C4A50">
              <w:rPr>
                <w:rFonts w:asciiTheme="majorBidi" w:hAnsiTheme="majorBidi" w:cstheme="majorBidi" w:hint="cs"/>
                <w:color w:val="000000"/>
                <w:sz w:val="28"/>
                <w:szCs w:val="28"/>
                <w:rtl/>
              </w:rPr>
              <w:t>َنْ</w:t>
            </w:r>
            <w:r w:rsidRPr="00543164" w:rsidR="007C4A50">
              <w:rPr>
                <w:rFonts w:asciiTheme="majorBidi" w:hAnsiTheme="majorBidi" w:cstheme="majorBidi"/>
                <w:color w:val="000000"/>
                <w:sz w:val="28"/>
                <w:szCs w:val="28"/>
                <w:rtl/>
              </w:rPr>
              <w:t xml:space="preserve"> مَا</w:t>
            </w:r>
            <w:r w:rsidRPr="00543164" w:rsidR="007C4A50">
              <w:rPr>
                <w:rFonts w:asciiTheme="majorBidi" w:hAnsiTheme="majorBidi" w:cstheme="majorBidi" w:hint="cs"/>
                <w:color w:val="000000"/>
                <w:sz w:val="28"/>
                <w:szCs w:val="28"/>
                <w:rtl/>
              </w:rPr>
              <w:t xml:space="preserve">ْ/ </w:t>
            </w:r>
            <w:r w:rsidRPr="00543164" w:rsidR="007C4A50">
              <w:rPr>
                <w:rFonts w:asciiTheme="majorBidi" w:hAnsiTheme="majorBidi" w:cstheme="majorBidi"/>
                <w:color w:val="000000"/>
                <w:sz w:val="28"/>
                <w:szCs w:val="28"/>
                <w:rtl/>
              </w:rPr>
              <w:t xml:space="preserve"> </w:t>
            </w:r>
            <w:r w:rsidRPr="00543164" w:rsidR="007C4A50">
              <w:rPr>
                <w:rFonts w:asciiTheme="majorBidi" w:hAnsiTheme="majorBidi" w:cstheme="majorBidi" w:hint="cs"/>
                <w:color w:val="000000"/>
                <w:sz w:val="28"/>
                <w:szCs w:val="28"/>
                <w:rtl/>
              </w:rPr>
              <w:t>كُنْتُ</w:t>
            </w:r>
            <w:r w:rsidRPr="00543164" w:rsidR="007C4A50">
              <w:rPr>
                <w:rFonts w:asciiTheme="majorBidi" w:hAnsiTheme="majorBidi" w:cstheme="majorBidi"/>
                <w:color w:val="000000"/>
                <w:sz w:val="28"/>
                <w:szCs w:val="28"/>
                <w:rtl/>
              </w:rPr>
              <w:t xml:space="preserve"> أَوْ</w:t>
            </w:r>
            <w:r w:rsidRPr="00543164" w:rsidR="007C4A50">
              <w:rPr>
                <w:rFonts w:asciiTheme="majorBidi" w:hAnsiTheme="majorBidi" w:cstheme="majorBidi" w:hint="cs"/>
                <w:color w:val="000000"/>
                <w:sz w:val="28"/>
                <w:szCs w:val="28"/>
                <w:rtl/>
              </w:rPr>
              <w:t>/</w:t>
            </w:r>
            <w:r w:rsidRPr="00543164" w:rsidR="007C4A50">
              <w:rPr>
                <w:rFonts w:asciiTheme="majorBidi" w:hAnsiTheme="majorBidi" w:cstheme="majorBidi"/>
                <w:color w:val="000000"/>
                <w:sz w:val="28"/>
                <w:szCs w:val="28"/>
                <w:rtl/>
              </w:rPr>
              <w:t>غَا</w:t>
            </w:r>
            <w:r w:rsidRPr="00543164" w:rsidR="007C4A50">
              <w:rPr>
                <w:rFonts w:asciiTheme="majorBidi" w:hAnsiTheme="majorBidi" w:cstheme="majorBidi" w:hint="cs"/>
                <w:color w:val="000000"/>
                <w:sz w:val="28"/>
                <w:szCs w:val="28"/>
                <w:rtl/>
              </w:rPr>
              <w:t>ْ</w:t>
            </w:r>
            <w:r w:rsidRPr="00543164" w:rsidR="007C4A50">
              <w:rPr>
                <w:rFonts w:asciiTheme="majorBidi" w:hAnsiTheme="majorBidi" w:cstheme="majorBidi"/>
                <w:color w:val="000000"/>
                <w:sz w:val="28"/>
                <w:szCs w:val="28"/>
                <w:rtl/>
              </w:rPr>
              <w:t>ئِبَ</w:t>
            </w:r>
            <w:r w:rsidRPr="00543164" w:rsidR="007C4A50">
              <w:rPr>
                <w:rFonts w:asciiTheme="majorBidi" w:hAnsiTheme="majorBidi" w:cstheme="majorBidi" w:hint="cs"/>
                <w:color w:val="000000"/>
                <w:sz w:val="28"/>
                <w:szCs w:val="28"/>
                <w:rtl/>
              </w:rPr>
              <w:t>نْ</w:t>
            </w:r>
            <w:r w:rsidRPr="00543164" w:rsidR="007C4A50">
              <w:rPr>
                <w:rFonts w:asciiTheme="majorBidi" w:hAnsiTheme="majorBidi" w:cstheme="majorBidi"/>
                <w:color w:val="000000"/>
                <w:sz w:val="28"/>
                <w:szCs w:val="28"/>
                <w:rtl/>
              </w:rPr>
              <w:br/>
              <w:t>/0//0/0</w:t>
            </w:r>
            <w:r w:rsidRPr="00543164" w:rsidR="007C4A50">
              <w:rPr>
                <w:rFonts w:asciiTheme="majorBidi" w:hAnsiTheme="majorBidi" w:cstheme="majorBidi" w:hint="cs"/>
                <w:color w:val="000000"/>
                <w:sz w:val="28"/>
                <w:szCs w:val="28"/>
                <w:rtl/>
              </w:rPr>
              <w:t xml:space="preserve">   </w:t>
            </w:r>
            <w:r w:rsidRPr="00543164" w:rsidR="007C4A50">
              <w:rPr>
                <w:rFonts w:asciiTheme="majorBidi" w:hAnsiTheme="majorBidi" w:cstheme="majorBidi"/>
                <w:color w:val="000000"/>
                <w:sz w:val="28"/>
                <w:szCs w:val="28"/>
                <w:rtl/>
              </w:rPr>
              <w:t>/0//0</w:t>
            </w:r>
            <w:r w:rsidRPr="00543164" w:rsidR="007C4A50">
              <w:rPr>
                <w:rFonts w:asciiTheme="majorBidi" w:hAnsiTheme="majorBidi" w:cstheme="majorBidi" w:hint="cs"/>
                <w:color w:val="000000"/>
                <w:sz w:val="28"/>
                <w:szCs w:val="28"/>
                <w:rtl/>
              </w:rPr>
              <w:t xml:space="preserve">   </w:t>
            </w:r>
            <w:r w:rsidRPr="00543164" w:rsidR="007C4A50">
              <w:rPr>
                <w:rFonts w:asciiTheme="majorBidi" w:hAnsiTheme="majorBidi" w:cstheme="majorBidi"/>
                <w:color w:val="000000"/>
                <w:sz w:val="28"/>
                <w:szCs w:val="28"/>
                <w:rtl/>
              </w:rPr>
              <w:t>/0//0</w:t>
            </w:r>
            <w:r w:rsidRPr="00543164" w:rsidR="007C4A50">
              <w:rPr>
                <w:rFonts w:asciiTheme="majorBidi" w:hAnsiTheme="majorBidi" w:cstheme="majorBidi" w:hint="cs"/>
                <w:color w:val="000000"/>
                <w:sz w:val="28"/>
                <w:szCs w:val="28"/>
                <w:rtl/>
              </w:rPr>
              <w:t xml:space="preserve">           </w:t>
            </w:r>
            <w:r w:rsidRPr="00543164" w:rsidR="007C4A50">
              <w:rPr>
                <w:rFonts w:asciiTheme="majorBidi" w:hAnsiTheme="majorBidi" w:cstheme="majorBidi"/>
                <w:color w:val="000000"/>
                <w:sz w:val="28"/>
                <w:szCs w:val="28"/>
                <w:rtl/>
              </w:rPr>
              <w:t>/0//0/0</w:t>
            </w:r>
            <w:r w:rsidRPr="00543164" w:rsidR="007C4A50">
              <w:rPr>
                <w:rFonts w:asciiTheme="majorBidi" w:hAnsiTheme="majorBidi" w:cstheme="majorBidi" w:hint="cs"/>
                <w:color w:val="000000"/>
                <w:sz w:val="28"/>
                <w:szCs w:val="28"/>
                <w:rtl/>
              </w:rPr>
              <w:t xml:space="preserve">   </w:t>
            </w:r>
            <w:r w:rsidRPr="00543164" w:rsidR="007C4A50">
              <w:rPr>
                <w:rFonts w:asciiTheme="majorBidi" w:hAnsiTheme="majorBidi" w:cstheme="majorBidi"/>
                <w:color w:val="000000"/>
                <w:sz w:val="28"/>
                <w:szCs w:val="28"/>
                <w:rtl/>
              </w:rPr>
              <w:t>/0//0</w:t>
            </w:r>
            <w:r w:rsidRPr="00543164" w:rsidR="007C4A50">
              <w:rPr>
                <w:rFonts w:asciiTheme="majorBidi" w:hAnsiTheme="majorBidi" w:cstheme="majorBidi" w:hint="cs"/>
                <w:color w:val="000000"/>
                <w:sz w:val="28"/>
                <w:szCs w:val="28"/>
                <w:rtl/>
              </w:rPr>
              <w:t xml:space="preserve">     </w:t>
            </w:r>
            <w:r w:rsidRPr="00543164" w:rsidR="007C4A50">
              <w:rPr>
                <w:rFonts w:asciiTheme="majorBidi" w:hAnsiTheme="majorBidi" w:cstheme="majorBidi"/>
                <w:color w:val="000000"/>
                <w:sz w:val="28"/>
                <w:szCs w:val="28"/>
                <w:rtl/>
              </w:rPr>
              <w:t>/0//0</w:t>
            </w:r>
            <w:r w:rsidRPr="00543164" w:rsidR="007C4A50">
              <w:rPr>
                <w:rFonts w:asciiTheme="majorBidi" w:hAnsiTheme="majorBidi" w:cstheme="majorBidi" w:hint="cs"/>
                <w:color w:val="000000"/>
                <w:sz w:val="28"/>
                <w:szCs w:val="28"/>
                <w:rtl/>
              </w:rPr>
              <w:br/>
            </w:r>
            <w:r w:rsidRPr="00543164" w:rsidR="007C4A50">
              <w:rPr>
                <w:rFonts w:asciiTheme="majorBidi" w:hAnsiTheme="majorBidi" w:cstheme="majorBidi"/>
                <w:color w:val="000000"/>
                <w:sz w:val="28"/>
                <w:szCs w:val="28"/>
                <w:rtl/>
              </w:rPr>
              <w:t>فَاْعِلاتُنْ</w:t>
            </w:r>
            <w:r w:rsidRPr="00543164" w:rsidR="007C4A50">
              <w:rPr>
                <w:rFonts w:asciiTheme="majorBidi" w:hAnsiTheme="majorBidi" w:cstheme="majorBidi" w:hint="cs"/>
                <w:color w:val="000000"/>
                <w:sz w:val="28"/>
                <w:szCs w:val="28"/>
                <w:rtl/>
              </w:rPr>
              <w:t xml:space="preserve">     </w:t>
            </w:r>
            <w:r w:rsidRPr="00543164" w:rsidR="007C4A50">
              <w:rPr>
                <w:rFonts w:asciiTheme="majorBidi" w:hAnsiTheme="majorBidi" w:cstheme="majorBidi"/>
                <w:color w:val="000000"/>
                <w:sz w:val="28"/>
                <w:szCs w:val="28"/>
                <w:rtl/>
              </w:rPr>
              <w:t>فَاْعِلُنْ</w:t>
            </w:r>
            <w:r w:rsidRPr="00543164" w:rsidR="007C4A50">
              <w:rPr>
                <w:rFonts w:asciiTheme="majorBidi" w:hAnsiTheme="majorBidi" w:cstheme="majorBidi" w:hint="cs"/>
                <w:color w:val="000000"/>
                <w:sz w:val="28"/>
                <w:szCs w:val="28"/>
                <w:rtl/>
              </w:rPr>
              <w:t xml:space="preserve">   </w:t>
            </w:r>
            <w:r w:rsidRPr="00543164" w:rsidR="007C4A50">
              <w:rPr>
                <w:rFonts w:asciiTheme="majorBidi" w:hAnsiTheme="majorBidi" w:cstheme="majorBidi"/>
                <w:color w:val="000000"/>
                <w:sz w:val="28"/>
                <w:szCs w:val="28"/>
                <w:rtl/>
              </w:rPr>
              <w:t>فَاْعِلا</w:t>
            </w:r>
            <w:r w:rsidRPr="00543164" w:rsidR="007C4A50">
              <w:rPr>
                <w:rFonts w:asciiTheme="majorBidi" w:hAnsiTheme="majorBidi" w:cstheme="majorBidi" w:hint="cs"/>
                <w:color w:val="000000"/>
                <w:sz w:val="28"/>
                <w:szCs w:val="28"/>
                <w:rtl/>
              </w:rPr>
              <w:t xml:space="preserve">           </w:t>
            </w:r>
            <w:r w:rsidRPr="00543164" w:rsidR="007C4A50">
              <w:rPr>
                <w:rFonts w:asciiTheme="majorBidi" w:hAnsiTheme="majorBidi" w:cstheme="majorBidi"/>
                <w:color w:val="000000"/>
                <w:sz w:val="28"/>
                <w:szCs w:val="28"/>
                <w:rtl/>
              </w:rPr>
              <w:t>فَاْعِلاتُنْ</w:t>
            </w:r>
            <w:r w:rsidRPr="00543164" w:rsidR="007C4A50">
              <w:rPr>
                <w:rFonts w:asciiTheme="majorBidi" w:hAnsiTheme="majorBidi" w:cstheme="majorBidi" w:hint="cs"/>
                <w:color w:val="000000"/>
                <w:sz w:val="28"/>
                <w:szCs w:val="28"/>
                <w:rtl/>
              </w:rPr>
              <w:t xml:space="preserve">     </w:t>
            </w:r>
            <w:r w:rsidRPr="00543164" w:rsidR="007C4A50">
              <w:rPr>
                <w:rFonts w:asciiTheme="majorBidi" w:hAnsiTheme="majorBidi" w:cstheme="majorBidi"/>
                <w:color w:val="000000"/>
                <w:sz w:val="28"/>
                <w:szCs w:val="28"/>
                <w:rtl/>
              </w:rPr>
              <w:t>فَاْعِلُنْ</w:t>
            </w:r>
            <w:r w:rsidRPr="00543164" w:rsidR="007C4A50">
              <w:rPr>
                <w:rFonts w:asciiTheme="majorBidi" w:hAnsiTheme="majorBidi" w:cstheme="majorBidi" w:hint="cs"/>
                <w:color w:val="000000"/>
                <w:sz w:val="28"/>
                <w:szCs w:val="28"/>
                <w:rtl/>
              </w:rPr>
              <w:t xml:space="preserve">    </w:t>
            </w:r>
            <w:r w:rsidRPr="00543164" w:rsidR="007C4A50">
              <w:rPr>
                <w:rFonts w:asciiTheme="majorBidi" w:hAnsiTheme="majorBidi" w:cstheme="majorBidi"/>
                <w:color w:val="000000"/>
                <w:sz w:val="28"/>
                <w:szCs w:val="28"/>
                <w:rtl/>
              </w:rPr>
              <w:t>فَاْعِلا</w:t>
            </w:r>
          </w:p>
          <w:p w:rsidR="007C4A50" w:rsidP="000D4254">
            <w:pPr>
              <w:widowControl w:val="0"/>
              <w:bidi/>
              <w:spacing w:after="0" w:line="240" w:lineRule="auto"/>
              <w:rPr>
                <w:rFonts w:hint="cs"/>
                <w:color w:val="000000"/>
                <w:sz w:val="28"/>
                <w:szCs w:val="28"/>
                <w:rtl/>
              </w:rPr>
            </w:pPr>
            <w:r w:rsidRPr="004B1F99">
              <w:rPr>
                <w:rFonts w:asciiTheme="majorBidi" w:hAnsiTheme="majorBidi" w:cstheme="majorBidi" w:hint="cs"/>
                <w:b/>
                <w:bCs/>
                <w:color w:val="000000"/>
                <w:sz w:val="28"/>
                <w:szCs w:val="28"/>
                <w:rtl/>
              </w:rPr>
              <w:t xml:space="preserve">الاستنتاج </w:t>
            </w:r>
            <w:r>
              <w:rPr>
                <w:rFonts w:asciiTheme="majorBidi" w:hAnsiTheme="majorBidi" w:cstheme="majorBidi" w:hint="cs"/>
                <w:b/>
                <w:bCs/>
                <w:color w:val="000000"/>
                <w:sz w:val="28"/>
                <w:szCs w:val="28"/>
                <w:rtl/>
              </w:rPr>
              <w:t>2:</w:t>
            </w:r>
            <w:r>
              <w:rPr>
                <w:rFonts w:asciiTheme="majorBidi" w:hAnsiTheme="majorBidi" w:cstheme="majorBidi" w:hint="cs"/>
                <w:b/>
                <w:bCs/>
                <w:color w:val="000000"/>
                <w:sz w:val="28"/>
                <w:szCs w:val="28"/>
                <w:rtl/>
              </w:rPr>
              <w:br/>
              <w:t xml:space="preserve">ـ </w:t>
            </w:r>
            <w:r w:rsidRPr="00C16318">
              <w:rPr>
                <w:rFonts w:asciiTheme="majorBidi" w:hAnsiTheme="majorBidi" w:cstheme="majorBidi" w:hint="cs"/>
                <w:color w:val="000000"/>
                <w:sz w:val="28"/>
                <w:szCs w:val="28"/>
                <w:rtl/>
              </w:rPr>
              <w:t>العروض جاءت محذوفة</w:t>
            </w:r>
            <w:r>
              <w:rPr>
                <w:rFonts w:asciiTheme="majorBidi" w:hAnsiTheme="majorBidi" w:cstheme="majorBidi" w:hint="cs"/>
                <w:b/>
                <w:bCs/>
                <w:color w:val="000000"/>
                <w:sz w:val="28"/>
                <w:szCs w:val="28"/>
                <w:rtl/>
              </w:rPr>
              <w:t xml:space="preserve"> </w:t>
            </w:r>
            <w:r w:rsidRPr="000D4254">
              <w:rPr>
                <w:rFonts w:asciiTheme="majorBidi" w:hAnsiTheme="majorBidi" w:cstheme="majorBidi" w:hint="cs"/>
                <w:b/>
                <w:bCs/>
                <w:color w:val="000000"/>
                <w:sz w:val="28"/>
                <w:szCs w:val="28"/>
                <w:rtl/>
              </w:rPr>
              <w:t>(</w:t>
            </w:r>
            <w:r w:rsidRPr="000D4254" w:rsidR="00C16318">
              <w:rPr>
                <w:rFonts w:asciiTheme="majorBidi" w:hAnsiTheme="majorBidi" w:cstheme="majorBidi" w:hint="cs"/>
                <w:b/>
                <w:bCs/>
                <w:color w:val="000000"/>
                <w:sz w:val="28"/>
                <w:szCs w:val="28"/>
                <w:rtl/>
              </w:rPr>
              <w:t xml:space="preserve"> </w:t>
            </w:r>
            <w:r w:rsidRPr="000D4254" w:rsidR="00C16318">
              <w:rPr>
                <w:rFonts w:asciiTheme="majorBidi" w:hAnsiTheme="majorBidi" w:cstheme="majorBidi"/>
                <w:b/>
                <w:bCs/>
                <w:color w:val="000000"/>
                <w:sz w:val="28"/>
                <w:szCs w:val="28"/>
                <w:rtl/>
              </w:rPr>
              <w:t>فَاْعِلا</w:t>
            </w:r>
            <w:r w:rsidRPr="000D4254" w:rsidR="00C16318">
              <w:rPr>
                <w:rFonts w:asciiTheme="majorBidi" w:hAnsiTheme="majorBidi" w:cstheme="majorBidi" w:hint="cs"/>
                <w:b/>
                <w:bCs/>
                <w:color w:val="000000"/>
                <w:sz w:val="28"/>
                <w:szCs w:val="28"/>
                <w:rtl/>
              </w:rPr>
              <w:t>)،</w:t>
            </w:r>
            <w:r w:rsidR="00C16318">
              <w:rPr>
                <w:rFonts w:asciiTheme="majorBidi" w:hAnsiTheme="majorBidi" w:cstheme="majorBidi" w:hint="cs"/>
                <w:color w:val="000000"/>
                <w:sz w:val="28"/>
                <w:szCs w:val="28"/>
                <w:rtl/>
              </w:rPr>
              <w:t xml:space="preserve"> </w:t>
            </w:r>
            <w:r w:rsidR="007E7ECF">
              <w:rPr>
                <w:rFonts w:asciiTheme="majorBidi" w:hAnsiTheme="majorBidi" w:cstheme="majorBidi" w:hint="cs"/>
                <w:color w:val="000000"/>
                <w:sz w:val="28"/>
                <w:szCs w:val="28"/>
                <w:rtl/>
              </w:rPr>
              <w:t xml:space="preserve">والضرب </w:t>
            </w:r>
            <w:r w:rsidR="007E7ECF">
              <w:rPr>
                <w:rFonts w:asciiTheme="majorBidi" w:hAnsiTheme="majorBidi" w:cstheme="majorBidi" w:hint="cs"/>
                <w:color w:val="000000"/>
                <w:sz w:val="28"/>
                <w:szCs w:val="28"/>
                <w:rtl/>
              </w:rPr>
              <w:t xml:space="preserve">مثلها  </w:t>
            </w:r>
            <w:r w:rsidRPr="000D4254" w:rsidR="007E7ECF">
              <w:rPr>
                <w:rFonts w:asciiTheme="majorBidi" w:hAnsiTheme="majorBidi" w:cstheme="majorBidi" w:hint="cs"/>
                <w:b/>
                <w:bCs/>
                <w:color w:val="000000"/>
                <w:sz w:val="28"/>
                <w:szCs w:val="28"/>
                <w:rtl/>
              </w:rPr>
              <w:t>(</w:t>
            </w:r>
            <w:r w:rsidRPr="000D4254" w:rsidR="007E7ECF">
              <w:rPr>
                <w:rFonts w:asciiTheme="majorBidi" w:hAnsiTheme="majorBidi" w:cstheme="majorBidi"/>
                <w:b/>
                <w:bCs/>
                <w:color w:val="000000"/>
                <w:sz w:val="28"/>
                <w:szCs w:val="28"/>
                <w:rtl/>
              </w:rPr>
              <w:t>فَاْعِلا</w:t>
            </w:r>
            <w:r w:rsidRPr="000D4254" w:rsidR="007E7ECF">
              <w:rPr>
                <w:rFonts w:asciiTheme="majorBidi" w:hAnsiTheme="majorBidi" w:cstheme="majorBidi" w:hint="cs"/>
                <w:b/>
                <w:bCs/>
                <w:color w:val="000000"/>
                <w:sz w:val="28"/>
                <w:szCs w:val="28"/>
                <w:rtl/>
              </w:rPr>
              <w:t>)</w:t>
            </w:r>
            <w:r w:rsidR="007E7ECF">
              <w:rPr>
                <w:rFonts w:asciiTheme="majorBidi" w:hAnsiTheme="majorBidi" w:cstheme="majorBidi" w:hint="cs"/>
                <w:color w:val="000000"/>
                <w:sz w:val="28"/>
                <w:szCs w:val="28"/>
                <w:rtl/>
              </w:rPr>
              <w:t xml:space="preserve"> </w:t>
            </w:r>
          </w:p>
          <w:p w:rsidR="007C4A50" w:rsidP="00CD2593">
            <w:pPr>
              <w:widowControl w:val="0"/>
              <w:bidi/>
              <w:spacing w:after="0" w:line="240" w:lineRule="auto"/>
              <w:rPr>
                <w:rFonts w:hint="cs"/>
                <w:color w:val="000000"/>
                <w:sz w:val="28"/>
                <w:szCs w:val="28"/>
                <w:rtl/>
              </w:rPr>
            </w:pPr>
            <w:r>
              <w:rPr>
                <w:rFonts w:asciiTheme="majorBidi" w:hAnsiTheme="majorBidi" w:cstheme="majorBidi" w:hint="cs"/>
                <w:color w:val="000000"/>
                <w:sz w:val="28"/>
                <w:szCs w:val="28"/>
                <w:rtl/>
              </w:rPr>
              <w:t xml:space="preserve">انتقل إلى البيت الثالث،  واكتبه كتابة عروضية </w:t>
            </w:r>
            <w:r w:rsidR="00CD2593">
              <w:rPr>
                <w:rFonts w:asciiTheme="majorBidi" w:hAnsiTheme="majorBidi" w:cstheme="majorBidi" w:hint="cs"/>
                <w:color w:val="000000"/>
                <w:sz w:val="28"/>
                <w:szCs w:val="28"/>
                <w:rtl/>
              </w:rPr>
              <w:t>ت</w:t>
            </w:r>
            <w:r>
              <w:rPr>
                <w:rFonts w:asciiTheme="majorBidi" w:hAnsiTheme="majorBidi" w:cstheme="majorBidi" w:hint="cs"/>
                <w:color w:val="000000"/>
                <w:sz w:val="28"/>
                <w:szCs w:val="28"/>
                <w:rtl/>
              </w:rPr>
              <w:t>جد</w:t>
            </w:r>
            <w:r w:rsidR="00CD2593">
              <w:rPr>
                <w:rFonts w:asciiTheme="majorBidi" w:hAnsiTheme="majorBidi" w:cstheme="majorBidi" w:hint="cs"/>
                <w:color w:val="000000"/>
                <w:sz w:val="28"/>
                <w:szCs w:val="28"/>
                <w:rtl/>
              </w:rPr>
              <w:t>ه</w:t>
            </w:r>
            <w:r>
              <w:rPr>
                <w:rFonts w:asciiTheme="majorBidi" w:hAnsiTheme="majorBidi" w:cstheme="majorBidi" w:hint="cs"/>
                <w:color w:val="000000"/>
                <w:sz w:val="28"/>
                <w:szCs w:val="28"/>
                <w:rtl/>
              </w:rPr>
              <w:t xml:space="preserve"> كالآتي:</w:t>
            </w:r>
          </w:p>
          <w:p w:rsidR="009B60FD" w:rsidP="009B60FD">
            <w:pPr>
              <w:shd w:val="clear" w:color="auto" w:fill="FFFFFF" w:themeFill="background1"/>
              <w:bidi/>
              <w:spacing w:after="0" w:line="240" w:lineRule="auto"/>
              <w:rPr>
                <w:rFonts w:hint="cs"/>
                <w:color w:val="000000"/>
                <w:sz w:val="28"/>
                <w:szCs w:val="28"/>
                <w:rtl/>
              </w:rPr>
            </w:pPr>
            <w:r>
              <w:rPr>
                <w:rFonts w:asciiTheme="majorBidi" w:hAnsiTheme="majorBidi" w:cstheme="majorBidi" w:hint="cs"/>
                <w:color w:val="000000"/>
                <w:sz w:val="28"/>
                <w:szCs w:val="28"/>
                <w:rtl/>
              </w:rPr>
              <w:t xml:space="preserve">لَاْ يَغُرْرَنْ/نَ </w:t>
            </w:r>
            <w:r>
              <w:rPr>
                <w:rFonts w:asciiTheme="majorBidi" w:hAnsiTheme="majorBidi" w:cstheme="majorBidi" w:hint="cs"/>
                <w:color w:val="000000"/>
                <w:sz w:val="28"/>
                <w:szCs w:val="28"/>
                <w:rtl/>
              </w:rPr>
              <w:t>مْرَأَنْ</w:t>
            </w:r>
            <w:r>
              <w:rPr>
                <w:rFonts w:asciiTheme="majorBidi" w:hAnsiTheme="majorBidi" w:cstheme="majorBidi" w:hint="cs"/>
                <w:color w:val="000000"/>
                <w:sz w:val="28"/>
                <w:szCs w:val="28"/>
                <w:rtl/>
              </w:rPr>
              <w:t xml:space="preserve">/ </w:t>
            </w:r>
            <w:r>
              <w:rPr>
                <w:rFonts w:asciiTheme="majorBidi" w:hAnsiTheme="majorBidi" w:cstheme="majorBidi" w:hint="cs"/>
                <w:color w:val="000000"/>
                <w:sz w:val="28"/>
                <w:szCs w:val="28"/>
                <w:rtl/>
              </w:rPr>
              <w:t>عَيْشُهُوْ</w:t>
            </w:r>
            <w:r>
              <w:rPr>
                <w:rFonts w:asciiTheme="majorBidi" w:hAnsiTheme="majorBidi" w:cstheme="majorBidi" w:hint="cs"/>
                <w:color w:val="000000"/>
                <w:sz w:val="28"/>
                <w:szCs w:val="28"/>
                <w:rtl/>
              </w:rPr>
              <w:t xml:space="preserve">           كُلْلُ </w:t>
            </w:r>
            <w:r>
              <w:rPr>
                <w:rFonts w:asciiTheme="majorBidi" w:hAnsiTheme="majorBidi" w:cstheme="majorBidi" w:hint="cs"/>
                <w:color w:val="000000"/>
                <w:sz w:val="28"/>
                <w:szCs w:val="28"/>
                <w:rtl/>
              </w:rPr>
              <w:t>عَيْشِنْ</w:t>
            </w:r>
            <w:r>
              <w:rPr>
                <w:rFonts w:asciiTheme="majorBidi" w:hAnsiTheme="majorBidi" w:cstheme="majorBidi" w:hint="cs"/>
                <w:color w:val="000000"/>
                <w:sz w:val="28"/>
                <w:szCs w:val="28"/>
                <w:rtl/>
              </w:rPr>
              <w:t xml:space="preserve">/ </w:t>
            </w:r>
            <w:r>
              <w:rPr>
                <w:rFonts w:asciiTheme="majorBidi" w:hAnsiTheme="majorBidi" w:cstheme="majorBidi" w:hint="cs"/>
                <w:color w:val="000000"/>
                <w:sz w:val="28"/>
                <w:szCs w:val="28"/>
                <w:rtl/>
              </w:rPr>
              <w:t>صَاْئِرُنْ</w:t>
            </w:r>
            <w:r>
              <w:rPr>
                <w:rFonts w:asciiTheme="majorBidi" w:hAnsiTheme="majorBidi" w:cstheme="majorBidi" w:hint="cs"/>
                <w:color w:val="000000"/>
                <w:sz w:val="28"/>
                <w:szCs w:val="28"/>
                <w:rtl/>
              </w:rPr>
              <w:t xml:space="preserve">/ </w:t>
            </w:r>
            <w:r>
              <w:rPr>
                <w:rFonts w:asciiTheme="majorBidi" w:hAnsiTheme="majorBidi" w:cstheme="majorBidi" w:hint="cs"/>
                <w:color w:val="000000"/>
                <w:sz w:val="28"/>
                <w:szCs w:val="28"/>
                <w:rtl/>
              </w:rPr>
              <w:t>لِزْزَوَاْلِيْ</w:t>
            </w:r>
            <w:r>
              <w:rPr>
                <w:rFonts w:asciiTheme="majorBidi" w:hAnsiTheme="majorBidi" w:cstheme="majorBidi"/>
                <w:color w:val="000000"/>
                <w:sz w:val="28"/>
                <w:szCs w:val="28"/>
                <w:rtl/>
              </w:rPr>
              <w:br/>
            </w:r>
            <w:r>
              <w:rPr>
                <w:rFonts w:asciiTheme="majorBidi" w:hAnsiTheme="majorBidi" w:cstheme="majorBidi" w:hint="cs"/>
                <w:color w:val="000000"/>
                <w:sz w:val="28"/>
                <w:szCs w:val="28"/>
                <w:rtl/>
              </w:rPr>
              <w:t xml:space="preserve"> </w:t>
            </w:r>
            <w:r w:rsidRPr="00543164">
              <w:rPr>
                <w:rFonts w:asciiTheme="majorBidi" w:hAnsiTheme="majorBidi" w:cstheme="majorBidi"/>
                <w:color w:val="000000"/>
                <w:sz w:val="28"/>
                <w:szCs w:val="28"/>
                <w:rtl/>
              </w:rPr>
              <w:t>/0//0/0</w:t>
            </w:r>
            <w:r w:rsidRPr="00543164">
              <w:rPr>
                <w:rFonts w:asciiTheme="majorBidi" w:hAnsiTheme="majorBidi" w:cstheme="majorBidi" w:hint="cs"/>
                <w:color w:val="000000"/>
                <w:sz w:val="28"/>
                <w:szCs w:val="28"/>
                <w:rtl/>
              </w:rPr>
              <w:t xml:space="preserve">   </w:t>
            </w:r>
            <w:r w:rsidRPr="00543164">
              <w:rPr>
                <w:rFonts w:asciiTheme="majorBidi" w:hAnsiTheme="majorBidi" w:cstheme="majorBidi"/>
                <w:color w:val="000000"/>
                <w:sz w:val="28"/>
                <w:szCs w:val="28"/>
                <w:rtl/>
              </w:rPr>
              <w:t>/0//0</w:t>
            </w:r>
            <w:r w:rsidRPr="00543164">
              <w:rPr>
                <w:rFonts w:asciiTheme="majorBidi" w:hAnsiTheme="majorBidi" w:cstheme="majorBidi" w:hint="cs"/>
                <w:color w:val="000000"/>
                <w:sz w:val="28"/>
                <w:szCs w:val="28"/>
                <w:rtl/>
              </w:rPr>
              <w:t xml:space="preserve">   </w:t>
            </w:r>
            <w:r>
              <w:rPr>
                <w:rFonts w:asciiTheme="majorBidi" w:hAnsiTheme="majorBidi" w:cstheme="majorBidi"/>
                <w:color w:val="000000"/>
                <w:sz w:val="28"/>
                <w:szCs w:val="28"/>
                <w:rtl/>
              </w:rPr>
              <w:t>/0//0</w:t>
            </w:r>
            <w:r w:rsidRPr="00543164">
              <w:rPr>
                <w:rFonts w:asciiTheme="majorBidi" w:hAnsiTheme="majorBidi" w:cstheme="majorBidi" w:hint="cs"/>
                <w:color w:val="000000"/>
                <w:sz w:val="28"/>
                <w:szCs w:val="28"/>
                <w:rtl/>
              </w:rPr>
              <w:t xml:space="preserve">      </w:t>
            </w:r>
            <w:r>
              <w:rPr>
                <w:rFonts w:asciiTheme="majorBidi" w:hAnsiTheme="majorBidi" w:cstheme="majorBidi" w:hint="cs"/>
                <w:color w:val="000000"/>
                <w:sz w:val="28"/>
                <w:szCs w:val="28"/>
                <w:rtl/>
              </w:rPr>
              <w:t xml:space="preserve">     </w:t>
            </w:r>
            <w:r w:rsidRPr="00543164">
              <w:rPr>
                <w:rFonts w:asciiTheme="majorBidi" w:hAnsiTheme="majorBidi" w:cstheme="majorBidi"/>
                <w:color w:val="000000"/>
                <w:sz w:val="28"/>
                <w:szCs w:val="28"/>
                <w:rtl/>
              </w:rPr>
              <w:t>/0//0/0</w:t>
            </w:r>
            <w:r w:rsidRPr="00543164">
              <w:rPr>
                <w:rFonts w:asciiTheme="majorBidi" w:hAnsiTheme="majorBidi" w:cstheme="majorBidi" w:hint="cs"/>
                <w:color w:val="000000"/>
                <w:sz w:val="28"/>
                <w:szCs w:val="28"/>
                <w:rtl/>
              </w:rPr>
              <w:t xml:space="preserve">   </w:t>
            </w:r>
            <w:r>
              <w:rPr>
                <w:rFonts w:asciiTheme="majorBidi" w:hAnsiTheme="majorBidi" w:cstheme="majorBidi" w:hint="cs"/>
                <w:color w:val="000000"/>
                <w:sz w:val="28"/>
                <w:szCs w:val="28"/>
                <w:rtl/>
              </w:rPr>
              <w:t xml:space="preserve"> </w:t>
            </w:r>
            <w:r w:rsidRPr="00543164">
              <w:rPr>
                <w:rFonts w:asciiTheme="majorBidi" w:hAnsiTheme="majorBidi" w:cstheme="majorBidi"/>
                <w:color w:val="000000"/>
                <w:sz w:val="28"/>
                <w:szCs w:val="28"/>
                <w:rtl/>
              </w:rPr>
              <w:t>/0//0</w:t>
            </w:r>
            <w:r w:rsidRPr="00543164">
              <w:rPr>
                <w:rFonts w:asciiTheme="majorBidi" w:hAnsiTheme="majorBidi" w:cstheme="majorBidi" w:hint="cs"/>
                <w:color w:val="000000"/>
                <w:sz w:val="28"/>
                <w:szCs w:val="28"/>
                <w:rtl/>
              </w:rPr>
              <w:t xml:space="preserve">  </w:t>
            </w:r>
            <w:r>
              <w:rPr>
                <w:rFonts w:asciiTheme="majorBidi" w:hAnsiTheme="majorBidi" w:cstheme="majorBidi" w:hint="cs"/>
                <w:color w:val="000000"/>
                <w:sz w:val="28"/>
                <w:szCs w:val="28"/>
                <w:rtl/>
              </w:rPr>
              <w:t xml:space="preserve">  </w:t>
            </w:r>
            <w:r>
              <w:rPr>
                <w:rFonts w:asciiTheme="majorBidi" w:hAnsiTheme="majorBidi" w:cstheme="majorBidi"/>
                <w:color w:val="000000"/>
                <w:sz w:val="28"/>
                <w:szCs w:val="28"/>
                <w:rtl/>
              </w:rPr>
              <w:t>/0//0</w:t>
            </w:r>
            <w:r>
              <w:rPr>
                <w:rFonts w:asciiTheme="majorBidi" w:hAnsiTheme="majorBidi" w:cstheme="majorBidi" w:hint="cs"/>
                <w:color w:val="000000"/>
                <w:sz w:val="28"/>
                <w:szCs w:val="28"/>
                <w:rtl/>
              </w:rPr>
              <w:t>0</w:t>
            </w:r>
            <w:r w:rsidRPr="00543164">
              <w:rPr>
                <w:rFonts w:asciiTheme="majorBidi" w:hAnsiTheme="majorBidi" w:cstheme="majorBidi" w:hint="cs"/>
                <w:color w:val="000000"/>
                <w:sz w:val="28"/>
                <w:szCs w:val="28"/>
                <w:rtl/>
              </w:rPr>
              <w:t xml:space="preserve">          </w:t>
            </w:r>
          </w:p>
          <w:p w:rsidR="009B60FD" w:rsidP="009B60FD">
            <w:pPr>
              <w:shd w:val="clear" w:color="auto" w:fill="FFFFFF" w:themeFill="background1"/>
              <w:bidi/>
              <w:spacing w:after="0" w:line="240" w:lineRule="auto"/>
              <w:rPr>
                <w:rFonts w:hint="cs"/>
                <w:color w:val="000000"/>
                <w:sz w:val="28"/>
                <w:szCs w:val="28"/>
                <w:rtl/>
              </w:rPr>
            </w:pPr>
            <w:r>
              <w:rPr>
                <w:rFonts w:asciiTheme="majorBidi" w:hAnsiTheme="majorBidi" w:cstheme="majorBidi" w:hint="cs"/>
                <w:color w:val="000000"/>
                <w:sz w:val="28"/>
                <w:szCs w:val="28"/>
                <w:rtl/>
              </w:rPr>
              <w:t xml:space="preserve"> </w:t>
            </w:r>
            <w:r w:rsidRPr="00543164">
              <w:rPr>
                <w:rFonts w:asciiTheme="majorBidi" w:hAnsiTheme="majorBidi" w:cstheme="majorBidi"/>
                <w:color w:val="000000"/>
                <w:sz w:val="28"/>
                <w:szCs w:val="28"/>
                <w:rtl/>
              </w:rPr>
              <w:t>فَاْعِلاتُنْ</w:t>
            </w:r>
            <w:r w:rsidRPr="00543164">
              <w:rPr>
                <w:rFonts w:asciiTheme="majorBidi" w:hAnsiTheme="majorBidi" w:cstheme="majorBidi" w:hint="cs"/>
                <w:color w:val="000000"/>
                <w:sz w:val="28"/>
                <w:szCs w:val="28"/>
                <w:rtl/>
              </w:rPr>
              <w:t xml:space="preserve">     </w:t>
            </w:r>
            <w:r>
              <w:rPr>
                <w:rFonts w:asciiTheme="majorBidi" w:hAnsiTheme="majorBidi" w:cstheme="majorBidi" w:hint="cs"/>
                <w:color w:val="000000"/>
                <w:sz w:val="28"/>
                <w:szCs w:val="28"/>
                <w:rtl/>
              </w:rPr>
              <w:t xml:space="preserve"> </w:t>
            </w:r>
            <w:r w:rsidRPr="00543164">
              <w:rPr>
                <w:rFonts w:asciiTheme="majorBidi" w:hAnsiTheme="majorBidi" w:cstheme="majorBidi"/>
                <w:color w:val="000000"/>
                <w:sz w:val="28"/>
                <w:szCs w:val="28"/>
                <w:rtl/>
              </w:rPr>
              <w:t>فَاْعِلُنْ</w:t>
            </w:r>
            <w:r w:rsidRPr="00543164">
              <w:rPr>
                <w:rFonts w:asciiTheme="majorBidi" w:hAnsiTheme="majorBidi" w:cstheme="majorBidi" w:hint="cs"/>
                <w:color w:val="000000"/>
                <w:sz w:val="28"/>
                <w:szCs w:val="28"/>
                <w:rtl/>
              </w:rPr>
              <w:t xml:space="preserve">  </w:t>
            </w:r>
            <w:r w:rsidRPr="00543164">
              <w:rPr>
                <w:rFonts w:asciiTheme="majorBidi" w:hAnsiTheme="majorBidi" w:cstheme="majorBidi"/>
                <w:color w:val="000000"/>
                <w:sz w:val="28"/>
                <w:szCs w:val="28"/>
                <w:rtl/>
              </w:rPr>
              <w:t>فَاْعِل</w:t>
            </w:r>
            <w:r>
              <w:rPr>
                <w:rFonts w:asciiTheme="majorBidi" w:hAnsiTheme="majorBidi" w:cstheme="majorBidi" w:hint="cs"/>
                <w:color w:val="000000"/>
                <w:sz w:val="28"/>
                <w:szCs w:val="28"/>
                <w:rtl/>
              </w:rPr>
              <w:t>َ</w:t>
            </w:r>
            <w:r w:rsidRPr="00543164">
              <w:rPr>
                <w:rFonts w:asciiTheme="majorBidi" w:hAnsiTheme="majorBidi" w:cstheme="majorBidi"/>
                <w:color w:val="000000"/>
                <w:sz w:val="28"/>
                <w:szCs w:val="28"/>
                <w:rtl/>
              </w:rPr>
              <w:t>ا</w:t>
            </w:r>
            <w:r>
              <w:rPr>
                <w:rFonts w:asciiTheme="majorBidi" w:hAnsiTheme="majorBidi" w:cstheme="majorBidi" w:hint="cs"/>
                <w:color w:val="000000"/>
                <w:sz w:val="28"/>
                <w:szCs w:val="28"/>
                <w:rtl/>
              </w:rPr>
              <w:t>ْ</w:t>
            </w:r>
            <w:r w:rsidRPr="00543164">
              <w:rPr>
                <w:rFonts w:asciiTheme="majorBidi" w:hAnsiTheme="majorBidi" w:cstheme="majorBidi" w:hint="cs"/>
                <w:color w:val="000000"/>
                <w:sz w:val="28"/>
                <w:szCs w:val="28"/>
                <w:rtl/>
              </w:rPr>
              <w:t xml:space="preserve">         </w:t>
            </w:r>
            <w:r>
              <w:rPr>
                <w:rFonts w:asciiTheme="majorBidi" w:hAnsiTheme="majorBidi" w:cstheme="majorBidi" w:hint="cs"/>
                <w:color w:val="000000"/>
                <w:sz w:val="28"/>
                <w:szCs w:val="28"/>
                <w:rtl/>
              </w:rPr>
              <w:t xml:space="preserve">    </w:t>
            </w:r>
            <w:r w:rsidRPr="00543164">
              <w:rPr>
                <w:rFonts w:asciiTheme="majorBidi" w:hAnsiTheme="majorBidi" w:cstheme="majorBidi"/>
                <w:color w:val="000000"/>
                <w:sz w:val="28"/>
                <w:szCs w:val="28"/>
                <w:rtl/>
              </w:rPr>
              <w:t>فَاْعِلاتُنْ</w:t>
            </w:r>
            <w:r w:rsidRPr="00543164">
              <w:rPr>
                <w:rFonts w:asciiTheme="majorBidi" w:hAnsiTheme="majorBidi" w:cstheme="majorBidi" w:hint="cs"/>
                <w:color w:val="000000"/>
                <w:sz w:val="28"/>
                <w:szCs w:val="28"/>
                <w:rtl/>
              </w:rPr>
              <w:t xml:space="preserve">    </w:t>
            </w:r>
            <w:r w:rsidRPr="00543164">
              <w:rPr>
                <w:rFonts w:asciiTheme="majorBidi" w:hAnsiTheme="majorBidi" w:cstheme="majorBidi"/>
                <w:color w:val="000000"/>
                <w:sz w:val="28"/>
                <w:szCs w:val="28"/>
                <w:rtl/>
              </w:rPr>
              <w:t>فَاْعِلُنْ</w:t>
            </w:r>
            <w:r w:rsidRPr="00543164">
              <w:rPr>
                <w:rFonts w:asciiTheme="majorBidi" w:hAnsiTheme="majorBidi" w:cstheme="majorBidi" w:hint="cs"/>
                <w:color w:val="000000"/>
                <w:sz w:val="28"/>
                <w:szCs w:val="28"/>
                <w:rtl/>
              </w:rPr>
              <w:t xml:space="preserve">  </w:t>
            </w:r>
            <w:r>
              <w:rPr>
                <w:rFonts w:asciiTheme="majorBidi" w:hAnsiTheme="majorBidi" w:cstheme="majorBidi" w:hint="cs"/>
                <w:color w:val="000000"/>
                <w:sz w:val="28"/>
                <w:szCs w:val="28"/>
                <w:rtl/>
              </w:rPr>
              <w:t xml:space="preserve"> </w:t>
            </w:r>
            <w:r w:rsidRPr="00543164">
              <w:rPr>
                <w:rFonts w:asciiTheme="majorBidi" w:hAnsiTheme="majorBidi" w:cstheme="majorBidi"/>
                <w:color w:val="000000"/>
                <w:sz w:val="28"/>
                <w:szCs w:val="28"/>
                <w:rtl/>
              </w:rPr>
              <w:t>فَاْعِل</w:t>
            </w:r>
            <w:r>
              <w:rPr>
                <w:rFonts w:asciiTheme="majorBidi" w:hAnsiTheme="majorBidi" w:cstheme="majorBidi" w:hint="cs"/>
                <w:color w:val="000000"/>
                <w:sz w:val="28"/>
                <w:szCs w:val="28"/>
                <w:rtl/>
              </w:rPr>
              <w:t>َ</w:t>
            </w:r>
            <w:r w:rsidRPr="00543164">
              <w:rPr>
                <w:rFonts w:asciiTheme="majorBidi" w:hAnsiTheme="majorBidi" w:cstheme="majorBidi"/>
                <w:color w:val="000000"/>
                <w:sz w:val="28"/>
                <w:szCs w:val="28"/>
                <w:rtl/>
              </w:rPr>
              <w:t>ا</w:t>
            </w:r>
            <w:r>
              <w:rPr>
                <w:rFonts w:asciiTheme="majorBidi" w:hAnsiTheme="majorBidi" w:cstheme="majorBidi" w:hint="cs"/>
                <w:color w:val="000000"/>
                <w:sz w:val="28"/>
                <w:szCs w:val="28"/>
                <w:rtl/>
              </w:rPr>
              <w:t>ْتْ</w:t>
            </w:r>
            <w:r w:rsidRPr="00543164">
              <w:rPr>
                <w:rFonts w:asciiTheme="majorBidi" w:hAnsiTheme="majorBidi" w:cstheme="majorBidi" w:hint="cs"/>
                <w:color w:val="000000"/>
                <w:sz w:val="28"/>
                <w:szCs w:val="28"/>
                <w:rtl/>
              </w:rPr>
              <w:t xml:space="preserve">           </w:t>
            </w:r>
          </w:p>
          <w:p w:rsidR="007C4A50" w:rsidP="007C4A50">
            <w:pPr>
              <w:widowControl w:val="0"/>
              <w:bidi/>
              <w:spacing w:after="0" w:line="240" w:lineRule="auto"/>
              <w:rPr>
                <w:rFonts w:hint="cs"/>
                <w:color w:val="000000"/>
                <w:sz w:val="28"/>
                <w:szCs w:val="28"/>
                <w:rtl/>
              </w:rPr>
            </w:pPr>
            <w:r w:rsidRPr="004B1F99">
              <w:rPr>
                <w:rFonts w:asciiTheme="majorBidi" w:hAnsiTheme="majorBidi" w:cstheme="majorBidi" w:hint="cs"/>
                <w:b/>
                <w:bCs/>
                <w:color w:val="000000"/>
                <w:sz w:val="28"/>
                <w:szCs w:val="28"/>
                <w:rtl/>
              </w:rPr>
              <w:t>الاستنتاج</w:t>
            </w:r>
            <w:r w:rsidRPr="004B1F99">
              <w:rPr>
                <w:rFonts w:asciiTheme="majorBidi" w:hAnsiTheme="majorBidi" w:cstheme="majorBidi" w:hint="cs"/>
                <w:b/>
                <w:bCs/>
                <w:color w:val="000000"/>
                <w:sz w:val="28"/>
                <w:szCs w:val="28"/>
                <w:rtl/>
              </w:rPr>
              <w:t xml:space="preserve"> </w:t>
            </w:r>
            <w:r w:rsidR="006D099F">
              <w:rPr>
                <w:rFonts w:asciiTheme="majorBidi" w:hAnsiTheme="majorBidi" w:cstheme="majorBidi" w:hint="cs"/>
                <w:b/>
                <w:bCs/>
                <w:color w:val="000000"/>
                <w:sz w:val="28"/>
                <w:szCs w:val="28"/>
                <w:rtl/>
              </w:rPr>
              <w:t>3</w:t>
            </w:r>
            <w:r>
              <w:rPr>
                <w:rFonts w:asciiTheme="majorBidi" w:hAnsiTheme="majorBidi" w:cstheme="majorBidi" w:hint="cs"/>
                <w:b/>
                <w:bCs/>
                <w:color w:val="000000"/>
                <w:sz w:val="28"/>
                <w:szCs w:val="28"/>
                <w:rtl/>
              </w:rPr>
              <w:t>:</w:t>
            </w:r>
          </w:p>
          <w:p w:rsidR="007C4A50" w:rsidRPr="001E23CC" w:rsidP="006D099F">
            <w:pPr>
              <w:widowControl w:val="0"/>
              <w:bidi/>
              <w:spacing w:after="0" w:line="240" w:lineRule="auto"/>
              <w:rPr>
                <w:rFonts w:hint="cs"/>
                <w:color w:val="000000"/>
                <w:sz w:val="28"/>
                <w:szCs w:val="28"/>
                <w:rtl/>
              </w:rPr>
            </w:pPr>
            <w:r>
              <w:rPr>
                <w:rFonts w:asciiTheme="majorBidi" w:hAnsiTheme="majorBidi" w:cstheme="majorBidi" w:hint="cs"/>
                <w:b/>
                <w:bCs/>
                <w:color w:val="000000"/>
                <w:sz w:val="28"/>
                <w:szCs w:val="28"/>
                <w:rtl/>
              </w:rPr>
              <w:t xml:space="preserve">ـ </w:t>
            </w:r>
            <w:r w:rsidRPr="00C16318">
              <w:rPr>
                <w:rFonts w:asciiTheme="majorBidi" w:hAnsiTheme="majorBidi" w:cstheme="majorBidi" w:hint="cs"/>
                <w:color w:val="000000"/>
                <w:sz w:val="28"/>
                <w:szCs w:val="28"/>
                <w:rtl/>
              </w:rPr>
              <w:t>العروض جاءت محذوفة</w:t>
            </w:r>
            <w:r>
              <w:rPr>
                <w:rFonts w:asciiTheme="majorBidi" w:hAnsiTheme="majorBidi" w:cstheme="majorBidi" w:hint="cs"/>
                <w:b/>
                <w:bCs/>
                <w:color w:val="000000"/>
                <w:sz w:val="28"/>
                <w:szCs w:val="28"/>
                <w:rtl/>
              </w:rPr>
              <w:t xml:space="preserve"> </w:t>
            </w:r>
            <w:r w:rsidRPr="000D4254">
              <w:rPr>
                <w:rFonts w:asciiTheme="majorBidi" w:hAnsiTheme="majorBidi" w:cstheme="majorBidi" w:hint="cs"/>
                <w:b/>
                <w:bCs/>
                <w:color w:val="000000"/>
                <w:sz w:val="28"/>
                <w:szCs w:val="28"/>
                <w:rtl/>
              </w:rPr>
              <w:t xml:space="preserve">( </w:t>
            </w:r>
            <w:r w:rsidRPr="000D4254">
              <w:rPr>
                <w:rFonts w:asciiTheme="majorBidi" w:hAnsiTheme="majorBidi" w:cstheme="majorBidi"/>
                <w:b/>
                <w:bCs/>
                <w:color w:val="000000"/>
                <w:sz w:val="28"/>
                <w:szCs w:val="28"/>
                <w:rtl/>
              </w:rPr>
              <w:t>فَاْعِلا</w:t>
            </w:r>
            <w:r w:rsidRPr="000D4254">
              <w:rPr>
                <w:rFonts w:asciiTheme="majorBidi" w:hAnsiTheme="majorBidi" w:cstheme="majorBidi" w:hint="cs"/>
                <w:b/>
                <w:bCs/>
                <w:color w:val="000000"/>
                <w:sz w:val="28"/>
                <w:szCs w:val="28"/>
                <w:rtl/>
              </w:rPr>
              <w:t>)،</w:t>
            </w:r>
            <w:r>
              <w:rPr>
                <w:rFonts w:asciiTheme="majorBidi" w:hAnsiTheme="majorBidi" w:cstheme="majorBidi" w:hint="cs"/>
                <w:color w:val="000000"/>
                <w:sz w:val="28"/>
                <w:szCs w:val="28"/>
                <w:rtl/>
              </w:rPr>
              <w:t xml:space="preserve"> والضرب مقصور  </w:t>
            </w:r>
            <w:r w:rsidRPr="000D4254">
              <w:rPr>
                <w:rFonts w:asciiTheme="majorBidi" w:hAnsiTheme="majorBidi" w:cstheme="majorBidi" w:hint="cs"/>
                <w:b/>
                <w:bCs/>
                <w:color w:val="000000"/>
                <w:sz w:val="28"/>
                <w:szCs w:val="28"/>
                <w:rtl/>
              </w:rPr>
              <w:t>(</w:t>
            </w:r>
            <w:r w:rsidRPr="000D4254">
              <w:rPr>
                <w:rFonts w:asciiTheme="majorBidi" w:hAnsiTheme="majorBidi" w:cstheme="majorBidi"/>
                <w:b/>
                <w:bCs/>
                <w:color w:val="000000"/>
                <w:sz w:val="28"/>
                <w:szCs w:val="28"/>
                <w:rtl/>
              </w:rPr>
              <w:t>فَاْعِلا</w:t>
            </w:r>
            <w:r>
              <w:rPr>
                <w:rFonts w:asciiTheme="majorBidi" w:hAnsiTheme="majorBidi" w:cstheme="majorBidi" w:hint="cs"/>
                <w:b/>
                <w:bCs/>
                <w:color w:val="000000"/>
                <w:sz w:val="28"/>
                <w:szCs w:val="28"/>
                <w:rtl/>
              </w:rPr>
              <w:t>تْ</w:t>
            </w:r>
            <w:r w:rsidRPr="000D4254">
              <w:rPr>
                <w:rFonts w:asciiTheme="majorBidi" w:hAnsiTheme="majorBidi" w:cstheme="majorBidi" w:hint="cs"/>
                <w:b/>
                <w:bCs/>
                <w:color w:val="000000"/>
                <w:sz w:val="28"/>
                <w:szCs w:val="28"/>
                <w:rtl/>
              </w:rPr>
              <w:t>)</w:t>
            </w:r>
            <w:r>
              <w:rPr>
                <w:rFonts w:asciiTheme="majorBidi" w:hAnsiTheme="majorBidi" w:cstheme="majorBidi" w:hint="cs"/>
                <w:b/>
                <w:bCs/>
                <w:color w:val="000000"/>
                <w:sz w:val="28"/>
                <w:szCs w:val="28"/>
                <w:rtl/>
              </w:rPr>
              <w:t xml:space="preserve"> </w:t>
            </w:r>
            <w:r w:rsidR="001E23CC">
              <w:rPr>
                <w:rFonts w:asciiTheme="majorBidi" w:hAnsiTheme="majorBidi" w:cstheme="majorBidi" w:hint="cs"/>
                <w:b/>
                <w:bCs/>
                <w:color w:val="000000"/>
                <w:sz w:val="28"/>
                <w:szCs w:val="28"/>
                <w:rtl/>
              </w:rPr>
              <w:t xml:space="preserve">، </w:t>
            </w:r>
            <w:r w:rsidR="001E23CC">
              <w:rPr>
                <w:rFonts w:asciiTheme="majorBidi" w:hAnsiTheme="majorBidi" w:cstheme="majorBidi" w:hint="cs"/>
                <w:color w:val="000000"/>
                <w:sz w:val="28"/>
                <w:szCs w:val="28"/>
                <w:rtl/>
              </w:rPr>
              <w:t xml:space="preserve">حذف ساكن السبب الخفيف وإسكان </w:t>
            </w:r>
            <w:r w:rsidR="001E23CC">
              <w:rPr>
                <w:rFonts w:asciiTheme="majorBidi" w:hAnsiTheme="majorBidi" w:cstheme="majorBidi" w:hint="cs"/>
                <w:color w:val="000000"/>
                <w:sz w:val="28"/>
                <w:szCs w:val="28"/>
                <w:rtl/>
              </w:rPr>
              <w:t>متحركه</w:t>
            </w:r>
          </w:p>
          <w:p w:rsidR="00056F38" w:rsidP="00056F38">
            <w:pPr>
              <w:shd w:val="clear" w:color="auto" w:fill="FFFFFF" w:themeFill="background1"/>
              <w:bidi/>
              <w:spacing w:after="0" w:line="240" w:lineRule="auto"/>
              <w:rPr>
                <w:rFonts w:hint="cs"/>
                <w:color w:val="000000"/>
                <w:sz w:val="28"/>
                <w:szCs w:val="28"/>
                <w:rtl/>
              </w:rPr>
            </w:pPr>
            <w:r>
              <w:rPr>
                <w:rFonts w:asciiTheme="majorBidi" w:hAnsiTheme="majorBidi" w:cstheme="majorBidi" w:hint="cs"/>
                <w:color w:val="000000"/>
                <w:sz w:val="28"/>
                <w:szCs w:val="28"/>
                <w:rtl/>
              </w:rPr>
              <w:t>انتقل إلى البيت الرابع</w:t>
            </w:r>
            <w:r w:rsidR="00EF74C4">
              <w:rPr>
                <w:rFonts w:asciiTheme="majorBidi" w:hAnsiTheme="majorBidi" w:cstheme="majorBidi" w:hint="cs"/>
                <w:color w:val="000000"/>
                <w:sz w:val="28"/>
                <w:szCs w:val="28"/>
                <w:rtl/>
              </w:rPr>
              <w:t>:</w:t>
            </w:r>
          </w:p>
          <w:p w:rsidR="00056F38" w:rsidP="00056F38">
            <w:pPr>
              <w:widowControl w:val="0"/>
              <w:bidi/>
              <w:spacing w:after="0" w:line="240" w:lineRule="auto"/>
              <w:rPr>
                <w:rFonts w:hint="cs"/>
                <w:color w:val="000000"/>
                <w:sz w:val="28"/>
                <w:szCs w:val="28"/>
                <w:rtl/>
              </w:rPr>
            </w:pPr>
            <w:r>
              <w:rPr>
                <w:rFonts w:asciiTheme="majorBidi" w:hAnsiTheme="majorBidi" w:cstheme="majorBidi"/>
                <w:color w:val="000000"/>
                <w:sz w:val="32"/>
                <w:szCs w:val="32"/>
                <w:shd w:val="clear" w:color="auto" w:fill="FFFFFF" w:themeFill="background1"/>
                <w:rtl/>
              </w:rPr>
              <w:t>إ</w:t>
            </w:r>
            <w:r>
              <w:rPr>
                <w:rFonts w:asciiTheme="majorBidi" w:hAnsiTheme="majorBidi" w:cstheme="majorBidi" w:hint="cs"/>
                <w:color w:val="000000"/>
                <w:sz w:val="32"/>
                <w:szCs w:val="32"/>
                <w:shd w:val="clear" w:color="auto" w:fill="FFFFFF" w:themeFill="background1"/>
                <w:rtl/>
              </w:rPr>
              <w:t>ِ</w:t>
            </w:r>
            <w:r>
              <w:rPr>
                <w:rFonts w:asciiTheme="majorBidi" w:hAnsiTheme="majorBidi" w:cstheme="majorBidi"/>
                <w:color w:val="000000"/>
                <w:sz w:val="32"/>
                <w:szCs w:val="32"/>
                <w:shd w:val="clear" w:color="auto" w:fill="FFFFFF" w:themeFill="background1"/>
                <w:rtl/>
              </w:rPr>
              <w:t>ن</w:t>
            </w:r>
            <w:r>
              <w:rPr>
                <w:rFonts w:asciiTheme="majorBidi" w:hAnsiTheme="majorBidi" w:cstheme="majorBidi" w:hint="cs"/>
                <w:color w:val="000000"/>
                <w:sz w:val="32"/>
                <w:szCs w:val="32"/>
                <w:shd w:val="clear" w:color="auto" w:fill="FFFFFF" w:themeFill="background1"/>
                <w:rtl/>
              </w:rPr>
              <w:t>ْنَمَ</w:t>
            </w:r>
            <w:r>
              <w:rPr>
                <w:rFonts w:asciiTheme="majorBidi" w:hAnsiTheme="majorBidi" w:cstheme="majorBidi"/>
                <w:color w:val="000000"/>
                <w:sz w:val="32"/>
                <w:szCs w:val="32"/>
                <w:shd w:val="clear" w:color="auto" w:fill="FFFFFF" w:themeFill="background1"/>
                <w:rtl/>
              </w:rPr>
              <w:t>ذ</w:t>
            </w:r>
            <w:r>
              <w:rPr>
                <w:rFonts w:asciiTheme="majorBidi" w:hAnsiTheme="majorBidi" w:cstheme="majorBidi" w:hint="cs"/>
                <w:color w:val="000000"/>
                <w:sz w:val="32"/>
                <w:szCs w:val="32"/>
                <w:shd w:val="clear" w:color="auto" w:fill="FFFFFF" w:themeFill="background1"/>
                <w:rtl/>
              </w:rPr>
              <w:t>ْذَ</w:t>
            </w:r>
            <w:r w:rsidRPr="00F1195C">
              <w:rPr>
                <w:rFonts w:asciiTheme="majorBidi" w:hAnsiTheme="majorBidi" w:cstheme="majorBidi"/>
                <w:color w:val="000000"/>
                <w:sz w:val="32"/>
                <w:szCs w:val="32"/>
                <w:shd w:val="clear" w:color="auto" w:fill="FFFFFF" w:themeFill="background1"/>
                <w:rtl/>
              </w:rPr>
              <w:t>ل</w:t>
            </w:r>
            <w:r>
              <w:rPr>
                <w:rFonts w:asciiTheme="majorBidi" w:hAnsiTheme="majorBidi" w:cstheme="majorBidi" w:hint="cs"/>
                <w:color w:val="000000"/>
                <w:sz w:val="32"/>
                <w:szCs w:val="32"/>
                <w:shd w:val="clear" w:color="auto" w:fill="FFFFFF" w:themeFill="background1"/>
                <w:rtl/>
              </w:rPr>
              <w:t>ْ</w:t>
            </w:r>
            <w:r>
              <w:rPr>
                <w:rFonts w:asciiTheme="majorBidi" w:hAnsiTheme="majorBidi" w:cstheme="majorBidi" w:hint="cs"/>
                <w:color w:val="000000"/>
                <w:sz w:val="32"/>
                <w:szCs w:val="32"/>
                <w:shd w:val="clear" w:color="auto" w:fill="FFFFFF" w:themeFill="background1"/>
                <w:rtl/>
              </w:rPr>
              <w:t xml:space="preserve">/ </w:t>
            </w:r>
            <w:r w:rsidRPr="00F1195C">
              <w:rPr>
                <w:rFonts w:asciiTheme="majorBidi" w:hAnsiTheme="majorBidi" w:cstheme="majorBidi"/>
                <w:color w:val="000000"/>
                <w:sz w:val="32"/>
                <w:szCs w:val="32"/>
                <w:shd w:val="clear" w:color="auto" w:fill="FFFFFF" w:themeFill="background1"/>
                <w:rtl/>
              </w:rPr>
              <w:t>ف</w:t>
            </w:r>
            <w:r>
              <w:rPr>
                <w:rFonts w:asciiTheme="majorBidi" w:hAnsiTheme="majorBidi" w:cstheme="majorBidi" w:hint="cs"/>
                <w:color w:val="000000"/>
                <w:sz w:val="32"/>
                <w:szCs w:val="32"/>
                <w:shd w:val="clear" w:color="auto" w:fill="FFFFFF" w:themeFill="background1"/>
                <w:rtl/>
              </w:rPr>
              <w:t>َ</w:t>
            </w:r>
            <w:r w:rsidRPr="00F1195C">
              <w:rPr>
                <w:rFonts w:asciiTheme="majorBidi" w:hAnsiTheme="majorBidi" w:cstheme="majorBidi"/>
                <w:color w:val="000000"/>
                <w:sz w:val="32"/>
                <w:szCs w:val="32"/>
                <w:shd w:val="clear" w:color="auto" w:fill="FFFFFF" w:themeFill="background1"/>
                <w:rtl/>
              </w:rPr>
              <w:t>ا</w:t>
            </w:r>
            <w:r>
              <w:rPr>
                <w:rFonts w:asciiTheme="majorBidi" w:hAnsiTheme="majorBidi" w:cstheme="majorBidi" w:hint="cs"/>
                <w:color w:val="000000"/>
                <w:sz w:val="32"/>
                <w:szCs w:val="32"/>
                <w:shd w:val="clear" w:color="auto" w:fill="FFFFFF" w:themeFill="background1"/>
                <w:rtl/>
              </w:rPr>
              <w:t>ْ</w:t>
            </w:r>
            <w:r w:rsidRPr="00F1195C">
              <w:rPr>
                <w:rFonts w:asciiTheme="majorBidi" w:hAnsiTheme="majorBidi" w:cstheme="majorBidi"/>
                <w:color w:val="000000"/>
                <w:sz w:val="32"/>
                <w:szCs w:val="32"/>
                <w:shd w:val="clear" w:color="auto" w:fill="FFFFFF" w:themeFill="background1"/>
                <w:rtl/>
              </w:rPr>
              <w:t>ءُ ي</w:t>
            </w:r>
            <w:r>
              <w:rPr>
                <w:rFonts w:asciiTheme="majorBidi" w:hAnsiTheme="majorBidi" w:cstheme="majorBidi" w:hint="cs"/>
                <w:color w:val="000000"/>
                <w:sz w:val="32"/>
                <w:szCs w:val="32"/>
                <w:shd w:val="clear" w:color="auto" w:fill="FFFFFF" w:themeFill="background1"/>
                <w:rtl/>
              </w:rPr>
              <w:t>َ</w:t>
            </w:r>
            <w:r w:rsidRPr="00F1195C">
              <w:rPr>
                <w:rFonts w:asciiTheme="majorBidi" w:hAnsiTheme="majorBidi" w:cstheme="majorBidi"/>
                <w:color w:val="000000"/>
                <w:sz w:val="32"/>
                <w:szCs w:val="32"/>
                <w:shd w:val="clear" w:color="auto" w:fill="FFFFFF" w:themeFill="background1"/>
                <w:rtl/>
              </w:rPr>
              <w:t>ا</w:t>
            </w:r>
            <w:r>
              <w:rPr>
                <w:rFonts w:asciiTheme="majorBidi" w:hAnsiTheme="majorBidi" w:cstheme="majorBidi" w:hint="cs"/>
                <w:color w:val="000000"/>
                <w:sz w:val="32"/>
                <w:szCs w:val="32"/>
                <w:shd w:val="clear" w:color="auto" w:fill="FFFFFF" w:themeFill="background1"/>
                <w:rtl/>
              </w:rPr>
              <w:t xml:space="preserve">ْ/ </w:t>
            </w:r>
            <w:r w:rsidRPr="00F1195C">
              <w:rPr>
                <w:rFonts w:asciiTheme="majorBidi" w:hAnsiTheme="majorBidi" w:cstheme="majorBidi"/>
                <w:color w:val="000000"/>
                <w:sz w:val="32"/>
                <w:szCs w:val="32"/>
                <w:shd w:val="clear" w:color="auto" w:fill="FFFFFF" w:themeFill="background1"/>
                <w:rtl/>
              </w:rPr>
              <w:t>ق</w:t>
            </w:r>
            <w:r w:rsidRPr="00F1195C">
              <w:rPr>
                <w:rFonts w:asciiTheme="majorBidi" w:hAnsiTheme="majorBidi" w:cstheme="majorBidi" w:hint="cs"/>
                <w:color w:val="000000"/>
                <w:sz w:val="32"/>
                <w:szCs w:val="32"/>
                <w:shd w:val="clear" w:color="auto" w:fill="FFFFFF" w:themeFill="background1"/>
                <w:rtl/>
              </w:rPr>
              <w:t>ُ</w:t>
            </w:r>
            <w:r w:rsidRPr="00F1195C">
              <w:rPr>
                <w:rFonts w:asciiTheme="majorBidi" w:hAnsiTheme="majorBidi" w:cstheme="majorBidi"/>
                <w:color w:val="000000"/>
                <w:sz w:val="32"/>
                <w:szCs w:val="32"/>
                <w:shd w:val="clear" w:color="auto" w:fill="FFFFFF" w:themeFill="background1"/>
                <w:rtl/>
              </w:rPr>
              <w:t>و</w:t>
            </w:r>
            <w:r>
              <w:rPr>
                <w:rFonts w:asciiTheme="majorBidi" w:hAnsiTheme="majorBidi" w:cstheme="majorBidi" w:hint="cs"/>
                <w:color w:val="000000"/>
                <w:sz w:val="32"/>
                <w:szCs w:val="32"/>
                <w:shd w:val="clear" w:color="auto" w:fill="FFFFFF" w:themeFill="background1"/>
                <w:rtl/>
              </w:rPr>
              <w:t>ْ</w:t>
            </w:r>
            <w:r w:rsidRPr="00F1195C">
              <w:rPr>
                <w:rFonts w:asciiTheme="majorBidi" w:hAnsiTheme="majorBidi" w:cstheme="majorBidi"/>
                <w:color w:val="000000"/>
                <w:sz w:val="32"/>
                <w:szCs w:val="32"/>
                <w:shd w:val="clear" w:color="auto" w:fill="FFFFFF" w:themeFill="background1"/>
                <w:rtl/>
              </w:rPr>
              <w:t>ت</w:t>
            </w:r>
            <w:r>
              <w:rPr>
                <w:rFonts w:asciiTheme="majorBidi" w:hAnsiTheme="majorBidi" w:cstheme="majorBidi" w:hint="cs"/>
                <w:color w:val="000000"/>
                <w:sz w:val="32"/>
                <w:szCs w:val="32"/>
                <w:shd w:val="clear" w:color="auto" w:fill="FFFFFF" w:themeFill="background1"/>
                <w:rtl/>
              </w:rPr>
              <w:t>َتُنْ</w:t>
            </w:r>
            <w:r w:rsidRPr="00F1195C">
              <w:rPr>
                <w:rFonts w:asciiTheme="majorBidi" w:hAnsiTheme="majorBidi" w:cstheme="majorBidi" w:hint="cs"/>
                <w:color w:val="000000"/>
                <w:sz w:val="32"/>
                <w:szCs w:val="32"/>
                <w:shd w:val="clear" w:color="auto" w:fill="FFFFFF" w:themeFill="background1"/>
                <w:rtl/>
              </w:rPr>
              <w:t xml:space="preserve">       </w:t>
            </w:r>
            <w:r>
              <w:rPr>
                <w:rFonts w:asciiTheme="majorBidi" w:hAnsiTheme="majorBidi" w:cstheme="majorBidi" w:hint="cs"/>
                <w:color w:val="000000"/>
                <w:sz w:val="32"/>
                <w:szCs w:val="32"/>
                <w:shd w:val="clear" w:color="auto" w:fill="FFFFFF" w:themeFill="background1"/>
                <w:rtl/>
              </w:rPr>
              <w:t xml:space="preserve"> </w:t>
            </w:r>
            <w:r w:rsidRPr="00F1195C">
              <w:rPr>
                <w:rFonts w:asciiTheme="majorBidi" w:hAnsiTheme="majorBidi" w:cstheme="majorBidi" w:hint="cs"/>
                <w:color w:val="000000"/>
                <w:sz w:val="32"/>
                <w:szCs w:val="32"/>
                <w:shd w:val="clear" w:color="auto" w:fill="FFFFFF" w:themeFill="background1"/>
                <w:rtl/>
              </w:rPr>
              <w:t>أُخْرِجَتْ</w:t>
            </w:r>
            <w:r>
              <w:rPr>
                <w:rFonts w:asciiTheme="majorBidi" w:hAnsiTheme="majorBidi" w:cstheme="majorBidi" w:hint="cs"/>
                <w:color w:val="000000"/>
                <w:sz w:val="32"/>
                <w:szCs w:val="32"/>
                <w:shd w:val="clear" w:color="auto" w:fill="FFFFFF" w:themeFill="background1"/>
                <w:rtl/>
              </w:rPr>
              <w:t>مِنْ</w:t>
            </w:r>
            <w:r>
              <w:rPr>
                <w:rFonts w:asciiTheme="majorBidi" w:hAnsiTheme="majorBidi" w:cstheme="majorBidi" w:hint="cs"/>
                <w:color w:val="000000"/>
                <w:sz w:val="32"/>
                <w:szCs w:val="32"/>
                <w:shd w:val="clear" w:color="auto" w:fill="FFFFFF" w:themeFill="background1"/>
                <w:rtl/>
              </w:rPr>
              <w:t>/</w:t>
            </w:r>
            <w:r w:rsidRPr="00F1195C">
              <w:rPr>
                <w:rFonts w:asciiTheme="majorBidi" w:hAnsiTheme="majorBidi" w:cstheme="majorBidi" w:hint="cs"/>
                <w:color w:val="000000"/>
                <w:sz w:val="32"/>
                <w:szCs w:val="32"/>
                <w:shd w:val="clear" w:color="auto" w:fill="FFFFFF" w:themeFill="background1"/>
                <w:rtl/>
              </w:rPr>
              <w:t xml:space="preserve"> </w:t>
            </w:r>
            <w:r w:rsidRPr="00F1195C">
              <w:rPr>
                <w:rFonts w:asciiTheme="majorBidi" w:hAnsiTheme="majorBidi" w:cstheme="majorBidi" w:hint="cs"/>
                <w:color w:val="000000"/>
                <w:sz w:val="32"/>
                <w:szCs w:val="32"/>
                <w:shd w:val="clear" w:color="auto" w:fill="FFFFFF" w:themeFill="background1"/>
                <w:rtl/>
              </w:rPr>
              <w:t>كِي</w:t>
            </w:r>
            <w:r>
              <w:rPr>
                <w:rFonts w:asciiTheme="majorBidi" w:hAnsiTheme="majorBidi" w:cstheme="majorBidi" w:hint="cs"/>
                <w:color w:val="000000"/>
                <w:sz w:val="32"/>
                <w:szCs w:val="32"/>
                <w:shd w:val="clear" w:color="auto" w:fill="FFFFFF" w:themeFill="background1"/>
                <w:rtl/>
              </w:rPr>
              <w:t>ْ</w:t>
            </w:r>
            <w:r w:rsidRPr="00F1195C">
              <w:rPr>
                <w:rFonts w:asciiTheme="majorBidi" w:hAnsiTheme="majorBidi" w:cstheme="majorBidi" w:hint="cs"/>
                <w:color w:val="000000"/>
                <w:sz w:val="32"/>
                <w:szCs w:val="32"/>
                <w:shd w:val="clear" w:color="auto" w:fill="FFFFFF" w:themeFill="background1"/>
                <w:rtl/>
              </w:rPr>
              <w:t>سِدَهْ</w:t>
            </w:r>
            <w:r>
              <w:rPr>
                <w:rFonts w:asciiTheme="majorBidi" w:hAnsiTheme="majorBidi" w:cstheme="majorBidi" w:hint="cs"/>
                <w:color w:val="000000"/>
                <w:sz w:val="32"/>
                <w:szCs w:val="32"/>
                <w:shd w:val="clear" w:color="auto" w:fill="FFFFFF" w:themeFill="background1"/>
                <w:rtl/>
              </w:rPr>
              <w:t xml:space="preserve">/ </w:t>
            </w:r>
            <w:r w:rsidRPr="00F1195C">
              <w:rPr>
                <w:rFonts w:asciiTheme="majorBidi" w:hAnsiTheme="majorBidi" w:cstheme="majorBidi" w:hint="cs"/>
                <w:color w:val="000000"/>
                <w:sz w:val="32"/>
                <w:szCs w:val="32"/>
                <w:shd w:val="clear" w:color="auto" w:fill="FFFFFF" w:themeFill="background1"/>
                <w:rtl/>
              </w:rPr>
              <w:t>قَا</w:t>
            </w:r>
            <w:r>
              <w:rPr>
                <w:rFonts w:asciiTheme="majorBidi" w:hAnsiTheme="majorBidi" w:cstheme="majorBidi" w:hint="cs"/>
                <w:color w:val="000000"/>
                <w:sz w:val="32"/>
                <w:szCs w:val="32"/>
                <w:shd w:val="clear" w:color="auto" w:fill="FFFFFF" w:themeFill="background1"/>
                <w:rtl/>
              </w:rPr>
              <w:t>ْ</w:t>
            </w:r>
            <w:r w:rsidRPr="00F1195C">
              <w:rPr>
                <w:rFonts w:asciiTheme="majorBidi" w:hAnsiTheme="majorBidi" w:cstheme="majorBidi" w:hint="cs"/>
                <w:color w:val="000000"/>
                <w:sz w:val="32"/>
                <w:szCs w:val="32"/>
                <w:shd w:val="clear" w:color="auto" w:fill="FFFFFF" w:themeFill="background1"/>
                <w:rtl/>
              </w:rPr>
              <w:t>نِ</w:t>
            </w:r>
            <w:r>
              <w:rPr>
                <w:rFonts w:asciiTheme="majorBidi" w:hAnsiTheme="majorBidi" w:cstheme="majorBidi" w:hint="cs"/>
                <w:color w:val="000000"/>
                <w:sz w:val="32"/>
                <w:szCs w:val="32"/>
                <w:shd w:val="clear" w:color="auto" w:fill="FFFFFF" w:themeFill="background1"/>
                <w:rtl/>
              </w:rPr>
              <w:t>يْ</w:t>
            </w:r>
            <w:r>
              <w:rPr>
                <w:rFonts w:asciiTheme="majorBidi" w:hAnsiTheme="majorBidi" w:cstheme="majorBidi"/>
                <w:color w:val="000000"/>
                <w:sz w:val="32"/>
                <w:szCs w:val="32"/>
                <w:shd w:val="clear" w:color="auto" w:fill="FFFFFF" w:themeFill="background1"/>
                <w:rtl/>
              </w:rPr>
              <w:br/>
            </w:r>
            <w:r w:rsidRPr="00543164">
              <w:rPr>
                <w:rFonts w:asciiTheme="majorBidi" w:hAnsiTheme="majorBidi" w:cstheme="majorBidi"/>
                <w:color w:val="000000"/>
                <w:sz w:val="28"/>
                <w:szCs w:val="28"/>
                <w:rtl/>
              </w:rPr>
              <w:t>/0//0/0</w:t>
            </w:r>
            <w:r w:rsidRPr="00543164">
              <w:rPr>
                <w:rFonts w:asciiTheme="majorBidi" w:hAnsiTheme="majorBidi" w:cstheme="majorBidi" w:hint="cs"/>
                <w:color w:val="000000"/>
                <w:sz w:val="28"/>
                <w:szCs w:val="28"/>
                <w:rtl/>
              </w:rPr>
              <w:t xml:space="preserve">  </w:t>
            </w:r>
            <w:r w:rsidRPr="00543164">
              <w:rPr>
                <w:rFonts w:asciiTheme="majorBidi" w:hAnsiTheme="majorBidi" w:cstheme="majorBidi"/>
                <w:color w:val="000000"/>
                <w:sz w:val="28"/>
                <w:szCs w:val="28"/>
                <w:rtl/>
              </w:rPr>
              <w:t>/0//0</w:t>
            </w:r>
            <w:r w:rsidRPr="00543164">
              <w:rPr>
                <w:rFonts w:asciiTheme="majorBidi" w:hAnsiTheme="majorBidi" w:cstheme="majorBidi" w:hint="cs"/>
                <w:color w:val="000000"/>
                <w:sz w:val="28"/>
                <w:szCs w:val="28"/>
                <w:rtl/>
              </w:rPr>
              <w:t xml:space="preserve">   </w:t>
            </w:r>
            <w:r w:rsidRPr="00543164">
              <w:rPr>
                <w:rFonts w:asciiTheme="majorBidi" w:hAnsiTheme="majorBidi" w:cstheme="majorBidi"/>
                <w:color w:val="000000"/>
                <w:sz w:val="28"/>
                <w:szCs w:val="28"/>
                <w:rtl/>
              </w:rPr>
              <w:t>/0//0</w:t>
            </w:r>
            <w:r w:rsidRPr="00543164">
              <w:rPr>
                <w:rFonts w:asciiTheme="majorBidi" w:hAnsiTheme="majorBidi" w:cstheme="majorBidi" w:hint="cs"/>
                <w:color w:val="000000"/>
                <w:sz w:val="28"/>
                <w:szCs w:val="28"/>
                <w:rtl/>
              </w:rPr>
              <w:t xml:space="preserve">          </w:t>
            </w:r>
            <w:r w:rsidRPr="00543164">
              <w:rPr>
                <w:rFonts w:asciiTheme="majorBidi" w:hAnsiTheme="majorBidi" w:cstheme="majorBidi"/>
                <w:color w:val="000000"/>
                <w:sz w:val="28"/>
                <w:szCs w:val="28"/>
                <w:rtl/>
              </w:rPr>
              <w:t>/0//0/0</w:t>
            </w:r>
            <w:r w:rsidRPr="00543164">
              <w:rPr>
                <w:rFonts w:asciiTheme="majorBidi" w:hAnsiTheme="majorBidi" w:cstheme="majorBidi" w:hint="cs"/>
                <w:color w:val="000000"/>
                <w:sz w:val="28"/>
                <w:szCs w:val="28"/>
                <w:rtl/>
              </w:rPr>
              <w:t xml:space="preserve">   </w:t>
            </w:r>
            <w:r>
              <w:rPr>
                <w:rFonts w:asciiTheme="majorBidi" w:hAnsiTheme="majorBidi" w:cstheme="majorBidi" w:hint="cs"/>
                <w:color w:val="000000"/>
                <w:sz w:val="28"/>
                <w:szCs w:val="28"/>
                <w:rtl/>
              </w:rPr>
              <w:t xml:space="preserve">  </w:t>
            </w:r>
            <w:r w:rsidRPr="00543164">
              <w:rPr>
                <w:rFonts w:asciiTheme="majorBidi" w:hAnsiTheme="majorBidi" w:cstheme="majorBidi"/>
                <w:color w:val="000000"/>
                <w:sz w:val="28"/>
                <w:szCs w:val="28"/>
                <w:rtl/>
              </w:rPr>
              <w:t>/0//0</w:t>
            </w:r>
            <w:r w:rsidRPr="00543164">
              <w:rPr>
                <w:rFonts w:asciiTheme="majorBidi" w:hAnsiTheme="majorBidi" w:cstheme="majorBidi" w:hint="cs"/>
                <w:color w:val="000000"/>
                <w:sz w:val="28"/>
                <w:szCs w:val="28"/>
                <w:rtl/>
              </w:rPr>
              <w:t xml:space="preserve">   </w:t>
            </w:r>
            <w:r>
              <w:rPr>
                <w:rFonts w:asciiTheme="majorBidi" w:hAnsiTheme="majorBidi" w:cstheme="majorBidi"/>
                <w:color w:val="000000"/>
                <w:sz w:val="28"/>
                <w:szCs w:val="28"/>
                <w:rtl/>
              </w:rPr>
              <w:t>/0/</w:t>
            </w:r>
            <w:r>
              <w:rPr>
                <w:rFonts w:asciiTheme="majorBidi" w:hAnsiTheme="majorBidi" w:cstheme="majorBidi" w:hint="cs"/>
                <w:color w:val="000000"/>
                <w:sz w:val="28"/>
                <w:szCs w:val="28"/>
                <w:rtl/>
              </w:rPr>
              <w:t>0</w:t>
            </w:r>
            <w:r w:rsidRPr="00543164">
              <w:rPr>
                <w:rFonts w:asciiTheme="majorBidi" w:hAnsiTheme="majorBidi" w:cstheme="majorBidi" w:hint="cs"/>
                <w:color w:val="000000"/>
                <w:sz w:val="28"/>
                <w:szCs w:val="28"/>
                <w:rtl/>
              </w:rPr>
              <w:t xml:space="preserve">            </w:t>
            </w:r>
            <w:r>
              <w:rPr>
                <w:rFonts w:asciiTheme="majorBidi" w:hAnsiTheme="majorBidi" w:cstheme="majorBidi"/>
                <w:color w:val="000000"/>
                <w:sz w:val="32"/>
                <w:szCs w:val="32"/>
                <w:shd w:val="clear" w:color="auto" w:fill="FFFFFF" w:themeFill="background1"/>
                <w:rtl/>
              </w:rPr>
              <w:br/>
            </w:r>
            <w:r w:rsidRPr="00543164">
              <w:rPr>
                <w:rFonts w:asciiTheme="majorBidi" w:hAnsiTheme="majorBidi" w:cstheme="majorBidi"/>
                <w:color w:val="000000"/>
                <w:sz w:val="28"/>
                <w:szCs w:val="28"/>
                <w:rtl/>
              </w:rPr>
              <w:t>فَاْعِلاتُنْ</w:t>
            </w:r>
            <w:r w:rsidRPr="00543164">
              <w:rPr>
                <w:rFonts w:asciiTheme="majorBidi" w:hAnsiTheme="majorBidi" w:cstheme="majorBidi" w:hint="cs"/>
                <w:color w:val="000000"/>
                <w:sz w:val="28"/>
                <w:szCs w:val="28"/>
                <w:rtl/>
              </w:rPr>
              <w:t xml:space="preserve">   </w:t>
            </w:r>
            <w:r w:rsidRPr="00543164">
              <w:rPr>
                <w:rFonts w:asciiTheme="majorBidi" w:hAnsiTheme="majorBidi" w:cstheme="majorBidi"/>
                <w:color w:val="000000"/>
                <w:sz w:val="28"/>
                <w:szCs w:val="28"/>
                <w:rtl/>
              </w:rPr>
              <w:t>فَاْعِلُنْ</w:t>
            </w:r>
            <w:r w:rsidRPr="00543164">
              <w:rPr>
                <w:rFonts w:asciiTheme="majorBidi" w:hAnsiTheme="majorBidi" w:cstheme="majorBidi" w:hint="cs"/>
                <w:color w:val="000000"/>
                <w:sz w:val="28"/>
                <w:szCs w:val="28"/>
                <w:rtl/>
              </w:rPr>
              <w:t xml:space="preserve">  </w:t>
            </w:r>
            <w:r>
              <w:rPr>
                <w:rFonts w:asciiTheme="majorBidi" w:hAnsiTheme="majorBidi" w:cstheme="majorBidi" w:hint="cs"/>
                <w:color w:val="000000"/>
                <w:sz w:val="28"/>
                <w:szCs w:val="28"/>
                <w:rtl/>
              </w:rPr>
              <w:t xml:space="preserve"> </w:t>
            </w:r>
            <w:r w:rsidRPr="00543164">
              <w:rPr>
                <w:rFonts w:asciiTheme="majorBidi" w:hAnsiTheme="majorBidi" w:cstheme="majorBidi"/>
                <w:color w:val="000000"/>
                <w:sz w:val="28"/>
                <w:szCs w:val="28"/>
                <w:rtl/>
              </w:rPr>
              <w:t>فَاْعِلا</w:t>
            </w:r>
            <w:r>
              <w:rPr>
                <w:rFonts w:asciiTheme="majorBidi" w:hAnsiTheme="majorBidi" w:cstheme="majorBidi" w:hint="cs"/>
                <w:color w:val="000000"/>
                <w:sz w:val="28"/>
                <w:szCs w:val="28"/>
                <w:rtl/>
              </w:rPr>
              <w:t xml:space="preserve">           </w:t>
            </w:r>
            <w:r w:rsidRPr="00543164">
              <w:rPr>
                <w:rFonts w:asciiTheme="majorBidi" w:hAnsiTheme="majorBidi" w:cstheme="majorBidi"/>
                <w:color w:val="000000"/>
                <w:sz w:val="28"/>
                <w:szCs w:val="28"/>
                <w:rtl/>
              </w:rPr>
              <w:t>فَاْعِلاتُنْ</w:t>
            </w:r>
            <w:r w:rsidRPr="00543164">
              <w:rPr>
                <w:rFonts w:asciiTheme="majorBidi" w:hAnsiTheme="majorBidi" w:cstheme="majorBidi" w:hint="cs"/>
                <w:color w:val="000000"/>
                <w:sz w:val="28"/>
                <w:szCs w:val="28"/>
                <w:rtl/>
              </w:rPr>
              <w:t xml:space="preserve">   </w:t>
            </w:r>
            <w:r>
              <w:rPr>
                <w:rFonts w:asciiTheme="majorBidi" w:hAnsiTheme="majorBidi" w:cstheme="majorBidi" w:hint="cs"/>
                <w:color w:val="000000"/>
                <w:sz w:val="28"/>
                <w:szCs w:val="28"/>
                <w:rtl/>
              </w:rPr>
              <w:t xml:space="preserve">   </w:t>
            </w:r>
            <w:r w:rsidRPr="00543164">
              <w:rPr>
                <w:rFonts w:asciiTheme="majorBidi" w:hAnsiTheme="majorBidi" w:cstheme="majorBidi"/>
                <w:color w:val="000000"/>
                <w:sz w:val="28"/>
                <w:szCs w:val="28"/>
                <w:rtl/>
              </w:rPr>
              <w:t>فَاْعِلُنْ</w:t>
            </w:r>
            <w:r w:rsidRPr="00543164">
              <w:rPr>
                <w:rFonts w:asciiTheme="majorBidi" w:hAnsiTheme="majorBidi" w:cstheme="majorBidi" w:hint="cs"/>
                <w:color w:val="000000"/>
                <w:sz w:val="28"/>
                <w:szCs w:val="28"/>
                <w:rtl/>
              </w:rPr>
              <w:t xml:space="preserve">  </w:t>
            </w:r>
            <w:r>
              <w:rPr>
                <w:rFonts w:asciiTheme="majorBidi" w:hAnsiTheme="majorBidi" w:cstheme="majorBidi" w:hint="cs"/>
                <w:color w:val="000000"/>
                <w:sz w:val="28"/>
                <w:szCs w:val="28"/>
                <w:rtl/>
              </w:rPr>
              <w:t xml:space="preserve"> </w:t>
            </w:r>
            <w:r>
              <w:rPr>
                <w:rFonts w:asciiTheme="majorBidi" w:hAnsiTheme="majorBidi" w:cstheme="majorBidi"/>
                <w:color w:val="000000"/>
                <w:sz w:val="28"/>
                <w:szCs w:val="28"/>
                <w:rtl/>
              </w:rPr>
              <w:t>فَاْعِل</w:t>
            </w:r>
            <w:r>
              <w:rPr>
                <w:rFonts w:asciiTheme="majorBidi" w:hAnsiTheme="majorBidi" w:cstheme="majorBidi" w:hint="cs"/>
                <w:color w:val="000000"/>
                <w:sz w:val="28"/>
                <w:szCs w:val="28"/>
                <w:rtl/>
              </w:rPr>
              <w:t>ْ</w:t>
            </w:r>
            <w:r>
              <w:rPr>
                <w:rFonts w:asciiTheme="majorBidi" w:hAnsiTheme="majorBidi" w:cstheme="majorBidi"/>
                <w:color w:val="000000"/>
                <w:sz w:val="28"/>
                <w:szCs w:val="28"/>
                <w:rtl/>
              </w:rPr>
              <w:br/>
            </w:r>
            <w:r w:rsidRPr="004B1F99">
              <w:rPr>
                <w:rFonts w:asciiTheme="majorBidi" w:hAnsiTheme="majorBidi" w:cstheme="majorBidi" w:hint="cs"/>
                <w:b/>
                <w:bCs/>
                <w:color w:val="000000"/>
                <w:sz w:val="28"/>
                <w:szCs w:val="28"/>
                <w:rtl/>
              </w:rPr>
              <w:t xml:space="preserve"> الاستنتاج </w:t>
            </w:r>
            <w:r>
              <w:rPr>
                <w:rFonts w:asciiTheme="majorBidi" w:hAnsiTheme="majorBidi" w:cstheme="majorBidi" w:hint="cs"/>
                <w:b/>
                <w:bCs/>
                <w:color w:val="000000"/>
                <w:sz w:val="28"/>
                <w:szCs w:val="28"/>
                <w:rtl/>
              </w:rPr>
              <w:t>4:</w:t>
            </w:r>
            <w:r>
              <w:rPr>
                <w:rFonts w:asciiTheme="majorBidi" w:hAnsiTheme="majorBidi" w:cstheme="majorBidi"/>
                <w:b/>
                <w:bCs/>
                <w:color w:val="000000"/>
                <w:sz w:val="28"/>
                <w:szCs w:val="28"/>
                <w:rtl/>
              </w:rPr>
              <w:br/>
            </w:r>
            <w:r w:rsidR="00E9201E">
              <w:rPr>
                <w:rFonts w:asciiTheme="majorBidi" w:hAnsiTheme="majorBidi" w:cstheme="majorBidi" w:hint="cs"/>
                <w:b/>
                <w:bCs/>
                <w:color w:val="000000"/>
                <w:sz w:val="28"/>
                <w:szCs w:val="28"/>
                <w:rtl/>
              </w:rPr>
              <w:t xml:space="preserve">ـ </w:t>
            </w:r>
            <w:r w:rsidRPr="00C16318" w:rsidR="00E9201E">
              <w:rPr>
                <w:rFonts w:asciiTheme="majorBidi" w:hAnsiTheme="majorBidi" w:cstheme="majorBidi" w:hint="cs"/>
                <w:color w:val="000000"/>
                <w:sz w:val="28"/>
                <w:szCs w:val="28"/>
                <w:rtl/>
              </w:rPr>
              <w:t>العروض جاءت محذوفة</w:t>
            </w:r>
            <w:r w:rsidR="00E9201E">
              <w:rPr>
                <w:rFonts w:asciiTheme="majorBidi" w:hAnsiTheme="majorBidi" w:cstheme="majorBidi" w:hint="cs"/>
                <w:b/>
                <w:bCs/>
                <w:color w:val="000000"/>
                <w:sz w:val="28"/>
                <w:szCs w:val="28"/>
                <w:rtl/>
              </w:rPr>
              <w:t xml:space="preserve"> </w:t>
            </w:r>
            <w:r w:rsidRPr="000D4254" w:rsidR="00E9201E">
              <w:rPr>
                <w:rFonts w:asciiTheme="majorBidi" w:hAnsiTheme="majorBidi" w:cstheme="majorBidi" w:hint="cs"/>
                <w:b/>
                <w:bCs/>
                <w:color w:val="000000"/>
                <w:sz w:val="28"/>
                <w:szCs w:val="28"/>
                <w:rtl/>
              </w:rPr>
              <w:t xml:space="preserve">( </w:t>
            </w:r>
            <w:r w:rsidRPr="000D4254" w:rsidR="00E9201E">
              <w:rPr>
                <w:rFonts w:asciiTheme="majorBidi" w:hAnsiTheme="majorBidi" w:cstheme="majorBidi"/>
                <w:b/>
                <w:bCs/>
                <w:color w:val="000000"/>
                <w:sz w:val="28"/>
                <w:szCs w:val="28"/>
                <w:rtl/>
              </w:rPr>
              <w:t>فَاْعِلا</w:t>
            </w:r>
            <w:r w:rsidRPr="000D4254" w:rsidR="00E9201E">
              <w:rPr>
                <w:rFonts w:asciiTheme="majorBidi" w:hAnsiTheme="majorBidi" w:cstheme="majorBidi" w:hint="cs"/>
                <w:b/>
                <w:bCs/>
                <w:color w:val="000000"/>
                <w:sz w:val="28"/>
                <w:szCs w:val="28"/>
                <w:rtl/>
              </w:rPr>
              <w:t>)،</w:t>
            </w:r>
            <w:r w:rsidR="00E9201E">
              <w:rPr>
                <w:rFonts w:asciiTheme="majorBidi" w:hAnsiTheme="majorBidi" w:cstheme="majorBidi" w:hint="cs"/>
                <w:color w:val="000000"/>
                <w:sz w:val="28"/>
                <w:szCs w:val="28"/>
                <w:rtl/>
              </w:rPr>
              <w:t xml:space="preserve"> والضرب </w:t>
            </w:r>
            <w:r w:rsidR="0067612D">
              <w:rPr>
                <w:rFonts w:asciiTheme="majorBidi" w:hAnsiTheme="majorBidi" w:cstheme="majorBidi" w:hint="cs"/>
                <w:color w:val="000000"/>
                <w:sz w:val="28"/>
                <w:szCs w:val="28"/>
                <w:rtl/>
              </w:rPr>
              <w:t xml:space="preserve">أبتر </w:t>
            </w:r>
            <w:r w:rsidRPr="009D7EE4" w:rsidR="0067612D">
              <w:rPr>
                <w:rFonts w:asciiTheme="majorBidi" w:hAnsiTheme="majorBidi" w:cstheme="majorBidi" w:hint="cs"/>
                <w:b/>
                <w:bCs/>
                <w:color w:val="000000"/>
                <w:sz w:val="28"/>
                <w:szCs w:val="28"/>
                <w:rtl/>
              </w:rPr>
              <w:t>(فَاعِلْ)</w:t>
            </w:r>
            <w:r w:rsidR="0067612D">
              <w:rPr>
                <w:rFonts w:asciiTheme="majorBidi" w:hAnsiTheme="majorBidi" w:cstheme="majorBidi" w:hint="cs"/>
                <w:color w:val="000000"/>
                <w:sz w:val="28"/>
                <w:szCs w:val="28"/>
                <w:rtl/>
              </w:rPr>
              <w:t xml:space="preserve">، </w:t>
            </w:r>
            <w:r w:rsidR="009D7EE4">
              <w:rPr>
                <w:rFonts w:asciiTheme="majorBidi" w:hAnsiTheme="majorBidi" w:cstheme="majorBidi" w:hint="cs"/>
                <w:color w:val="000000"/>
                <w:sz w:val="28"/>
                <w:szCs w:val="28"/>
                <w:rtl/>
              </w:rPr>
              <w:t xml:space="preserve">وتحول إلى </w:t>
            </w:r>
            <w:r w:rsidRPr="009D7EE4" w:rsidR="009D7EE4">
              <w:rPr>
                <w:rFonts w:asciiTheme="majorBidi" w:hAnsiTheme="majorBidi" w:cstheme="majorBidi" w:hint="cs"/>
                <w:b/>
                <w:bCs/>
                <w:color w:val="000000"/>
                <w:sz w:val="28"/>
                <w:szCs w:val="28"/>
                <w:rtl/>
              </w:rPr>
              <w:t>( فَعْلُنْ)</w:t>
            </w:r>
          </w:p>
          <w:p w:rsidR="00FB1042" w:rsidP="00B6722B">
            <w:pPr>
              <w:widowControl w:val="0"/>
              <w:bidi/>
              <w:spacing w:after="0" w:line="240" w:lineRule="auto"/>
              <w:rPr>
                <w:b/>
                <w:bCs/>
                <w:color w:val="000000"/>
                <w:sz w:val="28"/>
                <w:szCs w:val="28"/>
              </w:rPr>
            </w:pPr>
            <w:r>
              <w:rPr>
                <w:rFonts w:asciiTheme="majorBidi" w:hAnsiTheme="majorBidi" w:cstheme="majorBidi" w:hint="cs"/>
                <w:color w:val="000000"/>
                <w:sz w:val="28"/>
                <w:szCs w:val="28"/>
                <w:rtl/>
              </w:rPr>
              <w:t>تأمل البيت الخامس تلاحظ أن:</w:t>
            </w:r>
            <w:r>
              <w:rPr>
                <w:rFonts w:asciiTheme="majorBidi" w:hAnsiTheme="majorBidi" w:cstheme="majorBidi"/>
                <w:color w:val="000000"/>
                <w:sz w:val="28"/>
                <w:szCs w:val="28"/>
                <w:rtl/>
              </w:rPr>
              <w:br/>
            </w:r>
            <w:r w:rsidRPr="00F1195C">
              <w:rPr>
                <w:rFonts w:asciiTheme="majorBidi" w:hAnsiTheme="majorBidi" w:cstheme="majorBidi"/>
                <w:color w:val="000000"/>
                <w:sz w:val="32"/>
                <w:szCs w:val="32"/>
                <w:shd w:val="clear" w:color="auto" w:fill="FFFFFF" w:themeFill="background1"/>
                <w:rtl/>
              </w:rPr>
              <w:t xml:space="preserve"> ل</w:t>
            </w:r>
            <w:r>
              <w:rPr>
                <w:rFonts w:asciiTheme="majorBidi" w:hAnsiTheme="majorBidi" w:cstheme="majorBidi" w:hint="cs"/>
                <w:color w:val="000000"/>
                <w:sz w:val="32"/>
                <w:szCs w:val="32"/>
                <w:shd w:val="clear" w:color="auto" w:fill="FFFFFF" w:themeFill="background1"/>
                <w:rtl/>
              </w:rPr>
              <w:t>ِ</w:t>
            </w:r>
            <w:r w:rsidRPr="00F1195C">
              <w:rPr>
                <w:rFonts w:asciiTheme="majorBidi" w:hAnsiTheme="majorBidi" w:cstheme="majorBidi"/>
                <w:color w:val="000000"/>
                <w:sz w:val="32"/>
                <w:szCs w:val="32"/>
                <w:shd w:val="clear" w:color="auto" w:fill="FFFFFF" w:themeFill="background1"/>
                <w:rtl/>
              </w:rPr>
              <w:t>ل</w:t>
            </w:r>
            <w:r>
              <w:rPr>
                <w:rFonts w:asciiTheme="majorBidi" w:hAnsiTheme="majorBidi" w:cstheme="majorBidi" w:hint="cs"/>
                <w:color w:val="000000"/>
                <w:sz w:val="32"/>
                <w:szCs w:val="32"/>
                <w:shd w:val="clear" w:color="auto" w:fill="FFFFFF" w:themeFill="background1"/>
                <w:rtl/>
              </w:rPr>
              <w:t>ْ</w:t>
            </w:r>
            <w:r w:rsidRPr="00F1195C">
              <w:rPr>
                <w:rFonts w:asciiTheme="majorBidi" w:hAnsiTheme="majorBidi" w:cstheme="majorBidi"/>
                <w:color w:val="000000"/>
                <w:sz w:val="32"/>
                <w:szCs w:val="32"/>
                <w:shd w:val="clear" w:color="auto" w:fill="FFFFFF" w:themeFill="background1"/>
                <w:rtl/>
              </w:rPr>
              <w:t>فَت</w:t>
            </w:r>
            <w:r>
              <w:rPr>
                <w:rFonts w:asciiTheme="majorBidi" w:hAnsiTheme="majorBidi" w:cstheme="majorBidi" w:hint="cs"/>
                <w:color w:val="000000"/>
                <w:sz w:val="32"/>
                <w:szCs w:val="32"/>
                <w:shd w:val="clear" w:color="auto" w:fill="FFFFFF" w:themeFill="background1"/>
                <w:rtl/>
              </w:rPr>
              <w:t>َ</w:t>
            </w:r>
            <w:r w:rsidRPr="00F1195C">
              <w:rPr>
                <w:rFonts w:asciiTheme="majorBidi" w:hAnsiTheme="majorBidi" w:cstheme="majorBidi"/>
                <w:color w:val="000000"/>
                <w:sz w:val="32"/>
                <w:szCs w:val="32"/>
                <w:shd w:val="clear" w:color="auto" w:fill="FFFFFF" w:themeFill="background1"/>
                <w:rtl/>
              </w:rPr>
              <w:t>ى</w:t>
            </w:r>
            <w:r>
              <w:rPr>
                <w:rFonts w:asciiTheme="majorBidi" w:hAnsiTheme="majorBidi" w:cstheme="majorBidi" w:hint="cs"/>
                <w:color w:val="000000"/>
                <w:sz w:val="32"/>
                <w:szCs w:val="32"/>
                <w:shd w:val="clear" w:color="auto" w:fill="FFFFFF" w:themeFill="background1"/>
                <w:rtl/>
              </w:rPr>
              <w:t>ْ</w:t>
            </w:r>
            <w:r w:rsidRPr="00F1195C">
              <w:rPr>
                <w:rFonts w:asciiTheme="majorBidi" w:hAnsiTheme="majorBidi" w:cstheme="majorBidi"/>
                <w:color w:val="000000"/>
                <w:sz w:val="32"/>
                <w:szCs w:val="32"/>
                <w:shd w:val="clear" w:color="auto" w:fill="FFFFFF" w:themeFill="background1"/>
                <w:rtl/>
              </w:rPr>
              <w:t xml:space="preserve"> عَق</w:t>
            </w:r>
            <w:r>
              <w:rPr>
                <w:rFonts w:asciiTheme="majorBidi" w:hAnsiTheme="majorBidi" w:cstheme="majorBidi" w:hint="cs"/>
                <w:color w:val="000000"/>
                <w:sz w:val="32"/>
                <w:szCs w:val="32"/>
                <w:shd w:val="clear" w:color="auto" w:fill="FFFFFF" w:themeFill="background1"/>
                <w:rtl/>
              </w:rPr>
              <w:t xml:space="preserve">ْ/ </w:t>
            </w:r>
            <w:r>
              <w:rPr>
                <w:rFonts w:asciiTheme="majorBidi" w:hAnsiTheme="majorBidi" w:cstheme="majorBidi"/>
                <w:color w:val="000000"/>
                <w:sz w:val="32"/>
                <w:szCs w:val="32"/>
                <w:shd w:val="clear" w:color="auto" w:fill="FFFFFF" w:themeFill="background1"/>
                <w:rtl/>
              </w:rPr>
              <w:t>ل</w:t>
            </w:r>
            <w:r>
              <w:rPr>
                <w:rFonts w:asciiTheme="majorBidi" w:hAnsiTheme="majorBidi" w:cstheme="majorBidi" w:hint="cs"/>
                <w:color w:val="000000"/>
                <w:sz w:val="32"/>
                <w:szCs w:val="32"/>
                <w:shd w:val="clear" w:color="auto" w:fill="FFFFFF" w:themeFill="background1"/>
                <w:rtl/>
              </w:rPr>
              <w:t>ُنْ</w:t>
            </w:r>
            <w:r w:rsidRPr="00F1195C">
              <w:rPr>
                <w:rFonts w:asciiTheme="majorBidi" w:hAnsiTheme="majorBidi" w:cstheme="majorBidi"/>
                <w:color w:val="000000"/>
                <w:sz w:val="32"/>
                <w:szCs w:val="32"/>
                <w:shd w:val="clear" w:color="auto" w:fill="FFFFFF" w:themeFill="background1"/>
                <w:rtl/>
              </w:rPr>
              <w:t xml:space="preserve"> يَع</w:t>
            </w:r>
            <w:r>
              <w:rPr>
                <w:rFonts w:asciiTheme="majorBidi" w:hAnsiTheme="majorBidi" w:cstheme="majorBidi" w:hint="cs"/>
                <w:color w:val="000000"/>
                <w:sz w:val="32"/>
                <w:szCs w:val="32"/>
                <w:shd w:val="clear" w:color="auto" w:fill="FFFFFF" w:themeFill="background1"/>
                <w:rtl/>
              </w:rPr>
              <w:t>ِ</w:t>
            </w:r>
            <w:r w:rsidRPr="00F1195C">
              <w:rPr>
                <w:rFonts w:asciiTheme="majorBidi" w:hAnsiTheme="majorBidi" w:cstheme="majorBidi"/>
                <w:color w:val="000000"/>
                <w:sz w:val="32"/>
                <w:szCs w:val="32"/>
                <w:shd w:val="clear" w:color="auto" w:fill="FFFFFF" w:themeFill="background1"/>
                <w:rtl/>
              </w:rPr>
              <w:t>ي</w:t>
            </w:r>
            <w:r>
              <w:rPr>
                <w:rFonts w:asciiTheme="majorBidi" w:hAnsiTheme="majorBidi" w:cstheme="majorBidi" w:hint="cs"/>
                <w:color w:val="000000"/>
                <w:sz w:val="32"/>
                <w:szCs w:val="32"/>
                <w:shd w:val="clear" w:color="auto" w:fill="FFFFFF" w:themeFill="background1"/>
                <w:rtl/>
              </w:rPr>
              <w:t>ْ/ شُ</w:t>
            </w:r>
            <w:r w:rsidRPr="00F1195C">
              <w:rPr>
                <w:rFonts w:asciiTheme="majorBidi" w:hAnsiTheme="majorBidi" w:cstheme="majorBidi"/>
                <w:color w:val="000000"/>
                <w:sz w:val="32"/>
                <w:szCs w:val="32"/>
                <w:shd w:val="clear" w:color="auto" w:fill="FFFFFF" w:themeFill="background1"/>
                <w:rtl/>
              </w:rPr>
              <w:t>ب</w:t>
            </w:r>
            <w:r>
              <w:rPr>
                <w:rFonts w:asciiTheme="majorBidi" w:hAnsiTheme="majorBidi" w:cstheme="majorBidi" w:hint="cs"/>
                <w:color w:val="000000"/>
                <w:sz w:val="32"/>
                <w:szCs w:val="32"/>
                <w:shd w:val="clear" w:color="auto" w:fill="FFFFFF" w:themeFill="background1"/>
                <w:rtl/>
              </w:rPr>
              <w:t>ِ</w:t>
            </w:r>
            <w:r w:rsidRPr="00F1195C">
              <w:rPr>
                <w:rFonts w:asciiTheme="majorBidi" w:hAnsiTheme="majorBidi" w:cstheme="majorBidi"/>
                <w:color w:val="000000"/>
                <w:sz w:val="32"/>
                <w:szCs w:val="32"/>
                <w:shd w:val="clear" w:color="auto" w:fill="FFFFFF" w:themeFill="background1"/>
                <w:rtl/>
              </w:rPr>
              <w:t>هِ</w:t>
            </w:r>
            <w:r>
              <w:rPr>
                <w:rFonts w:asciiTheme="majorBidi" w:hAnsiTheme="majorBidi" w:cstheme="majorBidi" w:hint="cs"/>
                <w:color w:val="000000"/>
                <w:sz w:val="32"/>
                <w:szCs w:val="32"/>
                <w:shd w:val="clear" w:color="auto" w:fill="FFFFFF" w:themeFill="background1"/>
                <w:rtl/>
              </w:rPr>
              <w:t>يْ</w:t>
            </w:r>
            <w:r w:rsidRPr="00F1195C">
              <w:rPr>
                <w:rFonts w:asciiTheme="majorBidi" w:hAnsiTheme="majorBidi" w:cstheme="majorBidi" w:hint="cs"/>
                <w:color w:val="000000"/>
                <w:sz w:val="48"/>
                <w:szCs w:val="48"/>
                <w:shd w:val="clear" w:color="auto" w:fill="FFFFFF" w:themeFill="background1"/>
                <w:rtl/>
              </w:rPr>
              <w:t xml:space="preserve">      </w:t>
            </w:r>
            <w:r w:rsidRPr="00F1195C">
              <w:rPr>
                <w:rFonts w:asciiTheme="majorBidi" w:hAnsiTheme="majorBidi" w:cstheme="majorBidi"/>
                <w:color w:val="000000"/>
                <w:sz w:val="32"/>
                <w:szCs w:val="32"/>
                <w:shd w:val="clear" w:color="auto" w:fill="FFFFFF" w:themeFill="background1"/>
                <w:rtl/>
              </w:rPr>
              <w:t>ح</w:t>
            </w:r>
            <w:r>
              <w:rPr>
                <w:rFonts w:asciiTheme="majorBidi" w:hAnsiTheme="majorBidi" w:cstheme="majorBidi" w:hint="cs"/>
                <w:color w:val="000000"/>
                <w:sz w:val="32"/>
                <w:szCs w:val="32"/>
                <w:shd w:val="clear" w:color="auto" w:fill="FFFFFF" w:themeFill="background1"/>
                <w:rtl/>
              </w:rPr>
              <w:t>َ</w:t>
            </w:r>
            <w:r w:rsidRPr="00F1195C">
              <w:rPr>
                <w:rFonts w:asciiTheme="majorBidi" w:hAnsiTheme="majorBidi" w:cstheme="majorBidi"/>
                <w:color w:val="000000"/>
                <w:sz w:val="32"/>
                <w:szCs w:val="32"/>
                <w:shd w:val="clear" w:color="auto" w:fill="FFFFFF" w:themeFill="background1"/>
                <w:rtl/>
              </w:rPr>
              <w:t>ي</w:t>
            </w:r>
            <w:r>
              <w:rPr>
                <w:rFonts w:asciiTheme="majorBidi" w:hAnsiTheme="majorBidi" w:cstheme="majorBidi" w:hint="cs"/>
                <w:color w:val="000000"/>
                <w:sz w:val="32"/>
                <w:szCs w:val="32"/>
                <w:shd w:val="clear" w:color="auto" w:fill="FFFFFF" w:themeFill="background1"/>
                <w:rtl/>
              </w:rPr>
              <w:t>ْ</w:t>
            </w:r>
            <w:r w:rsidRPr="00F1195C">
              <w:rPr>
                <w:rFonts w:asciiTheme="majorBidi" w:hAnsiTheme="majorBidi" w:cstheme="majorBidi"/>
                <w:color w:val="000000"/>
                <w:sz w:val="32"/>
                <w:szCs w:val="32"/>
                <w:shd w:val="clear" w:color="auto" w:fill="FFFFFF" w:themeFill="background1"/>
                <w:rtl/>
              </w:rPr>
              <w:t>ثُ تَه</w:t>
            </w:r>
            <w:r>
              <w:rPr>
                <w:rFonts w:asciiTheme="majorBidi" w:hAnsiTheme="majorBidi" w:cstheme="majorBidi" w:hint="cs"/>
                <w:color w:val="000000"/>
                <w:sz w:val="32"/>
                <w:szCs w:val="32"/>
                <w:shd w:val="clear" w:color="auto" w:fill="FFFFFF" w:themeFill="background1"/>
                <w:rtl/>
              </w:rPr>
              <w:t>ْ</w:t>
            </w:r>
            <w:r w:rsidRPr="00F1195C">
              <w:rPr>
                <w:rFonts w:asciiTheme="majorBidi" w:hAnsiTheme="majorBidi" w:cstheme="majorBidi"/>
                <w:color w:val="000000"/>
                <w:sz w:val="32"/>
                <w:szCs w:val="32"/>
                <w:shd w:val="clear" w:color="auto" w:fill="FFFFFF" w:themeFill="background1"/>
                <w:rtl/>
              </w:rPr>
              <w:t>دِي</w:t>
            </w:r>
            <w:r>
              <w:rPr>
                <w:rFonts w:asciiTheme="majorBidi" w:hAnsiTheme="majorBidi" w:cstheme="majorBidi" w:hint="cs"/>
                <w:color w:val="000000"/>
                <w:sz w:val="32"/>
                <w:szCs w:val="32"/>
                <w:shd w:val="clear" w:color="auto" w:fill="FFFFFF" w:themeFill="background1"/>
                <w:rtl/>
              </w:rPr>
              <w:t>ْ/</w:t>
            </w:r>
            <w:r w:rsidRPr="00F1195C">
              <w:rPr>
                <w:rFonts w:asciiTheme="majorBidi" w:hAnsiTheme="majorBidi" w:cstheme="majorBidi"/>
                <w:color w:val="000000"/>
                <w:sz w:val="32"/>
                <w:szCs w:val="32"/>
                <w:shd w:val="clear" w:color="auto" w:fill="FFFFFF" w:themeFill="background1"/>
                <w:rtl/>
              </w:rPr>
              <w:t xml:space="preserve"> </w:t>
            </w:r>
            <w:r w:rsidRPr="00F1195C">
              <w:rPr>
                <w:rFonts w:asciiTheme="majorBidi" w:hAnsiTheme="majorBidi" w:cstheme="majorBidi"/>
                <w:color w:val="000000"/>
                <w:sz w:val="32"/>
                <w:szCs w:val="32"/>
                <w:shd w:val="clear" w:color="auto" w:fill="FFFFFF" w:themeFill="background1"/>
                <w:rtl/>
              </w:rPr>
              <w:t>س</w:t>
            </w:r>
            <w:r>
              <w:rPr>
                <w:rFonts w:asciiTheme="majorBidi" w:hAnsiTheme="majorBidi" w:cstheme="majorBidi" w:hint="cs"/>
                <w:color w:val="000000"/>
                <w:sz w:val="32"/>
                <w:szCs w:val="32"/>
                <w:shd w:val="clear" w:color="auto" w:fill="FFFFFF" w:themeFill="background1"/>
                <w:rtl/>
              </w:rPr>
              <w:t>َ</w:t>
            </w:r>
            <w:r w:rsidRPr="00F1195C">
              <w:rPr>
                <w:rFonts w:asciiTheme="majorBidi" w:hAnsiTheme="majorBidi" w:cstheme="majorBidi"/>
                <w:color w:val="000000"/>
                <w:sz w:val="32"/>
                <w:szCs w:val="32"/>
                <w:shd w:val="clear" w:color="auto" w:fill="FFFFFF" w:themeFill="background1"/>
                <w:rtl/>
              </w:rPr>
              <w:t>ا</w:t>
            </w:r>
            <w:r>
              <w:rPr>
                <w:rFonts w:asciiTheme="majorBidi" w:hAnsiTheme="majorBidi" w:cstheme="majorBidi" w:hint="cs"/>
                <w:color w:val="000000"/>
                <w:sz w:val="32"/>
                <w:szCs w:val="32"/>
                <w:shd w:val="clear" w:color="auto" w:fill="FFFFFF" w:themeFill="background1"/>
                <w:rtl/>
              </w:rPr>
              <w:t>ْ</w:t>
            </w:r>
            <w:r w:rsidRPr="00F1195C">
              <w:rPr>
                <w:rFonts w:asciiTheme="majorBidi" w:hAnsiTheme="majorBidi" w:cstheme="majorBidi"/>
                <w:color w:val="000000"/>
                <w:sz w:val="32"/>
                <w:szCs w:val="32"/>
                <w:shd w:val="clear" w:color="auto" w:fill="FFFFFF" w:themeFill="background1"/>
                <w:rtl/>
              </w:rPr>
              <w:t>ق</w:t>
            </w:r>
            <w:r>
              <w:rPr>
                <w:rFonts w:asciiTheme="majorBidi" w:hAnsiTheme="majorBidi" w:cstheme="majorBidi" w:hint="cs"/>
                <w:color w:val="000000"/>
                <w:sz w:val="32"/>
                <w:szCs w:val="32"/>
                <w:shd w:val="clear" w:color="auto" w:fill="FFFFFF" w:themeFill="background1"/>
                <w:rtl/>
              </w:rPr>
              <w:t>ُ</w:t>
            </w:r>
            <w:r w:rsidRPr="00F1195C">
              <w:rPr>
                <w:rFonts w:asciiTheme="majorBidi" w:hAnsiTheme="majorBidi" w:cstheme="majorBidi"/>
                <w:color w:val="000000"/>
                <w:sz w:val="32"/>
                <w:szCs w:val="32"/>
                <w:shd w:val="clear" w:color="auto" w:fill="FFFFFF" w:themeFill="background1"/>
                <w:rtl/>
              </w:rPr>
              <w:t>هُ</w:t>
            </w:r>
            <w:r>
              <w:rPr>
                <w:rFonts w:asciiTheme="majorBidi" w:hAnsiTheme="majorBidi" w:cstheme="majorBidi" w:hint="cs"/>
                <w:color w:val="000000"/>
                <w:sz w:val="32"/>
                <w:szCs w:val="32"/>
                <w:shd w:val="clear" w:color="auto" w:fill="FFFFFF" w:themeFill="background1"/>
                <w:rtl/>
              </w:rPr>
              <w:t>وْ</w:t>
            </w:r>
            <w:r>
              <w:rPr>
                <w:rFonts w:asciiTheme="majorBidi" w:hAnsiTheme="majorBidi" w:cstheme="majorBidi" w:hint="cs"/>
                <w:color w:val="000000"/>
                <w:sz w:val="32"/>
                <w:szCs w:val="32"/>
                <w:shd w:val="clear" w:color="auto" w:fill="FFFFFF" w:themeFill="background1"/>
                <w:rtl/>
              </w:rPr>
              <w:t>/</w:t>
            </w:r>
            <w:r w:rsidRPr="00F1195C">
              <w:rPr>
                <w:rFonts w:asciiTheme="majorBidi" w:hAnsiTheme="majorBidi" w:cstheme="majorBidi"/>
                <w:color w:val="000000"/>
                <w:sz w:val="32"/>
                <w:szCs w:val="32"/>
                <w:shd w:val="clear" w:color="auto" w:fill="FFFFFF" w:themeFill="background1"/>
                <w:rtl/>
              </w:rPr>
              <w:t xml:space="preserve"> قَدَمُهْ</w:t>
            </w:r>
            <w:r>
              <w:rPr>
                <w:rFonts w:asciiTheme="majorBidi" w:hAnsiTheme="majorBidi" w:cstheme="majorBidi" w:hint="cs"/>
                <w:color w:val="000000"/>
                <w:sz w:val="32"/>
                <w:szCs w:val="32"/>
                <w:shd w:val="clear" w:color="auto" w:fill="FFFFFF" w:themeFill="background1"/>
                <w:rtl/>
              </w:rPr>
              <w:br/>
            </w:r>
            <w:r w:rsidRPr="00543164">
              <w:rPr>
                <w:rFonts w:asciiTheme="majorBidi" w:hAnsiTheme="majorBidi" w:cstheme="majorBidi"/>
                <w:color w:val="000000"/>
                <w:sz w:val="28"/>
                <w:szCs w:val="28"/>
                <w:rtl/>
              </w:rPr>
              <w:t>/0//0/0</w:t>
            </w:r>
            <w:r w:rsidRPr="00543164">
              <w:rPr>
                <w:rFonts w:asciiTheme="majorBidi" w:hAnsiTheme="majorBidi" w:cstheme="majorBidi" w:hint="cs"/>
                <w:color w:val="000000"/>
                <w:sz w:val="28"/>
                <w:szCs w:val="28"/>
                <w:rtl/>
              </w:rPr>
              <w:t xml:space="preserve">   </w:t>
            </w:r>
            <w:r>
              <w:rPr>
                <w:rFonts w:asciiTheme="majorBidi" w:hAnsiTheme="majorBidi" w:cstheme="majorBidi" w:hint="cs"/>
                <w:color w:val="000000"/>
                <w:sz w:val="28"/>
                <w:szCs w:val="28"/>
                <w:rtl/>
              </w:rPr>
              <w:t xml:space="preserve">  </w:t>
            </w:r>
            <w:r w:rsidRPr="00543164">
              <w:rPr>
                <w:rFonts w:asciiTheme="majorBidi" w:hAnsiTheme="majorBidi" w:cstheme="majorBidi"/>
                <w:color w:val="000000"/>
                <w:sz w:val="28"/>
                <w:szCs w:val="28"/>
                <w:rtl/>
              </w:rPr>
              <w:t>/0//0</w:t>
            </w:r>
            <w:r w:rsidRPr="00543164">
              <w:rPr>
                <w:rFonts w:asciiTheme="majorBidi" w:hAnsiTheme="majorBidi" w:cstheme="majorBidi" w:hint="cs"/>
                <w:color w:val="000000"/>
                <w:sz w:val="28"/>
                <w:szCs w:val="28"/>
                <w:rtl/>
              </w:rPr>
              <w:t xml:space="preserve">   </w:t>
            </w:r>
            <w:r>
              <w:rPr>
                <w:rFonts w:asciiTheme="majorBidi" w:hAnsiTheme="majorBidi" w:cstheme="majorBidi" w:hint="cs"/>
                <w:color w:val="000000"/>
                <w:sz w:val="28"/>
                <w:szCs w:val="28"/>
                <w:rtl/>
              </w:rPr>
              <w:t xml:space="preserve">   </w:t>
            </w:r>
            <w:r>
              <w:rPr>
                <w:rFonts w:asciiTheme="majorBidi" w:hAnsiTheme="majorBidi" w:cstheme="majorBidi"/>
                <w:color w:val="000000"/>
                <w:sz w:val="28"/>
                <w:szCs w:val="28"/>
                <w:rtl/>
              </w:rPr>
              <w:t>/</w:t>
            </w:r>
            <w:r>
              <w:rPr>
                <w:rFonts w:asciiTheme="majorBidi" w:hAnsiTheme="majorBidi" w:cstheme="majorBidi" w:hint="cs"/>
                <w:color w:val="000000"/>
                <w:sz w:val="28"/>
                <w:szCs w:val="28"/>
                <w:rtl/>
              </w:rPr>
              <w:t>//0</w:t>
            </w:r>
            <w:r w:rsidRPr="00543164">
              <w:rPr>
                <w:rFonts w:asciiTheme="majorBidi" w:hAnsiTheme="majorBidi" w:cstheme="majorBidi" w:hint="cs"/>
                <w:color w:val="000000"/>
                <w:sz w:val="28"/>
                <w:szCs w:val="28"/>
                <w:rtl/>
              </w:rPr>
              <w:t xml:space="preserve">      </w:t>
            </w:r>
            <w:r>
              <w:rPr>
                <w:rFonts w:asciiTheme="majorBidi" w:hAnsiTheme="majorBidi" w:cstheme="majorBidi" w:hint="cs"/>
                <w:color w:val="000000"/>
                <w:sz w:val="28"/>
                <w:szCs w:val="28"/>
                <w:rtl/>
              </w:rPr>
              <w:t xml:space="preserve">       </w:t>
            </w:r>
            <w:r w:rsidRPr="00543164">
              <w:rPr>
                <w:rFonts w:asciiTheme="majorBidi" w:hAnsiTheme="majorBidi" w:cstheme="majorBidi"/>
                <w:color w:val="000000"/>
                <w:sz w:val="28"/>
                <w:szCs w:val="28"/>
                <w:rtl/>
              </w:rPr>
              <w:t>/0//0/0</w:t>
            </w:r>
            <w:r w:rsidRPr="00543164">
              <w:rPr>
                <w:rFonts w:asciiTheme="majorBidi" w:hAnsiTheme="majorBidi" w:cstheme="majorBidi" w:hint="cs"/>
                <w:color w:val="000000"/>
                <w:sz w:val="28"/>
                <w:szCs w:val="28"/>
                <w:rtl/>
              </w:rPr>
              <w:t xml:space="preserve">   </w:t>
            </w:r>
            <w:r>
              <w:rPr>
                <w:rFonts w:asciiTheme="majorBidi" w:hAnsiTheme="majorBidi" w:cstheme="majorBidi" w:hint="cs"/>
                <w:color w:val="000000"/>
                <w:sz w:val="28"/>
                <w:szCs w:val="28"/>
                <w:rtl/>
              </w:rPr>
              <w:t xml:space="preserve">    </w:t>
            </w:r>
            <w:r w:rsidRPr="00543164">
              <w:rPr>
                <w:rFonts w:asciiTheme="majorBidi" w:hAnsiTheme="majorBidi" w:cstheme="majorBidi"/>
                <w:color w:val="000000"/>
                <w:sz w:val="28"/>
                <w:szCs w:val="28"/>
                <w:rtl/>
              </w:rPr>
              <w:t>/0//0</w:t>
            </w:r>
            <w:r w:rsidRPr="00543164">
              <w:rPr>
                <w:rFonts w:asciiTheme="majorBidi" w:hAnsiTheme="majorBidi" w:cstheme="majorBidi" w:hint="cs"/>
                <w:color w:val="000000"/>
                <w:sz w:val="28"/>
                <w:szCs w:val="28"/>
                <w:rtl/>
              </w:rPr>
              <w:t xml:space="preserve">  </w:t>
            </w:r>
            <w:r>
              <w:rPr>
                <w:rFonts w:asciiTheme="majorBidi" w:hAnsiTheme="majorBidi" w:cstheme="majorBidi" w:hint="cs"/>
                <w:color w:val="000000"/>
                <w:sz w:val="28"/>
                <w:szCs w:val="28"/>
                <w:rtl/>
              </w:rPr>
              <w:t xml:space="preserve"> </w:t>
            </w:r>
            <w:r>
              <w:rPr>
                <w:rFonts w:asciiTheme="majorBidi" w:hAnsiTheme="majorBidi" w:cstheme="majorBidi"/>
                <w:color w:val="000000"/>
                <w:sz w:val="28"/>
                <w:szCs w:val="28"/>
                <w:rtl/>
              </w:rPr>
              <w:t>/</w:t>
            </w:r>
            <w:r>
              <w:rPr>
                <w:rFonts w:asciiTheme="majorBidi" w:hAnsiTheme="majorBidi" w:cstheme="majorBidi" w:hint="cs"/>
                <w:color w:val="000000"/>
                <w:sz w:val="28"/>
                <w:szCs w:val="28"/>
                <w:rtl/>
              </w:rPr>
              <w:t>//0</w:t>
            </w:r>
            <w:r w:rsidRPr="00543164">
              <w:rPr>
                <w:rFonts w:asciiTheme="majorBidi" w:hAnsiTheme="majorBidi" w:cstheme="majorBidi" w:hint="cs"/>
                <w:color w:val="000000"/>
                <w:sz w:val="28"/>
                <w:szCs w:val="28"/>
                <w:rtl/>
              </w:rPr>
              <w:t xml:space="preserve">      </w:t>
            </w:r>
            <w:r>
              <w:rPr>
                <w:rFonts w:asciiTheme="majorBidi" w:hAnsiTheme="majorBidi" w:cstheme="majorBidi" w:hint="cs"/>
                <w:color w:val="000000"/>
                <w:sz w:val="28"/>
                <w:szCs w:val="28"/>
                <w:rtl/>
              </w:rPr>
              <w:t xml:space="preserve">   </w:t>
            </w:r>
            <w:r w:rsidRPr="00F1195C">
              <w:rPr>
                <w:rFonts w:asciiTheme="majorBidi" w:hAnsiTheme="majorBidi" w:cstheme="majorBidi" w:hint="cs"/>
                <w:color w:val="000000"/>
                <w:sz w:val="96"/>
                <w:szCs w:val="96"/>
                <w:rtl/>
              </w:rPr>
              <w:t xml:space="preserve">  </w:t>
            </w:r>
            <w:r>
              <w:rPr>
                <w:rFonts w:asciiTheme="majorBidi" w:hAnsiTheme="majorBidi" w:cstheme="majorBidi"/>
                <w:color w:val="000000"/>
                <w:sz w:val="96"/>
                <w:szCs w:val="96"/>
                <w:rtl/>
              </w:rPr>
              <w:br/>
            </w:r>
            <w:r>
              <w:rPr>
                <w:rFonts w:asciiTheme="majorBidi" w:hAnsiTheme="majorBidi" w:cstheme="majorBidi" w:hint="cs"/>
                <w:color w:val="000000"/>
                <w:sz w:val="28"/>
                <w:szCs w:val="28"/>
                <w:rtl/>
              </w:rPr>
              <w:t xml:space="preserve">  </w:t>
            </w:r>
            <w:r w:rsidRPr="00543164">
              <w:rPr>
                <w:rFonts w:asciiTheme="majorBidi" w:hAnsiTheme="majorBidi" w:cstheme="majorBidi"/>
                <w:color w:val="000000"/>
                <w:sz w:val="28"/>
                <w:szCs w:val="28"/>
                <w:rtl/>
              </w:rPr>
              <w:t>فَاْعِلاتُنْ</w:t>
            </w:r>
            <w:r w:rsidRPr="00543164">
              <w:rPr>
                <w:rFonts w:asciiTheme="majorBidi" w:hAnsiTheme="majorBidi" w:cstheme="majorBidi" w:hint="cs"/>
                <w:color w:val="000000"/>
                <w:sz w:val="28"/>
                <w:szCs w:val="28"/>
                <w:rtl/>
              </w:rPr>
              <w:t xml:space="preserve">    </w:t>
            </w:r>
            <w:r w:rsidRPr="00543164">
              <w:rPr>
                <w:rFonts w:asciiTheme="majorBidi" w:hAnsiTheme="majorBidi" w:cstheme="majorBidi"/>
                <w:color w:val="000000"/>
                <w:sz w:val="28"/>
                <w:szCs w:val="28"/>
                <w:rtl/>
              </w:rPr>
              <w:t>فَاْعِلُنْ</w:t>
            </w:r>
            <w:r w:rsidRPr="00543164">
              <w:rPr>
                <w:rFonts w:asciiTheme="majorBidi" w:hAnsiTheme="majorBidi" w:cstheme="majorBidi" w:hint="cs"/>
                <w:color w:val="000000"/>
                <w:sz w:val="28"/>
                <w:szCs w:val="28"/>
                <w:rtl/>
              </w:rPr>
              <w:t xml:space="preserve">   </w:t>
            </w:r>
            <w:r>
              <w:rPr>
                <w:rFonts w:asciiTheme="majorBidi" w:hAnsiTheme="majorBidi" w:cstheme="majorBidi" w:hint="cs"/>
                <w:color w:val="000000"/>
                <w:sz w:val="28"/>
                <w:szCs w:val="28"/>
                <w:rtl/>
              </w:rPr>
              <w:t xml:space="preserve">   </w:t>
            </w:r>
            <w:r w:rsidRPr="00543164">
              <w:rPr>
                <w:rFonts w:asciiTheme="majorBidi" w:hAnsiTheme="majorBidi" w:cstheme="majorBidi"/>
                <w:color w:val="000000"/>
                <w:sz w:val="28"/>
                <w:szCs w:val="28"/>
                <w:rtl/>
              </w:rPr>
              <w:t>ف</w:t>
            </w:r>
            <w:r>
              <w:rPr>
                <w:rFonts w:asciiTheme="majorBidi" w:hAnsiTheme="majorBidi" w:cstheme="majorBidi"/>
                <w:color w:val="000000"/>
                <w:sz w:val="28"/>
                <w:szCs w:val="28"/>
                <w:rtl/>
              </w:rPr>
              <w:t>َ</w:t>
            </w:r>
            <w:r>
              <w:rPr>
                <w:rFonts w:asciiTheme="majorBidi" w:hAnsiTheme="majorBidi" w:cstheme="majorBidi" w:hint="cs"/>
                <w:color w:val="000000"/>
                <w:sz w:val="28"/>
                <w:szCs w:val="28"/>
                <w:rtl/>
              </w:rPr>
              <w:t>عِلُنْ</w:t>
            </w:r>
            <w:r w:rsidRPr="00543164">
              <w:rPr>
                <w:rFonts w:asciiTheme="majorBidi" w:hAnsiTheme="majorBidi" w:cstheme="majorBidi" w:hint="cs"/>
                <w:color w:val="000000"/>
                <w:sz w:val="28"/>
                <w:szCs w:val="28"/>
                <w:rtl/>
              </w:rPr>
              <w:t xml:space="preserve">           </w:t>
            </w:r>
            <w:r>
              <w:rPr>
                <w:rFonts w:asciiTheme="majorBidi" w:hAnsiTheme="majorBidi" w:cstheme="majorBidi" w:hint="cs"/>
                <w:color w:val="000000"/>
                <w:sz w:val="28"/>
                <w:szCs w:val="28"/>
                <w:rtl/>
              </w:rPr>
              <w:t xml:space="preserve">   </w:t>
            </w:r>
            <w:r w:rsidRPr="00543164">
              <w:rPr>
                <w:rFonts w:asciiTheme="majorBidi" w:hAnsiTheme="majorBidi" w:cstheme="majorBidi"/>
                <w:color w:val="000000"/>
                <w:sz w:val="28"/>
                <w:szCs w:val="28"/>
                <w:rtl/>
              </w:rPr>
              <w:t>فَاْعِلاتُنْ</w:t>
            </w:r>
            <w:r w:rsidRPr="00543164">
              <w:rPr>
                <w:rFonts w:asciiTheme="majorBidi" w:hAnsiTheme="majorBidi" w:cstheme="majorBidi" w:hint="cs"/>
                <w:color w:val="000000"/>
                <w:sz w:val="28"/>
                <w:szCs w:val="28"/>
                <w:rtl/>
              </w:rPr>
              <w:t xml:space="preserve">    </w:t>
            </w:r>
            <w:r>
              <w:rPr>
                <w:rFonts w:asciiTheme="majorBidi" w:hAnsiTheme="majorBidi" w:cstheme="majorBidi" w:hint="cs"/>
                <w:color w:val="000000"/>
                <w:sz w:val="28"/>
                <w:szCs w:val="28"/>
                <w:rtl/>
              </w:rPr>
              <w:t xml:space="preserve">   </w:t>
            </w:r>
            <w:r w:rsidRPr="00543164">
              <w:rPr>
                <w:rFonts w:asciiTheme="majorBidi" w:hAnsiTheme="majorBidi" w:cstheme="majorBidi"/>
                <w:color w:val="000000"/>
                <w:sz w:val="28"/>
                <w:szCs w:val="28"/>
                <w:rtl/>
              </w:rPr>
              <w:t>فَاْعِلُنْ</w:t>
            </w:r>
            <w:r w:rsidRPr="00543164">
              <w:rPr>
                <w:rFonts w:asciiTheme="majorBidi" w:hAnsiTheme="majorBidi" w:cstheme="majorBidi" w:hint="cs"/>
                <w:color w:val="000000"/>
                <w:sz w:val="28"/>
                <w:szCs w:val="28"/>
                <w:rtl/>
              </w:rPr>
              <w:t xml:space="preserve">  </w:t>
            </w:r>
            <w:r>
              <w:rPr>
                <w:rFonts w:asciiTheme="majorBidi" w:hAnsiTheme="majorBidi" w:cstheme="majorBidi" w:hint="cs"/>
                <w:color w:val="000000"/>
                <w:sz w:val="28"/>
                <w:szCs w:val="28"/>
                <w:rtl/>
              </w:rPr>
              <w:t xml:space="preserve"> </w:t>
            </w:r>
            <w:r w:rsidRPr="00543164">
              <w:rPr>
                <w:rFonts w:asciiTheme="majorBidi" w:hAnsiTheme="majorBidi" w:cstheme="majorBidi"/>
                <w:color w:val="000000"/>
                <w:sz w:val="28"/>
                <w:szCs w:val="28"/>
                <w:rtl/>
              </w:rPr>
              <w:t>ف</w:t>
            </w:r>
            <w:r>
              <w:rPr>
                <w:rFonts w:asciiTheme="majorBidi" w:hAnsiTheme="majorBidi" w:cstheme="majorBidi"/>
                <w:color w:val="000000"/>
                <w:sz w:val="28"/>
                <w:szCs w:val="28"/>
                <w:rtl/>
              </w:rPr>
              <w:t>َ</w:t>
            </w:r>
            <w:r>
              <w:rPr>
                <w:rFonts w:asciiTheme="majorBidi" w:hAnsiTheme="majorBidi" w:cstheme="majorBidi" w:hint="cs"/>
                <w:color w:val="000000"/>
                <w:sz w:val="28"/>
                <w:szCs w:val="28"/>
                <w:rtl/>
              </w:rPr>
              <w:t>عِلُنْ</w:t>
            </w:r>
            <w:r>
              <w:rPr>
                <w:rFonts w:asciiTheme="majorBidi" w:hAnsiTheme="majorBidi" w:cstheme="majorBidi"/>
                <w:color w:val="000000"/>
                <w:sz w:val="28"/>
                <w:szCs w:val="28"/>
                <w:rtl/>
              </w:rPr>
              <w:br/>
            </w:r>
            <w:r w:rsidRPr="004B1F99">
              <w:rPr>
                <w:rFonts w:asciiTheme="majorBidi" w:hAnsiTheme="majorBidi" w:cstheme="majorBidi" w:hint="cs"/>
                <w:b/>
                <w:bCs/>
                <w:color w:val="000000"/>
                <w:sz w:val="28"/>
                <w:szCs w:val="28"/>
                <w:rtl/>
              </w:rPr>
              <w:t xml:space="preserve"> الاستنتاج </w:t>
            </w:r>
            <w:r>
              <w:rPr>
                <w:rFonts w:asciiTheme="majorBidi" w:hAnsiTheme="majorBidi" w:cstheme="majorBidi" w:hint="cs"/>
                <w:b/>
                <w:bCs/>
                <w:color w:val="000000"/>
                <w:sz w:val="28"/>
                <w:szCs w:val="28"/>
                <w:rtl/>
              </w:rPr>
              <w:t>5:</w:t>
            </w:r>
            <w:r>
              <w:rPr>
                <w:rFonts w:asciiTheme="majorBidi" w:hAnsiTheme="majorBidi" w:cstheme="majorBidi"/>
                <w:b/>
                <w:bCs/>
                <w:color w:val="000000"/>
                <w:sz w:val="28"/>
                <w:szCs w:val="28"/>
                <w:rtl/>
              </w:rPr>
              <w:br/>
            </w:r>
            <w:r w:rsidR="003145E7">
              <w:rPr>
                <w:rFonts w:asciiTheme="majorBidi" w:hAnsiTheme="majorBidi" w:cstheme="majorBidi" w:hint="cs"/>
                <w:color w:val="000000"/>
                <w:sz w:val="28"/>
                <w:szCs w:val="28"/>
                <w:rtl/>
              </w:rPr>
              <w:t xml:space="preserve">ـ العروض جاءت محذوفة </w:t>
            </w:r>
            <w:r w:rsidR="003145E7">
              <w:rPr>
                <w:rFonts w:asciiTheme="majorBidi" w:hAnsiTheme="majorBidi" w:cstheme="majorBidi" w:hint="cs"/>
                <w:color w:val="000000"/>
                <w:sz w:val="28"/>
                <w:szCs w:val="28"/>
                <w:rtl/>
              </w:rPr>
              <w:t>مخبونة</w:t>
            </w:r>
            <w:r w:rsidR="003145E7">
              <w:rPr>
                <w:rFonts w:asciiTheme="majorBidi" w:hAnsiTheme="majorBidi" w:cstheme="majorBidi" w:hint="cs"/>
                <w:color w:val="000000"/>
                <w:sz w:val="28"/>
                <w:szCs w:val="28"/>
                <w:rtl/>
              </w:rPr>
              <w:t xml:space="preserve"> </w:t>
            </w:r>
            <w:r w:rsidRPr="00FB1042">
              <w:rPr>
                <w:rFonts w:asciiTheme="majorBidi" w:hAnsiTheme="majorBidi" w:cstheme="majorBidi" w:hint="cs"/>
                <w:b/>
                <w:bCs/>
                <w:color w:val="000000"/>
                <w:sz w:val="28"/>
                <w:szCs w:val="28"/>
                <w:rtl/>
              </w:rPr>
              <w:t>(</w:t>
            </w:r>
            <w:r w:rsidRPr="00FB1042">
              <w:rPr>
                <w:rFonts w:asciiTheme="majorBidi" w:hAnsiTheme="majorBidi" w:cstheme="majorBidi"/>
                <w:b/>
                <w:bCs/>
                <w:color w:val="000000"/>
                <w:sz w:val="28"/>
                <w:szCs w:val="28"/>
                <w:rtl/>
              </w:rPr>
              <w:t>فَ</w:t>
            </w:r>
            <w:r w:rsidRPr="00FB1042">
              <w:rPr>
                <w:rFonts w:asciiTheme="majorBidi" w:hAnsiTheme="majorBidi" w:cstheme="majorBidi" w:hint="cs"/>
                <w:b/>
                <w:bCs/>
                <w:color w:val="000000"/>
                <w:sz w:val="28"/>
                <w:szCs w:val="28"/>
                <w:rtl/>
              </w:rPr>
              <w:t>عِلُنْ )،</w:t>
            </w:r>
            <w:r>
              <w:rPr>
                <w:rFonts w:asciiTheme="majorBidi" w:hAnsiTheme="majorBidi" w:cstheme="majorBidi" w:hint="cs"/>
                <w:color w:val="000000"/>
                <w:sz w:val="28"/>
                <w:szCs w:val="28"/>
                <w:rtl/>
              </w:rPr>
              <w:t xml:space="preserve"> والضرب مثلها </w:t>
            </w:r>
            <w:r w:rsidRPr="00FB1042">
              <w:rPr>
                <w:rFonts w:asciiTheme="majorBidi" w:hAnsiTheme="majorBidi" w:cstheme="majorBidi" w:hint="cs"/>
                <w:b/>
                <w:bCs/>
                <w:color w:val="000000"/>
                <w:sz w:val="28"/>
                <w:szCs w:val="28"/>
                <w:rtl/>
              </w:rPr>
              <w:t>(</w:t>
            </w:r>
            <w:r w:rsidRPr="00FB1042">
              <w:rPr>
                <w:rFonts w:asciiTheme="majorBidi" w:hAnsiTheme="majorBidi" w:cstheme="majorBidi"/>
                <w:b/>
                <w:bCs/>
                <w:color w:val="000000"/>
                <w:sz w:val="28"/>
                <w:szCs w:val="28"/>
                <w:rtl/>
              </w:rPr>
              <w:t>فَ</w:t>
            </w:r>
            <w:r w:rsidRPr="00FB1042">
              <w:rPr>
                <w:rFonts w:asciiTheme="majorBidi" w:hAnsiTheme="majorBidi" w:cstheme="majorBidi" w:hint="cs"/>
                <w:b/>
                <w:bCs/>
                <w:color w:val="000000"/>
                <w:sz w:val="28"/>
                <w:szCs w:val="28"/>
                <w:rtl/>
              </w:rPr>
              <w:t>عِلُنْ )</w:t>
            </w:r>
            <w:r>
              <w:rPr>
                <w:rFonts w:asciiTheme="majorBidi" w:hAnsiTheme="majorBidi" w:cstheme="majorBidi"/>
                <w:b/>
                <w:bCs/>
                <w:color w:val="000000"/>
                <w:sz w:val="28"/>
                <w:szCs w:val="28"/>
                <w:rtl/>
              </w:rPr>
              <w:br/>
            </w:r>
            <w:r w:rsidR="00A33677">
              <w:rPr>
                <w:rFonts w:asciiTheme="majorBidi" w:hAnsiTheme="majorBidi" w:cstheme="majorBidi" w:hint="cs"/>
                <w:color w:val="000000"/>
                <w:sz w:val="28"/>
                <w:szCs w:val="28"/>
                <w:rtl/>
              </w:rPr>
              <w:t xml:space="preserve"> تأمل البيت السادس تلاحظ أن:</w:t>
            </w:r>
            <w:r w:rsidR="00A33677">
              <w:rPr>
                <w:rFonts w:asciiTheme="majorBidi" w:hAnsiTheme="majorBidi" w:cstheme="majorBidi"/>
                <w:color w:val="000000"/>
                <w:sz w:val="28"/>
                <w:szCs w:val="28"/>
                <w:rtl/>
              </w:rPr>
              <w:br/>
            </w:r>
            <w:r w:rsidR="00A33677">
              <w:rPr>
                <w:rFonts w:asciiTheme="majorBidi" w:hAnsiTheme="majorBidi" w:cstheme="majorBidi" w:hint="cs"/>
                <w:color w:val="000000"/>
                <w:sz w:val="32"/>
                <w:szCs w:val="32"/>
                <w:shd w:val="clear" w:color="auto" w:fill="FFFFFF" w:themeFill="background1"/>
                <w:rtl/>
              </w:rPr>
              <w:t xml:space="preserve"> طَارَ قَلْبِي مِنْ هَوَى </w:t>
            </w:r>
            <w:r w:rsidR="00A33677">
              <w:rPr>
                <w:rFonts w:asciiTheme="majorBidi" w:hAnsiTheme="majorBidi" w:cstheme="majorBidi" w:hint="cs"/>
                <w:color w:val="000000"/>
                <w:sz w:val="32"/>
                <w:szCs w:val="32"/>
                <w:shd w:val="clear" w:color="auto" w:fill="FFFFFF" w:themeFill="background1"/>
                <w:rtl/>
              </w:rPr>
              <w:t>رَشَإٍ</w:t>
            </w:r>
            <w:r w:rsidR="00A33677">
              <w:rPr>
                <w:rFonts w:asciiTheme="majorBidi" w:hAnsiTheme="majorBidi" w:cstheme="majorBidi" w:hint="cs"/>
                <w:color w:val="000000"/>
                <w:sz w:val="32"/>
                <w:szCs w:val="32"/>
                <w:shd w:val="clear" w:color="auto" w:fill="FFFFFF" w:themeFill="background1"/>
                <w:rtl/>
              </w:rPr>
              <w:t xml:space="preserve">            لَوْ دَنَا لِلْقَلْبِ مَا طَارَا </w:t>
            </w:r>
            <w:r w:rsidR="00A33677">
              <w:rPr>
                <w:rFonts w:asciiTheme="majorBidi" w:hAnsiTheme="majorBidi" w:cstheme="majorBidi"/>
                <w:color w:val="000000"/>
                <w:sz w:val="32"/>
                <w:szCs w:val="32"/>
                <w:shd w:val="clear" w:color="auto" w:fill="FFFFFF" w:themeFill="background1"/>
                <w:rtl/>
              </w:rPr>
              <w:br/>
            </w:r>
            <w:r w:rsidR="00A33677">
              <w:rPr>
                <w:rFonts w:asciiTheme="majorBidi" w:hAnsiTheme="majorBidi" w:cstheme="majorBidi" w:hint="cs"/>
                <w:color w:val="000000"/>
                <w:sz w:val="32"/>
                <w:szCs w:val="32"/>
                <w:shd w:val="clear" w:color="auto" w:fill="FFFFFF" w:themeFill="background1"/>
                <w:rtl/>
              </w:rPr>
              <w:t xml:space="preserve">طَاْرَ قَلْبِيْ/ مِنْ هَوَىْ/ </w:t>
            </w:r>
            <w:r w:rsidR="00A33677">
              <w:rPr>
                <w:rFonts w:asciiTheme="majorBidi" w:hAnsiTheme="majorBidi" w:cstheme="majorBidi" w:hint="cs"/>
                <w:color w:val="000000"/>
                <w:sz w:val="32"/>
                <w:szCs w:val="32"/>
                <w:shd w:val="clear" w:color="auto" w:fill="FFFFFF" w:themeFill="background1"/>
                <w:rtl/>
              </w:rPr>
              <w:t>رَشَئِنْ</w:t>
            </w:r>
            <w:r w:rsidR="00A33677">
              <w:rPr>
                <w:rFonts w:asciiTheme="majorBidi" w:hAnsiTheme="majorBidi" w:cstheme="majorBidi" w:hint="cs"/>
                <w:color w:val="000000"/>
                <w:sz w:val="32"/>
                <w:szCs w:val="32"/>
                <w:shd w:val="clear" w:color="auto" w:fill="FFFFFF" w:themeFill="background1"/>
                <w:rtl/>
              </w:rPr>
              <w:t xml:space="preserve">       لَوْ دَنَاْ </w:t>
            </w:r>
            <w:r w:rsidR="00A33677">
              <w:rPr>
                <w:rFonts w:asciiTheme="majorBidi" w:hAnsiTheme="majorBidi" w:cstheme="majorBidi" w:hint="cs"/>
                <w:color w:val="000000"/>
                <w:sz w:val="32"/>
                <w:szCs w:val="32"/>
                <w:shd w:val="clear" w:color="auto" w:fill="FFFFFF" w:themeFill="background1"/>
                <w:rtl/>
              </w:rPr>
              <w:t>لِلْ</w:t>
            </w:r>
            <w:r w:rsidR="00A33677">
              <w:rPr>
                <w:rFonts w:asciiTheme="majorBidi" w:hAnsiTheme="majorBidi" w:cstheme="majorBidi" w:hint="cs"/>
                <w:color w:val="000000"/>
                <w:sz w:val="32"/>
                <w:szCs w:val="32"/>
                <w:shd w:val="clear" w:color="auto" w:fill="FFFFFF" w:themeFill="background1"/>
                <w:rtl/>
              </w:rPr>
              <w:t xml:space="preserve">/قَلْبِ مَاْ/ طَاْرَاْ </w:t>
            </w:r>
            <w:r w:rsidR="00A33677">
              <w:rPr>
                <w:rFonts w:asciiTheme="majorBidi" w:hAnsiTheme="majorBidi" w:cstheme="majorBidi"/>
                <w:color w:val="000000"/>
                <w:sz w:val="32"/>
                <w:szCs w:val="32"/>
                <w:shd w:val="clear" w:color="auto" w:fill="FFFFFF" w:themeFill="background1"/>
                <w:rtl/>
              </w:rPr>
              <w:br/>
            </w:r>
            <w:r w:rsidRPr="00543164" w:rsidR="00A33677">
              <w:rPr>
                <w:rFonts w:asciiTheme="majorBidi" w:hAnsiTheme="majorBidi" w:cstheme="majorBidi"/>
                <w:color w:val="000000"/>
                <w:sz w:val="28"/>
                <w:szCs w:val="28"/>
                <w:rtl/>
              </w:rPr>
              <w:t>/0//0/0</w:t>
            </w:r>
            <w:r w:rsidRPr="00543164" w:rsidR="00A33677">
              <w:rPr>
                <w:rFonts w:asciiTheme="majorBidi" w:hAnsiTheme="majorBidi" w:cstheme="majorBidi" w:hint="cs"/>
                <w:color w:val="000000"/>
                <w:sz w:val="28"/>
                <w:szCs w:val="28"/>
                <w:rtl/>
              </w:rPr>
              <w:t xml:space="preserve">   </w:t>
            </w:r>
            <w:r w:rsidR="00A33677">
              <w:rPr>
                <w:rFonts w:asciiTheme="majorBidi" w:hAnsiTheme="majorBidi" w:cstheme="majorBidi" w:hint="cs"/>
                <w:color w:val="000000"/>
                <w:sz w:val="28"/>
                <w:szCs w:val="28"/>
                <w:rtl/>
              </w:rPr>
              <w:t xml:space="preserve">  </w:t>
            </w:r>
            <w:r w:rsidRPr="00543164" w:rsidR="00A33677">
              <w:rPr>
                <w:rFonts w:asciiTheme="majorBidi" w:hAnsiTheme="majorBidi" w:cstheme="majorBidi"/>
                <w:color w:val="000000"/>
                <w:sz w:val="28"/>
                <w:szCs w:val="28"/>
                <w:rtl/>
              </w:rPr>
              <w:t>/0//0</w:t>
            </w:r>
            <w:r w:rsidRPr="00543164" w:rsidR="00A33677">
              <w:rPr>
                <w:rFonts w:asciiTheme="majorBidi" w:hAnsiTheme="majorBidi" w:cstheme="majorBidi" w:hint="cs"/>
                <w:color w:val="000000"/>
                <w:sz w:val="28"/>
                <w:szCs w:val="28"/>
                <w:rtl/>
              </w:rPr>
              <w:t xml:space="preserve">   </w:t>
            </w:r>
            <w:r w:rsidR="00A33677">
              <w:rPr>
                <w:rFonts w:asciiTheme="majorBidi" w:hAnsiTheme="majorBidi" w:cstheme="majorBidi" w:hint="cs"/>
                <w:color w:val="000000"/>
                <w:sz w:val="28"/>
                <w:szCs w:val="28"/>
                <w:rtl/>
              </w:rPr>
              <w:t xml:space="preserve">   </w:t>
            </w:r>
            <w:r w:rsidR="00A33677">
              <w:rPr>
                <w:rFonts w:asciiTheme="majorBidi" w:hAnsiTheme="majorBidi" w:cstheme="majorBidi"/>
                <w:color w:val="000000"/>
                <w:sz w:val="28"/>
                <w:szCs w:val="28"/>
                <w:rtl/>
              </w:rPr>
              <w:t>/</w:t>
            </w:r>
            <w:r w:rsidR="00A33677">
              <w:rPr>
                <w:rFonts w:asciiTheme="majorBidi" w:hAnsiTheme="majorBidi" w:cstheme="majorBidi" w:hint="cs"/>
                <w:color w:val="000000"/>
                <w:sz w:val="28"/>
                <w:szCs w:val="28"/>
                <w:rtl/>
              </w:rPr>
              <w:t>//0</w:t>
            </w:r>
            <w:r w:rsidRPr="00543164" w:rsidR="00A33677">
              <w:rPr>
                <w:rFonts w:asciiTheme="majorBidi" w:hAnsiTheme="majorBidi" w:cstheme="majorBidi" w:hint="cs"/>
                <w:color w:val="000000"/>
                <w:sz w:val="28"/>
                <w:szCs w:val="28"/>
                <w:rtl/>
              </w:rPr>
              <w:t xml:space="preserve">      </w:t>
            </w:r>
            <w:r w:rsidR="00A33677">
              <w:rPr>
                <w:rFonts w:asciiTheme="majorBidi" w:hAnsiTheme="majorBidi" w:cstheme="majorBidi" w:hint="cs"/>
                <w:color w:val="000000"/>
                <w:sz w:val="28"/>
                <w:szCs w:val="28"/>
                <w:rtl/>
              </w:rPr>
              <w:t xml:space="preserve">      </w:t>
            </w:r>
            <w:r w:rsidRPr="00543164" w:rsidR="00A33677">
              <w:rPr>
                <w:rFonts w:asciiTheme="majorBidi" w:hAnsiTheme="majorBidi" w:cstheme="majorBidi"/>
                <w:color w:val="000000"/>
                <w:sz w:val="28"/>
                <w:szCs w:val="28"/>
                <w:rtl/>
              </w:rPr>
              <w:t>/0//0/0</w:t>
            </w:r>
            <w:r w:rsidR="00A33677">
              <w:rPr>
                <w:rFonts w:asciiTheme="majorBidi" w:hAnsiTheme="majorBidi" w:cstheme="majorBidi" w:hint="cs"/>
                <w:color w:val="000000"/>
                <w:sz w:val="28"/>
                <w:szCs w:val="28"/>
                <w:rtl/>
              </w:rPr>
              <w:t xml:space="preserve">   </w:t>
            </w:r>
            <w:r w:rsidRPr="00543164" w:rsidR="00A33677">
              <w:rPr>
                <w:rFonts w:asciiTheme="majorBidi" w:hAnsiTheme="majorBidi" w:cstheme="majorBidi"/>
                <w:color w:val="000000"/>
                <w:sz w:val="28"/>
                <w:szCs w:val="28"/>
                <w:rtl/>
              </w:rPr>
              <w:t>/0//0</w:t>
            </w:r>
            <w:r w:rsidRPr="00543164" w:rsidR="00A33677">
              <w:rPr>
                <w:rFonts w:asciiTheme="majorBidi" w:hAnsiTheme="majorBidi" w:cstheme="majorBidi" w:hint="cs"/>
                <w:color w:val="000000"/>
                <w:sz w:val="28"/>
                <w:szCs w:val="28"/>
                <w:rtl/>
              </w:rPr>
              <w:t xml:space="preserve"> </w:t>
            </w:r>
            <w:r w:rsidR="00A33677">
              <w:rPr>
                <w:rFonts w:asciiTheme="majorBidi" w:hAnsiTheme="majorBidi" w:cstheme="majorBidi" w:hint="cs"/>
                <w:color w:val="000000"/>
                <w:sz w:val="28"/>
                <w:szCs w:val="28"/>
                <w:rtl/>
              </w:rPr>
              <w:t xml:space="preserve">  </w:t>
            </w:r>
            <w:r w:rsidRPr="00543164" w:rsidR="00A33677">
              <w:rPr>
                <w:rFonts w:asciiTheme="majorBidi" w:hAnsiTheme="majorBidi" w:cstheme="majorBidi" w:hint="cs"/>
                <w:color w:val="000000"/>
                <w:sz w:val="28"/>
                <w:szCs w:val="28"/>
                <w:rtl/>
              </w:rPr>
              <w:t xml:space="preserve"> </w:t>
            </w:r>
            <w:r w:rsidR="00A33677">
              <w:rPr>
                <w:rFonts w:asciiTheme="majorBidi" w:hAnsiTheme="majorBidi" w:cstheme="majorBidi"/>
                <w:color w:val="000000"/>
                <w:sz w:val="28"/>
                <w:szCs w:val="28"/>
                <w:rtl/>
              </w:rPr>
              <w:t>/</w:t>
            </w:r>
            <w:r w:rsidR="00A33677">
              <w:rPr>
                <w:rFonts w:asciiTheme="majorBidi" w:hAnsiTheme="majorBidi" w:cstheme="majorBidi" w:hint="cs"/>
                <w:color w:val="000000"/>
                <w:sz w:val="28"/>
                <w:szCs w:val="28"/>
                <w:rtl/>
              </w:rPr>
              <w:t>0/0</w:t>
            </w:r>
            <w:r w:rsidR="00A33677">
              <w:rPr>
                <w:rFonts w:asciiTheme="majorBidi" w:hAnsiTheme="majorBidi" w:cstheme="majorBidi"/>
                <w:color w:val="000000"/>
                <w:sz w:val="28"/>
                <w:szCs w:val="28"/>
                <w:rtl/>
              </w:rPr>
              <w:br/>
            </w:r>
            <w:r w:rsidRPr="00543164" w:rsidR="00A33677">
              <w:rPr>
                <w:rFonts w:asciiTheme="majorBidi" w:hAnsiTheme="majorBidi" w:cstheme="majorBidi"/>
                <w:color w:val="000000"/>
                <w:sz w:val="28"/>
                <w:szCs w:val="28"/>
                <w:rtl/>
              </w:rPr>
              <w:t>فَاْعِلاتُنْ</w:t>
            </w:r>
            <w:r w:rsidRPr="00543164" w:rsidR="00A33677">
              <w:rPr>
                <w:rFonts w:asciiTheme="majorBidi" w:hAnsiTheme="majorBidi" w:cstheme="majorBidi" w:hint="cs"/>
                <w:color w:val="000000"/>
                <w:sz w:val="28"/>
                <w:szCs w:val="28"/>
                <w:rtl/>
              </w:rPr>
              <w:t xml:space="preserve">    </w:t>
            </w:r>
            <w:r w:rsidR="00A33677">
              <w:rPr>
                <w:rFonts w:asciiTheme="majorBidi" w:hAnsiTheme="majorBidi" w:cstheme="majorBidi" w:hint="cs"/>
                <w:color w:val="000000"/>
                <w:sz w:val="28"/>
                <w:szCs w:val="28"/>
                <w:rtl/>
              </w:rPr>
              <w:t xml:space="preserve">  </w:t>
            </w:r>
            <w:r w:rsidRPr="00543164" w:rsidR="00A33677">
              <w:rPr>
                <w:rFonts w:asciiTheme="majorBidi" w:hAnsiTheme="majorBidi" w:cstheme="majorBidi"/>
                <w:color w:val="000000"/>
                <w:sz w:val="28"/>
                <w:szCs w:val="28"/>
                <w:rtl/>
              </w:rPr>
              <w:t>فَاْعِلُنْ</w:t>
            </w:r>
            <w:r w:rsidRPr="00543164" w:rsidR="00A33677">
              <w:rPr>
                <w:rFonts w:asciiTheme="majorBidi" w:hAnsiTheme="majorBidi" w:cstheme="majorBidi" w:hint="cs"/>
                <w:color w:val="000000"/>
                <w:sz w:val="28"/>
                <w:szCs w:val="28"/>
                <w:rtl/>
              </w:rPr>
              <w:t xml:space="preserve">   </w:t>
            </w:r>
            <w:r w:rsidR="00A33677">
              <w:rPr>
                <w:rFonts w:asciiTheme="majorBidi" w:hAnsiTheme="majorBidi" w:cstheme="majorBidi" w:hint="cs"/>
                <w:color w:val="000000"/>
                <w:sz w:val="28"/>
                <w:szCs w:val="28"/>
                <w:rtl/>
              </w:rPr>
              <w:t xml:space="preserve">   </w:t>
            </w:r>
            <w:r w:rsidRPr="00543164" w:rsidR="00A33677">
              <w:rPr>
                <w:rFonts w:asciiTheme="majorBidi" w:hAnsiTheme="majorBidi" w:cstheme="majorBidi"/>
                <w:color w:val="000000"/>
                <w:sz w:val="28"/>
                <w:szCs w:val="28"/>
                <w:rtl/>
              </w:rPr>
              <w:t>ف</w:t>
            </w:r>
            <w:r w:rsidR="00A33677">
              <w:rPr>
                <w:rFonts w:asciiTheme="majorBidi" w:hAnsiTheme="majorBidi" w:cstheme="majorBidi"/>
                <w:color w:val="000000"/>
                <w:sz w:val="28"/>
                <w:szCs w:val="28"/>
                <w:rtl/>
              </w:rPr>
              <w:t>َ</w:t>
            </w:r>
            <w:r w:rsidR="00A33677">
              <w:rPr>
                <w:rFonts w:asciiTheme="majorBidi" w:hAnsiTheme="majorBidi" w:cstheme="majorBidi" w:hint="cs"/>
                <w:color w:val="000000"/>
                <w:sz w:val="28"/>
                <w:szCs w:val="28"/>
                <w:rtl/>
              </w:rPr>
              <w:t>عِلُنْ</w:t>
            </w:r>
            <w:r w:rsidRPr="00543164" w:rsidR="00A33677">
              <w:rPr>
                <w:rFonts w:asciiTheme="majorBidi" w:hAnsiTheme="majorBidi" w:cstheme="majorBidi" w:hint="cs"/>
                <w:color w:val="000000"/>
                <w:sz w:val="28"/>
                <w:szCs w:val="28"/>
                <w:rtl/>
              </w:rPr>
              <w:t xml:space="preserve">           </w:t>
            </w:r>
            <w:r w:rsidR="00A33677">
              <w:rPr>
                <w:rFonts w:asciiTheme="majorBidi" w:hAnsiTheme="majorBidi" w:cstheme="majorBidi" w:hint="cs"/>
                <w:color w:val="000000"/>
                <w:sz w:val="28"/>
                <w:szCs w:val="28"/>
                <w:rtl/>
              </w:rPr>
              <w:t xml:space="preserve">   </w:t>
            </w:r>
            <w:r w:rsidRPr="00543164" w:rsidR="00A33677">
              <w:rPr>
                <w:rFonts w:asciiTheme="majorBidi" w:hAnsiTheme="majorBidi" w:cstheme="majorBidi"/>
                <w:color w:val="000000"/>
                <w:sz w:val="28"/>
                <w:szCs w:val="28"/>
                <w:rtl/>
              </w:rPr>
              <w:t>فَاْعِلاتُنْ</w:t>
            </w:r>
            <w:r w:rsidR="00A33677">
              <w:rPr>
                <w:rFonts w:asciiTheme="majorBidi" w:hAnsiTheme="majorBidi" w:cstheme="majorBidi" w:hint="cs"/>
                <w:color w:val="000000"/>
                <w:sz w:val="28"/>
                <w:szCs w:val="28"/>
                <w:rtl/>
              </w:rPr>
              <w:t xml:space="preserve">  </w:t>
            </w:r>
            <w:r w:rsidRPr="00543164" w:rsidR="00A33677">
              <w:rPr>
                <w:rFonts w:asciiTheme="majorBidi" w:hAnsiTheme="majorBidi" w:cstheme="majorBidi"/>
                <w:color w:val="000000"/>
                <w:sz w:val="28"/>
                <w:szCs w:val="28"/>
                <w:rtl/>
              </w:rPr>
              <w:t>فَاْعِلُنْ</w:t>
            </w:r>
            <w:r w:rsidRPr="00543164" w:rsidR="00A33677">
              <w:rPr>
                <w:rFonts w:asciiTheme="majorBidi" w:hAnsiTheme="majorBidi" w:cstheme="majorBidi" w:hint="cs"/>
                <w:color w:val="000000"/>
                <w:sz w:val="28"/>
                <w:szCs w:val="28"/>
                <w:rtl/>
              </w:rPr>
              <w:t xml:space="preserve">  </w:t>
            </w:r>
            <w:r w:rsidR="00A33677">
              <w:rPr>
                <w:rFonts w:asciiTheme="majorBidi" w:hAnsiTheme="majorBidi" w:cstheme="majorBidi" w:hint="cs"/>
                <w:color w:val="000000"/>
                <w:sz w:val="28"/>
                <w:szCs w:val="28"/>
                <w:rtl/>
              </w:rPr>
              <w:t xml:space="preserve">   </w:t>
            </w:r>
            <w:r w:rsidRPr="00543164" w:rsidR="00A33677">
              <w:rPr>
                <w:rFonts w:asciiTheme="majorBidi" w:hAnsiTheme="majorBidi" w:cstheme="majorBidi"/>
                <w:color w:val="000000"/>
                <w:sz w:val="28"/>
                <w:szCs w:val="28"/>
                <w:rtl/>
              </w:rPr>
              <w:t>ف</w:t>
            </w:r>
            <w:r w:rsidR="00A33677">
              <w:rPr>
                <w:rFonts w:asciiTheme="majorBidi" w:hAnsiTheme="majorBidi" w:cstheme="majorBidi"/>
                <w:color w:val="000000"/>
                <w:sz w:val="28"/>
                <w:szCs w:val="28"/>
                <w:rtl/>
              </w:rPr>
              <w:t>َ</w:t>
            </w:r>
            <w:r w:rsidR="00A33677">
              <w:rPr>
                <w:rFonts w:asciiTheme="majorBidi" w:hAnsiTheme="majorBidi" w:cstheme="majorBidi" w:hint="cs"/>
                <w:color w:val="000000"/>
                <w:sz w:val="28"/>
                <w:szCs w:val="28"/>
                <w:rtl/>
              </w:rPr>
              <w:t>عْلُنْ</w:t>
            </w:r>
            <w:r w:rsidRPr="00543164" w:rsidR="00A33677">
              <w:rPr>
                <w:rFonts w:asciiTheme="majorBidi" w:hAnsiTheme="majorBidi" w:cstheme="majorBidi" w:hint="cs"/>
                <w:color w:val="000000"/>
                <w:sz w:val="28"/>
                <w:szCs w:val="28"/>
                <w:rtl/>
              </w:rPr>
              <w:t xml:space="preserve"> </w:t>
            </w:r>
            <w:r w:rsidR="00B6722B">
              <w:rPr>
                <w:rFonts w:asciiTheme="majorBidi" w:hAnsiTheme="majorBidi" w:cstheme="majorBidi"/>
                <w:color w:val="000000"/>
                <w:sz w:val="28"/>
                <w:szCs w:val="28"/>
                <w:rtl/>
              </w:rPr>
              <w:br/>
            </w:r>
            <w:r w:rsidRPr="004B1F99" w:rsidR="00B6722B">
              <w:rPr>
                <w:rFonts w:asciiTheme="majorBidi" w:hAnsiTheme="majorBidi" w:cstheme="majorBidi" w:hint="cs"/>
                <w:b/>
                <w:bCs/>
                <w:color w:val="000000"/>
                <w:sz w:val="28"/>
                <w:szCs w:val="28"/>
                <w:rtl/>
              </w:rPr>
              <w:t xml:space="preserve"> الاستنتاج </w:t>
            </w:r>
            <w:r w:rsidR="00B6722B">
              <w:rPr>
                <w:rFonts w:asciiTheme="majorBidi" w:hAnsiTheme="majorBidi" w:cstheme="majorBidi" w:hint="cs"/>
                <w:b/>
                <w:bCs/>
                <w:color w:val="000000"/>
                <w:sz w:val="28"/>
                <w:szCs w:val="28"/>
                <w:rtl/>
              </w:rPr>
              <w:t>6:</w:t>
            </w:r>
            <w:r w:rsidRPr="00543164" w:rsidR="00A33677">
              <w:rPr>
                <w:rFonts w:asciiTheme="majorBidi" w:hAnsiTheme="majorBidi" w:cstheme="majorBidi" w:hint="cs"/>
                <w:color w:val="000000"/>
                <w:sz w:val="28"/>
                <w:szCs w:val="28"/>
                <w:rtl/>
              </w:rPr>
              <w:t xml:space="preserve">    </w:t>
            </w:r>
            <w:r w:rsidR="00A33677">
              <w:rPr>
                <w:rFonts w:asciiTheme="majorBidi" w:hAnsiTheme="majorBidi" w:cstheme="majorBidi" w:hint="cs"/>
                <w:color w:val="000000"/>
                <w:sz w:val="28"/>
                <w:szCs w:val="28"/>
                <w:rtl/>
              </w:rPr>
              <w:t xml:space="preserve">            </w:t>
            </w:r>
            <w:r w:rsidRPr="00F1195C" w:rsidR="00A33677">
              <w:rPr>
                <w:rFonts w:asciiTheme="majorBidi" w:hAnsiTheme="majorBidi" w:cstheme="majorBidi" w:hint="cs"/>
                <w:color w:val="000000"/>
                <w:sz w:val="96"/>
                <w:szCs w:val="96"/>
                <w:rtl/>
              </w:rPr>
              <w:t xml:space="preserve"> </w:t>
            </w:r>
            <w:r w:rsidRPr="00F1195C" w:rsidR="00A33677">
              <w:rPr>
                <w:rFonts w:asciiTheme="majorBidi" w:hAnsiTheme="majorBidi" w:cstheme="majorBidi" w:hint="cs"/>
                <w:sz w:val="96"/>
                <w:szCs w:val="96"/>
                <w:rtl/>
              </w:rPr>
              <w:t xml:space="preserve">             </w:t>
            </w:r>
            <w:r w:rsidRPr="00F1195C" w:rsidR="00A33677">
              <w:rPr>
                <w:rFonts w:asciiTheme="majorBidi" w:hAnsiTheme="majorBidi" w:cstheme="majorBidi" w:hint="cs"/>
                <w:color w:val="000000"/>
                <w:sz w:val="96"/>
                <w:szCs w:val="96"/>
                <w:rtl/>
              </w:rPr>
              <w:t xml:space="preserve"> </w:t>
            </w:r>
            <w:r w:rsidRPr="00F1195C" w:rsidR="00A33677">
              <w:rPr>
                <w:rFonts w:asciiTheme="majorBidi" w:hAnsiTheme="majorBidi" w:cstheme="majorBidi" w:hint="cs"/>
                <w:sz w:val="96"/>
                <w:szCs w:val="96"/>
                <w:rtl/>
              </w:rPr>
              <w:t xml:space="preserve">             </w:t>
            </w:r>
            <w:r w:rsidRPr="00543164" w:rsidR="00A33677">
              <w:rPr>
                <w:rFonts w:asciiTheme="majorBidi" w:hAnsiTheme="majorBidi" w:cstheme="majorBidi" w:hint="cs"/>
                <w:color w:val="000000"/>
                <w:sz w:val="28"/>
                <w:szCs w:val="28"/>
                <w:rtl/>
              </w:rPr>
              <w:t xml:space="preserve">         </w:t>
            </w:r>
            <w:r w:rsidRPr="00F1195C" w:rsidR="00A33677">
              <w:rPr>
                <w:rFonts w:asciiTheme="majorBidi" w:hAnsiTheme="majorBidi" w:cstheme="majorBidi" w:hint="cs"/>
                <w:sz w:val="96"/>
                <w:szCs w:val="96"/>
                <w:rtl/>
              </w:rPr>
              <w:t xml:space="preserve">                          </w:t>
            </w:r>
            <w:r w:rsidR="00A33677">
              <w:rPr>
                <w:rFonts w:asciiTheme="majorBidi" w:hAnsiTheme="majorBidi" w:cstheme="majorBidi"/>
                <w:color w:val="000000"/>
                <w:sz w:val="28"/>
                <w:szCs w:val="28"/>
                <w:rtl/>
              </w:rPr>
              <w:br/>
            </w:r>
          </w:p>
          <w:p w:rsidR="00B267B2" w:rsidRPr="00B372B5" w:rsidP="006E5823">
            <w:pPr>
              <w:widowControl w:val="0"/>
              <w:bidi/>
              <w:spacing w:after="0" w:line="240" w:lineRule="auto"/>
              <w:rPr>
                <w:color w:val="000000"/>
                <w:sz w:val="28"/>
                <w:szCs w:val="28"/>
                <w:rtl/>
              </w:rPr>
            </w:pPr>
            <w:r>
              <w:rPr>
                <w:rFonts w:asciiTheme="majorBidi" w:hAnsiTheme="majorBidi" w:cstheme="majorBidi" w:hint="cs"/>
                <w:color w:val="000000"/>
                <w:sz w:val="28"/>
                <w:szCs w:val="28"/>
                <w:rtl/>
              </w:rPr>
              <w:t xml:space="preserve">العروض جاءت محذوفة </w:t>
            </w:r>
            <w:r>
              <w:rPr>
                <w:rFonts w:asciiTheme="majorBidi" w:hAnsiTheme="majorBidi" w:cstheme="majorBidi" w:hint="cs"/>
                <w:color w:val="000000"/>
                <w:sz w:val="28"/>
                <w:szCs w:val="28"/>
                <w:rtl/>
              </w:rPr>
              <w:t>مخبونة</w:t>
            </w:r>
            <w:r>
              <w:rPr>
                <w:rFonts w:asciiTheme="majorBidi" w:hAnsiTheme="majorBidi" w:cstheme="majorBidi" w:hint="cs"/>
                <w:color w:val="000000"/>
                <w:sz w:val="28"/>
                <w:szCs w:val="28"/>
                <w:rtl/>
              </w:rPr>
              <w:t xml:space="preserve"> </w:t>
            </w:r>
            <w:r w:rsidRPr="00FB1042">
              <w:rPr>
                <w:rFonts w:asciiTheme="majorBidi" w:hAnsiTheme="majorBidi" w:cstheme="majorBidi" w:hint="cs"/>
                <w:b/>
                <w:bCs/>
                <w:color w:val="000000"/>
                <w:sz w:val="28"/>
                <w:szCs w:val="28"/>
                <w:rtl/>
              </w:rPr>
              <w:t>(</w:t>
            </w:r>
            <w:r w:rsidRPr="00FB1042">
              <w:rPr>
                <w:rFonts w:asciiTheme="majorBidi" w:hAnsiTheme="majorBidi" w:cstheme="majorBidi"/>
                <w:b/>
                <w:bCs/>
                <w:color w:val="000000"/>
                <w:sz w:val="28"/>
                <w:szCs w:val="28"/>
                <w:rtl/>
              </w:rPr>
              <w:t>فَ</w:t>
            </w:r>
            <w:r w:rsidRPr="00FB1042">
              <w:rPr>
                <w:rFonts w:asciiTheme="majorBidi" w:hAnsiTheme="majorBidi" w:cstheme="majorBidi" w:hint="cs"/>
                <w:b/>
                <w:bCs/>
                <w:color w:val="000000"/>
                <w:sz w:val="28"/>
                <w:szCs w:val="28"/>
                <w:rtl/>
              </w:rPr>
              <w:t>عِلُنْ )،</w:t>
            </w:r>
            <w:r>
              <w:rPr>
                <w:rFonts w:asciiTheme="majorBidi" w:hAnsiTheme="majorBidi" w:cstheme="majorBidi" w:hint="cs"/>
                <w:color w:val="000000"/>
                <w:sz w:val="28"/>
                <w:szCs w:val="28"/>
                <w:rtl/>
              </w:rPr>
              <w:t xml:space="preserve"> والضرب </w:t>
            </w:r>
            <w:r w:rsidR="00321A5C">
              <w:rPr>
                <w:rFonts w:asciiTheme="majorBidi" w:hAnsiTheme="majorBidi" w:cstheme="majorBidi" w:hint="cs"/>
                <w:color w:val="000000"/>
                <w:sz w:val="28"/>
                <w:szCs w:val="28"/>
                <w:rtl/>
              </w:rPr>
              <w:t>أبتر</w:t>
            </w:r>
            <w:r>
              <w:rPr>
                <w:rFonts w:asciiTheme="majorBidi" w:hAnsiTheme="majorBidi" w:cstheme="majorBidi" w:hint="cs"/>
                <w:color w:val="000000"/>
                <w:sz w:val="28"/>
                <w:szCs w:val="28"/>
                <w:rtl/>
              </w:rPr>
              <w:t xml:space="preserve"> </w:t>
            </w:r>
            <w:r w:rsidRPr="009D7EE4" w:rsidR="00885576">
              <w:rPr>
                <w:rFonts w:asciiTheme="majorBidi" w:hAnsiTheme="majorBidi" w:cstheme="majorBidi" w:hint="cs"/>
                <w:b/>
                <w:bCs/>
                <w:color w:val="000000"/>
                <w:sz w:val="28"/>
                <w:szCs w:val="28"/>
                <w:rtl/>
              </w:rPr>
              <w:t>( فَعْلُنْ)</w:t>
            </w:r>
            <w:r>
              <w:rPr>
                <w:rFonts w:asciiTheme="majorBidi" w:hAnsiTheme="majorBidi" w:cstheme="majorBidi"/>
                <w:b/>
                <w:bCs/>
                <w:color w:val="000000"/>
                <w:sz w:val="28"/>
                <w:szCs w:val="28"/>
                <w:rtl/>
              </w:rPr>
              <w:br/>
            </w:r>
            <w:r w:rsidRPr="00885576" w:rsidR="00885576">
              <w:rPr>
                <w:rFonts w:asciiTheme="majorBidi" w:hAnsiTheme="majorBidi" w:cstheme="majorBidi" w:hint="cs"/>
                <w:b/>
                <w:bCs/>
                <w:color w:val="000000"/>
                <w:sz w:val="28"/>
                <w:szCs w:val="28"/>
                <w:shd w:val="clear" w:color="auto" w:fill="FFFFFF"/>
                <w:rtl/>
              </w:rPr>
              <w:t>الخلاصة:</w:t>
            </w:r>
            <w:r w:rsidR="00804539">
              <w:rPr>
                <w:rFonts w:asciiTheme="majorBidi" w:hAnsiTheme="majorBidi" w:cstheme="majorBidi"/>
                <w:color w:val="000000"/>
                <w:sz w:val="28"/>
                <w:szCs w:val="28"/>
                <w:rtl/>
              </w:rPr>
              <w:br/>
            </w:r>
            <w:r w:rsidRPr="00600C33" w:rsidR="00DE6C93">
              <w:rPr>
                <w:rFonts w:asciiTheme="majorBidi" w:hAnsiTheme="majorBidi" w:cstheme="majorBidi" w:hint="cs"/>
                <w:color w:val="000000"/>
                <w:sz w:val="28"/>
                <w:szCs w:val="28"/>
                <w:rtl/>
              </w:rPr>
              <w:t xml:space="preserve">  </w:t>
            </w:r>
            <w:r w:rsidRPr="00804539" w:rsidR="00804539">
              <w:rPr>
                <w:rFonts w:asciiTheme="majorBidi" w:hAnsiTheme="majorBidi" w:cstheme="majorBidi" w:hint="cs"/>
                <w:b/>
                <w:bCs/>
                <w:color w:val="000000"/>
                <w:sz w:val="28"/>
                <w:szCs w:val="28"/>
                <w:rtl/>
              </w:rPr>
              <w:t>مما سبق نستنتج أن:</w:t>
            </w:r>
            <w:r w:rsidRPr="00600C33" w:rsidR="00DE6C93">
              <w:rPr>
                <w:rFonts w:asciiTheme="majorBidi" w:hAnsiTheme="majorBidi" w:cstheme="majorBidi" w:hint="cs"/>
                <w:color w:val="000000"/>
                <w:sz w:val="28"/>
                <w:szCs w:val="28"/>
                <w:rtl/>
              </w:rPr>
              <w:t xml:space="preserve">   </w:t>
            </w:r>
            <w:r w:rsidR="00804539">
              <w:rPr>
                <w:rFonts w:asciiTheme="majorBidi" w:hAnsiTheme="majorBidi" w:cstheme="majorBidi"/>
                <w:color w:val="333333"/>
                <w:sz w:val="28"/>
                <w:szCs w:val="28"/>
                <w:rtl/>
                <w:lang w:eastAsia="fr-FR"/>
              </w:rPr>
              <w:br/>
            </w:r>
            <w:r w:rsidR="00804539">
              <w:rPr>
                <w:rFonts w:asciiTheme="majorBidi" w:hAnsiTheme="majorBidi" w:cstheme="majorBidi" w:hint="cs"/>
                <w:color w:val="333333"/>
                <w:sz w:val="28"/>
                <w:szCs w:val="28"/>
                <w:rtl/>
                <w:lang w:eastAsia="fr-FR"/>
              </w:rPr>
              <w:t xml:space="preserve">أجزاء بحر </w:t>
            </w:r>
            <w:r w:rsidR="0017623C">
              <w:rPr>
                <w:rFonts w:asciiTheme="majorBidi" w:hAnsiTheme="majorBidi" w:cstheme="majorBidi" w:hint="cs"/>
                <w:color w:val="333333"/>
                <w:sz w:val="28"/>
                <w:szCs w:val="28"/>
                <w:rtl/>
                <w:lang w:eastAsia="fr-FR"/>
              </w:rPr>
              <w:t>المديد ست</w:t>
            </w:r>
            <w:r w:rsidR="00A70390">
              <w:rPr>
                <w:rFonts w:asciiTheme="majorBidi" w:hAnsiTheme="majorBidi" w:cstheme="majorBidi" w:hint="cs"/>
                <w:color w:val="333333"/>
                <w:sz w:val="28"/>
                <w:szCs w:val="28"/>
                <w:rtl/>
                <w:lang w:eastAsia="fr-FR"/>
              </w:rPr>
              <w:t xml:space="preserve"> تفعيلات هي:</w:t>
            </w:r>
            <w:r w:rsidR="0017623C">
              <w:rPr>
                <w:rFonts w:asciiTheme="majorBidi" w:hAnsiTheme="majorBidi" w:cstheme="majorBidi" w:hint="cs"/>
                <w:color w:val="333333"/>
                <w:sz w:val="28"/>
                <w:szCs w:val="28"/>
                <w:rtl/>
                <w:lang w:eastAsia="fr-FR"/>
              </w:rPr>
              <w:br/>
            </w:r>
            <w:r w:rsidRPr="00543164" w:rsidR="0017623C">
              <w:rPr>
                <w:rFonts w:asciiTheme="majorBidi" w:hAnsiTheme="majorBidi" w:cstheme="majorBidi"/>
                <w:color w:val="000000"/>
                <w:sz w:val="28"/>
                <w:szCs w:val="28"/>
                <w:rtl/>
              </w:rPr>
              <w:t xml:space="preserve"> </w:t>
            </w:r>
            <w:r w:rsidRPr="0017623C" w:rsidR="0017623C">
              <w:rPr>
                <w:rFonts w:asciiTheme="majorBidi" w:hAnsiTheme="majorBidi" w:cstheme="majorBidi"/>
                <w:b/>
                <w:bCs/>
                <w:color w:val="000000"/>
                <w:sz w:val="28"/>
                <w:szCs w:val="28"/>
                <w:rtl/>
              </w:rPr>
              <w:t>فَاْعِلاتُنْ</w:t>
            </w:r>
            <w:r w:rsidRPr="0017623C" w:rsidR="0017623C">
              <w:rPr>
                <w:rFonts w:asciiTheme="majorBidi" w:hAnsiTheme="majorBidi" w:cstheme="majorBidi" w:hint="cs"/>
                <w:b/>
                <w:bCs/>
                <w:color w:val="000000"/>
                <w:sz w:val="28"/>
                <w:szCs w:val="28"/>
                <w:rtl/>
              </w:rPr>
              <w:t xml:space="preserve">     </w:t>
            </w:r>
            <w:r w:rsidRPr="0017623C" w:rsidR="0017623C">
              <w:rPr>
                <w:rFonts w:asciiTheme="majorBidi" w:hAnsiTheme="majorBidi" w:cstheme="majorBidi"/>
                <w:b/>
                <w:bCs/>
                <w:color w:val="000000"/>
                <w:sz w:val="28"/>
                <w:szCs w:val="28"/>
                <w:rtl/>
              </w:rPr>
              <w:t>فَاْعِلُنْ</w:t>
            </w:r>
            <w:r w:rsidRPr="0017623C" w:rsidR="0017623C">
              <w:rPr>
                <w:rFonts w:asciiTheme="majorBidi" w:hAnsiTheme="majorBidi" w:cstheme="majorBidi" w:hint="cs"/>
                <w:b/>
                <w:bCs/>
                <w:color w:val="000000"/>
                <w:sz w:val="28"/>
                <w:szCs w:val="28"/>
                <w:rtl/>
              </w:rPr>
              <w:t xml:space="preserve">   </w:t>
            </w:r>
            <w:r w:rsidRPr="0017623C" w:rsidR="0017623C">
              <w:rPr>
                <w:rFonts w:asciiTheme="majorBidi" w:hAnsiTheme="majorBidi" w:cstheme="majorBidi"/>
                <w:b/>
                <w:bCs/>
                <w:color w:val="000000"/>
                <w:sz w:val="28"/>
                <w:szCs w:val="28"/>
                <w:rtl/>
              </w:rPr>
              <w:t>فَاْعِلاتُنْ</w:t>
            </w:r>
            <w:r w:rsidRPr="0017623C" w:rsidR="0017623C">
              <w:rPr>
                <w:rFonts w:asciiTheme="majorBidi" w:hAnsiTheme="majorBidi" w:cstheme="majorBidi" w:hint="cs"/>
                <w:b/>
                <w:bCs/>
                <w:color w:val="000000"/>
                <w:sz w:val="28"/>
                <w:szCs w:val="28"/>
                <w:rtl/>
              </w:rPr>
              <w:t xml:space="preserve">       </w:t>
            </w:r>
            <w:r w:rsidRPr="0017623C" w:rsidR="0017623C">
              <w:rPr>
                <w:rFonts w:asciiTheme="majorBidi" w:hAnsiTheme="majorBidi" w:cstheme="majorBidi"/>
                <w:b/>
                <w:bCs/>
                <w:color w:val="000000"/>
                <w:sz w:val="28"/>
                <w:szCs w:val="28"/>
                <w:rtl/>
              </w:rPr>
              <w:t>فَاْعِلاتُنْ</w:t>
            </w:r>
            <w:r w:rsidRPr="0017623C" w:rsidR="0017623C">
              <w:rPr>
                <w:rFonts w:asciiTheme="majorBidi" w:hAnsiTheme="majorBidi" w:cstheme="majorBidi" w:hint="cs"/>
                <w:b/>
                <w:bCs/>
                <w:color w:val="000000"/>
                <w:sz w:val="28"/>
                <w:szCs w:val="28"/>
                <w:rtl/>
              </w:rPr>
              <w:t xml:space="preserve">     </w:t>
            </w:r>
            <w:r w:rsidRPr="0017623C" w:rsidR="0017623C">
              <w:rPr>
                <w:rFonts w:asciiTheme="majorBidi" w:hAnsiTheme="majorBidi" w:cstheme="majorBidi"/>
                <w:b/>
                <w:bCs/>
                <w:color w:val="000000"/>
                <w:sz w:val="28"/>
                <w:szCs w:val="28"/>
                <w:rtl/>
              </w:rPr>
              <w:t>فَاْعِلُنْ</w:t>
            </w:r>
            <w:r w:rsidRPr="0017623C" w:rsidR="0017623C">
              <w:rPr>
                <w:rFonts w:asciiTheme="majorBidi" w:hAnsiTheme="majorBidi" w:cstheme="majorBidi" w:hint="cs"/>
                <w:b/>
                <w:bCs/>
                <w:color w:val="000000"/>
                <w:sz w:val="28"/>
                <w:szCs w:val="28"/>
                <w:rtl/>
              </w:rPr>
              <w:t xml:space="preserve">   </w:t>
            </w:r>
            <w:r w:rsidRPr="0017623C" w:rsidR="0017623C">
              <w:rPr>
                <w:rFonts w:asciiTheme="majorBidi" w:hAnsiTheme="majorBidi" w:cstheme="majorBidi"/>
                <w:b/>
                <w:bCs/>
                <w:color w:val="000000"/>
                <w:sz w:val="28"/>
                <w:szCs w:val="28"/>
                <w:rtl/>
              </w:rPr>
              <w:t>فَاْعِلاتُنْ</w:t>
            </w:r>
            <w:r w:rsidR="00A70390">
              <w:rPr>
                <w:rFonts w:asciiTheme="majorBidi" w:hAnsiTheme="majorBidi" w:cstheme="majorBidi"/>
                <w:color w:val="333333"/>
                <w:sz w:val="28"/>
                <w:szCs w:val="28"/>
                <w:rtl/>
                <w:lang w:eastAsia="fr-FR"/>
              </w:rPr>
              <w:br/>
            </w:r>
            <w:r w:rsidR="00A70390">
              <w:rPr>
                <w:rFonts w:asciiTheme="majorBidi" w:hAnsiTheme="majorBidi" w:cstheme="majorBidi" w:hint="cs"/>
                <w:color w:val="333333"/>
                <w:sz w:val="28"/>
                <w:szCs w:val="28"/>
                <w:rtl/>
                <w:lang w:eastAsia="fr-FR"/>
              </w:rPr>
              <w:t xml:space="preserve">للمديد ثلاث </w:t>
            </w:r>
            <w:r w:rsidR="00A70390">
              <w:rPr>
                <w:rFonts w:asciiTheme="majorBidi" w:hAnsiTheme="majorBidi" w:cstheme="majorBidi" w:hint="cs"/>
                <w:color w:val="333333"/>
                <w:sz w:val="28"/>
                <w:szCs w:val="28"/>
                <w:rtl/>
                <w:lang w:eastAsia="fr-FR"/>
              </w:rPr>
              <w:t>أعاريض</w:t>
            </w:r>
            <w:r w:rsidR="00A70390">
              <w:rPr>
                <w:rFonts w:asciiTheme="majorBidi" w:hAnsiTheme="majorBidi" w:cstheme="majorBidi" w:hint="cs"/>
                <w:color w:val="333333"/>
                <w:sz w:val="28"/>
                <w:szCs w:val="28"/>
                <w:rtl/>
                <w:lang w:eastAsia="fr-FR"/>
              </w:rPr>
              <w:t xml:space="preserve"> وستة أضرب:</w:t>
            </w:r>
            <w:r w:rsidR="00A70390">
              <w:rPr>
                <w:rFonts w:asciiTheme="majorBidi" w:hAnsiTheme="majorBidi" w:cstheme="majorBidi"/>
                <w:color w:val="333333"/>
                <w:sz w:val="28"/>
                <w:szCs w:val="28"/>
                <w:rtl/>
                <w:lang w:eastAsia="fr-FR"/>
              </w:rPr>
              <w:br/>
            </w:r>
            <w:r w:rsidR="00A70390">
              <w:rPr>
                <w:rFonts w:asciiTheme="majorBidi" w:hAnsiTheme="majorBidi" w:cstheme="majorBidi" w:hint="cs"/>
                <w:color w:val="000000"/>
                <w:sz w:val="28"/>
                <w:szCs w:val="28"/>
                <w:rtl/>
              </w:rPr>
              <w:t xml:space="preserve"> </w:t>
            </w:r>
            <w:r w:rsidR="00794D16">
              <w:rPr>
                <w:rFonts w:asciiTheme="majorBidi" w:hAnsiTheme="majorBidi" w:cstheme="majorBidi" w:hint="cs"/>
                <w:color w:val="000000"/>
                <w:sz w:val="28"/>
                <w:szCs w:val="28"/>
                <w:rtl/>
              </w:rPr>
              <w:t xml:space="preserve">ـ </w:t>
            </w:r>
            <w:r w:rsidR="00A70390">
              <w:rPr>
                <w:rFonts w:asciiTheme="majorBidi" w:hAnsiTheme="majorBidi" w:cstheme="majorBidi" w:hint="cs"/>
                <w:color w:val="000000"/>
                <w:sz w:val="28"/>
                <w:szCs w:val="28"/>
                <w:rtl/>
              </w:rPr>
              <w:t>العروض</w:t>
            </w:r>
            <w:r w:rsidR="00C9575D">
              <w:rPr>
                <w:rFonts w:asciiTheme="majorBidi" w:hAnsiTheme="majorBidi" w:cstheme="majorBidi" w:hint="cs"/>
                <w:color w:val="000000"/>
                <w:sz w:val="28"/>
                <w:szCs w:val="28"/>
                <w:rtl/>
              </w:rPr>
              <w:t xml:space="preserve"> الأولى </w:t>
            </w:r>
            <w:r w:rsidR="00A70390">
              <w:rPr>
                <w:rFonts w:asciiTheme="majorBidi" w:hAnsiTheme="majorBidi" w:cstheme="majorBidi" w:hint="cs"/>
                <w:color w:val="000000"/>
                <w:sz w:val="28"/>
                <w:szCs w:val="28"/>
                <w:rtl/>
              </w:rPr>
              <w:t xml:space="preserve">صحيحة </w:t>
            </w:r>
            <w:r w:rsidRPr="007E7ECF" w:rsidR="00A70390">
              <w:rPr>
                <w:rFonts w:asciiTheme="majorBidi" w:hAnsiTheme="majorBidi" w:cstheme="majorBidi" w:hint="cs"/>
                <w:b/>
                <w:bCs/>
                <w:color w:val="000000"/>
                <w:sz w:val="28"/>
                <w:szCs w:val="28"/>
                <w:rtl/>
              </w:rPr>
              <w:t xml:space="preserve">( </w:t>
            </w:r>
            <w:r w:rsidRPr="007E7ECF" w:rsidR="00A70390">
              <w:rPr>
                <w:rFonts w:asciiTheme="majorBidi" w:hAnsiTheme="majorBidi" w:cstheme="majorBidi" w:hint="cs"/>
                <w:b/>
                <w:bCs/>
                <w:color w:val="000000"/>
                <w:sz w:val="28"/>
                <w:szCs w:val="28"/>
                <w:rtl/>
              </w:rPr>
              <w:t>فَاعِلَاْتُنْ</w:t>
            </w:r>
            <w:r w:rsidRPr="007E7ECF" w:rsidR="00A70390">
              <w:rPr>
                <w:rFonts w:asciiTheme="majorBidi" w:hAnsiTheme="majorBidi" w:cstheme="majorBidi" w:hint="cs"/>
                <w:b/>
                <w:bCs/>
                <w:color w:val="000000"/>
                <w:sz w:val="28"/>
                <w:szCs w:val="28"/>
                <w:rtl/>
              </w:rPr>
              <w:t xml:space="preserve"> )، </w:t>
            </w:r>
            <w:r w:rsidR="00C9575D">
              <w:rPr>
                <w:rFonts w:asciiTheme="majorBidi" w:hAnsiTheme="majorBidi" w:cstheme="majorBidi" w:hint="cs"/>
                <w:color w:val="000000"/>
                <w:sz w:val="28"/>
                <w:szCs w:val="28"/>
                <w:rtl/>
              </w:rPr>
              <w:t>ولها ضرب واحد مثلها</w:t>
            </w:r>
            <w:r w:rsidR="00A70390">
              <w:rPr>
                <w:rFonts w:asciiTheme="majorBidi" w:hAnsiTheme="majorBidi" w:cstheme="majorBidi" w:hint="cs"/>
                <w:color w:val="000000"/>
                <w:sz w:val="28"/>
                <w:szCs w:val="28"/>
                <w:rtl/>
              </w:rPr>
              <w:t xml:space="preserve"> </w:t>
            </w:r>
            <w:r w:rsidRPr="007E7ECF" w:rsidR="00A70390">
              <w:rPr>
                <w:rFonts w:asciiTheme="majorBidi" w:hAnsiTheme="majorBidi" w:cstheme="majorBidi" w:hint="cs"/>
                <w:b/>
                <w:bCs/>
                <w:color w:val="000000"/>
                <w:sz w:val="28"/>
                <w:szCs w:val="28"/>
                <w:rtl/>
              </w:rPr>
              <w:t xml:space="preserve">( </w:t>
            </w:r>
            <w:r w:rsidRPr="007E7ECF" w:rsidR="00A70390">
              <w:rPr>
                <w:rFonts w:asciiTheme="majorBidi" w:hAnsiTheme="majorBidi" w:cstheme="majorBidi" w:hint="cs"/>
                <w:b/>
                <w:bCs/>
                <w:color w:val="000000"/>
                <w:sz w:val="28"/>
                <w:szCs w:val="28"/>
                <w:rtl/>
              </w:rPr>
              <w:t>فَاعِلَاْتُنْ</w:t>
            </w:r>
            <w:r w:rsidRPr="007E7ECF" w:rsidR="00A70390">
              <w:rPr>
                <w:rFonts w:asciiTheme="majorBidi" w:hAnsiTheme="majorBidi" w:cstheme="majorBidi" w:hint="cs"/>
                <w:b/>
                <w:bCs/>
                <w:color w:val="000000"/>
                <w:sz w:val="28"/>
                <w:szCs w:val="28"/>
                <w:rtl/>
              </w:rPr>
              <w:t xml:space="preserve"> )</w:t>
            </w:r>
            <w:r w:rsidR="00C9575D">
              <w:rPr>
                <w:rFonts w:asciiTheme="majorBidi" w:hAnsiTheme="majorBidi" w:cstheme="majorBidi"/>
                <w:b/>
                <w:bCs/>
                <w:color w:val="000000"/>
                <w:sz w:val="28"/>
                <w:szCs w:val="28"/>
                <w:rtl/>
              </w:rPr>
              <w:br/>
            </w:r>
            <w:r w:rsidR="00C9575D">
              <w:rPr>
                <w:rFonts w:asciiTheme="majorBidi" w:hAnsiTheme="majorBidi" w:cstheme="majorBidi" w:hint="cs"/>
                <w:color w:val="000000"/>
                <w:sz w:val="28"/>
                <w:szCs w:val="28"/>
                <w:rtl/>
              </w:rPr>
              <w:t xml:space="preserve"> </w:t>
            </w:r>
            <w:r w:rsidR="00794D16">
              <w:rPr>
                <w:rFonts w:asciiTheme="majorBidi" w:hAnsiTheme="majorBidi" w:cstheme="majorBidi" w:hint="cs"/>
                <w:color w:val="000000"/>
                <w:sz w:val="28"/>
                <w:szCs w:val="28"/>
                <w:rtl/>
              </w:rPr>
              <w:t xml:space="preserve">ـ </w:t>
            </w:r>
            <w:r w:rsidR="00C9575D">
              <w:rPr>
                <w:rFonts w:asciiTheme="majorBidi" w:hAnsiTheme="majorBidi" w:cstheme="majorBidi" w:hint="cs"/>
                <w:color w:val="000000"/>
                <w:sz w:val="28"/>
                <w:szCs w:val="28"/>
                <w:rtl/>
              </w:rPr>
              <w:t xml:space="preserve">العروض الثانية محذوفة </w:t>
            </w:r>
            <w:r w:rsidRPr="000D4254" w:rsidR="00C9575D">
              <w:rPr>
                <w:rFonts w:asciiTheme="majorBidi" w:hAnsiTheme="majorBidi" w:cstheme="majorBidi" w:hint="cs"/>
                <w:b/>
                <w:bCs/>
                <w:color w:val="000000"/>
                <w:sz w:val="28"/>
                <w:szCs w:val="28"/>
                <w:rtl/>
              </w:rPr>
              <w:t xml:space="preserve">( </w:t>
            </w:r>
            <w:r w:rsidRPr="000D4254" w:rsidR="00C9575D">
              <w:rPr>
                <w:rFonts w:asciiTheme="majorBidi" w:hAnsiTheme="majorBidi" w:cstheme="majorBidi"/>
                <w:b/>
                <w:bCs/>
                <w:color w:val="000000"/>
                <w:sz w:val="28"/>
                <w:szCs w:val="28"/>
                <w:rtl/>
              </w:rPr>
              <w:t>فَاْعِلا</w:t>
            </w:r>
            <w:r w:rsidRPr="000D4254" w:rsidR="00C9575D">
              <w:rPr>
                <w:rFonts w:asciiTheme="majorBidi" w:hAnsiTheme="majorBidi" w:cstheme="majorBidi" w:hint="cs"/>
                <w:b/>
                <w:bCs/>
                <w:color w:val="000000"/>
                <w:sz w:val="28"/>
                <w:szCs w:val="28"/>
                <w:rtl/>
              </w:rPr>
              <w:t>)،</w:t>
            </w:r>
            <w:r w:rsidR="004F7F5D">
              <w:rPr>
                <w:rFonts w:asciiTheme="majorBidi" w:hAnsiTheme="majorBidi" w:cstheme="majorBidi" w:hint="cs"/>
                <w:b/>
                <w:bCs/>
                <w:color w:val="000000"/>
                <w:sz w:val="28"/>
                <w:szCs w:val="28"/>
                <w:rtl/>
              </w:rPr>
              <w:t xml:space="preserve"> </w:t>
            </w:r>
            <w:r w:rsidRPr="004F7F5D" w:rsidR="004F7F5D">
              <w:rPr>
                <w:rFonts w:asciiTheme="majorBidi" w:hAnsiTheme="majorBidi" w:cstheme="majorBidi" w:hint="cs"/>
                <w:color w:val="000000"/>
                <w:sz w:val="28"/>
                <w:szCs w:val="28"/>
                <w:rtl/>
              </w:rPr>
              <w:t>وتحول إلى</w:t>
            </w:r>
            <w:r w:rsidR="004F7F5D">
              <w:rPr>
                <w:rFonts w:asciiTheme="majorBidi" w:hAnsiTheme="majorBidi" w:cstheme="majorBidi" w:hint="cs"/>
                <w:b/>
                <w:bCs/>
                <w:color w:val="000000"/>
                <w:sz w:val="28"/>
                <w:szCs w:val="28"/>
                <w:rtl/>
              </w:rPr>
              <w:t xml:space="preserve"> ( </w:t>
            </w:r>
            <w:r w:rsidR="004F7F5D">
              <w:rPr>
                <w:rFonts w:asciiTheme="majorBidi" w:hAnsiTheme="majorBidi" w:cstheme="majorBidi" w:hint="cs"/>
                <w:b/>
                <w:bCs/>
                <w:color w:val="000000"/>
                <w:sz w:val="28"/>
                <w:szCs w:val="28"/>
                <w:rtl/>
              </w:rPr>
              <w:t>فاعلن</w:t>
            </w:r>
            <w:r w:rsidR="004F7F5D">
              <w:rPr>
                <w:rFonts w:asciiTheme="majorBidi" w:hAnsiTheme="majorBidi" w:cstheme="majorBidi" w:hint="cs"/>
                <w:b/>
                <w:bCs/>
                <w:color w:val="000000"/>
                <w:sz w:val="28"/>
                <w:szCs w:val="28"/>
                <w:rtl/>
              </w:rPr>
              <w:t xml:space="preserve">)، </w:t>
            </w:r>
            <w:r w:rsidR="004F7F5D">
              <w:rPr>
                <w:rFonts w:asciiTheme="majorBidi" w:hAnsiTheme="majorBidi" w:cstheme="majorBidi" w:hint="cs"/>
                <w:color w:val="000000"/>
                <w:sz w:val="28"/>
                <w:szCs w:val="28"/>
                <w:rtl/>
              </w:rPr>
              <w:t>ولها ثلاثة أضرب:</w:t>
            </w:r>
            <w:r w:rsidR="004F7F5D">
              <w:rPr>
                <w:rFonts w:asciiTheme="majorBidi" w:hAnsiTheme="majorBidi" w:cstheme="majorBidi" w:hint="cs"/>
                <w:color w:val="000000"/>
                <w:sz w:val="28"/>
                <w:szCs w:val="28"/>
                <w:rtl/>
              </w:rPr>
              <w:br/>
              <w:t xml:space="preserve">الضرب الأول محذوف مثلها ـ الضرب الثاني مقصور (  حذف ساكن السبب الخفيف وإسكان </w:t>
            </w:r>
            <w:r w:rsidR="004F7F5D">
              <w:rPr>
                <w:rFonts w:asciiTheme="majorBidi" w:hAnsiTheme="majorBidi" w:cstheme="majorBidi" w:hint="cs"/>
                <w:color w:val="000000"/>
                <w:sz w:val="28"/>
                <w:szCs w:val="28"/>
                <w:rtl/>
              </w:rPr>
              <w:t>متحركه</w:t>
            </w:r>
            <w:r w:rsidR="00794D16">
              <w:rPr>
                <w:rFonts w:asciiTheme="majorBidi" w:hAnsiTheme="majorBidi" w:cstheme="majorBidi" w:hint="cs"/>
                <w:color w:val="000000"/>
                <w:sz w:val="28"/>
                <w:szCs w:val="28"/>
                <w:rtl/>
              </w:rPr>
              <w:t xml:space="preserve"> ـ الضرب الثالث أبتر (فاعِلْ) ، وتحول إلى فَعْلُنْ</w:t>
            </w:r>
            <w:r w:rsidR="00794D16">
              <w:rPr>
                <w:rFonts w:asciiTheme="majorBidi" w:hAnsiTheme="majorBidi" w:cstheme="majorBidi" w:hint="cs"/>
                <w:color w:val="000000"/>
                <w:sz w:val="28"/>
                <w:szCs w:val="28"/>
                <w:rtl/>
              </w:rPr>
              <w:br/>
              <w:t xml:space="preserve">ـ العروض الثالثة محذوفة </w:t>
            </w:r>
            <w:r w:rsidR="00794D16">
              <w:rPr>
                <w:rFonts w:asciiTheme="majorBidi" w:hAnsiTheme="majorBidi" w:cstheme="majorBidi" w:hint="cs"/>
                <w:color w:val="000000"/>
                <w:sz w:val="28"/>
                <w:szCs w:val="28"/>
                <w:rtl/>
              </w:rPr>
              <w:t>مخبونة</w:t>
            </w:r>
            <w:r w:rsidR="00794D16">
              <w:rPr>
                <w:rFonts w:asciiTheme="majorBidi" w:hAnsiTheme="majorBidi" w:cstheme="majorBidi" w:hint="cs"/>
                <w:color w:val="000000"/>
                <w:sz w:val="28"/>
                <w:szCs w:val="28"/>
                <w:rtl/>
              </w:rPr>
              <w:t xml:space="preserve"> </w:t>
            </w:r>
            <w:r w:rsidRPr="00FB1042" w:rsidR="00794D16">
              <w:rPr>
                <w:rFonts w:asciiTheme="majorBidi" w:hAnsiTheme="majorBidi" w:cstheme="majorBidi" w:hint="cs"/>
                <w:b/>
                <w:bCs/>
                <w:color w:val="000000"/>
                <w:sz w:val="28"/>
                <w:szCs w:val="28"/>
                <w:rtl/>
              </w:rPr>
              <w:t>(</w:t>
            </w:r>
            <w:r w:rsidRPr="00FB1042" w:rsidR="00794D16">
              <w:rPr>
                <w:rFonts w:asciiTheme="majorBidi" w:hAnsiTheme="majorBidi" w:cstheme="majorBidi"/>
                <w:b/>
                <w:bCs/>
                <w:color w:val="000000"/>
                <w:sz w:val="28"/>
                <w:szCs w:val="28"/>
                <w:rtl/>
              </w:rPr>
              <w:t>فَ</w:t>
            </w:r>
            <w:r w:rsidRPr="00FB1042" w:rsidR="00794D16">
              <w:rPr>
                <w:rFonts w:asciiTheme="majorBidi" w:hAnsiTheme="majorBidi" w:cstheme="majorBidi" w:hint="cs"/>
                <w:b/>
                <w:bCs/>
                <w:color w:val="000000"/>
                <w:sz w:val="28"/>
                <w:szCs w:val="28"/>
                <w:rtl/>
              </w:rPr>
              <w:t>عِلُنْ )</w:t>
            </w:r>
            <w:r w:rsidR="00794D16">
              <w:rPr>
                <w:rFonts w:asciiTheme="majorBidi" w:hAnsiTheme="majorBidi" w:cstheme="majorBidi" w:hint="cs"/>
                <w:b/>
                <w:bCs/>
                <w:color w:val="000000"/>
                <w:sz w:val="28"/>
                <w:szCs w:val="28"/>
                <w:rtl/>
              </w:rPr>
              <w:t xml:space="preserve">، </w:t>
            </w:r>
            <w:r w:rsidR="006E5823">
              <w:rPr>
                <w:rFonts w:asciiTheme="majorBidi" w:hAnsiTheme="majorBidi" w:cstheme="majorBidi" w:hint="cs"/>
                <w:color w:val="000000"/>
                <w:sz w:val="28"/>
                <w:szCs w:val="28"/>
                <w:rtl/>
              </w:rPr>
              <w:t xml:space="preserve">ولها ضربان: </w:t>
            </w:r>
            <w:r w:rsidR="006E5823">
              <w:rPr>
                <w:rFonts w:asciiTheme="majorBidi" w:hAnsiTheme="majorBidi" w:cstheme="majorBidi" w:hint="cs"/>
                <w:color w:val="000000"/>
                <w:sz w:val="28"/>
                <w:szCs w:val="28"/>
                <w:rtl/>
              </w:rPr>
              <w:br/>
              <w:t>ضرب مثلها، وضرب أبتر</w:t>
            </w:r>
            <w:r w:rsidR="00A70390">
              <w:rPr>
                <w:rFonts w:asciiTheme="majorBidi" w:hAnsiTheme="majorBidi" w:cstheme="majorBidi" w:hint="cs"/>
                <w:color w:val="333333"/>
                <w:sz w:val="28"/>
                <w:szCs w:val="28"/>
                <w:rtl/>
                <w:lang w:eastAsia="fr-FR"/>
              </w:rPr>
              <w:br/>
            </w:r>
            <w:r w:rsidR="00804539">
              <w:rPr>
                <w:rFonts w:asciiTheme="majorBidi" w:hAnsiTheme="majorBidi" w:cstheme="majorBidi" w:hint="cs"/>
                <w:color w:val="333333"/>
                <w:sz w:val="28"/>
                <w:szCs w:val="28"/>
                <w:rtl/>
                <w:lang w:eastAsia="fr-FR"/>
              </w:rPr>
              <w:t xml:space="preserve"> </w:t>
            </w:r>
            <w:r w:rsidRPr="00804539" w:rsidR="00DE6C93">
              <w:rPr>
                <w:rFonts w:asciiTheme="majorBidi" w:hAnsiTheme="majorBidi" w:cstheme="majorBidi" w:hint="cs"/>
                <w:color w:val="333333"/>
                <w:sz w:val="28"/>
                <w:szCs w:val="28"/>
                <w:rtl/>
                <w:lang w:eastAsia="fr-FR"/>
              </w:rPr>
              <w:t xml:space="preserve"> </w:t>
            </w:r>
          </w:p>
        </w:tc>
        <w:tc>
          <w:tcPr>
            <w:tcW w:w="1701" w:type="dxa"/>
          </w:tcPr>
          <w:p w:rsidR="00B267B2" w:rsidRPr="00FC6BEF" w:rsidP="00DB7ACF">
            <w:pPr>
              <w:bidi/>
              <w:spacing w:after="0" w:line="240" w:lineRule="auto"/>
              <w:rPr>
                <w:sz w:val="28"/>
                <w:szCs w:val="28"/>
                <w:rtl/>
              </w:rPr>
            </w:pPr>
            <w:r>
              <w:rPr>
                <w:rFonts w:asciiTheme="majorBidi" w:hAnsiTheme="majorBidi" w:cstheme="majorBidi"/>
                <w:noProof/>
                <w:sz w:val="28"/>
                <w:szCs w:val="28"/>
                <w:rtl/>
                <w:lang w:eastAsia="fr-FR"/>
              </w:rPr>
              <w:pict>
                <v:rect id="_x0000_s1104" style="width:417pt;height:116.55pt;margin-top:-238.45pt;margin-left:-13.75pt;position:absolute;z-index:251666432">
                  <v:textbox>
                    <w:txbxContent>
                      <w:p w:rsidR="006D28AF" w:rsidP="008E3F74">
                        <w:pPr>
                          <w:bidi/>
                        </w:pPr>
                        <w:r w:rsidRPr="00CC5EFE">
                          <w:rPr>
                            <w:rFonts w:asciiTheme="majorBidi" w:hAnsiTheme="majorBidi" w:cstheme="majorBidi"/>
                            <w:b/>
                            <w:bCs/>
                            <w:sz w:val="32"/>
                            <w:szCs w:val="32"/>
                            <w:rtl/>
                            <w:lang w:bidi="ar-MA"/>
                          </w:rPr>
                          <w:t>الكفايات</w:t>
                        </w:r>
                        <w:r w:rsidRPr="00CC5EFE">
                          <w:rPr>
                            <w:rFonts w:asciiTheme="majorBidi" w:hAnsiTheme="majorBidi" w:cstheme="majorBidi" w:hint="cs"/>
                            <w:b/>
                            <w:bCs/>
                            <w:sz w:val="32"/>
                            <w:szCs w:val="32"/>
                            <w:rtl/>
                            <w:lang w:bidi="ar-MA"/>
                          </w:rPr>
                          <w:t xml:space="preserve"> المستهدفة:</w:t>
                        </w:r>
                        <w:r>
                          <w:rPr>
                            <w:rFonts w:asciiTheme="majorBidi" w:hAnsiTheme="majorBidi" w:cstheme="majorBidi"/>
                            <w:b/>
                            <w:bCs/>
                            <w:sz w:val="36"/>
                            <w:szCs w:val="36"/>
                            <w:rtl/>
                            <w:lang w:bidi="ar-MA"/>
                          </w:rPr>
                          <w:br/>
                        </w:r>
                        <w:r>
                          <w:rPr>
                            <w:rFonts w:asciiTheme="majorBidi" w:hAnsiTheme="majorBidi" w:cstheme="majorBidi" w:hint="cs"/>
                            <w:b/>
                            <w:bCs/>
                            <w:sz w:val="28"/>
                            <w:szCs w:val="28"/>
                            <w:rtl/>
                            <w:lang w:bidi="ar-MA"/>
                          </w:rPr>
                          <w:t xml:space="preserve"> تواصلية:</w:t>
                        </w:r>
                        <w:r w:rsidRPr="00F12CA0">
                          <w:rPr>
                            <w:rFonts w:asciiTheme="majorBidi" w:hAnsiTheme="majorBidi" w:cstheme="majorBidi" w:hint="cs"/>
                            <w:sz w:val="28"/>
                            <w:szCs w:val="28"/>
                            <w:rtl/>
                            <w:lang w:bidi="ar-MA"/>
                          </w:rPr>
                          <w:t xml:space="preserve"> </w:t>
                        </w:r>
                        <w:r>
                          <w:rPr>
                            <w:rFonts w:asciiTheme="majorBidi" w:hAnsiTheme="majorBidi" w:cstheme="majorBidi" w:hint="cs"/>
                            <w:sz w:val="28"/>
                            <w:szCs w:val="28"/>
                            <w:rtl/>
                            <w:lang w:bidi="ar-MA"/>
                          </w:rPr>
                          <w:t xml:space="preserve"> تحقيق </w:t>
                        </w:r>
                        <w:r w:rsidRPr="002D51CD">
                          <w:rPr>
                            <w:rFonts w:asciiTheme="majorBidi" w:hAnsiTheme="majorBidi" w:cstheme="majorBidi" w:hint="cs"/>
                            <w:sz w:val="28"/>
                            <w:szCs w:val="28"/>
                            <w:rtl/>
                            <w:lang w:bidi="ar-MA"/>
                          </w:rPr>
                          <w:t xml:space="preserve">التواصل </w:t>
                        </w:r>
                        <w:r>
                          <w:rPr>
                            <w:rFonts w:asciiTheme="majorBidi" w:hAnsiTheme="majorBidi" w:cstheme="majorBidi" w:hint="cs"/>
                            <w:sz w:val="28"/>
                            <w:szCs w:val="28"/>
                            <w:rtl/>
                            <w:lang w:bidi="ar-MA"/>
                          </w:rPr>
                          <w:t xml:space="preserve"> السليم  بين التلاميذ والأبيات الشعرية  </w:t>
                        </w:r>
                        <w:r w:rsidRPr="00F12CA0">
                          <w:rPr>
                            <w:rFonts w:asciiTheme="majorBidi" w:hAnsiTheme="majorBidi" w:cstheme="majorBidi"/>
                            <w:b/>
                            <w:bCs/>
                            <w:sz w:val="28"/>
                            <w:szCs w:val="28"/>
                            <w:rtl/>
                            <w:lang w:bidi="ar-MA"/>
                          </w:rPr>
                          <w:br/>
                        </w:r>
                        <w:r w:rsidRPr="00F12CA0">
                          <w:rPr>
                            <w:rFonts w:asciiTheme="majorBidi" w:hAnsiTheme="majorBidi" w:cstheme="majorBidi" w:hint="cs"/>
                            <w:b/>
                            <w:bCs/>
                            <w:sz w:val="28"/>
                            <w:szCs w:val="28"/>
                            <w:rtl/>
                            <w:lang w:bidi="ar-MA"/>
                          </w:rPr>
                          <w:t>منهجية:</w:t>
                        </w:r>
                        <w:r>
                          <w:rPr>
                            <w:rFonts w:asciiTheme="majorBidi" w:hAnsiTheme="majorBidi" w:cstheme="majorBidi" w:hint="cs"/>
                            <w:b/>
                            <w:bCs/>
                            <w:sz w:val="28"/>
                            <w:szCs w:val="28"/>
                            <w:rtl/>
                            <w:lang w:bidi="ar-MA"/>
                          </w:rPr>
                          <w:t xml:space="preserve"> </w:t>
                        </w:r>
                        <w:r>
                          <w:rPr>
                            <w:rFonts w:asciiTheme="majorBidi" w:hAnsiTheme="majorBidi" w:cstheme="majorBidi" w:hint="cs"/>
                            <w:sz w:val="28"/>
                            <w:szCs w:val="28"/>
                            <w:rtl/>
                            <w:lang w:bidi="ar-MA"/>
                          </w:rPr>
                          <w:t xml:space="preserve">استثمار المعارف  الإيقاعية في تقطيع البيت الشعري وتحديد أوزانه </w:t>
                        </w:r>
                        <w:r>
                          <w:rPr>
                            <w:rFonts w:asciiTheme="majorBidi" w:hAnsiTheme="majorBidi" w:cstheme="majorBidi"/>
                            <w:b/>
                            <w:bCs/>
                            <w:sz w:val="28"/>
                            <w:szCs w:val="28"/>
                            <w:rtl/>
                            <w:lang w:bidi="ar-MA"/>
                          </w:rPr>
                          <w:br/>
                        </w:r>
                        <w:r w:rsidRPr="00F12CA0">
                          <w:rPr>
                            <w:rFonts w:asciiTheme="majorBidi" w:hAnsiTheme="majorBidi" w:cstheme="majorBidi" w:hint="cs"/>
                            <w:b/>
                            <w:bCs/>
                            <w:sz w:val="28"/>
                            <w:szCs w:val="28"/>
                            <w:rtl/>
                            <w:lang w:bidi="ar-MA"/>
                          </w:rPr>
                          <w:t>ثقافية:</w:t>
                        </w:r>
                        <w:r>
                          <w:rPr>
                            <w:rFonts w:asciiTheme="majorBidi" w:hAnsiTheme="majorBidi" w:cstheme="majorBidi" w:hint="cs"/>
                            <w:b/>
                            <w:bCs/>
                            <w:sz w:val="28"/>
                            <w:szCs w:val="28"/>
                            <w:rtl/>
                            <w:lang w:bidi="ar-MA"/>
                          </w:rPr>
                          <w:t xml:space="preserve"> </w:t>
                        </w:r>
                        <w:r>
                          <w:rPr>
                            <w:rFonts w:asciiTheme="majorBidi" w:hAnsiTheme="majorBidi" w:cstheme="majorBidi" w:hint="cs"/>
                            <w:sz w:val="28"/>
                            <w:szCs w:val="28"/>
                            <w:rtl/>
                            <w:lang w:bidi="ar-MA"/>
                          </w:rPr>
                          <w:t>التمكن من رصيد إيقاعي في علم العروض يسعف المتعلم في فهم النصوص الشعرية وتحليلها وتأويلها إيقاعيا</w:t>
                        </w:r>
                      </w:p>
                    </w:txbxContent>
                  </v:textbox>
                </v:rect>
              </w:pict>
            </w:r>
            <w:r w:rsidR="00B267B2">
              <w:rPr>
                <w:rFonts w:asciiTheme="majorBidi" w:hAnsiTheme="majorBidi" w:cstheme="majorBidi" w:hint="cs"/>
                <w:sz w:val="28"/>
                <w:szCs w:val="28"/>
                <w:rtl/>
              </w:rPr>
              <w:t xml:space="preserve">ـ </w:t>
            </w:r>
            <w:r w:rsidRPr="00FC6BEF" w:rsidR="00B267B2">
              <w:rPr>
                <w:rFonts w:asciiTheme="majorBidi" w:hAnsiTheme="majorBidi" w:cstheme="majorBidi"/>
                <w:sz w:val="28"/>
                <w:szCs w:val="28"/>
                <w:rtl/>
              </w:rPr>
              <w:t>إستثارة</w:t>
            </w:r>
            <w:r w:rsidRPr="00FC6BEF" w:rsidR="00B267B2">
              <w:rPr>
                <w:rFonts w:asciiTheme="majorBidi" w:hAnsiTheme="majorBidi" w:cstheme="majorBidi"/>
                <w:sz w:val="28"/>
                <w:szCs w:val="28"/>
                <w:rtl/>
              </w:rPr>
              <w:t xml:space="preserve"> التلاميذ الجديد</w:t>
            </w:r>
            <w:r w:rsidR="00B267B2">
              <w:rPr>
                <w:rFonts w:asciiTheme="majorBidi" w:hAnsiTheme="majorBidi" w:cstheme="majorBidi" w:hint="cs"/>
                <w:sz w:val="28"/>
                <w:szCs w:val="28"/>
                <w:rtl/>
              </w:rPr>
              <w:br/>
            </w:r>
            <w:r w:rsidR="00B267B2">
              <w:rPr>
                <w:rFonts w:asciiTheme="majorBidi" w:hAnsiTheme="majorBidi" w:cstheme="majorBidi"/>
                <w:sz w:val="28"/>
                <w:szCs w:val="28"/>
                <w:rtl/>
              </w:rPr>
              <w:br/>
            </w:r>
            <w:r w:rsidR="00B267B2">
              <w:rPr>
                <w:rFonts w:asciiTheme="majorBidi" w:hAnsiTheme="majorBidi" w:cstheme="majorBidi" w:hint="cs"/>
                <w:sz w:val="28"/>
                <w:szCs w:val="28"/>
                <w:rtl/>
              </w:rPr>
              <w:br/>
              <w:t>ـ دقة الاستنتاجات المستنبطة</w:t>
            </w:r>
            <w:r w:rsidRPr="00FC6BEF" w:rsidR="00B267B2">
              <w:rPr>
                <w:rFonts w:asciiTheme="majorBidi" w:hAnsiTheme="majorBidi" w:cstheme="majorBidi"/>
                <w:sz w:val="28"/>
                <w:szCs w:val="28"/>
                <w:rtl/>
              </w:rPr>
              <w:t xml:space="preserve"> </w:t>
            </w:r>
            <w:r w:rsidR="00B267B2">
              <w:rPr>
                <w:rFonts w:asciiTheme="majorBidi" w:hAnsiTheme="majorBidi" w:cstheme="majorBidi" w:hint="cs"/>
                <w:sz w:val="28"/>
                <w:szCs w:val="28"/>
                <w:rtl/>
              </w:rPr>
              <w:br/>
            </w:r>
          </w:p>
        </w:tc>
      </w:tr>
      <w:tr w:rsidTr="000F515B">
        <w:tblPrEx>
          <w:tblW w:w="0" w:type="auto"/>
          <w:tblLook w:val="04A0"/>
        </w:tblPrEx>
        <w:trPr>
          <w:trHeight w:val="485"/>
        </w:trPr>
        <w:tc>
          <w:tcPr>
            <w:tcW w:w="1367" w:type="dxa"/>
            <w:vMerge w:val="restart"/>
          </w:tcPr>
          <w:p w:rsidR="00B267B2" w:rsidP="00DB7ACF">
            <w:pPr>
              <w:bidi/>
              <w:spacing w:after="0" w:line="240" w:lineRule="auto"/>
              <w:rPr>
                <w:rtl/>
              </w:rPr>
            </w:pPr>
            <w:r>
              <w:rPr>
                <w:rFonts w:asciiTheme="majorBidi" w:hAnsiTheme="majorBidi" w:cstheme="majorBidi" w:hint="cs"/>
                <w:b/>
                <w:bCs/>
                <w:sz w:val="32"/>
                <w:szCs w:val="32"/>
                <w:rtl/>
              </w:rPr>
              <w:br/>
            </w:r>
            <w:r w:rsidRPr="00ED4746">
              <w:rPr>
                <w:rFonts w:asciiTheme="majorBidi" w:hAnsiTheme="majorBidi" w:cstheme="majorBidi"/>
                <w:b/>
                <w:bCs/>
                <w:sz w:val="32"/>
                <w:szCs w:val="32"/>
                <w:rtl/>
              </w:rPr>
              <w:t>وصف الظاهرة اللغوية وتحليلها</w:t>
            </w:r>
          </w:p>
        </w:tc>
        <w:tc>
          <w:tcPr>
            <w:tcW w:w="1937" w:type="dxa"/>
            <w:vMerge w:val="restart"/>
          </w:tcPr>
          <w:p w:rsidR="00B267B2" w:rsidRPr="00DB7ACF" w:rsidP="009E0406">
            <w:pPr>
              <w:bidi/>
              <w:spacing w:after="0" w:line="240" w:lineRule="auto"/>
              <w:rPr>
                <w:sz w:val="28"/>
                <w:szCs w:val="28"/>
                <w:rtl/>
              </w:rPr>
            </w:pPr>
            <w:r>
              <w:rPr>
                <w:rFonts w:asciiTheme="majorBidi" w:hAnsiTheme="majorBidi" w:cstheme="majorBidi" w:hint="cs"/>
                <w:sz w:val="28"/>
                <w:szCs w:val="28"/>
                <w:rtl/>
              </w:rPr>
              <w:br/>
            </w:r>
            <w:r w:rsidR="004802C0">
              <w:rPr>
                <w:rFonts w:asciiTheme="majorBidi" w:hAnsiTheme="majorBidi" w:cstheme="majorBidi" w:hint="cs"/>
                <w:sz w:val="28"/>
                <w:szCs w:val="28"/>
                <w:rtl/>
              </w:rPr>
              <w:t xml:space="preserve">ـ </w:t>
            </w:r>
            <w:r w:rsidRPr="00DB7ACF" w:rsidR="004802C0">
              <w:rPr>
                <w:rFonts w:asciiTheme="majorBidi" w:hAnsiTheme="majorBidi" w:cstheme="majorBidi"/>
                <w:sz w:val="28"/>
                <w:szCs w:val="28"/>
                <w:rtl/>
              </w:rPr>
              <w:t xml:space="preserve">تعرف التلاميذ وزن بحر </w:t>
            </w:r>
            <w:r w:rsidR="009E0406">
              <w:rPr>
                <w:rFonts w:asciiTheme="majorBidi" w:hAnsiTheme="majorBidi" w:cstheme="majorBidi" w:hint="cs"/>
                <w:sz w:val="28"/>
                <w:szCs w:val="28"/>
                <w:rtl/>
              </w:rPr>
              <w:t>المديد</w:t>
            </w:r>
            <w:r>
              <w:rPr>
                <w:rFonts w:asciiTheme="majorBidi" w:hAnsiTheme="majorBidi" w:cstheme="majorBidi"/>
                <w:sz w:val="28"/>
                <w:szCs w:val="28"/>
                <w:rtl/>
              </w:rPr>
              <w:br/>
            </w:r>
            <w:r w:rsidRPr="00DB7ACF">
              <w:rPr>
                <w:rFonts w:asciiTheme="majorBidi" w:hAnsiTheme="majorBidi" w:cstheme="majorBidi"/>
                <w:sz w:val="28"/>
                <w:szCs w:val="28"/>
                <w:rtl/>
              </w:rPr>
              <w:t xml:space="preserve">ـ </w:t>
            </w:r>
            <w:r w:rsidRPr="00DB7ACF">
              <w:rPr>
                <w:rFonts w:asciiTheme="majorBidi" w:hAnsiTheme="majorBidi" w:cstheme="majorBidi"/>
                <w:sz w:val="28"/>
                <w:szCs w:val="28"/>
                <w:rtl/>
              </w:rPr>
              <w:t>إقدار</w:t>
            </w:r>
            <w:r w:rsidRPr="00DB7ACF">
              <w:rPr>
                <w:rFonts w:asciiTheme="majorBidi" w:hAnsiTheme="majorBidi" w:cstheme="majorBidi"/>
                <w:sz w:val="28"/>
                <w:szCs w:val="28"/>
                <w:rtl/>
              </w:rPr>
              <w:t xml:space="preserve"> التلاميذ على استخراج تفعيلات بحر </w:t>
            </w:r>
            <w:r w:rsidR="009E0406">
              <w:rPr>
                <w:rFonts w:asciiTheme="majorBidi" w:hAnsiTheme="majorBidi" w:cstheme="majorBidi" w:hint="cs"/>
                <w:sz w:val="28"/>
                <w:szCs w:val="28"/>
                <w:rtl/>
              </w:rPr>
              <w:t>المديد</w:t>
            </w:r>
            <w:r w:rsidRPr="00DB7ACF">
              <w:rPr>
                <w:rFonts w:asciiTheme="majorBidi" w:hAnsiTheme="majorBidi" w:cstheme="majorBidi"/>
                <w:sz w:val="28"/>
                <w:szCs w:val="28"/>
                <w:rtl/>
              </w:rPr>
              <w:t xml:space="preserve"> والتغييرات التي تطرأ عليه </w:t>
            </w:r>
            <w:r w:rsidRPr="00DB7ACF">
              <w:rPr>
                <w:rFonts w:asciiTheme="majorBidi" w:hAnsiTheme="majorBidi" w:cstheme="majorBidi"/>
                <w:sz w:val="28"/>
                <w:szCs w:val="28"/>
                <w:rtl/>
              </w:rPr>
              <w:br/>
              <w:t xml:space="preserve">ـ </w:t>
            </w:r>
            <w:r w:rsidRPr="00DB7ACF">
              <w:rPr>
                <w:rFonts w:asciiTheme="majorBidi" w:hAnsiTheme="majorBidi" w:cstheme="majorBidi"/>
                <w:sz w:val="28"/>
                <w:szCs w:val="28"/>
                <w:rtl/>
              </w:rPr>
              <w:br/>
            </w:r>
          </w:p>
        </w:tc>
        <w:tc>
          <w:tcPr>
            <w:tcW w:w="10915" w:type="dxa"/>
            <w:vMerge/>
          </w:tcPr>
          <w:p w:rsidR="00B267B2" w:rsidP="00DB7ACF">
            <w:pPr>
              <w:bidi/>
              <w:spacing w:after="0" w:line="240" w:lineRule="auto"/>
              <w:rPr>
                <w:rtl/>
              </w:rPr>
            </w:pPr>
          </w:p>
        </w:tc>
        <w:tc>
          <w:tcPr>
            <w:tcW w:w="1701" w:type="dxa"/>
            <w:tcBorders>
              <w:bottom w:val="single" w:sz="4" w:space="0" w:color="auto"/>
            </w:tcBorders>
          </w:tcPr>
          <w:p w:rsidR="00B267B2" w:rsidRPr="00BD7B48" w:rsidP="00DB7ACF">
            <w:pPr>
              <w:bidi/>
              <w:spacing w:after="0" w:line="240" w:lineRule="auto"/>
              <w:rPr>
                <w:b/>
                <w:bCs/>
                <w:rtl/>
              </w:rPr>
            </w:pPr>
            <w:r w:rsidRPr="00BD7B48">
              <w:rPr>
                <w:rFonts w:asciiTheme="majorBidi" w:hAnsiTheme="majorBidi" w:cstheme="majorBidi"/>
                <w:b/>
                <w:bCs/>
                <w:sz w:val="28"/>
                <w:szCs w:val="28"/>
                <w:rtl/>
              </w:rPr>
              <w:t>تقويم</w:t>
            </w:r>
            <w:r w:rsidRPr="00BD7B48">
              <w:rPr>
                <w:rFonts w:asciiTheme="majorBidi" w:hAnsiTheme="majorBidi" w:cstheme="majorBidi"/>
                <w:b/>
                <w:bCs/>
                <w:sz w:val="28"/>
                <w:szCs w:val="28"/>
                <w:rtl/>
              </w:rPr>
              <w:t xml:space="preserve"> تكويني </w:t>
            </w:r>
          </w:p>
        </w:tc>
      </w:tr>
      <w:tr w:rsidTr="000F515B">
        <w:tblPrEx>
          <w:tblW w:w="0" w:type="auto"/>
          <w:tblLook w:val="04A0"/>
        </w:tblPrEx>
        <w:trPr>
          <w:trHeight w:val="1680"/>
        </w:trPr>
        <w:tc>
          <w:tcPr>
            <w:tcW w:w="1367" w:type="dxa"/>
            <w:vMerge/>
          </w:tcPr>
          <w:p w:rsidR="00B267B2" w:rsidRPr="00ED4746" w:rsidP="00DB7ACF">
            <w:pPr>
              <w:bidi/>
              <w:spacing w:after="0" w:line="240" w:lineRule="auto"/>
              <w:rPr>
                <w:b/>
                <w:bCs/>
                <w:sz w:val="32"/>
                <w:szCs w:val="32"/>
                <w:rtl/>
              </w:rPr>
            </w:pPr>
          </w:p>
        </w:tc>
        <w:tc>
          <w:tcPr>
            <w:tcW w:w="1937" w:type="dxa"/>
            <w:vMerge/>
          </w:tcPr>
          <w:p w:rsidR="00B267B2" w:rsidRPr="00DB7ACF" w:rsidP="00DB7ACF">
            <w:pPr>
              <w:bidi/>
              <w:spacing w:after="0" w:line="240" w:lineRule="auto"/>
              <w:rPr>
                <w:sz w:val="28"/>
                <w:szCs w:val="28"/>
                <w:rtl/>
              </w:rPr>
            </w:pPr>
          </w:p>
        </w:tc>
        <w:tc>
          <w:tcPr>
            <w:tcW w:w="10915" w:type="dxa"/>
            <w:vMerge/>
          </w:tcPr>
          <w:p w:rsidR="00B267B2" w:rsidP="00DB7ACF">
            <w:pPr>
              <w:bidi/>
              <w:spacing w:after="0" w:line="240" w:lineRule="auto"/>
              <w:rPr>
                <w:rtl/>
              </w:rPr>
            </w:pPr>
          </w:p>
        </w:tc>
        <w:tc>
          <w:tcPr>
            <w:tcW w:w="1701" w:type="dxa"/>
            <w:tcBorders>
              <w:top w:val="single" w:sz="4" w:space="0" w:color="auto"/>
            </w:tcBorders>
          </w:tcPr>
          <w:p w:rsidR="00B267B2" w:rsidRPr="00BD7B48" w:rsidP="00DB7ACF">
            <w:pPr>
              <w:bidi/>
              <w:spacing w:after="0" w:line="240" w:lineRule="auto"/>
              <w:rPr>
                <w:sz w:val="28"/>
                <w:szCs w:val="28"/>
                <w:rtl/>
              </w:rPr>
            </w:pPr>
            <w:r w:rsidRPr="00BD7B48">
              <w:rPr>
                <w:rFonts w:asciiTheme="majorBidi" w:hAnsiTheme="majorBidi" w:cstheme="majorBidi" w:hint="cs"/>
                <w:sz w:val="28"/>
                <w:szCs w:val="28"/>
                <w:rtl/>
              </w:rPr>
              <w:t>ع</w:t>
            </w:r>
            <w:r>
              <w:rPr>
                <w:rFonts w:asciiTheme="majorBidi" w:hAnsiTheme="majorBidi" w:cstheme="majorBidi" w:hint="cs"/>
                <w:sz w:val="28"/>
                <w:szCs w:val="28"/>
                <w:rtl/>
              </w:rPr>
              <w:t xml:space="preserve">بارة عن أسئلة موجهة تهدف إلى تمكين التلاميذ من تحقيق تعلمهم الذاتي </w:t>
            </w:r>
          </w:p>
        </w:tc>
      </w:tr>
      <w:tr w:rsidTr="000F515B">
        <w:tblPrEx>
          <w:tblW w:w="0" w:type="auto"/>
          <w:tblLook w:val="04A0"/>
        </w:tblPrEx>
        <w:trPr>
          <w:trHeight w:val="640"/>
        </w:trPr>
        <w:tc>
          <w:tcPr>
            <w:tcW w:w="1367" w:type="dxa"/>
            <w:vMerge w:val="restart"/>
          </w:tcPr>
          <w:p w:rsidR="00DB7ACF" w:rsidP="00DB7ACF">
            <w:pPr>
              <w:bidi/>
              <w:spacing w:after="0" w:line="240" w:lineRule="auto"/>
              <w:rPr>
                <w:rtl/>
              </w:rPr>
            </w:pPr>
            <w:r w:rsidRPr="00462703">
              <w:rPr>
                <w:rFonts w:asciiTheme="majorBidi" w:hAnsiTheme="majorBidi" w:cstheme="majorBidi"/>
                <w:b/>
                <w:bCs/>
                <w:sz w:val="32"/>
                <w:szCs w:val="32"/>
                <w:rtl/>
              </w:rPr>
              <w:t>تطبيقات</w:t>
            </w:r>
          </w:p>
        </w:tc>
        <w:tc>
          <w:tcPr>
            <w:tcW w:w="1937" w:type="dxa"/>
            <w:vMerge w:val="restart"/>
          </w:tcPr>
          <w:p w:rsidR="00DB7ACF" w:rsidRPr="00DB7ACF" w:rsidP="00DB7ACF">
            <w:pPr>
              <w:bidi/>
              <w:spacing w:after="0" w:line="240" w:lineRule="auto"/>
              <w:rPr>
                <w:sz w:val="28"/>
                <w:szCs w:val="28"/>
                <w:rtl/>
              </w:rPr>
            </w:pPr>
            <w:r w:rsidRPr="00DB7ACF">
              <w:rPr>
                <w:rFonts w:asciiTheme="majorBidi" w:hAnsiTheme="majorBidi" w:cstheme="majorBidi"/>
                <w:sz w:val="28"/>
                <w:szCs w:val="28"/>
                <w:rtl/>
              </w:rPr>
              <w:t>إقدار</w:t>
            </w:r>
            <w:r w:rsidRPr="00DB7ACF">
              <w:rPr>
                <w:rFonts w:asciiTheme="majorBidi" w:hAnsiTheme="majorBidi" w:cstheme="majorBidi"/>
                <w:sz w:val="28"/>
                <w:szCs w:val="28"/>
                <w:rtl/>
              </w:rPr>
              <w:t xml:space="preserve"> التلاميذ على استثمار المعطيات السابقة في إنجاز التمارين التطبيقية</w:t>
            </w:r>
          </w:p>
        </w:tc>
        <w:tc>
          <w:tcPr>
            <w:tcW w:w="10915" w:type="dxa"/>
            <w:vMerge w:val="restart"/>
          </w:tcPr>
          <w:p w:rsidR="00B17BE8" w:rsidP="006E5823">
            <w:pPr>
              <w:widowControl w:val="0"/>
              <w:bidi/>
              <w:spacing w:after="0" w:line="360" w:lineRule="auto"/>
              <w:rPr>
                <w:rFonts w:hint="cs"/>
                <w:color w:val="000000"/>
                <w:sz w:val="32"/>
                <w:szCs w:val="32"/>
                <w:rtl/>
              </w:rPr>
            </w:pPr>
            <w:r w:rsidRPr="00CC1235">
              <w:rPr>
                <w:rFonts w:asciiTheme="majorBidi" w:hAnsiTheme="majorBidi" w:cstheme="majorBidi"/>
                <w:color w:val="000000"/>
                <w:sz w:val="28"/>
                <w:szCs w:val="28"/>
                <w:rtl/>
              </w:rPr>
              <w:t>أولا: زن البيت الآتي مبينا بحره وما</w:t>
            </w:r>
            <w:r w:rsidR="009F4911">
              <w:rPr>
                <w:rFonts w:asciiTheme="majorBidi" w:hAnsiTheme="majorBidi" w:cstheme="majorBidi" w:hint="cs"/>
                <w:color w:val="000000"/>
                <w:sz w:val="28"/>
                <w:szCs w:val="28"/>
                <w:rtl/>
              </w:rPr>
              <w:t xml:space="preserve"> </w:t>
            </w:r>
            <w:r w:rsidRPr="00CC1235">
              <w:rPr>
                <w:rFonts w:asciiTheme="majorBidi" w:hAnsiTheme="majorBidi" w:cstheme="majorBidi"/>
                <w:color w:val="000000"/>
                <w:sz w:val="28"/>
                <w:szCs w:val="28"/>
                <w:rtl/>
              </w:rPr>
              <w:t>دخله من تغيير:</w:t>
            </w:r>
            <w:r w:rsidR="00AE28DA">
              <w:rPr>
                <w:rFonts w:asciiTheme="majorBidi" w:hAnsiTheme="majorBidi" w:cstheme="majorBidi" w:hint="cs"/>
                <w:color w:val="000000"/>
                <w:sz w:val="28"/>
                <w:szCs w:val="28"/>
                <w:rtl/>
              </w:rPr>
              <w:t xml:space="preserve"> ص 267</w:t>
            </w:r>
            <w:r w:rsidR="00020D19">
              <w:rPr>
                <w:rFonts w:asciiTheme="majorBidi" w:hAnsiTheme="majorBidi" w:cstheme="majorBidi" w:hint="cs"/>
                <w:color w:val="000000"/>
                <w:sz w:val="28"/>
                <w:szCs w:val="28"/>
                <w:rtl/>
              </w:rPr>
              <w:br/>
            </w:r>
          </w:p>
          <w:p w:rsidR="006D2720" w:rsidP="006D2720">
            <w:pPr>
              <w:widowControl w:val="0"/>
              <w:bidi/>
              <w:spacing w:after="0" w:line="360" w:lineRule="auto"/>
              <w:rPr>
                <w:rFonts w:hint="cs"/>
                <w:color w:val="000000"/>
                <w:sz w:val="32"/>
                <w:szCs w:val="32"/>
                <w:rtl/>
              </w:rPr>
            </w:pPr>
          </w:p>
          <w:p w:rsidR="006D2720" w:rsidP="006D2720">
            <w:pPr>
              <w:widowControl w:val="0"/>
              <w:bidi/>
              <w:spacing w:after="0" w:line="360" w:lineRule="auto"/>
              <w:rPr>
                <w:rFonts w:hint="cs"/>
                <w:color w:val="000000"/>
                <w:sz w:val="32"/>
                <w:szCs w:val="32"/>
                <w:rtl/>
              </w:rPr>
            </w:pPr>
          </w:p>
          <w:p w:rsidR="006D2720" w:rsidP="006D2720">
            <w:pPr>
              <w:widowControl w:val="0"/>
              <w:bidi/>
              <w:spacing w:after="0" w:line="360" w:lineRule="auto"/>
              <w:rPr>
                <w:rFonts w:hint="cs"/>
                <w:color w:val="000000"/>
                <w:sz w:val="32"/>
                <w:szCs w:val="32"/>
                <w:rtl/>
              </w:rPr>
            </w:pPr>
          </w:p>
          <w:p w:rsidR="006D2720" w:rsidRPr="00CC1235" w:rsidP="006D2720">
            <w:pPr>
              <w:widowControl w:val="0"/>
              <w:bidi/>
              <w:spacing w:after="0" w:line="360" w:lineRule="auto"/>
              <w:rPr>
                <w:color w:val="000000"/>
                <w:sz w:val="28"/>
                <w:szCs w:val="28"/>
                <w:rtl/>
              </w:rPr>
            </w:pPr>
          </w:p>
          <w:p w:rsidR="00665685" w:rsidP="00B372B5">
            <w:pPr>
              <w:bidi/>
              <w:spacing w:after="0" w:line="240" w:lineRule="auto"/>
              <w:rPr>
                <w:color w:val="000000"/>
                <w:sz w:val="28"/>
                <w:szCs w:val="28"/>
                <w:rtl/>
              </w:rPr>
            </w:pPr>
          </w:p>
          <w:p w:rsidR="00665685" w:rsidP="00665685">
            <w:pPr>
              <w:bidi/>
              <w:spacing w:after="0" w:line="240" w:lineRule="auto"/>
              <w:rPr>
                <w:color w:val="000000"/>
                <w:sz w:val="28"/>
                <w:szCs w:val="28"/>
                <w:rtl/>
              </w:rPr>
            </w:pPr>
          </w:p>
          <w:p w:rsidR="00665685" w:rsidP="00665685">
            <w:pPr>
              <w:bidi/>
              <w:spacing w:after="0" w:line="240" w:lineRule="auto"/>
              <w:rPr>
                <w:rtl/>
              </w:rPr>
            </w:pPr>
          </w:p>
        </w:tc>
        <w:tc>
          <w:tcPr>
            <w:tcW w:w="1701" w:type="dxa"/>
            <w:tcBorders>
              <w:bottom w:val="single" w:sz="4" w:space="0" w:color="auto"/>
            </w:tcBorders>
          </w:tcPr>
          <w:p w:rsidR="00DB7ACF" w:rsidRPr="00DB7ACF" w:rsidP="00DB7ACF">
            <w:pPr>
              <w:bidi/>
              <w:spacing w:after="0" w:line="240" w:lineRule="auto"/>
              <w:rPr>
                <w:b/>
                <w:bCs/>
                <w:rtl/>
              </w:rPr>
            </w:pPr>
            <w:r w:rsidRPr="00DB7ACF">
              <w:rPr>
                <w:rFonts w:asciiTheme="majorBidi" w:hAnsiTheme="majorBidi" w:cstheme="majorBidi"/>
                <w:b/>
                <w:bCs/>
                <w:sz w:val="28"/>
                <w:szCs w:val="28"/>
                <w:rtl/>
              </w:rPr>
              <w:t>تقويم</w:t>
            </w:r>
            <w:r w:rsidRPr="00DB7ACF">
              <w:rPr>
                <w:rFonts w:asciiTheme="majorBidi" w:hAnsiTheme="majorBidi" w:cstheme="majorBidi"/>
                <w:b/>
                <w:bCs/>
                <w:sz w:val="28"/>
                <w:szCs w:val="28"/>
                <w:rtl/>
              </w:rPr>
              <w:t xml:space="preserve"> نهائي</w:t>
            </w:r>
          </w:p>
        </w:tc>
      </w:tr>
      <w:tr w:rsidTr="000F515B">
        <w:tblPrEx>
          <w:tblW w:w="0" w:type="auto"/>
          <w:tblLook w:val="04A0"/>
        </w:tblPrEx>
        <w:trPr>
          <w:trHeight w:val="392"/>
        </w:trPr>
        <w:tc>
          <w:tcPr>
            <w:tcW w:w="1367" w:type="dxa"/>
            <w:vMerge/>
          </w:tcPr>
          <w:p w:rsidR="00DB7ACF" w:rsidRPr="00462703" w:rsidP="00DB7ACF">
            <w:pPr>
              <w:bidi/>
              <w:spacing w:after="0" w:line="240" w:lineRule="auto"/>
              <w:rPr>
                <w:b/>
                <w:bCs/>
                <w:sz w:val="32"/>
                <w:szCs w:val="32"/>
                <w:rtl/>
              </w:rPr>
            </w:pPr>
          </w:p>
        </w:tc>
        <w:tc>
          <w:tcPr>
            <w:tcW w:w="1937" w:type="dxa"/>
            <w:vMerge/>
          </w:tcPr>
          <w:p w:rsidR="00DB7ACF" w:rsidP="00DB7ACF">
            <w:pPr>
              <w:bidi/>
              <w:spacing w:after="0" w:line="240" w:lineRule="auto"/>
              <w:rPr>
                <w:rtl/>
              </w:rPr>
            </w:pPr>
          </w:p>
        </w:tc>
        <w:tc>
          <w:tcPr>
            <w:tcW w:w="10915" w:type="dxa"/>
            <w:vMerge/>
          </w:tcPr>
          <w:p w:rsidR="00DB7ACF" w:rsidP="00DB7ACF">
            <w:pPr>
              <w:bidi/>
              <w:spacing w:after="0" w:line="240" w:lineRule="auto"/>
              <w:rPr>
                <w:rtl/>
              </w:rPr>
            </w:pPr>
          </w:p>
        </w:tc>
        <w:tc>
          <w:tcPr>
            <w:tcW w:w="1701" w:type="dxa"/>
            <w:tcBorders>
              <w:top w:val="single" w:sz="4" w:space="0" w:color="auto"/>
            </w:tcBorders>
          </w:tcPr>
          <w:p w:rsidR="00DB7ACF" w:rsidRPr="00DB7ACF" w:rsidP="00DB7ACF">
            <w:pPr>
              <w:bidi/>
              <w:spacing w:after="0" w:line="240" w:lineRule="auto"/>
              <w:rPr>
                <w:sz w:val="28"/>
                <w:szCs w:val="28"/>
                <w:rtl/>
              </w:rPr>
            </w:pPr>
            <w:r w:rsidRPr="00DB7ACF">
              <w:rPr>
                <w:rFonts w:asciiTheme="majorBidi" w:hAnsiTheme="majorBidi" w:cstheme="majorBidi" w:hint="cs"/>
                <w:sz w:val="28"/>
                <w:szCs w:val="28"/>
                <w:rtl/>
              </w:rPr>
              <w:t>من خلال اختبار مدى استيعاب التلاميذ للدرس</w:t>
            </w:r>
          </w:p>
        </w:tc>
      </w:tr>
    </w:tbl>
    <w:p w:rsidR="00BF0094" w:rsidP="00AC789B">
      <w:pPr>
        <w:bidi/>
        <w:spacing w:after="200" w:line="276" w:lineRule="auto"/>
        <w:rPr>
          <w:rFonts w:ascii="Calibri" w:eastAsia="Calibri" w:hAnsi="Calibri" w:cs="Arial"/>
          <w:sz w:val="22"/>
          <w:szCs w:val="22"/>
          <w:lang w:val="fr-FR" w:eastAsia="en-US" w:bidi="ar-SA"/>
        </w:rPr>
        <w:sectPr w:rsidSect="00AC789B">
          <w:pgSz w:w="16838" w:h="11906" w:orient="landscape"/>
          <w:pgMar w:top="567" w:right="567" w:bottom="567" w:left="567" w:header="709" w:footer="709" w:gutter="0"/>
          <w:cols w:space="708"/>
          <w:docGrid w:linePitch="360"/>
        </w:sectPr>
      </w:pPr>
    </w:p>
    <w:tbl>
      <w:tblPr>
        <w:tblStyle w:val="TableGrid23"/>
        <w:tblpPr w:leftFromText="141" w:rightFromText="141" w:vertAnchor="text" w:horzAnchor="margin" w:tblpY="2247"/>
        <w:bidiVisual/>
        <w:tblW w:w="0" w:type="auto"/>
        <w:tblLook w:val="04A0"/>
      </w:tblPr>
      <w:tblGrid>
        <w:gridCol w:w="1367"/>
        <w:gridCol w:w="1937"/>
        <w:gridCol w:w="10915"/>
        <w:gridCol w:w="1701"/>
      </w:tblGrid>
      <w:tr w:rsidTr="000F515B">
        <w:tblPrEx>
          <w:tblW w:w="0" w:type="auto"/>
          <w:tblLook w:val="04A0"/>
        </w:tblPrEx>
        <w:trPr>
          <w:trHeight w:val="845"/>
        </w:trPr>
        <w:tc>
          <w:tcPr>
            <w:tcW w:w="1367" w:type="dxa"/>
          </w:tcPr>
          <w:p w:rsidR="00880FA7" w:rsidP="00DB7ACF">
            <w:pPr>
              <w:bidi/>
              <w:spacing w:after="0" w:line="240" w:lineRule="auto"/>
              <w:rPr>
                <w:rtl/>
              </w:rPr>
            </w:pPr>
            <w:r w:rsidRPr="00033903">
              <w:rPr>
                <w:rFonts w:asciiTheme="majorBidi" w:eastAsiaTheme="minorHAnsi" w:hAnsiTheme="majorBidi" w:cstheme="majorBidi"/>
                <w:b/>
                <w:bCs/>
                <w:sz w:val="32"/>
                <w:szCs w:val="32"/>
                <w:rtl/>
              </w:rPr>
              <w:t>مراحل الدرس</w:t>
            </w:r>
          </w:p>
        </w:tc>
        <w:tc>
          <w:tcPr>
            <w:tcW w:w="1937" w:type="dxa"/>
          </w:tcPr>
          <w:p w:rsidR="00880FA7" w:rsidP="00DB7ACF">
            <w:pPr>
              <w:bidi/>
              <w:spacing w:after="0" w:line="240" w:lineRule="auto"/>
              <w:rPr>
                <w:rtl/>
              </w:rPr>
            </w:pPr>
            <w:r w:rsidRPr="004F1DDA">
              <w:rPr>
                <w:rFonts w:asciiTheme="majorBidi" w:eastAsiaTheme="minorHAnsi" w:hAnsiTheme="majorBidi" w:cstheme="majorBidi"/>
                <w:b/>
                <w:bCs/>
                <w:sz w:val="32"/>
                <w:szCs w:val="32"/>
                <w:rtl/>
              </w:rPr>
              <w:t>القدرات</w:t>
            </w:r>
            <w:r w:rsidRPr="004F1DDA">
              <w:rPr>
                <w:rFonts w:asciiTheme="majorBidi" w:eastAsiaTheme="minorHAnsi" w:hAnsiTheme="majorBidi" w:cstheme="majorBidi"/>
                <w:b/>
                <w:bCs/>
                <w:sz w:val="32"/>
                <w:szCs w:val="32"/>
                <w:rtl/>
              </w:rPr>
              <w:t xml:space="preserve"> </w:t>
            </w:r>
            <w:r>
              <w:rPr>
                <w:rFonts w:asciiTheme="majorBidi" w:eastAsiaTheme="minorHAnsi" w:hAnsiTheme="majorBidi" w:cstheme="majorBidi" w:hint="cs"/>
                <w:b/>
                <w:bCs/>
                <w:sz w:val="32"/>
                <w:szCs w:val="32"/>
                <w:rtl/>
              </w:rPr>
              <w:t>الفرعية المستهدفة</w:t>
            </w:r>
          </w:p>
        </w:tc>
        <w:tc>
          <w:tcPr>
            <w:tcW w:w="10915" w:type="dxa"/>
          </w:tcPr>
          <w:p w:rsidR="00880FA7" w:rsidP="00DB7ACF">
            <w:pPr>
              <w:bidi/>
              <w:spacing w:after="0" w:line="240" w:lineRule="auto"/>
              <w:jc w:val="center"/>
              <w:rPr>
                <w:rtl/>
              </w:rPr>
            </w:pPr>
            <w:r>
              <w:rPr>
                <w:noProof/>
                <w:rtl/>
                <w:lang w:eastAsia="fr-FR"/>
              </w:rPr>
              <w:pict>
                <v:rect id="_x0000_s1105" style="width:170.25pt;height:116.55pt;margin-top:-126.75pt;margin-left:538.2pt;position:absolute;z-index:251659264">
                  <v:textbox>
                    <w:txbxContent>
                      <w:p w:rsidR="0011555F" w:rsidP="002A7FB7">
                        <w:pPr>
                          <w:bidi/>
                        </w:pPr>
                        <w:r w:rsidRPr="008C14F1">
                          <w:rPr>
                            <w:rFonts w:asciiTheme="majorBidi" w:hAnsiTheme="majorBidi" w:cstheme="majorBidi" w:hint="cs"/>
                            <w:b/>
                            <w:bCs/>
                            <w:sz w:val="28"/>
                            <w:szCs w:val="28"/>
                            <w:rtl/>
                            <w:lang w:bidi="ar-MA"/>
                          </w:rPr>
                          <w:t xml:space="preserve">المؤسسة: </w:t>
                        </w:r>
                        <w:r w:rsidRPr="00307BBF">
                          <w:rPr>
                            <w:rFonts w:asciiTheme="majorBidi" w:hAnsiTheme="majorBidi" w:cstheme="majorBidi" w:hint="cs"/>
                            <w:sz w:val="28"/>
                            <w:szCs w:val="28"/>
                            <w:rtl/>
                            <w:lang w:bidi="ar-MA"/>
                          </w:rPr>
                          <w:t xml:space="preserve">ثانوية مي زيادة </w:t>
                        </w:r>
                        <w:r w:rsidRPr="00307BBF">
                          <w:rPr>
                            <w:rFonts w:asciiTheme="majorBidi" w:hAnsiTheme="majorBidi" w:cstheme="majorBidi" w:hint="cs"/>
                            <w:sz w:val="28"/>
                            <w:szCs w:val="28"/>
                            <w:rtl/>
                            <w:lang w:bidi="ar-MA"/>
                          </w:rPr>
                          <w:t>التأهيلية</w:t>
                        </w:r>
                        <w:r>
                          <w:rPr>
                            <w:rFonts w:asciiTheme="majorBidi" w:hAnsiTheme="majorBidi" w:cstheme="majorBidi"/>
                            <w:b/>
                            <w:bCs/>
                            <w:sz w:val="32"/>
                            <w:szCs w:val="32"/>
                            <w:rtl/>
                            <w:lang w:bidi="ar-MA"/>
                          </w:rPr>
                          <w:br/>
                        </w:r>
                        <w:r w:rsidRPr="008C14F1">
                          <w:rPr>
                            <w:rFonts w:asciiTheme="majorBidi" w:hAnsiTheme="majorBidi" w:cstheme="majorBidi"/>
                            <w:b/>
                            <w:bCs/>
                            <w:sz w:val="28"/>
                            <w:szCs w:val="28"/>
                            <w:rtl/>
                            <w:lang w:bidi="ar-MA"/>
                          </w:rPr>
                          <w:t>الفئة المستهدفة:</w:t>
                        </w:r>
                        <w:r w:rsidRPr="008C14F1">
                          <w:rPr>
                            <w:rFonts w:asciiTheme="majorBidi" w:hAnsiTheme="majorBidi" w:cstheme="majorBidi" w:hint="cs"/>
                            <w:b/>
                            <w:bCs/>
                            <w:sz w:val="28"/>
                            <w:szCs w:val="28"/>
                            <w:rtl/>
                            <w:lang w:bidi="ar-MA"/>
                          </w:rPr>
                          <w:t xml:space="preserve"> </w:t>
                        </w:r>
                        <w:r>
                          <w:rPr>
                            <w:rFonts w:asciiTheme="majorBidi" w:hAnsiTheme="majorBidi" w:cstheme="majorBidi" w:hint="cs"/>
                            <w:sz w:val="28"/>
                            <w:szCs w:val="28"/>
                            <w:rtl/>
                            <w:lang w:bidi="ar-MA"/>
                          </w:rPr>
                          <w:t xml:space="preserve">أولى باك </w:t>
                        </w:r>
                        <w:r>
                          <w:rPr>
                            <w:rFonts w:asciiTheme="majorBidi" w:hAnsiTheme="majorBidi" w:cstheme="majorBidi" w:hint="cs"/>
                            <w:sz w:val="28"/>
                            <w:szCs w:val="28"/>
                            <w:rtl/>
                            <w:lang w:bidi="ar-MA"/>
                          </w:rPr>
                          <w:t>أداب</w:t>
                        </w:r>
                        <w:r>
                          <w:rPr>
                            <w:rFonts w:asciiTheme="majorBidi" w:hAnsiTheme="majorBidi" w:cstheme="majorBidi" w:hint="cs"/>
                            <w:sz w:val="28"/>
                            <w:szCs w:val="28"/>
                            <w:rtl/>
                            <w:lang w:bidi="ar-MA"/>
                          </w:rPr>
                          <w:t xml:space="preserve"> </w:t>
                        </w:r>
                        <w:r>
                          <w:rPr>
                            <w:rFonts w:asciiTheme="majorBidi" w:hAnsiTheme="majorBidi" w:cstheme="majorBidi"/>
                            <w:b/>
                            <w:bCs/>
                            <w:sz w:val="32"/>
                            <w:szCs w:val="32"/>
                            <w:rtl/>
                            <w:lang w:bidi="ar-MA"/>
                          </w:rPr>
                          <w:br/>
                        </w:r>
                        <w:r w:rsidRPr="008C14F1">
                          <w:rPr>
                            <w:rFonts w:asciiTheme="majorBidi" w:hAnsiTheme="majorBidi" w:cstheme="majorBidi"/>
                            <w:b/>
                            <w:bCs/>
                            <w:sz w:val="28"/>
                            <w:szCs w:val="28"/>
                            <w:rtl/>
                            <w:lang w:bidi="ar-MA"/>
                          </w:rPr>
                          <w:t>المادة:</w:t>
                        </w:r>
                        <w:r>
                          <w:rPr>
                            <w:rFonts w:asciiTheme="majorBidi" w:hAnsiTheme="majorBidi" w:cstheme="majorBidi" w:hint="cs"/>
                            <w:b/>
                            <w:bCs/>
                            <w:sz w:val="32"/>
                            <w:szCs w:val="32"/>
                            <w:rtl/>
                            <w:lang w:bidi="ar-MA"/>
                          </w:rPr>
                          <w:t xml:space="preserve"> </w:t>
                        </w:r>
                        <w:r w:rsidRPr="00307BBF">
                          <w:rPr>
                            <w:rFonts w:asciiTheme="majorBidi" w:hAnsiTheme="majorBidi" w:cstheme="majorBidi" w:hint="cs"/>
                            <w:sz w:val="28"/>
                            <w:szCs w:val="28"/>
                            <w:rtl/>
                            <w:lang w:bidi="ar-MA"/>
                          </w:rPr>
                          <w:t>اللغة العربية</w:t>
                        </w:r>
                        <w:r>
                          <w:rPr>
                            <w:rFonts w:asciiTheme="majorBidi" w:hAnsiTheme="majorBidi" w:cstheme="majorBidi"/>
                            <w:sz w:val="28"/>
                            <w:szCs w:val="28"/>
                            <w:rtl/>
                            <w:lang w:bidi="ar-MA"/>
                          </w:rPr>
                          <w:br/>
                        </w:r>
                        <w:r w:rsidRPr="00A56B8F">
                          <w:rPr>
                            <w:rFonts w:asciiTheme="majorBidi" w:hAnsiTheme="majorBidi" w:cstheme="majorBidi" w:hint="cs"/>
                            <w:b/>
                            <w:bCs/>
                            <w:sz w:val="28"/>
                            <w:szCs w:val="28"/>
                            <w:rtl/>
                            <w:lang w:bidi="ar-MA"/>
                          </w:rPr>
                          <w:t>المكون:</w:t>
                        </w:r>
                        <w:r w:rsidRPr="00307BBF">
                          <w:rPr>
                            <w:rFonts w:asciiTheme="majorBidi" w:hAnsiTheme="majorBidi" w:cstheme="majorBidi" w:hint="cs"/>
                            <w:sz w:val="32"/>
                            <w:szCs w:val="32"/>
                            <w:rtl/>
                            <w:lang w:bidi="ar-MA"/>
                          </w:rPr>
                          <w:t xml:space="preserve"> </w:t>
                        </w:r>
                        <w:r>
                          <w:rPr>
                            <w:rFonts w:asciiTheme="majorBidi" w:hAnsiTheme="majorBidi" w:cstheme="majorBidi" w:hint="cs"/>
                            <w:sz w:val="28"/>
                            <w:szCs w:val="28"/>
                            <w:rtl/>
                            <w:lang w:bidi="ar-MA"/>
                          </w:rPr>
                          <w:t xml:space="preserve">علوم اللغة </w:t>
                        </w:r>
                        <w:r w:rsidRPr="00417E75">
                          <w:rPr>
                            <w:rFonts w:asciiTheme="majorBidi" w:hAnsiTheme="majorBidi" w:cstheme="majorBidi"/>
                            <w:b/>
                            <w:bCs/>
                            <w:sz w:val="32"/>
                            <w:szCs w:val="32"/>
                            <w:rtl/>
                            <w:lang w:bidi="ar-MA"/>
                          </w:rPr>
                          <w:br/>
                        </w:r>
                        <w:r w:rsidRPr="00062A0D">
                          <w:rPr>
                            <w:rFonts w:asciiTheme="majorBidi" w:hAnsiTheme="majorBidi" w:cstheme="majorBidi"/>
                            <w:b/>
                            <w:bCs/>
                            <w:sz w:val="28"/>
                            <w:szCs w:val="28"/>
                            <w:rtl/>
                            <w:lang w:bidi="ar-MA"/>
                          </w:rPr>
                          <w:t>المجزوءة</w:t>
                        </w:r>
                        <w:r w:rsidRPr="00062A0D">
                          <w:rPr>
                            <w:rFonts w:asciiTheme="majorBidi" w:hAnsiTheme="majorBidi" w:cstheme="majorBidi"/>
                            <w:b/>
                            <w:bCs/>
                            <w:sz w:val="28"/>
                            <w:szCs w:val="28"/>
                            <w:rtl/>
                            <w:lang w:bidi="ar-MA"/>
                          </w:rPr>
                          <w:t>:</w:t>
                        </w:r>
                        <w:r w:rsidRPr="00062A0D">
                          <w:rPr>
                            <w:rFonts w:asciiTheme="majorBidi" w:hAnsiTheme="majorBidi" w:cstheme="majorBidi" w:hint="cs"/>
                            <w:b/>
                            <w:bCs/>
                            <w:sz w:val="28"/>
                            <w:szCs w:val="28"/>
                            <w:rtl/>
                            <w:lang w:bidi="ar-MA"/>
                          </w:rPr>
                          <w:t xml:space="preserve"> </w:t>
                        </w:r>
                        <w:r>
                          <w:rPr>
                            <w:rFonts w:asciiTheme="majorBidi" w:hAnsiTheme="majorBidi" w:cstheme="majorBidi" w:hint="cs"/>
                            <w:b/>
                            <w:bCs/>
                            <w:sz w:val="32"/>
                            <w:szCs w:val="32"/>
                            <w:rtl/>
                            <w:lang w:bidi="ar-MA"/>
                          </w:rPr>
                          <w:t xml:space="preserve">1. </w:t>
                        </w:r>
                      </w:p>
                      <w:p w:rsidR="0011555F" w:rsidRPr="0011555F" w:rsidP="0011555F">
                        <w:pPr>
                          <w:bidi/>
                        </w:pPr>
                      </w:p>
                    </w:txbxContent>
                  </v:textbox>
                </v:rect>
              </w:pict>
            </w:r>
            <w:r w:rsidRPr="009836E4" w:rsidR="00880FA7">
              <w:rPr>
                <w:rFonts w:asciiTheme="majorBidi" w:eastAsiaTheme="minorHAnsi" w:hAnsiTheme="majorBidi" w:cstheme="majorBidi"/>
                <w:b/>
                <w:bCs/>
                <w:sz w:val="32"/>
                <w:szCs w:val="32"/>
                <w:rtl/>
              </w:rPr>
              <w:t>الم</w:t>
            </w:r>
            <w:r w:rsidR="00880FA7">
              <w:rPr>
                <w:rFonts w:asciiTheme="majorBidi" w:eastAsiaTheme="minorHAnsi" w:hAnsiTheme="majorBidi" w:cstheme="majorBidi" w:hint="cs"/>
                <w:b/>
                <w:bCs/>
                <w:sz w:val="32"/>
                <w:szCs w:val="32"/>
                <w:rtl/>
              </w:rPr>
              <w:t>ــــــــــــــــــــــ</w:t>
            </w:r>
            <w:r w:rsidRPr="009836E4" w:rsidR="00880FA7">
              <w:rPr>
                <w:rFonts w:asciiTheme="majorBidi" w:eastAsiaTheme="minorHAnsi" w:hAnsiTheme="majorBidi" w:cstheme="majorBidi"/>
                <w:b/>
                <w:bCs/>
                <w:sz w:val="32"/>
                <w:szCs w:val="32"/>
                <w:rtl/>
              </w:rPr>
              <w:t xml:space="preserve">حتوى </w:t>
            </w:r>
            <w:r w:rsidRPr="009836E4" w:rsidR="00880FA7">
              <w:rPr>
                <w:rFonts w:asciiTheme="majorBidi" w:eastAsiaTheme="minorHAnsi" w:hAnsiTheme="majorBidi" w:cstheme="majorBidi"/>
                <w:b/>
                <w:bCs/>
                <w:sz w:val="32"/>
                <w:szCs w:val="32"/>
                <w:rtl/>
              </w:rPr>
              <w:t>الدي</w:t>
            </w:r>
            <w:r w:rsidR="00880FA7">
              <w:rPr>
                <w:rFonts w:asciiTheme="majorBidi" w:eastAsiaTheme="minorHAnsi" w:hAnsiTheme="majorBidi" w:cstheme="majorBidi" w:hint="cs"/>
                <w:b/>
                <w:bCs/>
                <w:sz w:val="32"/>
                <w:szCs w:val="32"/>
                <w:rtl/>
              </w:rPr>
              <w:t>ـــــــــــــــــــــ</w:t>
            </w:r>
            <w:r w:rsidRPr="009836E4" w:rsidR="00880FA7">
              <w:rPr>
                <w:rFonts w:asciiTheme="majorBidi" w:eastAsiaTheme="minorHAnsi" w:hAnsiTheme="majorBidi" w:cstheme="majorBidi"/>
                <w:b/>
                <w:bCs/>
                <w:sz w:val="32"/>
                <w:szCs w:val="32"/>
                <w:rtl/>
              </w:rPr>
              <w:t>داكتيكي</w:t>
            </w:r>
          </w:p>
        </w:tc>
        <w:tc>
          <w:tcPr>
            <w:tcW w:w="1701" w:type="dxa"/>
          </w:tcPr>
          <w:p w:rsidR="00880FA7" w:rsidP="00DB7ACF">
            <w:pPr>
              <w:bidi/>
              <w:spacing w:after="0" w:line="240" w:lineRule="auto"/>
              <w:rPr>
                <w:rtl/>
              </w:rPr>
            </w:pPr>
            <w:r w:rsidRPr="00357B36">
              <w:rPr>
                <w:rFonts w:asciiTheme="minorHAnsi" w:eastAsiaTheme="minorHAnsi" w:hAnsiTheme="minorHAnsi" w:hint="cs"/>
                <w:b/>
                <w:bCs/>
                <w:sz w:val="32"/>
                <w:szCs w:val="32"/>
                <w:rtl/>
              </w:rPr>
              <w:t>إجراءات التقويم والدعم</w:t>
            </w:r>
          </w:p>
        </w:tc>
      </w:tr>
      <w:tr w:rsidTr="000F515B">
        <w:tblPrEx>
          <w:tblW w:w="0" w:type="auto"/>
          <w:tblLook w:val="04A0"/>
        </w:tblPrEx>
        <w:trPr>
          <w:trHeight w:val="536"/>
        </w:trPr>
        <w:tc>
          <w:tcPr>
            <w:tcW w:w="1367" w:type="dxa"/>
            <w:vMerge w:val="restart"/>
          </w:tcPr>
          <w:p w:rsidR="00031FBC" w:rsidP="00DB7ACF">
            <w:pPr>
              <w:bidi/>
              <w:spacing w:after="0" w:line="240" w:lineRule="auto"/>
              <w:rPr>
                <w:rtl/>
              </w:rPr>
            </w:pPr>
            <w:r w:rsidRPr="009C6193">
              <w:rPr>
                <w:rFonts w:asciiTheme="majorBidi" w:eastAsiaTheme="minorHAnsi" w:hAnsiTheme="majorBidi" w:cstheme="majorBidi"/>
                <w:b/>
                <w:bCs/>
                <w:sz w:val="32"/>
                <w:szCs w:val="32"/>
                <w:rtl/>
              </w:rPr>
              <w:t>تمهيد</w:t>
            </w:r>
            <w:r w:rsidRPr="009C6193">
              <w:rPr>
                <w:rFonts w:asciiTheme="majorBidi" w:eastAsiaTheme="minorHAnsi" w:hAnsiTheme="majorBidi" w:cstheme="majorBidi"/>
                <w:b/>
                <w:bCs/>
                <w:sz w:val="32"/>
                <w:szCs w:val="32"/>
                <w:rtl/>
              </w:rPr>
              <w:br/>
            </w:r>
            <w:r>
              <w:rPr>
                <w:rFonts w:asciiTheme="majorBidi" w:eastAsiaTheme="minorHAnsi" w:hAnsiTheme="majorBidi" w:cstheme="majorBidi" w:hint="cs"/>
                <w:b/>
                <w:bCs/>
                <w:sz w:val="32"/>
                <w:szCs w:val="32"/>
                <w:rtl/>
              </w:rPr>
              <w:t>(</w:t>
            </w:r>
            <w:r w:rsidRPr="009C6193">
              <w:rPr>
                <w:rFonts w:asciiTheme="majorBidi" w:eastAsiaTheme="minorHAnsi" w:hAnsiTheme="majorBidi" w:cstheme="majorBidi"/>
                <w:b/>
                <w:bCs/>
                <w:sz w:val="32"/>
                <w:szCs w:val="32"/>
                <w:rtl/>
              </w:rPr>
              <w:t>تشخيص المكتسبات)</w:t>
            </w:r>
          </w:p>
        </w:tc>
        <w:tc>
          <w:tcPr>
            <w:tcW w:w="1937" w:type="dxa"/>
            <w:vMerge w:val="restart"/>
          </w:tcPr>
          <w:p w:rsidR="00031FBC" w:rsidRPr="00DB7ACF" w:rsidP="00DB7ACF">
            <w:pPr>
              <w:bidi/>
              <w:spacing w:after="0" w:line="240" w:lineRule="auto"/>
              <w:rPr>
                <w:sz w:val="28"/>
                <w:szCs w:val="28"/>
                <w:rtl/>
              </w:rPr>
            </w:pPr>
            <w:r w:rsidRPr="00DB7ACF">
              <w:rPr>
                <w:rFonts w:asciiTheme="majorBidi" w:eastAsiaTheme="minorHAnsi" w:hAnsiTheme="majorBidi" w:cstheme="majorBidi"/>
                <w:sz w:val="28"/>
                <w:szCs w:val="28"/>
                <w:rtl/>
              </w:rPr>
              <w:t>إقدار</w:t>
            </w:r>
            <w:r w:rsidRPr="00DB7ACF">
              <w:rPr>
                <w:rFonts w:asciiTheme="majorBidi" w:eastAsiaTheme="minorHAnsi" w:hAnsiTheme="majorBidi" w:cstheme="majorBidi"/>
                <w:sz w:val="28"/>
                <w:szCs w:val="28"/>
                <w:rtl/>
              </w:rPr>
              <w:t xml:space="preserve"> التلاميذ على استرجاع معطيات الدروس السابقة </w:t>
            </w:r>
          </w:p>
        </w:tc>
        <w:tc>
          <w:tcPr>
            <w:tcW w:w="10915" w:type="dxa"/>
            <w:vMerge w:val="restart"/>
          </w:tcPr>
          <w:p w:rsidR="00031FBC" w:rsidRPr="00C75696" w:rsidP="00730CC7">
            <w:pPr>
              <w:bidi/>
              <w:spacing w:after="0" w:line="240" w:lineRule="auto"/>
              <w:rPr>
                <w:sz w:val="28"/>
                <w:szCs w:val="28"/>
                <w:rtl/>
              </w:rPr>
            </w:pPr>
            <w:r w:rsidRPr="00C15746">
              <w:rPr>
                <w:rFonts w:asciiTheme="majorBidi" w:eastAsiaTheme="minorHAnsi" w:hAnsiTheme="majorBidi" w:cstheme="majorBidi"/>
                <w:sz w:val="28"/>
                <w:szCs w:val="28"/>
                <w:rtl/>
              </w:rPr>
              <w:t>الكتابة العروضية: كل ما ينطق يكتب وكل ما لا ينطق لا يكتب</w:t>
            </w:r>
            <w:r w:rsidRPr="00C15746">
              <w:rPr>
                <w:rFonts w:asciiTheme="majorBidi" w:eastAsiaTheme="minorHAnsi" w:hAnsiTheme="majorBidi" w:cstheme="majorBidi"/>
                <w:sz w:val="28"/>
                <w:szCs w:val="28"/>
                <w:rtl/>
              </w:rPr>
              <w:br/>
              <w:t>ـ الكتابة العروضية = فك الإدغام، التنوين يكتب نونا ساكنة، همزة الوصل لا تنطق، الحرف الخير من الري يتم إشباعه ....</w:t>
            </w:r>
            <w:r w:rsidRPr="00C15746">
              <w:rPr>
                <w:rFonts w:asciiTheme="majorBidi" w:eastAsiaTheme="minorHAnsi" w:hAnsiTheme="majorBidi" w:cstheme="majorBidi"/>
                <w:sz w:val="28"/>
                <w:szCs w:val="28"/>
                <w:rtl/>
              </w:rPr>
              <w:br/>
              <w:t xml:space="preserve">الكتابة الرمزية= كل حركة كانت ضمة أو فتحة  أو كسرة يرمز لها </w:t>
            </w:r>
            <w:r w:rsidRPr="00C15746">
              <w:rPr>
                <w:rFonts w:asciiTheme="majorBidi" w:eastAsiaTheme="minorHAnsi" w:hAnsiTheme="majorBidi" w:cstheme="majorBidi"/>
                <w:sz w:val="28"/>
                <w:szCs w:val="28"/>
                <w:rtl/>
              </w:rPr>
              <w:t>بـ</w:t>
            </w:r>
            <w:r w:rsidRPr="00C15746">
              <w:rPr>
                <w:rFonts w:asciiTheme="majorBidi" w:eastAsiaTheme="minorHAnsi" w:hAnsiTheme="majorBidi" w:cstheme="majorBidi"/>
                <w:sz w:val="28"/>
                <w:szCs w:val="28"/>
                <w:rtl/>
              </w:rPr>
              <w:t xml:space="preserve">:/ في الكتابة الرمزية وكل ساكن يرمز له </w:t>
            </w:r>
            <w:r w:rsidRPr="00C15746">
              <w:rPr>
                <w:rFonts w:asciiTheme="majorBidi" w:eastAsiaTheme="minorHAnsi" w:hAnsiTheme="majorBidi" w:cstheme="majorBidi"/>
                <w:sz w:val="28"/>
                <w:szCs w:val="28"/>
                <w:rtl/>
              </w:rPr>
              <w:t>بـ</w:t>
            </w:r>
            <w:r w:rsidRPr="00C15746">
              <w:rPr>
                <w:rFonts w:asciiTheme="majorBidi" w:eastAsiaTheme="minorHAnsi" w:hAnsiTheme="majorBidi" w:cstheme="majorBidi"/>
                <w:sz w:val="28"/>
                <w:szCs w:val="28"/>
                <w:rtl/>
              </w:rPr>
              <w:t>: 0.</w:t>
            </w:r>
          </w:p>
        </w:tc>
        <w:tc>
          <w:tcPr>
            <w:tcW w:w="1701" w:type="dxa"/>
            <w:tcBorders>
              <w:bottom w:val="single" w:sz="4" w:space="0" w:color="auto"/>
            </w:tcBorders>
          </w:tcPr>
          <w:p w:rsidR="00031FBC" w:rsidRPr="00031FBC" w:rsidP="00DB7ACF">
            <w:pPr>
              <w:bidi/>
              <w:spacing w:after="0" w:line="240" w:lineRule="auto"/>
              <w:jc w:val="center"/>
              <w:rPr>
                <w:b/>
                <w:bCs/>
                <w:rtl/>
              </w:rPr>
            </w:pPr>
            <w:r w:rsidRPr="00031FBC">
              <w:rPr>
                <w:rFonts w:asciiTheme="majorBidi" w:eastAsiaTheme="minorHAnsi" w:hAnsiTheme="majorBidi" w:cstheme="majorBidi"/>
                <w:b/>
                <w:bCs/>
                <w:sz w:val="28"/>
                <w:szCs w:val="28"/>
                <w:rtl/>
              </w:rPr>
              <w:t>تشخيصي</w:t>
            </w:r>
          </w:p>
        </w:tc>
      </w:tr>
      <w:tr w:rsidTr="000F515B">
        <w:tblPrEx>
          <w:tblW w:w="0" w:type="auto"/>
          <w:tblLook w:val="04A0"/>
        </w:tblPrEx>
        <w:trPr>
          <w:trHeight w:val="1647"/>
        </w:trPr>
        <w:tc>
          <w:tcPr>
            <w:tcW w:w="1367" w:type="dxa"/>
            <w:vMerge/>
          </w:tcPr>
          <w:p w:rsidR="00031FBC" w:rsidRPr="009C6193" w:rsidP="00DB7ACF">
            <w:pPr>
              <w:bidi/>
              <w:spacing w:after="0" w:line="240" w:lineRule="auto"/>
              <w:rPr>
                <w:b/>
                <w:bCs/>
                <w:sz w:val="32"/>
                <w:szCs w:val="32"/>
                <w:rtl/>
              </w:rPr>
            </w:pPr>
          </w:p>
        </w:tc>
        <w:tc>
          <w:tcPr>
            <w:tcW w:w="1937" w:type="dxa"/>
            <w:vMerge/>
          </w:tcPr>
          <w:p w:rsidR="00031FBC" w:rsidRPr="00DB7ACF" w:rsidP="00DB7ACF">
            <w:pPr>
              <w:bidi/>
              <w:spacing w:after="0" w:line="240" w:lineRule="auto"/>
              <w:rPr>
                <w:sz w:val="28"/>
                <w:szCs w:val="28"/>
                <w:rtl/>
              </w:rPr>
            </w:pPr>
          </w:p>
        </w:tc>
        <w:tc>
          <w:tcPr>
            <w:tcW w:w="10915" w:type="dxa"/>
            <w:vMerge/>
          </w:tcPr>
          <w:p w:rsidR="00031FBC" w:rsidRPr="00C15746" w:rsidP="00DB7ACF">
            <w:pPr>
              <w:bidi/>
              <w:spacing w:after="0" w:line="240" w:lineRule="auto"/>
              <w:rPr>
                <w:sz w:val="28"/>
                <w:szCs w:val="28"/>
                <w:rtl/>
              </w:rPr>
            </w:pPr>
          </w:p>
        </w:tc>
        <w:tc>
          <w:tcPr>
            <w:tcW w:w="1701" w:type="dxa"/>
            <w:tcBorders>
              <w:top w:val="single" w:sz="4" w:space="0" w:color="auto"/>
            </w:tcBorders>
          </w:tcPr>
          <w:p w:rsidR="00031FBC" w:rsidRPr="00031FBC" w:rsidP="00DB7ACF">
            <w:pPr>
              <w:bidi/>
              <w:spacing w:after="0" w:line="240" w:lineRule="auto"/>
              <w:rPr>
                <w:sz w:val="28"/>
                <w:szCs w:val="28"/>
                <w:rtl/>
              </w:rPr>
            </w:pPr>
            <w:r w:rsidRPr="00031FBC">
              <w:rPr>
                <w:rFonts w:asciiTheme="majorBidi" w:eastAsiaTheme="minorHAnsi" w:hAnsiTheme="majorBidi" w:cstheme="majorBidi" w:hint="cs"/>
                <w:sz w:val="28"/>
                <w:szCs w:val="28"/>
                <w:rtl/>
              </w:rPr>
              <w:t xml:space="preserve">تذكر التلاميذ </w:t>
            </w:r>
            <w:r w:rsidRPr="00031FBC">
              <w:rPr>
                <w:rFonts w:asciiTheme="majorBidi" w:eastAsiaTheme="minorHAnsi" w:hAnsiTheme="majorBidi" w:cstheme="majorBidi" w:hint="cs"/>
                <w:sz w:val="28"/>
                <w:szCs w:val="28"/>
                <w:rtl/>
              </w:rPr>
              <w:t>الدروس</w:t>
            </w:r>
            <w:r w:rsidRPr="00031FBC">
              <w:rPr>
                <w:rFonts w:asciiTheme="majorBidi" w:eastAsiaTheme="minorHAnsi" w:hAnsiTheme="majorBidi" w:cstheme="majorBidi" w:hint="cs"/>
                <w:sz w:val="28"/>
                <w:szCs w:val="28"/>
                <w:rtl/>
              </w:rPr>
              <w:t xml:space="preserve"> السابقة</w:t>
            </w:r>
            <w:r>
              <w:rPr>
                <w:rFonts w:asciiTheme="majorBidi" w:eastAsiaTheme="minorHAnsi" w:hAnsiTheme="majorBidi" w:cstheme="majorBidi"/>
                <w:sz w:val="28"/>
                <w:szCs w:val="28"/>
                <w:rtl/>
              </w:rPr>
              <w:br/>
            </w:r>
            <w:r w:rsidR="00686A74">
              <w:rPr>
                <w:rFonts w:asciiTheme="majorBidi" w:eastAsiaTheme="minorHAnsi" w:hAnsiTheme="majorBidi" w:cstheme="majorBidi" w:hint="cs"/>
                <w:sz w:val="28"/>
                <w:szCs w:val="28"/>
                <w:rtl/>
              </w:rPr>
              <w:t>إشراك التلاميذ المتعثرين في الإجابة عن الأسئلة</w:t>
            </w:r>
          </w:p>
        </w:tc>
      </w:tr>
      <w:tr w:rsidTr="000F515B">
        <w:tblPrEx>
          <w:tblW w:w="0" w:type="auto"/>
          <w:tblLook w:val="04A0"/>
        </w:tblPrEx>
        <w:trPr>
          <w:trHeight w:val="1052"/>
        </w:trPr>
        <w:tc>
          <w:tcPr>
            <w:tcW w:w="1367" w:type="dxa"/>
          </w:tcPr>
          <w:p w:rsidR="009A301B" w:rsidP="00DB7ACF">
            <w:pPr>
              <w:bidi/>
              <w:spacing w:after="0" w:line="240" w:lineRule="auto"/>
              <w:rPr>
                <w:rFonts w:hint="cs"/>
                <w:b/>
                <w:bCs/>
                <w:sz w:val="32"/>
                <w:szCs w:val="32"/>
                <w:rtl/>
              </w:rPr>
            </w:pPr>
          </w:p>
          <w:p w:rsidR="00B267B2" w:rsidP="009A301B">
            <w:pPr>
              <w:bidi/>
              <w:spacing w:after="0" w:line="240" w:lineRule="auto"/>
              <w:rPr>
                <w:rtl/>
              </w:rPr>
            </w:pPr>
            <w:r>
              <w:rPr>
                <w:rFonts w:asciiTheme="majorBidi" w:eastAsiaTheme="minorHAnsi" w:hAnsiTheme="majorBidi" w:cstheme="majorBidi" w:hint="cs"/>
                <w:b/>
                <w:bCs/>
                <w:sz w:val="32"/>
                <w:szCs w:val="32"/>
                <w:rtl/>
              </w:rPr>
              <w:br/>
            </w:r>
            <w:r w:rsidRPr="00D25891">
              <w:rPr>
                <w:rFonts w:asciiTheme="majorBidi" w:eastAsiaTheme="minorHAnsi" w:hAnsiTheme="majorBidi" w:cstheme="majorBidi"/>
                <w:b/>
                <w:bCs/>
                <w:sz w:val="32"/>
                <w:szCs w:val="32"/>
                <w:rtl/>
              </w:rPr>
              <w:t>ملاحظة</w:t>
            </w:r>
            <w:r w:rsidRPr="00D25891">
              <w:rPr>
                <w:rFonts w:asciiTheme="majorBidi" w:eastAsiaTheme="minorHAnsi" w:hAnsiTheme="majorBidi" w:cstheme="majorBidi"/>
                <w:b/>
                <w:bCs/>
                <w:sz w:val="32"/>
                <w:szCs w:val="32"/>
                <w:rtl/>
              </w:rPr>
              <w:t xml:space="preserve"> الأمثلة</w:t>
            </w:r>
          </w:p>
        </w:tc>
        <w:tc>
          <w:tcPr>
            <w:tcW w:w="1937" w:type="dxa"/>
          </w:tcPr>
          <w:p w:rsidR="004802C0" w:rsidP="004802C0">
            <w:pPr>
              <w:bidi/>
              <w:spacing w:after="0" w:line="240" w:lineRule="auto"/>
              <w:rPr>
                <w:sz w:val="28"/>
                <w:szCs w:val="28"/>
                <w:rtl/>
              </w:rPr>
            </w:pPr>
          </w:p>
          <w:p w:rsidR="00B267B2" w:rsidRPr="00DB7ACF" w:rsidP="004802C0">
            <w:pPr>
              <w:bidi/>
              <w:spacing w:after="0" w:line="240" w:lineRule="auto"/>
              <w:rPr>
                <w:sz w:val="28"/>
                <w:szCs w:val="28"/>
                <w:rtl/>
              </w:rPr>
            </w:pPr>
            <w:r w:rsidRPr="00DB7ACF">
              <w:rPr>
                <w:rFonts w:asciiTheme="majorBidi" w:eastAsiaTheme="minorHAnsi" w:hAnsiTheme="majorBidi" w:cstheme="majorBidi"/>
                <w:sz w:val="28"/>
                <w:szCs w:val="28"/>
                <w:rtl/>
              </w:rPr>
              <w:t>ـ قراءة الأستاذ ا</w:t>
            </w:r>
            <w:r>
              <w:rPr>
                <w:rFonts w:asciiTheme="majorBidi" w:eastAsiaTheme="minorHAnsi" w:hAnsiTheme="majorBidi" w:cstheme="majorBidi" w:hint="cs"/>
                <w:sz w:val="28"/>
                <w:szCs w:val="28"/>
                <w:rtl/>
              </w:rPr>
              <w:t>لأ</w:t>
            </w:r>
            <w:r w:rsidRPr="00DB7ACF">
              <w:rPr>
                <w:rFonts w:asciiTheme="majorBidi" w:eastAsiaTheme="minorHAnsi" w:hAnsiTheme="majorBidi" w:cstheme="majorBidi"/>
                <w:sz w:val="28"/>
                <w:szCs w:val="28"/>
                <w:rtl/>
              </w:rPr>
              <w:t xml:space="preserve">بيات الشعرية قراءة نموذجية. وكذا </w:t>
            </w:r>
            <w:r w:rsidRPr="00DB7ACF">
              <w:rPr>
                <w:rFonts w:asciiTheme="majorBidi" w:eastAsiaTheme="minorHAnsi" w:hAnsiTheme="majorBidi" w:cstheme="majorBidi"/>
                <w:sz w:val="28"/>
                <w:szCs w:val="28"/>
                <w:rtl/>
              </w:rPr>
              <w:t xml:space="preserve">التلاميذ </w:t>
            </w:r>
            <w:r w:rsidRPr="00DB7ACF">
              <w:rPr>
                <w:rFonts w:asciiTheme="majorBidi" w:eastAsiaTheme="minorHAnsi" w:hAnsiTheme="majorBidi" w:cstheme="majorBidi"/>
                <w:sz w:val="28"/>
                <w:szCs w:val="28"/>
                <w:rtl/>
              </w:rPr>
              <w:br/>
            </w:r>
          </w:p>
        </w:tc>
        <w:tc>
          <w:tcPr>
            <w:tcW w:w="10915" w:type="dxa"/>
            <w:vMerge w:val="restart"/>
          </w:tcPr>
          <w:p w:rsidR="00B70E69" w:rsidRPr="00234A7D" w:rsidP="00EC4028">
            <w:pPr>
              <w:bidi/>
              <w:spacing w:after="0" w:line="240" w:lineRule="auto"/>
              <w:rPr>
                <w:b/>
                <w:bCs/>
                <w:sz w:val="28"/>
                <w:szCs w:val="28"/>
                <w:rtl/>
              </w:rPr>
            </w:pPr>
            <w:r>
              <w:rPr>
                <w:noProof/>
                <w:rtl/>
                <w:lang w:eastAsia="fr-FR"/>
              </w:rPr>
              <w:pict>
                <v:rect id="_x0000_s1106" style="width:205pt;height:121.55pt;margin-top:-293.9pt;margin-left:328.2pt;position:absolute;z-index:251661312">
                  <v:textbox>
                    <w:txbxContent>
                      <w:p w:rsidR="00B267B2" w:rsidP="00BD265D">
                        <w:pPr>
                          <w:bidi/>
                        </w:pPr>
                        <w:r w:rsidRPr="00CC5EFE">
                          <w:rPr>
                            <w:rFonts w:asciiTheme="majorBidi" w:hAnsiTheme="majorBidi" w:cstheme="majorBidi"/>
                            <w:b/>
                            <w:bCs/>
                            <w:sz w:val="28"/>
                            <w:szCs w:val="28"/>
                            <w:rtl/>
                            <w:lang w:bidi="ar-MA"/>
                          </w:rPr>
                          <w:t>الموضوع</w:t>
                        </w:r>
                        <w:r w:rsidRPr="00CC5EFE">
                          <w:rPr>
                            <w:rFonts w:asciiTheme="majorBidi" w:hAnsiTheme="majorBidi" w:cstheme="majorBidi"/>
                            <w:b/>
                            <w:bCs/>
                            <w:sz w:val="28"/>
                            <w:szCs w:val="28"/>
                            <w:rtl/>
                            <w:lang w:bidi="ar-MA"/>
                          </w:rPr>
                          <w:t>:</w:t>
                        </w:r>
                        <w:r w:rsidRPr="00CC5EFE">
                          <w:rPr>
                            <w:rFonts w:asciiTheme="majorBidi" w:hAnsiTheme="majorBidi" w:cstheme="majorBidi" w:hint="cs"/>
                            <w:b/>
                            <w:bCs/>
                            <w:sz w:val="28"/>
                            <w:szCs w:val="28"/>
                            <w:rtl/>
                            <w:lang w:bidi="ar-MA"/>
                          </w:rPr>
                          <w:t xml:space="preserve"> </w:t>
                        </w:r>
                        <w:r>
                          <w:rPr>
                            <w:rFonts w:asciiTheme="majorBidi" w:hAnsiTheme="majorBidi" w:cstheme="majorBidi" w:hint="cs"/>
                            <w:sz w:val="28"/>
                            <w:szCs w:val="28"/>
                            <w:rtl/>
                            <w:lang w:bidi="ar-MA"/>
                          </w:rPr>
                          <w:t>بحر ال</w:t>
                        </w:r>
                        <w:r w:rsidR="00BD265D">
                          <w:rPr>
                            <w:rFonts w:asciiTheme="majorBidi" w:hAnsiTheme="majorBidi" w:cstheme="majorBidi" w:hint="cs"/>
                            <w:sz w:val="28"/>
                            <w:szCs w:val="28"/>
                            <w:rtl/>
                            <w:lang w:bidi="ar-MA"/>
                          </w:rPr>
                          <w:t>وافر</w:t>
                        </w:r>
                        <w:r w:rsidR="002A7FB7">
                          <w:rPr>
                            <w:rFonts w:asciiTheme="majorBidi" w:hAnsiTheme="majorBidi" w:cstheme="majorBidi"/>
                            <w:sz w:val="28"/>
                            <w:szCs w:val="28"/>
                            <w:rtl/>
                            <w:lang w:bidi="ar-MA"/>
                          </w:rPr>
                          <w:br/>
                        </w:r>
                        <w:r w:rsidRPr="00C8244A" w:rsidR="002A7FB7">
                          <w:rPr>
                            <w:rFonts w:asciiTheme="majorBidi" w:hAnsiTheme="majorBidi" w:cstheme="majorBidi" w:hint="cs"/>
                            <w:b/>
                            <w:bCs/>
                            <w:sz w:val="28"/>
                            <w:szCs w:val="28"/>
                            <w:rtl/>
                            <w:lang w:bidi="ar-MA"/>
                          </w:rPr>
                          <w:t>المرجع:</w:t>
                        </w:r>
                        <w:r w:rsidR="002A7FB7">
                          <w:rPr>
                            <w:rFonts w:asciiTheme="majorBidi" w:hAnsiTheme="majorBidi" w:cstheme="majorBidi" w:hint="cs"/>
                            <w:sz w:val="28"/>
                            <w:szCs w:val="28"/>
                            <w:rtl/>
                            <w:lang w:bidi="ar-MA"/>
                          </w:rPr>
                          <w:t xml:space="preserve"> النجاح في اللغة العربية ص:</w:t>
                        </w:r>
                        <w:r w:rsidR="00BD265D">
                          <w:rPr>
                            <w:rFonts w:asciiTheme="majorBidi" w:hAnsiTheme="majorBidi" w:cstheme="majorBidi" w:hint="cs"/>
                            <w:sz w:val="28"/>
                            <w:szCs w:val="28"/>
                            <w:rtl/>
                            <w:lang w:bidi="ar-MA"/>
                          </w:rPr>
                          <w:t>17</w:t>
                        </w:r>
                        <w:r>
                          <w:rPr>
                            <w:rFonts w:asciiTheme="majorBidi" w:hAnsiTheme="majorBidi" w:cstheme="majorBidi" w:hint="cs"/>
                            <w:b/>
                            <w:bCs/>
                            <w:sz w:val="32"/>
                            <w:szCs w:val="32"/>
                            <w:rtl/>
                            <w:lang w:bidi="ar-MA"/>
                          </w:rPr>
                          <w:br/>
                        </w:r>
                        <w:r w:rsidRPr="00C63563">
                          <w:rPr>
                            <w:rFonts w:asciiTheme="majorBidi" w:hAnsiTheme="majorBidi" w:cstheme="majorBidi" w:hint="cs"/>
                            <w:b/>
                            <w:bCs/>
                            <w:sz w:val="28"/>
                            <w:szCs w:val="28"/>
                            <w:rtl/>
                            <w:lang w:bidi="ar-MA"/>
                          </w:rPr>
                          <w:t>مدة الإنجاز:</w:t>
                        </w:r>
                        <w:r>
                          <w:rPr>
                            <w:rFonts w:asciiTheme="majorBidi" w:hAnsiTheme="majorBidi" w:cstheme="majorBidi" w:hint="cs"/>
                            <w:b/>
                            <w:bCs/>
                            <w:sz w:val="28"/>
                            <w:szCs w:val="28"/>
                            <w:rtl/>
                            <w:lang w:bidi="ar-MA"/>
                          </w:rPr>
                          <w:t xml:space="preserve"> </w:t>
                        </w:r>
                        <w:r>
                          <w:rPr>
                            <w:rFonts w:asciiTheme="majorBidi" w:hAnsiTheme="majorBidi" w:cstheme="majorBidi" w:hint="cs"/>
                            <w:sz w:val="28"/>
                            <w:szCs w:val="28"/>
                            <w:rtl/>
                            <w:lang w:bidi="ar-MA"/>
                          </w:rPr>
                          <w:t>ساعة واحدة</w:t>
                        </w:r>
                        <w:r>
                          <w:rPr>
                            <w:rFonts w:asciiTheme="majorBidi" w:hAnsiTheme="majorBidi" w:cstheme="majorBidi" w:hint="cs"/>
                            <w:b/>
                            <w:bCs/>
                            <w:sz w:val="32"/>
                            <w:szCs w:val="32"/>
                            <w:rtl/>
                            <w:lang w:bidi="ar-MA"/>
                          </w:rPr>
                          <w:br/>
                        </w:r>
                        <w:r w:rsidRPr="00C63563">
                          <w:rPr>
                            <w:rFonts w:asciiTheme="majorBidi" w:hAnsiTheme="majorBidi" w:cstheme="majorBidi" w:hint="cs"/>
                            <w:b/>
                            <w:bCs/>
                            <w:sz w:val="28"/>
                            <w:szCs w:val="28"/>
                            <w:rtl/>
                            <w:lang w:bidi="ar-MA"/>
                          </w:rPr>
                          <w:t xml:space="preserve">الوسائل. </w:t>
                        </w:r>
                        <w:r>
                          <w:rPr>
                            <w:rFonts w:asciiTheme="majorBidi" w:hAnsiTheme="majorBidi" w:cstheme="majorBidi" w:hint="cs"/>
                            <w:b/>
                            <w:bCs/>
                            <w:sz w:val="28"/>
                            <w:szCs w:val="28"/>
                            <w:rtl/>
                            <w:lang w:bidi="ar-MA"/>
                          </w:rPr>
                          <w:t>ال</w:t>
                        </w:r>
                        <w:r w:rsidRPr="00C63563">
                          <w:rPr>
                            <w:rFonts w:asciiTheme="majorBidi" w:hAnsiTheme="majorBidi" w:cstheme="majorBidi" w:hint="cs"/>
                            <w:b/>
                            <w:bCs/>
                            <w:sz w:val="28"/>
                            <w:szCs w:val="28"/>
                            <w:rtl/>
                            <w:lang w:bidi="ar-MA"/>
                          </w:rPr>
                          <w:t>د</w:t>
                        </w:r>
                        <w:r>
                          <w:rPr>
                            <w:rFonts w:asciiTheme="majorBidi" w:hAnsiTheme="majorBidi" w:cstheme="majorBidi" w:hint="cs"/>
                            <w:b/>
                            <w:bCs/>
                            <w:sz w:val="28"/>
                            <w:szCs w:val="28"/>
                            <w:rtl/>
                            <w:lang w:bidi="ar-MA"/>
                          </w:rPr>
                          <w:t>يداكتيكية</w:t>
                        </w:r>
                        <w:r w:rsidRPr="00C63563">
                          <w:rPr>
                            <w:rFonts w:asciiTheme="majorBidi" w:hAnsiTheme="majorBidi" w:cstheme="majorBidi" w:hint="cs"/>
                            <w:b/>
                            <w:bCs/>
                            <w:sz w:val="28"/>
                            <w:szCs w:val="28"/>
                            <w:rtl/>
                            <w:lang w:bidi="ar-MA"/>
                          </w:rPr>
                          <w:t xml:space="preserve">: </w:t>
                        </w:r>
                        <w:r w:rsidRPr="00C63563">
                          <w:rPr>
                            <w:rFonts w:asciiTheme="majorBidi" w:hAnsiTheme="majorBidi" w:cstheme="majorBidi" w:hint="cs"/>
                            <w:sz w:val="28"/>
                            <w:szCs w:val="28"/>
                            <w:rtl/>
                            <w:lang w:bidi="ar-MA"/>
                          </w:rPr>
                          <w:t>التوجيهات التروية، الكتاب المدرسي، السبورة، الحوار</w:t>
                        </w:r>
                        <w:r>
                          <w:rPr>
                            <w:rFonts w:asciiTheme="majorBidi" w:hAnsiTheme="majorBidi" w:cstheme="majorBidi"/>
                            <w:sz w:val="28"/>
                            <w:szCs w:val="28"/>
                            <w:rtl/>
                            <w:lang w:bidi="ar-MA"/>
                          </w:rPr>
                          <w:br/>
                        </w:r>
                        <w:r w:rsidRPr="005916BD">
                          <w:rPr>
                            <w:rFonts w:asciiTheme="majorBidi" w:hAnsiTheme="majorBidi" w:cstheme="majorBidi" w:hint="cs"/>
                            <w:b/>
                            <w:bCs/>
                            <w:sz w:val="28"/>
                            <w:szCs w:val="28"/>
                            <w:rtl/>
                            <w:lang w:bidi="ar-MA"/>
                          </w:rPr>
                          <w:t>إعداد الأستاذ:</w:t>
                        </w:r>
                        <w:r>
                          <w:rPr>
                            <w:rFonts w:asciiTheme="majorBidi" w:hAnsiTheme="majorBidi" w:cstheme="majorBidi" w:hint="cs"/>
                            <w:sz w:val="28"/>
                            <w:szCs w:val="28"/>
                            <w:rtl/>
                            <w:lang w:bidi="ar-MA"/>
                          </w:rPr>
                          <w:t xml:space="preserve"> بلال يفلح</w:t>
                        </w:r>
                      </w:p>
                      <w:p w:rsidR="00B267B2" w:rsidRPr="00CE5C9E" w:rsidP="0011555F">
                        <w:pPr>
                          <w:bidi/>
                        </w:pPr>
                      </w:p>
                    </w:txbxContent>
                  </v:textbox>
                </v:rect>
              </w:pict>
            </w:r>
            <w:r>
              <w:rPr>
                <w:rFonts w:asciiTheme="minorHAnsi" w:eastAsiaTheme="minorHAnsi" w:hAnsiTheme="minorHAnsi" w:hint="cs"/>
                <w:b/>
                <w:bCs/>
                <w:sz w:val="32"/>
                <w:szCs w:val="32"/>
                <w:rtl/>
              </w:rPr>
              <w:t>أ</w:t>
            </w:r>
            <w:r w:rsidRPr="004F2055">
              <w:rPr>
                <w:rFonts w:asciiTheme="minorHAnsi" w:eastAsiaTheme="minorHAnsi" w:hAnsiTheme="minorHAnsi" w:hint="cs"/>
                <w:b/>
                <w:bCs/>
                <w:sz w:val="32"/>
                <w:szCs w:val="32"/>
                <w:rtl/>
              </w:rPr>
              <w:t>مثلة الانطلاق</w:t>
            </w:r>
            <w:r>
              <w:rPr>
                <w:rFonts w:asciiTheme="minorHAnsi" w:eastAsiaTheme="minorHAnsi" w:hAnsiTheme="minorHAnsi" w:hint="cs"/>
                <w:b/>
                <w:bCs/>
                <w:sz w:val="32"/>
                <w:szCs w:val="32"/>
                <w:rtl/>
              </w:rPr>
              <w:t>:</w:t>
            </w:r>
            <w:r>
              <w:rPr>
                <w:rFonts w:asciiTheme="minorHAnsi" w:eastAsiaTheme="minorHAnsi" w:hAnsiTheme="minorHAnsi"/>
                <w:b/>
                <w:bCs/>
                <w:sz w:val="32"/>
                <w:szCs w:val="32"/>
                <w:rtl/>
              </w:rPr>
              <w:br/>
            </w:r>
            <w:r w:rsidRPr="008775B4" w:rsidR="008775B4">
              <w:rPr>
                <w:rFonts w:asciiTheme="majorBidi" w:eastAsiaTheme="minorHAnsi" w:hAnsiTheme="majorBidi" w:cstheme="majorBidi" w:hint="cs"/>
                <w:b/>
                <w:bCs/>
                <w:sz w:val="32"/>
                <w:szCs w:val="32"/>
                <w:rtl/>
              </w:rPr>
              <w:t>1ـ</w:t>
            </w:r>
            <w:r w:rsidR="008775B4">
              <w:rPr>
                <w:rFonts w:asciiTheme="majorBidi" w:eastAsiaTheme="minorHAnsi" w:hAnsiTheme="majorBidi" w:cstheme="majorBidi" w:hint="cs"/>
                <w:sz w:val="36"/>
                <w:szCs w:val="36"/>
                <w:rtl/>
              </w:rPr>
              <w:t xml:space="preserve"> </w:t>
            </w:r>
            <w:r w:rsidRPr="00B67C65">
              <w:rPr>
                <w:rFonts w:asciiTheme="majorBidi" w:eastAsiaTheme="minorHAnsi" w:hAnsiTheme="majorBidi" w:cstheme="majorBidi"/>
                <w:b/>
                <w:bCs/>
                <w:sz w:val="28"/>
                <w:szCs w:val="28"/>
                <w:rtl/>
              </w:rPr>
              <w:t>قال عمرو بن كلثوم:</w:t>
            </w:r>
            <w:r>
              <w:rPr>
                <w:rFonts w:asciiTheme="majorBidi" w:eastAsiaTheme="minorHAnsi" w:hAnsiTheme="majorBidi" w:cstheme="majorBidi" w:hint="cs"/>
                <w:sz w:val="36"/>
                <w:szCs w:val="36"/>
                <w:rtl/>
              </w:rPr>
              <w:br/>
            </w:r>
            <w:r w:rsidRPr="00B67C65">
              <w:rPr>
                <w:rFonts w:asciiTheme="majorBidi" w:eastAsiaTheme="minorHAnsi" w:hAnsiTheme="majorBidi" w:cstheme="majorBidi" w:hint="cs"/>
                <w:sz w:val="28"/>
                <w:szCs w:val="28"/>
                <w:rtl/>
              </w:rPr>
              <w:t xml:space="preserve">إذا بلغَ الرضيعُ لنا </w:t>
            </w:r>
            <w:r w:rsidRPr="00B67C65">
              <w:rPr>
                <w:rFonts w:asciiTheme="majorBidi" w:eastAsiaTheme="minorHAnsi" w:hAnsiTheme="majorBidi" w:cstheme="majorBidi" w:hint="cs"/>
                <w:sz w:val="28"/>
                <w:szCs w:val="28"/>
                <w:rtl/>
              </w:rPr>
              <w:t>فطاما .</w:t>
            </w:r>
            <w:r w:rsidRPr="00B67C65">
              <w:rPr>
                <w:rFonts w:asciiTheme="majorBidi" w:eastAsiaTheme="minorHAnsi" w:hAnsiTheme="majorBidi" w:cstheme="majorBidi" w:hint="cs"/>
                <w:sz w:val="28"/>
                <w:szCs w:val="28"/>
                <w:rtl/>
              </w:rPr>
              <w:t xml:space="preserve">.. تخرُّ له </w:t>
            </w:r>
            <w:r w:rsidRPr="00B67C65">
              <w:rPr>
                <w:rFonts w:asciiTheme="majorBidi" w:eastAsiaTheme="minorHAnsi" w:hAnsiTheme="majorBidi" w:cstheme="majorBidi" w:hint="cs"/>
                <w:sz w:val="28"/>
                <w:szCs w:val="28"/>
                <w:rtl/>
              </w:rPr>
              <w:t>الجبابرُ</w:t>
            </w:r>
            <w:r w:rsidRPr="00B67C65">
              <w:rPr>
                <w:rFonts w:asciiTheme="majorBidi" w:eastAsiaTheme="minorHAnsi" w:hAnsiTheme="majorBidi" w:cstheme="majorBidi" w:hint="cs"/>
                <w:sz w:val="28"/>
                <w:szCs w:val="28"/>
                <w:rtl/>
              </w:rPr>
              <w:t xml:space="preserve"> </w:t>
            </w:r>
            <w:r w:rsidRPr="00B67C65">
              <w:rPr>
                <w:rFonts w:asciiTheme="majorBidi" w:eastAsiaTheme="minorHAnsi" w:hAnsiTheme="majorBidi" w:cstheme="majorBidi" w:hint="cs"/>
                <w:sz w:val="28"/>
                <w:szCs w:val="28"/>
                <w:rtl/>
              </w:rPr>
              <w:t>ساجدينا</w:t>
            </w:r>
            <w:r w:rsidRPr="00B67C65">
              <w:rPr>
                <w:rFonts w:asciiTheme="majorBidi" w:eastAsiaTheme="minorHAnsi" w:hAnsiTheme="majorBidi" w:cstheme="majorBidi" w:hint="cs"/>
                <w:sz w:val="28"/>
                <w:szCs w:val="28"/>
                <w:rtl/>
              </w:rPr>
              <w:t xml:space="preserve"> </w:t>
            </w:r>
            <w:r w:rsidR="008775B4">
              <w:rPr>
                <w:rFonts w:asciiTheme="majorBidi" w:eastAsiaTheme="minorHAnsi" w:hAnsiTheme="majorBidi" w:cstheme="majorBidi"/>
                <w:sz w:val="36"/>
                <w:szCs w:val="36"/>
                <w:rtl/>
              </w:rPr>
              <w:br/>
            </w:r>
            <w:r w:rsidRPr="008775B4" w:rsidR="008775B4">
              <w:rPr>
                <w:rFonts w:asciiTheme="majorBidi" w:eastAsiaTheme="minorHAnsi" w:hAnsiTheme="majorBidi" w:cstheme="majorBidi" w:hint="cs"/>
                <w:b/>
                <w:bCs/>
                <w:sz w:val="32"/>
                <w:szCs w:val="32"/>
                <w:rtl/>
              </w:rPr>
              <w:t xml:space="preserve">2ـ </w:t>
            </w:r>
            <w:r w:rsidR="008775B4">
              <w:rPr>
                <w:rFonts w:asciiTheme="majorBidi" w:eastAsiaTheme="minorHAnsi" w:hAnsiTheme="majorBidi" w:cstheme="majorBidi" w:hint="cs"/>
                <w:sz w:val="36"/>
                <w:szCs w:val="36"/>
                <w:rtl/>
              </w:rPr>
              <w:t xml:space="preserve"> </w:t>
            </w:r>
            <w:r w:rsidRPr="00B67C65" w:rsidR="008775B4">
              <w:rPr>
                <w:rFonts w:asciiTheme="majorBidi" w:eastAsiaTheme="minorHAnsi" w:hAnsiTheme="majorBidi" w:cstheme="majorBidi" w:hint="cs"/>
                <w:b/>
                <w:bCs/>
                <w:sz w:val="28"/>
                <w:szCs w:val="28"/>
                <w:rtl/>
              </w:rPr>
              <w:t>قال أبو العتاهية:ّ</w:t>
            </w:r>
            <w:r>
              <w:rPr>
                <w:rFonts w:asciiTheme="majorBidi" w:eastAsiaTheme="minorHAnsi" w:hAnsiTheme="majorBidi" w:cstheme="majorBidi"/>
                <w:sz w:val="36"/>
                <w:szCs w:val="36"/>
                <w:rtl/>
              </w:rPr>
              <w:br/>
            </w:r>
            <w:r w:rsidRPr="00B67C65" w:rsidR="00B67C65">
              <w:rPr>
                <w:rFonts w:asciiTheme="majorBidi" w:eastAsiaTheme="minorHAnsi" w:hAnsiTheme="majorBidi" w:cstheme="majorBidi" w:hint="cs"/>
                <w:sz w:val="28"/>
                <w:szCs w:val="28"/>
                <w:rtl/>
              </w:rPr>
              <w:t>هي الأيامُ والعبرُ       وأمرُ الله ينتظرُ</w:t>
            </w:r>
            <w:r w:rsidRPr="00B67C65" w:rsidR="00B67C65">
              <w:rPr>
                <w:rFonts w:asciiTheme="majorBidi" w:eastAsiaTheme="minorHAnsi" w:hAnsiTheme="majorBidi" w:cstheme="majorBidi" w:hint="cs"/>
                <w:b/>
                <w:bCs/>
                <w:sz w:val="28"/>
                <w:szCs w:val="28"/>
                <w:rtl/>
              </w:rPr>
              <w:t xml:space="preserve"> </w:t>
            </w:r>
            <w:r w:rsidR="00B67C65">
              <w:rPr>
                <w:rFonts w:asciiTheme="majorBidi" w:eastAsiaTheme="minorHAnsi" w:hAnsiTheme="majorBidi" w:cstheme="majorBidi"/>
                <w:b/>
                <w:bCs/>
                <w:sz w:val="28"/>
                <w:szCs w:val="28"/>
                <w:rtl/>
              </w:rPr>
              <w:br/>
            </w:r>
            <w:r w:rsidR="00B67C65">
              <w:rPr>
                <w:rFonts w:asciiTheme="majorBidi" w:eastAsiaTheme="minorHAnsi" w:hAnsiTheme="majorBidi" w:cstheme="majorBidi" w:hint="cs"/>
                <w:b/>
                <w:bCs/>
                <w:sz w:val="28"/>
                <w:szCs w:val="28"/>
                <w:rtl/>
              </w:rPr>
              <w:t>3ـ قال بشار بن برد:ّ</w:t>
            </w:r>
            <w:r w:rsidR="00B67C65">
              <w:rPr>
                <w:rFonts w:asciiTheme="majorBidi" w:eastAsiaTheme="minorHAnsi" w:hAnsiTheme="majorBidi" w:cstheme="majorBidi" w:hint="cs"/>
                <w:b/>
                <w:bCs/>
                <w:sz w:val="28"/>
                <w:szCs w:val="28"/>
                <w:rtl/>
              </w:rPr>
              <w:br/>
            </w:r>
            <w:r w:rsidRPr="008010B2" w:rsidR="008010B2">
              <w:rPr>
                <w:rFonts w:asciiTheme="majorBidi" w:eastAsiaTheme="minorHAnsi" w:hAnsiTheme="majorBidi" w:cstheme="majorBidi" w:hint="cs"/>
                <w:sz w:val="28"/>
                <w:szCs w:val="28"/>
                <w:rtl/>
              </w:rPr>
              <w:t>ربابةُ ربتُ البيت       تصبُّ الخل في الزيت</w:t>
            </w:r>
            <w:r w:rsidR="00A91683">
              <w:rPr>
                <w:rFonts w:asciiTheme="majorBidi" w:eastAsiaTheme="minorHAnsi" w:hAnsiTheme="majorBidi" w:cstheme="majorBidi"/>
                <w:sz w:val="28"/>
                <w:szCs w:val="28"/>
                <w:rtl/>
              </w:rPr>
              <w:br/>
            </w:r>
            <w:r w:rsidRPr="000670D1" w:rsidR="00A91683">
              <w:rPr>
                <w:rFonts w:asciiTheme="majorBidi" w:eastAsiaTheme="minorHAnsi" w:hAnsiTheme="majorBidi" w:cstheme="majorBidi" w:hint="cs"/>
                <w:sz w:val="28"/>
                <w:szCs w:val="28"/>
                <w:rtl/>
              </w:rPr>
              <w:t xml:space="preserve"> لا شك أنك عند القراءة، ستلمس جمالية خاصة في الأبيات</w:t>
            </w:r>
            <w:r w:rsidRPr="000670D1" w:rsidR="00A91683">
              <w:rPr>
                <w:rFonts w:asciiTheme="majorBidi" w:eastAsiaTheme="minorHAnsi" w:hAnsiTheme="majorBidi" w:cstheme="majorBidi" w:hint="cs"/>
                <w:b/>
                <w:bCs/>
                <w:sz w:val="28"/>
                <w:szCs w:val="28"/>
                <w:rtl/>
              </w:rPr>
              <w:t xml:space="preserve"> </w:t>
            </w:r>
            <w:r w:rsidRPr="008B5672" w:rsidR="00A91683">
              <w:rPr>
                <w:rFonts w:asciiTheme="majorBidi" w:eastAsiaTheme="minorHAnsi" w:hAnsiTheme="majorBidi" w:cstheme="majorBidi" w:hint="cs"/>
                <w:sz w:val="28"/>
                <w:szCs w:val="28"/>
                <w:rtl/>
              </w:rPr>
              <w:t>يساهم فيها الجانب الإيقاعي الذي يحققه الوزن، ولمعرفة وزن هذه الأبيات نقوم بتقطيعها تقطيعا عروضيا</w:t>
            </w:r>
            <w:r w:rsidR="00A91683">
              <w:rPr>
                <w:rFonts w:asciiTheme="majorBidi" w:eastAsiaTheme="minorHAnsi" w:hAnsiTheme="majorBidi" w:cstheme="majorBidi" w:hint="cs"/>
                <w:sz w:val="32"/>
                <w:szCs w:val="32"/>
                <w:rtl/>
              </w:rPr>
              <w:t xml:space="preserve">، فنحصل على ما يلي: </w:t>
            </w:r>
            <w:r w:rsidR="00A91683">
              <w:rPr>
                <w:rFonts w:asciiTheme="majorBidi" w:eastAsiaTheme="minorHAnsi" w:hAnsiTheme="majorBidi" w:cstheme="majorBidi"/>
                <w:sz w:val="28"/>
                <w:szCs w:val="28"/>
                <w:rtl/>
              </w:rPr>
              <w:br/>
            </w:r>
            <w:r w:rsidR="006D5551">
              <w:rPr>
                <w:rFonts w:asciiTheme="majorBidi" w:eastAsiaTheme="minorHAnsi" w:hAnsiTheme="majorBidi" w:cstheme="majorBidi" w:hint="cs"/>
                <w:b/>
                <w:bCs/>
                <w:sz w:val="32"/>
                <w:szCs w:val="32"/>
                <w:rtl/>
              </w:rPr>
              <w:t>المثال الأول</w:t>
            </w:r>
            <w:r w:rsidR="00A91683">
              <w:rPr>
                <w:rFonts w:asciiTheme="majorBidi" w:eastAsiaTheme="minorHAnsi" w:hAnsiTheme="majorBidi" w:cstheme="majorBidi" w:hint="cs"/>
                <w:b/>
                <w:bCs/>
                <w:sz w:val="32"/>
                <w:szCs w:val="32"/>
                <w:rtl/>
              </w:rPr>
              <w:t>:</w:t>
            </w:r>
            <w:r w:rsidR="00234A7D">
              <w:rPr>
                <w:rFonts w:asciiTheme="majorBidi" w:eastAsiaTheme="minorHAnsi" w:hAnsiTheme="majorBidi" w:cstheme="majorBidi"/>
                <w:b/>
                <w:bCs/>
                <w:sz w:val="32"/>
                <w:szCs w:val="32"/>
                <w:rtl/>
              </w:rPr>
              <w:br/>
            </w:r>
            <w:r w:rsidRPr="00234A7D" w:rsidR="00234A7D">
              <w:rPr>
                <w:rFonts w:asciiTheme="majorBidi" w:eastAsiaTheme="minorHAnsi" w:hAnsiTheme="majorBidi" w:cstheme="majorBidi" w:hint="cs"/>
                <w:b/>
                <w:bCs/>
                <w:sz w:val="28"/>
                <w:szCs w:val="28"/>
                <w:rtl/>
              </w:rPr>
              <w:t xml:space="preserve"> الكتابة العروضية:</w:t>
            </w:r>
            <w:r w:rsidR="00B21B3C">
              <w:rPr>
                <w:rFonts w:asciiTheme="majorBidi" w:eastAsiaTheme="minorHAnsi" w:hAnsiTheme="majorBidi" w:cstheme="majorBidi" w:hint="cs"/>
                <w:sz w:val="28"/>
                <w:szCs w:val="28"/>
                <w:rtl/>
              </w:rPr>
              <w:t xml:space="preserve"> </w:t>
            </w:r>
            <w:r w:rsidR="00230732">
              <w:rPr>
                <w:rFonts w:asciiTheme="majorBidi" w:eastAsiaTheme="minorHAnsi" w:hAnsiTheme="majorBidi" w:cstheme="majorBidi" w:hint="cs"/>
                <w:b/>
                <w:bCs/>
                <w:sz w:val="40"/>
                <w:szCs w:val="40"/>
                <w:rtl/>
              </w:rPr>
              <w:t xml:space="preserve"> </w:t>
            </w:r>
            <w:r w:rsidRPr="00FB78B1" w:rsidR="00FF334B">
              <w:rPr>
                <w:rFonts w:asciiTheme="majorBidi" w:eastAsiaTheme="minorHAnsi" w:hAnsiTheme="majorBidi" w:cstheme="majorBidi" w:hint="cs"/>
                <w:sz w:val="28"/>
                <w:szCs w:val="28"/>
                <w:rtl/>
              </w:rPr>
              <w:t>إِذَاْ بَ</w:t>
            </w:r>
            <w:r w:rsidRPr="00FB78B1" w:rsidR="00496F02">
              <w:rPr>
                <w:rFonts w:asciiTheme="majorBidi" w:eastAsiaTheme="minorHAnsi" w:hAnsiTheme="majorBidi" w:cstheme="majorBidi" w:hint="cs"/>
                <w:sz w:val="28"/>
                <w:szCs w:val="28"/>
                <w:rtl/>
              </w:rPr>
              <w:t>لَ</w:t>
            </w:r>
            <w:r w:rsidRPr="00FB78B1" w:rsidR="00FF334B">
              <w:rPr>
                <w:rFonts w:asciiTheme="majorBidi" w:eastAsiaTheme="minorHAnsi" w:hAnsiTheme="majorBidi" w:cstheme="majorBidi" w:hint="cs"/>
                <w:sz w:val="28"/>
                <w:szCs w:val="28"/>
                <w:rtl/>
              </w:rPr>
              <w:t>غَ</w:t>
            </w:r>
            <w:r w:rsidRPr="00FB78B1" w:rsidR="00496F02">
              <w:rPr>
                <w:rFonts w:asciiTheme="majorBidi" w:eastAsiaTheme="minorHAnsi" w:hAnsiTheme="majorBidi" w:cstheme="majorBidi" w:hint="cs"/>
                <w:sz w:val="28"/>
                <w:szCs w:val="28"/>
                <w:rtl/>
              </w:rPr>
              <w:t xml:space="preserve"> </w:t>
            </w:r>
            <w:r w:rsidRPr="00FB78B1" w:rsidR="00496F02">
              <w:rPr>
                <w:rFonts w:asciiTheme="majorBidi" w:eastAsiaTheme="minorHAnsi" w:hAnsiTheme="majorBidi" w:cstheme="majorBidi" w:hint="cs"/>
                <w:sz w:val="28"/>
                <w:szCs w:val="28"/>
                <w:rtl/>
              </w:rPr>
              <w:t>رْرَضِيْعُ</w:t>
            </w:r>
            <w:r w:rsidRPr="00FB78B1" w:rsidR="00496F02">
              <w:rPr>
                <w:rFonts w:asciiTheme="majorBidi" w:eastAsiaTheme="minorHAnsi" w:hAnsiTheme="majorBidi" w:cstheme="majorBidi" w:hint="cs"/>
                <w:sz w:val="28"/>
                <w:szCs w:val="28"/>
                <w:rtl/>
              </w:rPr>
              <w:t xml:space="preserve"> لَنَاْ </w:t>
            </w:r>
            <w:r w:rsidRPr="00FB78B1" w:rsidR="00496F02">
              <w:rPr>
                <w:rFonts w:asciiTheme="majorBidi" w:eastAsiaTheme="minorHAnsi" w:hAnsiTheme="majorBidi" w:cstheme="majorBidi" w:hint="cs"/>
                <w:sz w:val="28"/>
                <w:szCs w:val="28"/>
                <w:rtl/>
              </w:rPr>
              <w:t>فِطَاْمَنْ</w:t>
            </w:r>
            <w:r w:rsidRPr="00FB78B1" w:rsidR="005955CD">
              <w:rPr>
                <w:rFonts w:asciiTheme="majorBidi" w:eastAsiaTheme="minorHAnsi" w:hAnsiTheme="majorBidi" w:cstheme="majorBidi" w:hint="cs"/>
                <w:sz w:val="28"/>
                <w:szCs w:val="28"/>
                <w:rtl/>
              </w:rPr>
              <w:t xml:space="preserve">          تَخِرْرُ </w:t>
            </w:r>
            <w:r w:rsidRPr="00FB78B1" w:rsidR="005955CD">
              <w:rPr>
                <w:rFonts w:asciiTheme="majorBidi" w:eastAsiaTheme="minorHAnsi" w:hAnsiTheme="majorBidi" w:cstheme="majorBidi" w:hint="cs"/>
                <w:sz w:val="28"/>
                <w:szCs w:val="28"/>
                <w:rtl/>
              </w:rPr>
              <w:t>لَهُلْجَبَاْبِرُ</w:t>
            </w:r>
            <w:r w:rsidRPr="00FB78B1" w:rsidR="005955CD">
              <w:rPr>
                <w:rFonts w:asciiTheme="majorBidi" w:eastAsiaTheme="minorHAnsi" w:hAnsiTheme="majorBidi" w:cstheme="majorBidi" w:hint="cs"/>
                <w:sz w:val="28"/>
                <w:szCs w:val="28"/>
                <w:rtl/>
              </w:rPr>
              <w:t xml:space="preserve"> </w:t>
            </w:r>
            <w:r w:rsidRPr="00FB78B1" w:rsidR="005955CD">
              <w:rPr>
                <w:rFonts w:asciiTheme="majorBidi" w:eastAsiaTheme="minorHAnsi" w:hAnsiTheme="majorBidi" w:cstheme="majorBidi" w:hint="cs"/>
                <w:sz w:val="28"/>
                <w:szCs w:val="28"/>
                <w:rtl/>
              </w:rPr>
              <w:t>سَاْجِدِيْنَاْ</w:t>
            </w:r>
            <w:r w:rsidR="00230732">
              <w:rPr>
                <w:rFonts w:asciiTheme="majorBidi" w:eastAsiaTheme="minorHAnsi" w:hAnsiTheme="majorBidi" w:cstheme="majorBidi"/>
                <w:b/>
                <w:bCs/>
                <w:sz w:val="40"/>
                <w:szCs w:val="40"/>
                <w:rtl/>
              </w:rPr>
              <w:br/>
            </w:r>
            <w:r w:rsidR="00230732">
              <w:rPr>
                <w:rFonts w:asciiTheme="majorBidi" w:eastAsiaTheme="minorHAnsi" w:hAnsiTheme="majorBidi" w:cstheme="majorBidi" w:hint="cs"/>
                <w:b/>
                <w:bCs/>
                <w:sz w:val="40"/>
                <w:szCs w:val="40"/>
                <w:rtl/>
              </w:rPr>
              <w:t xml:space="preserve">الرموز:       </w:t>
            </w:r>
            <w:r w:rsidR="00B21B3C">
              <w:rPr>
                <w:rFonts w:asciiTheme="majorBidi" w:eastAsiaTheme="minorHAnsi" w:hAnsiTheme="majorBidi" w:cstheme="majorBidi" w:hint="cs"/>
                <w:b/>
                <w:bCs/>
                <w:sz w:val="40"/>
                <w:szCs w:val="40"/>
                <w:rtl/>
              </w:rPr>
              <w:t xml:space="preserve"> </w:t>
            </w:r>
            <w:r w:rsidRPr="00FB78B1" w:rsidR="00230732">
              <w:rPr>
                <w:rFonts w:asciiTheme="majorBidi" w:eastAsiaTheme="minorHAnsi" w:hAnsiTheme="majorBidi" w:cstheme="majorBidi" w:hint="cs"/>
                <w:sz w:val="28"/>
                <w:szCs w:val="28"/>
                <w:rtl/>
              </w:rPr>
              <w:t>//0///</w:t>
            </w:r>
            <w:r w:rsidRPr="00FB78B1" w:rsidR="0019770C">
              <w:rPr>
                <w:rFonts w:asciiTheme="majorBidi" w:eastAsiaTheme="minorHAnsi" w:hAnsiTheme="majorBidi" w:cstheme="majorBidi" w:hint="cs"/>
                <w:sz w:val="28"/>
                <w:szCs w:val="28"/>
                <w:rtl/>
              </w:rPr>
              <w:t>0  //0///0  //0/0</w:t>
            </w:r>
            <w:r w:rsidRPr="00FB78B1" w:rsidR="00244F7A">
              <w:rPr>
                <w:rFonts w:asciiTheme="majorBidi" w:eastAsiaTheme="minorHAnsi" w:hAnsiTheme="majorBidi" w:cstheme="majorBidi" w:hint="cs"/>
                <w:sz w:val="28"/>
                <w:szCs w:val="28"/>
                <w:rtl/>
              </w:rPr>
              <w:t xml:space="preserve">          //0///0   //0///0  //0/0</w:t>
            </w:r>
            <w:r w:rsidR="00FB78B1">
              <w:rPr>
                <w:rFonts w:asciiTheme="majorBidi" w:eastAsiaTheme="minorHAnsi" w:hAnsiTheme="majorBidi" w:cstheme="majorBidi"/>
                <w:sz w:val="28"/>
                <w:szCs w:val="28"/>
                <w:rtl/>
              </w:rPr>
              <w:br/>
            </w:r>
            <w:r w:rsidRPr="00FB78B1" w:rsidR="00FB78B1">
              <w:rPr>
                <w:rFonts w:asciiTheme="majorBidi" w:eastAsiaTheme="minorHAnsi" w:hAnsiTheme="majorBidi" w:cstheme="majorBidi" w:hint="cs"/>
                <w:b/>
                <w:bCs/>
                <w:sz w:val="28"/>
                <w:szCs w:val="28"/>
                <w:rtl/>
              </w:rPr>
              <w:t>التفاعيل:</w:t>
            </w:r>
            <w:r w:rsidR="00FB78B1">
              <w:rPr>
                <w:rFonts w:asciiTheme="majorBidi" w:eastAsiaTheme="minorHAnsi" w:hAnsiTheme="majorBidi" w:cstheme="majorBidi" w:hint="cs"/>
                <w:b/>
                <w:bCs/>
                <w:sz w:val="28"/>
                <w:szCs w:val="28"/>
                <w:rtl/>
              </w:rPr>
              <w:t xml:space="preserve">             </w:t>
            </w:r>
            <w:r w:rsidR="00B21B3C">
              <w:rPr>
                <w:rFonts w:asciiTheme="majorBidi" w:eastAsiaTheme="minorHAnsi" w:hAnsiTheme="majorBidi" w:cstheme="majorBidi" w:hint="cs"/>
                <w:b/>
                <w:bCs/>
                <w:sz w:val="28"/>
                <w:szCs w:val="28"/>
                <w:rtl/>
              </w:rPr>
              <w:t xml:space="preserve"> </w:t>
            </w:r>
            <w:r w:rsidRPr="00FB78B1" w:rsidR="00FB78B1">
              <w:rPr>
                <w:rFonts w:asciiTheme="majorBidi" w:eastAsiaTheme="minorHAnsi" w:hAnsiTheme="majorBidi" w:cstheme="majorBidi" w:hint="cs"/>
                <w:sz w:val="28"/>
                <w:szCs w:val="28"/>
                <w:rtl/>
              </w:rPr>
              <w:t>م</w:t>
            </w:r>
            <w:r w:rsidR="00662D5D">
              <w:rPr>
                <w:rFonts w:asciiTheme="majorBidi" w:eastAsiaTheme="minorHAnsi" w:hAnsiTheme="majorBidi" w:cstheme="majorBidi" w:hint="cs"/>
                <w:sz w:val="28"/>
                <w:szCs w:val="28"/>
                <w:rtl/>
              </w:rPr>
              <w:t>ُ</w:t>
            </w:r>
            <w:r w:rsidRPr="00FB78B1" w:rsidR="00FB78B1">
              <w:rPr>
                <w:rFonts w:asciiTheme="majorBidi" w:eastAsiaTheme="minorHAnsi" w:hAnsiTheme="majorBidi" w:cstheme="majorBidi" w:hint="cs"/>
                <w:sz w:val="28"/>
                <w:szCs w:val="28"/>
                <w:rtl/>
              </w:rPr>
              <w:t>ف</w:t>
            </w:r>
            <w:r w:rsidR="00662D5D">
              <w:rPr>
                <w:rFonts w:asciiTheme="majorBidi" w:eastAsiaTheme="minorHAnsi" w:hAnsiTheme="majorBidi" w:cstheme="majorBidi" w:hint="cs"/>
                <w:sz w:val="28"/>
                <w:szCs w:val="28"/>
                <w:rtl/>
              </w:rPr>
              <w:t>َ</w:t>
            </w:r>
            <w:r w:rsidRPr="00FB78B1" w:rsidR="00FB78B1">
              <w:rPr>
                <w:rFonts w:asciiTheme="majorBidi" w:eastAsiaTheme="minorHAnsi" w:hAnsiTheme="majorBidi" w:cstheme="majorBidi" w:hint="cs"/>
                <w:sz w:val="28"/>
                <w:szCs w:val="28"/>
                <w:rtl/>
              </w:rPr>
              <w:t>ا</w:t>
            </w:r>
            <w:r w:rsidR="00FB78B1">
              <w:rPr>
                <w:rFonts w:asciiTheme="majorBidi" w:eastAsiaTheme="minorHAnsi" w:hAnsiTheme="majorBidi" w:cstheme="majorBidi" w:hint="cs"/>
                <w:sz w:val="28"/>
                <w:szCs w:val="28"/>
                <w:rtl/>
              </w:rPr>
              <w:t>ع</w:t>
            </w:r>
            <w:r w:rsidR="00662D5D">
              <w:rPr>
                <w:rFonts w:asciiTheme="majorBidi" w:eastAsiaTheme="minorHAnsi" w:hAnsiTheme="majorBidi" w:cstheme="majorBidi" w:hint="cs"/>
                <w:sz w:val="28"/>
                <w:szCs w:val="28"/>
                <w:rtl/>
              </w:rPr>
              <w:t>َ</w:t>
            </w:r>
            <w:r w:rsidR="00FB78B1">
              <w:rPr>
                <w:rFonts w:asciiTheme="majorBidi" w:eastAsiaTheme="minorHAnsi" w:hAnsiTheme="majorBidi" w:cstheme="majorBidi" w:hint="cs"/>
                <w:sz w:val="28"/>
                <w:szCs w:val="28"/>
                <w:rtl/>
              </w:rPr>
              <w:t>ل</w:t>
            </w:r>
            <w:r w:rsidR="00662D5D">
              <w:rPr>
                <w:rFonts w:asciiTheme="majorBidi" w:eastAsiaTheme="minorHAnsi" w:hAnsiTheme="majorBidi" w:cstheme="majorBidi" w:hint="cs"/>
                <w:sz w:val="28"/>
                <w:szCs w:val="28"/>
                <w:rtl/>
              </w:rPr>
              <w:t>َ</w:t>
            </w:r>
            <w:r w:rsidR="00FB78B1">
              <w:rPr>
                <w:rFonts w:asciiTheme="majorBidi" w:eastAsiaTheme="minorHAnsi" w:hAnsiTheme="majorBidi" w:cstheme="majorBidi" w:hint="cs"/>
                <w:sz w:val="28"/>
                <w:szCs w:val="28"/>
                <w:rtl/>
              </w:rPr>
              <w:t>ت</w:t>
            </w:r>
            <w:r w:rsidR="00662D5D">
              <w:rPr>
                <w:rFonts w:asciiTheme="majorBidi" w:eastAsiaTheme="minorHAnsi" w:hAnsiTheme="majorBidi" w:cstheme="majorBidi" w:hint="cs"/>
                <w:sz w:val="28"/>
                <w:szCs w:val="28"/>
                <w:rtl/>
              </w:rPr>
              <w:t>ُ</w:t>
            </w:r>
            <w:r w:rsidR="00FB78B1">
              <w:rPr>
                <w:rFonts w:asciiTheme="majorBidi" w:eastAsiaTheme="minorHAnsi" w:hAnsiTheme="majorBidi" w:cstheme="majorBidi" w:hint="cs"/>
                <w:sz w:val="28"/>
                <w:szCs w:val="28"/>
                <w:rtl/>
              </w:rPr>
              <w:t>ن</w:t>
            </w:r>
            <w:r w:rsidR="00662D5D">
              <w:rPr>
                <w:rFonts w:asciiTheme="majorBidi" w:eastAsiaTheme="minorHAnsi" w:hAnsiTheme="majorBidi" w:cstheme="majorBidi" w:hint="cs"/>
                <w:sz w:val="28"/>
                <w:szCs w:val="28"/>
                <w:rtl/>
              </w:rPr>
              <w:t>ْ</w:t>
            </w:r>
            <w:r w:rsidR="00123F59">
              <w:rPr>
                <w:rFonts w:asciiTheme="majorBidi" w:eastAsiaTheme="minorHAnsi" w:hAnsiTheme="majorBidi" w:cstheme="majorBidi" w:hint="cs"/>
                <w:sz w:val="28"/>
                <w:szCs w:val="28"/>
                <w:rtl/>
              </w:rPr>
              <w:t xml:space="preserve">  </w:t>
            </w:r>
            <w:r w:rsidR="00123F59">
              <w:rPr>
                <w:rFonts w:asciiTheme="majorBidi" w:eastAsiaTheme="minorHAnsi" w:hAnsiTheme="majorBidi" w:cstheme="majorBidi" w:hint="cs"/>
                <w:sz w:val="28"/>
                <w:szCs w:val="28"/>
                <w:rtl/>
              </w:rPr>
              <w:t>م</w:t>
            </w:r>
            <w:r w:rsidR="00662D5D">
              <w:rPr>
                <w:rFonts w:asciiTheme="majorBidi" w:eastAsiaTheme="minorHAnsi" w:hAnsiTheme="majorBidi" w:cstheme="majorBidi" w:hint="cs"/>
                <w:sz w:val="28"/>
                <w:szCs w:val="28"/>
                <w:rtl/>
              </w:rPr>
              <w:t>ُ</w:t>
            </w:r>
            <w:r w:rsidR="00123F59">
              <w:rPr>
                <w:rFonts w:asciiTheme="majorBidi" w:eastAsiaTheme="minorHAnsi" w:hAnsiTheme="majorBidi" w:cstheme="majorBidi" w:hint="cs"/>
                <w:sz w:val="28"/>
                <w:szCs w:val="28"/>
                <w:rtl/>
              </w:rPr>
              <w:t>ف</w:t>
            </w:r>
            <w:r w:rsidR="00662D5D">
              <w:rPr>
                <w:rFonts w:asciiTheme="majorBidi" w:eastAsiaTheme="minorHAnsi" w:hAnsiTheme="majorBidi" w:cstheme="majorBidi" w:hint="cs"/>
                <w:sz w:val="28"/>
                <w:szCs w:val="28"/>
                <w:rtl/>
              </w:rPr>
              <w:t>َ</w:t>
            </w:r>
            <w:r w:rsidR="00123F59">
              <w:rPr>
                <w:rFonts w:asciiTheme="majorBidi" w:eastAsiaTheme="minorHAnsi" w:hAnsiTheme="majorBidi" w:cstheme="majorBidi" w:hint="cs"/>
                <w:sz w:val="28"/>
                <w:szCs w:val="28"/>
                <w:rtl/>
              </w:rPr>
              <w:t>اع</w:t>
            </w:r>
            <w:r w:rsidR="00662D5D">
              <w:rPr>
                <w:rFonts w:asciiTheme="majorBidi" w:eastAsiaTheme="minorHAnsi" w:hAnsiTheme="majorBidi" w:cstheme="majorBidi" w:hint="cs"/>
                <w:sz w:val="28"/>
                <w:szCs w:val="28"/>
                <w:rtl/>
              </w:rPr>
              <w:t>َ</w:t>
            </w:r>
            <w:r w:rsidR="00123F59">
              <w:rPr>
                <w:rFonts w:asciiTheme="majorBidi" w:eastAsiaTheme="minorHAnsi" w:hAnsiTheme="majorBidi" w:cstheme="majorBidi" w:hint="cs"/>
                <w:sz w:val="28"/>
                <w:szCs w:val="28"/>
                <w:rtl/>
              </w:rPr>
              <w:t>ل</w:t>
            </w:r>
            <w:r w:rsidR="00662D5D">
              <w:rPr>
                <w:rFonts w:asciiTheme="majorBidi" w:eastAsiaTheme="minorHAnsi" w:hAnsiTheme="majorBidi" w:cstheme="majorBidi" w:hint="cs"/>
                <w:sz w:val="28"/>
                <w:szCs w:val="28"/>
                <w:rtl/>
              </w:rPr>
              <w:t>َ</w:t>
            </w:r>
            <w:r w:rsidR="00123F59">
              <w:rPr>
                <w:rFonts w:asciiTheme="majorBidi" w:eastAsiaTheme="minorHAnsi" w:hAnsiTheme="majorBidi" w:cstheme="majorBidi" w:hint="cs"/>
                <w:sz w:val="28"/>
                <w:szCs w:val="28"/>
                <w:rtl/>
              </w:rPr>
              <w:t>ت</w:t>
            </w:r>
            <w:r w:rsidR="00662D5D">
              <w:rPr>
                <w:rFonts w:asciiTheme="majorBidi" w:eastAsiaTheme="minorHAnsi" w:hAnsiTheme="majorBidi" w:cstheme="majorBidi" w:hint="cs"/>
                <w:sz w:val="28"/>
                <w:szCs w:val="28"/>
                <w:rtl/>
              </w:rPr>
              <w:t>ُ</w:t>
            </w:r>
            <w:r w:rsidR="00123F59">
              <w:rPr>
                <w:rFonts w:asciiTheme="majorBidi" w:eastAsiaTheme="minorHAnsi" w:hAnsiTheme="majorBidi" w:cstheme="majorBidi" w:hint="cs"/>
                <w:sz w:val="28"/>
                <w:szCs w:val="28"/>
                <w:rtl/>
              </w:rPr>
              <w:t>ن</w:t>
            </w:r>
            <w:r w:rsidR="00662D5D">
              <w:rPr>
                <w:rFonts w:asciiTheme="majorBidi" w:eastAsiaTheme="minorHAnsi" w:hAnsiTheme="majorBidi" w:cstheme="majorBidi" w:hint="cs"/>
                <w:sz w:val="28"/>
                <w:szCs w:val="28"/>
                <w:rtl/>
              </w:rPr>
              <w:t>ْ</w:t>
            </w:r>
            <w:r w:rsidR="00123F59">
              <w:rPr>
                <w:rFonts w:asciiTheme="majorBidi" w:eastAsiaTheme="minorHAnsi" w:hAnsiTheme="majorBidi" w:cstheme="majorBidi" w:hint="cs"/>
                <w:sz w:val="28"/>
                <w:szCs w:val="28"/>
                <w:rtl/>
              </w:rPr>
              <w:t xml:space="preserve">  ف</w:t>
            </w:r>
            <w:r w:rsidR="00662D5D">
              <w:rPr>
                <w:rFonts w:asciiTheme="majorBidi" w:eastAsiaTheme="minorHAnsi" w:hAnsiTheme="majorBidi" w:cstheme="majorBidi" w:hint="cs"/>
                <w:sz w:val="28"/>
                <w:szCs w:val="28"/>
                <w:rtl/>
              </w:rPr>
              <w:t>َ</w:t>
            </w:r>
            <w:r w:rsidR="00123F59">
              <w:rPr>
                <w:rFonts w:asciiTheme="majorBidi" w:eastAsiaTheme="minorHAnsi" w:hAnsiTheme="majorBidi" w:cstheme="majorBidi" w:hint="cs"/>
                <w:sz w:val="28"/>
                <w:szCs w:val="28"/>
                <w:rtl/>
              </w:rPr>
              <w:t>ع</w:t>
            </w:r>
            <w:r w:rsidR="00662D5D">
              <w:rPr>
                <w:rFonts w:asciiTheme="majorBidi" w:eastAsiaTheme="minorHAnsi" w:hAnsiTheme="majorBidi" w:cstheme="majorBidi" w:hint="cs"/>
                <w:sz w:val="28"/>
                <w:szCs w:val="28"/>
                <w:rtl/>
              </w:rPr>
              <w:t>ُ</w:t>
            </w:r>
            <w:r w:rsidR="00123F59">
              <w:rPr>
                <w:rFonts w:asciiTheme="majorBidi" w:eastAsiaTheme="minorHAnsi" w:hAnsiTheme="majorBidi" w:cstheme="majorBidi" w:hint="cs"/>
                <w:sz w:val="28"/>
                <w:szCs w:val="28"/>
                <w:rtl/>
              </w:rPr>
              <w:t>ول</w:t>
            </w:r>
            <w:r w:rsidR="00662D5D">
              <w:rPr>
                <w:rFonts w:asciiTheme="majorBidi" w:eastAsiaTheme="minorHAnsi" w:hAnsiTheme="majorBidi" w:cstheme="majorBidi" w:hint="cs"/>
                <w:sz w:val="28"/>
                <w:szCs w:val="28"/>
                <w:rtl/>
              </w:rPr>
              <w:t>ُ</w:t>
            </w:r>
            <w:r w:rsidR="00123F59">
              <w:rPr>
                <w:rFonts w:asciiTheme="majorBidi" w:eastAsiaTheme="minorHAnsi" w:hAnsiTheme="majorBidi" w:cstheme="majorBidi" w:hint="cs"/>
                <w:sz w:val="28"/>
                <w:szCs w:val="28"/>
                <w:rtl/>
              </w:rPr>
              <w:t>ن</w:t>
            </w:r>
            <w:r w:rsidR="00662D5D">
              <w:rPr>
                <w:rFonts w:asciiTheme="majorBidi" w:eastAsiaTheme="minorHAnsi" w:hAnsiTheme="majorBidi" w:cstheme="majorBidi" w:hint="cs"/>
                <w:sz w:val="28"/>
                <w:szCs w:val="28"/>
                <w:rtl/>
              </w:rPr>
              <w:t>ْ</w:t>
            </w:r>
            <w:r w:rsidR="00123F59">
              <w:rPr>
                <w:rFonts w:asciiTheme="majorBidi" w:eastAsiaTheme="minorHAnsi" w:hAnsiTheme="majorBidi" w:cstheme="majorBidi" w:hint="cs"/>
                <w:sz w:val="28"/>
                <w:szCs w:val="28"/>
                <w:rtl/>
              </w:rPr>
              <w:t xml:space="preserve">          </w:t>
            </w:r>
            <w:r w:rsidRPr="00FB78B1" w:rsidR="00662D5D">
              <w:rPr>
                <w:rFonts w:asciiTheme="majorBidi" w:eastAsiaTheme="minorHAnsi" w:hAnsiTheme="majorBidi" w:cstheme="majorBidi" w:hint="cs"/>
                <w:sz w:val="28"/>
                <w:szCs w:val="28"/>
                <w:rtl/>
              </w:rPr>
              <w:t xml:space="preserve"> </w:t>
            </w:r>
            <w:r w:rsidRPr="00FB78B1" w:rsidR="00662D5D">
              <w:rPr>
                <w:rFonts w:asciiTheme="majorBidi" w:eastAsiaTheme="minorHAnsi" w:hAnsiTheme="majorBidi" w:cstheme="majorBidi" w:hint="cs"/>
                <w:sz w:val="28"/>
                <w:szCs w:val="28"/>
                <w:rtl/>
              </w:rPr>
              <w:t>م</w:t>
            </w:r>
            <w:r w:rsidR="00662D5D">
              <w:rPr>
                <w:rFonts w:asciiTheme="majorBidi" w:eastAsiaTheme="minorHAnsi" w:hAnsiTheme="majorBidi" w:cstheme="majorBidi" w:hint="cs"/>
                <w:sz w:val="28"/>
                <w:szCs w:val="28"/>
                <w:rtl/>
              </w:rPr>
              <w:t>ُ</w:t>
            </w:r>
            <w:r w:rsidRPr="00FB78B1" w:rsidR="00662D5D">
              <w:rPr>
                <w:rFonts w:asciiTheme="majorBidi" w:eastAsiaTheme="minorHAnsi" w:hAnsiTheme="majorBidi" w:cstheme="majorBidi" w:hint="cs"/>
                <w:sz w:val="28"/>
                <w:szCs w:val="28"/>
                <w:rtl/>
              </w:rPr>
              <w:t>ف</w:t>
            </w:r>
            <w:r w:rsidR="00662D5D">
              <w:rPr>
                <w:rFonts w:asciiTheme="majorBidi" w:eastAsiaTheme="minorHAnsi" w:hAnsiTheme="majorBidi" w:cstheme="majorBidi" w:hint="cs"/>
                <w:sz w:val="28"/>
                <w:szCs w:val="28"/>
                <w:rtl/>
              </w:rPr>
              <w:t>َ</w:t>
            </w:r>
            <w:r w:rsidRPr="00FB78B1" w:rsidR="00662D5D">
              <w:rPr>
                <w:rFonts w:asciiTheme="majorBidi" w:eastAsiaTheme="minorHAnsi" w:hAnsiTheme="majorBidi" w:cstheme="majorBidi" w:hint="cs"/>
                <w:sz w:val="28"/>
                <w:szCs w:val="28"/>
                <w:rtl/>
              </w:rPr>
              <w:t>ا</w:t>
            </w:r>
            <w:r w:rsidR="00662D5D">
              <w:rPr>
                <w:rFonts w:asciiTheme="majorBidi" w:eastAsiaTheme="minorHAnsi" w:hAnsiTheme="majorBidi" w:cstheme="majorBidi" w:hint="cs"/>
                <w:sz w:val="28"/>
                <w:szCs w:val="28"/>
                <w:rtl/>
              </w:rPr>
              <w:t>عَلَتُنْ</w:t>
            </w:r>
            <w:r w:rsidR="00662D5D">
              <w:rPr>
                <w:rFonts w:asciiTheme="majorBidi" w:eastAsiaTheme="minorHAnsi" w:hAnsiTheme="majorBidi" w:cstheme="majorBidi" w:hint="cs"/>
                <w:sz w:val="28"/>
                <w:szCs w:val="28"/>
                <w:rtl/>
              </w:rPr>
              <w:t xml:space="preserve">  </w:t>
            </w:r>
            <w:r w:rsidR="00662D5D">
              <w:rPr>
                <w:rFonts w:asciiTheme="majorBidi" w:eastAsiaTheme="minorHAnsi" w:hAnsiTheme="majorBidi" w:cstheme="majorBidi" w:hint="cs"/>
                <w:sz w:val="28"/>
                <w:szCs w:val="28"/>
                <w:rtl/>
              </w:rPr>
              <w:t>مُفَاعَلَتُنْ</w:t>
            </w:r>
            <w:r w:rsidR="00662D5D">
              <w:rPr>
                <w:rFonts w:asciiTheme="majorBidi" w:eastAsiaTheme="minorHAnsi" w:hAnsiTheme="majorBidi" w:cstheme="majorBidi" w:hint="cs"/>
                <w:sz w:val="28"/>
                <w:szCs w:val="28"/>
                <w:rtl/>
              </w:rPr>
              <w:t xml:space="preserve">  فَعُولُنْ          </w:t>
            </w:r>
            <w:r w:rsidR="00B21B3C">
              <w:rPr>
                <w:rFonts w:asciiTheme="majorBidi" w:eastAsiaTheme="minorHAnsi" w:hAnsiTheme="majorBidi" w:cstheme="majorBidi"/>
                <w:sz w:val="28"/>
                <w:szCs w:val="28"/>
                <w:rtl/>
              </w:rPr>
              <w:br/>
            </w:r>
            <w:r w:rsidR="00B21B3C">
              <w:rPr>
                <w:rFonts w:asciiTheme="majorBidi" w:eastAsiaTheme="minorHAnsi" w:hAnsiTheme="majorBidi" w:cstheme="majorBidi" w:hint="cs"/>
                <w:sz w:val="28"/>
                <w:szCs w:val="28"/>
                <w:rtl/>
              </w:rPr>
              <w:t xml:space="preserve">بتأملنا لوزن هذا البيت نجد أنه يقوم على الشكل التالي: </w:t>
            </w:r>
            <w:r w:rsidR="00B21B3C">
              <w:rPr>
                <w:rFonts w:asciiTheme="majorBidi" w:eastAsiaTheme="minorHAnsi" w:hAnsiTheme="majorBidi" w:cstheme="majorBidi"/>
                <w:sz w:val="28"/>
                <w:szCs w:val="28"/>
                <w:rtl/>
              </w:rPr>
              <w:br/>
            </w:r>
            <w:r w:rsidRPr="00FB78B1" w:rsidR="00D9609C">
              <w:rPr>
                <w:rFonts w:asciiTheme="majorBidi" w:eastAsiaTheme="minorHAnsi" w:hAnsiTheme="majorBidi" w:cstheme="majorBidi" w:hint="cs"/>
                <w:sz w:val="28"/>
                <w:szCs w:val="28"/>
                <w:rtl/>
              </w:rPr>
              <w:t xml:space="preserve"> </w:t>
            </w:r>
            <w:r w:rsidRPr="00FB78B1" w:rsidR="00D9609C">
              <w:rPr>
                <w:rFonts w:asciiTheme="majorBidi" w:eastAsiaTheme="minorHAnsi" w:hAnsiTheme="majorBidi" w:cstheme="majorBidi" w:hint="cs"/>
                <w:sz w:val="28"/>
                <w:szCs w:val="28"/>
                <w:rtl/>
              </w:rPr>
              <w:t>م</w:t>
            </w:r>
            <w:r w:rsidR="00D9609C">
              <w:rPr>
                <w:rFonts w:asciiTheme="majorBidi" w:eastAsiaTheme="minorHAnsi" w:hAnsiTheme="majorBidi" w:cstheme="majorBidi" w:hint="cs"/>
                <w:sz w:val="28"/>
                <w:szCs w:val="28"/>
                <w:rtl/>
              </w:rPr>
              <w:t>ُ</w:t>
            </w:r>
            <w:r w:rsidRPr="00FB78B1" w:rsidR="00D9609C">
              <w:rPr>
                <w:rFonts w:asciiTheme="majorBidi" w:eastAsiaTheme="minorHAnsi" w:hAnsiTheme="majorBidi" w:cstheme="majorBidi" w:hint="cs"/>
                <w:sz w:val="28"/>
                <w:szCs w:val="28"/>
                <w:rtl/>
              </w:rPr>
              <w:t>ف</w:t>
            </w:r>
            <w:r w:rsidR="00D9609C">
              <w:rPr>
                <w:rFonts w:asciiTheme="majorBidi" w:eastAsiaTheme="minorHAnsi" w:hAnsiTheme="majorBidi" w:cstheme="majorBidi" w:hint="cs"/>
                <w:sz w:val="28"/>
                <w:szCs w:val="28"/>
                <w:rtl/>
              </w:rPr>
              <w:t>َ</w:t>
            </w:r>
            <w:r w:rsidRPr="00FB78B1" w:rsidR="00D9609C">
              <w:rPr>
                <w:rFonts w:asciiTheme="majorBidi" w:eastAsiaTheme="minorHAnsi" w:hAnsiTheme="majorBidi" w:cstheme="majorBidi" w:hint="cs"/>
                <w:sz w:val="28"/>
                <w:szCs w:val="28"/>
                <w:rtl/>
              </w:rPr>
              <w:t>ا</w:t>
            </w:r>
            <w:r w:rsidR="00D9609C">
              <w:rPr>
                <w:rFonts w:asciiTheme="majorBidi" w:eastAsiaTheme="minorHAnsi" w:hAnsiTheme="majorBidi" w:cstheme="majorBidi" w:hint="cs"/>
                <w:sz w:val="28"/>
                <w:szCs w:val="28"/>
                <w:rtl/>
              </w:rPr>
              <w:t>عَلَتُنْ</w:t>
            </w:r>
            <w:r w:rsidR="00D9609C">
              <w:rPr>
                <w:rFonts w:asciiTheme="majorBidi" w:eastAsiaTheme="minorHAnsi" w:hAnsiTheme="majorBidi" w:cstheme="majorBidi" w:hint="cs"/>
                <w:sz w:val="28"/>
                <w:szCs w:val="28"/>
                <w:rtl/>
              </w:rPr>
              <w:t xml:space="preserve">  </w:t>
            </w:r>
            <w:r w:rsidR="00D9609C">
              <w:rPr>
                <w:rFonts w:asciiTheme="majorBidi" w:eastAsiaTheme="minorHAnsi" w:hAnsiTheme="majorBidi" w:cstheme="majorBidi" w:hint="cs"/>
                <w:sz w:val="28"/>
                <w:szCs w:val="28"/>
                <w:rtl/>
              </w:rPr>
              <w:t>مُفَاعَلَتُنْ</w:t>
            </w:r>
            <w:r w:rsidR="00D9609C">
              <w:rPr>
                <w:rFonts w:asciiTheme="majorBidi" w:eastAsiaTheme="minorHAnsi" w:hAnsiTheme="majorBidi" w:cstheme="majorBidi" w:hint="cs"/>
                <w:sz w:val="28"/>
                <w:szCs w:val="28"/>
                <w:rtl/>
              </w:rPr>
              <w:t xml:space="preserve">  فَعُولُنْ          </w:t>
            </w:r>
            <w:r w:rsidRPr="00FB78B1" w:rsidR="00D9609C">
              <w:rPr>
                <w:rFonts w:asciiTheme="majorBidi" w:eastAsiaTheme="minorHAnsi" w:hAnsiTheme="majorBidi" w:cstheme="majorBidi" w:hint="cs"/>
                <w:sz w:val="28"/>
                <w:szCs w:val="28"/>
                <w:rtl/>
              </w:rPr>
              <w:t xml:space="preserve"> </w:t>
            </w:r>
            <w:r w:rsidRPr="00FB78B1" w:rsidR="00D9609C">
              <w:rPr>
                <w:rFonts w:asciiTheme="majorBidi" w:eastAsiaTheme="minorHAnsi" w:hAnsiTheme="majorBidi" w:cstheme="majorBidi" w:hint="cs"/>
                <w:sz w:val="28"/>
                <w:szCs w:val="28"/>
                <w:rtl/>
              </w:rPr>
              <w:t>م</w:t>
            </w:r>
            <w:r w:rsidR="00D9609C">
              <w:rPr>
                <w:rFonts w:asciiTheme="majorBidi" w:eastAsiaTheme="minorHAnsi" w:hAnsiTheme="majorBidi" w:cstheme="majorBidi" w:hint="cs"/>
                <w:sz w:val="28"/>
                <w:szCs w:val="28"/>
                <w:rtl/>
              </w:rPr>
              <w:t>ُ</w:t>
            </w:r>
            <w:r w:rsidRPr="00FB78B1" w:rsidR="00D9609C">
              <w:rPr>
                <w:rFonts w:asciiTheme="majorBidi" w:eastAsiaTheme="minorHAnsi" w:hAnsiTheme="majorBidi" w:cstheme="majorBidi" w:hint="cs"/>
                <w:sz w:val="28"/>
                <w:szCs w:val="28"/>
                <w:rtl/>
              </w:rPr>
              <w:t>ف</w:t>
            </w:r>
            <w:r w:rsidR="00D9609C">
              <w:rPr>
                <w:rFonts w:asciiTheme="majorBidi" w:eastAsiaTheme="minorHAnsi" w:hAnsiTheme="majorBidi" w:cstheme="majorBidi" w:hint="cs"/>
                <w:sz w:val="28"/>
                <w:szCs w:val="28"/>
                <w:rtl/>
              </w:rPr>
              <w:t>َ</w:t>
            </w:r>
            <w:r w:rsidRPr="00FB78B1" w:rsidR="00D9609C">
              <w:rPr>
                <w:rFonts w:asciiTheme="majorBidi" w:eastAsiaTheme="minorHAnsi" w:hAnsiTheme="majorBidi" w:cstheme="majorBidi" w:hint="cs"/>
                <w:sz w:val="28"/>
                <w:szCs w:val="28"/>
                <w:rtl/>
              </w:rPr>
              <w:t>ا</w:t>
            </w:r>
            <w:r w:rsidR="00D9609C">
              <w:rPr>
                <w:rFonts w:asciiTheme="majorBidi" w:eastAsiaTheme="minorHAnsi" w:hAnsiTheme="majorBidi" w:cstheme="majorBidi" w:hint="cs"/>
                <w:sz w:val="28"/>
                <w:szCs w:val="28"/>
                <w:rtl/>
              </w:rPr>
              <w:t>عَلَتُنْ</w:t>
            </w:r>
            <w:r w:rsidR="00D9609C">
              <w:rPr>
                <w:rFonts w:asciiTheme="majorBidi" w:eastAsiaTheme="minorHAnsi" w:hAnsiTheme="majorBidi" w:cstheme="majorBidi" w:hint="cs"/>
                <w:sz w:val="28"/>
                <w:szCs w:val="28"/>
                <w:rtl/>
              </w:rPr>
              <w:t xml:space="preserve">  </w:t>
            </w:r>
            <w:r w:rsidR="00D9609C">
              <w:rPr>
                <w:rFonts w:asciiTheme="majorBidi" w:eastAsiaTheme="minorHAnsi" w:hAnsiTheme="majorBidi" w:cstheme="majorBidi" w:hint="cs"/>
                <w:sz w:val="28"/>
                <w:szCs w:val="28"/>
                <w:rtl/>
              </w:rPr>
              <w:t>مُفَاعَلَتُنْ</w:t>
            </w:r>
            <w:r w:rsidR="00D9609C">
              <w:rPr>
                <w:rFonts w:asciiTheme="majorBidi" w:eastAsiaTheme="minorHAnsi" w:hAnsiTheme="majorBidi" w:cstheme="majorBidi" w:hint="cs"/>
                <w:sz w:val="28"/>
                <w:szCs w:val="28"/>
                <w:rtl/>
              </w:rPr>
              <w:t xml:space="preserve">  فَعُولُنْ          </w:t>
            </w:r>
            <w:r w:rsidR="009463D2">
              <w:rPr>
                <w:rFonts w:asciiTheme="majorBidi" w:eastAsiaTheme="minorHAnsi" w:hAnsiTheme="majorBidi" w:cstheme="majorBidi"/>
                <w:sz w:val="28"/>
                <w:szCs w:val="28"/>
                <w:rtl/>
              </w:rPr>
              <w:br/>
            </w:r>
            <w:r w:rsidR="009463D2">
              <w:rPr>
                <w:rFonts w:asciiTheme="majorBidi" w:eastAsiaTheme="minorHAnsi" w:hAnsiTheme="majorBidi" w:cstheme="majorBidi" w:hint="cs"/>
                <w:sz w:val="28"/>
                <w:szCs w:val="28"/>
                <w:rtl/>
              </w:rPr>
              <w:t>و</w:t>
            </w:r>
            <w:r w:rsidR="00A604DB">
              <w:rPr>
                <w:rFonts w:asciiTheme="majorBidi" w:eastAsiaTheme="minorHAnsi" w:hAnsiTheme="majorBidi" w:cstheme="majorBidi" w:hint="cs"/>
                <w:sz w:val="28"/>
                <w:szCs w:val="28"/>
                <w:rtl/>
              </w:rPr>
              <w:t>بمقارنته مع الوزن الأصلي للوافر الذي هو:</w:t>
            </w:r>
            <w:r w:rsidR="00212F08">
              <w:rPr>
                <w:rFonts w:asciiTheme="majorBidi" w:eastAsiaTheme="minorHAnsi" w:hAnsiTheme="majorBidi" w:cstheme="majorBidi"/>
                <w:sz w:val="28"/>
                <w:szCs w:val="28"/>
                <w:rtl/>
              </w:rPr>
              <w:br/>
            </w:r>
            <w:r w:rsidRPr="00FB78B1" w:rsidR="00212F08">
              <w:rPr>
                <w:rFonts w:asciiTheme="majorBidi" w:eastAsiaTheme="minorHAnsi" w:hAnsiTheme="majorBidi" w:cstheme="majorBidi" w:hint="cs"/>
                <w:sz w:val="28"/>
                <w:szCs w:val="28"/>
                <w:rtl/>
              </w:rPr>
              <w:t xml:space="preserve"> </w:t>
            </w:r>
            <w:r w:rsidRPr="00FB78B1" w:rsidR="00212F08">
              <w:rPr>
                <w:rFonts w:asciiTheme="majorBidi" w:eastAsiaTheme="minorHAnsi" w:hAnsiTheme="majorBidi" w:cstheme="majorBidi" w:hint="cs"/>
                <w:sz w:val="28"/>
                <w:szCs w:val="28"/>
                <w:rtl/>
              </w:rPr>
              <w:t>م</w:t>
            </w:r>
            <w:r w:rsidR="00212F08">
              <w:rPr>
                <w:rFonts w:asciiTheme="majorBidi" w:eastAsiaTheme="minorHAnsi" w:hAnsiTheme="majorBidi" w:cstheme="majorBidi" w:hint="cs"/>
                <w:sz w:val="28"/>
                <w:szCs w:val="28"/>
                <w:rtl/>
              </w:rPr>
              <w:t>ُ</w:t>
            </w:r>
            <w:r w:rsidRPr="00FB78B1" w:rsidR="00212F08">
              <w:rPr>
                <w:rFonts w:asciiTheme="majorBidi" w:eastAsiaTheme="minorHAnsi" w:hAnsiTheme="majorBidi" w:cstheme="majorBidi" w:hint="cs"/>
                <w:sz w:val="28"/>
                <w:szCs w:val="28"/>
                <w:rtl/>
              </w:rPr>
              <w:t>ف</w:t>
            </w:r>
            <w:r w:rsidR="00212F08">
              <w:rPr>
                <w:rFonts w:asciiTheme="majorBidi" w:eastAsiaTheme="minorHAnsi" w:hAnsiTheme="majorBidi" w:cstheme="majorBidi" w:hint="cs"/>
                <w:sz w:val="28"/>
                <w:szCs w:val="28"/>
                <w:rtl/>
              </w:rPr>
              <w:t>َ</w:t>
            </w:r>
            <w:r w:rsidRPr="00FB78B1" w:rsidR="00212F08">
              <w:rPr>
                <w:rFonts w:asciiTheme="majorBidi" w:eastAsiaTheme="minorHAnsi" w:hAnsiTheme="majorBidi" w:cstheme="majorBidi" w:hint="cs"/>
                <w:sz w:val="28"/>
                <w:szCs w:val="28"/>
                <w:rtl/>
              </w:rPr>
              <w:t>ا</w:t>
            </w:r>
            <w:r w:rsidR="00212F08">
              <w:rPr>
                <w:rFonts w:asciiTheme="majorBidi" w:eastAsiaTheme="minorHAnsi" w:hAnsiTheme="majorBidi" w:cstheme="majorBidi" w:hint="cs"/>
                <w:sz w:val="28"/>
                <w:szCs w:val="28"/>
                <w:rtl/>
              </w:rPr>
              <w:t>عَلَتُنْ</w:t>
            </w:r>
            <w:r w:rsidR="00212F08">
              <w:rPr>
                <w:rFonts w:asciiTheme="majorBidi" w:eastAsiaTheme="minorHAnsi" w:hAnsiTheme="majorBidi" w:cstheme="majorBidi" w:hint="cs"/>
                <w:sz w:val="28"/>
                <w:szCs w:val="28"/>
                <w:rtl/>
              </w:rPr>
              <w:t xml:space="preserve">  </w:t>
            </w:r>
            <w:r w:rsidR="00212F08">
              <w:rPr>
                <w:rFonts w:asciiTheme="majorBidi" w:eastAsiaTheme="minorHAnsi" w:hAnsiTheme="majorBidi" w:cstheme="majorBidi" w:hint="cs"/>
                <w:sz w:val="28"/>
                <w:szCs w:val="28"/>
                <w:rtl/>
              </w:rPr>
              <w:t>مُفَاعَلَتُنْ</w:t>
            </w:r>
            <w:r w:rsidR="00212F08">
              <w:rPr>
                <w:rFonts w:asciiTheme="majorBidi" w:eastAsiaTheme="minorHAnsi" w:hAnsiTheme="majorBidi" w:cstheme="majorBidi" w:hint="cs"/>
                <w:sz w:val="28"/>
                <w:szCs w:val="28"/>
                <w:rtl/>
              </w:rPr>
              <w:t xml:space="preserve">  </w:t>
            </w:r>
            <w:r w:rsidRPr="00FB78B1" w:rsidR="00212F08">
              <w:rPr>
                <w:rFonts w:asciiTheme="majorBidi" w:eastAsiaTheme="minorHAnsi" w:hAnsiTheme="majorBidi" w:cstheme="majorBidi" w:hint="cs"/>
                <w:sz w:val="28"/>
                <w:szCs w:val="28"/>
                <w:rtl/>
              </w:rPr>
              <w:t xml:space="preserve"> </w:t>
            </w:r>
            <w:r w:rsidRPr="00FB78B1" w:rsidR="00212F08">
              <w:rPr>
                <w:rFonts w:asciiTheme="majorBidi" w:eastAsiaTheme="minorHAnsi" w:hAnsiTheme="majorBidi" w:cstheme="majorBidi" w:hint="cs"/>
                <w:sz w:val="28"/>
                <w:szCs w:val="28"/>
                <w:rtl/>
              </w:rPr>
              <w:t>م</w:t>
            </w:r>
            <w:r w:rsidR="00212F08">
              <w:rPr>
                <w:rFonts w:asciiTheme="majorBidi" w:eastAsiaTheme="minorHAnsi" w:hAnsiTheme="majorBidi" w:cstheme="majorBidi" w:hint="cs"/>
                <w:sz w:val="28"/>
                <w:szCs w:val="28"/>
                <w:rtl/>
              </w:rPr>
              <w:t>ُ</w:t>
            </w:r>
            <w:r w:rsidRPr="00FB78B1" w:rsidR="00212F08">
              <w:rPr>
                <w:rFonts w:asciiTheme="majorBidi" w:eastAsiaTheme="minorHAnsi" w:hAnsiTheme="majorBidi" w:cstheme="majorBidi" w:hint="cs"/>
                <w:sz w:val="28"/>
                <w:szCs w:val="28"/>
                <w:rtl/>
              </w:rPr>
              <w:t>ف</w:t>
            </w:r>
            <w:r w:rsidR="00212F08">
              <w:rPr>
                <w:rFonts w:asciiTheme="majorBidi" w:eastAsiaTheme="minorHAnsi" w:hAnsiTheme="majorBidi" w:cstheme="majorBidi" w:hint="cs"/>
                <w:sz w:val="28"/>
                <w:szCs w:val="28"/>
                <w:rtl/>
              </w:rPr>
              <w:t>َ</w:t>
            </w:r>
            <w:r w:rsidRPr="00FB78B1" w:rsidR="00212F08">
              <w:rPr>
                <w:rFonts w:asciiTheme="majorBidi" w:eastAsiaTheme="minorHAnsi" w:hAnsiTheme="majorBidi" w:cstheme="majorBidi" w:hint="cs"/>
                <w:sz w:val="28"/>
                <w:szCs w:val="28"/>
                <w:rtl/>
              </w:rPr>
              <w:t>ا</w:t>
            </w:r>
            <w:r w:rsidR="00212F08">
              <w:rPr>
                <w:rFonts w:asciiTheme="majorBidi" w:eastAsiaTheme="minorHAnsi" w:hAnsiTheme="majorBidi" w:cstheme="majorBidi" w:hint="cs"/>
                <w:sz w:val="28"/>
                <w:szCs w:val="28"/>
                <w:rtl/>
              </w:rPr>
              <w:t>عَلَتُنْ</w:t>
            </w:r>
            <w:r w:rsidR="00212F08">
              <w:rPr>
                <w:rFonts w:asciiTheme="majorBidi" w:eastAsiaTheme="minorHAnsi" w:hAnsiTheme="majorBidi" w:cstheme="majorBidi" w:hint="cs"/>
                <w:sz w:val="28"/>
                <w:szCs w:val="28"/>
                <w:rtl/>
              </w:rPr>
              <w:t xml:space="preserve">   </w:t>
            </w:r>
            <w:r w:rsidRPr="00FB78B1" w:rsidR="00212F08">
              <w:rPr>
                <w:rFonts w:asciiTheme="majorBidi" w:eastAsiaTheme="minorHAnsi" w:hAnsiTheme="majorBidi" w:cstheme="majorBidi" w:hint="cs"/>
                <w:sz w:val="28"/>
                <w:szCs w:val="28"/>
                <w:rtl/>
              </w:rPr>
              <w:t xml:space="preserve"> </w:t>
            </w:r>
            <w:r w:rsidRPr="00FB78B1" w:rsidR="00212F08">
              <w:rPr>
                <w:rFonts w:asciiTheme="majorBidi" w:eastAsiaTheme="minorHAnsi" w:hAnsiTheme="majorBidi" w:cstheme="majorBidi" w:hint="cs"/>
                <w:sz w:val="28"/>
                <w:szCs w:val="28"/>
                <w:rtl/>
              </w:rPr>
              <w:t>م</w:t>
            </w:r>
            <w:r w:rsidR="00212F08">
              <w:rPr>
                <w:rFonts w:asciiTheme="majorBidi" w:eastAsiaTheme="minorHAnsi" w:hAnsiTheme="majorBidi" w:cstheme="majorBidi" w:hint="cs"/>
                <w:sz w:val="28"/>
                <w:szCs w:val="28"/>
                <w:rtl/>
              </w:rPr>
              <w:t>ُ</w:t>
            </w:r>
            <w:r w:rsidRPr="00FB78B1" w:rsidR="00212F08">
              <w:rPr>
                <w:rFonts w:asciiTheme="majorBidi" w:eastAsiaTheme="minorHAnsi" w:hAnsiTheme="majorBidi" w:cstheme="majorBidi" w:hint="cs"/>
                <w:sz w:val="28"/>
                <w:szCs w:val="28"/>
                <w:rtl/>
              </w:rPr>
              <w:t>ف</w:t>
            </w:r>
            <w:r w:rsidR="00212F08">
              <w:rPr>
                <w:rFonts w:asciiTheme="majorBidi" w:eastAsiaTheme="minorHAnsi" w:hAnsiTheme="majorBidi" w:cstheme="majorBidi" w:hint="cs"/>
                <w:sz w:val="28"/>
                <w:szCs w:val="28"/>
                <w:rtl/>
              </w:rPr>
              <w:t>َ</w:t>
            </w:r>
            <w:r w:rsidRPr="00FB78B1" w:rsidR="00212F08">
              <w:rPr>
                <w:rFonts w:asciiTheme="majorBidi" w:eastAsiaTheme="minorHAnsi" w:hAnsiTheme="majorBidi" w:cstheme="majorBidi" w:hint="cs"/>
                <w:sz w:val="28"/>
                <w:szCs w:val="28"/>
                <w:rtl/>
              </w:rPr>
              <w:t>ا</w:t>
            </w:r>
            <w:r w:rsidR="00212F08">
              <w:rPr>
                <w:rFonts w:asciiTheme="majorBidi" w:eastAsiaTheme="minorHAnsi" w:hAnsiTheme="majorBidi" w:cstheme="majorBidi" w:hint="cs"/>
                <w:sz w:val="28"/>
                <w:szCs w:val="28"/>
                <w:rtl/>
              </w:rPr>
              <w:t>عَلَتُنْ</w:t>
            </w:r>
            <w:r w:rsidR="00212F08">
              <w:rPr>
                <w:rFonts w:asciiTheme="majorBidi" w:eastAsiaTheme="minorHAnsi" w:hAnsiTheme="majorBidi" w:cstheme="majorBidi" w:hint="cs"/>
                <w:sz w:val="28"/>
                <w:szCs w:val="28"/>
                <w:rtl/>
              </w:rPr>
              <w:t xml:space="preserve">  </w:t>
            </w:r>
            <w:r w:rsidR="00212F08">
              <w:rPr>
                <w:rFonts w:asciiTheme="majorBidi" w:eastAsiaTheme="minorHAnsi" w:hAnsiTheme="majorBidi" w:cstheme="majorBidi" w:hint="cs"/>
                <w:sz w:val="28"/>
                <w:szCs w:val="28"/>
                <w:rtl/>
              </w:rPr>
              <w:t>مُفَاعَلَتُنْ</w:t>
            </w:r>
            <w:r w:rsidR="00212F08">
              <w:rPr>
                <w:rFonts w:asciiTheme="majorBidi" w:eastAsiaTheme="minorHAnsi" w:hAnsiTheme="majorBidi" w:cstheme="majorBidi" w:hint="cs"/>
                <w:sz w:val="28"/>
                <w:szCs w:val="28"/>
                <w:rtl/>
              </w:rPr>
              <w:t xml:space="preserve">  </w:t>
            </w:r>
            <w:r w:rsidRPr="00FB78B1" w:rsidR="00212F08">
              <w:rPr>
                <w:rFonts w:asciiTheme="majorBidi" w:eastAsiaTheme="minorHAnsi" w:hAnsiTheme="majorBidi" w:cstheme="majorBidi" w:hint="cs"/>
                <w:sz w:val="28"/>
                <w:szCs w:val="28"/>
                <w:rtl/>
              </w:rPr>
              <w:t xml:space="preserve"> </w:t>
            </w:r>
            <w:r w:rsidRPr="00FB78B1" w:rsidR="00212F08">
              <w:rPr>
                <w:rFonts w:asciiTheme="majorBidi" w:eastAsiaTheme="minorHAnsi" w:hAnsiTheme="majorBidi" w:cstheme="majorBidi" w:hint="cs"/>
                <w:sz w:val="28"/>
                <w:szCs w:val="28"/>
                <w:rtl/>
              </w:rPr>
              <w:t>م</w:t>
            </w:r>
            <w:r w:rsidR="00212F08">
              <w:rPr>
                <w:rFonts w:asciiTheme="majorBidi" w:eastAsiaTheme="minorHAnsi" w:hAnsiTheme="majorBidi" w:cstheme="majorBidi" w:hint="cs"/>
                <w:sz w:val="28"/>
                <w:szCs w:val="28"/>
                <w:rtl/>
              </w:rPr>
              <w:t>ُ</w:t>
            </w:r>
            <w:r w:rsidRPr="00FB78B1" w:rsidR="00212F08">
              <w:rPr>
                <w:rFonts w:asciiTheme="majorBidi" w:eastAsiaTheme="minorHAnsi" w:hAnsiTheme="majorBidi" w:cstheme="majorBidi" w:hint="cs"/>
                <w:sz w:val="28"/>
                <w:szCs w:val="28"/>
                <w:rtl/>
              </w:rPr>
              <w:t>ف</w:t>
            </w:r>
            <w:r w:rsidR="00212F08">
              <w:rPr>
                <w:rFonts w:asciiTheme="majorBidi" w:eastAsiaTheme="minorHAnsi" w:hAnsiTheme="majorBidi" w:cstheme="majorBidi" w:hint="cs"/>
                <w:sz w:val="28"/>
                <w:szCs w:val="28"/>
                <w:rtl/>
              </w:rPr>
              <w:t>َ</w:t>
            </w:r>
            <w:r w:rsidRPr="00FB78B1" w:rsidR="00212F08">
              <w:rPr>
                <w:rFonts w:asciiTheme="majorBidi" w:eastAsiaTheme="minorHAnsi" w:hAnsiTheme="majorBidi" w:cstheme="majorBidi" w:hint="cs"/>
                <w:sz w:val="28"/>
                <w:szCs w:val="28"/>
                <w:rtl/>
              </w:rPr>
              <w:t>ا</w:t>
            </w:r>
            <w:r w:rsidR="00212F08">
              <w:rPr>
                <w:rFonts w:asciiTheme="majorBidi" w:eastAsiaTheme="minorHAnsi" w:hAnsiTheme="majorBidi" w:cstheme="majorBidi" w:hint="cs"/>
                <w:sz w:val="28"/>
                <w:szCs w:val="28"/>
                <w:rtl/>
              </w:rPr>
              <w:t>عَلَتُنْ</w:t>
            </w:r>
            <w:r w:rsidR="00212F08">
              <w:rPr>
                <w:rFonts w:asciiTheme="majorBidi" w:eastAsiaTheme="minorHAnsi" w:hAnsiTheme="majorBidi" w:cstheme="majorBidi" w:hint="cs"/>
                <w:sz w:val="28"/>
                <w:szCs w:val="28"/>
                <w:rtl/>
              </w:rPr>
              <w:t xml:space="preserve">  </w:t>
            </w:r>
            <w:r w:rsidR="00B21B3C">
              <w:rPr>
                <w:rFonts w:asciiTheme="majorBidi" w:eastAsiaTheme="minorHAnsi" w:hAnsiTheme="majorBidi" w:cstheme="majorBidi"/>
                <w:sz w:val="28"/>
                <w:szCs w:val="28"/>
                <w:rtl/>
              </w:rPr>
              <w:br/>
            </w:r>
            <w:r w:rsidR="00C519EF">
              <w:rPr>
                <w:rFonts w:asciiTheme="majorBidi" w:eastAsiaTheme="minorHAnsi" w:hAnsiTheme="majorBidi" w:cstheme="majorBidi" w:hint="cs"/>
                <w:sz w:val="28"/>
                <w:szCs w:val="28"/>
                <w:rtl/>
              </w:rPr>
              <w:t>نلاحظ ما يلي:</w:t>
            </w:r>
            <w:r w:rsidR="00C519EF">
              <w:rPr>
                <w:rFonts w:asciiTheme="majorBidi" w:eastAsiaTheme="minorHAnsi" w:hAnsiTheme="majorBidi" w:cstheme="majorBidi" w:hint="cs"/>
                <w:sz w:val="28"/>
                <w:szCs w:val="28"/>
                <w:rtl/>
              </w:rPr>
              <w:br/>
              <w:t>ـ أنه سداسي التفاعيل، وهذا يعني انه استعمل تاما.</w:t>
            </w:r>
            <w:r w:rsidR="00C519EF">
              <w:rPr>
                <w:rFonts w:asciiTheme="majorBidi" w:eastAsiaTheme="minorHAnsi" w:hAnsiTheme="majorBidi" w:cstheme="majorBidi" w:hint="cs"/>
                <w:sz w:val="28"/>
                <w:szCs w:val="28"/>
                <w:rtl/>
              </w:rPr>
              <w:br/>
            </w:r>
            <w:r w:rsidR="00AD45D7">
              <w:rPr>
                <w:rFonts w:asciiTheme="majorBidi" w:eastAsiaTheme="minorHAnsi" w:hAnsiTheme="majorBidi" w:cstheme="majorBidi" w:hint="cs"/>
                <w:sz w:val="28"/>
                <w:szCs w:val="28"/>
                <w:rtl/>
              </w:rPr>
              <w:t xml:space="preserve">ـ </w:t>
            </w:r>
            <w:r w:rsidR="00867D14">
              <w:rPr>
                <w:rFonts w:asciiTheme="majorBidi" w:eastAsiaTheme="minorHAnsi" w:hAnsiTheme="majorBidi" w:cstheme="majorBidi" w:hint="cs"/>
                <w:sz w:val="28"/>
                <w:szCs w:val="28"/>
                <w:rtl/>
              </w:rPr>
              <w:t>أ</w:t>
            </w:r>
            <w:r w:rsidR="00AD45D7">
              <w:rPr>
                <w:rFonts w:asciiTheme="majorBidi" w:eastAsiaTheme="minorHAnsi" w:hAnsiTheme="majorBidi" w:cstheme="majorBidi" w:hint="cs"/>
                <w:sz w:val="28"/>
                <w:szCs w:val="28"/>
                <w:rtl/>
              </w:rPr>
              <w:t>ن العروض والضرب في الاستعمال يختلفان عن صورتهما في الوزن الأصلي، ذلك أنهما في الوزن الأصلي صحيحان (</w:t>
            </w:r>
            <w:r w:rsidR="00AD45D7">
              <w:rPr>
                <w:rFonts w:asciiTheme="majorBidi" w:eastAsiaTheme="minorHAnsi" w:hAnsiTheme="majorBidi" w:cstheme="majorBidi" w:hint="cs"/>
                <w:sz w:val="28"/>
                <w:szCs w:val="28"/>
                <w:rtl/>
              </w:rPr>
              <w:t>م</w:t>
            </w:r>
            <w:r w:rsidR="008B3B1F">
              <w:rPr>
                <w:rFonts w:asciiTheme="majorBidi" w:eastAsiaTheme="minorHAnsi" w:hAnsiTheme="majorBidi" w:cstheme="majorBidi" w:hint="cs"/>
                <w:sz w:val="28"/>
                <w:szCs w:val="28"/>
                <w:rtl/>
              </w:rPr>
              <w:t>ُ</w:t>
            </w:r>
            <w:r w:rsidR="00AD45D7">
              <w:rPr>
                <w:rFonts w:asciiTheme="majorBidi" w:eastAsiaTheme="minorHAnsi" w:hAnsiTheme="majorBidi" w:cstheme="majorBidi" w:hint="cs"/>
                <w:sz w:val="28"/>
                <w:szCs w:val="28"/>
                <w:rtl/>
              </w:rPr>
              <w:t>ف</w:t>
            </w:r>
            <w:r w:rsidR="008B3B1F">
              <w:rPr>
                <w:rFonts w:asciiTheme="majorBidi" w:eastAsiaTheme="minorHAnsi" w:hAnsiTheme="majorBidi" w:cstheme="majorBidi" w:hint="cs"/>
                <w:sz w:val="28"/>
                <w:szCs w:val="28"/>
                <w:rtl/>
              </w:rPr>
              <w:t>َ</w:t>
            </w:r>
            <w:r w:rsidR="00AD45D7">
              <w:rPr>
                <w:rFonts w:asciiTheme="majorBidi" w:eastAsiaTheme="minorHAnsi" w:hAnsiTheme="majorBidi" w:cstheme="majorBidi" w:hint="cs"/>
                <w:sz w:val="28"/>
                <w:szCs w:val="28"/>
                <w:rtl/>
              </w:rPr>
              <w:t>اع</w:t>
            </w:r>
            <w:r w:rsidR="008B3B1F">
              <w:rPr>
                <w:rFonts w:asciiTheme="majorBidi" w:eastAsiaTheme="minorHAnsi" w:hAnsiTheme="majorBidi" w:cstheme="majorBidi" w:hint="cs"/>
                <w:sz w:val="28"/>
                <w:szCs w:val="28"/>
                <w:rtl/>
              </w:rPr>
              <w:t>َ</w:t>
            </w:r>
            <w:r w:rsidR="00AD45D7">
              <w:rPr>
                <w:rFonts w:asciiTheme="majorBidi" w:eastAsiaTheme="minorHAnsi" w:hAnsiTheme="majorBidi" w:cstheme="majorBidi" w:hint="cs"/>
                <w:sz w:val="28"/>
                <w:szCs w:val="28"/>
                <w:rtl/>
              </w:rPr>
              <w:t>ل</w:t>
            </w:r>
            <w:r w:rsidR="008B3B1F">
              <w:rPr>
                <w:rFonts w:asciiTheme="majorBidi" w:eastAsiaTheme="minorHAnsi" w:hAnsiTheme="majorBidi" w:cstheme="majorBidi" w:hint="cs"/>
                <w:sz w:val="28"/>
                <w:szCs w:val="28"/>
                <w:rtl/>
              </w:rPr>
              <w:t>َ</w:t>
            </w:r>
            <w:r w:rsidR="00AD45D7">
              <w:rPr>
                <w:rFonts w:asciiTheme="majorBidi" w:eastAsiaTheme="minorHAnsi" w:hAnsiTheme="majorBidi" w:cstheme="majorBidi" w:hint="cs"/>
                <w:sz w:val="28"/>
                <w:szCs w:val="28"/>
                <w:rtl/>
              </w:rPr>
              <w:t>ت</w:t>
            </w:r>
            <w:r w:rsidR="008B3B1F">
              <w:rPr>
                <w:rFonts w:asciiTheme="majorBidi" w:eastAsiaTheme="minorHAnsi" w:hAnsiTheme="majorBidi" w:cstheme="majorBidi" w:hint="cs"/>
                <w:sz w:val="28"/>
                <w:szCs w:val="28"/>
                <w:rtl/>
              </w:rPr>
              <w:t>ُ</w:t>
            </w:r>
            <w:r w:rsidR="00AD45D7">
              <w:rPr>
                <w:rFonts w:asciiTheme="majorBidi" w:eastAsiaTheme="minorHAnsi" w:hAnsiTheme="majorBidi" w:cstheme="majorBidi" w:hint="cs"/>
                <w:sz w:val="28"/>
                <w:szCs w:val="28"/>
                <w:rtl/>
              </w:rPr>
              <w:t>ن</w:t>
            </w:r>
            <w:r w:rsidR="008B3B1F">
              <w:rPr>
                <w:rFonts w:asciiTheme="majorBidi" w:eastAsiaTheme="minorHAnsi" w:hAnsiTheme="majorBidi" w:cstheme="majorBidi" w:hint="cs"/>
                <w:sz w:val="28"/>
                <w:szCs w:val="28"/>
                <w:rtl/>
              </w:rPr>
              <w:t>ْ</w:t>
            </w:r>
            <w:r w:rsidR="00AD45D7">
              <w:rPr>
                <w:rFonts w:asciiTheme="majorBidi" w:eastAsiaTheme="minorHAnsi" w:hAnsiTheme="majorBidi" w:cstheme="majorBidi" w:hint="cs"/>
                <w:sz w:val="28"/>
                <w:szCs w:val="28"/>
                <w:rtl/>
              </w:rPr>
              <w:t xml:space="preserve">)، </w:t>
            </w:r>
            <w:r w:rsidR="00424A4A">
              <w:rPr>
                <w:rFonts w:asciiTheme="majorBidi" w:eastAsiaTheme="minorHAnsi" w:hAnsiTheme="majorBidi" w:cstheme="majorBidi" w:hint="cs"/>
                <w:sz w:val="28"/>
                <w:szCs w:val="28"/>
                <w:rtl/>
              </w:rPr>
              <w:t xml:space="preserve">أما في الاستعمال فيصيبها </w:t>
            </w:r>
            <w:r w:rsidR="006F185F">
              <w:rPr>
                <w:rFonts w:asciiTheme="majorBidi" w:eastAsiaTheme="minorHAnsi" w:hAnsiTheme="majorBidi" w:cstheme="majorBidi" w:hint="cs"/>
                <w:sz w:val="28"/>
                <w:szCs w:val="28"/>
                <w:rtl/>
              </w:rPr>
              <w:t>(</w:t>
            </w:r>
            <w:r w:rsidR="00424A4A">
              <w:rPr>
                <w:rFonts w:asciiTheme="majorBidi" w:eastAsiaTheme="minorHAnsi" w:hAnsiTheme="majorBidi" w:cstheme="majorBidi" w:hint="cs"/>
                <w:sz w:val="28"/>
                <w:szCs w:val="28"/>
                <w:rtl/>
              </w:rPr>
              <w:t>القطف</w:t>
            </w:r>
            <w:r w:rsidR="006F185F">
              <w:rPr>
                <w:rFonts w:asciiTheme="majorBidi" w:eastAsiaTheme="minorHAnsi" w:hAnsiTheme="majorBidi" w:cstheme="majorBidi" w:hint="cs"/>
                <w:sz w:val="28"/>
                <w:szCs w:val="28"/>
                <w:rtl/>
              </w:rPr>
              <w:t>)</w:t>
            </w:r>
            <w:r w:rsidR="00424A4A">
              <w:rPr>
                <w:rFonts w:asciiTheme="majorBidi" w:eastAsiaTheme="minorHAnsi" w:hAnsiTheme="majorBidi" w:cstheme="majorBidi" w:hint="cs"/>
                <w:sz w:val="28"/>
                <w:szCs w:val="28"/>
                <w:rtl/>
              </w:rPr>
              <w:t xml:space="preserve">، فيصبحان على وزن </w:t>
            </w:r>
            <w:r w:rsidR="006F185F">
              <w:rPr>
                <w:rFonts w:asciiTheme="majorBidi" w:eastAsiaTheme="minorHAnsi" w:hAnsiTheme="majorBidi" w:cstheme="majorBidi" w:hint="cs"/>
                <w:sz w:val="28"/>
                <w:szCs w:val="28"/>
                <w:rtl/>
              </w:rPr>
              <w:t>(</w:t>
            </w:r>
            <w:r w:rsidR="00424A4A">
              <w:rPr>
                <w:rFonts w:asciiTheme="majorBidi" w:eastAsiaTheme="minorHAnsi" w:hAnsiTheme="majorBidi" w:cstheme="majorBidi" w:hint="cs"/>
                <w:sz w:val="28"/>
                <w:szCs w:val="28"/>
                <w:rtl/>
              </w:rPr>
              <w:t>ف</w:t>
            </w:r>
            <w:r w:rsidR="008B3B1F">
              <w:rPr>
                <w:rFonts w:asciiTheme="majorBidi" w:eastAsiaTheme="minorHAnsi" w:hAnsiTheme="majorBidi" w:cstheme="majorBidi" w:hint="cs"/>
                <w:sz w:val="28"/>
                <w:szCs w:val="28"/>
                <w:rtl/>
              </w:rPr>
              <w:t>َ</w:t>
            </w:r>
            <w:r w:rsidR="00424A4A">
              <w:rPr>
                <w:rFonts w:asciiTheme="majorBidi" w:eastAsiaTheme="minorHAnsi" w:hAnsiTheme="majorBidi" w:cstheme="majorBidi" w:hint="cs"/>
                <w:sz w:val="28"/>
                <w:szCs w:val="28"/>
                <w:rtl/>
              </w:rPr>
              <w:t>ع</w:t>
            </w:r>
            <w:r w:rsidR="008B3B1F">
              <w:rPr>
                <w:rFonts w:asciiTheme="majorBidi" w:eastAsiaTheme="minorHAnsi" w:hAnsiTheme="majorBidi" w:cstheme="majorBidi" w:hint="cs"/>
                <w:sz w:val="28"/>
                <w:szCs w:val="28"/>
                <w:rtl/>
              </w:rPr>
              <w:t>ُ</w:t>
            </w:r>
            <w:r w:rsidR="00424A4A">
              <w:rPr>
                <w:rFonts w:asciiTheme="majorBidi" w:eastAsiaTheme="minorHAnsi" w:hAnsiTheme="majorBidi" w:cstheme="majorBidi" w:hint="cs"/>
                <w:sz w:val="28"/>
                <w:szCs w:val="28"/>
                <w:rtl/>
              </w:rPr>
              <w:t>ول</w:t>
            </w:r>
            <w:r w:rsidR="008B3B1F">
              <w:rPr>
                <w:rFonts w:asciiTheme="majorBidi" w:eastAsiaTheme="minorHAnsi" w:hAnsiTheme="majorBidi" w:cstheme="majorBidi" w:hint="cs"/>
                <w:sz w:val="28"/>
                <w:szCs w:val="28"/>
                <w:rtl/>
              </w:rPr>
              <w:t>ُ</w:t>
            </w:r>
            <w:r w:rsidR="00424A4A">
              <w:rPr>
                <w:rFonts w:asciiTheme="majorBidi" w:eastAsiaTheme="minorHAnsi" w:hAnsiTheme="majorBidi" w:cstheme="majorBidi" w:hint="cs"/>
                <w:sz w:val="28"/>
                <w:szCs w:val="28"/>
                <w:rtl/>
              </w:rPr>
              <w:t>ن</w:t>
            </w:r>
            <w:r w:rsidR="008B3B1F">
              <w:rPr>
                <w:rFonts w:asciiTheme="majorBidi" w:eastAsiaTheme="minorHAnsi" w:hAnsiTheme="majorBidi" w:cstheme="majorBidi" w:hint="cs"/>
                <w:sz w:val="28"/>
                <w:szCs w:val="28"/>
                <w:rtl/>
              </w:rPr>
              <w:t>ْ</w:t>
            </w:r>
            <w:r w:rsidR="006F185F">
              <w:rPr>
                <w:rFonts w:asciiTheme="majorBidi" w:eastAsiaTheme="minorHAnsi" w:hAnsiTheme="majorBidi" w:cstheme="majorBidi" w:hint="cs"/>
                <w:sz w:val="28"/>
                <w:szCs w:val="28"/>
                <w:rtl/>
              </w:rPr>
              <w:t>)</w:t>
            </w:r>
            <w:r w:rsidR="00424A4A">
              <w:rPr>
                <w:rFonts w:asciiTheme="majorBidi" w:eastAsiaTheme="minorHAnsi" w:hAnsiTheme="majorBidi" w:cstheme="majorBidi" w:hint="cs"/>
                <w:sz w:val="28"/>
                <w:szCs w:val="28"/>
                <w:rtl/>
              </w:rPr>
              <w:t xml:space="preserve">، أي بحذف السبب الخفيف من آخر التفعيلة </w:t>
            </w:r>
            <w:r w:rsidR="00CB4808">
              <w:rPr>
                <w:rFonts w:asciiTheme="majorBidi" w:eastAsiaTheme="minorHAnsi" w:hAnsiTheme="majorBidi" w:cstheme="majorBidi" w:hint="cs"/>
                <w:sz w:val="28"/>
                <w:szCs w:val="28"/>
                <w:rtl/>
              </w:rPr>
              <w:t xml:space="preserve">وتسكين ما قبله، وبهذا يتبين أن </w:t>
            </w:r>
            <w:r w:rsidR="006F185F">
              <w:rPr>
                <w:rFonts w:asciiTheme="majorBidi" w:eastAsiaTheme="minorHAnsi" w:hAnsiTheme="majorBidi" w:cstheme="majorBidi" w:hint="cs"/>
                <w:sz w:val="28"/>
                <w:szCs w:val="28"/>
                <w:rtl/>
              </w:rPr>
              <w:t>(</w:t>
            </w:r>
            <w:r w:rsidR="00CB4808">
              <w:rPr>
                <w:rFonts w:asciiTheme="majorBidi" w:eastAsiaTheme="minorHAnsi" w:hAnsiTheme="majorBidi" w:cstheme="majorBidi" w:hint="cs"/>
                <w:sz w:val="28"/>
                <w:szCs w:val="28"/>
                <w:rtl/>
              </w:rPr>
              <w:t>القطف</w:t>
            </w:r>
            <w:r w:rsidR="006F185F">
              <w:rPr>
                <w:rFonts w:asciiTheme="majorBidi" w:eastAsiaTheme="minorHAnsi" w:hAnsiTheme="majorBidi" w:cstheme="majorBidi" w:hint="cs"/>
                <w:sz w:val="28"/>
                <w:szCs w:val="28"/>
                <w:rtl/>
              </w:rPr>
              <w:t>)</w:t>
            </w:r>
            <w:r w:rsidR="00CB4808">
              <w:rPr>
                <w:rFonts w:asciiTheme="majorBidi" w:eastAsiaTheme="minorHAnsi" w:hAnsiTheme="majorBidi" w:cstheme="majorBidi" w:hint="cs"/>
                <w:sz w:val="28"/>
                <w:szCs w:val="28"/>
                <w:rtl/>
              </w:rPr>
              <w:t xml:space="preserve"> علل من علل النقص، تصيب العروض والضرب</w:t>
            </w:r>
            <w:r w:rsidR="005A2AE6">
              <w:rPr>
                <w:rFonts w:asciiTheme="majorBidi" w:eastAsiaTheme="minorHAnsi" w:hAnsiTheme="majorBidi" w:cstheme="majorBidi" w:hint="cs"/>
                <w:sz w:val="28"/>
                <w:szCs w:val="28"/>
                <w:rtl/>
              </w:rPr>
              <w:t xml:space="preserve"> في بحر الوافر، فتحولهما من </w:t>
            </w:r>
            <w:r w:rsidR="006F185F">
              <w:rPr>
                <w:rFonts w:asciiTheme="majorBidi" w:eastAsiaTheme="minorHAnsi" w:hAnsiTheme="majorBidi" w:cstheme="majorBidi" w:hint="cs"/>
                <w:sz w:val="28"/>
                <w:szCs w:val="28"/>
                <w:rtl/>
              </w:rPr>
              <w:t>(</w:t>
            </w:r>
            <w:r w:rsidR="00EC4028">
              <w:rPr>
                <w:rFonts w:asciiTheme="majorBidi" w:eastAsiaTheme="minorHAnsi" w:hAnsiTheme="majorBidi" w:cstheme="majorBidi" w:hint="cs"/>
                <w:sz w:val="28"/>
                <w:szCs w:val="28"/>
                <w:rtl/>
              </w:rPr>
              <w:t>م</w:t>
            </w:r>
            <w:r w:rsidR="008B3B1F">
              <w:rPr>
                <w:rFonts w:asciiTheme="majorBidi" w:eastAsiaTheme="minorHAnsi" w:hAnsiTheme="majorBidi" w:cstheme="majorBidi" w:hint="cs"/>
                <w:sz w:val="28"/>
                <w:szCs w:val="28"/>
                <w:rtl/>
              </w:rPr>
              <w:t>ُفَاعَلَتُنْ</w:t>
            </w:r>
            <w:r w:rsidR="006F185F">
              <w:rPr>
                <w:rFonts w:asciiTheme="majorBidi" w:eastAsiaTheme="minorHAnsi" w:hAnsiTheme="majorBidi" w:cstheme="majorBidi" w:hint="cs"/>
                <w:sz w:val="28"/>
                <w:szCs w:val="28"/>
                <w:rtl/>
              </w:rPr>
              <w:t>)</w:t>
            </w:r>
            <w:r w:rsidR="005A2AE6">
              <w:rPr>
                <w:rFonts w:asciiTheme="majorBidi" w:eastAsiaTheme="minorHAnsi" w:hAnsiTheme="majorBidi" w:cstheme="majorBidi" w:hint="cs"/>
                <w:sz w:val="28"/>
                <w:szCs w:val="28"/>
                <w:rtl/>
              </w:rPr>
              <w:t xml:space="preserve"> إلى </w:t>
            </w:r>
            <w:r w:rsidR="00EC4028">
              <w:rPr>
                <w:rFonts w:asciiTheme="majorBidi" w:eastAsiaTheme="minorHAnsi" w:hAnsiTheme="majorBidi" w:cstheme="majorBidi" w:hint="cs"/>
                <w:sz w:val="28"/>
                <w:szCs w:val="28"/>
                <w:rtl/>
              </w:rPr>
              <w:t>(</w:t>
            </w:r>
            <w:r w:rsidR="005A2AE6">
              <w:rPr>
                <w:rFonts w:asciiTheme="majorBidi" w:eastAsiaTheme="minorHAnsi" w:hAnsiTheme="majorBidi" w:cstheme="majorBidi" w:hint="cs"/>
                <w:sz w:val="28"/>
                <w:szCs w:val="28"/>
                <w:rtl/>
              </w:rPr>
              <w:t>م</w:t>
            </w:r>
            <w:r w:rsidR="00EC4028">
              <w:rPr>
                <w:rFonts w:asciiTheme="majorBidi" w:eastAsiaTheme="minorHAnsi" w:hAnsiTheme="majorBidi" w:cstheme="majorBidi" w:hint="cs"/>
                <w:sz w:val="28"/>
                <w:szCs w:val="28"/>
                <w:rtl/>
              </w:rPr>
              <w:t>ُ</w:t>
            </w:r>
            <w:r w:rsidR="005A2AE6">
              <w:rPr>
                <w:rFonts w:asciiTheme="majorBidi" w:eastAsiaTheme="minorHAnsi" w:hAnsiTheme="majorBidi" w:cstheme="majorBidi" w:hint="cs"/>
                <w:sz w:val="28"/>
                <w:szCs w:val="28"/>
                <w:rtl/>
              </w:rPr>
              <w:t>ف</w:t>
            </w:r>
            <w:r w:rsidR="00EC4028">
              <w:rPr>
                <w:rFonts w:asciiTheme="majorBidi" w:eastAsiaTheme="minorHAnsi" w:hAnsiTheme="majorBidi" w:cstheme="majorBidi" w:hint="cs"/>
                <w:sz w:val="28"/>
                <w:szCs w:val="28"/>
                <w:rtl/>
              </w:rPr>
              <w:t>َ</w:t>
            </w:r>
            <w:r w:rsidR="005A2AE6">
              <w:rPr>
                <w:rFonts w:asciiTheme="majorBidi" w:eastAsiaTheme="minorHAnsi" w:hAnsiTheme="majorBidi" w:cstheme="majorBidi" w:hint="cs"/>
                <w:sz w:val="28"/>
                <w:szCs w:val="28"/>
                <w:rtl/>
              </w:rPr>
              <w:t>اع</w:t>
            </w:r>
            <w:r w:rsidR="00EC4028">
              <w:rPr>
                <w:rFonts w:asciiTheme="majorBidi" w:eastAsiaTheme="minorHAnsi" w:hAnsiTheme="majorBidi" w:cstheme="majorBidi" w:hint="cs"/>
                <w:sz w:val="28"/>
                <w:szCs w:val="28"/>
                <w:rtl/>
              </w:rPr>
              <w:t>َ</w:t>
            </w:r>
            <w:r w:rsidR="005A2AE6">
              <w:rPr>
                <w:rFonts w:asciiTheme="majorBidi" w:eastAsiaTheme="minorHAnsi" w:hAnsiTheme="majorBidi" w:cstheme="majorBidi" w:hint="cs"/>
                <w:sz w:val="28"/>
                <w:szCs w:val="28"/>
                <w:rtl/>
              </w:rPr>
              <w:t>لْ</w:t>
            </w:r>
            <w:r w:rsidR="00EC4028">
              <w:rPr>
                <w:rFonts w:asciiTheme="majorBidi" w:eastAsiaTheme="minorHAnsi" w:hAnsiTheme="majorBidi" w:cstheme="majorBidi" w:hint="cs"/>
                <w:sz w:val="28"/>
                <w:szCs w:val="28"/>
                <w:rtl/>
              </w:rPr>
              <w:t>)</w:t>
            </w:r>
            <w:r w:rsidR="005A2AE6">
              <w:rPr>
                <w:rFonts w:asciiTheme="majorBidi" w:eastAsiaTheme="minorHAnsi" w:hAnsiTheme="majorBidi" w:cstheme="majorBidi" w:hint="cs"/>
                <w:sz w:val="28"/>
                <w:szCs w:val="28"/>
                <w:rtl/>
              </w:rPr>
              <w:t xml:space="preserve"> التي نتقل إلى </w:t>
            </w:r>
            <w:r w:rsidR="006F185F">
              <w:rPr>
                <w:rFonts w:asciiTheme="majorBidi" w:eastAsiaTheme="minorHAnsi" w:hAnsiTheme="majorBidi" w:cstheme="majorBidi" w:hint="cs"/>
                <w:sz w:val="28"/>
                <w:szCs w:val="28"/>
                <w:rtl/>
              </w:rPr>
              <w:t>(</w:t>
            </w:r>
            <w:r w:rsidR="005A2AE6">
              <w:rPr>
                <w:rFonts w:asciiTheme="majorBidi" w:eastAsiaTheme="minorHAnsi" w:hAnsiTheme="majorBidi" w:cstheme="majorBidi" w:hint="cs"/>
                <w:sz w:val="28"/>
                <w:szCs w:val="28"/>
                <w:rtl/>
              </w:rPr>
              <w:t>ف</w:t>
            </w:r>
            <w:r w:rsidR="00EC4028">
              <w:rPr>
                <w:rFonts w:asciiTheme="majorBidi" w:eastAsiaTheme="minorHAnsi" w:hAnsiTheme="majorBidi" w:cstheme="majorBidi" w:hint="cs"/>
                <w:sz w:val="28"/>
                <w:szCs w:val="28"/>
                <w:rtl/>
              </w:rPr>
              <w:t>َ</w:t>
            </w:r>
            <w:r w:rsidR="005A2AE6">
              <w:rPr>
                <w:rFonts w:asciiTheme="majorBidi" w:eastAsiaTheme="minorHAnsi" w:hAnsiTheme="majorBidi" w:cstheme="majorBidi" w:hint="cs"/>
                <w:sz w:val="28"/>
                <w:szCs w:val="28"/>
                <w:rtl/>
              </w:rPr>
              <w:t>ع</w:t>
            </w:r>
            <w:r w:rsidR="00EC4028">
              <w:rPr>
                <w:rFonts w:asciiTheme="majorBidi" w:eastAsiaTheme="minorHAnsi" w:hAnsiTheme="majorBidi" w:cstheme="majorBidi" w:hint="cs"/>
                <w:sz w:val="28"/>
                <w:szCs w:val="28"/>
                <w:rtl/>
              </w:rPr>
              <w:t>ُ</w:t>
            </w:r>
            <w:r w:rsidR="005A2AE6">
              <w:rPr>
                <w:rFonts w:asciiTheme="majorBidi" w:eastAsiaTheme="minorHAnsi" w:hAnsiTheme="majorBidi" w:cstheme="majorBidi" w:hint="cs"/>
                <w:sz w:val="28"/>
                <w:szCs w:val="28"/>
                <w:rtl/>
              </w:rPr>
              <w:t>ول</w:t>
            </w:r>
            <w:r w:rsidR="00EC4028">
              <w:rPr>
                <w:rFonts w:asciiTheme="majorBidi" w:eastAsiaTheme="minorHAnsi" w:hAnsiTheme="majorBidi" w:cstheme="majorBidi" w:hint="cs"/>
                <w:sz w:val="28"/>
                <w:szCs w:val="28"/>
                <w:rtl/>
              </w:rPr>
              <w:t>ُ</w:t>
            </w:r>
            <w:r w:rsidR="005A2AE6">
              <w:rPr>
                <w:rFonts w:asciiTheme="majorBidi" w:eastAsiaTheme="minorHAnsi" w:hAnsiTheme="majorBidi" w:cstheme="majorBidi" w:hint="cs"/>
                <w:sz w:val="28"/>
                <w:szCs w:val="28"/>
                <w:rtl/>
              </w:rPr>
              <w:t>ن</w:t>
            </w:r>
            <w:r w:rsidR="00EC4028">
              <w:rPr>
                <w:rFonts w:asciiTheme="majorBidi" w:eastAsiaTheme="minorHAnsi" w:hAnsiTheme="majorBidi" w:cstheme="majorBidi" w:hint="cs"/>
                <w:sz w:val="28"/>
                <w:szCs w:val="28"/>
                <w:rtl/>
              </w:rPr>
              <w:t>ْ</w:t>
            </w:r>
            <w:r w:rsidR="006F185F">
              <w:rPr>
                <w:rFonts w:asciiTheme="majorBidi" w:eastAsiaTheme="minorHAnsi" w:hAnsiTheme="majorBidi" w:cstheme="majorBidi" w:hint="cs"/>
                <w:sz w:val="28"/>
                <w:szCs w:val="28"/>
                <w:rtl/>
              </w:rPr>
              <w:t>)</w:t>
            </w:r>
            <w:r w:rsidR="005A2AE6">
              <w:rPr>
                <w:rFonts w:asciiTheme="majorBidi" w:eastAsiaTheme="minorHAnsi" w:hAnsiTheme="majorBidi" w:cstheme="majorBidi" w:hint="cs"/>
                <w:sz w:val="28"/>
                <w:szCs w:val="28"/>
                <w:rtl/>
              </w:rPr>
              <w:t xml:space="preserve"> تسهيلا للنطق</w:t>
            </w:r>
            <w:r w:rsidR="006F185F">
              <w:rPr>
                <w:rFonts w:asciiTheme="majorBidi" w:eastAsiaTheme="minorHAnsi" w:hAnsiTheme="majorBidi" w:cstheme="majorBidi"/>
                <w:sz w:val="28"/>
                <w:szCs w:val="28"/>
                <w:rtl/>
              </w:rPr>
              <w:br/>
            </w:r>
            <w:r w:rsidR="00EE3743">
              <w:rPr>
                <w:rFonts w:asciiTheme="majorBidi" w:eastAsiaTheme="minorHAnsi" w:hAnsiTheme="majorBidi" w:cstheme="majorBidi" w:hint="cs"/>
                <w:sz w:val="28"/>
                <w:szCs w:val="28"/>
                <w:rtl/>
              </w:rPr>
              <w:t>ـ أن الحشو يمكن أن يصيبه زحاف (العصب)، ويعني تسكين الخامس الساكن، فتتحول بموجبه(</w:t>
            </w:r>
            <w:r w:rsidR="008820D1">
              <w:rPr>
                <w:rFonts w:asciiTheme="majorBidi" w:eastAsiaTheme="minorHAnsi" w:hAnsiTheme="majorBidi" w:cstheme="majorBidi" w:hint="cs"/>
                <w:sz w:val="28"/>
                <w:szCs w:val="28"/>
                <w:rtl/>
              </w:rPr>
              <w:t xml:space="preserve"> </w:t>
            </w:r>
            <w:r w:rsidR="008820D1">
              <w:rPr>
                <w:rFonts w:asciiTheme="majorBidi" w:eastAsiaTheme="minorHAnsi" w:hAnsiTheme="majorBidi" w:cstheme="majorBidi" w:hint="cs"/>
                <w:sz w:val="28"/>
                <w:szCs w:val="28"/>
                <w:rtl/>
              </w:rPr>
              <w:t>مُفَاعَلَتُنْ</w:t>
            </w:r>
            <w:r w:rsidR="008820D1">
              <w:rPr>
                <w:rFonts w:asciiTheme="majorBidi" w:eastAsiaTheme="minorHAnsi" w:hAnsiTheme="majorBidi" w:cstheme="majorBidi" w:hint="cs"/>
                <w:sz w:val="28"/>
                <w:szCs w:val="28"/>
                <w:rtl/>
              </w:rPr>
              <w:t>)،</w:t>
            </w:r>
            <w:r w:rsidR="00EE3743">
              <w:rPr>
                <w:rFonts w:asciiTheme="majorBidi" w:eastAsiaTheme="minorHAnsi" w:hAnsiTheme="majorBidi" w:cstheme="majorBidi" w:hint="cs"/>
                <w:sz w:val="28"/>
                <w:szCs w:val="28"/>
                <w:rtl/>
              </w:rPr>
              <w:t xml:space="preserve">إلى </w:t>
            </w:r>
            <w:r w:rsidR="00DB71D7">
              <w:rPr>
                <w:rFonts w:asciiTheme="majorBidi" w:eastAsiaTheme="minorHAnsi" w:hAnsiTheme="majorBidi" w:cstheme="majorBidi" w:hint="cs"/>
                <w:sz w:val="28"/>
                <w:szCs w:val="28"/>
                <w:rtl/>
              </w:rPr>
              <w:t>(</w:t>
            </w:r>
            <w:r w:rsidR="00EE3743">
              <w:rPr>
                <w:rFonts w:asciiTheme="majorBidi" w:eastAsiaTheme="minorHAnsi" w:hAnsiTheme="majorBidi" w:cstheme="majorBidi" w:hint="cs"/>
                <w:sz w:val="28"/>
                <w:szCs w:val="28"/>
                <w:rtl/>
              </w:rPr>
              <w:t>مفاعلْتُنْ</w:t>
            </w:r>
            <w:r w:rsidR="00DB71D7">
              <w:rPr>
                <w:rFonts w:asciiTheme="majorBidi" w:eastAsiaTheme="minorHAnsi" w:hAnsiTheme="majorBidi" w:cstheme="majorBidi" w:hint="cs"/>
                <w:sz w:val="28"/>
                <w:szCs w:val="28"/>
                <w:rtl/>
              </w:rPr>
              <w:t>)</w:t>
            </w:r>
            <w:r w:rsidR="00DB71D7">
              <w:rPr>
                <w:rFonts w:asciiTheme="majorBidi" w:eastAsiaTheme="minorHAnsi" w:hAnsiTheme="majorBidi" w:cstheme="majorBidi"/>
                <w:sz w:val="28"/>
                <w:szCs w:val="28"/>
                <w:rtl/>
              </w:rPr>
              <w:br/>
            </w:r>
            <w:r w:rsidRPr="008820D1" w:rsidR="00DB71D7">
              <w:rPr>
                <w:rFonts w:asciiTheme="majorBidi" w:eastAsiaTheme="minorHAnsi" w:hAnsiTheme="majorBidi" w:cstheme="majorBidi" w:hint="cs"/>
                <w:b/>
                <w:bCs/>
                <w:sz w:val="28"/>
                <w:szCs w:val="28"/>
                <w:rtl/>
              </w:rPr>
              <w:t>الاستنتاج(1)</w:t>
            </w:r>
            <w:r w:rsidR="00DB71D7">
              <w:rPr>
                <w:rFonts w:asciiTheme="majorBidi" w:eastAsiaTheme="minorHAnsi" w:hAnsiTheme="majorBidi" w:cstheme="majorBidi" w:hint="cs"/>
                <w:sz w:val="28"/>
                <w:szCs w:val="28"/>
                <w:rtl/>
              </w:rPr>
              <w:br/>
            </w:r>
            <w:r w:rsidR="00507D86">
              <w:rPr>
                <w:rFonts w:asciiTheme="majorBidi" w:eastAsiaTheme="minorHAnsi" w:hAnsiTheme="majorBidi" w:cstheme="majorBidi" w:hint="cs"/>
                <w:sz w:val="28"/>
                <w:szCs w:val="28"/>
                <w:rtl/>
              </w:rPr>
              <w:t>من خلال المعطيات السابقة، نستنتج ما يلي:</w:t>
            </w:r>
            <w:r w:rsidR="00507D86">
              <w:rPr>
                <w:rFonts w:asciiTheme="majorBidi" w:eastAsiaTheme="minorHAnsi" w:hAnsiTheme="majorBidi" w:cstheme="majorBidi" w:hint="cs"/>
                <w:sz w:val="28"/>
                <w:szCs w:val="28"/>
                <w:rtl/>
              </w:rPr>
              <w:br/>
            </w:r>
            <w:r w:rsidR="008243C8">
              <w:rPr>
                <w:rFonts w:asciiTheme="majorBidi" w:eastAsiaTheme="minorHAnsi" w:hAnsiTheme="majorBidi" w:cstheme="majorBidi" w:hint="cs"/>
                <w:sz w:val="28"/>
                <w:szCs w:val="28"/>
                <w:rtl/>
              </w:rPr>
              <w:t xml:space="preserve">ـ </w:t>
            </w:r>
            <w:r w:rsidR="00507D86">
              <w:rPr>
                <w:rFonts w:asciiTheme="majorBidi" w:eastAsiaTheme="minorHAnsi" w:hAnsiTheme="majorBidi" w:cstheme="majorBidi" w:hint="cs"/>
                <w:sz w:val="28"/>
                <w:szCs w:val="28"/>
                <w:rtl/>
              </w:rPr>
              <w:t>أن الوافر التام سداسي التفاعيل، أي بتكرار</w:t>
            </w:r>
            <w:r w:rsidR="008820D1">
              <w:rPr>
                <w:rFonts w:asciiTheme="majorBidi" w:eastAsiaTheme="minorHAnsi" w:hAnsiTheme="majorBidi" w:cstheme="majorBidi" w:hint="cs"/>
                <w:sz w:val="28"/>
                <w:szCs w:val="28"/>
                <w:rtl/>
              </w:rPr>
              <w:t xml:space="preserve">( </w:t>
            </w:r>
            <w:r w:rsidR="008820D1">
              <w:rPr>
                <w:rFonts w:asciiTheme="majorBidi" w:eastAsiaTheme="minorHAnsi" w:hAnsiTheme="majorBidi" w:cstheme="majorBidi" w:hint="cs"/>
                <w:sz w:val="28"/>
                <w:szCs w:val="28"/>
                <w:rtl/>
              </w:rPr>
              <w:t>مُفَاعَلَتُنْ</w:t>
            </w:r>
            <w:r w:rsidR="008820D1">
              <w:rPr>
                <w:rFonts w:asciiTheme="majorBidi" w:eastAsiaTheme="minorHAnsi" w:hAnsiTheme="majorBidi" w:cstheme="majorBidi" w:hint="cs"/>
                <w:sz w:val="28"/>
                <w:szCs w:val="28"/>
                <w:rtl/>
              </w:rPr>
              <w:t xml:space="preserve"> </w:t>
            </w:r>
            <w:r w:rsidR="008243C8">
              <w:rPr>
                <w:rFonts w:asciiTheme="majorBidi" w:eastAsiaTheme="minorHAnsi" w:hAnsiTheme="majorBidi" w:cstheme="majorBidi" w:hint="cs"/>
                <w:sz w:val="28"/>
                <w:szCs w:val="28"/>
                <w:rtl/>
              </w:rPr>
              <w:t>)، ست مرات</w:t>
            </w:r>
            <w:r w:rsidR="008243C8">
              <w:rPr>
                <w:rFonts w:asciiTheme="majorBidi" w:eastAsiaTheme="minorHAnsi" w:hAnsiTheme="majorBidi" w:cstheme="majorBidi"/>
                <w:sz w:val="28"/>
                <w:szCs w:val="28"/>
                <w:rtl/>
              </w:rPr>
              <w:br/>
            </w:r>
            <w:r w:rsidR="008243C8">
              <w:rPr>
                <w:rFonts w:asciiTheme="majorBidi" w:eastAsiaTheme="minorHAnsi" w:hAnsiTheme="majorBidi" w:cstheme="majorBidi" w:hint="cs"/>
                <w:sz w:val="28"/>
                <w:szCs w:val="28"/>
                <w:rtl/>
              </w:rPr>
              <w:t xml:space="preserve">ـ أن له </w:t>
            </w:r>
            <w:r w:rsidR="008243C8">
              <w:rPr>
                <w:rFonts w:asciiTheme="majorBidi" w:eastAsiaTheme="minorHAnsi" w:hAnsiTheme="majorBidi" w:cstheme="majorBidi" w:hint="cs"/>
                <w:sz w:val="28"/>
                <w:szCs w:val="28"/>
                <w:rtl/>
              </w:rPr>
              <w:t>عروضة</w:t>
            </w:r>
            <w:r w:rsidR="008243C8">
              <w:rPr>
                <w:rFonts w:asciiTheme="majorBidi" w:eastAsiaTheme="minorHAnsi" w:hAnsiTheme="majorBidi" w:cstheme="majorBidi" w:hint="cs"/>
                <w:sz w:val="28"/>
                <w:szCs w:val="28"/>
                <w:rtl/>
              </w:rPr>
              <w:t xml:space="preserve"> واحدة مقطوفة(ف</w:t>
            </w:r>
            <w:r w:rsidR="008820D1">
              <w:rPr>
                <w:rFonts w:asciiTheme="majorBidi" w:eastAsiaTheme="minorHAnsi" w:hAnsiTheme="majorBidi" w:cstheme="majorBidi" w:hint="cs"/>
                <w:sz w:val="28"/>
                <w:szCs w:val="28"/>
                <w:rtl/>
              </w:rPr>
              <w:t>َ</w:t>
            </w:r>
            <w:r w:rsidR="008243C8">
              <w:rPr>
                <w:rFonts w:asciiTheme="majorBidi" w:eastAsiaTheme="minorHAnsi" w:hAnsiTheme="majorBidi" w:cstheme="majorBidi" w:hint="cs"/>
                <w:sz w:val="28"/>
                <w:szCs w:val="28"/>
                <w:rtl/>
              </w:rPr>
              <w:t>ع</w:t>
            </w:r>
            <w:r w:rsidR="008820D1">
              <w:rPr>
                <w:rFonts w:asciiTheme="majorBidi" w:eastAsiaTheme="minorHAnsi" w:hAnsiTheme="majorBidi" w:cstheme="majorBidi" w:hint="cs"/>
                <w:sz w:val="28"/>
                <w:szCs w:val="28"/>
                <w:rtl/>
              </w:rPr>
              <w:t>ُ</w:t>
            </w:r>
            <w:r w:rsidR="008243C8">
              <w:rPr>
                <w:rFonts w:asciiTheme="majorBidi" w:eastAsiaTheme="minorHAnsi" w:hAnsiTheme="majorBidi" w:cstheme="majorBidi" w:hint="cs"/>
                <w:sz w:val="28"/>
                <w:szCs w:val="28"/>
                <w:rtl/>
              </w:rPr>
              <w:t>ول</w:t>
            </w:r>
            <w:r w:rsidR="008820D1">
              <w:rPr>
                <w:rFonts w:asciiTheme="majorBidi" w:eastAsiaTheme="minorHAnsi" w:hAnsiTheme="majorBidi" w:cstheme="majorBidi" w:hint="cs"/>
                <w:sz w:val="28"/>
                <w:szCs w:val="28"/>
                <w:rtl/>
              </w:rPr>
              <w:t>ُ</w:t>
            </w:r>
            <w:r w:rsidR="008243C8">
              <w:rPr>
                <w:rFonts w:asciiTheme="majorBidi" w:eastAsiaTheme="minorHAnsi" w:hAnsiTheme="majorBidi" w:cstheme="majorBidi" w:hint="cs"/>
                <w:sz w:val="28"/>
                <w:szCs w:val="28"/>
                <w:rtl/>
              </w:rPr>
              <w:t>ن</w:t>
            </w:r>
            <w:r w:rsidR="008820D1">
              <w:rPr>
                <w:rFonts w:asciiTheme="majorBidi" w:eastAsiaTheme="minorHAnsi" w:hAnsiTheme="majorBidi" w:cstheme="majorBidi" w:hint="cs"/>
                <w:sz w:val="28"/>
                <w:szCs w:val="28"/>
                <w:rtl/>
              </w:rPr>
              <w:t>ْ</w:t>
            </w:r>
            <w:r w:rsidR="008243C8">
              <w:rPr>
                <w:rFonts w:asciiTheme="majorBidi" w:eastAsiaTheme="minorHAnsi" w:hAnsiTheme="majorBidi" w:cstheme="majorBidi" w:hint="cs"/>
                <w:sz w:val="28"/>
                <w:szCs w:val="28"/>
                <w:rtl/>
              </w:rPr>
              <w:t>) وضربا واحدا مقطوفا مثلها(ف</w:t>
            </w:r>
            <w:r w:rsidR="008820D1">
              <w:rPr>
                <w:rFonts w:asciiTheme="majorBidi" w:eastAsiaTheme="minorHAnsi" w:hAnsiTheme="majorBidi" w:cstheme="majorBidi" w:hint="cs"/>
                <w:sz w:val="28"/>
                <w:szCs w:val="28"/>
                <w:rtl/>
              </w:rPr>
              <w:t>َ</w:t>
            </w:r>
            <w:r w:rsidR="008243C8">
              <w:rPr>
                <w:rFonts w:asciiTheme="majorBidi" w:eastAsiaTheme="minorHAnsi" w:hAnsiTheme="majorBidi" w:cstheme="majorBidi" w:hint="cs"/>
                <w:sz w:val="28"/>
                <w:szCs w:val="28"/>
                <w:rtl/>
              </w:rPr>
              <w:t>ع</w:t>
            </w:r>
            <w:r w:rsidR="008820D1">
              <w:rPr>
                <w:rFonts w:asciiTheme="majorBidi" w:eastAsiaTheme="minorHAnsi" w:hAnsiTheme="majorBidi" w:cstheme="majorBidi" w:hint="cs"/>
                <w:sz w:val="28"/>
                <w:szCs w:val="28"/>
                <w:rtl/>
              </w:rPr>
              <w:t>ُ</w:t>
            </w:r>
            <w:r w:rsidR="008243C8">
              <w:rPr>
                <w:rFonts w:asciiTheme="majorBidi" w:eastAsiaTheme="minorHAnsi" w:hAnsiTheme="majorBidi" w:cstheme="majorBidi" w:hint="cs"/>
                <w:sz w:val="28"/>
                <w:szCs w:val="28"/>
                <w:rtl/>
              </w:rPr>
              <w:t>ول</w:t>
            </w:r>
            <w:r w:rsidR="008820D1">
              <w:rPr>
                <w:rFonts w:asciiTheme="majorBidi" w:eastAsiaTheme="minorHAnsi" w:hAnsiTheme="majorBidi" w:cstheme="majorBidi" w:hint="cs"/>
                <w:sz w:val="28"/>
                <w:szCs w:val="28"/>
                <w:rtl/>
              </w:rPr>
              <w:t>ُ</w:t>
            </w:r>
            <w:r w:rsidR="008243C8">
              <w:rPr>
                <w:rFonts w:asciiTheme="majorBidi" w:eastAsiaTheme="minorHAnsi" w:hAnsiTheme="majorBidi" w:cstheme="majorBidi" w:hint="cs"/>
                <w:sz w:val="28"/>
                <w:szCs w:val="28"/>
                <w:rtl/>
              </w:rPr>
              <w:t>ن</w:t>
            </w:r>
            <w:r w:rsidR="008820D1">
              <w:rPr>
                <w:rFonts w:asciiTheme="majorBidi" w:eastAsiaTheme="minorHAnsi" w:hAnsiTheme="majorBidi" w:cstheme="majorBidi" w:hint="cs"/>
                <w:sz w:val="28"/>
                <w:szCs w:val="28"/>
                <w:rtl/>
              </w:rPr>
              <w:t>ْ</w:t>
            </w:r>
            <w:r w:rsidR="008243C8">
              <w:rPr>
                <w:rFonts w:asciiTheme="majorBidi" w:eastAsiaTheme="minorHAnsi" w:hAnsiTheme="majorBidi" w:cstheme="majorBidi" w:hint="cs"/>
                <w:sz w:val="28"/>
                <w:szCs w:val="28"/>
                <w:rtl/>
              </w:rPr>
              <w:t>)</w:t>
            </w:r>
            <w:r w:rsidR="008243C8">
              <w:rPr>
                <w:rFonts w:asciiTheme="majorBidi" w:eastAsiaTheme="minorHAnsi" w:hAnsiTheme="majorBidi" w:cstheme="majorBidi" w:hint="cs"/>
                <w:sz w:val="28"/>
                <w:szCs w:val="28"/>
                <w:rtl/>
              </w:rPr>
              <w:br/>
              <w:t>ـ أن تفاعيل الحشو يمكن أن يصيبها زحاف( العصب)، فتتحول من (</w:t>
            </w:r>
            <w:r w:rsidR="008243C8">
              <w:rPr>
                <w:rFonts w:asciiTheme="majorBidi" w:eastAsiaTheme="minorHAnsi" w:hAnsiTheme="majorBidi" w:cstheme="majorBidi" w:hint="cs"/>
                <w:sz w:val="28"/>
                <w:szCs w:val="28"/>
                <w:rtl/>
              </w:rPr>
              <w:t>م</w:t>
            </w:r>
            <w:r w:rsidR="008820D1">
              <w:rPr>
                <w:rFonts w:asciiTheme="majorBidi" w:eastAsiaTheme="minorHAnsi" w:hAnsiTheme="majorBidi" w:cstheme="majorBidi" w:hint="cs"/>
                <w:sz w:val="28"/>
                <w:szCs w:val="28"/>
                <w:rtl/>
              </w:rPr>
              <w:t>ُ</w:t>
            </w:r>
            <w:r w:rsidR="008243C8">
              <w:rPr>
                <w:rFonts w:asciiTheme="majorBidi" w:eastAsiaTheme="minorHAnsi" w:hAnsiTheme="majorBidi" w:cstheme="majorBidi" w:hint="cs"/>
                <w:sz w:val="28"/>
                <w:szCs w:val="28"/>
                <w:rtl/>
              </w:rPr>
              <w:t>ف</w:t>
            </w:r>
            <w:r w:rsidR="009F5319">
              <w:rPr>
                <w:rFonts w:asciiTheme="majorBidi" w:eastAsiaTheme="minorHAnsi" w:hAnsiTheme="majorBidi" w:cstheme="majorBidi" w:hint="cs"/>
                <w:sz w:val="28"/>
                <w:szCs w:val="28"/>
                <w:rtl/>
              </w:rPr>
              <w:t>َ</w:t>
            </w:r>
            <w:r w:rsidR="008243C8">
              <w:rPr>
                <w:rFonts w:asciiTheme="majorBidi" w:eastAsiaTheme="minorHAnsi" w:hAnsiTheme="majorBidi" w:cstheme="majorBidi" w:hint="cs"/>
                <w:sz w:val="28"/>
                <w:szCs w:val="28"/>
                <w:rtl/>
              </w:rPr>
              <w:t>اع</w:t>
            </w:r>
            <w:r w:rsidR="009F5319">
              <w:rPr>
                <w:rFonts w:asciiTheme="majorBidi" w:eastAsiaTheme="minorHAnsi" w:hAnsiTheme="majorBidi" w:cstheme="majorBidi" w:hint="cs"/>
                <w:sz w:val="28"/>
                <w:szCs w:val="28"/>
                <w:rtl/>
              </w:rPr>
              <w:t>َ</w:t>
            </w:r>
            <w:r w:rsidR="008243C8">
              <w:rPr>
                <w:rFonts w:asciiTheme="majorBidi" w:eastAsiaTheme="minorHAnsi" w:hAnsiTheme="majorBidi" w:cstheme="majorBidi" w:hint="cs"/>
                <w:sz w:val="28"/>
                <w:szCs w:val="28"/>
                <w:rtl/>
              </w:rPr>
              <w:t>لَت</w:t>
            </w:r>
            <w:r w:rsidR="009F5319">
              <w:rPr>
                <w:rFonts w:asciiTheme="majorBidi" w:eastAsiaTheme="minorHAnsi" w:hAnsiTheme="majorBidi" w:cstheme="majorBidi" w:hint="cs"/>
                <w:sz w:val="28"/>
                <w:szCs w:val="28"/>
                <w:rtl/>
              </w:rPr>
              <w:t>ُ</w:t>
            </w:r>
            <w:r w:rsidR="008243C8">
              <w:rPr>
                <w:rFonts w:asciiTheme="majorBidi" w:eastAsiaTheme="minorHAnsi" w:hAnsiTheme="majorBidi" w:cstheme="majorBidi" w:hint="cs"/>
                <w:sz w:val="28"/>
                <w:szCs w:val="28"/>
                <w:rtl/>
              </w:rPr>
              <w:t>ن</w:t>
            </w:r>
            <w:r w:rsidR="009F5319">
              <w:rPr>
                <w:rFonts w:asciiTheme="majorBidi" w:eastAsiaTheme="minorHAnsi" w:hAnsiTheme="majorBidi" w:cstheme="majorBidi" w:hint="cs"/>
                <w:sz w:val="28"/>
                <w:szCs w:val="28"/>
                <w:rtl/>
              </w:rPr>
              <w:t>ْ</w:t>
            </w:r>
            <w:r w:rsidR="008243C8">
              <w:rPr>
                <w:rFonts w:asciiTheme="majorBidi" w:eastAsiaTheme="minorHAnsi" w:hAnsiTheme="majorBidi" w:cstheme="majorBidi" w:hint="cs"/>
                <w:sz w:val="28"/>
                <w:szCs w:val="28"/>
                <w:rtl/>
              </w:rPr>
              <w:t xml:space="preserve">) إلى( </w:t>
            </w:r>
            <w:r w:rsidR="008243C8">
              <w:rPr>
                <w:rFonts w:asciiTheme="majorBidi" w:eastAsiaTheme="minorHAnsi" w:hAnsiTheme="majorBidi" w:cstheme="majorBidi" w:hint="cs"/>
                <w:sz w:val="28"/>
                <w:szCs w:val="28"/>
                <w:rtl/>
              </w:rPr>
              <w:t>م</w:t>
            </w:r>
            <w:r w:rsidR="009F5319">
              <w:rPr>
                <w:rFonts w:asciiTheme="majorBidi" w:eastAsiaTheme="minorHAnsi" w:hAnsiTheme="majorBidi" w:cstheme="majorBidi" w:hint="cs"/>
                <w:sz w:val="28"/>
                <w:szCs w:val="28"/>
                <w:rtl/>
              </w:rPr>
              <w:t>ُ</w:t>
            </w:r>
            <w:r w:rsidR="008243C8">
              <w:rPr>
                <w:rFonts w:asciiTheme="majorBidi" w:eastAsiaTheme="minorHAnsi" w:hAnsiTheme="majorBidi" w:cstheme="majorBidi" w:hint="cs"/>
                <w:sz w:val="28"/>
                <w:szCs w:val="28"/>
                <w:rtl/>
              </w:rPr>
              <w:t>ف</w:t>
            </w:r>
            <w:r w:rsidR="009F5319">
              <w:rPr>
                <w:rFonts w:asciiTheme="majorBidi" w:eastAsiaTheme="minorHAnsi" w:hAnsiTheme="majorBidi" w:cstheme="majorBidi" w:hint="cs"/>
                <w:sz w:val="28"/>
                <w:szCs w:val="28"/>
                <w:rtl/>
              </w:rPr>
              <w:t>َ</w:t>
            </w:r>
            <w:r w:rsidR="008243C8">
              <w:rPr>
                <w:rFonts w:asciiTheme="majorBidi" w:eastAsiaTheme="minorHAnsi" w:hAnsiTheme="majorBidi" w:cstheme="majorBidi" w:hint="cs"/>
                <w:sz w:val="28"/>
                <w:szCs w:val="28"/>
                <w:rtl/>
              </w:rPr>
              <w:t>اع</w:t>
            </w:r>
            <w:r w:rsidR="009F5319">
              <w:rPr>
                <w:rFonts w:asciiTheme="majorBidi" w:eastAsiaTheme="minorHAnsi" w:hAnsiTheme="majorBidi" w:cstheme="majorBidi" w:hint="cs"/>
                <w:sz w:val="28"/>
                <w:szCs w:val="28"/>
                <w:rtl/>
              </w:rPr>
              <w:t>َ</w:t>
            </w:r>
            <w:r w:rsidR="008243C8">
              <w:rPr>
                <w:rFonts w:asciiTheme="majorBidi" w:eastAsiaTheme="minorHAnsi" w:hAnsiTheme="majorBidi" w:cstheme="majorBidi" w:hint="cs"/>
                <w:sz w:val="28"/>
                <w:szCs w:val="28"/>
                <w:rtl/>
              </w:rPr>
              <w:t>لْت</w:t>
            </w:r>
            <w:r w:rsidR="009F5319">
              <w:rPr>
                <w:rFonts w:asciiTheme="majorBidi" w:eastAsiaTheme="minorHAnsi" w:hAnsiTheme="majorBidi" w:cstheme="majorBidi" w:hint="cs"/>
                <w:sz w:val="28"/>
                <w:szCs w:val="28"/>
                <w:rtl/>
              </w:rPr>
              <w:t>ُ</w:t>
            </w:r>
            <w:r w:rsidR="008243C8">
              <w:rPr>
                <w:rFonts w:asciiTheme="majorBidi" w:eastAsiaTheme="minorHAnsi" w:hAnsiTheme="majorBidi" w:cstheme="majorBidi" w:hint="cs"/>
                <w:sz w:val="28"/>
                <w:szCs w:val="28"/>
                <w:rtl/>
              </w:rPr>
              <w:t>ن</w:t>
            </w:r>
            <w:r w:rsidR="009F5319">
              <w:rPr>
                <w:rFonts w:asciiTheme="majorBidi" w:eastAsiaTheme="minorHAnsi" w:hAnsiTheme="majorBidi" w:cstheme="majorBidi" w:hint="cs"/>
                <w:sz w:val="28"/>
                <w:szCs w:val="28"/>
                <w:rtl/>
              </w:rPr>
              <w:t>ْ</w:t>
            </w:r>
            <w:r w:rsidR="008243C8">
              <w:rPr>
                <w:rFonts w:asciiTheme="majorBidi" w:eastAsiaTheme="minorHAnsi" w:hAnsiTheme="majorBidi" w:cstheme="majorBidi" w:hint="cs"/>
                <w:sz w:val="28"/>
                <w:szCs w:val="28"/>
                <w:rtl/>
              </w:rPr>
              <w:t>)</w:t>
            </w:r>
            <w:r w:rsidR="00434A89">
              <w:rPr>
                <w:rFonts w:asciiTheme="majorBidi" w:eastAsiaTheme="minorHAnsi" w:hAnsiTheme="majorBidi" w:cstheme="majorBidi"/>
                <w:sz w:val="28"/>
                <w:szCs w:val="28"/>
                <w:rtl/>
              </w:rPr>
              <w:br/>
            </w:r>
            <w:r w:rsidRPr="00434A89" w:rsidR="00434A89">
              <w:rPr>
                <w:rFonts w:asciiTheme="majorBidi" w:eastAsiaTheme="minorHAnsi" w:hAnsiTheme="majorBidi" w:cstheme="majorBidi" w:hint="cs"/>
                <w:b/>
                <w:bCs/>
                <w:sz w:val="28"/>
                <w:szCs w:val="28"/>
                <w:rtl/>
              </w:rPr>
              <w:t>المثال الثاني:</w:t>
            </w:r>
            <w:r w:rsidR="00F94D67">
              <w:rPr>
                <w:rFonts w:asciiTheme="majorBidi" w:eastAsiaTheme="minorHAnsi" w:hAnsiTheme="majorBidi" w:cstheme="majorBidi"/>
                <w:b/>
                <w:bCs/>
                <w:sz w:val="28"/>
                <w:szCs w:val="28"/>
                <w:rtl/>
              </w:rPr>
              <w:br/>
            </w:r>
            <w:r w:rsidR="00F94D67">
              <w:rPr>
                <w:rFonts w:asciiTheme="majorBidi" w:eastAsiaTheme="minorHAnsi" w:hAnsiTheme="majorBidi" w:cstheme="majorBidi" w:hint="cs"/>
                <w:b/>
                <w:bCs/>
                <w:sz w:val="28"/>
                <w:szCs w:val="28"/>
                <w:rtl/>
              </w:rPr>
              <w:t xml:space="preserve">الكتابة العروضية: </w:t>
            </w:r>
            <w:r w:rsidR="000234C0">
              <w:rPr>
                <w:rFonts w:asciiTheme="majorBidi" w:eastAsiaTheme="minorHAnsi" w:hAnsiTheme="majorBidi" w:cstheme="majorBidi" w:hint="cs"/>
                <w:b/>
                <w:bCs/>
                <w:sz w:val="28"/>
                <w:szCs w:val="28"/>
                <w:rtl/>
              </w:rPr>
              <w:t xml:space="preserve">  </w:t>
            </w:r>
            <w:r w:rsidR="00F40A41">
              <w:rPr>
                <w:rFonts w:asciiTheme="majorBidi" w:eastAsiaTheme="minorHAnsi" w:hAnsiTheme="majorBidi" w:cstheme="majorBidi" w:hint="cs"/>
                <w:sz w:val="28"/>
                <w:szCs w:val="28"/>
                <w:rtl/>
              </w:rPr>
              <w:t>هيِ</w:t>
            </w:r>
            <w:r w:rsidR="00F94D67">
              <w:rPr>
                <w:rFonts w:asciiTheme="majorBidi" w:eastAsiaTheme="minorHAnsi" w:hAnsiTheme="majorBidi" w:cstheme="majorBidi" w:hint="cs"/>
                <w:sz w:val="28"/>
                <w:szCs w:val="28"/>
                <w:rtl/>
              </w:rPr>
              <w:t xml:space="preserve"> </w:t>
            </w:r>
            <w:r w:rsidR="00F94D67">
              <w:rPr>
                <w:rFonts w:asciiTheme="majorBidi" w:eastAsiaTheme="minorHAnsi" w:hAnsiTheme="majorBidi" w:cstheme="majorBidi" w:hint="cs"/>
                <w:sz w:val="28"/>
                <w:szCs w:val="28"/>
                <w:rtl/>
              </w:rPr>
              <w:t>لَ</w:t>
            </w:r>
            <w:r w:rsidR="000F4AD1">
              <w:rPr>
                <w:rFonts w:asciiTheme="majorBidi" w:eastAsiaTheme="minorHAnsi" w:hAnsiTheme="majorBidi" w:cstheme="majorBidi" w:hint="cs"/>
                <w:sz w:val="28"/>
                <w:szCs w:val="28"/>
                <w:rtl/>
              </w:rPr>
              <w:t>ـأْيْيَاْ</w:t>
            </w:r>
            <w:r w:rsidR="0097101B">
              <w:rPr>
                <w:rFonts w:asciiTheme="majorBidi" w:eastAsiaTheme="minorHAnsi" w:hAnsiTheme="majorBidi" w:cstheme="majorBidi" w:hint="cs"/>
                <w:sz w:val="28"/>
                <w:szCs w:val="28"/>
                <w:rtl/>
              </w:rPr>
              <w:t xml:space="preserve"> </w:t>
            </w:r>
            <w:r w:rsidR="000F4AD1">
              <w:rPr>
                <w:rFonts w:asciiTheme="majorBidi" w:eastAsiaTheme="minorHAnsi" w:hAnsiTheme="majorBidi" w:cstheme="majorBidi" w:hint="cs"/>
                <w:sz w:val="28"/>
                <w:szCs w:val="28"/>
                <w:rtl/>
              </w:rPr>
              <w:t>مُ</w:t>
            </w:r>
            <w:r w:rsidR="000F4AD1">
              <w:rPr>
                <w:rFonts w:asciiTheme="majorBidi" w:eastAsiaTheme="minorHAnsi" w:hAnsiTheme="majorBidi" w:cstheme="majorBidi" w:hint="cs"/>
                <w:sz w:val="28"/>
                <w:szCs w:val="28"/>
                <w:rtl/>
              </w:rPr>
              <w:t xml:space="preserve"> </w:t>
            </w:r>
            <w:r w:rsidR="000F4AD1">
              <w:rPr>
                <w:rFonts w:asciiTheme="majorBidi" w:eastAsiaTheme="minorHAnsi" w:hAnsiTheme="majorBidi" w:cstheme="majorBidi" w:hint="cs"/>
                <w:sz w:val="28"/>
                <w:szCs w:val="28"/>
                <w:rtl/>
              </w:rPr>
              <w:t>وَلْعِبَرُو</w:t>
            </w:r>
            <w:r w:rsidR="00043037">
              <w:rPr>
                <w:rFonts w:asciiTheme="majorBidi" w:eastAsiaTheme="minorHAnsi" w:hAnsiTheme="majorBidi" w:cstheme="majorBidi" w:hint="cs"/>
                <w:sz w:val="28"/>
                <w:szCs w:val="28"/>
                <w:rtl/>
              </w:rPr>
              <w:t>ْ</w:t>
            </w:r>
            <w:r w:rsidR="005105CD">
              <w:rPr>
                <w:rFonts w:asciiTheme="majorBidi" w:eastAsiaTheme="minorHAnsi" w:hAnsiTheme="majorBidi" w:cstheme="majorBidi" w:hint="cs"/>
                <w:sz w:val="28"/>
                <w:szCs w:val="28"/>
                <w:rtl/>
              </w:rPr>
              <w:t xml:space="preserve">     وَأَمْ</w:t>
            </w:r>
            <w:r w:rsidR="000F4AD1">
              <w:rPr>
                <w:rFonts w:asciiTheme="majorBidi" w:eastAsiaTheme="minorHAnsi" w:hAnsiTheme="majorBidi" w:cstheme="majorBidi" w:hint="cs"/>
                <w:sz w:val="28"/>
                <w:szCs w:val="28"/>
                <w:rtl/>
              </w:rPr>
              <w:t xml:space="preserve">رُ </w:t>
            </w:r>
            <w:r w:rsidR="000F4AD1">
              <w:rPr>
                <w:rFonts w:asciiTheme="majorBidi" w:eastAsiaTheme="minorHAnsi" w:hAnsiTheme="majorBidi" w:cstheme="majorBidi" w:hint="cs"/>
                <w:sz w:val="28"/>
                <w:szCs w:val="28"/>
                <w:rtl/>
              </w:rPr>
              <w:t>لْلَـاْ</w:t>
            </w:r>
            <w:r w:rsidR="0097101B">
              <w:rPr>
                <w:rFonts w:asciiTheme="majorBidi" w:eastAsiaTheme="minorHAnsi" w:hAnsiTheme="majorBidi" w:cstheme="majorBidi" w:hint="cs"/>
                <w:sz w:val="28"/>
                <w:szCs w:val="28"/>
                <w:rtl/>
              </w:rPr>
              <w:t xml:space="preserve">  </w:t>
            </w:r>
            <w:r w:rsidR="000F4AD1">
              <w:rPr>
                <w:rFonts w:asciiTheme="majorBidi" w:eastAsiaTheme="minorHAnsi" w:hAnsiTheme="majorBidi" w:cstheme="majorBidi" w:hint="cs"/>
                <w:sz w:val="28"/>
                <w:szCs w:val="28"/>
                <w:rtl/>
              </w:rPr>
              <w:t>هِ</w:t>
            </w:r>
            <w:r w:rsidR="00F40A41">
              <w:rPr>
                <w:rFonts w:asciiTheme="majorBidi" w:eastAsiaTheme="minorHAnsi" w:hAnsiTheme="majorBidi" w:cstheme="majorBidi" w:hint="cs"/>
                <w:sz w:val="28"/>
                <w:szCs w:val="28"/>
                <w:rtl/>
              </w:rPr>
              <w:t xml:space="preserve"> </w:t>
            </w:r>
            <w:r w:rsidR="00F40A41">
              <w:rPr>
                <w:rFonts w:asciiTheme="majorBidi" w:eastAsiaTheme="minorHAnsi" w:hAnsiTheme="majorBidi" w:cstheme="majorBidi" w:hint="cs"/>
                <w:sz w:val="28"/>
                <w:szCs w:val="28"/>
                <w:rtl/>
              </w:rPr>
              <w:t>يُحْتَضَرُوْ</w:t>
            </w:r>
            <w:r w:rsidR="00F40A41">
              <w:rPr>
                <w:rFonts w:asciiTheme="majorBidi" w:eastAsiaTheme="minorHAnsi" w:hAnsiTheme="majorBidi" w:cstheme="majorBidi" w:hint="cs"/>
                <w:sz w:val="28"/>
                <w:szCs w:val="28"/>
                <w:rtl/>
              </w:rPr>
              <w:br/>
            </w:r>
            <w:r w:rsidRPr="00F40A41" w:rsidR="00F40A41">
              <w:rPr>
                <w:rFonts w:asciiTheme="majorBidi" w:eastAsiaTheme="minorHAnsi" w:hAnsiTheme="majorBidi" w:cstheme="majorBidi" w:hint="cs"/>
                <w:b/>
                <w:bCs/>
                <w:sz w:val="28"/>
                <w:szCs w:val="28"/>
                <w:rtl/>
              </w:rPr>
              <w:t>الرموز:</w:t>
            </w:r>
            <w:r w:rsidR="00F40A41">
              <w:rPr>
                <w:rFonts w:asciiTheme="majorBidi" w:eastAsiaTheme="minorHAnsi" w:hAnsiTheme="majorBidi" w:cstheme="majorBidi" w:hint="cs"/>
                <w:sz w:val="28"/>
                <w:szCs w:val="28"/>
                <w:rtl/>
              </w:rPr>
              <w:t xml:space="preserve">              </w:t>
            </w:r>
            <w:r w:rsidR="000234C0">
              <w:rPr>
                <w:rFonts w:asciiTheme="majorBidi" w:eastAsiaTheme="minorHAnsi" w:hAnsiTheme="majorBidi" w:cstheme="majorBidi" w:hint="cs"/>
                <w:sz w:val="28"/>
                <w:szCs w:val="28"/>
                <w:rtl/>
              </w:rPr>
              <w:t xml:space="preserve">  //0/0/0 </w:t>
            </w:r>
            <w:r w:rsidR="0097101B">
              <w:rPr>
                <w:rFonts w:asciiTheme="majorBidi" w:eastAsiaTheme="minorHAnsi" w:hAnsiTheme="majorBidi" w:cstheme="majorBidi" w:hint="cs"/>
                <w:sz w:val="28"/>
                <w:szCs w:val="28"/>
                <w:rtl/>
              </w:rPr>
              <w:t xml:space="preserve"> </w:t>
            </w:r>
            <w:r w:rsidR="00043037">
              <w:rPr>
                <w:rFonts w:asciiTheme="majorBidi" w:eastAsiaTheme="minorHAnsi" w:hAnsiTheme="majorBidi" w:cstheme="majorBidi" w:hint="cs"/>
                <w:sz w:val="28"/>
                <w:szCs w:val="28"/>
                <w:rtl/>
              </w:rPr>
              <w:t>/</w:t>
            </w:r>
            <w:r w:rsidR="000234C0">
              <w:rPr>
                <w:rFonts w:asciiTheme="majorBidi" w:eastAsiaTheme="minorHAnsi" w:hAnsiTheme="majorBidi" w:cstheme="majorBidi" w:hint="cs"/>
                <w:sz w:val="28"/>
                <w:szCs w:val="28"/>
                <w:rtl/>
              </w:rPr>
              <w:t>/</w:t>
            </w:r>
            <w:r w:rsidR="00F40A41">
              <w:rPr>
                <w:rFonts w:asciiTheme="majorBidi" w:eastAsiaTheme="minorHAnsi" w:hAnsiTheme="majorBidi" w:cstheme="majorBidi" w:hint="cs"/>
                <w:sz w:val="28"/>
                <w:szCs w:val="28"/>
                <w:rtl/>
              </w:rPr>
              <w:t xml:space="preserve"> </w:t>
            </w:r>
            <w:r w:rsidR="00043037">
              <w:rPr>
                <w:rFonts w:asciiTheme="majorBidi" w:eastAsiaTheme="minorHAnsi" w:hAnsiTheme="majorBidi" w:cstheme="majorBidi" w:hint="cs"/>
                <w:sz w:val="28"/>
                <w:szCs w:val="28"/>
                <w:rtl/>
              </w:rPr>
              <w:t>0///0</w:t>
            </w:r>
            <w:r w:rsidR="005105CD">
              <w:rPr>
                <w:rFonts w:asciiTheme="majorBidi" w:eastAsiaTheme="minorHAnsi" w:hAnsiTheme="majorBidi" w:cstheme="majorBidi" w:hint="cs"/>
                <w:sz w:val="28"/>
                <w:szCs w:val="28"/>
                <w:rtl/>
              </w:rPr>
              <w:t xml:space="preserve">    </w:t>
            </w:r>
            <w:r w:rsidR="0097101B">
              <w:rPr>
                <w:rFonts w:asciiTheme="majorBidi" w:eastAsiaTheme="minorHAnsi" w:hAnsiTheme="majorBidi" w:cstheme="majorBidi" w:hint="cs"/>
                <w:sz w:val="28"/>
                <w:szCs w:val="28"/>
                <w:rtl/>
              </w:rPr>
              <w:t xml:space="preserve"> </w:t>
            </w:r>
            <w:r w:rsidR="00043037">
              <w:rPr>
                <w:rFonts w:asciiTheme="majorBidi" w:eastAsiaTheme="minorHAnsi" w:hAnsiTheme="majorBidi" w:cstheme="majorBidi" w:hint="cs"/>
                <w:sz w:val="28"/>
                <w:szCs w:val="28"/>
                <w:rtl/>
              </w:rPr>
              <w:t xml:space="preserve">//0/0/0 </w:t>
            </w:r>
            <w:r w:rsidR="005105CD">
              <w:rPr>
                <w:rFonts w:asciiTheme="majorBidi" w:eastAsiaTheme="minorHAnsi" w:hAnsiTheme="majorBidi" w:cstheme="majorBidi" w:hint="cs"/>
                <w:sz w:val="28"/>
                <w:szCs w:val="28"/>
                <w:rtl/>
              </w:rPr>
              <w:t xml:space="preserve">  //0///0</w:t>
            </w:r>
            <w:r w:rsidR="00032A58">
              <w:rPr>
                <w:rFonts w:asciiTheme="majorBidi" w:eastAsiaTheme="minorHAnsi" w:hAnsiTheme="majorBidi" w:cstheme="majorBidi"/>
                <w:sz w:val="28"/>
                <w:szCs w:val="28"/>
                <w:rtl/>
              </w:rPr>
              <w:br/>
            </w:r>
            <w:r w:rsidRPr="00032A58" w:rsidR="00032A58">
              <w:rPr>
                <w:rFonts w:asciiTheme="majorBidi" w:eastAsiaTheme="minorHAnsi" w:hAnsiTheme="majorBidi" w:cstheme="majorBidi" w:hint="cs"/>
                <w:b/>
                <w:bCs/>
                <w:sz w:val="28"/>
                <w:szCs w:val="28"/>
                <w:rtl/>
              </w:rPr>
              <w:t>التفاعيل:</w:t>
            </w:r>
            <w:r w:rsidR="00032A58">
              <w:rPr>
                <w:rFonts w:asciiTheme="majorBidi" w:eastAsiaTheme="minorHAnsi" w:hAnsiTheme="majorBidi" w:cstheme="majorBidi" w:hint="cs"/>
                <w:b/>
                <w:bCs/>
                <w:sz w:val="28"/>
                <w:szCs w:val="28"/>
                <w:rtl/>
              </w:rPr>
              <w:t xml:space="preserve">              </w:t>
            </w:r>
            <w:r w:rsidRPr="00032A58" w:rsidR="00032A58">
              <w:rPr>
                <w:rFonts w:asciiTheme="majorBidi" w:eastAsiaTheme="minorHAnsi" w:hAnsiTheme="majorBidi" w:cstheme="majorBidi" w:hint="cs"/>
                <w:sz w:val="28"/>
                <w:szCs w:val="28"/>
                <w:rtl/>
              </w:rPr>
              <w:t xml:space="preserve"> </w:t>
            </w:r>
            <w:r w:rsidRPr="00032A58" w:rsidR="00032A58">
              <w:rPr>
                <w:rFonts w:asciiTheme="majorBidi" w:eastAsiaTheme="minorHAnsi" w:hAnsiTheme="majorBidi" w:cstheme="majorBidi" w:hint="cs"/>
                <w:sz w:val="28"/>
                <w:szCs w:val="28"/>
                <w:rtl/>
              </w:rPr>
              <w:t>مف</w:t>
            </w:r>
            <w:r w:rsidR="00032A58">
              <w:rPr>
                <w:rFonts w:asciiTheme="majorBidi" w:eastAsiaTheme="minorHAnsi" w:hAnsiTheme="majorBidi" w:cstheme="majorBidi" w:hint="cs"/>
                <w:sz w:val="28"/>
                <w:szCs w:val="28"/>
                <w:rtl/>
              </w:rPr>
              <w:t>اعلْتن</w:t>
            </w:r>
            <w:r w:rsidR="00032A58">
              <w:rPr>
                <w:rFonts w:asciiTheme="majorBidi" w:eastAsiaTheme="minorHAnsi" w:hAnsiTheme="majorBidi" w:cstheme="majorBidi" w:hint="cs"/>
                <w:sz w:val="28"/>
                <w:szCs w:val="28"/>
                <w:rtl/>
              </w:rPr>
              <w:t xml:space="preserve">   </w:t>
            </w:r>
            <w:r w:rsidR="00032A58">
              <w:rPr>
                <w:rFonts w:asciiTheme="majorBidi" w:eastAsiaTheme="minorHAnsi" w:hAnsiTheme="majorBidi" w:cstheme="majorBidi" w:hint="cs"/>
                <w:sz w:val="28"/>
                <w:szCs w:val="28"/>
                <w:rtl/>
              </w:rPr>
              <w:t>مفاعلتن</w:t>
            </w:r>
            <w:r w:rsidR="00032A58">
              <w:rPr>
                <w:rFonts w:asciiTheme="majorBidi" w:eastAsiaTheme="minorHAnsi" w:hAnsiTheme="majorBidi" w:cstheme="majorBidi" w:hint="cs"/>
                <w:sz w:val="28"/>
                <w:szCs w:val="28"/>
                <w:rtl/>
              </w:rPr>
              <w:t xml:space="preserve">      </w:t>
            </w:r>
            <w:r w:rsidR="00032A58">
              <w:rPr>
                <w:rFonts w:asciiTheme="majorBidi" w:eastAsiaTheme="minorHAnsi" w:hAnsiTheme="majorBidi" w:cstheme="majorBidi" w:hint="cs"/>
                <w:sz w:val="28"/>
                <w:szCs w:val="28"/>
                <w:rtl/>
              </w:rPr>
              <w:t>مفاعلْتن</w:t>
            </w:r>
            <w:r w:rsidR="00032A58">
              <w:rPr>
                <w:rFonts w:asciiTheme="majorBidi" w:eastAsiaTheme="minorHAnsi" w:hAnsiTheme="majorBidi" w:cstheme="majorBidi" w:hint="cs"/>
                <w:sz w:val="28"/>
                <w:szCs w:val="28"/>
                <w:rtl/>
              </w:rPr>
              <w:t xml:space="preserve">    </w:t>
            </w:r>
            <w:r w:rsidR="00032A58">
              <w:rPr>
                <w:rFonts w:asciiTheme="majorBidi" w:eastAsiaTheme="minorHAnsi" w:hAnsiTheme="majorBidi" w:cstheme="majorBidi" w:hint="cs"/>
                <w:sz w:val="28"/>
                <w:szCs w:val="28"/>
                <w:rtl/>
              </w:rPr>
              <w:t>مفاعلتن</w:t>
            </w:r>
            <w:r w:rsidR="00282C06">
              <w:rPr>
                <w:rFonts w:asciiTheme="majorBidi" w:eastAsiaTheme="minorHAnsi" w:hAnsiTheme="majorBidi" w:cstheme="majorBidi"/>
                <w:sz w:val="28"/>
                <w:szCs w:val="28"/>
                <w:rtl/>
              </w:rPr>
              <w:br/>
            </w:r>
            <w:r w:rsidR="00282C06">
              <w:rPr>
                <w:rFonts w:asciiTheme="majorBidi" w:eastAsiaTheme="minorHAnsi" w:hAnsiTheme="majorBidi" w:cstheme="majorBidi" w:hint="cs"/>
                <w:sz w:val="28"/>
                <w:szCs w:val="28"/>
                <w:rtl/>
              </w:rPr>
              <w:br/>
            </w:r>
            <w:r w:rsidRPr="00C46B55" w:rsidR="00C46B55">
              <w:rPr>
                <w:rFonts w:asciiTheme="majorBidi" w:eastAsiaTheme="minorHAnsi" w:hAnsiTheme="majorBidi" w:cstheme="majorBidi" w:hint="cs"/>
                <w:b/>
                <w:bCs/>
                <w:sz w:val="28"/>
                <w:szCs w:val="28"/>
                <w:rtl/>
              </w:rPr>
              <w:t>المثال الثالث:</w:t>
            </w:r>
            <w:r w:rsidR="00C46B55">
              <w:rPr>
                <w:rFonts w:asciiTheme="majorBidi" w:eastAsiaTheme="minorHAnsi" w:hAnsiTheme="majorBidi" w:cstheme="majorBidi"/>
                <w:b/>
                <w:bCs/>
                <w:sz w:val="28"/>
                <w:szCs w:val="28"/>
                <w:rtl/>
              </w:rPr>
              <w:br/>
            </w:r>
            <w:r w:rsidR="00C46B55">
              <w:rPr>
                <w:rFonts w:asciiTheme="majorBidi" w:eastAsiaTheme="minorHAnsi" w:hAnsiTheme="majorBidi" w:cstheme="majorBidi" w:hint="cs"/>
                <w:b/>
                <w:bCs/>
                <w:sz w:val="28"/>
                <w:szCs w:val="28"/>
                <w:rtl/>
              </w:rPr>
              <w:t xml:space="preserve"> الكتابة العروضية:</w:t>
            </w:r>
            <w:r w:rsidR="008355F6">
              <w:rPr>
                <w:rFonts w:asciiTheme="majorBidi" w:eastAsiaTheme="minorHAnsi" w:hAnsiTheme="majorBidi" w:cstheme="majorBidi" w:hint="cs"/>
                <w:b/>
                <w:bCs/>
                <w:sz w:val="28"/>
                <w:szCs w:val="28"/>
                <w:rtl/>
              </w:rPr>
              <w:t xml:space="preserve"> </w:t>
            </w:r>
            <w:r w:rsidR="00B5662B">
              <w:rPr>
                <w:rFonts w:asciiTheme="majorBidi" w:eastAsiaTheme="minorHAnsi" w:hAnsiTheme="majorBidi" w:cstheme="majorBidi" w:hint="cs"/>
                <w:b/>
                <w:bCs/>
                <w:sz w:val="28"/>
                <w:szCs w:val="28"/>
                <w:rtl/>
              </w:rPr>
              <w:t xml:space="preserve">    </w:t>
            </w:r>
            <w:r w:rsidR="000D4134">
              <w:rPr>
                <w:rFonts w:asciiTheme="majorBidi" w:eastAsiaTheme="minorHAnsi" w:hAnsiTheme="majorBidi" w:cstheme="majorBidi" w:hint="cs"/>
                <w:sz w:val="28"/>
                <w:szCs w:val="28"/>
                <w:rtl/>
              </w:rPr>
              <w:t>رَبَاْبَةُ</w:t>
            </w:r>
            <w:r w:rsidRPr="00B5662B" w:rsidR="008355F6">
              <w:rPr>
                <w:rFonts w:asciiTheme="majorBidi" w:eastAsiaTheme="minorHAnsi" w:hAnsiTheme="majorBidi" w:cstheme="majorBidi" w:hint="cs"/>
                <w:sz w:val="28"/>
                <w:szCs w:val="28"/>
                <w:rtl/>
              </w:rPr>
              <w:t>رَبْ</w:t>
            </w:r>
            <w:r w:rsidR="00C900A4">
              <w:rPr>
                <w:rFonts w:asciiTheme="majorBidi" w:eastAsiaTheme="minorHAnsi" w:hAnsiTheme="majorBidi" w:cstheme="majorBidi" w:hint="cs"/>
                <w:sz w:val="28"/>
                <w:szCs w:val="28"/>
                <w:rtl/>
              </w:rPr>
              <w:t xml:space="preserve"> </w:t>
            </w:r>
            <w:r w:rsidR="000920A9">
              <w:rPr>
                <w:rFonts w:asciiTheme="majorBidi" w:eastAsiaTheme="minorHAnsi" w:hAnsiTheme="majorBidi" w:cstheme="majorBidi" w:hint="cs"/>
                <w:sz w:val="28"/>
                <w:szCs w:val="28"/>
                <w:rtl/>
              </w:rPr>
              <w:t xml:space="preserve"> </w:t>
            </w:r>
            <w:r w:rsidRPr="00B5662B" w:rsidR="008355F6">
              <w:rPr>
                <w:rFonts w:asciiTheme="majorBidi" w:eastAsiaTheme="minorHAnsi" w:hAnsiTheme="majorBidi" w:cstheme="majorBidi" w:hint="cs"/>
                <w:sz w:val="28"/>
                <w:szCs w:val="28"/>
                <w:rtl/>
              </w:rPr>
              <w:t>بَتُ لْبَيْتِ</w:t>
            </w:r>
            <w:r w:rsidR="000D4134">
              <w:rPr>
                <w:rFonts w:asciiTheme="majorBidi" w:eastAsiaTheme="minorHAnsi" w:hAnsiTheme="majorBidi" w:cstheme="majorBidi" w:hint="cs"/>
                <w:sz w:val="28"/>
                <w:szCs w:val="28"/>
                <w:rtl/>
              </w:rPr>
              <w:t xml:space="preserve">يِ          </w:t>
            </w:r>
            <w:r w:rsidR="000D4134">
              <w:rPr>
                <w:rFonts w:asciiTheme="majorBidi" w:eastAsiaTheme="minorHAnsi" w:hAnsiTheme="majorBidi" w:cstheme="majorBidi" w:hint="cs"/>
                <w:sz w:val="28"/>
                <w:szCs w:val="28"/>
                <w:rtl/>
              </w:rPr>
              <w:t>تَصُبْبُ</w:t>
            </w:r>
            <w:r w:rsidRPr="00B5662B" w:rsidR="00593AAD">
              <w:rPr>
                <w:rFonts w:asciiTheme="majorBidi" w:eastAsiaTheme="minorHAnsi" w:hAnsiTheme="majorBidi" w:cstheme="majorBidi" w:hint="cs"/>
                <w:sz w:val="28"/>
                <w:szCs w:val="28"/>
                <w:rtl/>
              </w:rPr>
              <w:t>لْخَلْ</w:t>
            </w:r>
            <w:r w:rsidR="002E310E">
              <w:rPr>
                <w:rFonts w:asciiTheme="majorBidi" w:eastAsiaTheme="minorHAnsi" w:hAnsiTheme="majorBidi" w:cstheme="majorBidi" w:hint="cs"/>
                <w:sz w:val="28"/>
                <w:szCs w:val="28"/>
                <w:rtl/>
              </w:rPr>
              <w:t xml:space="preserve"> </w:t>
            </w:r>
            <w:r w:rsidR="000D4134">
              <w:rPr>
                <w:rFonts w:asciiTheme="majorBidi" w:eastAsiaTheme="minorHAnsi" w:hAnsiTheme="majorBidi" w:cstheme="majorBidi" w:hint="cs"/>
                <w:sz w:val="28"/>
                <w:szCs w:val="28"/>
                <w:rtl/>
              </w:rPr>
              <w:t xml:space="preserve">   </w:t>
            </w:r>
            <w:r w:rsidRPr="00B5662B" w:rsidR="00593AAD">
              <w:rPr>
                <w:rFonts w:asciiTheme="majorBidi" w:eastAsiaTheme="minorHAnsi" w:hAnsiTheme="majorBidi" w:cstheme="majorBidi" w:hint="cs"/>
                <w:sz w:val="28"/>
                <w:szCs w:val="28"/>
                <w:rtl/>
              </w:rPr>
              <w:t>لَ</w:t>
            </w:r>
            <w:r w:rsidRPr="00B5662B" w:rsidR="00B5662B">
              <w:rPr>
                <w:rFonts w:asciiTheme="majorBidi" w:eastAsiaTheme="minorHAnsi" w:hAnsiTheme="majorBidi" w:cstheme="majorBidi" w:hint="cs"/>
                <w:sz w:val="28"/>
                <w:szCs w:val="28"/>
                <w:rtl/>
              </w:rPr>
              <w:t>فِزْزَيْتِيْ</w:t>
            </w:r>
            <w:r w:rsidR="00C46B55">
              <w:rPr>
                <w:rFonts w:asciiTheme="majorBidi" w:eastAsiaTheme="minorHAnsi" w:hAnsiTheme="majorBidi" w:cstheme="majorBidi" w:hint="cs"/>
                <w:b/>
                <w:bCs/>
                <w:sz w:val="28"/>
                <w:szCs w:val="28"/>
                <w:rtl/>
              </w:rPr>
              <w:br/>
            </w:r>
            <w:r w:rsidR="008355F6">
              <w:rPr>
                <w:rFonts w:asciiTheme="majorBidi" w:eastAsiaTheme="minorHAnsi" w:hAnsiTheme="majorBidi" w:cstheme="majorBidi" w:hint="cs"/>
                <w:b/>
                <w:bCs/>
                <w:sz w:val="28"/>
                <w:szCs w:val="28"/>
                <w:rtl/>
              </w:rPr>
              <w:t>الرموز:</w:t>
            </w:r>
            <w:r w:rsidR="00B5662B">
              <w:rPr>
                <w:rFonts w:asciiTheme="majorBidi" w:eastAsiaTheme="minorHAnsi" w:hAnsiTheme="majorBidi" w:cstheme="majorBidi" w:hint="cs"/>
                <w:b/>
                <w:bCs/>
                <w:sz w:val="28"/>
                <w:szCs w:val="28"/>
                <w:rtl/>
              </w:rPr>
              <w:t xml:space="preserve">                   //0//</w:t>
            </w:r>
            <w:r w:rsidR="00C900A4">
              <w:rPr>
                <w:rFonts w:asciiTheme="majorBidi" w:eastAsiaTheme="minorHAnsi" w:hAnsiTheme="majorBidi" w:cstheme="majorBidi" w:hint="cs"/>
                <w:b/>
                <w:bCs/>
                <w:sz w:val="28"/>
                <w:szCs w:val="28"/>
                <w:rtl/>
              </w:rPr>
              <w:t>/0</w:t>
            </w:r>
            <w:r w:rsidR="00B86461">
              <w:rPr>
                <w:rFonts w:asciiTheme="majorBidi" w:eastAsiaTheme="minorHAnsi" w:hAnsiTheme="majorBidi" w:cstheme="majorBidi" w:hint="cs"/>
                <w:b/>
                <w:bCs/>
                <w:sz w:val="28"/>
                <w:szCs w:val="28"/>
                <w:rtl/>
              </w:rPr>
              <w:t xml:space="preserve">   //0/0/0           </w:t>
            </w:r>
            <w:r w:rsidR="002E310E">
              <w:rPr>
                <w:rFonts w:asciiTheme="majorBidi" w:eastAsiaTheme="minorHAnsi" w:hAnsiTheme="majorBidi" w:cstheme="majorBidi" w:hint="cs"/>
                <w:b/>
                <w:bCs/>
                <w:sz w:val="28"/>
                <w:szCs w:val="28"/>
                <w:rtl/>
              </w:rPr>
              <w:t xml:space="preserve"> </w:t>
            </w:r>
            <w:r w:rsidR="00B86461">
              <w:rPr>
                <w:rFonts w:asciiTheme="majorBidi" w:eastAsiaTheme="minorHAnsi" w:hAnsiTheme="majorBidi" w:cstheme="majorBidi" w:hint="cs"/>
                <w:b/>
                <w:bCs/>
                <w:sz w:val="28"/>
                <w:szCs w:val="28"/>
                <w:rtl/>
              </w:rPr>
              <w:t>//0/0/0</w:t>
            </w:r>
            <w:r w:rsidR="00B1329A">
              <w:rPr>
                <w:rFonts w:asciiTheme="majorBidi" w:eastAsiaTheme="minorHAnsi" w:hAnsiTheme="majorBidi" w:cstheme="majorBidi" w:hint="cs"/>
                <w:b/>
                <w:bCs/>
                <w:sz w:val="28"/>
                <w:szCs w:val="28"/>
                <w:rtl/>
              </w:rPr>
              <w:t xml:space="preserve"> </w:t>
            </w:r>
            <w:r w:rsidR="002E310E">
              <w:rPr>
                <w:rFonts w:asciiTheme="majorBidi" w:eastAsiaTheme="minorHAnsi" w:hAnsiTheme="majorBidi" w:cstheme="majorBidi" w:hint="cs"/>
                <w:b/>
                <w:bCs/>
                <w:sz w:val="28"/>
                <w:szCs w:val="28"/>
                <w:rtl/>
              </w:rPr>
              <w:t xml:space="preserve">   //0/</w:t>
            </w:r>
            <w:r w:rsidR="000D4134">
              <w:rPr>
                <w:rFonts w:asciiTheme="majorBidi" w:eastAsiaTheme="minorHAnsi" w:hAnsiTheme="majorBidi" w:cstheme="majorBidi" w:hint="cs"/>
                <w:b/>
                <w:bCs/>
                <w:sz w:val="28"/>
                <w:szCs w:val="28"/>
                <w:rtl/>
              </w:rPr>
              <w:t>0/0</w:t>
            </w:r>
            <w:r w:rsidR="002E310E">
              <w:rPr>
                <w:rFonts w:asciiTheme="majorBidi" w:eastAsiaTheme="minorHAnsi" w:hAnsiTheme="majorBidi" w:cstheme="majorBidi" w:hint="cs"/>
                <w:b/>
                <w:bCs/>
                <w:sz w:val="28"/>
                <w:szCs w:val="28"/>
                <w:rtl/>
              </w:rPr>
              <w:t xml:space="preserve"> </w:t>
            </w:r>
            <w:r w:rsidR="008355F6">
              <w:rPr>
                <w:rFonts w:asciiTheme="majorBidi" w:eastAsiaTheme="minorHAnsi" w:hAnsiTheme="majorBidi" w:cstheme="majorBidi" w:hint="cs"/>
                <w:b/>
                <w:bCs/>
                <w:sz w:val="28"/>
                <w:szCs w:val="28"/>
                <w:rtl/>
              </w:rPr>
              <w:br/>
              <w:t>التفاعيل:</w:t>
            </w:r>
            <w:r w:rsidR="000920A9">
              <w:rPr>
                <w:rFonts w:asciiTheme="majorBidi" w:eastAsiaTheme="minorHAnsi" w:hAnsiTheme="majorBidi" w:cstheme="majorBidi" w:hint="cs"/>
                <w:b/>
                <w:bCs/>
                <w:sz w:val="28"/>
                <w:szCs w:val="28"/>
                <w:rtl/>
              </w:rPr>
              <w:t xml:space="preserve">                  //0///0   //0/0/0            //0/0/0     //0/0/0</w:t>
            </w:r>
            <w:r w:rsidR="0004056E">
              <w:rPr>
                <w:rFonts w:asciiTheme="majorBidi" w:eastAsiaTheme="minorHAnsi" w:hAnsiTheme="majorBidi" w:cstheme="majorBidi"/>
                <w:b/>
                <w:bCs/>
                <w:sz w:val="28"/>
                <w:szCs w:val="28"/>
                <w:rtl/>
              </w:rPr>
              <w:br/>
            </w:r>
            <w:r w:rsidR="00F94D67">
              <w:rPr>
                <w:rFonts w:asciiTheme="majorBidi" w:eastAsiaTheme="minorHAnsi" w:hAnsiTheme="majorBidi" w:cstheme="majorBidi"/>
                <w:b/>
                <w:bCs/>
                <w:sz w:val="28"/>
                <w:szCs w:val="28"/>
                <w:rtl/>
              </w:rPr>
              <w:br/>
            </w:r>
            <w:r w:rsidRPr="00C83A0C" w:rsidR="0004056E">
              <w:rPr>
                <w:rFonts w:asciiTheme="majorBidi" w:eastAsiaTheme="minorHAnsi" w:hAnsiTheme="majorBidi" w:cstheme="majorBidi" w:hint="cs"/>
                <w:b/>
                <w:bCs/>
                <w:sz w:val="28"/>
                <w:szCs w:val="28"/>
                <w:rtl/>
              </w:rPr>
              <w:t>الاستنتاج(2):</w:t>
            </w:r>
            <w:r w:rsidR="0004056E">
              <w:rPr>
                <w:rFonts w:asciiTheme="majorBidi" w:eastAsiaTheme="minorHAnsi" w:hAnsiTheme="majorBidi" w:cstheme="majorBidi"/>
                <w:sz w:val="28"/>
                <w:szCs w:val="28"/>
                <w:rtl/>
              </w:rPr>
              <w:br/>
            </w:r>
            <w:r w:rsidR="0004056E">
              <w:rPr>
                <w:rFonts w:asciiTheme="majorBidi" w:eastAsiaTheme="minorHAnsi" w:hAnsiTheme="majorBidi" w:cstheme="majorBidi" w:hint="cs"/>
                <w:sz w:val="28"/>
                <w:szCs w:val="28"/>
                <w:rtl/>
              </w:rPr>
              <w:t>من خلال المعطيات السابقة، نستنتج ما يلي:</w:t>
            </w:r>
            <w:r w:rsidR="0004056E">
              <w:rPr>
                <w:rFonts w:asciiTheme="majorBidi" w:eastAsiaTheme="minorHAnsi" w:hAnsiTheme="majorBidi" w:cstheme="majorBidi"/>
                <w:sz w:val="28"/>
                <w:szCs w:val="28"/>
                <w:rtl/>
              </w:rPr>
              <w:br/>
            </w:r>
            <w:r w:rsidR="0004056E">
              <w:rPr>
                <w:rFonts w:asciiTheme="majorBidi" w:eastAsiaTheme="minorHAnsi" w:hAnsiTheme="majorBidi" w:cstheme="majorBidi" w:hint="cs"/>
                <w:sz w:val="28"/>
                <w:szCs w:val="28"/>
                <w:rtl/>
              </w:rPr>
              <w:t xml:space="preserve">ـ أن </w:t>
            </w:r>
            <w:r w:rsidR="0004056E">
              <w:rPr>
                <w:rFonts w:asciiTheme="majorBidi" w:eastAsiaTheme="minorHAnsi" w:hAnsiTheme="majorBidi" w:cstheme="majorBidi" w:hint="cs"/>
                <w:sz w:val="28"/>
                <w:szCs w:val="28"/>
                <w:rtl/>
              </w:rPr>
              <w:t>مجزوء</w:t>
            </w:r>
            <w:r w:rsidR="0004056E">
              <w:rPr>
                <w:rFonts w:asciiTheme="majorBidi" w:eastAsiaTheme="minorHAnsi" w:hAnsiTheme="majorBidi" w:cstheme="majorBidi" w:hint="cs"/>
                <w:sz w:val="28"/>
                <w:szCs w:val="28"/>
                <w:rtl/>
              </w:rPr>
              <w:t xml:space="preserve"> الوافر رباعي التفاعيل، أي بتكرار </w:t>
            </w:r>
            <w:r w:rsidR="0004056E">
              <w:rPr>
                <w:rFonts w:asciiTheme="majorBidi" w:eastAsiaTheme="minorHAnsi" w:hAnsiTheme="majorBidi" w:cstheme="majorBidi" w:hint="cs"/>
                <w:sz w:val="28"/>
                <w:szCs w:val="28"/>
                <w:rtl/>
              </w:rPr>
              <w:t>مفاعلتن</w:t>
            </w:r>
            <w:r w:rsidR="0004056E">
              <w:rPr>
                <w:rFonts w:asciiTheme="majorBidi" w:eastAsiaTheme="minorHAnsi" w:hAnsiTheme="majorBidi" w:cstheme="majorBidi" w:hint="cs"/>
                <w:sz w:val="28"/>
                <w:szCs w:val="28"/>
                <w:rtl/>
              </w:rPr>
              <w:t xml:space="preserve"> أربع مرات</w:t>
            </w:r>
            <w:r w:rsidR="00C83A0C">
              <w:rPr>
                <w:rFonts w:asciiTheme="majorBidi" w:eastAsiaTheme="minorHAnsi" w:hAnsiTheme="majorBidi" w:cstheme="majorBidi" w:hint="cs"/>
                <w:sz w:val="28"/>
                <w:szCs w:val="28"/>
                <w:rtl/>
              </w:rPr>
              <w:t>:</w:t>
            </w:r>
            <w:r w:rsidR="0004056E">
              <w:rPr>
                <w:rFonts w:asciiTheme="majorBidi" w:eastAsiaTheme="minorHAnsi" w:hAnsiTheme="majorBidi" w:cstheme="majorBidi" w:hint="cs"/>
                <w:sz w:val="28"/>
                <w:szCs w:val="28"/>
                <w:rtl/>
              </w:rPr>
              <w:br/>
              <w:t xml:space="preserve">ـ أن له </w:t>
            </w:r>
            <w:r w:rsidR="0004056E">
              <w:rPr>
                <w:rFonts w:asciiTheme="majorBidi" w:eastAsiaTheme="minorHAnsi" w:hAnsiTheme="majorBidi" w:cstheme="majorBidi" w:hint="cs"/>
                <w:sz w:val="28"/>
                <w:szCs w:val="28"/>
                <w:rtl/>
              </w:rPr>
              <w:t>عروضة</w:t>
            </w:r>
            <w:r w:rsidR="0004056E">
              <w:rPr>
                <w:rFonts w:asciiTheme="majorBidi" w:eastAsiaTheme="minorHAnsi" w:hAnsiTheme="majorBidi" w:cstheme="majorBidi" w:hint="cs"/>
                <w:sz w:val="28"/>
                <w:szCs w:val="28"/>
                <w:rtl/>
              </w:rPr>
              <w:t xml:space="preserve"> واحدة صحيحة(</w:t>
            </w:r>
            <w:r w:rsidR="00C83A0C">
              <w:rPr>
                <w:rFonts w:asciiTheme="majorBidi" w:eastAsiaTheme="minorHAnsi" w:hAnsiTheme="majorBidi" w:cstheme="majorBidi" w:hint="cs"/>
                <w:sz w:val="28"/>
                <w:szCs w:val="28"/>
                <w:rtl/>
              </w:rPr>
              <w:t>مُفَاعَلَتُنْ</w:t>
            </w:r>
            <w:r w:rsidR="00C83A0C">
              <w:rPr>
                <w:rFonts w:asciiTheme="majorBidi" w:eastAsiaTheme="minorHAnsi" w:hAnsiTheme="majorBidi" w:cstheme="majorBidi" w:hint="cs"/>
                <w:sz w:val="28"/>
                <w:szCs w:val="28"/>
                <w:rtl/>
              </w:rPr>
              <w:t xml:space="preserve"> </w:t>
            </w:r>
            <w:r w:rsidR="0004056E">
              <w:rPr>
                <w:rFonts w:asciiTheme="majorBidi" w:eastAsiaTheme="minorHAnsi" w:hAnsiTheme="majorBidi" w:cstheme="majorBidi" w:hint="cs"/>
                <w:sz w:val="28"/>
                <w:szCs w:val="28"/>
                <w:rtl/>
              </w:rPr>
              <w:t>)، ولهذا العروض ضربان: الأول صحيح مثلها(</w:t>
            </w:r>
            <w:r w:rsidR="00C83A0C">
              <w:rPr>
                <w:rFonts w:asciiTheme="majorBidi" w:eastAsiaTheme="minorHAnsi" w:hAnsiTheme="majorBidi" w:cstheme="majorBidi" w:hint="cs"/>
                <w:sz w:val="28"/>
                <w:szCs w:val="28"/>
                <w:rtl/>
              </w:rPr>
              <w:t xml:space="preserve"> </w:t>
            </w:r>
            <w:r w:rsidR="00C83A0C">
              <w:rPr>
                <w:rFonts w:asciiTheme="majorBidi" w:eastAsiaTheme="minorHAnsi" w:hAnsiTheme="majorBidi" w:cstheme="majorBidi" w:hint="cs"/>
                <w:sz w:val="28"/>
                <w:szCs w:val="28"/>
                <w:rtl/>
              </w:rPr>
              <w:t>مُفَاعَلَتُنْ</w:t>
            </w:r>
            <w:r w:rsidR="0004056E">
              <w:rPr>
                <w:rFonts w:asciiTheme="majorBidi" w:eastAsiaTheme="minorHAnsi" w:hAnsiTheme="majorBidi" w:cstheme="majorBidi" w:hint="cs"/>
                <w:sz w:val="28"/>
                <w:szCs w:val="28"/>
                <w:rtl/>
              </w:rPr>
              <w:t>) والثاني معصوب (</w:t>
            </w:r>
            <w:r w:rsidR="0004056E">
              <w:rPr>
                <w:rFonts w:asciiTheme="majorBidi" w:eastAsiaTheme="minorHAnsi" w:hAnsiTheme="majorBidi" w:cstheme="majorBidi" w:hint="cs"/>
                <w:sz w:val="28"/>
                <w:szCs w:val="28"/>
                <w:rtl/>
              </w:rPr>
              <w:t>م</w:t>
            </w:r>
            <w:r w:rsidR="008E22ED">
              <w:rPr>
                <w:rFonts w:asciiTheme="majorBidi" w:eastAsiaTheme="minorHAnsi" w:hAnsiTheme="majorBidi" w:cstheme="majorBidi" w:hint="cs"/>
                <w:sz w:val="28"/>
                <w:szCs w:val="28"/>
                <w:rtl/>
              </w:rPr>
              <w:t>ُ</w:t>
            </w:r>
            <w:r w:rsidR="0004056E">
              <w:rPr>
                <w:rFonts w:asciiTheme="majorBidi" w:eastAsiaTheme="minorHAnsi" w:hAnsiTheme="majorBidi" w:cstheme="majorBidi" w:hint="cs"/>
                <w:sz w:val="28"/>
                <w:szCs w:val="28"/>
                <w:rtl/>
              </w:rPr>
              <w:t>فا</w:t>
            </w:r>
            <w:r w:rsidR="008E22ED">
              <w:rPr>
                <w:rFonts w:asciiTheme="majorBidi" w:eastAsiaTheme="minorHAnsi" w:hAnsiTheme="majorBidi" w:cstheme="majorBidi" w:hint="cs"/>
                <w:sz w:val="28"/>
                <w:szCs w:val="28"/>
                <w:rtl/>
              </w:rPr>
              <w:t>َ</w:t>
            </w:r>
            <w:r w:rsidR="0004056E">
              <w:rPr>
                <w:rFonts w:asciiTheme="majorBidi" w:eastAsiaTheme="minorHAnsi" w:hAnsiTheme="majorBidi" w:cstheme="majorBidi" w:hint="cs"/>
                <w:sz w:val="28"/>
                <w:szCs w:val="28"/>
                <w:rtl/>
              </w:rPr>
              <w:t>ع</w:t>
            </w:r>
            <w:r w:rsidR="008E22ED">
              <w:rPr>
                <w:rFonts w:asciiTheme="majorBidi" w:eastAsiaTheme="minorHAnsi" w:hAnsiTheme="majorBidi" w:cstheme="majorBidi" w:hint="cs"/>
                <w:sz w:val="28"/>
                <w:szCs w:val="28"/>
                <w:rtl/>
              </w:rPr>
              <w:t>َ</w:t>
            </w:r>
            <w:r w:rsidR="0004056E">
              <w:rPr>
                <w:rFonts w:asciiTheme="majorBidi" w:eastAsiaTheme="minorHAnsi" w:hAnsiTheme="majorBidi" w:cstheme="majorBidi" w:hint="cs"/>
                <w:sz w:val="28"/>
                <w:szCs w:val="28"/>
                <w:rtl/>
              </w:rPr>
              <w:t>لْت</w:t>
            </w:r>
            <w:r w:rsidR="008E22ED">
              <w:rPr>
                <w:rFonts w:asciiTheme="majorBidi" w:eastAsiaTheme="minorHAnsi" w:hAnsiTheme="majorBidi" w:cstheme="majorBidi" w:hint="cs"/>
                <w:sz w:val="28"/>
                <w:szCs w:val="28"/>
                <w:rtl/>
              </w:rPr>
              <w:t>ُ</w:t>
            </w:r>
            <w:r w:rsidR="0004056E">
              <w:rPr>
                <w:rFonts w:asciiTheme="majorBidi" w:eastAsiaTheme="minorHAnsi" w:hAnsiTheme="majorBidi" w:cstheme="majorBidi" w:hint="cs"/>
                <w:sz w:val="28"/>
                <w:szCs w:val="28"/>
                <w:rtl/>
              </w:rPr>
              <w:t>ن</w:t>
            </w:r>
            <w:r w:rsidR="008E22ED">
              <w:rPr>
                <w:rFonts w:asciiTheme="majorBidi" w:eastAsiaTheme="minorHAnsi" w:hAnsiTheme="majorBidi" w:cstheme="majorBidi" w:hint="cs"/>
                <w:sz w:val="28"/>
                <w:szCs w:val="28"/>
                <w:rtl/>
              </w:rPr>
              <w:t>ْ</w:t>
            </w:r>
            <w:r w:rsidR="0004056E">
              <w:rPr>
                <w:rFonts w:asciiTheme="majorBidi" w:eastAsiaTheme="minorHAnsi" w:hAnsiTheme="majorBidi" w:cstheme="majorBidi" w:hint="cs"/>
                <w:sz w:val="28"/>
                <w:szCs w:val="28"/>
                <w:rtl/>
              </w:rPr>
              <w:t>).</w:t>
            </w:r>
            <w:r w:rsidR="0004056E">
              <w:rPr>
                <w:rFonts w:asciiTheme="majorBidi" w:eastAsiaTheme="minorHAnsi" w:hAnsiTheme="majorBidi" w:cstheme="majorBidi" w:hint="cs"/>
                <w:sz w:val="28"/>
                <w:szCs w:val="28"/>
                <w:rtl/>
              </w:rPr>
              <w:br/>
              <w:t>ـ أن الحشو يمكن أن يصيبه زحاف( العصب)، فتتحول بموجبه (</w:t>
            </w:r>
            <w:r w:rsidR="0004056E">
              <w:rPr>
                <w:rFonts w:asciiTheme="majorBidi" w:eastAsiaTheme="minorHAnsi" w:hAnsiTheme="majorBidi" w:cstheme="majorBidi" w:hint="cs"/>
                <w:sz w:val="28"/>
                <w:szCs w:val="28"/>
                <w:rtl/>
              </w:rPr>
              <w:t>م</w:t>
            </w:r>
            <w:r w:rsidR="008E22ED">
              <w:rPr>
                <w:rFonts w:asciiTheme="majorBidi" w:eastAsiaTheme="minorHAnsi" w:hAnsiTheme="majorBidi" w:cstheme="majorBidi" w:hint="cs"/>
                <w:sz w:val="28"/>
                <w:szCs w:val="28"/>
                <w:rtl/>
              </w:rPr>
              <w:t>ُ</w:t>
            </w:r>
            <w:r w:rsidR="0004056E">
              <w:rPr>
                <w:rFonts w:asciiTheme="majorBidi" w:eastAsiaTheme="minorHAnsi" w:hAnsiTheme="majorBidi" w:cstheme="majorBidi" w:hint="cs"/>
                <w:sz w:val="28"/>
                <w:szCs w:val="28"/>
                <w:rtl/>
              </w:rPr>
              <w:t>ف</w:t>
            </w:r>
            <w:r w:rsidR="008E22ED">
              <w:rPr>
                <w:rFonts w:asciiTheme="majorBidi" w:eastAsiaTheme="minorHAnsi" w:hAnsiTheme="majorBidi" w:cstheme="majorBidi" w:hint="cs"/>
                <w:sz w:val="28"/>
                <w:szCs w:val="28"/>
                <w:rtl/>
              </w:rPr>
              <w:t>َ</w:t>
            </w:r>
            <w:r w:rsidR="0004056E">
              <w:rPr>
                <w:rFonts w:asciiTheme="majorBidi" w:eastAsiaTheme="minorHAnsi" w:hAnsiTheme="majorBidi" w:cstheme="majorBidi" w:hint="cs"/>
                <w:sz w:val="28"/>
                <w:szCs w:val="28"/>
                <w:rtl/>
              </w:rPr>
              <w:t>اع</w:t>
            </w:r>
            <w:r w:rsidR="008E22ED">
              <w:rPr>
                <w:rFonts w:asciiTheme="majorBidi" w:eastAsiaTheme="minorHAnsi" w:hAnsiTheme="majorBidi" w:cstheme="majorBidi" w:hint="cs"/>
                <w:sz w:val="28"/>
                <w:szCs w:val="28"/>
                <w:rtl/>
              </w:rPr>
              <w:t>َ</w:t>
            </w:r>
            <w:r w:rsidR="0004056E">
              <w:rPr>
                <w:rFonts w:asciiTheme="majorBidi" w:eastAsiaTheme="minorHAnsi" w:hAnsiTheme="majorBidi" w:cstheme="majorBidi" w:hint="cs"/>
                <w:sz w:val="28"/>
                <w:szCs w:val="28"/>
                <w:rtl/>
              </w:rPr>
              <w:t>لَت</w:t>
            </w:r>
            <w:r w:rsidR="008E22ED">
              <w:rPr>
                <w:rFonts w:asciiTheme="majorBidi" w:eastAsiaTheme="minorHAnsi" w:hAnsiTheme="majorBidi" w:cstheme="majorBidi" w:hint="cs"/>
                <w:sz w:val="28"/>
                <w:szCs w:val="28"/>
                <w:rtl/>
              </w:rPr>
              <w:t>ُ</w:t>
            </w:r>
            <w:r w:rsidR="0004056E">
              <w:rPr>
                <w:rFonts w:asciiTheme="majorBidi" w:eastAsiaTheme="minorHAnsi" w:hAnsiTheme="majorBidi" w:cstheme="majorBidi" w:hint="cs"/>
                <w:sz w:val="28"/>
                <w:szCs w:val="28"/>
                <w:rtl/>
              </w:rPr>
              <w:t>ن</w:t>
            </w:r>
            <w:r w:rsidR="008E22ED">
              <w:rPr>
                <w:rFonts w:asciiTheme="majorBidi" w:eastAsiaTheme="minorHAnsi" w:hAnsiTheme="majorBidi" w:cstheme="majorBidi" w:hint="cs"/>
                <w:sz w:val="28"/>
                <w:szCs w:val="28"/>
                <w:rtl/>
              </w:rPr>
              <w:t>ْ</w:t>
            </w:r>
            <w:r w:rsidR="0004056E">
              <w:rPr>
                <w:rFonts w:asciiTheme="majorBidi" w:eastAsiaTheme="minorHAnsi" w:hAnsiTheme="majorBidi" w:cstheme="majorBidi" w:hint="cs"/>
                <w:sz w:val="28"/>
                <w:szCs w:val="28"/>
                <w:rtl/>
              </w:rPr>
              <w:t xml:space="preserve">) إلى( </w:t>
            </w:r>
            <w:r w:rsidR="0004056E">
              <w:rPr>
                <w:rFonts w:asciiTheme="majorBidi" w:eastAsiaTheme="minorHAnsi" w:hAnsiTheme="majorBidi" w:cstheme="majorBidi" w:hint="cs"/>
                <w:sz w:val="28"/>
                <w:szCs w:val="28"/>
                <w:rtl/>
              </w:rPr>
              <w:t>م</w:t>
            </w:r>
            <w:r w:rsidR="008E22ED">
              <w:rPr>
                <w:rFonts w:asciiTheme="majorBidi" w:eastAsiaTheme="minorHAnsi" w:hAnsiTheme="majorBidi" w:cstheme="majorBidi" w:hint="cs"/>
                <w:sz w:val="28"/>
                <w:szCs w:val="28"/>
                <w:rtl/>
              </w:rPr>
              <w:t>ُ</w:t>
            </w:r>
            <w:r w:rsidR="0004056E">
              <w:rPr>
                <w:rFonts w:asciiTheme="majorBidi" w:eastAsiaTheme="minorHAnsi" w:hAnsiTheme="majorBidi" w:cstheme="majorBidi" w:hint="cs"/>
                <w:sz w:val="28"/>
                <w:szCs w:val="28"/>
                <w:rtl/>
              </w:rPr>
              <w:t>ف</w:t>
            </w:r>
            <w:r w:rsidR="008E22ED">
              <w:rPr>
                <w:rFonts w:asciiTheme="majorBidi" w:eastAsiaTheme="minorHAnsi" w:hAnsiTheme="majorBidi" w:cstheme="majorBidi" w:hint="cs"/>
                <w:sz w:val="28"/>
                <w:szCs w:val="28"/>
                <w:rtl/>
              </w:rPr>
              <w:t>َ</w:t>
            </w:r>
            <w:r w:rsidR="0004056E">
              <w:rPr>
                <w:rFonts w:asciiTheme="majorBidi" w:eastAsiaTheme="minorHAnsi" w:hAnsiTheme="majorBidi" w:cstheme="majorBidi" w:hint="cs"/>
                <w:sz w:val="28"/>
                <w:szCs w:val="28"/>
                <w:rtl/>
              </w:rPr>
              <w:t>اع</w:t>
            </w:r>
            <w:r w:rsidR="008E22ED">
              <w:rPr>
                <w:rFonts w:asciiTheme="majorBidi" w:eastAsiaTheme="minorHAnsi" w:hAnsiTheme="majorBidi" w:cstheme="majorBidi" w:hint="cs"/>
                <w:sz w:val="28"/>
                <w:szCs w:val="28"/>
                <w:rtl/>
              </w:rPr>
              <w:t>َ</w:t>
            </w:r>
            <w:r w:rsidR="0004056E">
              <w:rPr>
                <w:rFonts w:asciiTheme="majorBidi" w:eastAsiaTheme="minorHAnsi" w:hAnsiTheme="majorBidi" w:cstheme="majorBidi" w:hint="cs"/>
                <w:sz w:val="28"/>
                <w:szCs w:val="28"/>
                <w:rtl/>
              </w:rPr>
              <w:t>لْت</w:t>
            </w:r>
            <w:r w:rsidR="008E22ED">
              <w:rPr>
                <w:rFonts w:asciiTheme="majorBidi" w:eastAsiaTheme="minorHAnsi" w:hAnsiTheme="majorBidi" w:cstheme="majorBidi" w:hint="cs"/>
                <w:sz w:val="28"/>
                <w:szCs w:val="28"/>
                <w:rtl/>
              </w:rPr>
              <w:t>ُ</w:t>
            </w:r>
            <w:r w:rsidR="0004056E">
              <w:rPr>
                <w:rFonts w:asciiTheme="majorBidi" w:eastAsiaTheme="minorHAnsi" w:hAnsiTheme="majorBidi" w:cstheme="majorBidi" w:hint="cs"/>
                <w:sz w:val="28"/>
                <w:szCs w:val="28"/>
                <w:rtl/>
              </w:rPr>
              <w:t>ن</w:t>
            </w:r>
            <w:r w:rsidR="0004056E">
              <w:rPr>
                <w:rFonts w:asciiTheme="majorBidi" w:eastAsiaTheme="minorHAnsi" w:hAnsiTheme="majorBidi" w:cstheme="majorBidi" w:hint="cs"/>
                <w:sz w:val="28"/>
                <w:szCs w:val="28"/>
                <w:rtl/>
              </w:rPr>
              <w:t>)</w:t>
            </w:r>
            <w:r w:rsidR="008E70DD">
              <w:rPr>
                <w:rFonts w:asciiTheme="majorBidi" w:eastAsiaTheme="minorHAnsi" w:hAnsiTheme="majorBidi" w:cstheme="majorBidi"/>
                <w:sz w:val="28"/>
                <w:szCs w:val="28"/>
                <w:rtl/>
              </w:rPr>
              <w:br/>
            </w:r>
            <w:r w:rsidR="008243C8">
              <w:rPr>
                <w:rFonts w:asciiTheme="majorBidi" w:eastAsiaTheme="minorHAnsi" w:hAnsiTheme="majorBidi" w:cstheme="majorBidi" w:hint="cs"/>
                <w:sz w:val="28"/>
                <w:szCs w:val="28"/>
                <w:rtl/>
              </w:rPr>
              <w:br/>
            </w:r>
            <w:r w:rsidR="00867D14">
              <w:rPr>
                <w:rFonts w:asciiTheme="majorBidi" w:eastAsiaTheme="minorHAnsi" w:hAnsiTheme="majorBidi" w:cstheme="majorBidi"/>
                <w:sz w:val="28"/>
                <w:szCs w:val="28"/>
                <w:rtl/>
              </w:rPr>
              <w:br/>
            </w:r>
            <w:r w:rsidR="00B70E69">
              <w:rPr>
                <w:rFonts w:asciiTheme="majorBidi" w:eastAsiaTheme="minorHAnsi" w:hAnsiTheme="majorBidi" w:cstheme="majorBidi" w:hint="cs"/>
                <w:b/>
                <w:bCs/>
                <w:sz w:val="28"/>
                <w:szCs w:val="28"/>
                <w:rtl/>
              </w:rPr>
              <w:t>الخلاصة:</w:t>
            </w:r>
            <w:r w:rsidR="00B70E69">
              <w:rPr>
                <w:rFonts w:asciiTheme="majorBidi" w:eastAsiaTheme="minorHAnsi" w:hAnsiTheme="majorBidi" w:cstheme="majorBidi"/>
                <w:b/>
                <w:bCs/>
                <w:sz w:val="28"/>
                <w:szCs w:val="28"/>
                <w:rtl/>
              </w:rPr>
              <w:br/>
            </w:r>
          </w:p>
          <w:tbl>
            <w:tblPr>
              <w:tblStyle w:val="TableGrid23"/>
              <w:bidiVisual/>
              <w:tblW w:w="9606" w:type="dxa"/>
              <w:tblInd w:w="319" w:type="dxa"/>
              <w:tblLook w:val="04A0"/>
            </w:tblPr>
            <w:tblGrid>
              <w:gridCol w:w="1087"/>
              <w:gridCol w:w="4732"/>
              <w:gridCol w:w="1795"/>
              <w:gridCol w:w="1992"/>
            </w:tblGrid>
            <w:tr w:rsidTr="00F3557E">
              <w:tblPrEx>
                <w:tblW w:w="9606" w:type="dxa"/>
                <w:tblInd w:w="319" w:type="dxa"/>
                <w:tblLook w:val="04A0"/>
              </w:tblPrEx>
              <w:trPr>
                <w:trHeight w:val="376"/>
              </w:trPr>
              <w:tc>
                <w:tcPr>
                  <w:tcW w:w="1087" w:type="dxa"/>
                </w:tcPr>
                <w:p w:rsidR="00B70E69" w:rsidRPr="00DB22B5" w:rsidP="009A301B">
                  <w:pPr>
                    <w:framePr w:hSpace="141" w:wrap="around" w:vAnchor="text" w:hAnchor="margin" w:y="2247"/>
                    <w:spacing w:after="0" w:line="240" w:lineRule="auto"/>
                    <w:jc w:val="center"/>
                    <w:rPr>
                      <w:b/>
                      <w:bCs/>
                      <w:sz w:val="28"/>
                      <w:szCs w:val="28"/>
                      <w:rtl/>
                    </w:rPr>
                  </w:pPr>
                  <w:r w:rsidRPr="00DB22B5">
                    <w:rPr>
                      <w:rFonts w:asciiTheme="majorBidi" w:eastAsiaTheme="minorHAnsi" w:hAnsiTheme="majorBidi" w:cstheme="majorBidi"/>
                      <w:b/>
                      <w:bCs/>
                      <w:sz w:val="28"/>
                      <w:szCs w:val="28"/>
                      <w:rtl/>
                    </w:rPr>
                    <w:t>البحر</w:t>
                  </w:r>
                </w:p>
              </w:tc>
              <w:tc>
                <w:tcPr>
                  <w:tcW w:w="4732" w:type="dxa"/>
                </w:tcPr>
                <w:p w:rsidR="00B70E69" w:rsidRPr="00DB22B5" w:rsidP="009A301B">
                  <w:pPr>
                    <w:framePr w:hSpace="141" w:wrap="around" w:vAnchor="text" w:hAnchor="margin" w:y="2247"/>
                    <w:spacing w:after="0" w:line="240" w:lineRule="auto"/>
                    <w:jc w:val="center"/>
                    <w:rPr>
                      <w:b/>
                      <w:bCs/>
                      <w:sz w:val="28"/>
                      <w:szCs w:val="28"/>
                      <w:rtl/>
                    </w:rPr>
                  </w:pPr>
                  <w:r w:rsidRPr="00DB22B5">
                    <w:rPr>
                      <w:rFonts w:asciiTheme="majorBidi" w:eastAsiaTheme="minorHAnsi" w:hAnsiTheme="majorBidi" w:cstheme="majorBidi"/>
                      <w:b/>
                      <w:bCs/>
                      <w:sz w:val="28"/>
                      <w:szCs w:val="28"/>
                      <w:rtl/>
                    </w:rPr>
                    <w:t>الوزن</w:t>
                  </w:r>
                </w:p>
              </w:tc>
              <w:tc>
                <w:tcPr>
                  <w:tcW w:w="1795" w:type="dxa"/>
                </w:tcPr>
                <w:p w:rsidR="00B70E69" w:rsidRPr="00DB22B5" w:rsidP="009A301B">
                  <w:pPr>
                    <w:framePr w:hSpace="141" w:wrap="around" w:vAnchor="text" w:hAnchor="margin" w:y="2247"/>
                    <w:spacing w:after="0" w:line="240" w:lineRule="auto"/>
                    <w:jc w:val="center"/>
                    <w:rPr>
                      <w:b/>
                      <w:bCs/>
                      <w:sz w:val="28"/>
                      <w:szCs w:val="28"/>
                      <w:rtl/>
                    </w:rPr>
                  </w:pPr>
                  <w:r w:rsidRPr="00DB22B5">
                    <w:rPr>
                      <w:rFonts w:asciiTheme="majorBidi" w:eastAsiaTheme="minorHAnsi" w:hAnsiTheme="majorBidi" w:cstheme="majorBidi"/>
                      <w:b/>
                      <w:bCs/>
                      <w:sz w:val="28"/>
                      <w:szCs w:val="28"/>
                      <w:rtl/>
                    </w:rPr>
                    <w:t>العروض</w:t>
                  </w:r>
                </w:p>
              </w:tc>
              <w:tc>
                <w:tcPr>
                  <w:tcW w:w="1992" w:type="dxa"/>
                </w:tcPr>
                <w:p w:rsidR="00B70E69" w:rsidRPr="00DB22B5" w:rsidP="009A301B">
                  <w:pPr>
                    <w:framePr w:hSpace="141" w:wrap="around" w:vAnchor="text" w:hAnchor="margin" w:y="2247"/>
                    <w:spacing w:after="0" w:line="240" w:lineRule="auto"/>
                    <w:jc w:val="center"/>
                    <w:rPr>
                      <w:b/>
                      <w:bCs/>
                      <w:sz w:val="28"/>
                      <w:szCs w:val="28"/>
                      <w:rtl/>
                    </w:rPr>
                  </w:pPr>
                  <w:r w:rsidRPr="00DB22B5">
                    <w:rPr>
                      <w:rFonts w:asciiTheme="majorBidi" w:eastAsiaTheme="minorHAnsi" w:hAnsiTheme="majorBidi" w:cstheme="majorBidi"/>
                      <w:b/>
                      <w:bCs/>
                      <w:sz w:val="28"/>
                      <w:szCs w:val="28"/>
                      <w:rtl/>
                    </w:rPr>
                    <w:t>الضرب</w:t>
                  </w:r>
                </w:p>
              </w:tc>
            </w:tr>
            <w:tr w:rsidTr="00F3557E">
              <w:tblPrEx>
                <w:tblW w:w="9606" w:type="dxa"/>
                <w:tblInd w:w="319" w:type="dxa"/>
                <w:tblLook w:val="04A0"/>
              </w:tblPrEx>
              <w:trPr>
                <w:trHeight w:val="677"/>
              </w:trPr>
              <w:tc>
                <w:tcPr>
                  <w:tcW w:w="1087" w:type="dxa"/>
                </w:tcPr>
                <w:p w:rsidR="00B70E69" w:rsidRPr="008F1372" w:rsidP="009A301B">
                  <w:pPr>
                    <w:framePr w:hSpace="141" w:wrap="around" w:vAnchor="text" w:hAnchor="margin" w:y="2247"/>
                    <w:spacing w:after="0" w:line="240" w:lineRule="auto"/>
                    <w:jc w:val="center"/>
                    <w:rPr>
                      <w:sz w:val="16"/>
                      <w:szCs w:val="28"/>
                      <w:rtl/>
                    </w:rPr>
                  </w:pPr>
                  <w:r w:rsidRPr="008F1372">
                    <w:rPr>
                      <w:rFonts w:asciiTheme="minorHAnsi" w:eastAsiaTheme="minorHAnsi" w:hAnsiTheme="minorHAnsi" w:hint="cs"/>
                      <w:sz w:val="16"/>
                      <w:szCs w:val="28"/>
                      <w:rtl/>
                    </w:rPr>
                    <w:t>الوافر</w:t>
                  </w:r>
                  <w:r w:rsidRPr="008F1372">
                    <w:rPr>
                      <w:rFonts w:asciiTheme="minorHAnsi" w:eastAsiaTheme="minorHAnsi" w:hAnsiTheme="minorHAnsi" w:hint="cs"/>
                      <w:sz w:val="16"/>
                      <w:szCs w:val="28"/>
                      <w:rtl/>
                    </w:rPr>
                    <w:t xml:space="preserve"> التام</w:t>
                  </w:r>
                </w:p>
              </w:tc>
              <w:tc>
                <w:tcPr>
                  <w:tcW w:w="4732" w:type="dxa"/>
                </w:tcPr>
                <w:p w:rsidR="00B70E69" w:rsidRPr="002A2548" w:rsidP="009A301B">
                  <w:pPr>
                    <w:framePr w:hSpace="141" w:wrap="around" w:vAnchor="text" w:hAnchor="margin" w:y="2247"/>
                    <w:bidi/>
                    <w:spacing w:after="0" w:line="240" w:lineRule="auto"/>
                    <w:rPr>
                      <w:rtl/>
                    </w:rPr>
                  </w:pPr>
                  <w:r w:rsidRPr="002A2548">
                    <w:rPr>
                      <w:rFonts w:asciiTheme="majorBidi" w:eastAsiaTheme="minorHAnsi" w:hAnsiTheme="majorBidi" w:cstheme="majorBidi" w:hint="cs"/>
                      <w:rtl/>
                    </w:rPr>
                    <w:t>مفاعلتن</w:t>
                  </w:r>
                  <w:r w:rsidRPr="002A2548">
                    <w:rPr>
                      <w:rFonts w:asciiTheme="majorBidi" w:eastAsiaTheme="minorHAnsi" w:hAnsiTheme="majorBidi" w:cstheme="majorBidi" w:hint="cs"/>
                      <w:rtl/>
                    </w:rPr>
                    <w:t xml:space="preserve"> </w:t>
                  </w:r>
                  <w:r w:rsidRPr="002A2548">
                    <w:rPr>
                      <w:rFonts w:asciiTheme="majorBidi" w:eastAsiaTheme="minorHAnsi" w:hAnsiTheme="majorBidi" w:cstheme="majorBidi" w:hint="cs"/>
                      <w:rtl/>
                    </w:rPr>
                    <w:t>مفاعلتن</w:t>
                  </w:r>
                  <w:r w:rsidRPr="002A2548">
                    <w:rPr>
                      <w:rFonts w:asciiTheme="majorBidi" w:eastAsiaTheme="minorHAnsi" w:hAnsiTheme="majorBidi" w:cstheme="majorBidi" w:hint="cs"/>
                      <w:rtl/>
                    </w:rPr>
                    <w:t xml:space="preserve">  </w:t>
                  </w:r>
                  <w:r w:rsidRPr="002A2548">
                    <w:rPr>
                      <w:rFonts w:asciiTheme="majorBidi" w:eastAsiaTheme="minorHAnsi" w:hAnsiTheme="majorBidi" w:cstheme="majorBidi" w:hint="cs"/>
                      <w:rtl/>
                    </w:rPr>
                    <w:t>مفاعلتن</w:t>
                  </w:r>
                  <w:r w:rsidRPr="002A2548" w:rsidR="002A2548">
                    <w:rPr>
                      <w:rFonts w:asciiTheme="majorBidi" w:eastAsiaTheme="minorHAnsi" w:hAnsiTheme="majorBidi" w:cstheme="majorBidi" w:hint="cs"/>
                      <w:rtl/>
                    </w:rPr>
                    <w:t xml:space="preserve">    </w:t>
                  </w:r>
                  <w:r w:rsidRPr="002A2548">
                    <w:rPr>
                      <w:rFonts w:asciiTheme="majorBidi" w:eastAsiaTheme="minorHAnsi" w:hAnsiTheme="majorBidi" w:cstheme="majorBidi" w:hint="cs"/>
                      <w:rtl/>
                    </w:rPr>
                    <w:t xml:space="preserve"> </w:t>
                  </w:r>
                  <w:r w:rsidRPr="002A2548">
                    <w:rPr>
                      <w:rFonts w:asciiTheme="majorBidi" w:eastAsiaTheme="minorHAnsi" w:hAnsiTheme="majorBidi" w:cstheme="majorBidi" w:hint="cs"/>
                      <w:rtl/>
                    </w:rPr>
                    <w:t>مفاعلتن</w:t>
                  </w:r>
                  <w:r w:rsidRPr="002A2548">
                    <w:rPr>
                      <w:rFonts w:asciiTheme="majorBidi" w:eastAsiaTheme="minorHAnsi" w:hAnsiTheme="majorBidi" w:cstheme="majorBidi" w:hint="cs"/>
                      <w:rtl/>
                    </w:rPr>
                    <w:t xml:space="preserve">   </w:t>
                  </w:r>
                  <w:r w:rsidRPr="002A2548">
                    <w:rPr>
                      <w:rFonts w:asciiTheme="majorBidi" w:eastAsiaTheme="minorHAnsi" w:hAnsiTheme="majorBidi" w:cstheme="majorBidi" w:hint="cs"/>
                      <w:rtl/>
                    </w:rPr>
                    <w:t>مفاعلتن</w:t>
                  </w:r>
                  <w:r w:rsidRPr="002A2548">
                    <w:rPr>
                      <w:rFonts w:asciiTheme="majorBidi" w:eastAsiaTheme="minorHAnsi" w:hAnsiTheme="majorBidi" w:cstheme="majorBidi" w:hint="cs"/>
                      <w:rtl/>
                    </w:rPr>
                    <w:t xml:space="preserve">   </w:t>
                  </w:r>
                  <w:r w:rsidRPr="002A2548">
                    <w:rPr>
                      <w:rFonts w:asciiTheme="majorBidi" w:eastAsiaTheme="minorHAnsi" w:hAnsiTheme="majorBidi" w:cstheme="majorBidi" w:hint="cs"/>
                      <w:rtl/>
                    </w:rPr>
                    <w:t>مفاعلتن</w:t>
                  </w:r>
                </w:p>
              </w:tc>
              <w:tc>
                <w:tcPr>
                  <w:tcW w:w="1795" w:type="dxa"/>
                </w:tcPr>
                <w:p w:rsidR="00B70E69" w:rsidRPr="00524854" w:rsidP="009A301B">
                  <w:pPr>
                    <w:framePr w:hSpace="141" w:wrap="around" w:vAnchor="text" w:hAnchor="margin" w:y="2247"/>
                    <w:spacing w:after="0" w:line="240" w:lineRule="auto"/>
                    <w:jc w:val="center"/>
                    <w:rPr>
                      <w:sz w:val="28"/>
                      <w:szCs w:val="28"/>
                      <w:rtl/>
                    </w:rPr>
                  </w:pPr>
                  <w:r>
                    <w:rPr>
                      <w:rFonts w:asciiTheme="majorBidi" w:eastAsiaTheme="minorHAnsi" w:hAnsiTheme="majorBidi" w:cstheme="majorBidi" w:hint="cs"/>
                      <w:sz w:val="28"/>
                      <w:szCs w:val="28"/>
                      <w:rtl/>
                    </w:rPr>
                    <w:t>مقطوفة</w:t>
                  </w:r>
                  <w:r w:rsidRPr="00524854">
                    <w:rPr>
                      <w:rFonts w:asciiTheme="majorBidi" w:eastAsiaTheme="minorHAnsi" w:hAnsiTheme="majorBidi" w:cstheme="majorBidi"/>
                      <w:sz w:val="28"/>
                      <w:szCs w:val="28"/>
                      <w:rtl/>
                    </w:rPr>
                    <w:br/>
                    <w:t>(مُفَاعَلْ= فعولن)</w:t>
                  </w:r>
                </w:p>
              </w:tc>
              <w:tc>
                <w:tcPr>
                  <w:tcW w:w="1992" w:type="dxa"/>
                </w:tcPr>
                <w:p w:rsidR="00B70E69" w:rsidP="009A301B">
                  <w:pPr>
                    <w:framePr w:hSpace="141" w:wrap="around" w:vAnchor="text" w:hAnchor="margin" w:y="2247"/>
                    <w:spacing w:after="0" w:line="240" w:lineRule="auto"/>
                    <w:jc w:val="center"/>
                    <w:rPr>
                      <w:rtl/>
                    </w:rPr>
                  </w:pPr>
                  <w:r>
                    <w:rPr>
                      <w:rFonts w:asciiTheme="minorHAnsi" w:eastAsiaTheme="minorHAnsi" w:hAnsiTheme="minorHAnsi" w:hint="cs"/>
                      <w:rtl/>
                    </w:rPr>
                    <w:t>مقطوف</w:t>
                  </w:r>
                  <w:r>
                    <w:rPr>
                      <w:rFonts w:asciiTheme="minorHAnsi" w:eastAsiaTheme="minorHAnsi" w:hAnsiTheme="minorHAnsi" w:hint="cs"/>
                      <w:rtl/>
                    </w:rPr>
                    <w:t>(</w:t>
                  </w:r>
                  <w:r w:rsidRPr="00524854">
                    <w:rPr>
                      <w:rFonts w:asciiTheme="majorBidi" w:eastAsiaTheme="minorHAnsi" w:hAnsiTheme="majorBidi" w:cstheme="majorBidi"/>
                      <w:sz w:val="28"/>
                      <w:szCs w:val="28"/>
                      <w:rtl/>
                    </w:rPr>
                    <w:t>(مُفَاعَلْ= فعولن)</w:t>
                  </w:r>
                </w:p>
              </w:tc>
            </w:tr>
            <w:tr w:rsidTr="00F3557E">
              <w:tblPrEx>
                <w:tblW w:w="9606" w:type="dxa"/>
                <w:tblInd w:w="319" w:type="dxa"/>
                <w:tblLook w:val="04A0"/>
              </w:tblPrEx>
              <w:trPr>
                <w:trHeight w:val="652"/>
              </w:trPr>
              <w:tc>
                <w:tcPr>
                  <w:tcW w:w="1087" w:type="dxa"/>
                </w:tcPr>
                <w:p w:rsidR="00B70E69" w:rsidRPr="008F1372" w:rsidP="009A301B">
                  <w:pPr>
                    <w:framePr w:hSpace="141" w:wrap="around" w:vAnchor="text" w:hAnchor="margin" w:y="2247"/>
                    <w:spacing w:after="0" w:line="240" w:lineRule="auto"/>
                    <w:jc w:val="center"/>
                    <w:rPr>
                      <w:sz w:val="16"/>
                      <w:szCs w:val="28"/>
                      <w:rtl/>
                    </w:rPr>
                  </w:pPr>
                  <w:r w:rsidRPr="008F1372">
                    <w:rPr>
                      <w:rFonts w:asciiTheme="minorHAnsi" w:eastAsiaTheme="minorHAnsi" w:hAnsiTheme="minorHAnsi" w:hint="cs"/>
                      <w:sz w:val="16"/>
                      <w:szCs w:val="28"/>
                      <w:rtl/>
                    </w:rPr>
                    <w:t>مجزوء</w:t>
                  </w:r>
                  <w:r w:rsidRPr="008F1372">
                    <w:rPr>
                      <w:rFonts w:asciiTheme="minorHAnsi" w:eastAsiaTheme="minorHAnsi" w:hAnsiTheme="minorHAnsi" w:hint="cs"/>
                      <w:sz w:val="16"/>
                      <w:szCs w:val="28"/>
                      <w:rtl/>
                    </w:rPr>
                    <w:t xml:space="preserve"> الوافر</w:t>
                  </w:r>
                </w:p>
              </w:tc>
              <w:tc>
                <w:tcPr>
                  <w:tcW w:w="4732" w:type="dxa"/>
                </w:tcPr>
                <w:p w:rsidR="00B70E69" w:rsidRPr="002A2548" w:rsidP="009A301B">
                  <w:pPr>
                    <w:framePr w:hSpace="141" w:wrap="around" w:vAnchor="text" w:hAnchor="margin" w:y="2247"/>
                    <w:bidi/>
                    <w:spacing w:after="0" w:line="240" w:lineRule="auto"/>
                    <w:jc w:val="center"/>
                    <w:rPr>
                      <w:rtl/>
                    </w:rPr>
                  </w:pPr>
                  <w:r w:rsidRPr="002A2548">
                    <w:rPr>
                      <w:rFonts w:asciiTheme="majorBidi" w:eastAsiaTheme="minorHAnsi" w:hAnsiTheme="majorBidi" w:cstheme="majorBidi" w:hint="cs"/>
                      <w:rtl/>
                    </w:rPr>
                    <w:t>مفاعلتن</w:t>
                  </w:r>
                  <w:r w:rsidRPr="002A2548">
                    <w:rPr>
                      <w:rFonts w:asciiTheme="majorBidi" w:eastAsiaTheme="minorHAnsi" w:hAnsiTheme="majorBidi" w:cstheme="majorBidi" w:hint="cs"/>
                      <w:rtl/>
                    </w:rPr>
                    <w:t xml:space="preserve">  </w:t>
                  </w:r>
                  <w:r w:rsidRPr="002A2548">
                    <w:rPr>
                      <w:rFonts w:asciiTheme="majorBidi" w:eastAsiaTheme="minorHAnsi" w:hAnsiTheme="majorBidi" w:cstheme="majorBidi" w:hint="cs"/>
                      <w:rtl/>
                    </w:rPr>
                    <w:t>مفاعلتن</w:t>
                  </w:r>
                  <w:r w:rsidRPr="002A2548">
                    <w:rPr>
                      <w:rFonts w:asciiTheme="majorBidi" w:eastAsiaTheme="minorHAnsi" w:hAnsiTheme="majorBidi" w:cstheme="majorBidi" w:hint="cs"/>
                      <w:rtl/>
                    </w:rPr>
                    <w:t xml:space="preserve"> </w:t>
                  </w:r>
                  <w:r w:rsidRPr="002A2548" w:rsidR="002A2548">
                    <w:rPr>
                      <w:rFonts w:asciiTheme="majorBidi" w:eastAsiaTheme="minorHAnsi" w:hAnsiTheme="majorBidi" w:cstheme="majorBidi" w:hint="cs"/>
                      <w:rtl/>
                    </w:rPr>
                    <w:t xml:space="preserve">              </w:t>
                  </w:r>
                  <w:r w:rsidRPr="002A2548">
                    <w:rPr>
                      <w:rFonts w:asciiTheme="majorBidi" w:eastAsiaTheme="minorHAnsi" w:hAnsiTheme="majorBidi" w:cstheme="majorBidi" w:hint="cs"/>
                      <w:rtl/>
                    </w:rPr>
                    <w:t>مفاعلتن</w:t>
                  </w:r>
                  <w:r w:rsidRPr="002A2548">
                    <w:rPr>
                      <w:rFonts w:asciiTheme="majorBidi" w:eastAsiaTheme="minorHAnsi" w:hAnsiTheme="majorBidi" w:cstheme="majorBidi" w:hint="cs"/>
                      <w:rtl/>
                    </w:rPr>
                    <w:t xml:space="preserve">   </w:t>
                  </w:r>
                  <w:r w:rsidRPr="002A2548">
                    <w:rPr>
                      <w:rFonts w:asciiTheme="majorBidi" w:eastAsiaTheme="minorHAnsi" w:hAnsiTheme="majorBidi" w:cstheme="majorBidi" w:hint="cs"/>
                      <w:rtl/>
                    </w:rPr>
                    <w:t>مفاعلتن</w:t>
                  </w:r>
                  <w:r w:rsidRPr="002A2548">
                    <w:rPr>
                      <w:rFonts w:asciiTheme="majorBidi" w:eastAsiaTheme="minorHAnsi" w:hAnsiTheme="majorBidi" w:cstheme="majorBidi" w:hint="cs"/>
                      <w:rtl/>
                    </w:rPr>
                    <w:t xml:space="preserve">  </w:t>
                  </w:r>
                </w:p>
              </w:tc>
              <w:tc>
                <w:tcPr>
                  <w:tcW w:w="1795" w:type="dxa"/>
                </w:tcPr>
                <w:p w:rsidR="00B70E69" w:rsidP="009A301B">
                  <w:pPr>
                    <w:framePr w:hSpace="141" w:wrap="around" w:vAnchor="text" w:hAnchor="margin" w:y="2247"/>
                    <w:bidi/>
                    <w:spacing w:after="0" w:line="240" w:lineRule="auto"/>
                    <w:jc w:val="center"/>
                    <w:rPr>
                      <w:rtl/>
                    </w:rPr>
                  </w:pPr>
                  <w:r>
                    <w:rPr>
                      <w:rFonts w:asciiTheme="minorHAnsi" w:eastAsiaTheme="minorHAnsi" w:hAnsiTheme="minorHAnsi" w:hint="cs"/>
                      <w:rtl/>
                    </w:rPr>
                    <w:t>صحيحة(</w:t>
                  </w:r>
                  <w:r>
                    <w:rPr>
                      <w:rFonts w:asciiTheme="minorHAnsi" w:eastAsiaTheme="minorHAnsi" w:hAnsiTheme="minorHAnsi" w:hint="cs"/>
                      <w:rtl/>
                    </w:rPr>
                    <w:t>مُفَاعَتُنْ</w:t>
                  </w:r>
                  <w:r>
                    <w:rPr>
                      <w:rFonts w:asciiTheme="minorHAnsi" w:eastAsiaTheme="minorHAnsi" w:hAnsiTheme="minorHAnsi" w:hint="cs"/>
                      <w:rtl/>
                    </w:rPr>
                    <w:t>)</w:t>
                  </w:r>
                </w:p>
              </w:tc>
              <w:tc>
                <w:tcPr>
                  <w:tcW w:w="1992" w:type="dxa"/>
                </w:tcPr>
                <w:p w:rsidR="00B70E69" w:rsidP="009A301B">
                  <w:pPr>
                    <w:framePr w:hSpace="141" w:wrap="around" w:vAnchor="text" w:hAnchor="margin" w:y="2247"/>
                    <w:bidi/>
                    <w:spacing w:after="0" w:line="240" w:lineRule="auto"/>
                    <w:jc w:val="center"/>
                    <w:rPr>
                      <w:rtl/>
                    </w:rPr>
                  </w:pPr>
                  <w:r w:rsidRPr="00A36C34">
                    <w:rPr>
                      <w:rFonts w:asciiTheme="minorHAnsi" w:eastAsiaTheme="minorHAnsi" w:hAnsiTheme="minorHAnsi" w:hint="cs"/>
                      <w:sz w:val="16"/>
                      <w:szCs w:val="28"/>
                      <w:rtl/>
                    </w:rPr>
                    <w:t>1صحيح(</w:t>
                  </w:r>
                  <w:r w:rsidRPr="00A36C34">
                    <w:rPr>
                      <w:rFonts w:asciiTheme="minorHAnsi" w:eastAsiaTheme="minorHAnsi" w:hAnsiTheme="minorHAnsi" w:hint="cs"/>
                      <w:sz w:val="16"/>
                      <w:szCs w:val="28"/>
                      <w:rtl/>
                    </w:rPr>
                    <w:t>مُفَاعَلَتُن</w:t>
                  </w:r>
                  <w:r>
                    <w:rPr>
                      <w:rFonts w:asciiTheme="minorHAnsi" w:eastAsiaTheme="minorHAnsi" w:hAnsiTheme="minorHAnsi" w:hint="cs"/>
                      <w:sz w:val="16"/>
                      <w:szCs w:val="28"/>
                      <w:rtl/>
                    </w:rPr>
                    <w:t>)</w:t>
                  </w:r>
                  <w:r>
                    <w:rPr>
                      <w:rFonts w:asciiTheme="minorHAnsi" w:eastAsiaTheme="minorHAnsi" w:hAnsiTheme="minorHAnsi" w:hint="cs"/>
                      <w:sz w:val="16"/>
                      <w:szCs w:val="28"/>
                      <w:rtl/>
                    </w:rPr>
                    <w:br/>
                    <w:t>2معصوب(</w:t>
                  </w:r>
                  <w:r>
                    <w:rPr>
                      <w:rFonts w:asciiTheme="minorHAnsi" w:eastAsiaTheme="minorHAnsi" w:hAnsiTheme="minorHAnsi" w:hint="cs"/>
                      <w:sz w:val="16"/>
                      <w:szCs w:val="28"/>
                      <w:rtl/>
                    </w:rPr>
                    <w:t>مُفَاعَلْتُن</w:t>
                  </w:r>
                  <w:r>
                    <w:rPr>
                      <w:rFonts w:asciiTheme="minorHAnsi" w:eastAsiaTheme="minorHAnsi" w:hAnsiTheme="minorHAnsi" w:hint="cs"/>
                      <w:sz w:val="16"/>
                      <w:szCs w:val="28"/>
                      <w:rtl/>
                    </w:rPr>
                    <w:t>)</w:t>
                  </w:r>
                </w:p>
              </w:tc>
            </w:tr>
          </w:tbl>
          <w:p w:rsidR="00B70E69" w:rsidP="00B70E69">
            <w:pPr>
              <w:bidi/>
              <w:spacing w:after="0" w:line="240" w:lineRule="auto"/>
            </w:pPr>
          </w:p>
          <w:p w:rsidR="00B267B2" w:rsidRPr="00234A7D" w:rsidP="002A2C59">
            <w:pPr>
              <w:bidi/>
              <w:spacing w:after="0" w:line="240" w:lineRule="auto"/>
              <w:rPr>
                <w:b/>
                <w:bCs/>
                <w:sz w:val="28"/>
                <w:szCs w:val="28"/>
                <w:rtl/>
              </w:rPr>
            </w:pPr>
            <w:r>
              <w:rPr>
                <w:rFonts w:asciiTheme="majorBidi" w:eastAsiaTheme="minorHAnsi" w:hAnsiTheme="majorBidi" w:cstheme="majorBidi" w:hint="cs"/>
                <w:b/>
                <w:bCs/>
                <w:sz w:val="28"/>
                <w:szCs w:val="28"/>
                <w:rtl/>
              </w:rPr>
              <w:t xml:space="preserve">ملاحظة: </w:t>
            </w:r>
            <w:r w:rsidRPr="005B59EF">
              <w:rPr>
                <w:rFonts w:asciiTheme="majorBidi" w:eastAsiaTheme="minorHAnsi" w:hAnsiTheme="majorBidi" w:cstheme="majorBidi" w:hint="cs"/>
                <w:sz w:val="28"/>
                <w:szCs w:val="28"/>
                <w:rtl/>
              </w:rPr>
              <w:t xml:space="preserve">قد يصيب حشو الوافر سواء كان تاما أو </w:t>
            </w:r>
            <w:r w:rsidRPr="005B59EF">
              <w:rPr>
                <w:rFonts w:asciiTheme="majorBidi" w:eastAsiaTheme="minorHAnsi" w:hAnsiTheme="majorBidi" w:cstheme="majorBidi" w:hint="cs"/>
                <w:sz w:val="28"/>
                <w:szCs w:val="28"/>
                <w:rtl/>
              </w:rPr>
              <w:t>مجزوءا</w:t>
            </w:r>
            <w:r w:rsidRPr="005B59EF">
              <w:rPr>
                <w:rFonts w:asciiTheme="majorBidi" w:eastAsiaTheme="minorHAnsi" w:hAnsiTheme="majorBidi" w:cstheme="majorBidi" w:hint="cs"/>
                <w:sz w:val="28"/>
                <w:szCs w:val="28"/>
                <w:rtl/>
              </w:rPr>
              <w:t xml:space="preserve"> زحاف العصب</w:t>
            </w:r>
            <w:r w:rsidRPr="005B59EF" w:rsidR="002A2C59">
              <w:rPr>
                <w:rFonts w:asciiTheme="majorBidi" w:eastAsiaTheme="minorHAnsi" w:hAnsiTheme="majorBidi" w:cstheme="majorBidi" w:hint="cs"/>
                <w:sz w:val="28"/>
                <w:szCs w:val="28"/>
                <w:rtl/>
              </w:rPr>
              <w:t xml:space="preserve">( تسكين الخامس المتحرك)، فتتحول بموجبه" </w:t>
            </w:r>
            <w:r w:rsidRPr="005B59EF" w:rsidR="002A2C59">
              <w:rPr>
                <w:rFonts w:asciiTheme="majorBidi" w:eastAsiaTheme="minorHAnsi" w:hAnsiTheme="majorBidi" w:cstheme="majorBidi" w:hint="cs"/>
                <w:sz w:val="28"/>
                <w:szCs w:val="28"/>
                <w:rtl/>
              </w:rPr>
              <w:t>مُفاعَلتُنْ</w:t>
            </w:r>
            <w:r w:rsidRPr="005B59EF" w:rsidR="002A2C59">
              <w:rPr>
                <w:rFonts w:asciiTheme="majorBidi" w:eastAsiaTheme="minorHAnsi" w:hAnsiTheme="majorBidi" w:cstheme="majorBidi" w:hint="cs"/>
                <w:sz w:val="28"/>
                <w:szCs w:val="28"/>
                <w:rtl/>
              </w:rPr>
              <w:t xml:space="preserve">" إلى </w:t>
            </w:r>
            <w:r w:rsidRPr="005B59EF" w:rsidR="005B59EF">
              <w:rPr>
                <w:rFonts w:asciiTheme="majorBidi" w:eastAsiaTheme="minorHAnsi" w:hAnsiTheme="majorBidi" w:cstheme="majorBidi" w:hint="cs"/>
                <w:sz w:val="28"/>
                <w:szCs w:val="28"/>
                <w:rtl/>
              </w:rPr>
              <w:t xml:space="preserve">" </w:t>
            </w:r>
            <w:r w:rsidRPr="005B59EF" w:rsidR="005B59EF">
              <w:rPr>
                <w:rFonts w:asciiTheme="majorBidi" w:eastAsiaTheme="minorHAnsi" w:hAnsiTheme="majorBidi" w:cstheme="majorBidi" w:hint="cs"/>
                <w:sz w:val="28"/>
                <w:szCs w:val="28"/>
                <w:rtl/>
              </w:rPr>
              <w:t>مُفَاعلْتُن</w:t>
            </w:r>
            <w:r w:rsidRPr="005B59EF" w:rsidR="005B59EF">
              <w:rPr>
                <w:rFonts w:asciiTheme="majorBidi" w:eastAsiaTheme="minorHAnsi" w:hAnsiTheme="majorBidi" w:cstheme="majorBidi" w:hint="cs"/>
                <w:sz w:val="28"/>
                <w:szCs w:val="28"/>
                <w:rtl/>
              </w:rPr>
              <w:t>"</w:t>
            </w:r>
          </w:p>
        </w:tc>
        <w:tc>
          <w:tcPr>
            <w:tcW w:w="1701" w:type="dxa"/>
          </w:tcPr>
          <w:p w:rsidR="00B267B2" w:rsidRPr="00FC6BEF" w:rsidP="00DB7ACF">
            <w:pPr>
              <w:bidi/>
              <w:spacing w:after="0" w:line="240" w:lineRule="auto"/>
              <w:rPr>
                <w:sz w:val="28"/>
                <w:szCs w:val="28"/>
                <w:rtl/>
              </w:rPr>
            </w:pPr>
            <w:r>
              <w:rPr>
                <w:rFonts w:asciiTheme="majorBidi" w:hAnsiTheme="majorBidi" w:cstheme="majorBidi"/>
                <w:noProof/>
                <w:sz w:val="28"/>
                <w:szCs w:val="28"/>
                <w:rtl/>
                <w:lang w:eastAsia="fr-FR"/>
              </w:rPr>
              <w:pict>
                <v:rect id="_x0000_s1107" style="width:415pt;height:121.55pt;margin-top:-293.9pt;margin-left:-6.75pt;position:absolute;z-index:251663360">
                  <v:textbox>
                    <w:txbxContent>
                      <w:p w:rsidR="00B267B2" w:rsidP="002A7FB7">
                        <w:pPr>
                          <w:bidi/>
                        </w:pPr>
                        <w:r w:rsidRPr="00CC5EFE">
                          <w:rPr>
                            <w:rFonts w:asciiTheme="majorBidi" w:hAnsiTheme="majorBidi" w:cstheme="majorBidi"/>
                            <w:b/>
                            <w:bCs/>
                            <w:sz w:val="32"/>
                            <w:szCs w:val="32"/>
                            <w:rtl/>
                            <w:lang w:bidi="ar-MA"/>
                          </w:rPr>
                          <w:t>الكفايات</w:t>
                        </w:r>
                        <w:r w:rsidRPr="00CC5EFE">
                          <w:rPr>
                            <w:rFonts w:asciiTheme="majorBidi" w:hAnsiTheme="majorBidi" w:cstheme="majorBidi" w:hint="cs"/>
                            <w:b/>
                            <w:bCs/>
                            <w:sz w:val="32"/>
                            <w:szCs w:val="32"/>
                            <w:rtl/>
                            <w:lang w:bidi="ar-MA"/>
                          </w:rPr>
                          <w:t xml:space="preserve"> المستهدفة:</w:t>
                        </w:r>
                        <w:r>
                          <w:rPr>
                            <w:rFonts w:asciiTheme="majorBidi" w:hAnsiTheme="majorBidi" w:cstheme="majorBidi"/>
                            <w:b/>
                            <w:bCs/>
                            <w:sz w:val="36"/>
                            <w:szCs w:val="36"/>
                            <w:rtl/>
                            <w:lang w:bidi="ar-MA"/>
                          </w:rPr>
                          <w:br/>
                        </w:r>
                        <w:r>
                          <w:rPr>
                            <w:rFonts w:asciiTheme="majorBidi" w:hAnsiTheme="majorBidi" w:cstheme="majorBidi" w:hint="cs"/>
                            <w:b/>
                            <w:bCs/>
                            <w:sz w:val="28"/>
                            <w:szCs w:val="28"/>
                            <w:rtl/>
                            <w:lang w:bidi="ar-MA"/>
                          </w:rPr>
                          <w:t xml:space="preserve"> تواصلية:</w:t>
                        </w:r>
                        <w:r w:rsidRPr="00F12CA0">
                          <w:rPr>
                            <w:rFonts w:asciiTheme="majorBidi" w:hAnsiTheme="majorBidi" w:cstheme="majorBidi" w:hint="cs"/>
                            <w:sz w:val="28"/>
                            <w:szCs w:val="28"/>
                            <w:rtl/>
                            <w:lang w:bidi="ar-MA"/>
                          </w:rPr>
                          <w:t xml:space="preserve"> </w:t>
                        </w:r>
                        <w:r>
                          <w:rPr>
                            <w:rFonts w:asciiTheme="majorBidi" w:hAnsiTheme="majorBidi" w:cstheme="majorBidi" w:hint="cs"/>
                            <w:sz w:val="28"/>
                            <w:szCs w:val="28"/>
                            <w:rtl/>
                            <w:lang w:bidi="ar-MA"/>
                          </w:rPr>
                          <w:t xml:space="preserve"> تحقيق </w:t>
                        </w:r>
                        <w:r w:rsidRPr="002D51CD">
                          <w:rPr>
                            <w:rFonts w:asciiTheme="majorBidi" w:hAnsiTheme="majorBidi" w:cstheme="majorBidi" w:hint="cs"/>
                            <w:sz w:val="28"/>
                            <w:szCs w:val="28"/>
                            <w:rtl/>
                            <w:lang w:bidi="ar-MA"/>
                          </w:rPr>
                          <w:t xml:space="preserve">التواصل </w:t>
                        </w:r>
                        <w:r>
                          <w:rPr>
                            <w:rFonts w:asciiTheme="majorBidi" w:hAnsiTheme="majorBidi" w:cstheme="majorBidi" w:hint="cs"/>
                            <w:sz w:val="28"/>
                            <w:szCs w:val="28"/>
                            <w:rtl/>
                            <w:lang w:bidi="ar-MA"/>
                          </w:rPr>
                          <w:t xml:space="preserve"> السليم  بين التلاميذ والأبيات الشعرية  </w:t>
                        </w:r>
                        <w:r w:rsidRPr="00F12CA0">
                          <w:rPr>
                            <w:rFonts w:asciiTheme="majorBidi" w:hAnsiTheme="majorBidi" w:cstheme="majorBidi"/>
                            <w:b/>
                            <w:bCs/>
                            <w:sz w:val="28"/>
                            <w:szCs w:val="28"/>
                            <w:rtl/>
                            <w:lang w:bidi="ar-MA"/>
                          </w:rPr>
                          <w:br/>
                        </w:r>
                        <w:r w:rsidRPr="00F12CA0">
                          <w:rPr>
                            <w:rFonts w:asciiTheme="majorBidi" w:hAnsiTheme="majorBidi" w:cstheme="majorBidi" w:hint="cs"/>
                            <w:b/>
                            <w:bCs/>
                            <w:sz w:val="28"/>
                            <w:szCs w:val="28"/>
                            <w:rtl/>
                            <w:lang w:bidi="ar-MA"/>
                          </w:rPr>
                          <w:t>منهجية:</w:t>
                        </w:r>
                        <w:r>
                          <w:rPr>
                            <w:rFonts w:asciiTheme="majorBidi" w:hAnsiTheme="majorBidi" w:cstheme="majorBidi" w:hint="cs"/>
                            <w:b/>
                            <w:bCs/>
                            <w:sz w:val="28"/>
                            <w:szCs w:val="28"/>
                            <w:rtl/>
                            <w:lang w:bidi="ar-MA"/>
                          </w:rPr>
                          <w:t xml:space="preserve"> </w:t>
                        </w:r>
                        <w:r>
                          <w:rPr>
                            <w:rFonts w:asciiTheme="majorBidi" w:hAnsiTheme="majorBidi" w:cstheme="majorBidi" w:hint="cs"/>
                            <w:sz w:val="28"/>
                            <w:szCs w:val="28"/>
                            <w:rtl/>
                            <w:lang w:bidi="ar-MA"/>
                          </w:rPr>
                          <w:t xml:space="preserve">استثمار المعارف  الإيقاعية في تقطيع البيت الشعري وتحديد أوزانه </w:t>
                        </w:r>
                        <w:r>
                          <w:rPr>
                            <w:rFonts w:asciiTheme="majorBidi" w:hAnsiTheme="majorBidi" w:cstheme="majorBidi"/>
                            <w:b/>
                            <w:bCs/>
                            <w:sz w:val="28"/>
                            <w:szCs w:val="28"/>
                            <w:rtl/>
                            <w:lang w:bidi="ar-MA"/>
                          </w:rPr>
                          <w:br/>
                        </w:r>
                        <w:r w:rsidRPr="00F12CA0">
                          <w:rPr>
                            <w:rFonts w:asciiTheme="majorBidi" w:hAnsiTheme="majorBidi" w:cstheme="majorBidi" w:hint="cs"/>
                            <w:b/>
                            <w:bCs/>
                            <w:sz w:val="28"/>
                            <w:szCs w:val="28"/>
                            <w:rtl/>
                            <w:lang w:bidi="ar-MA"/>
                          </w:rPr>
                          <w:t>ثقافية:</w:t>
                        </w:r>
                        <w:r>
                          <w:rPr>
                            <w:rFonts w:asciiTheme="majorBidi" w:hAnsiTheme="majorBidi" w:cstheme="majorBidi" w:hint="cs"/>
                            <w:b/>
                            <w:bCs/>
                            <w:sz w:val="28"/>
                            <w:szCs w:val="28"/>
                            <w:rtl/>
                            <w:lang w:bidi="ar-MA"/>
                          </w:rPr>
                          <w:t xml:space="preserve"> </w:t>
                        </w:r>
                        <w:r>
                          <w:rPr>
                            <w:rFonts w:asciiTheme="majorBidi" w:hAnsiTheme="majorBidi" w:cstheme="majorBidi" w:hint="cs"/>
                            <w:sz w:val="28"/>
                            <w:szCs w:val="28"/>
                            <w:rtl/>
                            <w:lang w:bidi="ar-MA"/>
                          </w:rPr>
                          <w:t>التمكن من رصيد إيقاعي في علم العروض يسعف المتعلم في فهم النصوص الشعرية وتحليلها وتأويلها إيقاعيا</w:t>
                        </w:r>
                      </w:p>
                    </w:txbxContent>
                  </v:textbox>
                </v:rect>
              </w:pict>
            </w:r>
            <w:r>
              <w:rPr>
                <w:rFonts w:asciiTheme="majorBidi" w:eastAsiaTheme="minorHAnsi" w:hAnsiTheme="majorBidi" w:cstheme="majorBidi" w:hint="cs"/>
                <w:sz w:val="28"/>
                <w:szCs w:val="28"/>
                <w:rtl/>
              </w:rPr>
              <w:t xml:space="preserve">ـ </w:t>
            </w:r>
            <w:r w:rsidRPr="00FC6BEF">
              <w:rPr>
                <w:rFonts w:asciiTheme="majorBidi" w:eastAsiaTheme="minorHAnsi" w:hAnsiTheme="majorBidi" w:cstheme="majorBidi"/>
                <w:sz w:val="28"/>
                <w:szCs w:val="28"/>
                <w:rtl/>
              </w:rPr>
              <w:t>إستثارة</w:t>
            </w:r>
            <w:r w:rsidRPr="00FC6BEF">
              <w:rPr>
                <w:rFonts w:asciiTheme="majorBidi" w:eastAsiaTheme="minorHAnsi" w:hAnsiTheme="majorBidi" w:cstheme="majorBidi"/>
                <w:sz w:val="28"/>
                <w:szCs w:val="28"/>
                <w:rtl/>
              </w:rPr>
              <w:t xml:space="preserve"> التلاميذ الجديد</w:t>
            </w:r>
            <w:r>
              <w:rPr>
                <w:rFonts w:asciiTheme="majorBidi" w:eastAsiaTheme="minorHAnsi" w:hAnsiTheme="majorBidi" w:cstheme="majorBidi" w:hint="cs"/>
                <w:sz w:val="28"/>
                <w:szCs w:val="28"/>
                <w:rtl/>
              </w:rPr>
              <w:br/>
            </w:r>
            <w:r>
              <w:rPr>
                <w:rFonts w:asciiTheme="majorBidi" w:eastAsiaTheme="minorHAnsi" w:hAnsiTheme="majorBidi" w:cstheme="majorBidi"/>
                <w:sz w:val="28"/>
                <w:szCs w:val="28"/>
                <w:rtl/>
              </w:rPr>
              <w:br/>
            </w:r>
            <w:r>
              <w:rPr>
                <w:rFonts w:asciiTheme="majorBidi" w:eastAsiaTheme="minorHAnsi" w:hAnsiTheme="majorBidi" w:cstheme="majorBidi" w:hint="cs"/>
                <w:sz w:val="28"/>
                <w:szCs w:val="28"/>
                <w:rtl/>
              </w:rPr>
              <w:br/>
              <w:t>ـ دقة الاستنتاجات المستنبطة</w:t>
            </w:r>
            <w:r w:rsidRPr="00FC6BEF">
              <w:rPr>
                <w:rFonts w:asciiTheme="majorBidi" w:eastAsiaTheme="minorHAnsi" w:hAnsiTheme="majorBidi" w:cstheme="majorBidi"/>
                <w:sz w:val="28"/>
                <w:szCs w:val="28"/>
                <w:rtl/>
              </w:rPr>
              <w:t xml:space="preserve"> </w:t>
            </w:r>
            <w:r>
              <w:rPr>
                <w:rFonts w:asciiTheme="majorBidi" w:eastAsiaTheme="minorHAnsi" w:hAnsiTheme="majorBidi" w:cstheme="majorBidi" w:hint="cs"/>
                <w:sz w:val="28"/>
                <w:szCs w:val="28"/>
                <w:rtl/>
              </w:rPr>
              <w:br/>
            </w:r>
          </w:p>
        </w:tc>
      </w:tr>
      <w:tr w:rsidTr="000F515B">
        <w:tblPrEx>
          <w:tblW w:w="0" w:type="auto"/>
          <w:tblLook w:val="04A0"/>
        </w:tblPrEx>
        <w:trPr>
          <w:trHeight w:val="485"/>
        </w:trPr>
        <w:tc>
          <w:tcPr>
            <w:tcW w:w="1367" w:type="dxa"/>
            <w:vMerge w:val="restart"/>
          </w:tcPr>
          <w:p w:rsidR="00B267B2" w:rsidP="00DB7ACF">
            <w:pPr>
              <w:bidi/>
              <w:spacing w:after="0" w:line="240" w:lineRule="auto"/>
              <w:rPr>
                <w:rtl/>
              </w:rPr>
            </w:pPr>
            <w:r>
              <w:rPr>
                <w:rFonts w:asciiTheme="majorBidi" w:eastAsiaTheme="minorHAnsi" w:hAnsiTheme="majorBidi" w:cstheme="majorBidi" w:hint="cs"/>
                <w:b/>
                <w:bCs/>
                <w:sz w:val="32"/>
                <w:szCs w:val="32"/>
                <w:rtl/>
              </w:rPr>
              <w:br/>
            </w:r>
            <w:r w:rsidRPr="00ED4746">
              <w:rPr>
                <w:rFonts w:asciiTheme="majorBidi" w:eastAsiaTheme="minorHAnsi" w:hAnsiTheme="majorBidi" w:cstheme="majorBidi"/>
                <w:b/>
                <w:bCs/>
                <w:sz w:val="32"/>
                <w:szCs w:val="32"/>
                <w:rtl/>
              </w:rPr>
              <w:t>وصف الظاهرة اللغوية وتحليلها</w:t>
            </w:r>
          </w:p>
        </w:tc>
        <w:tc>
          <w:tcPr>
            <w:tcW w:w="1937" w:type="dxa"/>
            <w:vMerge w:val="restart"/>
          </w:tcPr>
          <w:p w:rsidR="00B267B2" w:rsidRPr="00DB7ACF" w:rsidP="004802C0">
            <w:pPr>
              <w:bidi/>
              <w:spacing w:after="0" w:line="240" w:lineRule="auto"/>
              <w:rPr>
                <w:sz w:val="28"/>
                <w:szCs w:val="28"/>
                <w:rtl/>
              </w:rPr>
            </w:pPr>
            <w:r>
              <w:rPr>
                <w:rFonts w:asciiTheme="majorBidi" w:eastAsiaTheme="minorHAnsi" w:hAnsiTheme="majorBidi" w:cstheme="majorBidi" w:hint="cs"/>
                <w:sz w:val="28"/>
                <w:szCs w:val="28"/>
                <w:rtl/>
              </w:rPr>
              <w:br/>
            </w:r>
            <w:r w:rsidR="004802C0">
              <w:rPr>
                <w:rFonts w:asciiTheme="majorBidi" w:eastAsiaTheme="minorHAnsi" w:hAnsiTheme="majorBidi" w:cstheme="majorBidi" w:hint="cs"/>
                <w:sz w:val="28"/>
                <w:szCs w:val="28"/>
                <w:rtl/>
              </w:rPr>
              <w:t xml:space="preserve">ـ </w:t>
            </w:r>
            <w:r w:rsidRPr="00DB7ACF" w:rsidR="004802C0">
              <w:rPr>
                <w:rFonts w:asciiTheme="majorBidi" w:eastAsiaTheme="minorHAnsi" w:hAnsiTheme="majorBidi" w:cstheme="majorBidi"/>
                <w:sz w:val="28"/>
                <w:szCs w:val="28"/>
                <w:rtl/>
              </w:rPr>
              <w:t>تعرف التلاميذ وزن بحر الوافر</w:t>
            </w:r>
            <w:r>
              <w:rPr>
                <w:rFonts w:asciiTheme="majorBidi" w:eastAsiaTheme="minorHAnsi" w:hAnsiTheme="majorBidi" w:cstheme="majorBidi"/>
                <w:sz w:val="28"/>
                <w:szCs w:val="28"/>
                <w:rtl/>
              </w:rPr>
              <w:br/>
            </w:r>
            <w:r w:rsidRPr="00DB7ACF">
              <w:rPr>
                <w:rFonts w:asciiTheme="majorBidi" w:eastAsiaTheme="minorHAnsi" w:hAnsiTheme="majorBidi" w:cstheme="majorBidi"/>
                <w:sz w:val="28"/>
                <w:szCs w:val="28"/>
                <w:rtl/>
              </w:rPr>
              <w:t xml:space="preserve">ـ </w:t>
            </w:r>
            <w:r w:rsidRPr="00DB7ACF">
              <w:rPr>
                <w:rFonts w:asciiTheme="majorBidi" w:eastAsiaTheme="minorHAnsi" w:hAnsiTheme="majorBidi" w:cstheme="majorBidi"/>
                <w:sz w:val="28"/>
                <w:szCs w:val="28"/>
                <w:rtl/>
              </w:rPr>
              <w:t>إقدار</w:t>
            </w:r>
            <w:r w:rsidRPr="00DB7ACF">
              <w:rPr>
                <w:rFonts w:asciiTheme="majorBidi" w:eastAsiaTheme="minorHAnsi" w:hAnsiTheme="majorBidi" w:cstheme="majorBidi"/>
                <w:sz w:val="28"/>
                <w:szCs w:val="28"/>
                <w:rtl/>
              </w:rPr>
              <w:t xml:space="preserve"> التلاميذ على استخراج تفعيلات بحر الوافر التام والتغييرات التي تطرأ عليه </w:t>
            </w:r>
            <w:r w:rsidRPr="00DB7ACF">
              <w:rPr>
                <w:rFonts w:asciiTheme="majorBidi" w:eastAsiaTheme="minorHAnsi" w:hAnsiTheme="majorBidi" w:cstheme="majorBidi"/>
                <w:sz w:val="28"/>
                <w:szCs w:val="28"/>
                <w:rtl/>
              </w:rPr>
              <w:br/>
            </w:r>
            <w:r w:rsidRPr="00DB7ACF">
              <w:rPr>
                <w:rFonts w:asciiTheme="majorBidi" w:eastAsiaTheme="minorHAnsi" w:hAnsiTheme="majorBidi" w:cstheme="majorBidi"/>
                <w:sz w:val="28"/>
                <w:szCs w:val="28"/>
                <w:rtl/>
              </w:rPr>
              <w:t xml:space="preserve">ـ </w:t>
            </w:r>
            <w:r w:rsidRPr="00DB7ACF">
              <w:rPr>
                <w:rFonts w:asciiTheme="majorBidi" w:eastAsiaTheme="minorHAnsi" w:hAnsiTheme="majorBidi" w:cstheme="majorBidi"/>
                <w:sz w:val="28"/>
                <w:szCs w:val="28"/>
                <w:rtl/>
              </w:rPr>
              <w:br/>
            </w:r>
          </w:p>
        </w:tc>
        <w:tc>
          <w:tcPr>
            <w:tcW w:w="10915" w:type="dxa"/>
            <w:vMerge/>
          </w:tcPr>
          <w:p w:rsidR="00B267B2" w:rsidP="00DB7ACF">
            <w:pPr>
              <w:bidi/>
              <w:spacing w:after="0" w:line="240" w:lineRule="auto"/>
              <w:rPr>
                <w:rtl/>
              </w:rPr>
            </w:pPr>
          </w:p>
        </w:tc>
        <w:tc>
          <w:tcPr>
            <w:tcW w:w="1701" w:type="dxa"/>
            <w:tcBorders>
              <w:bottom w:val="single" w:sz="4" w:space="0" w:color="auto"/>
            </w:tcBorders>
          </w:tcPr>
          <w:p w:rsidR="00B267B2" w:rsidRPr="00BD7B48" w:rsidP="00DB7ACF">
            <w:pPr>
              <w:bidi/>
              <w:spacing w:after="0" w:line="240" w:lineRule="auto"/>
              <w:rPr>
                <w:b/>
                <w:bCs/>
                <w:rtl/>
              </w:rPr>
            </w:pPr>
            <w:r w:rsidRPr="00BD7B48">
              <w:rPr>
                <w:rFonts w:asciiTheme="majorBidi" w:eastAsiaTheme="minorHAnsi" w:hAnsiTheme="majorBidi" w:cstheme="majorBidi"/>
                <w:b/>
                <w:bCs/>
                <w:sz w:val="28"/>
                <w:szCs w:val="28"/>
                <w:rtl/>
              </w:rPr>
              <w:t>تقويم</w:t>
            </w:r>
            <w:r w:rsidRPr="00BD7B48">
              <w:rPr>
                <w:rFonts w:asciiTheme="majorBidi" w:eastAsiaTheme="minorHAnsi" w:hAnsiTheme="majorBidi" w:cstheme="majorBidi"/>
                <w:b/>
                <w:bCs/>
                <w:sz w:val="28"/>
                <w:szCs w:val="28"/>
                <w:rtl/>
              </w:rPr>
              <w:t xml:space="preserve"> تكويني </w:t>
            </w:r>
          </w:p>
        </w:tc>
      </w:tr>
      <w:tr w:rsidTr="000F515B">
        <w:tblPrEx>
          <w:tblW w:w="0" w:type="auto"/>
          <w:tblLook w:val="04A0"/>
        </w:tblPrEx>
        <w:trPr>
          <w:trHeight w:val="1680"/>
        </w:trPr>
        <w:tc>
          <w:tcPr>
            <w:tcW w:w="1367" w:type="dxa"/>
            <w:vMerge/>
          </w:tcPr>
          <w:p w:rsidR="00B267B2" w:rsidRPr="00ED4746" w:rsidP="00DB7ACF">
            <w:pPr>
              <w:bidi/>
              <w:spacing w:after="0" w:line="240" w:lineRule="auto"/>
              <w:rPr>
                <w:b/>
                <w:bCs/>
                <w:sz w:val="32"/>
                <w:szCs w:val="32"/>
                <w:rtl/>
              </w:rPr>
            </w:pPr>
          </w:p>
        </w:tc>
        <w:tc>
          <w:tcPr>
            <w:tcW w:w="1937" w:type="dxa"/>
            <w:vMerge/>
          </w:tcPr>
          <w:p w:rsidR="00B267B2" w:rsidRPr="00DB7ACF" w:rsidP="00DB7ACF">
            <w:pPr>
              <w:bidi/>
              <w:spacing w:after="0" w:line="240" w:lineRule="auto"/>
              <w:rPr>
                <w:sz w:val="28"/>
                <w:szCs w:val="28"/>
                <w:rtl/>
              </w:rPr>
            </w:pPr>
          </w:p>
        </w:tc>
        <w:tc>
          <w:tcPr>
            <w:tcW w:w="10915" w:type="dxa"/>
            <w:vMerge/>
          </w:tcPr>
          <w:p w:rsidR="00B267B2" w:rsidP="00DB7ACF">
            <w:pPr>
              <w:bidi/>
              <w:spacing w:after="0" w:line="240" w:lineRule="auto"/>
              <w:rPr>
                <w:rtl/>
              </w:rPr>
            </w:pPr>
          </w:p>
        </w:tc>
        <w:tc>
          <w:tcPr>
            <w:tcW w:w="1701" w:type="dxa"/>
            <w:tcBorders>
              <w:top w:val="single" w:sz="4" w:space="0" w:color="auto"/>
            </w:tcBorders>
          </w:tcPr>
          <w:p w:rsidR="00B267B2" w:rsidRPr="00BD7B48" w:rsidP="00DB7ACF">
            <w:pPr>
              <w:bidi/>
              <w:spacing w:after="0" w:line="240" w:lineRule="auto"/>
              <w:rPr>
                <w:sz w:val="28"/>
                <w:szCs w:val="28"/>
                <w:rtl/>
              </w:rPr>
            </w:pPr>
            <w:r w:rsidRPr="00BD7B48">
              <w:rPr>
                <w:rFonts w:asciiTheme="majorBidi" w:eastAsiaTheme="minorHAnsi" w:hAnsiTheme="majorBidi" w:cstheme="majorBidi" w:hint="cs"/>
                <w:sz w:val="28"/>
                <w:szCs w:val="28"/>
                <w:rtl/>
              </w:rPr>
              <w:t>ع</w:t>
            </w:r>
            <w:r>
              <w:rPr>
                <w:rFonts w:asciiTheme="majorBidi" w:eastAsiaTheme="minorHAnsi" w:hAnsiTheme="majorBidi" w:cstheme="majorBidi" w:hint="cs"/>
                <w:sz w:val="28"/>
                <w:szCs w:val="28"/>
                <w:rtl/>
              </w:rPr>
              <w:t xml:space="preserve">بارة عن أسئلة موجهة تهدف إلى تمكين التلاميذ من تحقيق تعلمهم الذاتي </w:t>
            </w:r>
          </w:p>
        </w:tc>
      </w:tr>
      <w:tr w:rsidTr="000F515B">
        <w:tblPrEx>
          <w:tblW w:w="0" w:type="auto"/>
          <w:tblLook w:val="04A0"/>
        </w:tblPrEx>
        <w:trPr>
          <w:trHeight w:val="640"/>
        </w:trPr>
        <w:tc>
          <w:tcPr>
            <w:tcW w:w="1367" w:type="dxa"/>
            <w:vMerge w:val="restart"/>
          </w:tcPr>
          <w:p w:rsidR="00DB7ACF" w:rsidP="00DB7ACF">
            <w:pPr>
              <w:bidi/>
              <w:spacing w:after="0" w:line="240" w:lineRule="auto"/>
              <w:rPr>
                <w:rtl/>
              </w:rPr>
            </w:pPr>
            <w:r w:rsidRPr="00462703">
              <w:rPr>
                <w:rFonts w:asciiTheme="majorBidi" w:eastAsiaTheme="minorHAnsi" w:hAnsiTheme="majorBidi" w:cstheme="majorBidi"/>
                <w:b/>
                <w:bCs/>
                <w:sz w:val="32"/>
                <w:szCs w:val="32"/>
                <w:rtl/>
              </w:rPr>
              <w:t>تطبيقات</w:t>
            </w:r>
          </w:p>
        </w:tc>
        <w:tc>
          <w:tcPr>
            <w:tcW w:w="1937" w:type="dxa"/>
            <w:vMerge w:val="restart"/>
          </w:tcPr>
          <w:p w:rsidR="00DB7ACF" w:rsidRPr="00DB7ACF" w:rsidP="00DB7ACF">
            <w:pPr>
              <w:bidi/>
              <w:spacing w:after="0" w:line="240" w:lineRule="auto"/>
              <w:rPr>
                <w:sz w:val="28"/>
                <w:szCs w:val="28"/>
                <w:rtl/>
              </w:rPr>
            </w:pPr>
            <w:r w:rsidRPr="00DB7ACF">
              <w:rPr>
                <w:rFonts w:asciiTheme="majorBidi" w:eastAsiaTheme="minorHAnsi" w:hAnsiTheme="majorBidi" w:cstheme="majorBidi"/>
                <w:sz w:val="28"/>
                <w:szCs w:val="28"/>
                <w:rtl/>
              </w:rPr>
              <w:t>إقدار</w:t>
            </w:r>
            <w:r w:rsidRPr="00DB7ACF">
              <w:rPr>
                <w:rFonts w:asciiTheme="majorBidi" w:eastAsiaTheme="minorHAnsi" w:hAnsiTheme="majorBidi" w:cstheme="majorBidi"/>
                <w:sz w:val="28"/>
                <w:szCs w:val="28"/>
                <w:rtl/>
              </w:rPr>
              <w:t xml:space="preserve"> التلاميذ على استثمار المعطيات السابقة في إنجاز التمارين التطبيقية</w:t>
            </w:r>
          </w:p>
        </w:tc>
        <w:tc>
          <w:tcPr>
            <w:tcW w:w="10915" w:type="dxa"/>
            <w:vMerge w:val="restart"/>
          </w:tcPr>
          <w:p w:rsidR="00DB7ACF" w:rsidP="00DB7ACF">
            <w:pPr>
              <w:bidi/>
              <w:spacing w:after="0" w:line="240" w:lineRule="auto"/>
              <w:rPr>
                <w:color w:val="000000"/>
                <w:sz w:val="28"/>
                <w:szCs w:val="28"/>
                <w:rtl/>
              </w:rPr>
            </w:pPr>
            <w:r>
              <w:rPr>
                <w:rFonts w:asciiTheme="minorHAnsi" w:eastAsiaTheme="minorHAnsi" w:hAnsiTheme="minorHAnsi" w:hint="cs"/>
                <w:rtl/>
              </w:rPr>
              <w:t xml:space="preserve">1ـ </w:t>
            </w:r>
            <w:r w:rsidRPr="003A16ED">
              <w:rPr>
                <w:rFonts w:asciiTheme="majorBidi" w:eastAsiaTheme="minorHAnsi" w:hAnsiTheme="majorBidi" w:cstheme="majorBidi"/>
                <w:sz w:val="28"/>
                <w:szCs w:val="28"/>
                <w:rtl/>
              </w:rPr>
              <w:t>الأبيات التالية من بحر الوافر قطعها تقطيعا عروضيا، وبين كيفية استعمالها وما طرأ على أجزائها  من تغيير</w:t>
            </w:r>
            <w:r w:rsidRPr="003A16ED" w:rsidR="00B43457">
              <w:rPr>
                <w:rFonts w:asciiTheme="majorBidi" w:eastAsiaTheme="minorHAnsi" w:hAnsiTheme="majorBidi" w:cstheme="majorBidi"/>
                <w:sz w:val="28"/>
                <w:szCs w:val="28"/>
                <w:rtl/>
              </w:rPr>
              <w:t>:</w:t>
            </w:r>
            <w:r w:rsidRPr="003A16ED" w:rsidR="00B43457">
              <w:rPr>
                <w:rFonts w:asciiTheme="majorBidi" w:eastAsiaTheme="minorHAnsi" w:hAnsiTheme="majorBidi" w:cstheme="majorBidi"/>
                <w:sz w:val="28"/>
                <w:szCs w:val="28"/>
                <w:rtl/>
              </w:rPr>
              <w:br/>
            </w:r>
            <w:r w:rsidRPr="003A16ED" w:rsidR="00B43457">
              <w:rPr>
                <w:rFonts w:asciiTheme="majorBidi" w:eastAsiaTheme="minorHAnsi" w:hAnsiTheme="majorBidi" w:cstheme="majorBidi"/>
                <w:color w:val="000000"/>
                <w:sz w:val="28"/>
                <w:szCs w:val="28"/>
                <w:rtl/>
              </w:rPr>
              <w:t xml:space="preserve"> إِذَا لَمْ تَخْشَ عَاقِبَةَ اللَّيالِيْ   وَلَمْ تَسْتَحْيِ فَاصْنَعْ مَا تَشَاءُ</w:t>
            </w:r>
            <w:r w:rsidRPr="003A16ED" w:rsidR="009D06F5">
              <w:rPr>
                <w:rFonts w:asciiTheme="majorBidi" w:eastAsiaTheme="minorHAnsi" w:hAnsiTheme="majorBidi" w:cstheme="majorBidi"/>
                <w:color w:val="000000"/>
                <w:sz w:val="28"/>
                <w:szCs w:val="28"/>
                <w:rtl/>
              </w:rPr>
              <w:br/>
              <w:t xml:space="preserve"> كَتَبْتُ إِلَيْكِ مِنْ بَلَدِيْ   كِتـَـــــــابَ مُوَلَّهٍ كّمِدِ  </w:t>
            </w:r>
            <w:r w:rsidRPr="003A16ED" w:rsidR="003A16ED">
              <w:rPr>
                <w:rFonts w:asciiTheme="majorBidi" w:eastAsiaTheme="minorHAnsi" w:hAnsiTheme="majorBidi" w:cstheme="majorBidi"/>
                <w:color w:val="000000"/>
                <w:sz w:val="28"/>
                <w:szCs w:val="28"/>
                <w:rtl/>
              </w:rPr>
              <w:br/>
              <w:t xml:space="preserve"> أُعَاتِبُهَا وَآمُــــــــــرُهَا   فَتُغْضِبُنِيْ وَتَعْصِيْنِيْ</w:t>
            </w:r>
          </w:p>
          <w:p w:rsidR="00665685" w:rsidP="00665685">
            <w:pPr>
              <w:bidi/>
              <w:spacing w:after="0" w:line="240" w:lineRule="auto"/>
              <w:rPr>
                <w:color w:val="000000"/>
                <w:sz w:val="28"/>
                <w:szCs w:val="28"/>
                <w:rtl/>
              </w:rPr>
            </w:pPr>
          </w:p>
          <w:p w:rsidR="00665685" w:rsidP="00665685">
            <w:pPr>
              <w:bidi/>
              <w:spacing w:after="0" w:line="240" w:lineRule="auto"/>
              <w:rPr>
                <w:color w:val="000000"/>
                <w:sz w:val="28"/>
                <w:szCs w:val="28"/>
                <w:rtl/>
              </w:rPr>
            </w:pPr>
          </w:p>
          <w:p w:rsidR="00665685" w:rsidP="00665685">
            <w:pPr>
              <w:bidi/>
              <w:spacing w:after="0" w:line="240" w:lineRule="auto"/>
              <w:rPr>
                <w:color w:val="000000"/>
                <w:sz w:val="28"/>
                <w:szCs w:val="28"/>
                <w:rtl/>
              </w:rPr>
            </w:pPr>
          </w:p>
          <w:p w:rsidR="00665685" w:rsidP="00665685">
            <w:pPr>
              <w:bidi/>
              <w:spacing w:after="0" w:line="240" w:lineRule="auto"/>
              <w:rPr>
                <w:color w:val="000000"/>
                <w:sz w:val="28"/>
                <w:szCs w:val="28"/>
                <w:rtl/>
              </w:rPr>
            </w:pPr>
          </w:p>
          <w:p w:rsidR="00665685" w:rsidP="00665685">
            <w:pPr>
              <w:bidi/>
              <w:spacing w:after="0" w:line="240" w:lineRule="auto"/>
              <w:rPr>
                <w:color w:val="000000"/>
                <w:sz w:val="28"/>
                <w:szCs w:val="28"/>
                <w:rtl/>
              </w:rPr>
            </w:pPr>
          </w:p>
          <w:p w:rsidR="00665685" w:rsidP="00665685">
            <w:pPr>
              <w:bidi/>
              <w:spacing w:after="0" w:line="240" w:lineRule="auto"/>
              <w:rPr>
                <w:color w:val="000000"/>
                <w:sz w:val="28"/>
                <w:szCs w:val="28"/>
                <w:rtl/>
              </w:rPr>
            </w:pPr>
          </w:p>
          <w:p w:rsidR="00665685" w:rsidP="00665685">
            <w:pPr>
              <w:bidi/>
              <w:spacing w:after="0" w:line="240" w:lineRule="auto"/>
              <w:rPr>
                <w:color w:val="000000"/>
                <w:sz w:val="28"/>
                <w:szCs w:val="28"/>
                <w:rtl/>
              </w:rPr>
            </w:pPr>
          </w:p>
          <w:p w:rsidR="00665685" w:rsidP="00665685">
            <w:pPr>
              <w:bidi/>
              <w:spacing w:after="0" w:line="240" w:lineRule="auto"/>
              <w:rPr>
                <w:color w:val="000000"/>
                <w:sz w:val="28"/>
                <w:szCs w:val="28"/>
                <w:rtl/>
              </w:rPr>
            </w:pPr>
          </w:p>
          <w:p w:rsidR="00665685" w:rsidP="00665685">
            <w:pPr>
              <w:bidi/>
              <w:spacing w:after="0" w:line="240" w:lineRule="auto"/>
              <w:rPr>
                <w:color w:val="000000"/>
                <w:sz w:val="28"/>
                <w:szCs w:val="28"/>
                <w:rtl/>
              </w:rPr>
            </w:pPr>
          </w:p>
          <w:p w:rsidR="00665685" w:rsidP="00665685">
            <w:pPr>
              <w:bidi/>
              <w:spacing w:after="0" w:line="240" w:lineRule="auto"/>
              <w:rPr>
                <w:color w:val="000000"/>
                <w:sz w:val="28"/>
                <w:szCs w:val="28"/>
                <w:rtl/>
              </w:rPr>
            </w:pPr>
          </w:p>
          <w:p w:rsidR="00665685" w:rsidP="00665685">
            <w:pPr>
              <w:bidi/>
              <w:spacing w:after="0" w:line="240" w:lineRule="auto"/>
              <w:rPr>
                <w:color w:val="000000"/>
                <w:sz w:val="28"/>
                <w:szCs w:val="28"/>
                <w:rtl/>
              </w:rPr>
            </w:pPr>
          </w:p>
          <w:p w:rsidR="00665685" w:rsidP="00665685">
            <w:pPr>
              <w:bidi/>
              <w:spacing w:after="0" w:line="240" w:lineRule="auto"/>
              <w:rPr>
                <w:color w:val="000000"/>
                <w:sz w:val="28"/>
                <w:szCs w:val="28"/>
                <w:rtl/>
              </w:rPr>
            </w:pPr>
          </w:p>
          <w:p w:rsidR="00665685" w:rsidP="00665685">
            <w:pPr>
              <w:bidi/>
              <w:spacing w:after="0" w:line="240" w:lineRule="auto"/>
              <w:rPr>
                <w:color w:val="000000"/>
                <w:sz w:val="28"/>
                <w:szCs w:val="28"/>
                <w:rtl/>
              </w:rPr>
            </w:pPr>
          </w:p>
          <w:p w:rsidR="00665685" w:rsidP="00665685">
            <w:pPr>
              <w:bidi/>
              <w:spacing w:after="0" w:line="240" w:lineRule="auto"/>
              <w:rPr>
                <w:color w:val="000000"/>
                <w:sz w:val="28"/>
                <w:szCs w:val="28"/>
                <w:rtl/>
              </w:rPr>
            </w:pPr>
          </w:p>
          <w:p w:rsidR="00665685" w:rsidP="00665685">
            <w:pPr>
              <w:bidi/>
              <w:spacing w:after="0" w:line="240" w:lineRule="auto"/>
              <w:rPr>
                <w:color w:val="000000"/>
                <w:sz w:val="28"/>
                <w:szCs w:val="28"/>
                <w:rtl/>
              </w:rPr>
            </w:pPr>
          </w:p>
          <w:p w:rsidR="00665685" w:rsidP="00665685">
            <w:pPr>
              <w:bidi/>
              <w:spacing w:after="0" w:line="240" w:lineRule="auto"/>
              <w:rPr>
                <w:color w:val="000000"/>
                <w:sz w:val="28"/>
                <w:szCs w:val="28"/>
                <w:rtl/>
              </w:rPr>
            </w:pPr>
          </w:p>
          <w:p w:rsidR="00665685" w:rsidP="00665685">
            <w:pPr>
              <w:bidi/>
              <w:spacing w:after="0" w:line="240" w:lineRule="auto"/>
              <w:rPr>
                <w:rtl/>
              </w:rPr>
            </w:pPr>
          </w:p>
        </w:tc>
        <w:tc>
          <w:tcPr>
            <w:tcW w:w="1701" w:type="dxa"/>
            <w:tcBorders>
              <w:bottom w:val="single" w:sz="4" w:space="0" w:color="auto"/>
            </w:tcBorders>
          </w:tcPr>
          <w:p w:rsidR="00DB7ACF" w:rsidRPr="00DB7ACF" w:rsidP="00DB7ACF">
            <w:pPr>
              <w:bidi/>
              <w:spacing w:after="0" w:line="240" w:lineRule="auto"/>
              <w:rPr>
                <w:b/>
                <w:bCs/>
                <w:rtl/>
              </w:rPr>
            </w:pPr>
            <w:r w:rsidRPr="00DB7ACF">
              <w:rPr>
                <w:rFonts w:asciiTheme="majorBidi" w:eastAsiaTheme="minorHAnsi" w:hAnsiTheme="majorBidi" w:cstheme="majorBidi"/>
                <w:b/>
                <w:bCs/>
                <w:sz w:val="28"/>
                <w:szCs w:val="28"/>
                <w:rtl/>
              </w:rPr>
              <w:t>تقويم</w:t>
            </w:r>
            <w:r w:rsidRPr="00DB7ACF">
              <w:rPr>
                <w:rFonts w:asciiTheme="majorBidi" w:eastAsiaTheme="minorHAnsi" w:hAnsiTheme="majorBidi" w:cstheme="majorBidi"/>
                <w:b/>
                <w:bCs/>
                <w:sz w:val="28"/>
                <w:szCs w:val="28"/>
                <w:rtl/>
              </w:rPr>
              <w:t xml:space="preserve"> نهائي</w:t>
            </w:r>
          </w:p>
        </w:tc>
      </w:tr>
      <w:tr w:rsidTr="000F515B">
        <w:tblPrEx>
          <w:tblW w:w="0" w:type="auto"/>
          <w:tblLook w:val="04A0"/>
        </w:tblPrEx>
        <w:trPr>
          <w:trHeight w:val="392"/>
        </w:trPr>
        <w:tc>
          <w:tcPr>
            <w:tcW w:w="1367" w:type="dxa"/>
            <w:vMerge/>
          </w:tcPr>
          <w:p w:rsidR="00DB7ACF" w:rsidRPr="00462703" w:rsidP="00DB7ACF">
            <w:pPr>
              <w:bidi/>
              <w:spacing w:after="0" w:line="240" w:lineRule="auto"/>
              <w:rPr>
                <w:b/>
                <w:bCs/>
                <w:sz w:val="32"/>
                <w:szCs w:val="32"/>
                <w:rtl/>
              </w:rPr>
            </w:pPr>
          </w:p>
        </w:tc>
        <w:tc>
          <w:tcPr>
            <w:tcW w:w="1937" w:type="dxa"/>
            <w:vMerge/>
          </w:tcPr>
          <w:p w:rsidR="00DB7ACF" w:rsidP="00DB7ACF">
            <w:pPr>
              <w:bidi/>
              <w:spacing w:after="0" w:line="240" w:lineRule="auto"/>
              <w:rPr>
                <w:rtl/>
              </w:rPr>
            </w:pPr>
          </w:p>
        </w:tc>
        <w:tc>
          <w:tcPr>
            <w:tcW w:w="10915" w:type="dxa"/>
            <w:vMerge/>
          </w:tcPr>
          <w:p w:rsidR="00DB7ACF" w:rsidP="00DB7ACF">
            <w:pPr>
              <w:bidi/>
              <w:spacing w:after="0" w:line="240" w:lineRule="auto"/>
              <w:rPr>
                <w:rtl/>
              </w:rPr>
            </w:pPr>
          </w:p>
        </w:tc>
        <w:tc>
          <w:tcPr>
            <w:tcW w:w="1701" w:type="dxa"/>
            <w:tcBorders>
              <w:top w:val="single" w:sz="4" w:space="0" w:color="auto"/>
            </w:tcBorders>
          </w:tcPr>
          <w:p w:rsidR="00DB7ACF" w:rsidRPr="00DB7ACF" w:rsidP="00DB7ACF">
            <w:pPr>
              <w:bidi/>
              <w:spacing w:after="0" w:line="240" w:lineRule="auto"/>
              <w:rPr>
                <w:sz w:val="28"/>
                <w:szCs w:val="28"/>
                <w:rtl/>
              </w:rPr>
            </w:pPr>
            <w:r w:rsidRPr="00DB7ACF">
              <w:rPr>
                <w:rFonts w:asciiTheme="majorBidi" w:eastAsiaTheme="minorHAnsi" w:hAnsiTheme="majorBidi" w:cstheme="majorBidi" w:hint="cs"/>
                <w:sz w:val="28"/>
                <w:szCs w:val="28"/>
                <w:rtl/>
              </w:rPr>
              <w:t>من خلال اختبار مدى استيعاب التلاميذ للدرس</w:t>
            </w:r>
          </w:p>
        </w:tc>
      </w:tr>
    </w:tbl>
    <w:p w:rsidR="00BF0094" w:rsidP="00AC789B">
      <w:pPr>
        <w:bidi/>
        <w:spacing w:after="200" w:line="276" w:lineRule="auto"/>
        <w:rPr>
          <w:rFonts w:ascii="Calibri" w:eastAsia="Calibri" w:hAnsi="Calibri" w:cs="Arial"/>
          <w:sz w:val="22"/>
          <w:szCs w:val="22"/>
          <w:lang w:val="fr-FR" w:eastAsia="en-US" w:bidi="ar-SA"/>
        </w:rPr>
      </w:pPr>
    </w:p>
    <w:sectPr w:rsidSect="00AC789B">
      <w:pgSz w:w="16838" w:h="11906" w:orient="landscape"/>
      <w:pgMar w:top="567" w:right="567" w:bottom="567" w:left="567" w:header="709" w:footer="709"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CC"/>
    <w:family w:val="roman"/>
    <w:pitch w:val="variable"/>
    <w:sig w:usb0="20007A87" w:usb1="80000000" w:usb2="00000008" w:usb3="00000000" w:csb0="000001FF"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CC"/>
    <w:family w:val="swiss"/>
    <w:pitch w:val="variable"/>
    <w:sig w:usb0="20007A87" w:usb1="80000000" w:usb2="00000008" w:usb3="00000000" w:csb0="000001FF" w:csb1="00000000"/>
  </w:font>
  <w:font w:name="Calibri">
    <w:panose1 w:val="020F0502020204030204"/>
    <w:charset w:val="00"/>
    <w:family w:val="swiss"/>
    <w:pitch w:val="variable"/>
    <w:sig w:usb0="E10002FF" w:usb1="4000ACFF" w:usb2="00000009" w:usb3="00000000" w:csb0="0000019F" w:csb1="00000000"/>
  </w:font>
  <w:font w:name="Tahoma">
    <w:panose1 w:val="020B0604030504040204"/>
    <w:charset w:val="B2"/>
    <w:family w:val="swiss"/>
    <w:notTrueType/>
    <w:pitch w:val="variable"/>
    <w:sig w:usb0="E1002EFF" w:usb1="C000605B" w:usb2="00000029" w:usb3="00000000" w:csb0="000101FF" w:csb1="00000000"/>
  </w:font>
  <w:font w:name="Helvetica">
    <w:panose1 w:val="020B0604020202020204"/>
    <w:charset w:val="00"/>
    <w:family w:val="swiss"/>
    <w:notTrueType/>
    <w:pitch w:val="variable"/>
    <w:sig w:usb0="E0002AFF" w:usb1="C0007843" w:usb2="00000009" w:usb3="00000000" w:csb0="000001FF" w:csb1="00000000"/>
  </w:font>
  <w:font w:name="Comic Sans MS">
    <w:panose1 w:val="030F0702030302020204"/>
    <w:charset w:val="00"/>
    <w:family w:val="script"/>
    <w:pitch w:val="variable"/>
    <w:sig w:usb0="00000287" w:usb1="00000000" w:usb2="00000000" w:usb3="00000000" w:csb0="0000009F" w:csb1="00000000"/>
  </w:font>
  <w:font w:name="Cambria">
    <w:panose1 w:val="02040503050406030204"/>
    <w:charset w:val="00"/>
    <w:family w:val="roman"/>
    <w:pitch w:val="variable"/>
    <w:sig w:usb0="A00002EF" w:usb1="4000004B" w:usb2="00000000" w:usb3="00000000" w:csb0="0000019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GE SS Two Medium">
    <w:altName w:val="Times New Roman"/>
    <w:panose1 w:val="00000000000000000000"/>
    <w:charset w:val="B2"/>
    <w:family w:val="roman"/>
    <w:notTrueType/>
    <w:pitch w:val="variable"/>
    <w:sig w:usb0="00002000" w:usb1="80000100" w:usb2="00000028" w:usb3="00000000" w:csb0="00000040" w:csb1="00000000"/>
  </w:font>
  <w:font w:name="ae_Cortoba">
    <w:altName w:val="Times New Roman"/>
    <w:panose1 w:val="02060603050605020204"/>
    <w:charset w:val="00"/>
    <w:family w:val="roman"/>
    <w:pitch w:val="variable"/>
    <w:sig w:usb0="00000000" w:usb1="C000204A" w:usb2="00000008" w:usb3="00000000" w:csb0="00000041" w:csb1="00000000"/>
  </w:font>
  <w:font w:name="Sultan Medium">
    <w:altName w:val="Times New Roman"/>
    <w:panose1 w:val="00000000000000000000"/>
    <w:charset w:val="B2"/>
    <w:family w:val="auto"/>
    <w:pitch w:val="variable"/>
    <w:sig w:usb0="00002000" w:usb1="00000000" w:usb2="00000000" w:usb3="00000000" w:csb0="00000040" w:csb1="00000000"/>
  </w:font>
  <w:font w:name="Microsoft Sans Serif">
    <w:panose1 w:val="020B0604020202020204"/>
    <w:charset w:val="00"/>
    <w:family w:val="swiss"/>
    <w:pitch w:val="variable"/>
    <w:sig w:usb0="E1002AFF" w:usb1="C0000002" w:usb2="00000008" w:usb3="00000000" w:csb0="000101FF" w:csb1="00000000"/>
  </w:font>
  <w:font w:name="Arabic Transparent">
    <w:panose1 w:val="020B0604020202020204"/>
    <w:charset w:val="00"/>
    <w:family w:val="swiss"/>
    <w:pitch w:val="variable"/>
    <w:sig w:usb0="E0002AFF" w:usb1="C0007843" w:usb2="00000009" w:usb3="00000000" w:csb0="000001FF" w:csb1="00000000"/>
  </w:font>
  <w:font w:name="AdvertisingExtraBold">
    <w:altName w:val="Times New Roman"/>
    <w:panose1 w:val="00000000000000000000"/>
    <w:charset w:val="B2"/>
    <w:family w:val="auto"/>
    <w:pitch w:val="variable"/>
    <w:sig w:usb0="00002000" w:usb1="00000000" w:usb2="00000000" w:usb3="00000000" w:csb0="00000040" w:csb1="00000000"/>
  </w:font>
  <w:font w:name="QCF_BSML">
    <w:altName w:val="Times New Roman"/>
    <w:panose1 w:val="02000400000000000000"/>
    <w:charset w:val="00"/>
    <w:family w:val="auto"/>
    <w:pitch w:val="variable"/>
    <w:sig w:usb0="00000000" w:usb1="90000000" w:usb2="00000008" w:usb3="00000000" w:csb0="80000041" w:csb1="00000000"/>
  </w:font>
  <w:font w:name="QCF_P255">
    <w:altName w:val="Times New Roman"/>
    <w:panose1 w:val="02000400000000000000"/>
    <w:charset w:val="00"/>
    <w:family w:val="auto"/>
    <w:pitch w:val="variable"/>
    <w:sig w:usb0="00000000" w:usb1="90000000" w:usb2="00000008" w:usb3="00000000" w:csb0="80000041" w:csb1="00000000"/>
  </w:font>
  <w:font w:name="QCF_P169">
    <w:altName w:val="Times New Roman"/>
    <w:panose1 w:val="02000400000000000000"/>
    <w:charset w:val="00"/>
    <w:family w:val="auto"/>
    <w:pitch w:val="variable"/>
    <w:sig w:usb0="00000000" w:usb1="90000000" w:usb2="00000008" w:usb3="00000000" w:csb0="80000041" w:csb1="00000000"/>
  </w:font>
  <w:font w:name="QCF_P586">
    <w:altName w:val="Times New Roman"/>
    <w:panose1 w:val="02000400000000000000"/>
    <w:charset w:val="00"/>
    <w:family w:val="auto"/>
    <w:pitch w:val="variable"/>
    <w:sig w:usb0="00000000" w:usb1="90000000" w:usb2="00000008" w:usb3="00000000" w:csb0="80000041" w:csb1="00000000"/>
  </w:font>
  <w:font w:name="QCF_P280">
    <w:altName w:val="Times New Roman"/>
    <w:panose1 w:val="02000400000000000000"/>
    <w:charset w:val="00"/>
    <w:family w:val="auto"/>
    <w:pitch w:val="variable"/>
    <w:sig w:usb0="00000000" w:usb1="90000000" w:usb2="00000008" w:usb3="00000000" w:csb0="80000041" w:csb1="00000000"/>
  </w:font>
  <w:font w:name="QCF_P003">
    <w:altName w:val="Times New Roman"/>
    <w:panose1 w:val="02000400000000000000"/>
    <w:charset w:val="00"/>
    <w:family w:val="auto"/>
    <w:pitch w:val="variable"/>
    <w:sig w:usb0="00000000" w:usb1="90000000" w:usb2="00000008" w:usb3="00000000" w:csb0="80000041" w:csb1="00000000"/>
  </w:font>
  <w:font w:name="Traditional Arabic">
    <w:panose1 w:val="02020603050405020304"/>
    <w:charset w:val="B2"/>
    <w:family w:val="roman"/>
    <w:pitch w:val="variable"/>
    <w:sig w:usb0="00002003" w:usb1="80000000" w:usb2="00000008" w:usb3="00000000" w:csb0="00000041" w:csb1="00000000"/>
  </w:font>
  <w:font w:name="Cambria Math">
    <w:panose1 w:val="02040503050406030204"/>
    <w:charset w:val="00"/>
    <w:family w:val="roman"/>
    <w:pitch w:val="variable"/>
    <w:sig w:usb0="E00002FF" w:usb1="420024FF" w:usb2="00000000" w:usb3="00000000" w:csb0="0000019F" w:csb1="00000000"/>
  </w:font>
  <w:font w:name="Calibri Light">
    <w:panose1 w:val="020F0302020204030204"/>
    <w:charset w:val="00"/>
    <w:family w:val="swiss"/>
    <w:pitch w:val="variable"/>
    <w:sig w:usb0="A00002EF" w:usb1="4000207B" w:usb2="00000000" w:usb3="00000000" w:csb0="0000019F" w:csb1="00000000"/>
  </w:font>
  <w:font w:name="Simplified Arabic">
    <w:panose1 w:val="02010000000000000000"/>
    <w:charset w:val="B2"/>
    <w:family w:val="roman"/>
    <w:pitch w:val="variable"/>
    <w:sig w:usb0="00002001" w:usb1="00000000" w:usb2="00000000" w:usb3="00000000" w:csb0="0000004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sdt>
    <w:sdtPr>
      <w:id w:val="3458979"/>
      <w:docPartObj>
        <w:docPartGallery w:val="Page Numbers (Bottom of Page)"/>
        <w:docPartUnique/>
      </w:docPartObj>
    </w:sdtPr>
    <w:sdtContent>
      <w:p w:rsidR="003541A9">
        <w:pPr>
          <w:pStyle w:val="Footer"/>
        </w:pPr>
        <w:r>
          <w:rPr>
            <w:rFonts w:asciiTheme="majorHAnsi" w:hAnsiTheme="majorHAnsi"/>
            <w:noProof/>
            <w:sz w:val="28"/>
            <w:szCs w:val="28"/>
            <w:lang w:val="en-US" w:eastAsia="en-US"/>
          </w:rPr>
          <mc:AlternateContent>
            <mc:Choice Requires="wps">
              <w:drawing>
                <wp:anchor distT="0" distB="0" distL="114300" distR="114300" simplePos="0" relativeHeight="251661312" behindDoc="0" locked="0" layoutInCell="1" allowOverlap="1">
                  <wp:simplePos x="0" y="0"/>
                  <wp:positionH relativeFrom="margin">
                    <wp:align>center</wp:align>
                  </wp:positionH>
                  <wp:positionV relativeFrom="bottomMargin">
                    <wp:align>center</wp:align>
                  </wp:positionV>
                  <wp:extent cx="1282700" cy="343535"/>
                  <wp:effectExtent l="28575" t="19050" r="22225" b="8890"/>
                  <wp:wrapNone/>
                  <wp:docPr id="843987680" name="AutoShape 3"/>
                  <wp:cNvGraphicFramePr/>
                  <a:graphic xmlns:a="http://schemas.openxmlformats.org/drawingml/2006/main">
                    <a:graphicData uri="http://schemas.microsoft.com/office/word/2010/wordprocessingShape">
                      <wps:wsp xmlns:wps="http://schemas.microsoft.com/office/word/2010/wordprocessingShape">
                        <wps:cNvSpPr>
                          <a:spLocks noChangeArrowheads="1"/>
                        </wps:cNvSpPr>
                        <wps:spPr bwMode="auto">
                          <a:xfrm rot="21600000">
                            <a:off x="0" y="0"/>
                            <a:ext cx="1282700" cy="343535"/>
                          </a:xfrm>
                          <a:prstGeom prst="ellipseRibbon">
                            <a:avLst>
                              <a:gd name="adj1" fmla="val 25000"/>
                              <a:gd name="adj2" fmla="val 50000"/>
                              <a:gd name="adj3" fmla="val 12500"/>
                            </a:avLst>
                          </a:prstGeom>
                          <a:noFill/>
                          <a:ln w="9525">
                            <a:solidFill>
                              <a:schemeClr val="tx2">
                                <a:lumMod val="50000"/>
                                <a:lumOff val="50000"/>
                              </a:schemeClr>
                            </a:solidFill>
                            <a:round/>
                            <a:headEnd/>
                            <a:tailEnd/>
                          </a:ln>
                          <a:extLst>
                            <a:ext xmlns:a="http://schemas.openxmlformats.org/drawingml/2006/main" uri="{909E8E84-426E-40DD-AFC4-6F175D3DCCD1}">
                              <a14:hiddenFill xmlns:a14="http://schemas.microsoft.com/office/drawing/2010/main">
                                <a:solidFill>
                                  <a:schemeClr val="tx2">
                                    <a:lumMod val="75000"/>
                                    <a:lumOff val="0"/>
                                  </a:schemeClr>
                                </a:solidFill>
                              </a14:hiddenFill>
                            </a:ext>
                          </a:extLst>
                        </wps:spPr>
                        <wps:txbx>
                          <w:txbxContent>
                            <w:p w:rsidR="008A0377">
                              <w:pPr>
                                <w:jc w:val="center"/>
                                <w:rPr>
                                  <w:color w:val="4F81BD" w:themeColor="accent1"/>
                                </w:rPr>
                              </w:pPr>
                              <w:r>
                                <w:fldChar w:fldCharType="begin"/>
                              </w:r>
                              <w:r>
                                <w:instrText xml:space="preserve"> PAGE    \* MERGEFORMAT </w:instrText>
                              </w:r>
                              <w:r>
                                <w:fldChar w:fldCharType="separate"/>
                              </w:r>
                              <w:r w:rsidRPr="004A1818" w:rsidR="004A1818">
                                <w:rPr>
                                  <w:noProof/>
                                  <w:color w:val="4F81BD" w:themeColor="accent1"/>
                                </w:rPr>
                                <w:t>53</w:t>
                              </w:r>
                              <w:r>
                                <w:rPr>
                                  <w:noProof/>
                                  <w:color w:val="4F81BD" w:themeColor="accent1"/>
                                </w:rPr>
                                <w:fldChar w:fldCharType="end"/>
                              </w:r>
                            </w:p>
                          </w:txbxContent>
                        </wps:txbx>
                        <wps:bodyPr rot="0" vert="horz" wrap="square" lIns="91440" tIns="45720" rIns="91440" bIns="45720" anchor="t" anchorCtr="0" upright="1"/>
                      </wps:wsp>
                    </a:graphicData>
                  </a:graphic>
                  <wp14:sizeRelH relativeFrom="page">
                    <wp14:pctWidth>0</wp14:pctWidth>
                  </wp14:sizeRelH>
                  <wp14:sizeRelV relativeFrom="page">
                    <wp14:pctHeight>0</wp14:pctHeight>
                  </wp14:sizeRelV>
                </wp:anchor>
              </w:drawing>
            </mc:Choice>
            <mc:Fallback>
              <w:pict>
                <v:shapetype id="_x0000_t107" coordsize="21600,21600" o:spt="107" adj="5400,5400,18900" path="ar@9@38@8@37,0@27@0@26@9@13@8@4@0@25@22@25@9@38@8@37@22@26@3@27l@7@40@3,wa@9@35@8@10@3,0@21@33@9@36@8@1@21@31@20@31@9@35@8@10@20@33,,l@5@40xewr@9@36@8@1@20@31@0@32nfl@20@33ear@9@36@8@1@21@31@22@32nfl@21@33em@0@26nfl@0@32em@22@26nfl@22@32e">
                  <v:formulas>
                    <v:f eqn="val #0"/>
                    <v:f eqn="val #1"/>
                    <v:f eqn="val #2"/>
                    <v:f eqn="val width"/>
                    <v:f eqn="val height"/>
                    <v:f eqn="prod width 1 8"/>
                    <v:f eqn="prod width 1 2"/>
                    <v:f eqn="prod width 7 8"/>
                    <v:f eqn="prod width 3 2"/>
                    <v:f eqn="sum 0 0 @6"/>
                    <v:f eqn="sum height 0 #2"/>
                    <v:f eqn="prod @10 30573 4096"/>
                    <v:f eqn="prod @11 2 1"/>
                    <v:f eqn="sum height 0 @12"/>
                    <v:f eqn="sum @11 #2 0"/>
                    <v:f eqn="sum @11 height #1"/>
                    <v:f eqn="sum height 0 #1"/>
                    <v:f eqn="prod @16 1 2"/>
                    <v:f eqn="sum @11 @17 0"/>
                    <v:f eqn="sum @14 #1 height"/>
                    <v:f eqn="sum #0 @5 0"/>
                    <v:f eqn="sum width 0 @20"/>
                    <v:f eqn="sum width 0 #0"/>
                    <v:f eqn="sum @6 0 #0"/>
                    <v:f eqn="ellipse @23 width @11"/>
                    <v:f eqn="sum @24 height @11"/>
                    <v:f eqn="sum @25 @11 @19"/>
                    <v:f eqn="sum #2 @11 @19"/>
                    <v:f eqn="prod @11 2391 32768"/>
                    <v:f eqn="sum @6 0 @20"/>
                    <v:f eqn="ellipse @29 width @11"/>
                    <v:f eqn="sum #1 @30 @11"/>
                    <v:f eqn="sum @25 #1 height"/>
                    <v:f eqn="sum height @30 @14"/>
                    <v:f eqn="sum @11 @14 0"/>
                    <v:f eqn="sum height 0 @34"/>
                    <v:f eqn="sum @35 @19 @11"/>
                    <v:f eqn="sum @10 @15 @11"/>
                    <v:f eqn="sum @35 @15 @11"/>
                    <v:f eqn="sum @28 @14 @18"/>
                    <v:f eqn="sum height 0 @39"/>
                    <v:f eqn="sum @19 0 @18"/>
                    <v:f eqn="prod @41 2 3"/>
                    <v:f eqn="sum #1 0 @42"/>
                    <v:f eqn="sum #2 0 @42"/>
                    <v:f eqn="min @44 20925"/>
                    <v:f eqn="prod width 3 8"/>
                    <v:f eqn="sum @46 0 4"/>
                  </v:formulas>
                  <v:path o:extrusionok="f" o:connecttype="custom" o:connectlocs="@6,@1;@5,@40;@6,@4;@7,@40" o:connectangles="270,180,90,0" textboxrect="@0,@1,@22,@25"/>
                  <v:handles>
                    <v:h position="#0,bottomRight" xrange="@5,@47"/>
                    <v:h position="center,#1" yrange="@10,@43"/>
                    <v:h position="topLeft,#2" yrange="@27,@45"/>
                  </v:handles>
                  <o:complex v:ext="view"/>
                </v:shapetype>
                <v:shape id="AutoShape 3" o:spid="_x0000_s2049" type="#_x0000_t107" style="width:101pt;height:27.05pt;margin-top:0;margin-left:0;mso-height-percent:0;mso-height-relative:page;mso-position-horizontal:center;mso-position-horizontal-relative:margin;mso-position-vertical:center;mso-position-vertical-relative:bottom-margin-area;mso-width-percent:0;mso-width-relative:page;mso-wrap-distance-bottom:0;mso-wrap-distance-left:9pt;mso-wrap-distance-right:9pt;mso-wrap-distance-top:0;position:absolute;rotation:360;v-text-anchor:top;z-index:251660288" filled="f" fillcolor="this" stroked="t" strokecolor="#6fa0dc" strokeweight="0.75pt">
                  <v:stroke joinstyle="round"/>
                  <v:textbox>
                    <w:txbxContent>
                      <w:p w:rsidR="008A0377">
                        <w:pPr>
                          <w:jc w:val="center"/>
                          <w:rPr>
                            <w:color w:val="4F81BD" w:themeColor="accent1"/>
                          </w:rPr>
                        </w:pPr>
                        <w:r>
                          <w:fldChar w:fldCharType="begin"/>
                        </w:r>
                        <w:r>
                          <w:instrText xml:space="preserve"> PAGE    \* MERGEFORMAT </w:instrText>
                        </w:r>
                        <w:r>
                          <w:fldChar w:fldCharType="separate"/>
                        </w:r>
                        <w:r w:rsidRPr="004A1818" w:rsidR="004A1818">
                          <w:rPr>
                            <w:noProof/>
                            <w:color w:val="4F81BD" w:themeColor="accent1"/>
                          </w:rPr>
                          <w:t>53</w:t>
                        </w:r>
                        <w:r>
                          <w:rPr>
                            <w:noProof/>
                            <w:color w:val="4F81BD" w:themeColor="accent1"/>
                          </w:rPr>
                          <w:fldChar w:fldCharType="end"/>
                        </w:r>
                      </w:p>
                    </w:txbxContent>
                  </v:textbox>
                  <w10:wrap anchorx="margin"/>
                </v:shape>
              </w:pict>
            </mc:Fallback>
          </mc:AlternateContent>
        </w:r>
      </w:p>
    </w:sdtContent>
  </w:sdt>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sdt>
    <w:sdtPr>
      <w:id w:val="1031588640"/>
      <w:docPartObj>
        <w:docPartGallery w:val="Page Numbers (Bottom of Page)"/>
        <w:docPartUnique/>
      </w:docPartObj>
    </w:sdtPr>
    <w:sdtContent>
      <w:p w:rsidR="003541A9" w14:paraId="3D60622E" w14:textId="77777777">
        <w:pPr>
          <w:pStyle w:val="Footer"/>
        </w:pPr>
        <w:r>
          <w:rPr>
            <w:rFonts w:asciiTheme="majorHAnsi" w:hAnsiTheme="majorHAnsi"/>
            <w:noProof/>
            <w:sz w:val="28"/>
            <w:szCs w:val="28"/>
            <w:lang w:val="en-US" w:eastAsia="en-US"/>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bottomMargin">
                    <wp:align>center</wp:align>
                  </wp:positionV>
                  <wp:extent cx="1282700" cy="343535"/>
                  <wp:effectExtent l="28575" t="19050" r="22225" b="8890"/>
                  <wp:wrapNone/>
                  <wp:docPr id="540161133" name="AutoShape 3"/>
                  <wp:cNvGraphicFramePr/>
                  <a:graphic xmlns:a="http://schemas.openxmlformats.org/drawingml/2006/main">
                    <a:graphicData uri="http://schemas.microsoft.com/office/word/2010/wordprocessingShape">
                      <wps:wsp xmlns:wps="http://schemas.microsoft.com/office/word/2010/wordprocessingShape">
                        <wps:cNvSpPr>
                          <a:spLocks noChangeArrowheads="1"/>
                        </wps:cNvSpPr>
                        <wps:spPr bwMode="auto">
                          <a:xfrm rot="21600000">
                            <a:off x="0" y="0"/>
                            <a:ext cx="1282700" cy="343535"/>
                          </a:xfrm>
                          <a:prstGeom prst="ellipseRibbon">
                            <a:avLst>
                              <a:gd name="adj1" fmla="val 25000"/>
                              <a:gd name="adj2" fmla="val 50000"/>
                              <a:gd name="adj3" fmla="val 12500"/>
                            </a:avLst>
                          </a:prstGeom>
                          <a:noFill/>
                          <a:ln w="9525">
                            <a:solidFill>
                              <a:schemeClr val="tx2">
                                <a:lumMod val="50000"/>
                                <a:lumOff val="50000"/>
                              </a:schemeClr>
                            </a:solidFill>
                            <a:round/>
                            <a:headEnd/>
                            <a:tailEnd/>
                          </a:ln>
                          <a:extLst>
                            <a:ext xmlns:a="http://schemas.openxmlformats.org/drawingml/2006/main" uri="{909E8E84-426E-40DD-AFC4-6F175D3DCCD1}">
                              <a14:hiddenFill xmlns:a14="http://schemas.microsoft.com/office/drawing/2010/main">
                                <a:solidFill>
                                  <a:schemeClr val="tx2">
                                    <a:lumMod val="75000"/>
                                    <a:lumOff val="0"/>
                                  </a:schemeClr>
                                </a:solidFill>
                              </a14:hiddenFill>
                            </a:ext>
                          </a:extLst>
                        </wps:spPr>
                        <wps:txbx>
                          <w:txbxContent>
                            <w:p w:rsidR="008A0377" w14:textId="77777777">
                              <w:pPr>
                                <w:jc w:val="center"/>
                                <w:rPr>
                                  <w:color w:val="4F81BD" w:themeColor="accent1"/>
                                </w:rPr>
                              </w:pPr>
                              <w:r>
                                <w:fldChar w:fldCharType="begin"/>
                              </w:r>
                              <w:r>
                                <w:instrText xml:space="preserve"> PAGE    \* MERGEFORMAT </w:instrText>
                              </w:r>
                              <w:r>
                                <w:fldChar w:fldCharType="separate"/>
                              </w:r>
                              <w:r w:rsidRPr="00880F75" w:rsidR="00880F75">
                                <w:rPr>
                                  <w:noProof/>
                                  <w:color w:val="4F81BD" w:themeColor="accent1"/>
                                </w:rPr>
                                <w:t>64</w:t>
                              </w:r>
                              <w:r>
                                <w:rPr>
                                  <w:noProof/>
                                  <w:color w:val="4F81BD" w:themeColor="accent1"/>
                                </w:rPr>
                                <w:fldChar w:fldCharType="end"/>
                              </w:r>
                            </w:p>
                          </w:txbxContent>
                        </wps:txbx>
                        <wps:bodyPr rot="0" vert="horz" wrap="square" lIns="91440" tIns="45720" rIns="91440" bIns="45720" anchor="t" anchorCtr="0" upright="1"/>
                      </wps:wsp>
                    </a:graphicData>
                  </a:graphic>
                  <wp14:sizeRelH relativeFrom="page">
                    <wp14:pctWidth>0</wp14:pctWidth>
                  </wp14:sizeRelH>
                  <wp14:sizeRelV relativeFrom="page">
                    <wp14:pctHeight>0</wp14:pctHeight>
                  </wp14:sizeRelV>
                </wp:anchor>
              </w:drawing>
            </mc:Choice>
            <mc:Fallback>
              <w:pict>
                <v:shapetype id="_x0000_t107" coordsize="21600,21600" o:spt="107" adj="5400,5400,18900" path="ar@9@38@8@37,0@27@0@26@9@13@8@4@0@25@22@25@9@38@8@37@22@26@3@27l@7@40@3,wa@9@35@8@10@3,0@21@33@9@36@8@1@21@31@20@31@9@35@8@10@20@33,,l@5@40xewr@9@36@8@1@20@31@0@32nfl@20@33ear@9@36@8@1@21@31@22@32nfl@21@33em@0@26nfl@0@32em@22@26nfl@22@32e">
                  <v:formulas>
                    <v:f eqn="val #0"/>
                    <v:f eqn="val #1"/>
                    <v:f eqn="val #2"/>
                    <v:f eqn="val width"/>
                    <v:f eqn="val height"/>
                    <v:f eqn="prod width 1 8"/>
                    <v:f eqn="prod width 1 2"/>
                    <v:f eqn="prod width 7 8"/>
                    <v:f eqn="prod width 3 2"/>
                    <v:f eqn="sum 0 0 @6"/>
                    <v:f eqn="sum height 0 #2"/>
                    <v:f eqn="prod @10 30573 4096"/>
                    <v:f eqn="prod @11 2 1"/>
                    <v:f eqn="sum height 0 @12"/>
                    <v:f eqn="sum @11 #2 0"/>
                    <v:f eqn="sum @11 height #1"/>
                    <v:f eqn="sum height 0 #1"/>
                    <v:f eqn="prod @16 1 2"/>
                    <v:f eqn="sum @11 @17 0"/>
                    <v:f eqn="sum @14 #1 height"/>
                    <v:f eqn="sum #0 @5 0"/>
                    <v:f eqn="sum width 0 @20"/>
                    <v:f eqn="sum width 0 #0"/>
                    <v:f eqn="sum @6 0 #0"/>
                    <v:f eqn="ellipse @23 width @11"/>
                    <v:f eqn="sum @24 height @11"/>
                    <v:f eqn="sum @25 @11 @19"/>
                    <v:f eqn="sum #2 @11 @19"/>
                    <v:f eqn="prod @11 2391 32768"/>
                    <v:f eqn="sum @6 0 @20"/>
                    <v:f eqn="ellipse @29 width @11"/>
                    <v:f eqn="sum #1 @30 @11"/>
                    <v:f eqn="sum @25 #1 height"/>
                    <v:f eqn="sum height @30 @14"/>
                    <v:f eqn="sum @11 @14 0"/>
                    <v:f eqn="sum height 0 @34"/>
                    <v:f eqn="sum @35 @19 @11"/>
                    <v:f eqn="sum @10 @15 @11"/>
                    <v:f eqn="sum @35 @15 @11"/>
                    <v:f eqn="sum @28 @14 @18"/>
                    <v:f eqn="sum height 0 @39"/>
                    <v:f eqn="sum @19 0 @18"/>
                    <v:f eqn="prod @41 2 3"/>
                    <v:f eqn="sum #1 0 @42"/>
                    <v:f eqn="sum #2 0 @42"/>
                    <v:f eqn="min @44 20925"/>
                    <v:f eqn="prod width 3 8"/>
                    <v:f eqn="sum @46 0 4"/>
                  </v:formulas>
                  <v:path o:extrusionok="f" o:connecttype="custom" o:connectlocs="@6,@1;@5,@40;@6,@4;@7,@40" o:connectangles="270,180,90,0" textboxrect="@0,@1,@22,@25"/>
                  <v:handles>
                    <v:h position="#0,bottomRight" xrange="@5,@47"/>
                    <v:h position="center,#1" yrange="@10,@43"/>
                    <v:h position="topLeft,#2" yrange="@27,@45"/>
                  </v:handles>
                  <o:complex v:ext="view"/>
                </v:shapetype>
                <v:shape id="AutoShape 3" o:spid="_x0000_s2050" type="#_x0000_t107" style="width:101pt;height:27.05pt;margin-top:0;margin-left:0;mso-height-percent:0;mso-height-relative:page;mso-position-horizontal:center;mso-position-horizontal-relative:margin;mso-position-vertical:center;mso-position-vertical-relative:bottom-margin-area;mso-width-percent:0;mso-width-relative:page;mso-wrap-distance-bottom:0;mso-wrap-distance-left:9pt;mso-wrap-distance-right:9pt;mso-wrap-distance-top:0;position:absolute;rotation:360;v-text-anchor:top;z-index:251658240" filled="f" fillcolor="this" stroked="t" strokecolor="#6fa0dc" strokeweight="0.75pt">
                  <v:stroke joinstyle="round"/>
                  <v:textbox>
                    <w:txbxContent>
                      <w:p w:rsidR="008A0377" w14:textId="77777777">
                        <w:pPr>
                          <w:jc w:val="center"/>
                          <w:rPr>
                            <w:color w:val="4F81BD" w:themeColor="accent1"/>
                          </w:rPr>
                        </w:pPr>
                        <w:r>
                          <w:fldChar w:fldCharType="begin"/>
                        </w:r>
                        <w:r>
                          <w:instrText xml:space="preserve"> PAGE    \* MERGEFORMAT </w:instrText>
                        </w:r>
                        <w:r>
                          <w:fldChar w:fldCharType="separate"/>
                        </w:r>
                        <w:r w:rsidRPr="00880F75" w:rsidR="00880F75">
                          <w:rPr>
                            <w:noProof/>
                            <w:color w:val="4F81BD" w:themeColor="accent1"/>
                          </w:rPr>
                          <w:t>64</w:t>
                        </w:r>
                        <w:r>
                          <w:rPr>
                            <w:noProof/>
                            <w:color w:val="4F81BD" w:themeColor="accent1"/>
                          </w:rPr>
                          <w:fldChar w:fldCharType="end"/>
                        </w:r>
                      </w:p>
                    </w:txbxContent>
                  </v:textbox>
                  <w10:wrap anchorx="margin"/>
                </v:shape>
              </w:pict>
            </mc:Fallback>
          </mc:AlternateContent>
        </w:r>
      </w:p>
    </w:sdtContent>
  </w:sdt>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sdt>
    <w:sdtPr>
      <w:id w:val="6634486"/>
      <w:docPartObj>
        <w:docPartGallery w:val="Page Numbers (Bottom of Page)"/>
        <w:docPartUnique/>
      </w:docPartObj>
    </w:sdtPr>
    <w:sdtContent>
      <w:sdt>
        <w:sdtPr>
          <w:id w:val="123787560"/>
          <w:docPartObj>
            <w:docPartGallery w:val="Page Numbers (Top of Page)"/>
            <w:docPartUnique/>
          </w:docPartObj>
        </w:sdtPr>
        <w:sdtContent>
          <w:p w:rsidR="000D1065">
            <w:pPr>
              <w:pStyle w:val="Footer"/>
              <w:jc w:val="center"/>
            </w:pPr>
            <w:r>
              <w:t xml:space="preserve">Page </w:t>
            </w:r>
            <w:r w:rsidR="00673F0B">
              <w:rPr>
                <w:b/>
                <w:sz w:val="24"/>
                <w:szCs w:val="24"/>
              </w:rPr>
              <w:fldChar w:fldCharType="begin"/>
            </w:r>
            <w:r>
              <w:rPr>
                <w:b/>
              </w:rPr>
              <w:instrText>PAGE</w:instrText>
            </w:r>
            <w:r w:rsidR="00673F0B">
              <w:rPr>
                <w:b/>
                <w:sz w:val="24"/>
                <w:szCs w:val="24"/>
              </w:rPr>
              <w:fldChar w:fldCharType="separate"/>
            </w:r>
            <w:r>
              <w:rPr>
                <w:b/>
              </w:rPr>
              <w:t>66</w:t>
            </w:r>
            <w:r w:rsidR="00673F0B">
              <w:rPr>
                <w:b/>
                <w:sz w:val="24"/>
                <w:szCs w:val="24"/>
              </w:rPr>
              <w:fldChar w:fldCharType="end"/>
            </w:r>
            <w:r>
              <w:t xml:space="preserve"> sur </w:t>
            </w:r>
            <w:r w:rsidR="00673F0B">
              <w:rPr>
                <w:b/>
                <w:sz w:val="24"/>
                <w:szCs w:val="24"/>
              </w:rPr>
              <w:fldChar w:fldCharType="begin"/>
            </w:r>
            <w:r>
              <w:rPr>
                <w:b/>
              </w:rPr>
              <w:instrText>NUMPAGES</w:instrText>
            </w:r>
            <w:r w:rsidR="00673F0B">
              <w:rPr>
                <w:b/>
                <w:sz w:val="24"/>
                <w:szCs w:val="24"/>
              </w:rPr>
              <w:fldChar w:fldCharType="separate"/>
            </w:r>
            <w:r>
              <w:rPr>
                <w:b/>
              </w:rPr>
              <w:t>94</w:t>
            </w:r>
            <w:r w:rsidR="00673F0B">
              <w:rPr>
                <w:b/>
                <w:sz w:val="24"/>
                <w:szCs w:val="24"/>
              </w:rPr>
              <w:fldChar w:fldCharType="end"/>
            </w:r>
          </w:p>
        </w:sdtContent>
      </w:sdt>
    </w:sdtContent>
  </w:sdt>
  <w:p w:rsidR="000D1065">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sdt>
    <w:sdtPr>
      <w:id w:val="35526217"/>
      <w:docPartObj>
        <w:docPartGallery w:val="Page Numbers (Bottom of Page)"/>
        <w:docPartUnique/>
      </w:docPartObj>
    </w:sdtPr>
    <w:sdtContent>
      <w:sdt>
        <w:sdtPr>
          <w:id w:val="1918254982"/>
          <w:docPartObj>
            <w:docPartGallery w:val="Page Numbers (Top of Page)"/>
            <w:docPartUnique/>
          </w:docPartObj>
        </w:sdtPr>
        <w:sdtContent>
          <w:p w:rsidR="005E33E3">
            <w:pPr>
              <w:pStyle w:val="Footer"/>
              <w:jc w:val="center"/>
            </w:pPr>
            <w:r>
              <w:t xml:space="preserve">Page </w:t>
            </w:r>
            <w:r w:rsidR="004B329F">
              <w:rPr>
                <w:b/>
                <w:sz w:val="24"/>
                <w:szCs w:val="24"/>
              </w:rPr>
              <w:fldChar w:fldCharType="begin"/>
            </w:r>
            <w:r>
              <w:rPr>
                <w:b/>
              </w:rPr>
              <w:instrText>PAGE</w:instrText>
            </w:r>
            <w:r w:rsidR="004B329F">
              <w:rPr>
                <w:b/>
                <w:sz w:val="24"/>
                <w:szCs w:val="24"/>
              </w:rPr>
              <w:fldChar w:fldCharType="separate"/>
            </w:r>
            <w:r>
              <w:rPr>
                <w:b/>
              </w:rPr>
              <w:t>77</w:t>
            </w:r>
            <w:r w:rsidR="004B329F">
              <w:rPr>
                <w:b/>
                <w:sz w:val="24"/>
                <w:szCs w:val="24"/>
              </w:rPr>
              <w:fldChar w:fldCharType="end"/>
            </w:r>
            <w:r>
              <w:t xml:space="preserve"> sur </w:t>
            </w:r>
            <w:r w:rsidR="004B329F">
              <w:rPr>
                <w:b/>
                <w:sz w:val="24"/>
                <w:szCs w:val="24"/>
              </w:rPr>
              <w:fldChar w:fldCharType="begin"/>
            </w:r>
            <w:r>
              <w:rPr>
                <w:b/>
              </w:rPr>
              <w:instrText>NUMPAGES</w:instrText>
            </w:r>
            <w:r w:rsidR="004B329F">
              <w:rPr>
                <w:b/>
                <w:sz w:val="24"/>
                <w:szCs w:val="24"/>
              </w:rPr>
              <w:fldChar w:fldCharType="separate"/>
            </w:r>
            <w:r>
              <w:rPr>
                <w:b/>
              </w:rPr>
              <w:t>94</w:t>
            </w:r>
            <w:r w:rsidR="004B329F">
              <w:rPr>
                <w:b/>
                <w:sz w:val="24"/>
                <w:szCs w:val="24"/>
              </w:rPr>
              <w:fldChar w:fldCharType="end"/>
            </w:r>
          </w:p>
        </w:sdtContent>
      </w:sdt>
    </w:sdtContent>
  </w:sdt>
  <w:p w:rsidR="005E33E3">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sdt>
    <w:sdtPr>
      <w:id w:val="2127178238"/>
      <w:docPartObj>
        <w:docPartGallery w:val="Page Numbers (Bottom of Page)"/>
        <w:docPartUnique/>
      </w:docPartObj>
    </w:sdtPr>
    <w:sdtContent>
      <w:sdt>
        <w:sdtPr>
          <w:id w:val="1714811181"/>
          <w:docPartObj>
            <w:docPartGallery w:val="Page Numbers (Top of Page)"/>
            <w:docPartUnique/>
          </w:docPartObj>
        </w:sdtPr>
        <w:sdtContent>
          <w:p w:rsidR="00AD195F">
            <w:pPr>
              <w:pStyle w:val="Footer"/>
              <w:jc w:val="center"/>
            </w:pPr>
            <w:r>
              <w:t xml:space="preserve">Page </w:t>
            </w:r>
            <w:r w:rsidR="001D2B2D">
              <w:rPr>
                <w:b/>
                <w:sz w:val="24"/>
                <w:szCs w:val="24"/>
              </w:rPr>
              <w:fldChar w:fldCharType="begin"/>
            </w:r>
            <w:r>
              <w:rPr>
                <w:b/>
              </w:rPr>
              <w:instrText>PAGE</w:instrText>
            </w:r>
            <w:r w:rsidR="001D2B2D">
              <w:rPr>
                <w:b/>
                <w:sz w:val="24"/>
                <w:szCs w:val="24"/>
              </w:rPr>
              <w:fldChar w:fldCharType="separate"/>
            </w:r>
            <w:r>
              <w:rPr>
                <w:b/>
              </w:rPr>
              <w:t>94</w:t>
            </w:r>
            <w:r w:rsidR="001D2B2D">
              <w:rPr>
                <w:b/>
                <w:sz w:val="24"/>
                <w:szCs w:val="24"/>
              </w:rPr>
              <w:fldChar w:fldCharType="end"/>
            </w:r>
            <w:r>
              <w:t xml:space="preserve"> sur </w:t>
            </w:r>
            <w:r w:rsidR="001D2B2D">
              <w:rPr>
                <w:b/>
                <w:sz w:val="24"/>
                <w:szCs w:val="24"/>
              </w:rPr>
              <w:fldChar w:fldCharType="begin"/>
            </w:r>
            <w:r>
              <w:rPr>
                <w:b/>
              </w:rPr>
              <w:instrText>NUMPAGES</w:instrText>
            </w:r>
            <w:r w:rsidR="001D2B2D">
              <w:rPr>
                <w:b/>
                <w:sz w:val="24"/>
                <w:szCs w:val="24"/>
              </w:rPr>
              <w:fldChar w:fldCharType="separate"/>
            </w:r>
            <w:r>
              <w:rPr>
                <w:b/>
              </w:rPr>
              <w:t>94</w:t>
            </w:r>
            <w:r w:rsidR="001D2B2D">
              <w:rPr>
                <w:b/>
                <w:sz w:val="24"/>
                <w:szCs w:val="24"/>
              </w:rPr>
              <w:fldChar w:fldCharType="end"/>
            </w:r>
          </w:p>
        </w:sdtContent>
      </w:sdt>
    </w:sdtContent>
  </w:sdt>
  <w:p w:rsidR="00AD195F">
    <w:pPr>
      <w:pStyle w:val="Footer"/>
    </w:pPr>
  </w:p>
</w:ft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abstractNum w:abstractNumId="0">
    <w:nsid w:val="020C2955"/>
    <w:multiLevelType w:val="hybridMultilevel"/>
    <w:tmpl w:val="5284F5C0"/>
    <w:lvl w:ilvl="0">
      <w:start w:val="1"/>
      <w:numFmt w:val="decimal"/>
      <w:lvlText w:val="%1-"/>
      <w:lvlJc w:val="left"/>
      <w:pPr>
        <w:ind w:left="720" w:hanging="360"/>
      </w:pPr>
      <w:rPr>
        <w:rFonts w:hint="default"/>
      </w:rPr>
    </w:lvl>
    <w:lvl w:ilvl="1" w:tentative="1">
      <w:start w:val="1"/>
      <w:numFmt w:val="lowerLetter"/>
      <w:lvlText w:val="%2."/>
      <w:lvlJc w:val="left"/>
      <w:pPr>
        <w:ind w:left="1440" w:hanging="360"/>
      </w:pPr>
    </w:lvl>
    <w:lvl w:ilvl="2" w:tentative="1">
      <w:start w:val="1"/>
      <w:numFmt w:val="lowerRoman"/>
      <w:lvlText w:val="%3."/>
      <w:lvlJc w:val="right"/>
      <w:pPr>
        <w:ind w:left="2160" w:hanging="180"/>
      </w:pPr>
    </w:lvl>
    <w:lvl w:ilvl="3" w:tentative="1">
      <w:start w:val="1"/>
      <w:numFmt w:val="decimal"/>
      <w:lvlText w:val="%4."/>
      <w:lvlJc w:val="left"/>
      <w:pPr>
        <w:ind w:left="2880" w:hanging="360"/>
      </w:pPr>
    </w:lvl>
    <w:lvl w:ilvl="4" w:tentative="1">
      <w:start w:val="1"/>
      <w:numFmt w:val="lowerLetter"/>
      <w:lvlText w:val="%5."/>
      <w:lvlJc w:val="left"/>
      <w:pPr>
        <w:ind w:left="3600" w:hanging="360"/>
      </w:pPr>
    </w:lvl>
    <w:lvl w:ilvl="5" w:tentative="1">
      <w:start w:val="1"/>
      <w:numFmt w:val="lowerRoman"/>
      <w:lvlText w:val="%6."/>
      <w:lvlJc w:val="right"/>
      <w:pPr>
        <w:ind w:left="4320" w:hanging="180"/>
      </w:pPr>
    </w:lvl>
    <w:lvl w:ilvl="6" w:tentative="1">
      <w:start w:val="1"/>
      <w:numFmt w:val="decimal"/>
      <w:lvlText w:val="%7."/>
      <w:lvlJc w:val="left"/>
      <w:pPr>
        <w:ind w:left="5040" w:hanging="360"/>
      </w:pPr>
    </w:lvl>
    <w:lvl w:ilvl="7" w:tentative="1">
      <w:start w:val="1"/>
      <w:numFmt w:val="lowerLetter"/>
      <w:lvlText w:val="%8."/>
      <w:lvlJc w:val="left"/>
      <w:pPr>
        <w:ind w:left="5760" w:hanging="360"/>
      </w:pPr>
    </w:lvl>
    <w:lvl w:ilvl="8" w:tentative="1">
      <w:start w:val="1"/>
      <w:numFmt w:val="lowerRoman"/>
      <w:lvlText w:val="%9."/>
      <w:lvlJc w:val="right"/>
      <w:pPr>
        <w:ind w:left="6480" w:hanging="180"/>
      </w:pPr>
    </w:lvl>
  </w:abstractNum>
  <w:abstractNum w:abstractNumId="1">
    <w:nsid w:val="053F7F64"/>
    <w:multiLevelType w:val="hybridMultilevel"/>
    <w:tmpl w:val="6B949174"/>
    <w:lvl w:ilvl="0">
      <w:start w:val="1"/>
      <w:numFmt w:val="decimal"/>
      <w:lvlText w:val="%1-"/>
      <w:lvlJc w:val="left"/>
      <w:pPr>
        <w:ind w:left="927" w:hanging="360"/>
      </w:pPr>
      <w:rPr>
        <w:rFonts w:hint="default"/>
      </w:rPr>
    </w:lvl>
    <w:lvl w:ilvl="1" w:tentative="1">
      <w:start w:val="1"/>
      <w:numFmt w:val="lowerLetter"/>
      <w:lvlText w:val="%2."/>
      <w:lvlJc w:val="left"/>
      <w:pPr>
        <w:ind w:left="1647" w:hanging="360"/>
      </w:pPr>
    </w:lvl>
    <w:lvl w:ilvl="2" w:tentative="1">
      <w:start w:val="1"/>
      <w:numFmt w:val="lowerRoman"/>
      <w:lvlText w:val="%3."/>
      <w:lvlJc w:val="right"/>
      <w:pPr>
        <w:ind w:left="2367" w:hanging="180"/>
      </w:pPr>
    </w:lvl>
    <w:lvl w:ilvl="3" w:tentative="1">
      <w:start w:val="1"/>
      <w:numFmt w:val="decimal"/>
      <w:lvlText w:val="%4."/>
      <w:lvlJc w:val="left"/>
      <w:pPr>
        <w:ind w:left="3087" w:hanging="360"/>
      </w:pPr>
    </w:lvl>
    <w:lvl w:ilvl="4" w:tentative="1">
      <w:start w:val="1"/>
      <w:numFmt w:val="lowerLetter"/>
      <w:lvlText w:val="%5."/>
      <w:lvlJc w:val="left"/>
      <w:pPr>
        <w:ind w:left="3807" w:hanging="360"/>
      </w:pPr>
    </w:lvl>
    <w:lvl w:ilvl="5" w:tentative="1">
      <w:start w:val="1"/>
      <w:numFmt w:val="lowerRoman"/>
      <w:lvlText w:val="%6."/>
      <w:lvlJc w:val="right"/>
      <w:pPr>
        <w:ind w:left="4527" w:hanging="180"/>
      </w:pPr>
    </w:lvl>
    <w:lvl w:ilvl="6" w:tentative="1">
      <w:start w:val="1"/>
      <w:numFmt w:val="decimal"/>
      <w:lvlText w:val="%7."/>
      <w:lvlJc w:val="left"/>
      <w:pPr>
        <w:ind w:left="5247" w:hanging="360"/>
      </w:pPr>
    </w:lvl>
    <w:lvl w:ilvl="7" w:tentative="1">
      <w:start w:val="1"/>
      <w:numFmt w:val="lowerLetter"/>
      <w:lvlText w:val="%8."/>
      <w:lvlJc w:val="left"/>
      <w:pPr>
        <w:ind w:left="5967" w:hanging="360"/>
      </w:pPr>
    </w:lvl>
    <w:lvl w:ilvl="8" w:tentative="1">
      <w:start w:val="1"/>
      <w:numFmt w:val="lowerRoman"/>
      <w:lvlText w:val="%9."/>
      <w:lvlJc w:val="right"/>
      <w:pPr>
        <w:ind w:left="6687" w:hanging="180"/>
      </w:pPr>
    </w:lvl>
  </w:abstractNum>
  <w:abstractNum w:abstractNumId="2">
    <w:nsid w:val="055239E5"/>
    <w:multiLevelType w:val="hybridMultilevel"/>
    <w:tmpl w:val="2CBEF75C"/>
    <w:lvl w:ilvl="0">
      <w:start w:val="1"/>
      <w:numFmt w:val="decimal"/>
      <w:lvlText w:val="%1-"/>
      <w:lvlJc w:val="left"/>
      <w:pPr>
        <w:ind w:left="720" w:hanging="360"/>
      </w:pPr>
      <w:rPr>
        <w:rFonts w:hint="default"/>
      </w:rPr>
    </w:lvl>
    <w:lvl w:ilvl="1" w:tentative="1">
      <w:start w:val="1"/>
      <w:numFmt w:val="lowerLetter"/>
      <w:lvlText w:val="%2."/>
      <w:lvlJc w:val="left"/>
      <w:pPr>
        <w:ind w:left="1440" w:hanging="360"/>
      </w:pPr>
    </w:lvl>
    <w:lvl w:ilvl="2" w:tentative="1">
      <w:start w:val="1"/>
      <w:numFmt w:val="lowerRoman"/>
      <w:lvlText w:val="%3."/>
      <w:lvlJc w:val="right"/>
      <w:pPr>
        <w:ind w:left="2160" w:hanging="180"/>
      </w:pPr>
    </w:lvl>
    <w:lvl w:ilvl="3" w:tentative="1">
      <w:start w:val="1"/>
      <w:numFmt w:val="decimal"/>
      <w:lvlText w:val="%4."/>
      <w:lvlJc w:val="left"/>
      <w:pPr>
        <w:ind w:left="2880" w:hanging="360"/>
      </w:pPr>
    </w:lvl>
    <w:lvl w:ilvl="4" w:tentative="1">
      <w:start w:val="1"/>
      <w:numFmt w:val="lowerLetter"/>
      <w:lvlText w:val="%5."/>
      <w:lvlJc w:val="left"/>
      <w:pPr>
        <w:ind w:left="3600" w:hanging="360"/>
      </w:pPr>
    </w:lvl>
    <w:lvl w:ilvl="5" w:tentative="1">
      <w:start w:val="1"/>
      <w:numFmt w:val="lowerRoman"/>
      <w:lvlText w:val="%6."/>
      <w:lvlJc w:val="right"/>
      <w:pPr>
        <w:ind w:left="4320" w:hanging="180"/>
      </w:pPr>
    </w:lvl>
    <w:lvl w:ilvl="6" w:tentative="1">
      <w:start w:val="1"/>
      <w:numFmt w:val="decimal"/>
      <w:lvlText w:val="%7."/>
      <w:lvlJc w:val="left"/>
      <w:pPr>
        <w:ind w:left="5040" w:hanging="360"/>
      </w:pPr>
    </w:lvl>
    <w:lvl w:ilvl="7" w:tentative="1">
      <w:start w:val="1"/>
      <w:numFmt w:val="lowerLetter"/>
      <w:lvlText w:val="%8."/>
      <w:lvlJc w:val="left"/>
      <w:pPr>
        <w:ind w:left="5760" w:hanging="360"/>
      </w:pPr>
    </w:lvl>
    <w:lvl w:ilvl="8" w:tentative="1">
      <w:start w:val="1"/>
      <w:numFmt w:val="lowerRoman"/>
      <w:lvlText w:val="%9."/>
      <w:lvlJc w:val="right"/>
      <w:pPr>
        <w:ind w:left="6480" w:hanging="180"/>
      </w:pPr>
    </w:lvl>
  </w:abstractNum>
  <w:abstractNum w:abstractNumId="3">
    <w:nsid w:val="0748D868"/>
    <w:multiLevelType w:val="hybridMultilevel"/>
    <w:tmpl w:val="D58CF19C"/>
    <w:lvl w:ilvl="0">
      <w:start w:val="0"/>
      <w:numFmt w:val="bullet"/>
      <w:lvlText w:val="-"/>
      <w:lvlJc w:val="left"/>
      <w:pPr>
        <w:ind w:left="720" w:hanging="360"/>
      </w:pPr>
      <w:rPr>
        <w:rFonts w:ascii="Times New Roman" w:eastAsia="Times New Roman" w:hAnsi="Times New Roman" w:cs="Times New Roman" w:hint="default"/>
      </w:rPr>
    </w:lvl>
    <w:lvl w:ilvl="1" w:tentative="1">
      <w:start w:val="1"/>
      <w:numFmt w:val="bullet"/>
      <w:lvlText w:val="o"/>
      <w:lvlJc w:val="left"/>
      <w:pPr>
        <w:ind w:left="1440" w:hanging="360"/>
      </w:pPr>
      <w:rPr>
        <w:rFonts w:ascii="Courier New" w:hAnsi="Courier New" w:cs="Courier New" w:hint="default"/>
      </w:rPr>
    </w:lvl>
    <w:lvl w:ilvl="2" w:tentative="1">
      <w:start w:val="1"/>
      <w:numFmt w:val="bullet"/>
      <w:lvlText w:val=""/>
      <w:lvlJc w:val="left"/>
      <w:pPr>
        <w:ind w:left="2160" w:hanging="360"/>
      </w:pPr>
      <w:rPr>
        <w:rFonts w:ascii="Wingdings" w:hAnsi="Wingdings" w:hint="default"/>
      </w:rPr>
    </w:lvl>
    <w:lvl w:ilvl="3" w:tentative="1">
      <w:start w:val="1"/>
      <w:numFmt w:val="bullet"/>
      <w:lvlText w:val=""/>
      <w:lvlJc w:val="left"/>
      <w:pPr>
        <w:ind w:left="2880" w:hanging="360"/>
      </w:pPr>
      <w:rPr>
        <w:rFonts w:ascii="Symbol" w:hAnsi="Symbol" w:hint="default"/>
      </w:rPr>
    </w:lvl>
    <w:lvl w:ilvl="4" w:tentative="1">
      <w:start w:val="1"/>
      <w:numFmt w:val="bullet"/>
      <w:lvlText w:val="o"/>
      <w:lvlJc w:val="left"/>
      <w:pPr>
        <w:ind w:left="3600" w:hanging="360"/>
      </w:pPr>
      <w:rPr>
        <w:rFonts w:ascii="Courier New" w:hAnsi="Courier New" w:cs="Courier New" w:hint="default"/>
      </w:rPr>
    </w:lvl>
    <w:lvl w:ilvl="5" w:tentative="1">
      <w:start w:val="1"/>
      <w:numFmt w:val="bullet"/>
      <w:lvlText w:val=""/>
      <w:lvlJc w:val="left"/>
      <w:pPr>
        <w:ind w:left="4320" w:hanging="360"/>
      </w:pPr>
      <w:rPr>
        <w:rFonts w:ascii="Wingdings" w:hAnsi="Wingdings" w:hint="default"/>
      </w:rPr>
    </w:lvl>
    <w:lvl w:ilvl="6" w:tentative="1">
      <w:start w:val="1"/>
      <w:numFmt w:val="bullet"/>
      <w:lvlText w:val=""/>
      <w:lvlJc w:val="left"/>
      <w:pPr>
        <w:ind w:left="5040" w:hanging="360"/>
      </w:pPr>
      <w:rPr>
        <w:rFonts w:ascii="Symbol" w:hAnsi="Symbol" w:hint="default"/>
      </w:rPr>
    </w:lvl>
    <w:lvl w:ilvl="7" w:tentative="1">
      <w:start w:val="1"/>
      <w:numFmt w:val="bullet"/>
      <w:lvlText w:val="o"/>
      <w:lvlJc w:val="left"/>
      <w:pPr>
        <w:ind w:left="5760" w:hanging="360"/>
      </w:pPr>
      <w:rPr>
        <w:rFonts w:ascii="Courier New" w:hAnsi="Courier New" w:cs="Courier New" w:hint="default"/>
      </w:rPr>
    </w:lvl>
    <w:lvl w:ilvl="8" w:tentative="1">
      <w:start w:val="1"/>
      <w:numFmt w:val="bullet"/>
      <w:lvlText w:val=""/>
      <w:lvlJc w:val="left"/>
      <w:pPr>
        <w:ind w:left="6480" w:hanging="360"/>
      </w:pPr>
      <w:rPr>
        <w:rFonts w:ascii="Wingdings" w:hAnsi="Wingdings" w:hint="default"/>
      </w:rPr>
    </w:lvl>
  </w:abstractNum>
  <w:abstractNum w:abstractNumId="4">
    <w:nsid w:val="0FE873D3"/>
    <w:multiLevelType w:val="hybridMultilevel"/>
    <w:tmpl w:val="6A64064E"/>
    <w:lvl w:ilvl="0">
      <w:start w:val="1"/>
      <w:numFmt w:val="bullet"/>
      <w:lvlText w:val=""/>
      <w:lvlJc w:val="left"/>
      <w:pPr>
        <w:ind w:left="720" w:hanging="360"/>
      </w:pPr>
      <w:rPr>
        <w:rFonts w:ascii="Wingdings" w:hAnsi="Wingdings" w:hint="default"/>
      </w:rPr>
    </w:lvl>
    <w:lvl w:ilvl="1" w:tentative="1">
      <w:start w:val="1"/>
      <w:numFmt w:val="bullet"/>
      <w:lvlText w:val="o"/>
      <w:lvlJc w:val="left"/>
      <w:pPr>
        <w:ind w:left="1440" w:hanging="360"/>
      </w:pPr>
      <w:rPr>
        <w:rFonts w:ascii="Courier New" w:hAnsi="Courier New" w:cs="Courier New" w:hint="default"/>
      </w:rPr>
    </w:lvl>
    <w:lvl w:ilvl="2" w:tentative="1">
      <w:start w:val="1"/>
      <w:numFmt w:val="bullet"/>
      <w:lvlText w:val=""/>
      <w:lvlJc w:val="left"/>
      <w:pPr>
        <w:ind w:left="2160" w:hanging="360"/>
      </w:pPr>
      <w:rPr>
        <w:rFonts w:ascii="Wingdings" w:hAnsi="Wingdings" w:hint="default"/>
      </w:rPr>
    </w:lvl>
    <w:lvl w:ilvl="3" w:tentative="1">
      <w:start w:val="1"/>
      <w:numFmt w:val="bullet"/>
      <w:lvlText w:val=""/>
      <w:lvlJc w:val="left"/>
      <w:pPr>
        <w:ind w:left="2880" w:hanging="360"/>
      </w:pPr>
      <w:rPr>
        <w:rFonts w:ascii="Symbol" w:hAnsi="Symbol" w:hint="default"/>
      </w:rPr>
    </w:lvl>
    <w:lvl w:ilvl="4" w:tentative="1">
      <w:start w:val="1"/>
      <w:numFmt w:val="bullet"/>
      <w:lvlText w:val="o"/>
      <w:lvlJc w:val="left"/>
      <w:pPr>
        <w:ind w:left="3600" w:hanging="360"/>
      </w:pPr>
      <w:rPr>
        <w:rFonts w:ascii="Courier New" w:hAnsi="Courier New" w:cs="Courier New" w:hint="default"/>
      </w:rPr>
    </w:lvl>
    <w:lvl w:ilvl="5" w:tentative="1">
      <w:start w:val="1"/>
      <w:numFmt w:val="bullet"/>
      <w:lvlText w:val=""/>
      <w:lvlJc w:val="left"/>
      <w:pPr>
        <w:ind w:left="4320" w:hanging="360"/>
      </w:pPr>
      <w:rPr>
        <w:rFonts w:ascii="Wingdings" w:hAnsi="Wingdings" w:hint="default"/>
      </w:rPr>
    </w:lvl>
    <w:lvl w:ilvl="6" w:tentative="1">
      <w:start w:val="1"/>
      <w:numFmt w:val="bullet"/>
      <w:lvlText w:val=""/>
      <w:lvlJc w:val="left"/>
      <w:pPr>
        <w:ind w:left="5040" w:hanging="360"/>
      </w:pPr>
      <w:rPr>
        <w:rFonts w:ascii="Symbol" w:hAnsi="Symbol" w:hint="default"/>
      </w:rPr>
    </w:lvl>
    <w:lvl w:ilvl="7" w:tentative="1">
      <w:start w:val="1"/>
      <w:numFmt w:val="bullet"/>
      <w:lvlText w:val="o"/>
      <w:lvlJc w:val="left"/>
      <w:pPr>
        <w:ind w:left="5760" w:hanging="360"/>
      </w:pPr>
      <w:rPr>
        <w:rFonts w:ascii="Courier New" w:hAnsi="Courier New" w:cs="Courier New" w:hint="default"/>
      </w:rPr>
    </w:lvl>
    <w:lvl w:ilvl="8" w:tentative="1">
      <w:start w:val="1"/>
      <w:numFmt w:val="bullet"/>
      <w:lvlText w:val=""/>
      <w:lvlJc w:val="left"/>
      <w:pPr>
        <w:ind w:left="6480" w:hanging="360"/>
      </w:pPr>
      <w:rPr>
        <w:rFonts w:ascii="Wingdings" w:hAnsi="Wingdings" w:hint="default"/>
      </w:rPr>
    </w:lvl>
  </w:abstractNum>
  <w:abstractNum w:abstractNumId="5">
    <w:nsid w:val="10F8A481"/>
    <w:multiLevelType w:val="hybridMultilevel"/>
    <w:tmpl w:val="EEDAA4F8"/>
    <w:lvl w:ilvl="0">
      <w:start w:val="1"/>
      <w:numFmt w:val="bullet"/>
      <w:lvlText w:val=""/>
      <w:lvlJc w:val="left"/>
      <w:pPr>
        <w:ind w:left="1440" w:hanging="360"/>
      </w:pPr>
      <w:rPr>
        <w:rFonts w:ascii="Wingdings" w:hAnsi="Wingdings" w:hint="default"/>
      </w:rPr>
    </w:lvl>
    <w:lvl w:ilvl="1" w:tentative="1">
      <w:start w:val="1"/>
      <w:numFmt w:val="bullet"/>
      <w:lvlText w:val="o"/>
      <w:lvlJc w:val="left"/>
      <w:pPr>
        <w:ind w:left="2160" w:hanging="360"/>
      </w:pPr>
      <w:rPr>
        <w:rFonts w:ascii="Courier New" w:hAnsi="Courier New" w:cs="Courier New" w:hint="default"/>
      </w:rPr>
    </w:lvl>
    <w:lvl w:ilvl="2" w:tentative="1">
      <w:start w:val="1"/>
      <w:numFmt w:val="bullet"/>
      <w:lvlText w:val=""/>
      <w:lvlJc w:val="left"/>
      <w:pPr>
        <w:ind w:left="2880" w:hanging="360"/>
      </w:pPr>
      <w:rPr>
        <w:rFonts w:ascii="Wingdings" w:hAnsi="Wingdings" w:hint="default"/>
      </w:rPr>
    </w:lvl>
    <w:lvl w:ilvl="3" w:tentative="1">
      <w:start w:val="1"/>
      <w:numFmt w:val="bullet"/>
      <w:lvlText w:val=""/>
      <w:lvlJc w:val="left"/>
      <w:pPr>
        <w:ind w:left="3600" w:hanging="360"/>
      </w:pPr>
      <w:rPr>
        <w:rFonts w:ascii="Symbol" w:hAnsi="Symbol" w:hint="default"/>
      </w:rPr>
    </w:lvl>
    <w:lvl w:ilvl="4" w:tentative="1">
      <w:start w:val="1"/>
      <w:numFmt w:val="bullet"/>
      <w:lvlText w:val="o"/>
      <w:lvlJc w:val="left"/>
      <w:pPr>
        <w:ind w:left="4320" w:hanging="360"/>
      </w:pPr>
      <w:rPr>
        <w:rFonts w:ascii="Courier New" w:hAnsi="Courier New" w:cs="Courier New" w:hint="default"/>
      </w:rPr>
    </w:lvl>
    <w:lvl w:ilvl="5" w:tentative="1">
      <w:start w:val="1"/>
      <w:numFmt w:val="bullet"/>
      <w:lvlText w:val=""/>
      <w:lvlJc w:val="left"/>
      <w:pPr>
        <w:ind w:left="5040" w:hanging="360"/>
      </w:pPr>
      <w:rPr>
        <w:rFonts w:ascii="Wingdings" w:hAnsi="Wingdings" w:hint="default"/>
      </w:rPr>
    </w:lvl>
    <w:lvl w:ilvl="6" w:tentative="1">
      <w:start w:val="1"/>
      <w:numFmt w:val="bullet"/>
      <w:lvlText w:val=""/>
      <w:lvlJc w:val="left"/>
      <w:pPr>
        <w:ind w:left="5760" w:hanging="360"/>
      </w:pPr>
      <w:rPr>
        <w:rFonts w:ascii="Symbol" w:hAnsi="Symbol" w:hint="default"/>
      </w:rPr>
    </w:lvl>
    <w:lvl w:ilvl="7" w:tentative="1">
      <w:start w:val="1"/>
      <w:numFmt w:val="bullet"/>
      <w:lvlText w:val="o"/>
      <w:lvlJc w:val="left"/>
      <w:pPr>
        <w:ind w:left="6480" w:hanging="360"/>
      </w:pPr>
      <w:rPr>
        <w:rFonts w:ascii="Courier New" w:hAnsi="Courier New" w:cs="Courier New" w:hint="default"/>
      </w:rPr>
    </w:lvl>
    <w:lvl w:ilvl="8" w:tentative="1">
      <w:start w:val="1"/>
      <w:numFmt w:val="bullet"/>
      <w:lvlText w:val=""/>
      <w:lvlJc w:val="left"/>
      <w:pPr>
        <w:ind w:left="7200" w:hanging="360"/>
      </w:pPr>
      <w:rPr>
        <w:rFonts w:ascii="Wingdings" w:hAnsi="Wingdings" w:hint="default"/>
      </w:rPr>
    </w:lvl>
  </w:abstractNum>
  <w:abstractNum w:abstractNumId="6">
    <w:nsid w:val="154653E5"/>
    <w:multiLevelType w:val="hybridMultilevel"/>
    <w:tmpl w:val="ED129016"/>
    <w:lvl w:ilvl="0">
      <w:start w:val="1"/>
      <w:numFmt w:val="arabicAlpha"/>
      <w:lvlText w:val="%1-"/>
      <w:lvlJc w:val="left"/>
      <w:pPr>
        <w:ind w:left="1080" w:hanging="360"/>
      </w:pPr>
      <w:rPr>
        <w:rFonts w:hint="default"/>
      </w:rPr>
    </w:lvl>
    <w:lvl w:ilvl="1" w:tentative="1">
      <w:start w:val="1"/>
      <w:numFmt w:val="lowerLetter"/>
      <w:lvlText w:val="%2."/>
      <w:lvlJc w:val="left"/>
      <w:pPr>
        <w:ind w:left="1800" w:hanging="360"/>
      </w:pPr>
    </w:lvl>
    <w:lvl w:ilvl="2" w:tentative="1">
      <w:start w:val="1"/>
      <w:numFmt w:val="lowerRoman"/>
      <w:lvlText w:val="%3."/>
      <w:lvlJc w:val="right"/>
      <w:pPr>
        <w:ind w:left="2520" w:hanging="180"/>
      </w:pPr>
    </w:lvl>
    <w:lvl w:ilvl="3" w:tentative="1">
      <w:start w:val="1"/>
      <w:numFmt w:val="decimal"/>
      <w:lvlText w:val="%4."/>
      <w:lvlJc w:val="left"/>
      <w:pPr>
        <w:ind w:left="3240" w:hanging="360"/>
      </w:pPr>
    </w:lvl>
    <w:lvl w:ilvl="4" w:tentative="1">
      <w:start w:val="1"/>
      <w:numFmt w:val="lowerLetter"/>
      <w:lvlText w:val="%5."/>
      <w:lvlJc w:val="left"/>
      <w:pPr>
        <w:ind w:left="3960" w:hanging="360"/>
      </w:pPr>
    </w:lvl>
    <w:lvl w:ilvl="5" w:tentative="1">
      <w:start w:val="1"/>
      <w:numFmt w:val="lowerRoman"/>
      <w:lvlText w:val="%6."/>
      <w:lvlJc w:val="right"/>
      <w:pPr>
        <w:ind w:left="4680" w:hanging="180"/>
      </w:pPr>
    </w:lvl>
    <w:lvl w:ilvl="6" w:tentative="1">
      <w:start w:val="1"/>
      <w:numFmt w:val="decimal"/>
      <w:lvlText w:val="%7."/>
      <w:lvlJc w:val="left"/>
      <w:pPr>
        <w:ind w:left="5400" w:hanging="360"/>
      </w:pPr>
    </w:lvl>
    <w:lvl w:ilvl="7" w:tentative="1">
      <w:start w:val="1"/>
      <w:numFmt w:val="lowerLetter"/>
      <w:lvlText w:val="%8."/>
      <w:lvlJc w:val="left"/>
      <w:pPr>
        <w:ind w:left="6120" w:hanging="360"/>
      </w:pPr>
    </w:lvl>
    <w:lvl w:ilvl="8" w:tentative="1">
      <w:start w:val="1"/>
      <w:numFmt w:val="lowerRoman"/>
      <w:lvlText w:val="%9."/>
      <w:lvlJc w:val="right"/>
      <w:pPr>
        <w:ind w:left="6840" w:hanging="180"/>
      </w:pPr>
    </w:lvl>
  </w:abstractNum>
  <w:abstractNum w:abstractNumId="7">
    <w:nsid w:val="17CD4355"/>
    <w:multiLevelType w:val="hybridMultilevel"/>
    <w:tmpl w:val="9EDCC542"/>
    <w:lvl w:ilvl="0">
      <w:start w:val="1"/>
      <w:numFmt w:val="arabicAlpha"/>
      <w:lvlText w:val="%1-"/>
      <w:lvlJc w:val="left"/>
      <w:pPr>
        <w:ind w:left="1080" w:hanging="360"/>
      </w:pPr>
      <w:rPr>
        <w:rFonts w:hint="default"/>
      </w:rPr>
    </w:lvl>
    <w:lvl w:ilvl="1" w:tentative="1">
      <w:start w:val="1"/>
      <w:numFmt w:val="lowerLetter"/>
      <w:lvlText w:val="%2."/>
      <w:lvlJc w:val="left"/>
      <w:pPr>
        <w:ind w:left="1800" w:hanging="360"/>
      </w:pPr>
    </w:lvl>
    <w:lvl w:ilvl="2" w:tentative="1">
      <w:start w:val="1"/>
      <w:numFmt w:val="lowerRoman"/>
      <w:lvlText w:val="%3."/>
      <w:lvlJc w:val="right"/>
      <w:pPr>
        <w:ind w:left="2520" w:hanging="180"/>
      </w:pPr>
    </w:lvl>
    <w:lvl w:ilvl="3" w:tentative="1">
      <w:start w:val="1"/>
      <w:numFmt w:val="decimal"/>
      <w:lvlText w:val="%4."/>
      <w:lvlJc w:val="left"/>
      <w:pPr>
        <w:ind w:left="3240" w:hanging="360"/>
      </w:pPr>
    </w:lvl>
    <w:lvl w:ilvl="4" w:tentative="1">
      <w:start w:val="1"/>
      <w:numFmt w:val="lowerLetter"/>
      <w:lvlText w:val="%5."/>
      <w:lvlJc w:val="left"/>
      <w:pPr>
        <w:ind w:left="3960" w:hanging="360"/>
      </w:pPr>
    </w:lvl>
    <w:lvl w:ilvl="5" w:tentative="1">
      <w:start w:val="1"/>
      <w:numFmt w:val="lowerRoman"/>
      <w:lvlText w:val="%6."/>
      <w:lvlJc w:val="right"/>
      <w:pPr>
        <w:ind w:left="4680" w:hanging="180"/>
      </w:pPr>
    </w:lvl>
    <w:lvl w:ilvl="6" w:tentative="1">
      <w:start w:val="1"/>
      <w:numFmt w:val="decimal"/>
      <w:lvlText w:val="%7."/>
      <w:lvlJc w:val="left"/>
      <w:pPr>
        <w:ind w:left="5400" w:hanging="360"/>
      </w:pPr>
    </w:lvl>
    <w:lvl w:ilvl="7" w:tentative="1">
      <w:start w:val="1"/>
      <w:numFmt w:val="lowerLetter"/>
      <w:lvlText w:val="%8."/>
      <w:lvlJc w:val="left"/>
      <w:pPr>
        <w:ind w:left="6120" w:hanging="360"/>
      </w:pPr>
    </w:lvl>
    <w:lvl w:ilvl="8" w:tentative="1">
      <w:start w:val="1"/>
      <w:numFmt w:val="lowerRoman"/>
      <w:lvlText w:val="%9."/>
      <w:lvlJc w:val="right"/>
      <w:pPr>
        <w:ind w:left="6840" w:hanging="180"/>
      </w:pPr>
    </w:lvl>
  </w:abstractNum>
  <w:abstractNum w:abstractNumId="8">
    <w:nsid w:val="1F165434"/>
    <w:multiLevelType w:val="hybridMultilevel"/>
    <w:tmpl w:val="23DABA28"/>
    <w:lvl w:ilvl="0">
      <w:start w:val="1"/>
      <w:numFmt w:val="bullet"/>
      <w:lvlText w:val=""/>
      <w:lvlJc w:val="left"/>
      <w:pPr>
        <w:ind w:left="720" w:hanging="360"/>
      </w:pPr>
      <w:rPr>
        <w:rFonts w:ascii="Wingdings" w:hAnsi="Wingdings" w:hint="default"/>
      </w:rPr>
    </w:lvl>
    <w:lvl w:ilvl="1" w:tentative="1">
      <w:start w:val="1"/>
      <w:numFmt w:val="bullet"/>
      <w:lvlText w:val="o"/>
      <w:lvlJc w:val="left"/>
      <w:pPr>
        <w:ind w:left="1440" w:hanging="360"/>
      </w:pPr>
      <w:rPr>
        <w:rFonts w:ascii="Courier New" w:hAnsi="Courier New" w:cs="Courier New" w:hint="default"/>
      </w:rPr>
    </w:lvl>
    <w:lvl w:ilvl="2" w:tentative="1">
      <w:start w:val="1"/>
      <w:numFmt w:val="bullet"/>
      <w:lvlText w:val=""/>
      <w:lvlJc w:val="left"/>
      <w:pPr>
        <w:ind w:left="2160" w:hanging="360"/>
      </w:pPr>
      <w:rPr>
        <w:rFonts w:ascii="Wingdings" w:hAnsi="Wingdings" w:hint="default"/>
      </w:rPr>
    </w:lvl>
    <w:lvl w:ilvl="3" w:tentative="1">
      <w:start w:val="1"/>
      <w:numFmt w:val="bullet"/>
      <w:lvlText w:val=""/>
      <w:lvlJc w:val="left"/>
      <w:pPr>
        <w:ind w:left="2880" w:hanging="360"/>
      </w:pPr>
      <w:rPr>
        <w:rFonts w:ascii="Symbol" w:hAnsi="Symbol" w:hint="default"/>
      </w:rPr>
    </w:lvl>
    <w:lvl w:ilvl="4" w:tentative="1">
      <w:start w:val="1"/>
      <w:numFmt w:val="bullet"/>
      <w:lvlText w:val="o"/>
      <w:lvlJc w:val="left"/>
      <w:pPr>
        <w:ind w:left="3600" w:hanging="360"/>
      </w:pPr>
      <w:rPr>
        <w:rFonts w:ascii="Courier New" w:hAnsi="Courier New" w:cs="Courier New" w:hint="default"/>
      </w:rPr>
    </w:lvl>
    <w:lvl w:ilvl="5" w:tentative="1">
      <w:start w:val="1"/>
      <w:numFmt w:val="bullet"/>
      <w:lvlText w:val=""/>
      <w:lvlJc w:val="left"/>
      <w:pPr>
        <w:ind w:left="4320" w:hanging="360"/>
      </w:pPr>
      <w:rPr>
        <w:rFonts w:ascii="Wingdings" w:hAnsi="Wingdings" w:hint="default"/>
      </w:rPr>
    </w:lvl>
    <w:lvl w:ilvl="6" w:tentative="1">
      <w:start w:val="1"/>
      <w:numFmt w:val="bullet"/>
      <w:lvlText w:val=""/>
      <w:lvlJc w:val="left"/>
      <w:pPr>
        <w:ind w:left="5040" w:hanging="360"/>
      </w:pPr>
      <w:rPr>
        <w:rFonts w:ascii="Symbol" w:hAnsi="Symbol" w:hint="default"/>
      </w:rPr>
    </w:lvl>
    <w:lvl w:ilvl="7" w:tentative="1">
      <w:start w:val="1"/>
      <w:numFmt w:val="bullet"/>
      <w:lvlText w:val="o"/>
      <w:lvlJc w:val="left"/>
      <w:pPr>
        <w:ind w:left="5760" w:hanging="360"/>
      </w:pPr>
      <w:rPr>
        <w:rFonts w:ascii="Courier New" w:hAnsi="Courier New" w:cs="Courier New" w:hint="default"/>
      </w:rPr>
    </w:lvl>
    <w:lvl w:ilvl="8" w:tentative="1">
      <w:start w:val="1"/>
      <w:numFmt w:val="bullet"/>
      <w:lvlText w:val=""/>
      <w:lvlJc w:val="left"/>
      <w:pPr>
        <w:ind w:left="6480" w:hanging="360"/>
      </w:pPr>
      <w:rPr>
        <w:rFonts w:ascii="Wingdings" w:hAnsi="Wingdings" w:hint="default"/>
      </w:rPr>
    </w:lvl>
  </w:abstractNum>
  <w:abstractNum w:abstractNumId="9">
    <w:nsid w:val="1F676FBF"/>
    <w:multiLevelType w:val="multilevel"/>
    <w:tmpl w:val="8418FD44"/>
    <w:lvl w:ilvl="0">
      <w:start w:val="1"/>
      <w:numFmt w:val="bullet"/>
      <w:lvlText w:val=""/>
      <w:lvlJc w:val="left"/>
      <w:pPr>
        <w:tabs>
          <w:tab w:val="num" w:pos="720"/>
        </w:tabs>
        <w:ind w:left="720" w:hanging="360"/>
      </w:pPr>
      <w:rPr>
        <w:rFonts w:ascii="Wingdings" w:hAnsi="Wingdings" w:hint="default"/>
        <w:sz w:val="20"/>
      </w:rPr>
    </w:lvl>
    <w:lvl w:ilvl="1" w:tentative="1">
      <w:start w:val="1"/>
      <w:numFmt w:val="bullet"/>
      <w:lvlText w:val=""/>
      <w:lvlJc w:val="left"/>
      <w:pPr>
        <w:tabs>
          <w:tab w:val="num" w:pos="1440"/>
        </w:tabs>
        <w:ind w:left="1440" w:hanging="360"/>
      </w:pPr>
      <w:rPr>
        <w:rFonts w:ascii="Wingdings" w:hAnsi="Wingdings"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nsid w:val="24D963AF"/>
    <w:multiLevelType w:val="hybridMultilevel"/>
    <w:tmpl w:val="EEDAA4F8"/>
    <w:lvl w:ilvl="0">
      <w:start w:val="1"/>
      <w:numFmt w:val="bullet"/>
      <w:lvlText w:val=""/>
      <w:lvlJc w:val="left"/>
      <w:pPr>
        <w:ind w:left="1440" w:hanging="360"/>
      </w:pPr>
      <w:rPr>
        <w:rFonts w:ascii="Wingdings" w:hAnsi="Wingdings" w:hint="default"/>
      </w:rPr>
    </w:lvl>
    <w:lvl w:ilvl="1" w:tentative="1">
      <w:start w:val="1"/>
      <w:numFmt w:val="bullet"/>
      <w:lvlText w:val="o"/>
      <w:lvlJc w:val="left"/>
      <w:pPr>
        <w:ind w:left="2160" w:hanging="360"/>
      </w:pPr>
      <w:rPr>
        <w:rFonts w:ascii="Courier New" w:hAnsi="Courier New" w:cs="Courier New" w:hint="default"/>
      </w:rPr>
    </w:lvl>
    <w:lvl w:ilvl="2" w:tentative="1">
      <w:start w:val="1"/>
      <w:numFmt w:val="bullet"/>
      <w:lvlText w:val=""/>
      <w:lvlJc w:val="left"/>
      <w:pPr>
        <w:ind w:left="2880" w:hanging="360"/>
      </w:pPr>
      <w:rPr>
        <w:rFonts w:ascii="Wingdings" w:hAnsi="Wingdings" w:hint="default"/>
      </w:rPr>
    </w:lvl>
    <w:lvl w:ilvl="3" w:tentative="1">
      <w:start w:val="1"/>
      <w:numFmt w:val="bullet"/>
      <w:lvlText w:val=""/>
      <w:lvlJc w:val="left"/>
      <w:pPr>
        <w:ind w:left="3600" w:hanging="360"/>
      </w:pPr>
      <w:rPr>
        <w:rFonts w:ascii="Symbol" w:hAnsi="Symbol" w:hint="default"/>
      </w:rPr>
    </w:lvl>
    <w:lvl w:ilvl="4" w:tentative="1">
      <w:start w:val="1"/>
      <w:numFmt w:val="bullet"/>
      <w:lvlText w:val="o"/>
      <w:lvlJc w:val="left"/>
      <w:pPr>
        <w:ind w:left="4320" w:hanging="360"/>
      </w:pPr>
      <w:rPr>
        <w:rFonts w:ascii="Courier New" w:hAnsi="Courier New" w:cs="Courier New" w:hint="default"/>
      </w:rPr>
    </w:lvl>
    <w:lvl w:ilvl="5" w:tentative="1">
      <w:start w:val="1"/>
      <w:numFmt w:val="bullet"/>
      <w:lvlText w:val=""/>
      <w:lvlJc w:val="left"/>
      <w:pPr>
        <w:ind w:left="5040" w:hanging="360"/>
      </w:pPr>
      <w:rPr>
        <w:rFonts w:ascii="Wingdings" w:hAnsi="Wingdings" w:hint="default"/>
      </w:rPr>
    </w:lvl>
    <w:lvl w:ilvl="6" w:tentative="1">
      <w:start w:val="1"/>
      <w:numFmt w:val="bullet"/>
      <w:lvlText w:val=""/>
      <w:lvlJc w:val="left"/>
      <w:pPr>
        <w:ind w:left="5760" w:hanging="360"/>
      </w:pPr>
      <w:rPr>
        <w:rFonts w:ascii="Symbol" w:hAnsi="Symbol" w:hint="default"/>
      </w:rPr>
    </w:lvl>
    <w:lvl w:ilvl="7" w:tentative="1">
      <w:start w:val="1"/>
      <w:numFmt w:val="bullet"/>
      <w:lvlText w:val="o"/>
      <w:lvlJc w:val="left"/>
      <w:pPr>
        <w:ind w:left="6480" w:hanging="360"/>
      </w:pPr>
      <w:rPr>
        <w:rFonts w:ascii="Courier New" w:hAnsi="Courier New" w:cs="Courier New" w:hint="default"/>
      </w:rPr>
    </w:lvl>
    <w:lvl w:ilvl="8" w:tentative="1">
      <w:start w:val="1"/>
      <w:numFmt w:val="bullet"/>
      <w:lvlText w:val=""/>
      <w:lvlJc w:val="left"/>
      <w:pPr>
        <w:ind w:left="7200" w:hanging="360"/>
      </w:pPr>
      <w:rPr>
        <w:rFonts w:ascii="Wingdings" w:hAnsi="Wingdings" w:hint="default"/>
      </w:rPr>
    </w:lvl>
  </w:abstractNum>
  <w:abstractNum w:abstractNumId="11">
    <w:nsid w:val="265D6BFB"/>
    <w:multiLevelType w:val="hybridMultilevel"/>
    <w:tmpl w:val="4D645DAE"/>
    <w:lvl w:ilvl="0">
      <w:start w:val="1"/>
      <w:numFmt w:val="decimal"/>
      <w:lvlText w:val="%1-"/>
      <w:lvlJc w:val="left"/>
      <w:pPr>
        <w:ind w:left="720" w:hanging="360"/>
      </w:pPr>
      <w:rPr>
        <w:rFonts w:hint="default"/>
      </w:rPr>
    </w:lvl>
    <w:lvl w:ilvl="1" w:tentative="1">
      <w:start w:val="1"/>
      <w:numFmt w:val="lowerLetter"/>
      <w:lvlText w:val="%2."/>
      <w:lvlJc w:val="left"/>
      <w:pPr>
        <w:ind w:left="1440" w:hanging="360"/>
      </w:pPr>
    </w:lvl>
    <w:lvl w:ilvl="2" w:tentative="1">
      <w:start w:val="1"/>
      <w:numFmt w:val="lowerRoman"/>
      <w:lvlText w:val="%3."/>
      <w:lvlJc w:val="right"/>
      <w:pPr>
        <w:ind w:left="2160" w:hanging="180"/>
      </w:pPr>
    </w:lvl>
    <w:lvl w:ilvl="3" w:tentative="1">
      <w:start w:val="1"/>
      <w:numFmt w:val="decimal"/>
      <w:lvlText w:val="%4."/>
      <w:lvlJc w:val="left"/>
      <w:pPr>
        <w:ind w:left="2880" w:hanging="360"/>
      </w:pPr>
    </w:lvl>
    <w:lvl w:ilvl="4" w:tentative="1">
      <w:start w:val="1"/>
      <w:numFmt w:val="lowerLetter"/>
      <w:lvlText w:val="%5."/>
      <w:lvlJc w:val="left"/>
      <w:pPr>
        <w:ind w:left="3600" w:hanging="360"/>
      </w:pPr>
    </w:lvl>
    <w:lvl w:ilvl="5" w:tentative="1">
      <w:start w:val="1"/>
      <w:numFmt w:val="lowerRoman"/>
      <w:lvlText w:val="%6."/>
      <w:lvlJc w:val="right"/>
      <w:pPr>
        <w:ind w:left="4320" w:hanging="180"/>
      </w:pPr>
    </w:lvl>
    <w:lvl w:ilvl="6" w:tentative="1">
      <w:start w:val="1"/>
      <w:numFmt w:val="decimal"/>
      <w:lvlText w:val="%7."/>
      <w:lvlJc w:val="left"/>
      <w:pPr>
        <w:ind w:left="5040" w:hanging="360"/>
      </w:pPr>
    </w:lvl>
    <w:lvl w:ilvl="7" w:tentative="1">
      <w:start w:val="1"/>
      <w:numFmt w:val="lowerLetter"/>
      <w:lvlText w:val="%8."/>
      <w:lvlJc w:val="left"/>
      <w:pPr>
        <w:ind w:left="5760" w:hanging="360"/>
      </w:pPr>
    </w:lvl>
    <w:lvl w:ilvl="8" w:tentative="1">
      <w:start w:val="1"/>
      <w:numFmt w:val="lowerRoman"/>
      <w:lvlText w:val="%9."/>
      <w:lvlJc w:val="right"/>
      <w:pPr>
        <w:ind w:left="6480" w:hanging="180"/>
      </w:pPr>
    </w:lvl>
  </w:abstractNum>
  <w:abstractNum w:abstractNumId="12">
    <w:nsid w:val="28D77C81"/>
    <w:multiLevelType w:val="hybridMultilevel"/>
    <w:tmpl w:val="A1B2AA32"/>
    <w:lvl w:ilvl="0">
      <w:start w:val="1"/>
      <w:numFmt w:val="decimal"/>
      <w:lvlText w:val="%1-"/>
      <w:lvlJc w:val="left"/>
      <w:pPr>
        <w:ind w:left="720" w:hanging="360"/>
      </w:pPr>
      <w:rPr>
        <w:rFonts w:hint="default"/>
      </w:rPr>
    </w:lvl>
    <w:lvl w:ilvl="1" w:tentative="1">
      <w:start w:val="1"/>
      <w:numFmt w:val="lowerLetter"/>
      <w:lvlText w:val="%2."/>
      <w:lvlJc w:val="left"/>
      <w:pPr>
        <w:ind w:left="1440" w:hanging="360"/>
      </w:pPr>
    </w:lvl>
    <w:lvl w:ilvl="2" w:tentative="1">
      <w:start w:val="1"/>
      <w:numFmt w:val="lowerRoman"/>
      <w:lvlText w:val="%3."/>
      <w:lvlJc w:val="right"/>
      <w:pPr>
        <w:ind w:left="2160" w:hanging="180"/>
      </w:pPr>
    </w:lvl>
    <w:lvl w:ilvl="3" w:tentative="1">
      <w:start w:val="1"/>
      <w:numFmt w:val="decimal"/>
      <w:lvlText w:val="%4."/>
      <w:lvlJc w:val="left"/>
      <w:pPr>
        <w:ind w:left="2880" w:hanging="360"/>
      </w:pPr>
    </w:lvl>
    <w:lvl w:ilvl="4" w:tentative="1">
      <w:start w:val="1"/>
      <w:numFmt w:val="lowerLetter"/>
      <w:lvlText w:val="%5."/>
      <w:lvlJc w:val="left"/>
      <w:pPr>
        <w:ind w:left="3600" w:hanging="360"/>
      </w:pPr>
    </w:lvl>
    <w:lvl w:ilvl="5" w:tentative="1">
      <w:start w:val="1"/>
      <w:numFmt w:val="lowerRoman"/>
      <w:lvlText w:val="%6."/>
      <w:lvlJc w:val="right"/>
      <w:pPr>
        <w:ind w:left="4320" w:hanging="180"/>
      </w:pPr>
    </w:lvl>
    <w:lvl w:ilvl="6" w:tentative="1">
      <w:start w:val="1"/>
      <w:numFmt w:val="decimal"/>
      <w:lvlText w:val="%7."/>
      <w:lvlJc w:val="left"/>
      <w:pPr>
        <w:ind w:left="5040" w:hanging="360"/>
      </w:pPr>
    </w:lvl>
    <w:lvl w:ilvl="7" w:tentative="1">
      <w:start w:val="1"/>
      <w:numFmt w:val="lowerLetter"/>
      <w:lvlText w:val="%8."/>
      <w:lvlJc w:val="left"/>
      <w:pPr>
        <w:ind w:left="5760" w:hanging="360"/>
      </w:pPr>
    </w:lvl>
    <w:lvl w:ilvl="8" w:tentative="1">
      <w:start w:val="1"/>
      <w:numFmt w:val="lowerRoman"/>
      <w:lvlText w:val="%9."/>
      <w:lvlJc w:val="right"/>
      <w:pPr>
        <w:ind w:left="6480" w:hanging="180"/>
      </w:pPr>
    </w:lvl>
  </w:abstractNum>
  <w:abstractNum w:abstractNumId="13">
    <w:nsid w:val="2E064A4A"/>
    <w:multiLevelType w:val="hybridMultilevel"/>
    <w:tmpl w:val="D048D7AC"/>
    <w:lvl w:ilvl="0">
      <w:start w:val="2"/>
      <w:numFmt w:val="bullet"/>
      <w:lvlText w:val="-"/>
      <w:lvlJc w:val="left"/>
      <w:pPr>
        <w:ind w:left="720" w:hanging="360"/>
      </w:pPr>
      <w:rPr>
        <w:rFonts w:ascii="Arial" w:hAnsi="Arial" w:eastAsiaTheme="minorHAnsi" w:cs="Arial" w:hint="default"/>
      </w:rPr>
    </w:lvl>
    <w:lvl w:ilvl="1" w:tentative="1">
      <w:start w:val="1"/>
      <w:numFmt w:val="bullet"/>
      <w:lvlText w:val="o"/>
      <w:lvlJc w:val="left"/>
      <w:pPr>
        <w:ind w:left="1440" w:hanging="360"/>
      </w:pPr>
      <w:rPr>
        <w:rFonts w:ascii="Courier New" w:hAnsi="Courier New" w:cs="Courier New" w:hint="default"/>
      </w:rPr>
    </w:lvl>
    <w:lvl w:ilvl="2" w:tentative="1">
      <w:start w:val="1"/>
      <w:numFmt w:val="bullet"/>
      <w:lvlText w:val=""/>
      <w:lvlJc w:val="left"/>
      <w:pPr>
        <w:ind w:left="2160" w:hanging="360"/>
      </w:pPr>
      <w:rPr>
        <w:rFonts w:ascii="Wingdings" w:hAnsi="Wingdings" w:hint="default"/>
      </w:rPr>
    </w:lvl>
    <w:lvl w:ilvl="3" w:tentative="1">
      <w:start w:val="1"/>
      <w:numFmt w:val="bullet"/>
      <w:lvlText w:val=""/>
      <w:lvlJc w:val="left"/>
      <w:pPr>
        <w:ind w:left="2880" w:hanging="360"/>
      </w:pPr>
      <w:rPr>
        <w:rFonts w:ascii="Symbol" w:hAnsi="Symbol" w:hint="default"/>
      </w:rPr>
    </w:lvl>
    <w:lvl w:ilvl="4" w:tentative="1">
      <w:start w:val="1"/>
      <w:numFmt w:val="bullet"/>
      <w:lvlText w:val="o"/>
      <w:lvlJc w:val="left"/>
      <w:pPr>
        <w:ind w:left="3600" w:hanging="360"/>
      </w:pPr>
      <w:rPr>
        <w:rFonts w:ascii="Courier New" w:hAnsi="Courier New" w:cs="Courier New" w:hint="default"/>
      </w:rPr>
    </w:lvl>
    <w:lvl w:ilvl="5" w:tentative="1">
      <w:start w:val="1"/>
      <w:numFmt w:val="bullet"/>
      <w:lvlText w:val=""/>
      <w:lvlJc w:val="left"/>
      <w:pPr>
        <w:ind w:left="4320" w:hanging="360"/>
      </w:pPr>
      <w:rPr>
        <w:rFonts w:ascii="Wingdings" w:hAnsi="Wingdings" w:hint="default"/>
      </w:rPr>
    </w:lvl>
    <w:lvl w:ilvl="6" w:tentative="1">
      <w:start w:val="1"/>
      <w:numFmt w:val="bullet"/>
      <w:lvlText w:val=""/>
      <w:lvlJc w:val="left"/>
      <w:pPr>
        <w:ind w:left="5040" w:hanging="360"/>
      </w:pPr>
      <w:rPr>
        <w:rFonts w:ascii="Symbol" w:hAnsi="Symbol" w:hint="default"/>
      </w:rPr>
    </w:lvl>
    <w:lvl w:ilvl="7" w:tentative="1">
      <w:start w:val="1"/>
      <w:numFmt w:val="bullet"/>
      <w:lvlText w:val="o"/>
      <w:lvlJc w:val="left"/>
      <w:pPr>
        <w:ind w:left="5760" w:hanging="360"/>
      </w:pPr>
      <w:rPr>
        <w:rFonts w:ascii="Courier New" w:hAnsi="Courier New" w:cs="Courier New" w:hint="default"/>
      </w:rPr>
    </w:lvl>
    <w:lvl w:ilvl="8" w:tentative="1">
      <w:start w:val="1"/>
      <w:numFmt w:val="bullet"/>
      <w:lvlText w:val=""/>
      <w:lvlJc w:val="left"/>
      <w:pPr>
        <w:ind w:left="6480" w:hanging="360"/>
      </w:pPr>
      <w:rPr>
        <w:rFonts w:ascii="Wingdings" w:hAnsi="Wingdings" w:hint="default"/>
      </w:rPr>
    </w:lvl>
  </w:abstractNum>
  <w:abstractNum w:abstractNumId="14">
    <w:nsid w:val="321D3707"/>
    <w:multiLevelType w:val="hybridMultilevel"/>
    <w:tmpl w:val="664C0EBC"/>
    <w:lvl w:ilvl="0">
      <w:start w:val="1"/>
      <w:numFmt w:val="decimal"/>
      <w:lvlText w:val="%1-"/>
      <w:lvlJc w:val="left"/>
      <w:pPr>
        <w:ind w:left="720" w:hanging="360"/>
      </w:pPr>
      <w:rPr>
        <w:rFonts w:hint="default"/>
      </w:rPr>
    </w:lvl>
    <w:lvl w:ilvl="1" w:tentative="1">
      <w:start w:val="1"/>
      <w:numFmt w:val="lowerLetter"/>
      <w:lvlText w:val="%2."/>
      <w:lvlJc w:val="left"/>
      <w:pPr>
        <w:ind w:left="1440" w:hanging="360"/>
      </w:pPr>
    </w:lvl>
    <w:lvl w:ilvl="2" w:tentative="1">
      <w:start w:val="1"/>
      <w:numFmt w:val="lowerRoman"/>
      <w:lvlText w:val="%3."/>
      <w:lvlJc w:val="right"/>
      <w:pPr>
        <w:ind w:left="2160" w:hanging="180"/>
      </w:pPr>
    </w:lvl>
    <w:lvl w:ilvl="3" w:tentative="1">
      <w:start w:val="1"/>
      <w:numFmt w:val="decimal"/>
      <w:lvlText w:val="%4."/>
      <w:lvlJc w:val="left"/>
      <w:pPr>
        <w:ind w:left="2880" w:hanging="360"/>
      </w:pPr>
    </w:lvl>
    <w:lvl w:ilvl="4" w:tentative="1">
      <w:start w:val="1"/>
      <w:numFmt w:val="lowerLetter"/>
      <w:lvlText w:val="%5."/>
      <w:lvlJc w:val="left"/>
      <w:pPr>
        <w:ind w:left="3600" w:hanging="360"/>
      </w:pPr>
    </w:lvl>
    <w:lvl w:ilvl="5" w:tentative="1">
      <w:start w:val="1"/>
      <w:numFmt w:val="lowerRoman"/>
      <w:lvlText w:val="%6."/>
      <w:lvlJc w:val="right"/>
      <w:pPr>
        <w:ind w:left="4320" w:hanging="180"/>
      </w:pPr>
    </w:lvl>
    <w:lvl w:ilvl="6" w:tentative="1">
      <w:start w:val="1"/>
      <w:numFmt w:val="decimal"/>
      <w:lvlText w:val="%7."/>
      <w:lvlJc w:val="left"/>
      <w:pPr>
        <w:ind w:left="5040" w:hanging="360"/>
      </w:pPr>
    </w:lvl>
    <w:lvl w:ilvl="7" w:tentative="1">
      <w:start w:val="1"/>
      <w:numFmt w:val="lowerLetter"/>
      <w:lvlText w:val="%8."/>
      <w:lvlJc w:val="left"/>
      <w:pPr>
        <w:ind w:left="5760" w:hanging="360"/>
      </w:pPr>
    </w:lvl>
    <w:lvl w:ilvl="8" w:tentative="1">
      <w:start w:val="1"/>
      <w:numFmt w:val="lowerRoman"/>
      <w:lvlText w:val="%9."/>
      <w:lvlJc w:val="right"/>
      <w:pPr>
        <w:ind w:left="6480" w:hanging="180"/>
      </w:pPr>
    </w:lvl>
  </w:abstractNum>
  <w:abstractNum w:abstractNumId="15">
    <w:nsid w:val="339D54D7"/>
    <w:multiLevelType w:val="hybridMultilevel"/>
    <w:tmpl w:val="DA849D6A"/>
    <w:lvl w:ilvl="0">
      <w:start w:val="2"/>
      <w:numFmt w:val="bullet"/>
      <w:lvlText w:val=""/>
      <w:lvlJc w:val="left"/>
      <w:pPr>
        <w:ind w:left="720" w:hanging="360"/>
      </w:pPr>
      <w:rPr>
        <w:rFonts w:ascii="Symbol" w:hAnsi="Symbol" w:eastAsiaTheme="minorEastAsia" w:cs="Arial" w:hint="default"/>
      </w:rPr>
    </w:lvl>
    <w:lvl w:ilvl="1" w:tentative="1">
      <w:start w:val="1"/>
      <w:numFmt w:val="bullet"/>
      <w:lvlText w:val="o"/>
      <w:lvlJc w:val="left"/>
      <w:pPr>
        <w:ind w:left="1440" w:hanging="360"/>
      </w:pPr>
      <w:rPr>
        <w:rFonts w:ascii="Courier New" w:hAnsi="Courier New" w:cs="Courier New" w:hint="default"/>
      </w:rPr>
    </w:lvl>
    <w:lvl w:ilvl="2" w:tentative="1">
      <w:start w:val="1"/>
      <w:numFmt w:val="bullet"/>
      <w:lvlText w:val=""/>
      <w:lvlJc w:val="left"/>
      <w:pPr>
        <w:ind w:left="2160" w:hanging="360"/>
      </w:pPr>
      <w:rPr>
        <w:rFonts w:ascii="Wingdings" w:hAnsi="Wingdings" w:hint="default"/>
      </w:rPr>
    </w:lvl>
    <w:lvl w:ilvl="3" w:tentative="1">
      <w:start w:val="1"/>
      <w:numFmt w:val="bullet"/>
      <w:lvlText w:val=""/>
      <w:lvlJc w:val="left"/>
      <w:pPr>
        <w:ind w:left="2880" w:hanging="360"/>
      </w:pPr>
      <w:rPr>
        <w:rFonts w:ascii="Symbol" w:hAnsi="Symbol" w:hint="default"/>
      </w:rPr>
    </w:lvl>
    <w:lvl w:ilvl="4" w:tentative="1">
      <w:start w:val="1"/>
      <w:numFmt w:val="bullet"/>
      <w:lvlText w:val="o"/>
      <w:lvlJc w:val="left"/>
      <w:pPr>
        <w:ind w:left="3600" w:hanging="360"/>
      </w:pPr>
      <w:rPr>
        <w:rFonts w:ascii="Courier New" w:hAnsi="Courier New" w:cs="Courier New" w:hint="default"/>
      </w:rPr>
    </w:lvl>
    <w:lvl w:ilvl="5" w:tentative="1">
      <w:start w:val="1"/>
      <w:numFmt w:val="bullet"/>
      <w:lvlText w:val=""/>
      <w:lvlJc w:val="left"/>
      <w:pPr>
        <w:ind w:left="4320" w:hanging="360"/>
      </w:pPr>
      <w:rPr>
        <w:rFonts w:ascii="Wingdings" w:hAnsi="Wingdings" w:hint="default"/>
      </w:rPr>
    </w:lvl>
    <w:lvl w:ilvl="6" w:tentative="1">
      <w:start w:val="1"/>
      <w:numFmt w:val="bullet"/>
      <w:lvlText w:val=""/>
      <w:lvlJc w:val="left"/>
      <w:pPr>
        <w:ind w:left="5040" w:hanging="360"/>
      </w:pPr>
      <w:rPr>
        <w:rFonts w:ascii="Symbol" w:hAnsi="Symbol" w:hint="default"/>
      </w:rPr>
    </w:lvl>
    <w:lvl w:ilvl="7" w:tentative="1">
      <w:start w:val="1"/>
      <w:numFmt w:val="bullet"/>
      <w:lvlText w:val="o"/>
      <w:lvlJc w:val="left"/>
      <w:pPr>
        <w:ind w:left="5760" w:hanging="360"/>
      </w:pPr>
      <w:rPr>
        <w:rFonts w:ascii="Courier New" w:hAnsi="Courier New" w:cs="Courier New" w:hint="default"/>
      </w:rPr>
    </w:lvl>
    <w:lvl w:ilvl="8" w:tentative="1">
      <w:start w:val="1"/>
      <w:numFmt w:val="bullet"/>
      <w:lvlText w:val=""/>
      <w:lvlJc w:val="left"/>
      <w:pPr>
        <w:ind w:left="6480" w:hanging="360"/>
      </w:pPr>
      <w:rPr>
        <w:rFonts w:ascii="Wingdings" w:hAnsi="Wingdings" w:hint="default"/>
      </w:rPr>
    </w:lvl>
  </w:abstractNum>
  <w:abstractNum w:abstractNumId="16">
    <w:nsid w:val="341667A2"/>
    <w:multiLevelType w:val="hybridMultilevel"/>
    <w:tmpl w:val="6B7C0D80"/>
    <w:lvl w:ilvl="0">
      <w:start w:val="1"/>
      <w:numFmt w:val="decimal"/>
      <w:lvlText w:val="%1-"/>
      <w:lvlJc w:val="left"/>
      <w:pPr>
        <w:ind w:left="720" w:hanging="360"/>
      </w:pPr>
      <w:rPr>
        <w:rFonts w:hint="default"/>
      </w:rPr>
    </w:lvl>
    <w:lvl w:ilvl="1" w:tentative="1">
      <w:start w:val="1"/>
      <w:numFmt w:val="lowerLetter"/>
      <w:lvlText w:val="%2."/>
      <w:lvlJc w:val="left"/>
      <w:pPr>
        <w:ind w:left="1440" w:hanging="360"/>
      </w:pPr>
    </w:lvl>
    <w:lvl w:ilvl="2" w:tentative="1">
      <w:start w:val="1"/>
      <w:numFmt w:val="lowerRoman"/>
      <w:lvlText w:val="%3."/>
      <w:lvlJc w:val="right"/>
      <w:pPr>
        <w:ind w:left="2160" w:hanging="180"/>
      </w:pPr>
    </w:lvl>
    <w:lvl w:ilvl="3" w:tentative="1">
      <w:start w:val="1"/>
      <w:numFmt w:val="decimal"/>
      <w:lvlText w:val="%4."/>
      <w:lvlJc w:val="left"/>
      <w:pPr>
        <w:ind w:left="2880" w:hanging="360"/>
      </w:pPr>
    </w:lvl>
    <w:lvl w:ilvl="4" w:tentative="1">
      <w:start w:val="1"/>
      <w:numFmt w:val="lowerLetter"/>
      <w:lvlText w:val="%5."/>
      <w:lvlJc w:val="left"/>
      <w:pPr>
        <w:ind w:left="3600" w:hanging="360"/>
      </w:pPr>
    </w:lvl>
    <w:lvl w:ilvl="5" w:tentative="1">
      <w:start w:val="1"/>
      <w:numFmt w:val="lowerRoman"/>
      <w:lvlText w:val="%6."/>
      <w:lvlJc w:val="right"/>
      <w:pPr>
        <w:ind w:left="4320" w:hanging="180"/>
      </w:pPr>
    </w:lvl>
    <w:lvl w:ilvl="6" w:tentative="1">
      <w:start w:val="1"/>
      <w:numFmt w:val="decimal"/>
      <w:lvlText w:val="%7."/>
      <w:lvlJc w:val="left"/>
      <w:pPr>
        <w:ind w:left="5040" w:hanging="360"/>
      </w:pPr>
    </w:lvl>
    <w:lvl w:ilvl="7" w:tentative="1">
      <w:start w:val="1"/>
      <w:numFmt w:val="lowerLetter"/>
      <w:lvlText w:val="%8."/>
      <w:lvlJc w:val="left"/>
      <w:pPr>
        <w:ind w:left="5760" w:hanging="360"/>
      </w:pPr>
    </w:lvl>
    <w:lvl w:ilvl="8" w:tentative="1">
      <w:start w:val="1"/>
      <w:numFmt w:val="lowerRoman"/>
      <w:lvlText w:val="%9."/>
      <w:lvlJc w:val="right"/>
      <w:pPr>
        <w:ind w:left="6480" w:hanging="180"/>
      </w:pPr>
    </w:lvl>
  </w:abstractNum>
  <w:abstractNum w:abstractNumId="17">
    <w:nsid w:val="34490A6B"/>
    <w:multiLevelType w:val="hybridMultilevel"/>
    <w:tmpl w:val="A8DC91A4"/>
    <w:lvl w:ilvl="0">
      <w:start w:val="1"/>
      <w:numFmt w:val="decimal"/>
      <w:lvlText w:val="%1)"/>
      <w:lvlJc w:val="left"/>
      <w:pPr>
        <w:ind w:left="1440" w:hanging="360"/>
      </w:pPr>
    </w:lvl>
    <w:lvl w:ilvl="1" w:tentative="1">
      <w:start w:val="1"/>
      <w:numFmt w:val="lowerLetter"/>
      <w:lvlText w:val="%2."/>
      <w:lvlJc w:val="left"/>
      <w:pPr>
        <w:ind w:left="2160" w:hanging="360"/>
      </w:pPr>
    </w:lvl>
    <w:lvl w:ilvl="2" w:tentative="1">
      <w:start w:val="1"/>
      <w:numFmt w:val="lowerRoman"/>
      <w:lvlText w:val="%3."/>
      <w:lvlJc w:val="right"/>
      <w:pPr>
        <w:ind w:left="2880" w:hanging="180"/>
      </w:pPr>
    </w:lvl>
    <w:lvl w:ilvl="3" w:tentative="1">
      <w:start w:val="1"/>
      <w:numFmt w:val="decimal"/>
      <w:lvlText w:val="%4."/>
      <w:lvlJc w:val="left"/>
      <w:pPr>
        <w:ind w:left="3600" w:hanging="360"/>
      </w:pPr>
    </w:lvl>
    <w:lvl w:ilvl="4" w:tentative="1">
      <w:start w:val="1"/>
      <w:numFmt w:val="lowerLetter"/>
      <w:lvlText w:val="%5."/>
      <w:lvlJc w:val="left"/>
      <w:pPr>
        <w:ind w:left="4320" w:hanging="360"/>
      </w:pPr>
    </w:lvl>
    <w:lvl w:ilvl="5" w:tentative="1">
      <w:start w:val="1"/>
      <w:numFmt w:val="lowerRoman"/>
      <w:lvlText w:val="%6."/>
      <w:lvlJc w:val="right"/>
      <w:pPr>
        <w:ind w:left="5040" w:hanging="180"/>
      </w:pPr>
    </w:lvl>
    <w:lvl w:ilvl="6" w:tentative="1">
      <w:start w:val="1"/>
      <w:numFmt w:val="decimal"/>
      <w:lvlText w:val="%7."/>
      <w:lvlJc w:val="left"/>
      <w:pPr>
        <w:ind w:left="5760" w:hanging="360"/>
      </w:pPr>
    </w:lvl>
    <w:lvl w:ilvl="7" w:tentative="1">
      <w:start w:val="1"/>
      <w:numFmt w:val="lowerLetter"/>
      <w:lvlText w:val="%8."/>
      <w:lvlJc w:val="left"/>
      <w:pPr>
        <w:ind w:left="6480" w:hanging="360"/>
      </w:pPr>
    </w:lvl>
    <w:lvl w:ilvl="8" w:tentative="1">
      <w:start w:val="1"/>
      <w:numFmt w:val="lowerRoman"/>
      <w:lvlText w:val="%9."/>
      <w:lvlJc w:val="right"/>
      <w:pPr>
        <w:ind w:left="7200" w:hanging="180"/>
      </w:pPr>
    </w:lvl>
  </w:abstractNum>
  <w:abstractNum w:abstractNumId="18">
    <w:nsid w:val="34C36A89"/>
    <w:multiLevelType w:val="hybridMultilevel"/>
    <w:tmpl w:val="6C300F58"/>
    <w:lvl w:ilvl="0">
      <w:start w:val="0"/>
      <w:numFmt w:val="bullet"/>
      <w:lvlText w:val="-"/>
      <w:lvlJc w:val="left"/>
      <w:pPr>
        <w:ind w:left="394" w:hanging="360"/>
      </w:pPr>
      <w:rPr>
        <w:rFonts w:ascii="Arial" w:hAnsi="Arial" w:eastAsiaTheme="minorHAnsi" w:cs="Arial" w:hint="default"/>
      </w:rPr>
    </w:lvl>
    <w:lvl w:ilvl="1" w:tentative="1">
      <w:start w:val="1"/>
      <w:numFmt w:val="bullet"/>
      <w:lvlText w:val="o"/>
      <w:lvlJc w:val="left"/>
      <w:pPr>
        <w:ind w:left="1114" w:hanging="360"/>
      </w:pPr>
      <w:rPr>
        <w:rFonts w:ascii="Courier New" w:hAnsi="Courier New" w:cs="Courier New" w:hint="default"/>
      </w:rPr>
    </w:lvl>
    <w:lvl w:ilvl="2" w:tentative="1">
      <w:start w:val="1"/>
      <w:numFmt w:val="bullet"/>
      <w:lvlText w:val=""/>
      <w:lvlJc w:val="left"/>
      <w:pPr>
        <w:ind w:left="1834" w:hanging="360"/>
      </w:pPr>
      <w:rPr>
        <w:rFonts w:ascii="Wingdings" w:hAnsi="Wingdings" w:hint="default"/>
      </w:rPr>
    </w:lvl>
    <w:lvl w:ilvl="3" w:tentative="1">
      <w:start w:val="1"/>
      <w:numFmt w:val="bullet"/>
      <w:lvlText w:val=""/>
      <w:lvlJc w:val="left"/>
      <w:pPr>
        <w:ind w:left="2554" w:hanging="360"/>
      </w:pPr>
      <w:rPr>
        <w:rFonts w:ascii="Symbol" w:hAnsi="Symbol" w:hint="default"/>
      </w:rPr>
    </w:lvl>
    <w:lvl w:ilvl="4" w:tentative="1">
      <w:start w:val="1"/>
      <w:numFmt w:val="bullet"/>
      <w:lvlText w:val="o"/>
      <w:lvlJc w:val="left"/>
      <w:pPr>
        <w:ind w:left="3274" w:hanging="360"/>
      </w:pPr>
      <w:rPr>
        <w:rFonts w:ascii="Courier New" w:hAnsi="Courier New" w:cs="Courier New" w:hint="default"/>
      </w:rPr>
    </w:lvl>
    <w:lvl w:ilvl="5" w:tentative="1">
      <w:start w:val="1"/>
      <w:numFmt w:val="bullet"/>
      <w:lvlText w:val=""/>
      <w:lvlJc w:val="left"/>
      <w:pPr>
        <w:ind w:left="3994" w:hanging="360"/>
      </w:pPr>
      <w:rPr>
        <w:rFonts w:ascii="Wingdings" w:hAnsi="Wingdings" w:hint="default"/>
      </w:rPr>
    </w:lvl>
    <w:lvl w:ilvl="6" w:tentative="1">
      <w:start w:val="1"/>
      <w:numFmt w:val="bullet"/>
      <w:lvlText w:val=""/>
      <w:lvlJc w:val="left"/>
      <w:pPr>
        <w:ind w:left="4714" w:hanging="360"/>
      </w:pPr>
      <w:rPr>
        <w:rFonts w:ascii="Symbol" w:hAnsi="Symbol" w:hint="default"/>
      </w:rPr>
    </w:lvl>
    <w:lvl w:ilvl="7" w:tentative="1">
      <w:start w:val="1"/>
      <w:numFmt w:val="bullet"/>
      <w:lvlText w:val="o"/>
      <w:lvlJc w:val="left"/>
      <w:pPr>
        <w:ind w:left="5434" w:hanging="360"/>
      </w:pPr>
      <w:rPr>
        <w:rFonts w:ascii="Courier New" w:hAnsi="Courier New" w:cs="Courier New" w:hint="default"/>
      </w:rPr>
    </w:lvl>
    <w:lvl w:ilvl="8" w:tentative="1">
      <w:start w:val="1"/>
      <w:numFmt w:val="bullet"/>
      <w:lvlText w:val=""/>
      <w:lvlJc w:val="left"/>
      <w:pPr>
        <w:ind w:left="6154" w:hanging="360"/>
      </w:pPr>
      <w:rPr>
        <w:rFonts w:ascii="Wingdings" w:hAnsi="Wingdings" w:hint="default"/>
      </w:rPr>
    </w:lvl>
  </w:abstractNum>
  <w:abstractNum w:abstractNumId="19">
    <w:nsid w:val="38572249"/>
    <w:multiLevelType w:val="hybridMultilevel"/>
    <w:tmpl w:val="5FCED94C"/>
    <w:lvl w:ilvl="0">
      <w:start w:val="0"/>
      <w:numFmt w:val="bullet"/>
      <w:lvlText w:val="-"/>
      <w:lvlJc w:val="left"/>
      <w:pPr>
        <w:ind w:left="720" w:hanging="360"/>
      </w:pPr>
      <w:rPr>
        <w:rFonts w:ascii="Arial" w:hAnsi="Arial" w:eastAsiaTheme="minorHAnsi" w:cs="Arial" w:hint="default"/>
      </w:rPr>
    </w:lvl>
    <w:lvl w:ilvl="1" w:tentative="1">
      <w:start w:val="1"/>
      <w:numFmt w:val="bullet"/>
      <w:lvlText w:val="o"/>
      <w:lvlJc w:val="left"/>
      <w:pPr>
        <w:ind w:left="1440" w:hanging="360"/>
      </w:pPr>
      <w:rPr>
        <w:rFonts w:ascii="Courier New" w:hAnsi="Courier New" w:cs="Courier New" w:hint="default"/>
      </w:rPr>
    </w:lvl>
    <w:lvl w:ilvl="2" w:tentative="1">
      <w:start w:val="1"/>
      <w:numFmt w:val="bullet"/>
      <w:lvlText w:val=""/>
      <w:lvlJc w:val="left"/>
      <w:pPr>
        <w:ind w:left="2160" w:hanging="360"/>
      </w:pPr>
      <w:rPr>
        <w:rFonts w:ascii="Wingdings" w:hAnsi="Wingdings" w:hint="default"/>
      </w:rPr>
    </w:lvl>
    <w:lvl w:ilvl="3" w:tentative="1">
      <w:start w:val="1"/>
      <w:numFmt w:val="bullet"/>
      <w:lvlText w:val=""/>
      <w:lvlJc w:val="left"/>
      <w:pPr>
        <w:ind w:left="2880" w:hanging="360"/>
      </w:pPr>
      <w:rPr>
        <w:rFonts w:ascii="Symbol" w:hAnsi="Symbol" w:hint="default"/>
      </w:rPr>
    </w:lvl>
    <w:lvl w:ilvl="4" w:tentative="1">
      <w:start w:val="1"/>
      <w:numFmt w:val="bullet"/>
      <w:lvlText w:val="o"/>
      <w:lvlJc w:val="left"/>
      <w:pPr>
        <w:ind w:left="3600" w:hanging="360"/>
      </w:pPr>
      <w:rPr>
        <w:rFonts w:ascii="Courier New" w:hAnsi="Courier New" w:cs="Courier New" w:hint="default"/>
      </w:rPr>
    </w:lvl>
    <w:lvl w:ilvl="5" w:tentative="1">
      <w:start w:val="1"/>
      <w:numFmt w:val="bullet"/>
      <w:lvlText w:val=""/>
      <w:lvlJc w:val="left"/>
      <w:pPr>
        <w:ind w:left="4320" w:hanging="360"/>
      </w:pPr>
      <w:rPr>
        <w:rFonts w:ascii="Wingdings" w:hAnsi="Wingdings" w:hint="default"/>
      </w:rPr>
    </w:lvl>
    <w:lvl w:ilvl="6" w:tentative="1">
      <w:start w:val="1"/>
      <w:numFmt w:val="bullet"/>
      <w:lvlText w:val=""/>
      <w:lvlJc w:val="left"/>
      <w:pPr>
        <w:ind w:left="5040" w:hanging="360"/>
      </w:pPr>
      <w:rPr>
        <w:rFonts w:ascii="Symbol" w:hAnsi="Symbol" w:hint="default"/>
      </w:rPr>
    </w:lvl>
    <w:lvl w:ilvl="7" w:tentative="1">
      <w:start w:val="1"/>
      <w:numFmt w:val="bullet"/>
      <w:lvlText w:val="o"/>
      <w:lvlJc w:val="left"/>
      <w:pPr>
        <w:ind w:left="5760" w:hanging="360"/>
      </w:pPr>
      <w:rPr>
        <w:rFonts w:ascii="Courier New" w:hAnsi="Courier New" w:cs="Courier New" w:hint="default"/>
      </w:rPr>
    </w:lvl>
    <w:lvl w:ilvl="8" w:tentative="1">
      <w:start w:val="1"/>
      <w:numFmt w:val="bullet"/>
      <w:lvlText w:val=""/>
      <w:lvlJc w:val="left"/>
      <w:pPr>
        <w:ind w:left="6480" w:hanging="360"/>
      </w:pPr>
      <w:rPr>
        <w:rFonts w:ascii="Wingdings" w:hAnsi="Wingdings" w:hint="default"/>
      </w:rPr>
    </w:lvl>
  </w:abstractNum>
  <w:abstractNum w:abstractNumId="20">
    <w:nsid w:val="3873EC0C"/>
    <w:multiLevelType w:val="hybridMultilevel"/>
    <w:tmpl w:val="98384758"/>
    <w:lvl w:ilvl="0">
      <w:start w:val="1"/>
      <w:numFmt w:val="decimal"/>
      <w:lvlText w:val="%1-"/>
      <w:lvlJc w:val="left"/>
      <w:pPr>
        <w:ind w:left="720" w:hanging="360"/>
      </w:pPr>
      <w:rPr>
        <w:rFonts w:hint="default"/>
      </w:rPr>
    </w:lvl>
    <w:lvl w:ilvl="1" w:tentative="1">
      <w:start w:val="1"/>
      <w:numFmt w:val="lowerLetter"/>
      <w:lvlText w:val="%2."/>
      <w:lvlJc w:val="left"/>
      <w:pPr>
        <w:ind w:left="1440" w:hanging="360"/>
      </w:pPr>
    </w:lvl>
    <w:lvl w:ilvl="2" w:tentative="1">
      <w:start w:val="1"/>
      <w:numFmt w:val="lowerRoman"/>
      <w:lvlText w:val="%3."/>
      <w:lvlJc w:val="right"/>
      <w:pPr>
        <w:ind w:left="2160" w:hanging="180"/>
      </w:pPr>
    </w:lvl>
    <w:lvl w:ilvl="3" w:tentative="1">
      <w:start w:val="1"/>
      <w:numFmt w:val="decimal"/>
      <w:lvlText w:val="%4."/>
      <w:lvlJc w:val="left"/>
      <w:pPr>
        <w:ind w:left="2880" w:hanging="360"/>
      </w:pPr>
    </w:lvl>
    <w:lvl w:ilvl="4" w:tentative="1">
      <w:start w:val="1"/>
      <w:numFmt w:val="lowerLetter"/>
      <w:lvlText w:val="%5."/>
      <w:lvlJc w:val="left"/>
      <w:pPr>
        <w:ind w:left="3600" w:hanging="360"/>
      </w:pPr>
    </w:lvl>
    <w:lvl w:ilvl="5" w:tentative="1">
      <w:start w:val="1"/>
      <w:numFmt w:val="lowerRoman"/>
      <w:lvlText w:val="%6."/>
      <w:lvlJc w:val="right"/>
      <w:pPr>
        <w:ind w:left="4320" w:hanging="180"/>
      </w:pPr>
    </w:lvl>
    <w:lvl w:ilvl="6" w:tentative="1">
      <w:start w:val="1"/>
      <w:numFmt w:val="decimal"/>
      <w:lvlText w:val="%7."/>
      <w:lvlJc w:val="left"/>
      <w:pPr>
        <w:ind w:left="5040" w:hanging="360"/>
      </w:pPr>
    </w:lvl>
    <w:lvl w:ilvl="7" w:tentative="1">
      <w:start w:val="1"/>
      <w:numFmt w:val="lowerLetter"/>
      <w:lvlText w:val="%8."/>
      <w:lvlJc w:val="left"/>
      <w:pPr>
        <w:ind w:left="5760" w:hanging="360"/>
      </w:pPr>
    </w:lvl>
    <w:lvl w:ilvl="8" w:tentative="1">
      <w:start w:val="1"/>
      <w:numFmt w:val="lowerRoman"/>
      <w:lvlText w:val="%9."/>
      <w:lvlJc w:val="right"/>
      <w:pPr>
        <w:ind w:left="6480" w:hanging="180"/>
      </w:pPr>
    </w:lvl>
  </w:abstractNum>
  <w:abstractNum w:abstractNumId="21">
    <w:nsid w:val="39EF4C18"/>
    <w:multiLevelType w:val="hybridMultilevel"/>
    <w:tmpl w:val="44A26F08"/>
    <w:lvl w:ilvl="0">
      <w:start w:val="1"/>
      <w:numFmt w:val="bullet"/>
      <w:lvlText w:val=""/>
      <w:lvlJc w:val="left"/>
      <w:pPr>
        <w:ind w:left="1080" w:hanging="360"/>
      </w:pPr>
      <w:rPr>
        <w:rFonts w:ascii="Symbol" w:hAnsi="Symbol" w:hint="default"/>
      </w:rPr>
    </w:lvl>
    <w:lvl w:ilvl="1" w:tentative="1">
      <w:start w:val="1"/>
      <w:numFmt w:val="bullet"/>
      <w:lvlText w:val="o"/>
      <w:lvlJc w:val="left"/>
      <w:pPr>
        <w:ind w:left="1800" w:hanging="360"/>
      </w:pPr>
      <w:rPr>
        <w:rFonts w:ascii="Courier New" w:hAnsi="Courier New" w:cs="Courier New" w:hint="default"/>
      </w:rPr>
    </w:lvl>
    <w:lvl w:ilvl="2" w:tentative="1">
      <w:start w:val="1"/>
      <w:numFmt w:val="bullet"/>
      <w:lvlText w:val=""/>
      <w:lvlJc w:val="left"/>
      <w:pPr>
        <w:ind w:left="2520" w:hanging="360"/>
      </w:pPr>
      <w:rPr>
        <w:rFonts w:ascii="Wingdings" w:hAnsi="Wingdings" w:hint="default"/>
      </w:rPr>
    </w:lvl>
    <w:lvl w:ilvl="3" w:tentative="1">
      <w:start w:val="1"/>
      <w:numFmt w:val="bullet"/>
      <w:lvlText w:val=""/>
      <w:lvlJc w:val="left"/>
      <w:pPr>
        <w:ind w:left="3240" w:hanging="360"/>
      </w:pPr>
      <w:rPr>
        <w:rFonts w:ascii="Symbol" w:hAnsi="Symbol" w:hint="default"/>
      </w:rPr>
    </w:lvl>
    <w:lvl w:ilvl="4" w:tentative="1">
      <w:start w:val="1"/>
      <w:numFmt w:val="bullet"/>
      <w:lvlText w:val="o"/>
      <w:lvlJc w:val="left"/>
      <w:pPr>
        <w:ind w:left="3960" w:hanging="360"/>
      </w:pPr>
      <w:rPr>
        <w:rFonts w:ascii="Courier New" w:hAnsi="Courier New" w:cs="Courier New" w:hint="default"/>
      </w:rPr>
    </w:lvl>
    <w:lvl w:ilvl="5" w:tentative="1">
      <w:start w:val="1"/>
      <w:numFmt w:val="bullet"/>
      <w:lvlText w:val=""/>
      <w:lvlJc w:val="left"/>
      <w:pPr>
        <w:ind w:left="4680" w:hanging="360"/>
      </w:pPr>
      <w:rPr>
        <w:rFonts w:ascii="Wingdings" w:hAnsi="Wingdings" w:hint="default"/>
      </w:rPr>
    </w:lvl>
    <w:lvl w:ilvl="6" w:tentative="1">
      <w:start w:val="1"/>
      <w:numFmt w:val="bullet"/>
      <w:lvlText w:val=""/>
      <w:lvlJc w:val="left"/>
      <w:pPr>
        <w:ind w:left="5400" w:hanging="360"/>
      </w:pPr>
      <w:rPr>
        <w:rFonts w:ascii="Symbol" w:hAnsi="Symbol" w:hint="default"/>
      </w:rPr>
    </w:lvl>
    <w:lvl w:ilvl="7" w:tentative="1">
      <w:start w:val="1"/>
      <w:numFmt w:val="bullet"/>
      <w:lvlText w:val="o"/>
      <w:lvlJc w:val="left"/>
      <w:pPr>
        <w:ind w:left="6120" w:hanging="360"/>
      </w:pPr>
      <w:rPr>
        <w:rFonts w:ascii="Courier New" w:hAnsi="Courier New" w:cs="Courier New" w:hint="default"/>
      </w:rPr>
    </w:lvl>
    <w:lvl w:ilvl="8" w:tentative="1">
      <w:start w:val="1"/>
      <w:numFmt w:val="bullet"/>
      <w:lvlText w:val=""/>
      <w:lvlJc w:val="left"/>
      <w:pPr>
        <w:ind w:left="6840" w:hanging="360"/>
      </w:pPr>
      <w:rPr>
        <w:rFonts w:ascii="Wingdings" w:hAnsi="Wingdings" w:hint="default"/>
      </w:rPr>
    </w:lvl>
  </w:abstractNum>
  <w:abstractNum w:abstractNumId="22">
    <w:nsid w:val="3D147321"/>
    <w:multiLevelType w:val="hybridMultilevel"/>
    <w:tmpl w:val="37C29F7A"/>
    <w:lvl w:ilvl="0">
      <w:start w:val="1"/>
      <w:numFmt w:val="bullet"/>
      <w:lvlText w:val=""/>
      <w:lvlJc w:val="left"/>
      <w:pPr>
        <w:ind w:left="1440" w:hanging="360"/>
      </w:pPr>
      <w:rPr>
        <w:rFonts w:ascii="Symbol" w:hAnsi="Symbol" w:hint="default"/>
      </w:rPr>
    </w:lvl>
    <w:lvl w:ilvl="1" w:tentative="1">
      <w:start w:val="1"/>
      <w:numFmt w:val="bullet"/>
      <w:lvlText w:val="o"/>
      <w:lvlJc w:val="left"/>
      <w:pPr>
        <w:ind w:left="2160" w:hanging="360"/>
      </w:pPr>
      <w:rPr>
        <w:rFonts w:ascii="Courier New" w:hAnsi="Courier New" w:cs="Courier New" w:hint="default"/>
      </w:rPr>
    </w:lvl>
    <w:lvl w:ilvl="2" w:tentative="1">
      <w:start w:val="1"/>
      <w:numFmt w:val="bullet"/>
      <w:lvlText w:val=""/>
      <w:lvlJc w:val="left"/>
      <w:pPr>
        <w:ind w:left="2880" w:hanging="360"/>
      </w:pPr>
      <w:rPr>
        <w:rFonts w:ascii="Wingdings" w:hAnsi="Wingdings" w:hint="default"/>
      </w:rPr>
    </w:lvl>
    <w:lvl w:ilvl="3" w:tentative="1">
      <w:start w:val="1"/>
      <w:numFmt w:val="bullet"/>
      <w:lvlText w:val=""/>
      <w:lvlJc w:val="left"/>
      <w:pPr>
        <w:ind w:left="3600" w:hanging="360"/>
      </w:pPr>
      <w:rPr>
        <w:rFonts w:ascii="Symbol" w:hAnsi="Symbol" w:hint="default"/>
      </w:rPr>
    </w:lvl>
    <w:lvl w:ilvl="4" w:tentative="1">
      <w:start w:val="1"/>
      <w:numFmt w:val="bullet"/>
      <w:lvlText w:val="o"/>
      <w:lvlJc w:val="left"/>
      <w:pPr>
        <w:ind w:left="4320" w:hanging="360"/>
      </w:pPr>
      <w:rPr>
        <w:rFonts w:ascii="Courier New" w:hAnsi="Courier New" w:cs="Courier New" w:hint="default"/>
      </w:rPr>
    </w:lvl>
    <w:lvl w:ilvl="5" w:tentative="1">
      <w:start w:val="1"/>
      <w:numFmt w:val="bullet"/>
      <w:lvlText w:val=""/>
      <w:lvlJc w:val="left"/>
      <w:pPr>
        <w:ind w:left="5040" w:hanging="360"/>
      </w:pPr>
      <w:rPr>
        <w:rFonts w:ascii="Wingdings" w:hAnsi="Wingdings" w:hint="default"/>
      </w:rPr>
    </w:lvl>
    <w:lvl w:ilvl="6" w:tentative="1">
      <w:start w:val="1"/>
      <w:numFmt w:val="bullet"/>
      <w:lvlText w:val=""/>
      <w:lvlJc w:val="left"/>
      <w:pPr>
        <w:ind w:left="5760" w:hanging="360"/>
      </w:pPr>
      <w:rPr>
        <w:rFonts w:ascii="Symbol" w:hAnsi="Symbol" w:hint="default"/>
      </w:rPr>
    </w:lvl>
    <w:lvl w:ilvl="7" w:tentative="1">
      <w:start w:val="1"/>
      <w:numFmt w:val="bullet"/>
      <w:lvlText w:val="o"/>
      <w:lvlJc w:val="left"/>
      <w:pPr>
        <w:ind w:left="6480" w:hanging="360"/>
      </w:pPr>
      <w:rPr>
        <w:rFonts w:ascii="Courier New" w:hAnsi="Courier New" w:cs="Courier New" w:hint="default"/>
      </w:rPr>
    </w:lvl>
    <w:lvl w:ilvl="8" w:tentative="1">
      <w:start w:val="1"/>
      <w:numFmt w:val="bullet"/>
      <w:lvlText w:val=""/>
      <w:lvlJc w:val="left"/>
      <w:pPr>
        <w:ind w:left="7200" w:hanging="360"/>
      </w:pPr>
      <w:rPr>
        <w:rFonts w:ascii="Wingdings" w:hAnsi="Wingdings" w:hint="default"/>
      </w:rPr>
    </w:lvl>
  </w:abstractNum>
  <w:abstractNum w:abstractNumId="23">
    <w:nsid w:val="3FD76375"/>
    <w:multiLevelType w:val="hybridMultilevel"/>
    <w:tmpl w:val="B2144C5E"/>
    <w:lvl w:ilvl="0">
      <w:start w:val="1"/>
      <w:numFmt w:val="decimal"/>
      <w:lvlText w:val="%1-"/>
      <w:lvlJc w:val="left"/>
      <w:pPr>
        <w:ind w:left="720" w:hanging="360"/>
      </w:pPr>
      <w:rPr>
        <w:rFonts w:hint="default"/>
        <w:sz w:val="32"/>
        <w:u w:val="single"/>
      </w:rPr>
    </w:lvl>
    <w:lvl w:ilvl="1" w:tentative="1">
      <w:start w:val="1"/>
      <w:numFmt w:val="lowerLetter"/>
      <w:lvlText w:val="%2."/>
      <w:lvlJc w:val="left"/>
      <w:pPr>
        <w:ind w:left="1440" w:hanging="360"/>
      </w:pPr>
    </w:lvl>
    <w:lvl w:ilvl="2" w:tentative="1">
      <w:start w:val="1"/>
      <w:numFmt w:val="lowerRoman"/>
      <w:lvlText w:val="%3."/>
      <w:lvlJc w:val="right"/>
      <w:pPr>
        <w:ind w:left="2160" w:hanging="180"/>
      </w:pPr>
    </w:lvl>
    <w:lvl w:ilvl="3" w:tentative="1">
      <w:start w:val="1"/>
      <w:numFmt w:val="decimal"/>
      <w:lvlText w:val="%4."/>
      <w:lvlJc w:val="left"/>
      <w:pPr>
        <w:ind w:left="2880" w:hanging="360"/>
      </w:pPr>
    </w:lvl>
    <w:lvl w:ilvl="4" w:tentative="1">
      <w:start w:val="1"/>
      <w:numFmt w:val="lowerLetter"/>
      <w:lvlText w:val="%5."/>
      <w:lvlJc w:val="left"/>
      <w:pPr>
        <w:ind w:left="3600" w:hanging="360"/>
      </w:pPr>
    </w:lvl>
    <w:lvl w:ilvl="5" w:tentative="1">
      <w:start w:val="1"/>
      <w:numFmt w:val="lowerRoman"/>
      <w:lvlText w:val="%6."/>
      <w:lvlJc w:val="right"/>
      <w:pPr>
        <w:ind w:left="4320" w:hanging="180"/>
      </w:pPr>
    </w:lvl>
    <w:lvl w:ilvl="6" w:tentative="1">
      <w:start w:val="1"/>
      <w:numFmt w:val="decimal"/>
      <w:lvlText w:val="%7."/>
      <w:lvlJc w:val="left"/>
      <w:pPr>
        <w:ind w:left="5040" w:hanging="360"/>
      </w:pPr>
    </w:lvl>
    <w:lvl w:ilvl="7" w:tentative="1">
      <w:start w:val="1"/>
      <w:numFmt w:val="lowerLetter"/>
      <w:lvlText w:val="%8."/>
      <w:lvlJc w:val="left"/>
      <w:pPr>
        <w:ind w:left="5760" w:hanging="360"/>
      </w:pPr>
    </w:lvl>
    <w:lvl w:ilvl="8" w:tentative="1">
      <w:start w:val="1"/>
      <w:numFmt w:val="lowerRoman"/>
      <w:lvlText w:val="%9."/>
      <w:lvlJc w:val="right"/>
      <w:pPr>
        <w:ind w:left="6480" w:hanging="180"/>
      </w:pPr>
    </w:lvl>
  </w:abstractNum>
  <w:abstractNum w:abstractNumId="24">
    <w:nsid w:val="3FE208E2"/>
    <w:multiLevelType w:val="hybridMultilevel"/>
    <w:tmpl w:val="4D5A0B30"/>
    <w:lvl w:ilvl="0">
      <w:start w:val="1"/>
      <w:numFmt w:val="decimal"/>
      <w:lvlText w:val="%1-"/>
      <w:lvlJc w:val="left"/>
      <w:pPr>
        <w:ind w:left="502" w:hanging="360"/>
      </w:pPr>
      <w:rPr>
        <w:rFonts w:hint="default"/>
      </w:rPr>
    </w:lvl>
    <w:lvl w:ilvl="1" w:tentative="1">
      <w:start w:val="1"/>
      <w:numFmt w:val="lowerLetter"/>
      <w:lvlText w:val="%2."/>
      <w:lvlJc w:val="left"/>
      <w:pPr>
        <w:ind w:left="1440" w:hanging="360"/>
      </w:pPr>
    </w:lvl>
    <w:lvl w:ilvl="2" w:tentative="1">
      <w:start w:val="1"/>
      <w:numFmt w:val="lowerRoman"/>
      <w:lvlText w:val="%3."/>
      <w:lvlJc w:val="right"/>
      <w:pPr>
        <w:ind w:left="2160" w:hanging="180"/>
      </w:pPr>
    </w:lvl>
    <w:lvl w:ilvl="3" w:tentative="1">
      <w:start w:val="1"/>
      <w:numFmt w:val="decimal"/>
      <w:lvlText w:val="%4."/>
      <w:lvlJc w:val="left"/>
      <w:pPr>
        <w:ind w:left="2880" w:hanging="360"/>
      </w:pPr>
    </w:lvl>
    <w:lvl w:ilvl="4" w:tentative="1">
      <w:start w:val="1"/>
      <w:numFmt w:val="lowerLetter"/>
      <w:lvlText w:val="%5."/>
      <w:lvlJc w:val="left"/>
      <w:pPr>
        <w:ind w:left="3600" w:hanging="360"/>
      </w:pPr>
    </w:lvl>
    <w:lvl w:ilvl="5" w:tentative="1">
      <w:start w:val="1"/>
      <w:numFmt w:val="lowerRoman"/>
      <w:lvlText w:val="%6."/>
      <w:lvlJc w:val="right"/>
      <w:pPr>
        <w:ind w:left="4320" w:hanging="180"/>
      </w:pPr>
    </w:lvl>
    <w:lvl w:ilvl="6" w:tentative="1">
      <w:start w:val="1"/>
      <w:numFmt w:val="decimal"/>
      <w:lvlText w:val="%7."/>
      <w:lvlJc w:val="left"/>
      <w:pPr>
        <w:ind w:left="5040" w:hanging="360"/>
      </w:pPr>
    </w:lvl>
    <w:lvl w:ilvl="7" w:tentative="1">
      <w:start w:val="1"/>
      <w:numFmt w:val="lowerLetter"/>
      <w:lvlText w:val="%8."/>
      <w:lvlJc w:val="left"/>
      <w:pPr>
        <w:ind w:left="5760" w:hanging="360"/>
      </w:pPr>
    </w:lvl>
    <w:lvl w:ilvl="8" w:tentative="1">
      <w:start w:val="1"/>
      <w:numFmt w:val="lowerRoman"/>
      <w:lvlText w:val="%9."/>
      <w:lvlJc w:val="right"/>
      <w:pPr>
        <w:ind w:left="6480" w:hanging="180"/>
      </w:pPr>
    </w:lvl>
  </w:abstractNum>
  <w:abstractNum w:abstractNumId="25">
    <w:nsid w:val="4026E616"/>
    <w:multiLevelType w:val="hybridMultilevel"/>
    <w:tmpl w:val="D048D7AC"/>
    <w:lvl w:ilvl="0">
      <w:start w:val="2"/>
      <w:numFmt w:val="bullet"/>
      <w:lvlText w:val="-"/>
      <w:lvlJc w:val="left"/>
      <w:pPr>
        <w:ind w:left="720" w:hanging="360"/>
      </w:pPr>
      <w:rPr>
        <w:rFonts w:ascii="Arial" w:hAnsi="Arial" w:eastAsiaTheme="minorHAnsi" w:cs="Arial" w:hint="default"/>
      </w:rPr>
    </w:lvl>
    <w:lvl w:ilvl="1" w:tentative="1">
      <w:start w:val="1"/>
      <w:numFmt w:val="bullet"/>
      <w:lvlText w:val="o"/>
      <w:lvlJc w:val="left"/>
      <w:pPr>
        <w:ind w:left="1440" w:hanging="360"/>
      </w:pPr>
      <w:rPr>
        <w:rFonts w:ascii="Courier New" w:hAnsi="Courier New" w:cs="Courier New" w:hint="default"/>
      </w:rPr>
    </w:lvl>
    <w:lvl w:ilvl="2" w:tentative="1">
      <w:start w:val="1"/>
      <w:numFmt w:val="bullet"/>
      <w:lvlText w:val=""/>
      <w:lvlJc w:val="left"/>
      <w:pPr>
        <w:ind w:left="2160" w:hanging="360"/>
      </w:pPr>
      <w:rPr>
        <w:rFonts w:ascii="Wingdings" w:hAnsi="Wingdings" w:hint="default"/>
      </w:rPr>
    </w:lvl>
    <w:lvl w:ilvl="3" w:tentative="1">
      <w:start w:val="1"/>
      <w:numFmt w:val="bullet"/>
      <w:lvlText w:val=""/>
      <w:lvlJc w:val="left"/>
      <w:pPr>
        <w:ind w:left="2880" w:hanging="360"/>
      </w:pPr>
      <w:rPr>
        <w:rFonts w:ascii="Symbol" w:hAnsi="Symbol" w:hint="default"/>
      </w:rPr>
    </w:lvl>
    <w:lvl w:ilvl="4" w:tentative="1">
      <w:start w:val="1"/>
      <w:numFmt w:val="bullet"/>
      <w:lvlText w:val="o"/>
      <w:lvlJc w:val="left"/>
      <w:pPr>
        <w:ind w:left="3600" w:hanging="360"/>
      </w:pPr>
      <w:rPr>
        <w:rFonts w:ascii="Courier New" w:hAnsi="Courier New" w:cs="Courier New" w:hint="default"/>
      </w:rPr>
    </w:lvl>
    <w:lvl w:ilvl="5" w:tentative="1">
      <w:start w:val="1"/>
      <w:numFmt w:val="bullet"/>
      <w:lvlText w:val=""/>
      <w:lvlJc w:val="left"/>
      <w:pPr>
        <w:ind w:left="4320" w:hanging="360"/>
      </w:pPr>
      <w:rPr>
        <w:rFonts w:ascii="Wingdings" w:hAnsi="Wingdings" w:hint="default"/>
      </w:rPr>
    </w:lvl>
    <w:lvl w:ilvl="6" w:tentative="1">
      <w:start w:val="1"/>
      <w:numFmt w:val="bullet"/>
      <w:lvlText w:val=""/>
      <w:lvlJc w:val="left"/>
      <w:pPr>
        <w:ind w:left="5040" w:hanging="360"/>
      </w:pPr>
      <w:rPr>
        <w:rFonts w:ascii="Symbol" w:hAnsi="Symbol" w:hint="default"/>
      </w:rPr>
    </w:lvl>
    <w:lvl w:ilvl="7" w:tentative="1">
      <w:start w:val="1"/>
      <w:numFmt w:val="bullet"/>
      <w:lvlText w:val="o"/>
      <w:lvlJc w:val="left"/>
      <w:pPr>
        <w:ind w:left="5760" w:hanging="360"/>
      </w:pPr>
      <w:rPr>
        <w:rFonts w:ascii="Courier New" w:hAnsi="Courier New" w:cs="Courier New" w:hint="default"/>
      </w:rPr>
    </w:lvl>
    <w:lvl w:ilvl="8" w:tentative="1">
      <w:start w:val="1"/>
      <w:numFmt w:val="bullet"/>
      <w:lvlText w:val=""/>
      <w:lvlJc w:val="left"/>
      <w:pPr>
        <w:ind w:left="6480" w:hanging="360"/>
      </w:pPr>
      <w:rPr>
        <w:rFonts w:ascii="Wingdings" w:hAnsi="Wingdings" w:hint="default"/>
      </w:rPr>
    </w:lvl>
  </w:abstractNum>
  <w:abstractNum w:abstractNumId="26">
    <w:nsid w:val="40925F46"/>
    <w:multiLevelType w:val="hybridMultilevel"/>
    <w:tmpl w:val="2DEE8212"/>
    <w:lvl w:ilvl="0">
      <w:start w:val="1"/>
      <w:numFmt w:val="decimal"/>
      <w:lvlText w:val="%1-"/>
      <w:lvlJc w:val="left"/>
      <w:pPr>
        <w:ind w:left="720" w:hanging="360"/>
      </w:pPr>
      <w:rPr>
        <w:rFonts w:hint="default"/>
      </w:rPr>
    </w:lvl>
    <w:lvl w:ilvl="1" w:tentative="1">
      <w:start w:val="1"/>
      <w:numFmt w:val="lowerLetter"/>
      <w:lvlText w:val="%2."/>
      <w:lvlJc w:val="left"/>
      <w:pPr>
        <w:ind w:left="1440" w:hanging="360"/>
      </w:pPr>
    </w:lvl>
    <w:lvl w:ilvl="2" w:tentative="1">
      <w:start w:val="1"/>
      <w:numFmt w:val="lowerRoman"/>
      <w:lvlText w:val="%3."/>
      <w:lvlJc w:val="right"/>
      <w:pPr>
        <w:ind w:left="2160" w:hanging="180"/>
      </w:pPr>
    </w:lvl>
    <w:lvl w:ilvl="3" w:tentative="1">
      <w:start w:val="1"/>
      <w:numFmt w:val="decimal"/>
      <w:lvlText w:val="%4."/>
      <w:lvlJc w:val="left"/>
      <w:pPr>
        <w:ind w:left="2880" w:hanging="360"/>
      </w:pPr>
    </w:lvl>
    <w:lvl w:ilvl="4" w:tentative="1">
      <w:start w:val="1"/>
      <w:numFmt w:val="lowerLetter"/>
      <w:lvlText w:val="%5."/>
      <w:lvlJc w:val="left"/>
      <w:pPr>
        <w:ind w:left="3600" w:hanging="360"/>
      </w:pPr>
    </w:lvl>
    <w:lvl w:ilvl="5" w:tentative="1">
      <w:start w:val="1"/>
      <w:numFmt w:val="lowerRoman"/>
      <w:lvlText w:val="%6."/>
      <w:lvlJc w:val="right"/>
      <w:pPr>
        <w:ind w:left="4320" w:hanging="180"/>
      </w:pPr>
    </w:lvl>
    <w:lvl w:ilvl="6" w:tentative="1">
      <w:start w:val="1"/>
      <w:numFmt w:val="decimal"/>
      <w:lvlText w:val="%7."/>
      <w:lvlJc w:val="left"/>
      <w:pPr>
        <w:ind w:left="5040" w:hanging="360"/>
      </w:pPr>
    </w:lvl>
    <w:lvl w:ilvl="7" w:tentative="1">
      <w:start w:val="1"/>
      <w:numFmt w:val="lowerLetter"/>
      <w:lvlText w:val="%8."/>
      <w:lvlJc w:val="left"/>
      <w:pPr>
        <w:ind w:left="5760" w:hanging="360"/>
      </w:pPr>
    </w:lvl>
    <w:lvl w:ilvl="8" w:tentative="1">
      <w:start w:val="1"/>
      <w:numFmt w:val="lowerRoman"/>
      <w:lvlText w:val="%9."/>
      <w:lvlJc w:val="right"/>
      <w:pPr>
        <w:ind w:left="6480" w:hanging="180"/>
      </w:pPr>
    </w:lvl>
  </w:abstractNum>
  <w:abstractNum w:abstractNumId="27">
    <w:nsid w:val="40FA6DB6"/>
    <w:multiLevelType w:val="hybridMultilevel"/>
    <w:tmpl w:val="98384758"/>
    <w:lvl w:ilvl="0">
      <w:start w:val="1"/>
      <w:numFmt w:val="decimal"/>
      <w:lvlText w:val="%1-"/>
      <w:lvlJc w:val="left"/>
      <w:pPr>
        <w:ind w:left="720" w:hanging="360"/>
      </w:pPr>
      <w:rPr>
        <w:rFonts w:hint="default"/>
      </w:rPr>
    </w:lvl>
    <w:lvl w:ilvl="1" w:tentative="1">
      <w:start w:val="1"/>
      <w:numFmt w:val="lowerLetter"/>
      <w:lvlText w:val="%2."/>
      <w:lvlJc w:val="left"/>
      <w:pPr>
        <w:ind w:left="1440" w:hanging="360"/>
      </w:pPr>
    </w:lvl>
    <w:lvl w:ilvl="2" w:tentative="1">
      <w:start w:val="1"/>
      <w:numFmt w:val="lowerRoman"/>
      <w:lvlText w:val="%3."/>
      <w:lvlJc w:val="right"/>
      <w:pPr>
        <w:ind w:left="2160" w:hanging="180"/>
      </w:pPr>
    </w:lvl>
    <w:lvl w:ilvl="3" w:tentative="1">
      <w:start w:val="1"/>
      <w:numFmt w:val="decimal"/>
      <w:lvlText w:val="%4."/>
      <w:lvlJc w:val="left"/>
      <w:pPr>
        <w:ind w:left="2880" w:hanging="360"/>
      </w:pPr>
    </w:lvl>
    <w:lvl w:ilvl="4" w:tentative="1">
      <w:start w:val="1"/>
      <w:numFmt w:val="lowerLetter"/>
      <w:lvlText w:val="%5."/>
      <w:lvlJc w:val="left"/>
      <w:pPr>
        <w:ind w:left="3600" w:hanging="360"/>
      </w:pPr>
    </w:lvl>
    <w:lvl w:ilvl="5" w:tentative="1">
      <w:start w:val="1"/>
      <w:numFmt w:val="lowerRoman"/>
      <w:lvlText w:val="%6."/>
      <w:lvlJc w:val="right"/>
      <w:pPr>
        <w:ind w:left="4320" w:hanging="180"/>
      </w:pPr>
    </w:lvl>
    <w:lvl w:ilvl="6" w:tentative="1">
      <w:start w:val="1"/>
      <w:numFmt w:val="decimal"/>
      <w:lvlText w:val="%7."/>
      <w:lvlJc w:val="left"/>
      <w:pPr>
        <w:ind w:left="5040" w:hanging="360"/>
      </w:pPr>
    </w:lvl>
    <w:lvl w:ilvl="7" w:tentative="1">
      <w:start w:val="1"/>
      <w:numFmt w:val="lowerLetter"/>
      <w:lvlText w:val="%8."/>
      <w:lvlJc w:val="left"/>
      <w:pPr>
        <w:ind w:left="5760" w:hanging="360"/>
      </w:pPr>
    </w:lvl>
    <w:lvl w:ilvl="8" w:tentative="1">
      <w:start w:val="1"/>
      <w:numFmt w:val="lowerRoman"/>
      <w:lvlText w:val="%9."/>
      <w:lvlJc w:val="right"/>
      <w:pPr>
        <w:ind w:left="6480" w:hanging="180"/>
      </w:pPr>
    </w:lvl>
  </w:abstractNum>
  <w:abstractNum w:abstractNumId="28">
    <w:nsid w:val="422074EC"/>
    <w:multiLevelType w:val="hybridMultilevel"/>
    <w:tmpl w:val="446AEFE0"/>
    <w:lvl w:ilvl="0">
      <w:start w:val="1"/>
      <w:numFmt w:val="decimal"/>
      <w:lvlText w:val="%1-"/>
      <w:lvlJc w:val="left"/>
      <w:pPr>
        <w:ind w:left="720" w:hanging="360"/>
      </w:pPr>
      <w:rPr>
        <w:rFonts w:hint="default"/>
      </w:rPr>
    </w:lvl>
    <w:lvl w:ilvl="1" w:tentative="1">
      <w:start w:val="1"/>
      <w:numFmt w:val="lowerLetter"/>
      <w:lvlText w:val="%2."/>
      <w:lvlJc w:val="left"/>
      <w:pPr>
        <w:ind w:left="1440" w:hanging="360"/>
      </w:pPr>
    </w:lvl>
    <w:lvl w:ilvl="2" w:tentative="1">
      <w:start w:val="1"/>
      <w:numFmt w:val="lowerRoman"/>
      <w:lvlText w:val="%3."/>
      <w:lvlJc w:val="right"/>
      <w:pPr>
        <w:ind w:left="2160" w:hanging="180"/>
      </w:pPr>
    </w:lvl>
    <w:lvl w:ilvl="3" w:tentative="1">
      <w:start w:val="1"/>
      <w:numFmt w:val="decimal"/>
      <w:lvlText w:val="%4."/>
      <w:lvlJc w:val="left"/>
      <w:pPr>
        <w:ind w:left="2880" w:hanging="360"/>
      </w:pPr>
    </w:lvl>
    <w:lvl w:ilvl="4" w:tentative="1">
      <w:start w:val="1"/>
      <w:numFmt w:val="lowerLetter"/>
      <w:lvlText w:val="%5."/>
      <w:lvlJc w:val="left"/>
      <w:pPr>
        <w:ind w:left="3600" w:hanging="360"/>
      </w:pPr>
    </w:lvl>
    <w:lvl w:ilvl="5" w:tentative="1">
      <w:start w:val="1"/>
      <w:numFmt w:val="lowerRoman"/>
      <w:lvlText w:val="%6."/>
      <w:lvlJc w:val="right"/>
      <w:pPr>
        <w:ind w:left="4320" w:hanging="180"/>
      </w:pPr>
    </w:lvl>
    <w:lvl w:ilvl="6" w:tentative="1">
      <w:start w:val="1"/>
      <w:numFmt w:val="decimal"/>
      <w:lvlText w:val="%7."/>
      <w:lvlJc w:val="left"/>
      <w:pPr>
        <w:ind w:left="5040" w:hanging="360"/>
      </w:pPr>
    </w:lvl>
    <w:lvl w:ilvl="7" w:tentative="1">
      <w:start w:val="1"/>
      <w:numFmt w:val="lowerLetter"/>
      <w:lvlText w:val="%8."/>
      <w:lvlJc w:val="left"/>
      <w:pPr>
        <w:ind w:left="5760" w:hanging="360"/>
      </w:pPr>
    </w:lvl>
    <w:lvl w:ilvl="8" w:tentative="1">
      <w:start w:val="1"/>
      <w:numFmt w:val="lowerRoman"/>
      <w:lvlText w:val="%9."/>
      <w:lvlJc w:val="right"/>
      <w:pPr>
        <w:ind w:left="6480" w:hanging="180"/>
      </w:pPr>
    </w:lvl>
  </w:abstractNum>
  <w:abstractNum w:abstractNumId="29">
    <w:nsid w:val="42365FF0"/>
    <w:multiLevelType w:val="hybridMultilevel"/>
    <w:tmpl w:val="D3EA5B5C"/>
    <w:lvl w:ilvl="0">
      <w:start w:val="1"/>
      <w:numFmt w:val="bullet"/>
      <w:lvlText w:val=""/>
      <w:lvlJc w:val="left"/>
      <w:pPr>
        <w:ind w:left="720" w:hanging="360"/>
      </w:pPr>
      <w:rPr>
        <w:rFonts w:ascii="Symbol" w:hAnsi="Symbol" w:hint="default"/>
      </w:rPr>
    </w:lvl>
    <w:lvl w:ilvl="1" w:tentative="1">
      <w:start w:val="1"/>
      <w:numFmt w:val="bullet"/>
      <w:lvlText w:val="o"/>
      <w:lvlJc w:val="left"/>
      <w:pPr>
        <w:ind w:left="1440" w:hanging="360"/>
      </w:pPr>
      <w:rPr>
        <w:rFonts w:ascii="Courier New" w:hAnsi="Courier New" w:cs="Courier New" w:hint="default"/>
      </w:rPr>
    </w:lvl>
    <w:lvl w:ilvl="2" w:tentative="1">
      <w:start w:val="1"/>
      <w:numFmt w:val="bullet"/>
      <w:lvlText w:val=""/>
      <w:lvlJc w:val="left"/>
      <w:pPr>
        <w:ind w:left="2160" w:hanging="360"/>
      </w:pPr>
      <w:rPr>
        <w:rFonts w:ascii="Wingdings" w:hAnsi="Wingdings" w:hint="default"/>
      </w:rPr>
    </w:lvl>
    <w:lvl w:ilvl="3" w:tentative="1">
      <w:start w:val="1"/>
      <w:numFmt w:val="bullet"/>
      <w:lvlText w:val=""/>
      <w:lvlJc w:val="left"/>
      <w:pPr>
        <w:ind w:left="2880" w:hanging="360"/>
      </w:pPr>
      <w:rPr>
        <w:rFonts w:ascii="Symbol" w:hAnsi="Symbol" w:hint="default"/>
      </w:rPr>
    </w:lvl>
    <w:lvl w:ilvl="4" w:tentative="1">
      <w:start w:val="1"/>
      <w:numFmt w:val="bullet"/>
      <w:lvlText w:val="o"/>
      <w:lvlJc w:val="left"/>
      <w:pPr>
        <w:ind w:left="3600" w:hanging="360"/>
      </w:pPr>
      <w:rPr>
        <w:rFonts w:ascii="Courier New" w:hAnsi="Courier New" w:cs="Courier New" w:hint="default"/>
      </w:rPr>
    </w:lvl>
    <w:lvl w:ilvl="5" w:tentative="1">
      <w:start w:val="1"/>
      <w:numFmt w:val="bullet"/>
      <w:lvlText w:val=""/>
      <w:lvlJc w:val="left"/>
      <w:pPr>
        <w:ind w:left="4320" w:hanging="360"/>
      </w:pPr>
      <w:rPr>
        <w:rFonts w:ascii="Wingdings" w:hAnsi="Wingdings" w:hint="default"/>
      </w:rPr>
    </w:lvl>
    <w:lvl w:ilvl="6" w:tentative="1">
      <w:start w:val="1"/>
      <w:numFmt w:val="bullet"/>
      <w:lvlText w:val=""/>
      <w:lvlJc w:val="left"/>
      <w:pPr>
        <w:ind w:left="5040" w:hanging="360"/>
      </w:pPr>
      <w:rPr>
        <w:rFonts w:ascii="Symbol" w:hAnsi="Symbol" w:hint="default"/>
      </w:rPr>
    </w:lvl>
    <w:lvl w:ilvl="7" w:tentative="1">
      <w:start w:val="1"/>
      <w:numFmt w:val="bullet"/>
      <w:lvlText w:val="o"/>
      <w:lvlJc w:val="left"/>
      <w:pPr>
        <w:ind w:left="5760" w:hanging="360"/>
      </w:pPr>
      <w:rPr>
        <w:rFonts w:ascii="Courier New" w:hAnsi="Courier New" w:cs="Courier New" w:hint="default"/>
      </w:rPr>
    </w:lvl>
    <w:lvl w:ilvl="8" w:tentative="1">
      <w:start w:val="1"/>
      <w:numFmt w:val="bullet"/>
      <w:lvlText w:val=""/>
      <w:lvlJc w:val="left"/>
      <w:pPr>
        <w:ind w:left="6480" w:hanging="360"/>
      </w:pPr>
      <w:rPr>
        <w:rFonts w:ascii="Wingdings" w:hAnsi="Wingdings" w:hint="default"/>
      </w:rPr>
    </w:lvl>
  </w:abstractNum>
  <w:abstractNum w:abstractNumId="30">
    <w:nsid w:val="43997682"/>
    <w:multiLevelType w:val="hybridMultilevel"/>
    <w:tmpl w:val="4ECAFAC0"/>
    <w:lvl w:ilvl="0">
      <w:start w:val="0"/>
      <w:numFmt w:val="bullet"/>
      <w:lvlText w:val=""/>
      <w:lvlJc w:val="left"/>
      <w:pPr>
        <w:ind w:left="720" w:hanging="360"/>
      </w:pPr>
      <w:rPr>
        <w:rFonts w:ascii="Wingdings" w:hAnsi="Wingdings" w:eastAsiaTheme="minorHAnsi" w:cstheme="minorBidi" w:hint="default"/>
      </w:rPr>
    </w:lvl>
    <w:lvl w:ilvl="1" w:tentative="1">
      <w:start w:val="1"/>
      <w:numFmt w:val="bullet"/>
      <w:lvlText w:val="o"/>
      <w:lvlJc w:val="left"/>
      <w:pPr>
        <w:ind w:left="1440" w:hanging="360"/>
      </w:pPr>
      <w:rPr>
        <w:rFonts w:ascii="Courier New" w:hAnsi="Courier New" w:cs="Courier New" w:hint="default"/>
      </w:rPr>
    </w:lvl>
    <w:lvl w:ilvl="2" w:tentative="1">
      <w:start w:val="1"/>
      <w:numFmt w:val="bullet"/>
      <w:lvlText w:val=""/>
      <w:lvlJc w:val="left"/>
      <w:pPr>
        <w:ind w:left="2160" w:hanging="360"/>
      </w:pPr>
      <w:rPr>
        <w:rFonts w:ascii="Wingdings" w:hAnsi="Wingdings" w:hint="default"/>
      </w:rPr>
    </w:lvl>
    <w:lvl w:ilvl="3" w:tentative="1">
      <w:start w:val="1"/>
      <w:numFmt w:val="bullet"/>
      <w:lvlText w:val=""/>
      <w:lvlJc w:val="left"/>
      <w:pPr>
        <w:ind w:left="2880" w:hanging="360"/>
      </w:pPr>
      <w:rPr>
        <w:rFonts w:ascii="Symbol" w:hAnsi="Symbol" w:hint="default"/>
      </w:rPr>
    </w:lvl>
    <w:lvl w:ilvl="4" w:tentative="1">
      <w:start w:val="1"/>
      <w:numFmt w:val="bullet"/>
      <w:lvlText w:val="o"/>
      <w:lvlJc w:val="left"/>
      <w:pPr>
        <w:ind w:left="3600" w:hanging="360"/>
      </w:pPr>
      <w:rPr>
        <w:rFonts w:ascii="Courier New" w:hAnsi="Courier New" w:cs="Courier New" w:hint="default"/>
      </w:rPr>
    </w:lvl>
    <w:lvl w:ilvl="5" w:tentative="1">
      <w:start w:val="1"/>
      <w:numFmt w:val="bullet"/>
      <w:lvlText w:val=""/>
      <w:lvlJc w:val="left"/>
      <w:pPr>
        <w:ind w:left="4320" w:hanging="360"/>
      </w:pPr>
      <w:rPr>
        <w:rFonts w:ascii="Wingdings" w:hAnsi="Wingdings" w:hint="default"/>
      </w:rPr>
    </w:lvl>
    <w:lvl w:ilvl="6" w:tentative="1">
      <w:start w:val="1"/>
      <w:numFmt w:val="bullet"/>
      <w:lvlText w:val=""/>
      <w:lvlJc w:val="left"/>
      <w:pPr>
        <w:ind w:left="5040" w:hanging="360"/>
      </w:pPr>
      <w:rPr>
        <w:rFonts w:ascii="Symbol" w:hAnsi="Symbol" w:hint="default"/>
      </w:rPr>
    </w:lvl>
    <w:lvl w:ilvl="7" w:tentative="1">
      <w:start w:val="1"/>
      <w:numFmt w:val="bullet"/>
      <w:lvlText w:val="o"/>
      <w:lvlJc w:val="left"/>
      <w:pPr>
        <w:ind w:left="5760" w:hanging="360"/>
      </w:pPr>
      <w:rPr>
        <w:rFonts w:ascii="Courier New" w:hAnsi="Courier New" w:cs="Courier New" w:hint="default"/>
      </w:rPr>
    </w:lvl>
    <w:lvl w:ilvl="8" w:tentative="1">
      <w:start w:val="1"/>
      <w:numFmt w:val="bullet"/>
      <w:lvlText w:val=""/>
      <w:lvlJc w:val="left"/>
      <w:pPr>
        <w:ind w:left="6480" w:hanging="360"/>
      </w:pPr>
      <w:rPr>
        <w:rFonts w:ascii="Wingdings" w:hAnsi="Wingdings" w:hint="default"/>
      </w:rPr>
    </w:lvl>
  </w:abstractNum>
  <w:abstractNum w:abstractNumId="31">
    <w:nsid w:val="47C0FC05"/>
    <w:multiLevelType w:val="hybridMultilevel"/>
    <w:tmpl w:val="EEDAA4F8"/>
    <w:lvl w:ilvl="0">
      <w:start w:val="1"/>
      <w:numFmt w:val="bullet"/>
      <w:lvlText w:val=""/>
      <w:lvlJc w:val="left"/>
      <w:pPr>
        <w:ind w:left="1440" w:hanging="360"/>
      </w:pPr>
      <w:rPr>
        <w:rFonts w:ascii="Wingdings" w:hAnsi="Wingdings" w:hint="default"/>
      </w:rPr>
    </w:lvl>
    <w:lvl w:ilvl="1" w:tentative="1">
      <w:start w:val="1"/>
      <w:numFmt w:val="bullet"/>
      <w:lvlText w:val="o"/>
      <w:lvlJc w:val="left"/>
      <w:pPr>
        <w:ind w:left="2160" w:hanging="360"/>
      </w:pPr>
      <w:rPr>
        <w:rFonts w:ascii="Courier New" w:hAnsi="Courier New" w:cs="Courier New" w:hint="default"/>
      </w:rPr>
    </w:lvl>
    <w:lvl w:ilvl="2" w:tentative="1">
      <w:start w:val="1"/>
      <w:numFmt w:val="bullet"/>
      <w:lvlText w:val=""/>
      <w:lvlJc w:val="left"/>
      <w:pPr>
        <w:ind w:left="2880" w:hanging="360"/>
      </w:pPr>
      <w:rPr>
        <w:rFonts w:ascii="Wingdings" w:hAnsi="Wingdings" w:hint="default"/>
      </w:rPr>
    </w:lvl>
    <w:lvl w:ilvl="3" w:tentative="1">
      <w:start w:val="1"/>
      <w:numFmt w:val="bullet"/>
      <w:lvlText w:val=""/>
      <w:lvlJc w:val="left"/>
      <w:pPr>
        <w:ind w:left="3600" w:hanging="360"/>
      </w:pPr>
      <w:rPr>
        <w:rFonts w:ascii="Symbol" w:hAnsi="Symbol" w:hint="default"/>
      </w:rPr>
    </w:lvl>
    <w:lvl w:ilvl="4" w:tentative="1">
      <w:start w:val="1"/>
      <w:numFmt w:val="bullet"/>
      <w:lvlText w:val="o"/>
      <w:lvlJc w:val="left"/>
      <w:pPr>
        <w:ind w:left="4320" w:hanging="360"/>
      </w:pPr>
      <w:rPr>
        <w:rFonts w:ascii="Courier New" w:hAnsi="Courier New" w:cs="Courier New" w:hint="default"/>
      </w:rPr>
    </w:lvl>
    <w:lvl w:ilvl="5" w:tentative="1">
      <w:start w:val="1"/>
      <w:numFmt w:val="bullet"/>
      <w:lvlText w:val=""/>
      <w:lvlJc w:val="left"/>
      <w:pPr>
        <w:ind w:left="5040" w:hanging="360"/>
      </w:pPr>
      <w:rPr>
        <w:rFonts w:ascii="Wingdings" w:hAnsi="Wingdings" w:hint="default"/>
      </w:rPr>
    </w:lvl>
    <w:lvl w:ilvl="6" w:tentative="1">
      <w:start w:val="1"/>
      <w:numFmt w:val="bullet"/>
      <w:lvlText w:val=""/>
      <w:lvlJc w:val="left"/>
      <w:pPr>
        <w:ind w:left="5760" w:hanging="360"/>
      </w:pPr>
      <w:rPr>
        <w:rFonts w:ascii="Symbol" w:hAnsi="Symbol" w:hint="default"/>
      </w:rPr>
    </w:lvl>
    <w:lvl w:ilvl="7" w:tentative="1">
      <w:start w:val="1"/>
      <w:numFmt w:val="bullet"/>
      <w:lvlText w:val="o"/>
      <w:lvlJc w:val="left"/>
      <w:pPr>
        <w:ind w:left="6480" w:hanging="360"/>
      </w:pPr>
      <w:rPr>
        <w:rFonts w:ascii="Courier New" w:hAnsi="Courier New" w:cs="Courier New" w:hint="default"/>
      </w:rPr>
    </w:lvl>
    <w:lvl w:ilvl="8" w:tentative="1">
      <w:start w:val="1"/>
      <w:numFmt w:val="bullet"/>
      <w:lvlText w:val=""/>
      <w:lvlJc w:val="left"/>
      <w:pPr>
        <w:ind w:left="7200" w:hanging="360"/>
      </w:pPr>
      <w:rPr>
        <w:rFonts w:ascii="Wingdings" w:hAnsi="Wingdings" w:hint="default"/>
      </w:rPr>
    </w:lvl>
  </w:abstractNum>
  <w:abstractNum w:abstractNumId="32">
    <w:nsid w:val="47FE12F6"/>
    <w:multiLevelType w:val="hybridMultilevel"/>
    <w:tmpl w:val="C3B20A22"/>
    <w:lvl w:ilvl="0">
      <w:start w:val="1"/>
      <w:numFmt w:val="arabicAlpha"/>
      <w:lvlText w:val="%1-"/>
      <w:lvlJc w:val="left"/>
      <w:pPr>
        <w:ind w:left="720" w:hanging="360"/>
      </w:pPr>
      <w:rPr>
        <w:rFonts w:hint="default"/>
        <w:lang w:bidi="ar-MA"/>
      </w:rPr>
    </w:lvl>
    <w:lvl w:ilvl="1" w:tentative="1">
      <w:start w:val="1"/>
      <w:numFmt w:val="lowerLetter"/>
      <w:lvlText w:val="%2."/>
      <w:lvlJc w:val="left"/>
      <w:pPr>
        <w:ind w:left="1440" w:hanging="360"/>
      </w:pPr>
    </w:lvl>
    <w:lvl w:ilvl="2" w:tentative="1">
      <w:start w:val="1"/>
      <w:numFmt w:val="lowerRoman"/>
      <w:lvlText w:val="%3."/>
      <w:lvlJc w:val="right"/>
      <w:pPr>
        <w:ind w:left="2160" w:hanging="180"/>
      </w:pPr>
    </w:lvl>
    <w:lvl w:ilvl="3" w:tentative="1">
      <w:start w:val="1"/>
      <w:numFmt w:val="decimal"/>
      <w:lvlText w:val="%4."/>
      <w:lvlJc w:val="left"/>
      <w:pPr>
        <w:ind w:left="2880" w:hanging="360"/>
      </w:pPr>
    </w:lvl>
    <w:lvl w:ilvl="4" w:tentative="1">
      <w:start w:val="1"/>
      <w:numFmt w:val="lowerLetter"/>
      <w:lvlText w:val="%5."/>
      <w:lvlJc w:val="left"/>
      <w:pPr>
        <w:ind w:left="3600" w:hanging="360"/>
      </w:pPr>
    </w:lvl>
    <w:lvl w:ilvl="5" w:tentative="1">
      <w:start w:val="1"/>
      <w:numFmt w:val="lowerRoman"/>
      <w:lvlText w:val="%6."/>
      <w:lvlJc w:val="right"/>
      <w:pPr>
        <w:ind w:left="4320" w:hanging="180"/>
      </w:pPr>
    </w:lvl>
    <w:lvl w:ilvl="6" w:tentative="1">
      <w:start w:val="1"/>
      <w:numFmt w:val="decimal"/>
      <w:lvlText w:val="%7."/>
      <w:lvlJc w:val="left"/>
      <w:pPr>
        <w:ind w:left="5040" w:hanging="360"/>
      </w:pPr>
    </w:lvl>
    <w:lvl w:ilvl="7" w:tentative="1">
      <w:start w:val="1"/>
      <w:numFmt w:val="lowerLetter"/>
      <w:lvlText w:val="%8."/>
      <w:lvlJc w:val="left"/>
      <w:pPr>
        <w:ind w:left="5760" w:hanging="360"/>
      </w:pPr>
    </w:lvl>
    <w:lvl w:ilvl="8" w:tentative="1">
      <w:start w:val="1"/>
      <w:numFmt w:val="lowerRoman"/>
      <w:lvlText w:val="%9."/>
      <w:lvlJc w:val="right"/>
      <w:pPr>
        <w:ind w:left="6480" w:hanging="180"/>
      </w:pPr>
    </w:lvl>
  </w:abstractNum>
  <w:abstractNum w:abstractNumId="33">
    <w:nsid w:val="4BEE38BB"/>
    <w:multiLevelType w:val="hybridMultilevel"/>
    <w:tmpl w:val="067E650A"/>
    <w:lvl w:ilvl="0">
      <w:start w:val="1"/>
      <w:numFmt w:val="decimal"/>
      <w:lvlText w:val="%1-"/>
      <w:lvlJc w:val="left"/>
      <w:pPr>
        <w:ind w:left="720" w:hanging="360"/>
      </w:pPr>
      <w:rPr>
        <w:rFonts w:hint="default"/>
      </w:rPr>
    </w:lvl>
    <w:lvl w:ilvl="1" w:tentative="1">
      <w:start w:val="1"/>
      <w:numFmt w:val="lowerLetter"/>
      <w:lvlText w:val="%2."/>
      <w:lvlJc w:val="left"/>
      <w:pPr>
        <w:ind w:left="1440" w:hanging="360"/>
      </w:pPr>
    </w:lvl>
    <w:lvl w:ilvl="2" w:tentative="1">
      <w:start w:val="1"/>
      <w:numFmt w:val="lowerRoman"/>
      <w:lvlText w:val="%3."/>
      <w:lvlJc w:val="right"/>
      <w:pPr>
        <w:ind w:left="2160" w:hanging="180"/>
      </w:pPr>
    </w:lvl>
    <w:lvl w:ilvl="3" w:tentative="1">
      <w:start w:val="1"/>
      <w:numFmt w:val="decimal"/>
      <w:lvlText w:val="%4."/>
      <w:lvlJc w:val="left"/>
      <w:pPr>
        <w:ind w:left="2880" w:hanging="360"/>
      </w:pPr>
    </w:lvl>
    <w:lvl w:ilvl="4" w:tentative="1">
      <w:start w:val="1"/>
      <w:numFmt w:val="lowerLetter"/>
      <w:lvlText w:val="%5."/>
      <w:lvlJc w:val="left"/>
      <w:pPr>
        <w:ind w:left="3600" w:hanging="360"/>
      </w:pPr>
    </w:lvl>
    <w:lvl w:ilvl="5" w:tentative="1">
      <w:start w:val="1"/>
      <w:numFmt w:val="lowerRoman"/>
      <w:lvlText w:val="%6."/>
      <w:lvlJc w:val="right"/>
      <w:pPr>
        <w:ind w:left="4320" w:hanging="180"/>
      </w:pPr>
    </w:lvl>
    <w:lvl w:ilvl="6" w:tentative="1">
      <w:start w:val="1"/>
      <w:numFmt w:val="decimal"/>
      <w:lvlText w:val="%7."/>
      <w:lvlJc w:val="left"/>
      <w:pPr>
        <w:ind w:left="5040" w:hanging="360"/>
      </w:pPr>
    </w:lvl>
    <w:lvl w:ilvl="7" w:tentative="1">
      <w:start w:val="1"/>
      <w:numFmt w:val="lowerLetter"/>
      <w:lvlText w:val="%8."/>
      <w:lvlJc w:val="left"/>
      <w:pPr>
        <w:ind w:left="5760" w:hanging="360"/>
      </w:pPr>
    </w:lvl>
    <w:lvl w:ilvl="8" w:tentative="1">
      <w:start w:val="1"/>
      <w:numFmt w:val="lowerRoman"/>
      <w:lvlText w:val="%9."/>
      <w:lvlJc w:val="right"/>
      <w:pPr>
        <w:ind w:left="6480" w:hanging="180"/>
      </w:pPr>
    </w:lvl>
  </w:abstractNum>
  <w:abstractNum w:abstractNumId="34">
    <w:nsid w:val="51A7435E"/>
    <w:multiLevelType w:val="hybridMultilevel"/>
    <w:tmpl w:val="D58CF19C"/>
    <w:lvl w:ilvl="0">
      <w:start w:val="0"/>
      <w:numFmt w:val="bullet"/>
      <w:lvlText w:val="-"/>
      <w:lvlJc w:val="left"/>
      <w:pPr>
        <w:ind w:left="720" w:hanging="360"/>
      </w:pPr>
      <w:rPr>
        <w:rFonts w:ascii="Times New Roman" w:eastAsia="Times New Roman" w:hAnsi="Times New Roman" w:cs="Times New Roman" w:hint="default"/>
      </w:rPr>
    </w:lvl>
    <w:lvl w:ilvl="1" w:tentative="1">
      <w:start w:val="1"/>
      <w:numFmt w:val="bullet"/>
      <w:lvlText w:val="o"/>
      <w:lvlJc w:val="left"/>
      <w:pPr>
        <w:ind w:left="1440" w:hanging="360"/>
      </w:pPr>
      <w:rPr>
        <w:rFonts w:ascii="Courier New" w:hAnsi="Courier New" w:cs="Courier New" w:hint="default"/>
      </w:rPr>
    </w:lvl>
    <w:lvl w:ilvl="2" w:tentative="1">
      <w:start w:val="1"/>
      <w:numFmt w:val="bullet"/>
      <w:lvlText w:val=""/>
      <w:lvlJc w:val="left"/>
      <w:pPr>
        <w:ind w:left="2160" w:hanging="360"/>
      </w:pPr>
      <w:rPr>
        <w:rFonts w:ascii="Wingdings" w:hAnsi="Wingdings" w:hint="default"/>
      </w:rPr>
    </w:lvl>
    <w:lvl w:ilvl="3" w:tentative="1">
      <w:start w:val="1"/>
      <w:numFmt w:val="bullet"/>
      <w:lvlText w:val=""/>
      <w:lvlJc w:val="left"/>
      <w:pPr>
        <w:ind w:left="2880" w:hanging="360"/>
      </w:pPr>
      <w:rPr>
        <w:rFonts w:ascii="Symbol" w:hAnsi="Symbol" w:hint="default"/>
      </w:rPr>
    </w:lvl>
    <w:lvl w:ilvl="4" w:tentative="1">
      <w:start w:val="1"/>
      <w:numFmt w:val="bullet"/>
      <w:lvlText w:val="o"/>
      <w:lvlJc w:val="left"/>
      <w:pPr>
        <w:ind w:left="3600" w:hanging="360"/>
      </w:pPr>
      <w:rPr>
        <w:rFonts w:ascii="Courier New" w:hAnsi="Courier New" w:cs="Courier New" w:hint="default"/>
      </w:rPr>
    </w:lvl>
    <w:lvl w:ilvl="5" w:tentative="1">
      <w:start w:val="1"/>
      <w:numFmt w:val="bullet"/>
      <w:lvlText w:val=""/>
      <w:lvlJc w:val="left"/>
      <w:pPr>
        <w:ind w:left="4320" w:hanging="360"/>
      </w:pPr>
      <w:rPr>
        <w:rFonts w:ascii="Wingdings" w:hAnsi="Wingdings" w:hint="default"/>
      </w:rPr>
    </w:lvl>
    <w:lvl w:ilvl="6" w:tentative="1">
      <w:start w:val="1"/>
      <w:numFmt w:val="bullet"/>
      <w:lvlText w:val=""/>
      <w:lvlJc w:val="left"/>
      <w:pPr>
        <w:ind w:left="5040" w:hanging="360"/>
      </w:pPr>
      <w:rPr>
        <w:rFonts w:ascii="Symbol" w:hAnsi="Symbol" w:hint="default"/>
      </w:rPr>
    </w:lvl>
    <w:lvl w:ilvl="7" w:tentative="1">
      <w:start w:val="1"/>
      <w:numFmt w:val="bullet"/>
      <w:lvlText w:val="o"/>
      <w:lvlJc w:val="left"/>
      <w:pPr>
        <w:ind w:left="5760" w:hanging="360"/>
      </w:pPr>
      <w:rPr>
        <w:rFonts w:ascii="Courier New" w:hAnsi="Courier New" w:cs="Courier New" w:hint="default"/>
      </w:rPr>
    </w:lvl>
    <w:lvl w:ilvl="8" w:tentative="1">
      <w:start w:val="1"/>
      <w:numFmt w:val="bullet"/>
      <w:lvlText w:val=""/>
      <w:lvlJc w:val="left"/>
      <w:pPr>
        <w:ind w:left="6480" w:hanging="360"/>
      </w:pPr>
      <w:rPr>
        <w:rFonts w:ascii="Wingdings" w:hAnsi="Wingdings" w:hint="default"/>
      </w:rPr>
    </w:lvl>
  </w:abstractNum>
  <w:abstractNum w:abstractNumId="35">
    <w:nsid w:val="5647361F"/>
    <w:multiLevelType w:val="hybridMultilevel"/>
    <w:tmpl w:val="F102A2E0"/>
    <w:lvl w:ilvl="0">
      <w:start w:val="1"/>
      <w:numFmt w:val="decimal"/>
      <w:lvlText w:val="%1-"/>
      <w:lvlJc w:val="left"/>
      <w:pPr>
        <w:ind w:left="644" w:hanging="360"/>
      </w:pPr>
    </w:lvl>
    <w:lvl w:ilvl="1">
      <w:start w:val="1"/>
      <w:numFmt w:val="lowerLetter"/>
      <w:lvlText w:val="%2."/>
      <w:lvlJc w:val="left"/>
      <w:pPr>
        <w:ind w:left="1364" w:hanging="360"/>
      </w:pPr>
    </w:lvl>
    <w:lvl w:ilvl="2">
      <w:start w:val="1"/>
      <w:numFmt w:val="lowerRoman"/>
      <w:lvlText w:val="%3."/>
      <w:lvlJc w:val="right"/>
      <w:pPr>
        <w:ind w:left="2084" w:hanging="180"/>
      </w:pPr>
    </w:lvl>
    <w:lvl w:ilvl="3">
      <w:start w:val="1"/>
      <w:numFmt w:val="decimal"/>
      <w:lvlText w:val="%4."/>
      <w:lvlJc w:val="left"/>
      <w:pPr>
        <w:ind w:left="2804" w:hanging="360"/>
      </w:pPr>
    </w:lvl>
    <w:lvl w:ilvl="4">
      <w:start w:val="1"/>
      <w:numFmt w:val="lowerLetter"/>
      <w:lvlText w:val="%5."/>
      <w:lvlJc w:val="left"/>
      <w:pPr>
        <w:ind w:left="3524" w:hanging="360"/>
      </w:pPr>
    </w:lvl>
    <w:lvl w:ilvl="5">
      <w:start w:val="1"/>
      <w:numFmt w:val="lowerRoman"/>
      <w:lvlText w:val="%6."/>
      <w:lvlJc w:val="right"/>
      <w:pPr>
        <w:ind w:left="4244" w:hanging="180"/>
      </w:pPr>
    </w:lvl>
    <w:lvl w:ilvl="6">
      <w:start w:val="1"/>
      <w:numFmt w:val="decimal"/>
      <w:lvlText w:val="%7."/>
      <w:lvlJc w:val="left"/>
      <w:pPr>
        <w:ind w:left="4964" w:hanging="360"/>
      </w:pPr>
    </w:lvl>
    <w:lvl w:ilvl="7">
      <w:start w:val="1"/>
      <w:numFmt w:val="lowerLetter"/>
      <w:lvlText w:val="%8."/>
      <w:lvlJc w:val="left"/>
      <w:pPr>
        <w:ind w:left="5684" w:hanging="360"/>
      </w:pPr>
    </w:lvl>
    <w:lvl w:ilvl="8">
      <w:start w:val="1"/>
      <w:numFmt w:val="lowerRoman"/>
      <w:lvlText w:val="%9."/>
      <w:lvlJc w:val="right"/>
      <w:pPr>
        <w:ind w:left="6404" w:hanging="180"/>
      </w:pPr>
    </w:lvl>
  </w:abstractNum>
  <w:abstractNum w:abstractNumId="36">
    <w:nsid w:val="5AF53995"/>
    <w:multiLevelType w:val="multilevel"/>
    <w:tmpl w:val="B5D42C3C"/>
    <w:lvl w:ilvl="0">
      <w:start w:val="1"/>
      <w:numFmt w:val="bullet"/>
      <w:lvlText w:val=""/>
      <w:lvlJc w:val="left"/>
      <w:pPr>
        <w:tabs>
          <w:tab w:val="num" w:pos="720"/>
        </w:tabs>
        <w:ind w:left="720" w:hanging="360"/>
      </w:pPr>
      <w:rPr>
        <w:rFonts w:ascii="Wingdings" w:hAnsi="Wingdings" w:hint="default"/>
        <w:sz w:val="20"/>
      </w:rPr>
    </w:lvl>
    <w:lvl w:ilvl="1" w:tentative="1">
      <w:start w:val="1"/>
      <w:numFmt w:val="bullet"/>
      <w:lvlText w:val=""/>
      <w:lvlJc w:val="left"/>
      <w:pPr>
        <w:tabs>
          <w:tab w:val="num" w:pos="1440"/>
        </w:tabs>
        <w:ind w:left="1440" w:hanging="360"/>
      </w:pPr>
      <w:rPr>
        <w:rFonts w:ascii="Wingdings" w:hAnsi="Wingdings"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7">
    <w:nsid w:val="5C296C9E"/>
    <w:multiLevelType w:val="hybridMultilevel"/>
    <w:tmpl w:val="8DBE15BE"/>
    <w:lvl w:ilvl="0">
      <w:start w:val="1"/>
      <w:numFmt w:val="decimal"/>
      <w:lvlText w:val="%1-"/>
      <w:lvlJc w:val="left"/>
      <w:pPr>
        <w:ind w:left="735" w:hanging="375"/>
      </w:pPr>
      <w:rPr>
        <w:rFonts w:hint="default"/>
      </w:rPr>
    </w:lvl>
    <w:lvl w:ilvl="1" w:tentative="1">
      <w:start w:val="1"/>
      <w:numFmt w:val="lowerLetter"/>
      <w:lvlText w:val="%2."/>
      <w:lvlJc w:val="left"/>
      <w:pPr>
        <w:ind w:left="1440" w:hanging="360"/>
      </w:pPr>
    </w:lvl>
    <w:lvl w:ilvl="2" w:tentative="1">
      <w:start w:val="1"/>
      <w:numFmt w:val="lowerRoman"/>
      <w:lvlText w:val="%3."/>
      <w:lvlJc w:val="right"/>
      <w:pPr>
        <w:ind w:left="2160" w:hanging="180"/>
      </w:pPr>
    </w:lvl>
    <w:lvl w:ilvl="3" w:tentative="1">
      <w:start w:val="1"/>
      <w:numFmt w:val="decimal"/>
      <w:lvlText w:val="%4."/>
      <w:lvlJc w:val="left"/>
      <w:pPr>
        <w:ind w:left="2880" w:hanging="360"/>
      </w:pPr>
    </w:lvl>
    <w:lvl w:ilvl="4" w:tentative="1">
      <w:start w:val="1"/>
      <w:numFmt w:val="lowerLetter"/>
      <w:lvlText w:val="%5."/>
      <w:lvlJc w:val="left"/>
      <w:pPr>
        <w:ind w:left="3600" w:hanging="360"/>
      </w:pPr>
    </w:lvl>
    <w:lvl w:ilvl="5" w:tentative="1">
      <w:start w:val="1"/>
      <w:numFmt w:val="lowerRoman"/>
      <w:lvlText w:val="%6."/>
      <w:lvlJc w:val="right"/>
      <w:pPr>
        <w:ind w:left="4320" w:hanging="180"/>
      </w:pPr>
    </w:lvl>
    <w:lvl w:ilvl="6" w:tentative="1">
      <w:start w:val="1"/>
      <w:numFmt w:val="decimal"/>
      <w:lvlText w:val="%7."/>
      <w:lvlJc w:val="left"/>
      <w:pPr>
        <w:ind w:left="5040" w:hanging="360"/>
      </w:pPr>
    </w:lvl>
    <w:lvl w:ilvl="7" w:tentative="1">
      <w:start w:val="1"/>
      <w:numFmt w:val="lowerLetter"/>
      <w:lvlText w:val="%8."/>
      <w:lvlJc w:val="left"/>
      <w:pPr>
        <w:ind w:left="5760" w:hanging="360"/>
      </w:pPr>
    </w:lvl>
    <w:lvl w:ilvl="8" w:tentative="1">
      <w:start w:val="1"/>
      <w:numFmt w:val="lowerRoman"/>
      <w:lvlText w:val="%9."/>
      <w:lvlJc w:val="right"/>
      <w:pPr>
        <w:ind w:left="6480" w:hanging="180"/>
      </w:pPr>
    </w:lvl>
  </w:abstractNum>
  <w:abstractNum w:abstractNumId="38">
    <w:nsid w:val="5DBE1A65"/>
    <w:multiLevelType w:val="hybridMultilevel"/>
    <w:tmpl w:val="F948F5CE"/>
    <w:lvl w:ilvl="0">
      <w:start w:val="1"/>
      <w:numFmt w:val="arabicAlpha"/>
      <w:lvlText w:val="%1-"/>
      <w:lvlJc w:val="left"/>
      <w:pPr>
        <w:ind w:left="720" w:hanging="360"/>
      </w:pPr>
      <w:rPr>
        <w:rFonts w:hint="default"/>
      </w:rPr>
    </w:lvl>
    <w:lvl w:ilvl="1" w:tentative="1">
      <w:start w:val="1"/>
      <w:numFmt w:val="lowerLetter"/>
      <w:lvlText w:val="%2."/>
      <w:lvlJc w:val="left"/>
      <w:pPr>
        <w:ind w:left="1440" w:hanging="360"/>
      </w:pPr>
    </w:lvl>
    <w:lvl w:ilvl="2" w:tentative="1">
      <w:start w:val="1"/>
      <w:numFmt w:val="lowerRoman"/>
      <w:lvlText w:val="%3."/>
      <w:lvlJc w:val="right"/>
      <w:pPr>
        <w:ind w:left="2160" w:hanging="180"/>
      </w:pPr>
    </w:lvl>
    <w:lvl w:ilvl="3" w:tentative="1">
      <w:start w:val="1"/>
      <w:numFmt w:val="decimal"/>
      <w:lvlText w:val="%4."/>
      <w:lvlJc w:val="left"/>
      <w:pPr>
        <w:ind w:left="2880" w:hanging="360"/>
      </w:pPr>
    </w:lvl>
    <w:lvl w:ilvl="4" w:tentative="1">
      <w:start w:val="1"/>
      <w:numFmt w:val="lowerLetter"/>
      <w:lvlText w:val="%5."/>
      <w:lvlJc w:val="left"/>
      <w:pPr>
        <w:ind w:left="3600" w:hanging="360"/>
      </w:pPr>
    </w:lvl>
    <w:lvl w:ilvl="5" w:tentative="1">
      <w:start w:val="1"/>
      <w:numFmt w:val="lowerRoman"/>
      <w:lvlText w:val="%6."/>
      <w:lvlJc w:val="right"/>
      <w:pPr>
        <w:ind w:left="4320" w:hanging="180"/>
      </w:pPr>
    </w:lvl>
    <w:lvl w:ilvl="6" w:tentative="1">
      <w:start w:val="1"/>
      <w:numFmt w:val="decimal"/>
      <w:lvlText w:val="%7."/>
      <w:lvlJc w:val="left"/>
      <w:pPr>
        <w:ind w:left="5040" w:hanging="360"/>
      </w:pPr>
    </w:lvl>
    <w:lvl w:ilvl="7" w:tentative="1">
      <w:start w:val="1"/>
      <w:numFmt w:val="lowerLetter"/>
      <w:lvlText w:val="%8."/>
      <w:lvlJc w:val="left"/>
      <w:pPr>
        <w:ind w:left="5760" w:hanging="360"/>
      </w:pPr>
    </w:lvl>
    <w:lvl w:ilvl="8" w:tentative="1">
      <w:start w:val="1"/>
      <w:numFmt w:val="lowerRoman"/>
      <w:lvlText w:val="%9."/>
      <w:lvlJc w:val="right"/>
      <w:pPr>
        <w:ind w:left="6480" w:hanging="180"/>
      </w:pPr>
    </w:lvl>
  </w:abstractNum>
  <w:abstractNum w:abstractNumId="39">
    <w:nsid w:val="5FA7664D"/>
    <w:multiLevelType w:val="hybridMultilevel"/>
    <w:tmpl w:val="D43477C8"/>
    <w:lvl w:ilvl="0">
      <w:start w:val="5"/>
      <w:numFmt w:val="bullet"/>
      <w:lvlText w:val="-"/>
      <w:lvlJc w:val="left"/>
      <w:pPr>
        <w:ind w:left="720" w:hanging="360"/>
      </w:pPr>
      <w:rPr>
        <w:rFonts w:ascii="Arial" w:hAnsi="Arial" w:eastAsiaTheme="minorHAnsi" w:cs="Arial" w:hint="default"/>
      </w:rPr>
    </w:lvl>
    <w:lvl w:ilvl="1" w:tentative="1">
      <w:start w:val="1"/>
      <w:numFmt w:val="bullet"/>
      <w:lvlText w:val="o"/>
      <w:lvlJc w:val="left"/>
      <w:pPr>
        <w:ind w:left="1440" w:hanging="360"/>
      </w:pPr>
      <w:rPr>
        <w:rFonts w:ascii="Courier New" w:hAnsi="Courier New" w:cs="Courier New" w:hint="default"/>
      </w:rPr>
    </w:lvl>
    <w:lvl w:ilvl="2" w:tentative="1">
      <w:start w:val="1"/>
      <w:numFmt w:val="bullet"/>
      <w:lvlText w:val=""/>
      <w:lvlJc w:val="left"/>
      <w:pPr>
        <w:ind w:left="2160" w:hanging="360"/>
      </w:pPr>
      <w:rPr>
        <w:rFonts w:ascii="Wingdings" w:hAnsi="Wingdings" w:hint="default"/>
      </w:rPr>
    </w:lvl>
    <w:lvl w:ilvl="3" w:tentative="1">
      <w:start w:val="1"/>
      <w:numFmt w:val="bullet"/>
      <w:lvlText w:val=""/>
      <w:lvlJc w:val="left"/>
      <w:pPr>
        <w:ind w:left="2880" w:hanging="360"/>
      </w:pPr>
      <w:rPr>
        <w:rFonts w:ascii="Symbol" w:hAnsi="Symbol" w:hint="default"/>
      </w:rPr>
    </w:lvl>
    <w:lvl w:ilvl="4" w:tentative="1">
      <w:start w:val="1"/>
      <w:numFmt w:val="bullet"/>
      <w:lvlText w:val="o"/>
      <w:lvlJc w:val="left"/>
      <w:pPr>
        <w:ind w:left="3600" w:hanging="360"/>
      </w:pPr>
      <w:rPr>
        <w:rFonts w:ascii="Courier New" w:hAnsi="Courier New" w:cs="Courier New" w:hint="default"/>
      </w:rPr>
    </w:lvl>
    <w:lvl w:ilvl="5" w:tentative="1">
      <w:start w:val="1"/>
      <w:numFmt w:val="bullet"/>
      <w:lvlText w:val=""/>
      <w:lvlJc w:val="left"/>
      <w:pPr>
        <w:ind w:left="4320" w:hanging="360"/>
      </w:pPr>
      <w:rPr>
        <w:rFonts w:ascii="Wingdings" w:hAnsi="Wingdings" w:hint="default"/>
      </w:rPr>
    </w:lvl>
    <w:lvl w:ilvl="6" w:tentative="1">
      <w:start w:val="1"/>
      <w:numFmt w:val="bullet"/>
      <w:lvlText w:val=""/>
      <w:lvlJc w:val="left"/>
      <w:pPr>
        <w:ind w:left="5040" w:hanging="360"/>
      </w:pPr>
      <w:rPr>
        <w:rFonts w:ascii="Symbol" w:hAnsi="Symbol" w:hint="default"/>
      </w:rPr>
    </w:lvl>
    <w:lvl w:ilvl="7" w:tentative="1">
      <w:start w:val="1"/>
      <w:numFmt w:val="bullet"/>
      <w:lvlText w:val="o"/>
      <w:lvlJc w:val="left"/>
      <w:pPr>
        <w:ind w:left="5760" w:hanging="360"/>
      </w:pPr>
      <w:rPr>
        <w:rFonts w:ascii="Courier New" w:hAnsi="Courier New" w:cs="Courier New" w:hint="default"/>
      </w:rPr>
    </w:lvl>
    <w:lvl w:ilvl="8" w:tentative="1">
      <w:start w:val="1"/>
      <w:numFmt w:val="bullet"/>
      <w:lvlText w:val=""/>
      <w:lvlJc w:val="left"/>
      <w:pPr>
        <w:ind w:left="6480" w:hanging="360"/>
      </w:pPr>
      <w:rPr>
        <w:rFonts w:ascii="Wingdings" w:hAnsi="Wingdings" w:hint="default"/>
      </w:rPr>
    </w:lvl>
  </w:abstractNum>
  <w:abstractNum w:abstractNumId="40">
    <w:nsid w:val="60016260"/>
    <w:multiLevelType w:val="hybridMultilevel"/>
    <w:tmpl w:val="6BBC8B52"/>
    <w:lvl w:ilvl="0">
      <w:start w:val="1"/>
      <w:numFmt w:val="bullet"/>
      <w:lvlText w:val=""/>
      <w:lvlJc w:val="left"/>
      <w:pPr>
        <w:ind w:left="1919" w:hanging="360"/>
      </w:pPr>
      <w:rPr>
        <w:rFonts w:ascii="Wingdings" w:hAnsi="Wingdings" w:hint="default"/>
      </w:rPr>
    </w:lvl>
    <w:lvl w:ilvl="1" w:tentative="1">
      <w:start w:val="1"/>
      <w:numFmt w:val="bullet"/>
      <w:lvlText w:val="o"/>
      <w:lvlJc w:val="left"/>
      <w:pPr>
        <w:ind w:left="2625" w:hanging="360"/>
      </w:pPr>
      <w:rPr>
        <w:rFonts w:ascii="Courier New" w:hAnsi="Courier New" w:cs="Courier New" w:hint="default"/>
      </w:rPr>
    </w:lvl>
    <w:lvl w:ilvl="2" w:tentative="1">
      <w:start w:val="1"/>
      <w:numFmt w:val="bullet"/>
      <w:lvlText w:val=""/>
      <w:lvlJc w:val="left"/>
      <w:pPr>
        <w:ind w:left="3345" w:hanging="360"/>
      </w:pPr>
      <w:rPr>
        <w:rFonts w:ascii="Wingdings" w:hAnsi="Wingdings" w:hint="default"/>
      </w:rPr>
    </w:lvl>
    <w:lvl w:ilvl="3" w:tentative="1">
      <w:start w:val="1"/>
      <w:numFmt w:val="bullet"/>
      <w:lvlText w:val=""/>
      <w:lvlJc w:val="left"/>
      <w:pPr>
        <w:ind w:left="4065" w:hanging="360"/>
      </w:pPr>
      <w:rPr>
        <w:rFonts w:ascii="Symbol" w:hAnsi="Symbol" w:hint="default"/>
      </w:rPr>
    </w:lvl>
    <w:lvl w:ilvl="4" w:tentative="1">
      <w:start w:val="1"/>
      <w:numFmt w:val="bullet"/>
      <w:lvlText w:val="o"/>
      <w:lvlJc w:val="left"/>
      <w:pPr>
        <w:ind w:left="4785" w:hanging="360"/>
      </w:pPr>
      <w:rPr>
        <w:rFonts w:ascii="Courier New" w:hAnsi="Courier New" w:cs="Courier New" w:hint="default"/>
      </w:rPr>
    </w:lvl>
    <w:lvl w:ilvl="5" w:tentative="1">
      <w:start w:val="1"/>
      <w:numFmt w:val="bullet"/>
      <w:lvlText w:val=""/>
      <w:lvlJc w:val="left"/>
      <w:pPr>
        <w:ind w:left="5505" w:hanging="360"/>
      </w:pPr>
      <w:rPr>
        <w:rFonts w:ascii="Wingdings" w:hAnsi="Wingdings" w:hint="default"/>
      </w:rPr>
    </w:lvl>
    <w:lvl w:ilvl="6" w:tentative="1">
      <w:start w:val="1"/>
      <w:numFmt w:val="bullet"/>
      <w:lvlText w:val=""/>
      <w:lvlJc w:val="left"/>
      <w:pPr>
        <w:ind w:left="6225" w:hanging="360"/>
      </w:pPr>
      <w:rPr>
        <w:rFonts w:ascii="Symbol" w:hAnsi="Symbol" w:hint="default"/>
      </w:rPr>
    </w:lvl>
    <w:lvl w:ilvl="7" w:tentative="1">
      <w:start w:val="1"/>
      <w:numFmt w:val="bullet"/>
      <w:lvlText w:val="o"/>
      <w:lvlJc w:val="left"/>
      <w:pPr>
        <w:ind w:left="6945" w:hanging="360"/>
      </w:pPr>
      <w:rPr>
        <w:rFonts w:ascii="Courier New" w:hAnsi="Courier New" w:cs="Courier New" w:hint="default"/>
      </w:rPr>
    </w:lvl>
    <w:lvl w:ilvl="8" w:tentative="1">
      <w:start w:val="1"/>
      <w:numFmt w:val="bullet"/>
      <w:lvlText w:val=""/>
      <w:lvlJc w:val="left"/>
      <w:pPr>
        <w:ind w:left="7665" w:hanging="360"/>
      </w:pPr>
      <w:rPr>
        <w:rFonts w:ascii="Wingdings" w:hAnsi="Wingdings" w:hint="default"/>
      </w:rPr>
    </w:lvl>
  </w:abstractNum>
  <w:abstractNum w:abstractNumId="41">
    <w:nsid w:val="610A78E4"/>
    <w:multiLevelType w:val="hybridMultilevel"/>
    <w:tmpl w:val="C1E28362"/>
    <w:lvl w:ilvl="0">
      <w:start w:val="1"/>
      <w:numFmt w:val="bullet"/>
      <w:lvlText w:val="-"/>
      <w:lvlJc w:val="left"/>
      <w:pPr>
        <w:ind w:left="720" w:hanging="360"/>
      </w:pPr>
      <w:rPr>
        <w:rFonts w:ascii="Arial" w:hAnsi="Arial" w:eastAsiaTheme="minorHAnsi" w:cs="Arial" w:hint="default"/>
      </w:rPr>
    </w:lvl>
    <w:lvl w:ilvl="1" w:tentative="1">
      <w:start w:val="1"/>
      <w:numFmt w:val="bullet"/>
      <w:lvlText w:val="o"/>
      <w:lvlJc w:val="left"/>
      <w:pPr>
        <w:ind w:left="1440" w:hanging="360"/>
      </w:pPr>
      <w:rPr>
        <w:rFonts w:ascii="Courier New" w:hAnsi="Courier New" w:cs="Courier New" w:hint="default"/>
      </w:rPr>
    </w:lvl>
    <w:lvl w:ilvl="2" w:tentative="1">
      <w:start w:val="1"/>
      <w:numFmt w:val="bullet"/>
      <w:lvlText w:val=""/>
      <w:lvlJc w:val="left"/>
      <w:pPr>
        <w:ind w:left="2160" w:hanging="360"/>
      </w:pPr>
      <w:rPr>
        <w:rFonts w:ascii="Wingdings" w:hAnsi="Wingdings" w:hint="default"/>
      </w:rPr>
    </w:lvl>
    <w:lvl w:ilvl="3" w:tentative="1">
      <w:start w:val="1"/>
      <w:numFmt w:val="bullet"/>
      <w:lvlText w:val=""/>
      <w:lvlJc w:val="left"/>
      <w:pPr>
        <w:ind w:left="2880" w:hanging="360"/>
      </w:pPr>
      <w:rPr>
        <w:rFonts w:ascii="Symbol" w:hAnsi="Symbol" w:hint="default"/>
      </w:rPr>
    </w:lvl>
    <w:lvl w:ilvl="4" w:tentative="1">
      <w:start w:val="1"/>
      <w:numFmt w:val="bullet"/>
      <w:lvlText w:val="o"/>
      <w:lvlJc w:val="left"/>
      <w:pPr>
        <w:ind w:left="3600" w:hanging="360"/>
      </w:pPr>
      <w:rPr>
        <w:rFonts w:ascii="Courier New" w:hAnsi="Courier New" w:cs="Courier New" w:hint="default"/>
      </w:rPr>
    </w:lvl>
    <w:lvl w:ilvl="5" w:tentative="1">
      <w:start w:val="1"/>
      <w:numFmt w:val="bullet"/>
      <w:lvlText w:val=""/>
      <w:lvlJc w:val="left"/>
      <w:pPr>
        <w:ind w:left="4320" w:hanging="360"/>
      </w:pPr>
      <w:rPr>
        <w:rFonts w:ascii="Wingdings" w:hAnsi="Wingdings" w:hint="default"/>
      </w:rPr>
    </w:lvl>
    <w:lvl w:ilvl="6" w:tentative="1">
      <w:start w:val="1"/>
      <w:numFmt w:val="bullet"/>
      <w:lvlText w:val=""/>
      <w:lvlJc w:val="left"/>
      <w:pPr>
        <w:ind w:left="5040" w:hanging="360"/>
      </w:pPr>
      <w:rPr>
        <w:rFonts w:ascii="Symbol" w:hAnsi="Symbol" w:hint="default"/>
      </w:rPr>
    </w:lvl>
    <w:lvl w:ilvl="7" w:tentative="1">
      <w:start w:val="1"/>
      <w:numFmt w:val="bullet"/>
      <w:lvlText w:val="o"/>
      <w:lvlJc w:val="left"/>
      <w:pPr>
        <w:ind w:left="5760" w:hanging="360"/>
      </w:pPr>
      <w:rPr>
        <w:rFonts w:ascii="Courier New" w:hAnsi="Courier New" w:cs="Courier New" w:hint="default"/>
      </w:rPr>
    </w:lvl>
    <w:lvl w:ilvl="8" w:tentative="1">
      <w:start w:val="1"/>
      <w:numFmt w:val="bullet"/>
      <w:lvlText w:val=""/>
      <w:lvlJc w:val="left"/>
      <w:pPr>
        <w:ind w:left="6480" w:hanging="360"/>
      </w:pPr>
      <w:rPr>
        <w:rFonts w:ascii="Wingdings" w:hAnsi="Wingdings" w:hint="default"/>
      </w:rPr>
    </w:lvl>
  </w:abstractNum>
  <w:abstractNum w:abstractNumId="42">
    <w:nsid w:val="63B857DC"/>
    <w:multiLevelType w:val="hybridMultilevel"/>
    <w:tmpl w:val="C50A821C"/>
    <w:lvl w:ilvl="0">
      <w:start w:val="1"/>
      <w:numFmt w:val="decimal"/>
      <w:lvlText w:val="%1-"/>
      <w:lvlJc w:val="left"/>
      <w:pPr>
        <w:ind w:left="720" w:hanging="360"/>
      </w:pPr>
      <w:rPr>
        <w:rFonts w:hint="default"/>
      </w:rPr>
    </w:lvl>
    <w:lvl w:ilvl="1" w:tentative="1">
      <w:start w:val="1"/>
      <w:numFmt w:val="lowerLetter"/>
      <w:lvlText w:val="%2."/>
      <w:lvlJc w:val="left"/>
      <w:pPr>
        <w:ind w:left="1440" w:hanging="360"/>
      </w:pPr>
    </w:lvl>
    <w:lvl w:ilvl="2" w:tentative="1">
      <w:start w:val="1"/>
      <w:numFmt w:val="lowerRoman"/>
      <w:lvlText w:val="%3."/>
      <w:lvlJc w:val="right"/>
      <w:pPr>
        <w:ind w:left="2160" w:hanging="180"/>
      </w:pPr>
    </w:lvl>
    <w:lvl w:ilvl="3" w:tentative="1">
      <w:start w:val="1"/>
      <w:numFmt w:val="decimal"/>
      <w:lvlText w:val="%4."/>
      <w:lvlJc w:val="left"/>
      <w:pPr>
        <w:ind w:left="2880" w:hanging="360"/>
      </w:pPr>
    </w:lvl>
    <w:lvl w:ilvl="4" w:tentative="1">
      <w:start w:val="1"/>
      <w:numFmt w:val="lowerLetter"/>
      <w:lvlText w:val="%5."/>
      <w:lvlJc w:val="left"/>
      <w:pPr>
        <w:ind w:left="3600" w:hanging="360"/>
      </w:pPr>
    </w:lvl>
    <w:lvl w:ilvl="5" w:tentative="1">
      <w:start w:val="1"/>
      <w:numFmt w:val="lowerRoman"/>
      <w:lvlText w:val="%6."/>
      <w:lvlJc w:val="right"/>
      <w:pPr>
        <w:ind w:left="4320" w:hanging="180"/>
      </w:pPr>
    </w:lvl>
    <w:lvl w:ilvl="6" w:tentative="1">
      <w:start w:val="1"/>
      <w:numFmt w:val="decimal"/>
      <w:lvlText w:val="%7."/>
      <w:lvlJc w:val="left"/>
      <w:pPr>
        <w:ind w:left="5040" w:hanging="360"/>
      </w:pPr>
    </w:lvl>
    <w:lvl w:ilvl="7" w:tentative="1">
      <w:start w:val="1"/>
      <w:numFmt w:val="lowerLetter"/>
      <w:lvlText w:val="%8."/>
      <w:lvlJc w:val="left"/>
      <w:pPr>
        <w:ind w:left="5760" w:hanging="360"/>
      </w:pPr>
    </w:lvl>
    <w:lvl w:ilvl="8" w:tentative="1">
      <w:start w:val="1"/>
      <w:numFmt w:val="lowerRoman"/>
      <w:lvlText w:val="%9."/>
      <w:lvlJc w:val="right"/>
      <w:pPr>
        <w:ind w:left="6480" w:hanging="180"/>
      </w:pPr>
    </w:lvl>
  </w:abstractNum>
  <w:abstractNum w:abstractNumId="43">
    <w:nsid w:val="63EC0F8D"/>
    <w:multiLevelType w:val="hybridMultilevel"/>
    <w:tmpl w:val="0D98F4BA"/>
    <w:lvl w:ilvl="0">
      <w:start w:val="1"/>
      <w:numFmt w:val="upperRoman"/>
      <w:lvlText w:val="%1."/>
      <w:lvlJc w:val="right"/>
      <w:pPr>
        <w:ind w:left="720" w:hanging="360"/>
      </w:pPr>
    </w:lvl>
    <w:lvl w:ilvl="1" w:tentative="1">
      <w:start w:val="1"/>
      <w:numFmt w:val="lowerLetter"/>
      <w:lvlText w:val="%2."/>
      <w:lvlJc w:val="left"/>
      <w:pPr>
        <w:ind w:left="1440" w:hanging="360"/>
      </w:pPr>
    </w:lvl>
    <w:lvl w:ilvl="2" w:tentative="1">
      <w:start w:val="1"/>
      <w:numFmt w:val="lowerRoman"/>
      <w:lvlText w:val="%3."/>
      <w:lvlJc w:val="right"/>
      <w:pPr>
        <w:ind w:left="2160" w:hanging="180"/>
      </w:pPr>
    </w:lvl>
    <w:lvl w:ilvl="3" w:tentative="1">
      <w:start w:val="1"/>
      <w:numFmt w:val="decimal"/>
      <w:lvlText w:val="%4."/>
      <w:lvlJc w:val="left"/>
      <w:pPr>
        <w:ind w:left="2880" w:hanging="360"/>
      </w:pPr>
    </w:lvl>
    <w:lvl w:ilvl="4" w:tentative="1">
      <w:start w:val="1"/>
      <w:numFmt w:val="lowerLetter"/>
      <w:lvlText w:val="%5."/>
      <w:lvlJc w:val="left"/>
      <w:pPr>
        <w:ind w:left="3600" w:hanging="360"/>
      </w:pPr>
    </w:lvl>
    <w:lvl w:ilvl="5" w:tentative="1">
      <w:start w:val="1"/>
      <w:numFmt w:val="lowerRoman"/>
      <w:lvlText w:val="%6."/>
      <w:lvlJc w:val="right"/>
      <w:pPr>
        <w:ind w:left="4320" w:hanging="180"/>
      </w:pPr>
    </w:lvl>
    <w:lvl w:ilvl="6" w:tentative="1">
      <w:start w:val="1"/>
      <w:numFmt w:val="decimal"/>
      <w:lvlText w:val="%7."/>
      <w:lvlJc w:val="left"/>
      <w:pPr>
        <w:ind w:left="5040" w:hanging="360"/>
      </w:pPr>
    </w:lvl>
    <w:lvl w:ilvl="7" w:tentative="1">
      <w:start w:val="1"/>
      <w:numFmt w:val="lowerLetter"/>
      <w:lvlText w:val="%8."/>
      <w:lvlJc w:val="left"/>
      <w:pPr>
        <w:ind w:left="5760" w:hanging="360"/>
      </w:pPr>
    </w:lvl>
    <w:lvl w:ilvl="8" w:tentative="1">
      <w:start w:val="1"/>
      <w:numFmt w:val="lowerRoman"/>
      <w:lvlText w:val="%9."/>
      <w:lvlJc w:val="right"/>
      <w:pPr>
        <w:ind w:left="6480" w:hanging="180"/>
      </w:pPr>
    </w:lvl>
  </w:abstractNum>
  <w:abstractNum w:abstractNumId="44">
    <w:nsid w:val="650134B2"/>
    <w:multiLevelType w:val="hybridMultilevel"/>
    <w:tmpl w:val="B1F8F148"/>
    <w:lvl w:ilvl="0">
      <w:start w:val="1"/>
      <w:numFmt w:val="bullet"/>
      <w:lvlText w:val=""/>
      <w:lvlJc w:val="left"/>
      <w:pPr>
        <w:ind w:left="1440" w:hanging="360"/>
      </w:pPr>
      <w:rPr>
        <w:rFonts w:ascii="Wingdings" w:hAnsi="Wingdings" w:hint="default"/>
      </w:rPr>
    </w:lvl>
    <w:lvl w:ilvl="1" w:tentative="1">
      <w:start w:val="1"/>
      <w:numFmt w:val="bullet"/>
      <w:lvlText w:val="o"/>
      <w:lvlJc w:val="left"/>
      <w:pPr>
        <w:ind w:left="2160" w:hanging="360"/>
      </w:pPr>
      <w:rPr>
        <w:rFonts w:ascii="Courier New" w:hAnsi="Courier New" w:cs="Courier New" w:hint="default"/>
      </w:rPr>
    </w:lvl>
    <w:lvl w:ilvl="2" w:tentative="1">
      <w:start w:val="1"/>
      <w:numFmt w:val="bullet"/>
      <w:lvlText w:val=""/>
      <w:lvlJc w:val="left"/>
      <w:pPr>
        <w:ind w:left="2880" w:hanging="360"/>
      </w:pPr>
      <w:rPr>
        <w:rFonts w:ascii="Wingdings" w:hAnsi="Wingdings" w:hint="default"/>
      </w:rPr>
    </w:lvl>
    <w:lvl w:ilvl="3" w:tentative="1">
      <w:start w:val="1"/>
      <w:numFmt w:val="bullet"/>
      <w:lvlText w:val=""/>
      <w:lvlJc w:val="left"/>
      <w:pPr>
        <w:ind w:left="3600" w:hanging="360"/>
      </w:pPr>
      <w:rPr>
        <w:rFonts w:ascii="Symbol" w:hAnsi="Symbol" w:hint="default"/>
      </w:rPr>
    </w:lvl>
    <w:lvl w:ilvl="4" w:tentative="1">
      <w:start w:val="1"/>
      <w:numFmt w:val="bullet"/>
      <w:lvlText w:val="o"/>
      <w:lvlJc w:val="left"/>
      <w:pPr>
        <w:ind w:left="4320" w:hanging="360"/>
      </w:pPr>
      <w:rPr>
        <w:rFonts w:ascii="Courier New" w:hAnsi="Courier New" w:cs="Courier New" w:hint="default"/>
      </w:rPr>
    </w:lvl>
    <w:lvl w:ilvl="5" w:tentative="1">
      <w:start w:val="1"/>
      <w:numFmt w:val="bullet"/>
      <w:lvlText w:val=""/>
      <w:lvlJc w:val="left"/>
      <w:pPr>
        <w:ind w:left="5040" w:hanging="360"/>
      </w:pPr>
      <w:rPr>
        <w:rFonts w:ascii="Wingdings" w:hAnsi="Wingdings" w:hint="default"/>
      </w:rPr>
    </w:lvl>
    <w:lvl w:ilvl="6" w:tentative="1">
      <w:start w:val="1"/>
      <w:numFmt w:val="bullet"/>
      <w:lvlText w:val=""/>
      <w:lvlJc w:val="left"/>
      <w:pPr>
        <w:ind w:left="5760" w:hanging="360"/>
      </w:pPr>
      <w:rPr>
        <w:rFonts w:ascii="Symbol" w:hAnsi="Symbol" w:hint="default"/>
      </w:rPr>
    </w:lvl>
    <w:lvl w:ilvl="7" w:tentative="1">
      <w:start w:val="1"/>
      <w:numFmt w:val="bullet"/>
      <w:lvlText w:val="o"/>
      <w:lvlJc w:val="left"/>
      <w:pPr>
        <w:ind w:left="6480" w:hanging="360"/>
      </w:pPr>
      <w:rPr>
        <w:rFonts w:ascii="Courier New" w:hAnsi="Courier New" w:cs="Courier New" w:hint="default"/>
      </w:rPr>
    </w:lvl>
    <w:lvl w:ilvl="8" w:tentative="1">
      <w:start w:val="1"/>
      <w:numFmt w:val="bullet"/>
      <w:lvlText w:val=""/>
      <w:lvlJc w:val="left"/>
      <w:pPr>
        <w:ind w:left="7200" w:hanging="360"/>
      </w:pPr>
      <w:rPr>
        <w:rFonts w:ascii="Wingdings" w:hAnsi="Wingdings" w:hint="default"/>
      </w:rPr>
    </w:lvl>
  </w:abstractNum>
  <w:abstractNum w:abstractNumId="45">
    <w:nsid w:val="65CD2457"/>
    <w:multiLevelType w:val="hybridMultilevel"/>
    <w:tmpl w:val="B6789898"/>
    <w:lvl w:ilvl="0">
      <w:start w:val="1"/>
      <w:numFmt w:val="bullet"/>
      <w:lvlText w:val=""/>
      <w:lvlJc w:val="left"/>
      <w:pPr>
        <w:ind w:left="720" w:hanging="360"/>
      </w:pPr>
      <w:rPr>
        <w:rFonts w:ascii="Wingdings" w:hAnsi="Wingdings" w:hint="default"/>
      </w:rPr>
    </w:lvl>
    <w:lvl w:ilvl="1" w:tentative="1">
      <w:start w:val="1"/>
      <w:numFmt w:val="bullet"/>
      <w:lvlText w:val="o"/>
      <w:lvlJc w:val="left"/>
      <w:pPr>
        <w:ind w:left="1440" w:hanging="360"/>
      </w:pPr>
      <w:rPr>
        <w:rFonts w:ascii="Courier New" w:hAnsi="Courier New" w:cs="Courier New" w:hint="default"/>
      </w:rPr>
    </w:lvl>
    <w:lvl w:ilvl="2" w:tentative="1">
      <w:start w:val="1"/>
      <w:numFmt w:val="bullet"/>
      <w:lvlText w:val=""/>
      <w:lvlJc w:val="left"/>
      <w:pPr>
        <w:ind w:left="2160" w:hanging="360"/>
      </w:pPr>
      <w:rPr>
        <w:rFonts w:ascii="Wingdings" w:hAnsi="Wingdings" w:hint="default"/>
      </w:rPr>
    </w:lvl>
    <w:lvl w:ilvl="3" w:tentative="1">
      <w:start w:val="1"/>
      <w:numFmt w:val="bullet"/>
      <w:lvlText w:val=""/>
      <w:lvlJc w:val="left"/>
      <w:pPr>
        <w:ind w:left="2880" w:hanging="360"/>
      </w:pPr>
      <w:rPr>
        <w:rFonts w:ascii="Symbol" w:hAnsi="Symbol" w:hint="default"/>
      </w:rPr>
    </w:lvl>
    <w:lvl w:ilvl="4" w:tentative="1">
      <w:start w:val="1"/>
      <w:numFmt w:val="bullet"/>
      <w:lvlText w:val="o"/>
      <w:lvlJc w:val="left"/>
      <w:pPr>
        <w:ind w:left="3600" w:hanging="360"/>
      </w:pPr>
      <w:rPr>
        <w:rFonts w:ascii="Courier New" w:hAnsi="Courier New" w:cs="Courier New" w:hint="default"/>
      </w:rPr>
    </w:lvl>
    <w:lvl w:ilvl="5" w:tentative="1">
      <w:start w:val="1"/>
      <w:numFmt w:val="bullet"/>
      <w:lvlText w:val=""/>
      <w:lvlJc w:val="left"/>
      <w:pPr>
        <w:ind w:left="4320" w:hanging="360"/>
      </w:pPr>
      <w:rPr>
        <w:rFonts w:ascii="Wingdings" w:hAnsi="Wingdings" w:hint="default"/>
      </w:rPr>
    </w:lvl>
    <w:lvl w:ilvl="6" w:tentative="1">
      <w:start w:val="1"/>
      <w:numFmt w:val="bullet"/>
      <w:lvlText w:val=""/>
      <w:lvlJc w:val="left"/>
      <w:pPr>
        <w:ind w:left="5040" w:hanging="360"/>
      </w:pPr>
      <w:rPr>
        <w:rFonts w:ascii="Symbol" w:hAnsi="Symbol" w:hint="default"/>
      </w:rPr>
    </w:lvl>
    <w:lvl w:ilvl="7" w:tentative="1">
      <w:start w:val="1"/>
      <w:numFmt w:val="bullet"/>
      <w:lvlText w:val="o"/>
      <w:lvlJc w:val="left"/>
      <w:pPr>
        <w:ind w:left="5760" w:hanging="360"/>
      </w:pPr>
      <w:rPr>
        <w:rFonts w:ascii="Courier New" w:hAnsi="Courier New" w:cs="Courier New" w:hint="default"/>
      </w:rPr>
    </w:lvl>
    <w:lvl w:ilvl="8" w:tentative="1">
      <w:start w:val="1"/>
      <w:numFmt w:val="bullet"/>
      <w:lvlText w:val=""/>
      <w:lvlJc w:val="left"/>
      <w:pPr>
        <w:ind w:left="6480" w:hanging="360"/>
      </w:pPr>
      <w:rPr>
        <w:rFonts w:ascii="Wingdings" w:hAnsi="Wingdings" w:hint="default"/>
      </w:rPr>
    </w:lvl>
  </w:abstractNum>
  <w:abstractNum w:abstractNumId="46">
    <w:nsid w:val="672F37A5"/>
    <w:multiLevelType w:val="hybridMultilevel"/>
    <w:tmpl w:val="50ECD3A0"/>
    <w:lvl w:ilvl="0">
      <w:start w:val="1"/>
      <w:numFmt w:val="decimal"/>
      <w:lvlText w:val="%1-"/>
      <w:lvlJc w:val="left"/>
      <w:pPr>
        <w:ind w:left="720" w:hanging="360"/>
      </w:pPr>
      <w:rPr>
        <w:rFonts w:hint="default"/>
      </w:rPr>
    </w:lvl>
    <w:lvl w:ilvl="1" w:tentative="1">
      <w:start w:val="1"/>
      <w:numFmt w:val="lowerLetter"/>
      <w:lvlText w:val="%2."/>
      <w:lvlJc w:val="left"/>
      <w:pPr>
        <w:ind w:left="1440" w:hanging="360"/>
      </w:pPr>
    </w:lvl>
    <w:lvl w:ilvl="2" w:tentative="1">
      <w:start w:val="1"/>
      <w:numFmt w:val="lowerRoman"/>
      <w:lvlText w:val="%3."/>
      <w:lvlJc w:val="right"/>
      <w:pPr>
        <w:ind w:left="2160" w:hanging="180"/>
      </w:pPr>
    </w:lvl>
    <w:lvl w:ilvl="3" w:tentative="1">
      <w:start w:val="1"/>
      <w:numFmt w:val="decimal"/>
      <w:lvlText w:val="%4."/>
      <w:lvlJc w:val="left"/>
      <w:pPr>
        <w:ind w:left="2880" w:hanging="360"/>
      </w:pPr>
    </w:lvl>
    <w:lvl w:ilvl="4" w:tentative="1">
      <w:start w:val="1"/>
      <w:numFmt w:val="lowerLetter"/>
      <w:lvlText w:val="%5."/>
      <w:lvlJc w:val="left"/>
      <w:pPr>
        <w:ind w:left="3600" w:hanging="360"/>
      </w:pPr>
    </w:lvl>
    <w:lvl w:ilvl="5" w:tentative="1">
      <w:start w:val="1"/>
      <w:numFmt w:val="lowerRoman"/>
      <w:lvlText w:val="%6."/>
      <w:lvlJc w:val="right"/>
      <w:pPr>
        <w:ind w:left="4320" w:hanging="180"/>
      </w:pPr>
    </w:lvl>
    <w:lvl w:ilvl="6" w:tentative="1">
      <w:start w:val="1"/>
      <w:numFmt w:val="decimal"/>
      <w:lvlText w:val="%7."/>
      <w:lvlJc w:val="left"/>
      <w:pPr>
        <w:ind w:left="5040" w:hanging="360"/>
      </w:pPr>
    </w:lvl>
    <w:lvl w:ilvl="7" w:tentative="1">
      <w:start w:val="1"/>
      <w:numFmt w:val="lowerLetter"/>
      <w:lvlText w:val="%8."/>
      <w:lvlJc w:val="left"/>
      <w:pPr>
        <w:ind w:left="5760" w:hanging="360"/>
      </w:pPr>
    </w:lvl>
    <w:lvl w:ilvl="8" w:tentative="1">
      <w:start w:val="1"/>
      <w:numFmt w:val="lowerRoman"/>
      <w:lvlText w:val="%9."/>
      <w:lvlJc w:val="right"/>
      <w:pPr>
        <w:ind w:left="6480" w:hanging="180"/>
      </w:pPr>
    </w:lvl>
  </w:abstractNum>
  <w:abstractNum w:abstractNumId="47">
    <w:nsid w:val="674C21BF"/>
    <w:multiLevelType w:val="hybridMultilevel"/>
    <w:tmpl w:val="9DD214AE"/>
    <w:lvl w:ilvl="0">
      <w:start w:val="1"/>
      <w:numFmt w:val="bullet"/>
      <w:lvlText w:val=""/>
      <w:lvlJc w:val="left"/>
      <w:pPr>
        <w:ind w:left="1440" w:hanging="360"/>
      </w:pPr>
      <w:rPr>
        <w:rFonts w:ascii="Wingdings" w:hAnsi="Wingdings" w:hint="default"/>
      </w:rPr>
    </w:lvl>
    <w:lvl w:ilvl="1" w:tentative="1">
      <w:start w:val="1"/>
      <w:numFmt w:val="bullet"/>
      <w:lvlText w:val="o"/>
      <w:lvlJc w:val="left"/>
      <w:pPr>
        <w:ind w:left="2160" w:hanging="360"/>
      </w:pPr>
      <w:rPr>
        <w:rFonts w:ascii="Courier New" w:hAnsi="Courier New" w:cs="Courier New" w:hint="default"/>
      </w:rPr>
    </w:lvl>
    <w:lvl w:ilvl="2" w:tentative="1">
      <w:start w:val="1"/>
      <w:numFmt w:val="bullet"/>
      <w:lvlText w:val=""/>
      <w:lvlJc w:val="left"/>
      <w:pPr>
        <w:ind w:left="2880" w:hanging="360"/>
      </w:pPr>
      <w:rPr>
        <w:rFonts w:ascii="Wingdings" w:hAnsi="Wingdings" w:hint="default"/>
      </w:rPr>
    </w:lvl>
    <w:lvl w:ilvl="3" w:tentative="1">
      <w:start w:val="1"/>
      <w:numFmt w:val="bullet"/>
      <w:lvlText w:val=""/>
      <w:lvlJc w:val="left"/>
      <w:pPr>
        <w:ind w:left="3600" w:hanging="360"/>
      </w:pPr>
      <w:rPr>
        <w:rFonts w:ascii="Symbol" w:hAnsi="Symbol" w:hint="default"/>
      </w:rPr>
    </w:lvl>
    <w:lvl w:ilvl="4" w:tentative="1">
      <w:start w:val="1"/>
      <w:numFmt w:val="bullet"/>
      <w:lvlText w:val="o"/>
      <w:lvlJc w:val="left"/>
      <w:pPr>
        <w:ind w:left="4320" w:hanging="360"/>
      </w:pPr>
      <w:rPr>
        <w:rFonts w:ascii="Courier New" w:hAnsi="Courier New" w:cs="Courier New" w:hint="default"/>
      </w:rPr>
    </w:lvl>
    <w:lvl w:ilvl="5" w:tentative="1">
      <w:start w:val="1"/>
      <w:numFmt w:val="bullet"/>
      <w:lvlText w:val=""/>
      <w:lvlJc w:val="left"/>
      <w:pPr>
        <w:ind w:left="5040" w:hanging="360"/>
      </w:pPr>
      <w:rPr>
        <w:rFonts w:ascii="Wingdings" w:hAnsi="Wingdings" w:hint="default"/>
      </w:rPr>
    </w:lvl>
    <w:lvl w:ilvl="6" w:tentative="1">
      <w:start w:val="1"/>
      <w:numFmt w:val="bullet"/>
      <w:lvlText w:val=""/>
      <w:lvlJc w:val="left"/>
      <w:pPr>
        <w:ind w:left="5760" w:hanging="360"/>
      </w:pPr>
      <w:rPr>
        <w:rFonts w:ascii="Symbol" w:hAnsi="Symbol" w:hint="default"/>
      </w:rPr>
    </w:lvl>
    <w:lvl w:ilvl="7" w:tentative="1">
      <w:start w:val="1"/>
      <w:numFmt w:val="bullet"/>
      <w:lvlText w:val="o"/>
      <w:lvlJc w:val="left"/>
      <w:pPr>
        <w:ind w:left="6480" w:hanging="360"/>
      </w:pPr>
      <w:rPr>
        <w:rFonts w:ascii="Courier New" w:hAnsi="Courier New" w:cs="Courier New" w:hint="default"/>
      </w:rPr>
    </w:lvl>
    <w:lvl w:ilvl="8" w:tentative="1">
      <w:start w:val="1"/>
      <w:numFmt w:val="bullet"/>
      <w:lvlText w:val=""/>
      <w:lvlJc w:val="left"/>
      <w:pPr>
        <w:ind w:left="7200" w:hanging="360"/>
      </w:pPr>
      <w:rPr>
        <w:rFonts w:ascii="Wingdings" w:hAnsi="Wingdings" w:hint="default"/>
      </w:rPr>
    </w:lvl>
  </w:abstractNum>
  <w:abstractNum w:abstractNumId="48">
    <w:nsid w:val="698B3D3E"/>
    <w:multiLevelType w:val="hybridMultilevel"/>
    <w:tmpl w:val="DFC40434"/>
    <w:lvl w:ilvl="0">
      <w:start w:val="1"/>
      <w:numFmt w:val="decimal"/>
      <w:lvlText w:val="%1-"/>
      <w:lvlJc w:val="left"/>
      <w:pPr>
        <w:ind w:left="1800" w:hanging="720"/>
      </w:pPr>
      <w:rPr>
        <w:rFonts w:ascii="Arial" w:hAnsi="Arial" w:cs="Arial" w:hint="default"/>
        <w:b w:val="0"/>
        <w:i/>
        <w:color w:val="52565A"/>
        <w:sz w:val="21"/>
      </w:rPr>
    </w:lvl>
    <w:lvl w:ilvl="1" w:tentative="1">
      <w:start w:val="1"/>
      <w:numFmt w:val="lowerLetter"/>
      <w:lvlText w:val="%2."/>
      <w:lvlJc w:val="left"/>
      <w:pPr>
        <w:ind w:left="2160" w:hanging="360"/>
      </w:pPr>
    </w:lvl>
    <w:lvl w:ilvl="2" w:tentative="1">
      <w:start w:val="1"/>
      <w:numFmt w:val="lowerRoman"/>
      <w:lvlText w:val="%3."/>
      <w:lvlJc w:val="right"/>
      <w:pPr>
        <w:ind w:left="2880" w:hanging="180"/>
      </w:pPr>
    </w:lvl>
    <w:lvl w:ilvl="3" w:tentative="1">
      <w:start w:val="1"/>
      <w:numFmt w:val="decimal"/>
      <w:lvlText w:val="%4."/>
      <w:lvlJc w:val="left"/>
      <w:pPr>
        <w:ind w:left="3600" w:hanging="360"/>
      </w:pPr>
    </w:lvl>
    <w:lvl w:ilvl="4" w:tentative="1">
      <w:start w:val="1"/>
      <w:numFmt w:val="lowerLetter"/>
      <w:lvlText w:val="%5."/>
      <w:lvlJc w:val="left"/>
      <w:pPr>
        <w:ind w:left="4320" w:hanging="360"/>
      </w:pPr>
    </w:lvl>
    <w:lvl w:ilvl="5" w:tentative="1">
      <w:start w:val="1"/>
      <w:numFmt w:val="lowerRoman"/>
      <w:lvlText w:val="%6."/>
      <w:lvlJc w:val="right"/>
      <w:pPr>
        <w:ind w:left="5040" w:hanging="180"/>
      </w:pPr>
    </w:lvl>
    <w:lvl w:ilvl="6" w:tentative="1">
      <w:start w:val="1"/>
      <w:numFmt w:val="decimal"/>
      <w:lvlText w:val="%7."/>
      <w:lvlJc w:val="left"/>
      <w:pPr>
        <w:ind w:left="5760" w:hanging="360"/>
      </w:pPr>
    </w:lvl>
    <w:lvl w:ilvl="7" w:tentative="1">
      <w:start w:val="1"/>
      <w:numFmt w:val="lowerLetter"/>
      <w:lvlText w:val="%8."/>
      <w:lvlJc w:val="left"/>
      <w:pPr>
        <w:ind w:left="6480" w:hanging="360"/>
      </w:pPr>
    </w:lvl>
    <w:lvl w:ilvl="8" w:tentative="1">
      <w:start w:val="1"/>
      <w:numFmt w:val="lowerRoman"/>
      <w:lvlText w:val="%9."/>
      <w:lvlJc w:val="right"/>
      <w:pPr>
        <w:ind w:left="7200" w:hanging="180"/>
      </w:pPr>
    </w:lvl>
  </w:abstractNum>
  <w:abstractNum w:abstractNumId="49">
    <w:nsid w:val="6E2B358E"/>
    <w:multiLevelType w:val="hybridMultilevel"/>
    <w:tmpl w:val="38D6D65E"/>
    <w:lvl w:ilvl="0">
      <w:start w:val="1"/>
      <w:numFmt w:val="decimal"/>
      <w:lvlText w:val="%1-"/>
      <w:lvlJc w:val="left"/>
      <w:pPr>
        <w:ind w:left="360" w:hanging="360"/>
      </w:pPr>
    </w:lvl>
    <w:lvl w:ilvl="1">
      <w:start w:val="1"/>
      <w:numFmt w:val="lowerLetter"/>
      <w:lvlText w:val="%2."/>
      <w:lvlJc w:val="left"/>
      <w:pPr>
        <w:ind w:left="617" w:hanging="360"/>
      </w:pPr>
    </w:lvl>
    <w:lvl w:ilvl="2">
      <w:start w:val="1"/>
      <w:numFmt w:val="lowerRoman"/>
      <w:lvlText w:val="%3."/>
      <w:lvlJc w:val="right"/>
      <w:pPr>
        <w:ind w:left="1337" w:hanging="180"/>
      </w:pPr>
    </w:lvl>
    <w:lvl w:ilvl="3">
      <w:start w:val="1"/>
      <w:numFmt w:val="decimal"/>
      <w:lvlText w:val="%4."/>
      <w:lvlJc w:val="left"/>
      <w:pPr>
        <w:ind w:left="2057" w:hanging="360"/>
      </w:pPr>
    </w:lvl>
    <w:lvl w:ilvl="4">
      <w:start w:val="1"/>
      <w:numFmt w:val="lowerLetter"/>
      <w:lvlText w:val="%5."/>
      <w:lvlJc w:val="left"/>
      <w:pPr>
        <w:ind w:left="2777" w:hanging="360"/>
      </w:pPr>
    </w:lvl>
    <w:lvl w:ilvl="5">
      <w:start w:val="1"/>
      <w:numFmt w:val="lowerRoman"/>
      <w:lvlText w:val="%6."/>
      <w:lvlJc w:val="right"/>
      <w:pPr>
        <w:ind w:left="3497" w:hanging="180"/>
      </w:pPr>
    </w:lvl>
    <w:lvl w:ilvl="6">
      <w:start w:val="1"/>
      <w:numFmt w:val="decimal"/>
      <w:lvlText w:val="%7."/>
      <w:lvlJc w:val="left"/>
      <w:pPr>
        <w:ind w:left="4217" w:hanging="360"/>
      </w:pPr>
    </w:lvl>
    <w:lvl w:ilvl="7">
      <w:start w:val="1"/>
      <w:numFmt w:val="lowerLetter"/>
      <w:lvlText w:val="%8."/>
      <w:lvlJc w:val="left"/>
      <w:pPr>
        <w:ind w:left="4937" w:hanging="360"/>
      </w:pPr>
    </w:lvl>
    <w:lvl w:ilvl="8">
      <w:start w:val="1"/>
      <w:numFmt w:val="lowerRoman"/>
      <w:lvlText w:val="%9."/>
      <w:lvlJc w:val="right"/>
      <w:pPr>
        <w:ind w:left="5657" w:hanging="180"/>
      </w:pPr>
    </w:lvl>
  </w:abstractNum>
  <w:abstractNum w:abstractNumId="50">
    <w:nsid w:val="6F9F72A9"/>
    <w:multiLevelType w:val="hybridMultilevel"/>
    <w:tmpl w:val="268640BC"/>
    <w:lvl w:ilvl="0">
      <w:start w:val="1"/>
      <w:numFmt w:val="bullet"/>
      <w:lvlText w:val=""/>
      <w:lvlJc w:val="left"/>
      <w:pPr>
        <w:ind w:left="1440" w:hanging="360"/>
      </w:pPr>
      <w:rPr>
        <w:rFonts w:ascii="Wingdings" w:hAnsi="Wingdings" w:hint="default"/>
      </w:rPr>
    </w:lvl>
    <w:lvl w:ilvl="1" w:tentative="1">
      <w:start w:val="1"/>
      <w:numFmt w:val="bullet"/>
      <w:lvlText w:val="o"/>
      <w:lvlJc w:val="left"/>
      <w:pPr>
        <w:ind w:left="2160" w:hanging="360"/>
      </w:pPr>
      <w:rPr>
        <w:rFonts w:ascii="Courier New" w:hAnsi="Courier New" w:cs="Courier New" w:hint="default"/>
      </w:rPr>
    </w:lvl>
    <w:lvl w:ilvl="2" w:tentative="1">
      <w:start w:val="1"/>
      <w:numFmt w:val="bullet"/>
      <w:lvlText w:val=""/>
      <w:lvlJc w:val="left"/>
      <w:pPr>
        <w:ind w:left="2880" w:hanging="360"/>
      </w:pPr>
      <w:rPr>
        <w:rFonts w:ascii="Wingdings" w:hAnsi="Wingdings" w:hint="default"/>
      </w:rPr>
    </w:lvl>
    <w:lvl w:ilvl="3" w:tentative="1">
      <w:start w:val="1"/>
      <w:numFmt w:val="bullet"/>
      <w:lvlText w:val=""/>
      <w:lvlJc w:val="left"/>
      <w:pPr>
        <w:ind w:left="3600" w:hanging="360"/>
      </w:pPr>
      <w:rPr>
        <w:rFonts w:ascii="Symbol" w:hAnsi="Symbol" w:hint="default"/>
      </w:rPr>
    </w:lvl>
    <w:lvl w:ilvl="4" w:tentative="1">
      <w:start w:val="1"/>
      <w:numFmt w:val="bullet"/>
      <w:lvlText w:val="o"/>
      <w:lvlJc w:val="left"/>
      <w:pPr>
        <w:ind w:left="4320" w:hanging="360"/>
      </w:pPr>
      <w:rPr>
        <w:rFonts w:ascii="Courier New" w:hAnsi="Courier New" w:cs="Courier New" w:hint="default"/>
      </w:rPr>
    </w:lvl>
    <w:lvl w:ilvl="5" w:tentative="1">
      <w:start w:val="1"/>
      <w:numFmt w:val="bullet"/>
      <w:lvlText w:val=""/>
      <w:lvlJc w:val="left"/>
      <w:pPr>
        <w:ind w:left="5040" w:hanging="360"/>
      </w:pPr>
      <w:rPr>
        <w:rFonts w:ascii="Wingdings" w:hAnsi="Wingdings" w:hint="default"/>
      </w:rPr>
    </w:lvl>
    <w:lvl w:ilvl="6" w:tentative="1">
      <w:start w:val="1"/>
      <w:numFmt w:val="bullet"/>
      <w:lvlText w:val=""/>
      <w:lvlJc w:val="left"/>
      <w:pPr>
        <w:ind w:left="5760" w:hanging="360"/>
      </w:pPr>
      <w:rPr>
        <w:rFonts w:ascii="Symbol" w:hAnsi="Symbol" w:hint="default"/>
      </w:rPr>
    </w:lvl>
    <w:lvl w:ilvl="7" w:tentative="1">
      <w:start w:val="1"/>
      <w:numFmt w:val="bullet"/>
      <w:lvlText w:val="o"/>
      <w:lvlJc w:val="left"/>
      <w:pPr>
        <w:ind w:left="6480" w:hanging="360"/>
      </w:pPr>
      <w:rPr>
        <w:rFonts w:ascii="Courier New" w:hAnsi="Courier New" w:cs="Courier New" w:hint="default"/>
      </w:rPr>
    </w:lvl>
    <w:lvl w:ilvl="8" w:tentative="1">
      <w:start w:val="1"/>
      <w:numFmt w:val="bullet"/>
      <w:lvlText w:val=""/>
      <w:lvlJc w:val="left"/>
      <w:pPr>
        <w:ind w:left="7200" w:hanging="360"/>
      </w:pPr>
      <w:rPr>
        <w:rFonts w:ascii="Wingdings" w:hAnsi="Wingdings" w:hint="default"/>
      </w:rPr>
    </w:lvl>
  </w:abstractNum>
  <w:abstractNum w:abstractNumId="51">
    <w:nsid w:val="72F91E16"/>
    <w:multiLevelType w:val="hybridMultilevel"/>
    <w:tmpl w:val="4E489E20"/>
    <w:lvl w:ilvl="0">
      <w:start w:val="2"/>
      <w:numFmt w:val="bullet"/>
      <w:lvlText w:val=""/>
      <w:lvlJc w:val="left"/>
      <w:pPr>
        <w:ind w:left="720" w:hanging="360"/>
      </w:pPr>
      <w:rPr>
        <w:rFonts w:ascii="Symbol" w:hAnsi="Symbol" w:eastAsiaTheme="minorEastAsia" w:cs="Arial" w:hint="default"/>
      </w:rPr>
    </w:lvl>
    <w:lvl w:ilvl="1" w:tentative="1">
      <w:start w:val="1"/>
      <w:numFmt w:val="bullet"/>
      <w:lvlText w:val="o"/>
      <w:lvlJc w:val="left"/>
      <w:pPr>
        <w:ind w:left="1440" w:hanging="360"/>
      </w:pPr>
      <w:rPr>
        <w:rFonts w:ascii="Courier New" w:hAnsi="Courier New" w:cs="Courier New" w:hint="default"/>
      </w:rPr>
    </w:lvl>
    <w:lvl w:ilvl="2" w:tentative="1">
      <w:start w:val="1"/>
      <w:numFmt w:val="bullet"/>
      <w:lvlText w:val=""/>
      <w:lvlJc w:val="left"/>
      <w:pPr>
        <w:ind w:left="2160" w:hanging="360"/>
      </w:pPr>
      <w:rPr>
        <w:rFonts w:ascii="Wingdings" w:hAnsi="Wingdings" w:hint="default"/>
      </w:rPr>
    </w:lvl>
    <w:lvl w:ilvl="3" w:tentative="1">
      <w:start w:val="1"/>
      <w:numFmt w:val="bullet"/>
      <w:lvlText w:val=""/>
      <w:lvlJc w:val="left"/>
      <w:pPr>
        <w:ind w:left="2880" w:hanging="360"/>
      </w:pPr>
      <w:rPr>
        <w:rFonts w:ascii="Symbol" w:hAnsi="Symbol" w:hint="default"/>
      </w:rPr>
    </w:lvl>
    <w:lvl w:ilvl="4" w:tentative="1">
      <w:start w:val="1"/>
      <w:numFmt w:val="bullet"/>
      <w:lvlText w:val="o"/>
      <w:lvlJc w:val="left"/>
      <w:pPr>
        <w:ind w:left="3600" w:hanging="360"/>
      </w:pPr>
      <w:rPr>
        <w:rFonts w:ascii="Courier New" w:hAnsi="Courier New" w:cs="Courier New" w:hint="default"/>
      </w:rPr>
    </w:lvl>
    <w:lvl w:ilvl="5" w:tentative="1">
      <w:start w:val="1"/>
      <w:numFmt w:val="bullet"/>
      <w:lvlText w:val=""/>
      <w:lvlJc w:val="left"/>
      <w:pPr>
        <w:ind w:left="4320" w:hanging="360"/>
      </w:pPr>
      <w:rPr>
        <w:rFonts w:ascii="Wingdings" w:hAnsi="Wingdings" w:hint="default"/>
      </w:rPr>
    </w:lvl>
    <w:lvl w:ilvl="6" w:tentative="1">
      <w:start w:val="1"/>
      <w:numFmt w:val="bullet"/>
      <w:lvlText w:val=""/>
      <w:lvlJc w:val="left"/>
      <w:pPr>
        <w:ind w:left="5040" w:hanging="360"/>
      </w:pPr>
      <w:rPr>
        <w:rFonts w:ascii="Symbol" w:hAnsi="Symbol" w:hint="default"/>
      </w:rPr>
    </w:lvl>
    <w:lvl w:ilvl="7" w:tentative="1">
      <w:start w:val="1"/>
      <w:numFmt w:val="bullet"/>
      <w:lvlText w:val="o"/>
      <w:lvlJc w:val="left"/>
      <w:pPr>
        <w:ind w:left="5760" w:hanging="360"/>
      </w:pPr>
      <w:rPr>
        <w:rFonts w:ascii="Courier New" w:hAnsi="Courier New" w:cs="Courier New" w:hint="default"/>
      </w:rPr>
    </w:lvl>
    <w:lvl w:ilvl="8" w:tentative="1">
      <w:start w:val="1"/>
      <w:numFmt w:val="bullet"/>
      <w:lvlText w:val=""/>
      <w:lvlJc w:val="left"/>
      <w:pPr>
        <w:ind w:left="6480" w:hanging="360"/>
      </w:pPr>
      <w:rPr>
        <w:rFonts w:ascii="Wingdings" w:hAnsi="Wingdings" w:hint="default"/>
      </w:rPr>
    </w:lvl>
  </w:abstractNum>
  <w:abstractNum w:abstractNumId="52">
    <w:nsid w:val="738C09DF"/>
    <w:multiLevelType w:val="hybridMultilevel"/>
    <w:tmpl w:val="FCDC2966"/>
    <w:lvl w:ilvl="0">
      <w:start w:val="0"/>
      <w:numFmt w:val="bullet"/>
      <w:lvlText w:val="-"/>
      <w:lvlJc w:val="left"/>
      <w:pPr>
        <w:ind w:left="1080" w:hanging="360"/>
      </w:pPr>
      <w:rPr>
        <w:rFonts w:ascii="Arial" w:hAnsi="Arial" w:eastAsiaTheme="minorHAnsi" w:cs="Arial" w:hint="default"/>
        <w:b w:val="0"/>
        <w:i/>
        <w:color w:val="52565A"/>
        <w:sz w:val="21"/>
      </w:rPr>
    </w:lvl>
    <w:lvl w:ilvl="1" w:tentative="1">
      <w:start w:val="1"/>
      <w:numFmt w:val="bullet"/>
      <w:lvlText w:val="o"/>
      <w:lvlJc w:val="left"/>
      <w:pPr>
        <w:ind w:left="1800" w:hanging="360"/>
      </w:pPr>
      <w:rPr>
        <w:rFonts w:ascii="Courier New" w:hAnsi="Courier New" w:cs="Courier New" w:hint="default"/>
      </w:rPr>
    </w:lvl>
    <w:lvl w:ilvl="2" w:tentative="1">
      <w:start w:val="1"/>
      <w:numFmt w:val="bullet"/>
      <w:lvlText w:val=""/>
      <w:lvlJc w:val="left"/>
      <w:pPr>
        <w:ind w:left="2520" w:hanging="360"/>
      </w:pPr>
      <w:rPr>
        <w:rFonts w:ascii="Wingdings" w:hAnsi="Wingdings" w:hint="default"/>
      </w:rPr>
    </w:lvl>
    <w:lvl w:ilvl="3" w:tentative="1">
      <w:start w:val="1"/>
      <w:numFmt w:val="bullet"/>
      <w:lvlText w:val=""/>
      <w:lvlJc w:val="left"/>
      <w:pPr>
        <w:ind w:left="3240" w:hanging="360"/>
      </w:pPr>
      <w:rPr>
        <w:rFonts w:ascii="Symbol" w:hAnsi="Symbol" w:hint="default"/>
      </w:rPr>
    </w:lvl>
    <w:lvl w:ilvl="4" w:tentative="1">
      <w:start w:val="1"/>
      <w:numFmt w:val="bullet"/>
      <w:lvlText w:val="o"/>
      <w:lvlJc w:val="left"/>
      <w:pPr>
        <w:ind w:left="3960" w:hanging="360"/>
      </w:pPr>
      <w:rPr>
        <w:rFonts w:ascii="Courier New" w:hAnsi="Courier New" w:cs="Courier New" w:hint="default"/>
      </w:rPr>
    </w:lvl>
    <w:lvl w:ilvl="5" w:tentative="1">
      <w:start w:val="1"/>
      <w:numFmt w:val="bullet"/>
      <w:lvlText w:val=""/>
      <w:lvlJc w:val="left"/>
      <w:pPr>
        <w:ind w:left="4680" w:hanging="360"/>
      </w:pPr>
      <w:rPr>
        <w:rFonts w:ascii="Wingdings" w:hAnsi="Wingdings" w:hint="default"/>
      </w:rPr>
    </w:lvl>
    <w:lvl w:ilvl="6" w:tentative="1">
      <w:start w:val="1"/>
      <w:numFmt w:val="bullet"/>
      <w:lvlText w:val=""/>
      <w:lvlJc w:val="left"/>
      <w:pPr>
        <w:ind w:left="5400" w:hanging="360"/>
      </w:pPr>
      <w:rPr>
        <w:rFonts w:ascii="Symbol" w:hAnsi="Symbol" w:hint="default"/>
      </w:rPr>
    </w:lvl>
    <w:lvl w:ilvl="7" w:tentative="1">
      <w:start w:val="1"/>
      <w:numFmt w:val="bullet"/>
      <w:lvlText w:val="o"/>
      <w:lvlJc w:val="left"/>
      <w:pPr>
        <w:ind w:left="6120" w:hanging="360"/>
      </w:pPr>
      <w:rPr>
        <w:rFonts w:ascii="Courier New" w:hAnsi="Courier New" w:cs="Courier New" w:hint="default"/>
      </w:rPr>
    </w:lvl>
    <w:lvl w:ilvl="8" w:tentative="1">
      <w:start w:val="1"/>
      <w:numFmt w:val="bullet"/>
      <w:lvlText w:val=""/>
      <w:lvlJc w:val="left"/>
      <w:pPr>
        <w:ind w:left="6840" w:hanging="360"/>
      </w:pPr>
      <w:rPr>
        <w:rFonts w:ascii="Wingdings" w:hAnsi="Wingdings" w:hint="default"/>
      </w:rPr>
    </w:lvl>
  </w:abstractNum>
  <w:abstractNum w:abstractNumId="53">
    <w:nsid w:val="739A1E84"/>
    <w:multiLevelType w:val="hybridMultilevel"/>
    <w:tmpl w:val="C72EDD58"/>
    <w:lvl w:ilvl="0">
      <w:start w:val="1"/>
      <w:numFmt w:val="arabicAlpha"/>
      <w:lvlText w:val="%1-"/>
      <w:lvlJc w:val="left"/>
      <w:pPr>
        <w:ind w:left="720" w:hanging="360"/>
      </w:pPr>
      <w:rPr>
        <w:rFonts w:hint="default"/>
      </w:rPr>
    </w:lvl>
    <w:lvl w:ilvl="1" w:tentative="1">
      <w:start w:val="1"/>
      <w:numFmt w:val="lowerLetter"/>
      <w:lvlText w:val="%2."/>
      <w:lvlJc w:val="left"/>
      <w:pPr>
        <w:ind w:left="1440" w:hanging="360"/>
      </w:pPr>
    </w:lvl>
    <w:lvl w:ilvl="2" w:tentative="1">
      <w:start w:val="1"/>
      <w:numFmt w:val="lowerRoman"/>
      <w:lvlText w:val="%3."/>
      <w:lvlJc w:val="right"/>
      <w:pPr>
        <w:ind w:left="2160" w:hanging="180"/>
      </w:pPr>
    </w:lvl>
    <w:lvl w:ilvl="3" w:tentative="1">
      <w:start w:val="1"/>
      <w:numFmt w:val="decimal"/>
      <w:lvlText w:val="%4."/>
      <w:lvlJc w:val="left"/>
      <w:pPr>
        <w:ind w:left="2880" w:hanging="360"/>
      </w:pPr>
    </w:lvl>
    <w:lvl w:ilvl="4" w:tentative="1">
      <w:start w:val="1"/>
      <w:numFmt w:val="lowerLetter"/>
      <w:lvlText w:val="%5."/>
      <w:lvlJc w:val="left"/>
      <w:pPr>
        <w:ind w:left="3600" w:hanging="360"/>
      </w:pPr>
    </w:lvl>
    <w:lvl w:ilvl="5" w:tentative="1">
      <w:start w:val="1"/>
      <w:numFmt w:val="lowerRoman"/>
      <w:lvlText w:val="%6."/>
      <w:lvlJc w:val="right"/>
      <w:pPr>
        <w:ind w:left="4320" w:hanging="180"/>
      </w:pPr>
    </w:lvl>
    <w:lvl w:ilvl="6" w:tentative="1">
      <w:start w:val="1"/>
      <w:numFmt w:val="decimal"/>
      <w:lvlText w:val="%7."/>
      <w:lvlJc w:val="left"/>
      <w:pPr>
        <w:ind w:left="5040" w:hanging="360"/>
      </w:pPr>
    </w:lvl>
    <w:lvl w:ilvl="7" w:tentative="1">
      <w:start w:val="1"/>
      <w:numFmt w:val="lowerLetter"/>
      <w:lvlText w:val="%8."/>
      <w:lvlJc w:val="left"/>
      <w:pPr>
        <w:ind w:left="5760" w:hanging="360"/>
      </w:pPr>
    </w:lvl>
    <w:lvl w:ilvl="8" w:tentative="1">
      <w:start w:val="1"/>
      <w:numFmt w:val="lowerRoman"/>
      <w:lvlText w:val="%9."/>
      <w:lvlJc w:val="right"/>
      <w:pPr>
        <w:ind w:left="6480" w:hanging="180"/>
      </w:pPr>
    </w:lvl>
  </w:abstractNum>
  <w:abstractNum w:abstractNumId="54">
    <w:nsid w:val="741F11BE"/>
    <w:multiLevelType w:val="hybridMultilevel"/>
    <w:tmpl w:val="407EB0D4"/>
    <w:lvl w:ilvl="0">
      <w:start w:val="1"/>
      <w:numFmt w:val="arabicAlpha"/>
      <w:lvlText w:val="%1-"/>
      <w:lvlJc w:val="left"/>
      <w:pPr>
        <w:ind w:left="540" w:hanging="360"/>
      </w:pPr>
      <w:rPr>
        <w:rFonts w:hint="default"/>
      </w:rPr>
    </w:lvl>
    <w:lvl w:ilvl="1" w:tentative="1">
      <w:start w:val="1"/>
      <w:numFmt w:val="lowerLetter"/>
      <w:lvlText w:val="%2."/>
      <w:lvlJc w:val="left"/>
      <w:pPr>
        <w:ind w:left="1260" w:hanging="360"/>
      </w:pPr>
    </w:lvl>
    <w:lvl w:ilvl="2" w:tentative="1">
      <w:start w:val="1"/>
      <w:numFmt w:val="lowerRoman"/>
      <w:lvlText w:val="%3."/>
      <w:lvlJc w:val="right"/>
      <w:pPr>
        <w:ind w:left="1980" w:hanging="180"/>
      </w:pPr>
    </w:lvl>
    <w:lvl w:ilvl="3" w:tentative="1">
      <w:start w:val="1"/>
      <w:numFmt w:val="decimal"/>
      <w:lvlText w:val="%4."/>
      <w:lvlJc w:val="left"/>
      <w:pPr>
        <w:ind w:left="2700" w:hanging="360"/>
      </w:pPr>
    </w:lvl>
    <w:lvl w:ilvl="4" w:tentative="1">
      <w:start w:val="1"/>
      <w:numFmt w:val="lowerLetter"/>
      <w:lvlText w:val="%5."/>
      <w:lvlJc w:val="left"/>
      <w:pPr>
        <w:ind w:left="3420" w:hanging="360"/>
      </w:pPr>
    </w:lvl>
    <w:lvl w:ilvl="5" w:tentative="1">
      <w:start w:val="1"/>
      <w:numFmt w:val="lowerRoman"/>
      <w:lvlText w:val="%6."/>
      <w:lvlJc w:val="right"/>
      <w:pPr>
        <w:ind w:left="4140" w:hanging="180"/>
      </w:pPr>
    </w:lvl>
    <w:lvl w:ilvl="6" w:tentative="1">
      <w:start w:val="1"/>
      <w:numFmt w:val="decimal"/>
      <w:lvlText w:val="%7."/>
      <w:lvlJc w:val="left"/>
      <w:pPr>
        <w:ind w:left="4860" w:hanging="360"/>
      </w:pPr>
    </w:lvl>
    <w:lvl w:ilvl="7" w:tentative="1">
      <w:start w:val="1"/>
      <w:numFmt w:val="lowerLetter"/>
      <w:lvlText w:val="%8."/>
      <w:lvlJc w:val="left"/>
      <w:pPr>
        <w:ind w:left="5580" w:hanging="360"/>
      </w:pPr>
    </w:lvl>
    <w:lvl w:ilvl="8" w:tentative="1">
      <w:start w:val="1"/>
      <w:numFmt w:val="lowerRoman"/>
      <w:lvlText w:val="%9."/>
      <w:lvlJc w:val="right"/>
      <w:pPr>
        <w:ind w:left="6300" w:hanging="180"/>
      </w:pPr>
    </w:lvl>
  </w:abstractNum>
  <w:abstractNum w:abstractNumId="55">
    <w:nsid w:val="77111D26"/>
    <w:multiLevelType w:val="hybridMultilevel"/>
    <w:tmpl w:val="8F042F78"/>
    <w:lvl w:ilvl="0">
      <w:start w:val="1"/>
      <w:numFmt w:val="bullet"/>
      <w:lvlText w:val=""/>
      <w:lvlJc w:val="left"/>
      <w:pPr>
        <w:ind w:left="720" w:hanging="360"/>
      </w:pPr>
      <w:rPr>
        <w:rFonts w:ascii="Symbol" w:hAnsi="Symbol" w:hint="default"/>
      </w:rPr>
    </w:lvl>
    <w:lvl w:ilvl="1" w:tentative="1">
      <w:start w:val="1"/>
      <w:numFmt w:val="bullet"/>
      <w:lvlText w:val="o"/>
      <w:lvlJc w:val="left"/>
      <w:pPr>
        <w:ind w:left="1440" w:hanging="360"/>
      </w:pPr>
      <w:rPr>
        <w:rFonts w:ascii="Courier New" w:hAnsi="Courier New" w:cs="Courier New" w:hint="default"/>
      </w:rPr>
    </w:lvl>
    <w:lvl w:ilvl="2" w:tentative="1">
      <w:start w:val="1"/>
      <w:numFmt w:val="bullet"/>
      <w:lvlText w:val=""/>
      <w:lvlJc w:val="left"/>
      <w:pPr>
        <w:ind w:left="2160" w:hanging="360"/>
      </w:pPr>
      <w:rPr>
        <w:rFonts w:ascii="Wingdings" w:hAnsi="Wingdings" w:hint="default"/>
      </w:rPr>
    </w:lvl>
    <w:lvl w:ilvl="3" w:tentative="1">
      <w:start w:val="1"/>
      <w:numFmt w:val="bullet"/>
      <w:lvlText w:val=""/>
      <w:lvlJc w:val="left"/>
      <w:pPr>
        <w:ind w:left="2880" w:hanging="360"/>
      </w:pPr>
      <w:rPr>
        <w:rFonts w:ascii="Symbol" w:hAnsi="Symbol" w:hint="default"/>
      </w:rPr>
    </w:lvl>
    <w:lvl w:ilvl="4" w:tentative="1">
      <w:start w:val="1"/>
      <w:numFmt w:val="bullet"/>
      <w:lvlText w:val="o"/>
      <w:lvlJc w:val="left"/>
      <w:pPr>
        <w:ind w:left="3600" w:hanging="360"/>
      </w:pPr>
      <w:rPr>
        <w:rFonts w:ascii="Courier New" w:hAnsi="Courier New" w:cs="Courier New" w:hint="default"/>
      </w:rPr>
    </w:lvl>
    <w:lvl w:ilvl="5" w:tentative="1">
      <w:start w:val="1"/>
      <w:numFmt w:val="bullet"/>
      <w:lvlText w:val=""/>
      <w:lvlJc w:val="left"/>
      <w:pPr>
        <w:ind w:left="4320" w:hanging="360"/>
      </w:pPr>
      <w:rPr>
        <w:rFonts w:ascii="Wingdings" w:hAnsi="Wingdings" w:hint="default"/>
      </w:rPr>
    </w:lvl>
    <w:lvl w:ilvl="6" w:tentative="1">
      <w:start w:val="1"/>
      <w:numFmt w:val="bullet"/>
      <w:lvlText w:val=""/>
      <w:lvlJc w:val="left"/>
      <w:pPr>
        <w:ind w:left="5040" w:hanging="360"/>
      </w:pPr>
      <w:rPr>
        <w:rFonts w:ascii="Symbol" w:hAnsi="Symbol" w:hint="default"/>
      </w:rPr>
    </w:lvl>
    <w:lvl w:ilvl="7" w:tentative="1">
      <w:start w:val="1"/>
      <w:numFmt w:val="bullet"/>
      <w:lvlText w:val="o"/>
      <w:lvlJc w:val="left"/>
      <w:pPr>
        <w:ind w:left="5760" w:hanging="360"/>
      </w:pPr>
      <w:rPr>
        <w:rFonts w:ascii="Courier New" w:hAnsi="Courier New" w:cs="Courier New" w:hint="default"/>
      </w:rPr>
    </w:lvl>
    <w:lvl w:ilvl="8" w:tentative="1">
      <w:start w:val="1"/>
      <w:numFmt w:val="bullet"/>
      <w:lvlText w:val=""/>
      <w:lvlJc w:val="left"/>
      <w:pPr>
        <w:ind w:left="6480" w:hanging="360"/>
      </w:pPr>
      <w:rPr>
        <w:rFonts w:ascii="Wingdings" w:hAnsi="Wingdings" w:hint="default"/>
      </w:rPr>
    </w:lvl>
  </w:abstractNum>
  <w:abstractNum w:abstractNumId="56">
    <w:nsid w:val="780D52CC"/>
    <w:multiLevelType w:val="hybridMultilevel"/>
    <w:tmpl w:val="6D0268D6"/>
    <w:lvl w:ilvl="0">
      <w:start w:val="0"/>
      <w:numFmt w:val="bullet"/>
      <w:lvlText w:val=""/>
      <w:lvlJc w:val="left"/>
      <w:pPr>
        <w:ind w:left="502" w:hanging="360"/>
      </w:pPr>
      <w:rPr>
        <w:rFonts w:ascii="Symbol" w:hAnsi="Symbol" w:eastAsiaTheme="minorHAnsi" w:cstheme="minorBidi" w:hint="default"/>
      </w:rPr>
    </w:lvl>
    <w:lvl w:ilvl="1" w:tentative="1">
      <w:start w:val="1"/>
      <w:numFmt w:val="bullet"/>
      <w:lvlText w:val="o"/>
      <w:lvlJc w:val="left"/>
      <w:pPr>
        <w:ind w:left="1440" w:hanging="360"/>
      </w:pPr>
      <w:rPr>
        <w:rFonts w:ascii="Courier New" w:hAnsi="Courier New" w:cs="Courier New" w:hint="default"/>
      </w:rPr>
    </w:lvl>
    <w:lvl w:ilvl="2" w:tentative="1">
      <w:start w:val="1"/>
      <w:numFmt w:val="bullet"/>
      <w:lvlText w:val=""/>
      <w:lvlJc w:val="left"/>
      <w:pPr>
        <w:ind w:left="2160" w:hanging="360"/>
      </w:pPr>
      <w:rPr>
        <w:rFonts w:ascii="Wingdings" w:hAnsi="Wingdings" w:hint="default"/>
      </w:rPr>
    </w:lvl>
    <w:lvl w:ilvl="3" w:tentative="1">
      <w:start w:val="1"/>
      <w:numFmt w:val="bullet"/>
      <w:lvlText w:val=""/>
      <w:lvlJc w:val="left"/>
      <w:pPr>
        <w:ind w:left="2880" w:hanging="360"/>
      </w:pPr>
      <w:rPr>
        <w:rFonts w:ascii="Symbol" w:hAnsi="Symbol" w:hint="default"/>
      </w:rPr>
    </w:lvl>
    <w:lvl w:ilvl="4" w:tentative="1">
      <w:start w:val="1"/>
      <w:numFmt w:val="bullet"/>
      <w:lvlText w:val="o"/>
      <w:lvlJc w:val="left"/>
      <w:pPr>
        <w:ind w:left="3600" w:hanging="360"/>
      </w:pPr>
      <w:rPr>
        <w:rFonts w:ascii="Courier New" w:hAnsi="Courier New" w:cs="Courier New" w:hint="default"/>
      </w:rPr>
    </w:lvl>
    <w:lvl w:ilvl="5" w:tentative="1">
      <w:start w:val="1"/>
      <w:numFmt w:val="bullet"/>
      <w:lvlText w:val=""/>
      <w:lvlJc w:val="left"/>
      <w:pPr>
        <w:ind w:left="4320" w:hanging="360"/>
      </w:pPr>
      <w:rPr>
        <w:rFonts w:ascii="Wingdings" w:hAnsi="Wingdings" w:hint="default"/>
      </w:rPr>
    </w:lvl>
    <w:lvl w:ilvl="6" w:tentative="1">
      <w:start w:val="1"/>
      <w:numFmt w:val="bullet"/>
      <w:lvlText w:val=""/>
      <w:lvlJc w:val="left"/>
      <w:pPr>
        <w:ind w:left="5040" w:hanging="360"/>
      </w:pPr>
      <w:rPr>
        <w:rFonts w:ascii="Symbol" w:hAnsi="Symbol" w:hint="default"/>
      </w:rPr>
    </w:lvl>
    <w:lvl w:ilvl="7" w:tentative="1">
      <w:start w:val="1"/>
      <w:numFmt w:val="bullet"/>
      <w:lvlText w:val="o"/>
      <w:lvlJc w:val="left"/>
      <w:pPr>
        <w:ind w:left="5760" w:hanging="360"/>
      </w:pPr>
      <w:rPr>
        <w:rFonts w:ascii="Courier New" w:hAnsi="Courier New" w:cs="Courier New" w:hint="default"/>
      </w:rPr>
    </w:lvl>
    <w:lvl w:ilvl="8" w:tentative="1">
      <w:start w:val="1"/>
      <w:numFmt w:val="bullet"/>
      <w:lvlText w:val=""/>
      <w:lvlJc w:val="left"/>
      <w:pPr>
        <w:ind w:left="6480" w:hanging="360"/>
      </w:pPr>
      <w:rPr>
        <w:rFonts w:ascii="Wingdings" w:hAnsi="Wingdings" w:hint="default"/>
      </w:rPr>
    </w:lvl>
  </w:abstractNum>
  <w:abstractNum w:abstractNumId="57">
    <w:nsid w:val="7A0A145A"/>
    <w:multiLevelType w:val="hybridMultilevel"/>
    <w:tmpl w:val="3B269440"/>
    <w:lvl w:ilvl="0">
      <w:start w:val="1"/>
      <w:numFmt w:val="upperRoman"/>
      <w:lvlText w:val="%1."/>
      <w:lvlJc w:val="right"/>
      <w:pPr>
        <w:ind w:left="720" w:hanging="360"/>
      </w:pPr>
      <w:rPr>
        <w:sz w:val="28"/>
        <w:szCs w:val="28"/>
      </w:rPr>
    </w:lvl>
    <w:lvl w:ilvl="1" w:tentative="1">
      <w:start w:val="1"/>
      <w:numFmt w:val="lowerLetter"/>
      <w:lvlText w:val="%2."/>
      <w:lvlJc w:val="left"/>
      <w:pPr>
        <w:ind w:left="1440" w:hanging="360"/>
      </w:pPr>
    </w:lvl>
    <w:lvl w:ilvl="2" w:tentative="1">
      <w:start w:val="1"/>
      <w:numFmt w:val="lowerRoman"/>
      <w:lvlText w:val="%3."/>
      <w:lvlJc w:val="right"/>
      <w:pPr>
        <w:ind w:left="2160" w:hanging="180"/>
      </w:pPr>
    </w:lvl>
    <w:lvl w:ilvl="3" w:tentative="1">
      <w:start w:val="1"/>
      <w:numFmt w:val="decimal"/>
      <w:lvlText w:val="%4."/>
      <w:lvlJc w:val="left"/>
      <w:pPr>
        <w:ind w:left="2880" w:hanging="360"/>
      </w:pPr>
    </w:lvl>
    <w:lvl w:ilvl="4" w:tentative="1">
      <w:start w:val="1"/>
      <w:numFmt w:val="lowerLetter"/>
      <w:lvlText w:val="%5."/>
      <w:lvlJc w:val="left"/>
      <w:pPr>
        <w:ind w:left="3600" w:hanging="360"/>
      </w:pPr>
    </w:lvl>
    <w:lvl w:ilvl="5" w:tentative="1">
      <w:start w:val="1"/>
      <w:numFmt w:val="lowerRoman"/>
      <w:lvlText w:val="%6."/>
      <w:lvlJc w:val="right"/>
      <w:pPr>
        <w:ind w:left="4320" w:hanging="180"/>
      </w:pPr>
    </w:lvl>
    <w:lvl w:ilvl="6" w:tentative="1">
      <w:start w:val="1"/>
      <w:numFmt w:val="decimal"/>
      <w:lvlText w:val="%7."/>
      <w:lvlJc w:val="left"/>
      <w:pPr>
        <w:ind w:left="5040" w:hanging="360"/>
      </w:pPr>
    </w:lvl>
    <w:lvl w:ilvl="7" w:tentative="1">
      <w:start w:val="1"/>
      <w:numFmt w:val="lowerLetter"/>
      <w:lvlText w:val="%8."/>
      <w:lvlJc w:val="left"/>
      <w:pPr>
        <w:ind w:left="5760" w:hanging="360"/>
      </w:pPr>
    </w:lvl>
    <w:lvl w:ilvl="8" w:tentative="1">
      <w:start w:val="1"/>
      <w:numFmt w:val="lowerRoman"/>
      <w:lvlText w:val="%9."/>
      <w:lvlJc w:val="right"/>
      <w:pPr>
        <w:ind w:left="6480" w:hanging="180"/>
      </w:pPr>
    </w:lvl>
  </w:abstractNum>
  <w:abstractNum w:abstractNumId="58">
    <w:nsid w:val="7B246500"/>
    <w:multiLevelType w:val="hybridMultilevel"/>
    <w:tmpl w:val="D182012E"/>
    <w:lvl w:ilvl="0">
      <w:start w:val="1"/>
      <w:numFmt w:val="arabicAlpha"/>
      <w:lvlText w:val="%1-"/>
      <w:lvlJc w:val="left"/>
      <w:pPr>
        <w:ind w:left="720" w:hanging="360"/>
      </w:pPr>
      <w:rPr>
        <w:rFonts w:hint="default"/>
      </w:rPr>
    </w:lvl>
    <w:lvl w:ilvl="1" w:tentative="1">
      <w:start w:val="1"/>
      <w:numFmt w:val="lowerLetter"/>
      <w:lvlText w:val="%2."/>
      <w:lvlJc w:val="left"/>
      <w:pPr>
        <w:ind w:left="1440" w:hanging="360"/>
      </w:pPr>
    </w:lvl>
    <w:lvl w:ilvl="2" w:tentative="1">
      <w:start w:val="1"/>
      <w:numFmt w:val="lowerRoman"/>
      <w:lvlText w:val="%3."/>
      <w:lvlJc w:val="right"/>
      <w:pPr>
        <w:ind w:left="2160" w:hanging="180"/>
      </w:pPr>
    </w:lvl>
    <w:lvl w:ilvl="3" w:tentative="1">
      <w:start w:val="1"/>
      <w:numFmt w:val="decimal"/>
      <w:lvlText w:val="%4."/>
      <w:lvlJc w:val="left"/>
      <w:pPr>
        <w:ind w:left="2880" w:hanging="360"/>
      </w:pPr>
    </w:lvl>
    <w:lvl w:ilvl="4" w:tentative="1">
      <w:start w:val="1"/>
      <w:numFmt w:val="lowerLetter"/>
      <w:lvlText w:val="%5."/>
      <w:lvlJc w:val="left"/>
      <w:pPr>
        <w:ind w:left="3600" w:hanging="360"/>
      </w:pPr>
    </w:lvl>
    <w:lvl w:ilvl="5" w:tentative="1">
      <w:start w:val="1"/>
      <w:numFmt w:val="lowerRoman"/>
      <w:lvlText w:val="%6."/>
      <w:lvlJc w:val="right"/>
      <w:pPr>
        <w:ind w:left="4320" w:hanging="180"/>
      </w:pPr>
    </w:lvl>
    <w:lvl w:ilvl="6" w:tentative="1">
      <w:start w:val="1"/>
      <w:numFmt w:val="decimal"/>
      <w:lvlText w:val="%7."/>
      <w:lvlJc w:val="left"/>
      <w:pPr>
        <w:ind w:left="5040" w:hanging="360"/>
      </w:pPr>
    </w:lvl>
    <w:lvl w:ilvl="7" w:tentative="1">
      <w:start w:val="1"/>
      <w:numFmt w:val="lowerLetter"/>
      <w:lvlText w:val="%8."/>
      <w:lvlJc w:val="left"/>
      <w:pPr>
        <w:ind w:left="5760" w:hanging="360"/>
      </w:pPr>
    </w:lvl>
    <w:lvl w:ilvl="8" w:tentative="1">
      <w:start w:val="1"/>
      <w:numFmt w:val="lowerRoman"/>
      <w:lvlText w:val="%9."/>
      <w:lvlJc w:val="right"/>
      <w:pPr>
        <w:ind w:left="6480" w:hanging="180"/>
      </w:pPr>
    </w:lvl>
  </w:abstractNum>
  <w:abstractNum w:abstractNumId="59">
    <w:nsid w:val="7CF21791"/>
    <w:multiLevelType w:val="hybridMultilevel"/>
    <w:tmpl w:val="64CA0BC6"/>
    <w:lvl w:ilvl="0">
      <w:start w:val="1"/>
      <w:numFmt w:val="decimal"/>
      <w:lvlText w:val="%1-"/>
      <w:lvlJc w:val="left"/>
      <w:pPr>
        <w:ind w:left="720" w:hanging="360"/>
      </w:pPr>
      <w:rPr>
        <w:rFonts w:hint="default"/>
      </w:rPr>
    </w:lvl>
    <w:lvl w:ilvl="1" w:tentative="1">
      <w:start w:val="1"/>
      <w:numFmt w:val="lowerLetter"/>
      <w:lvlText w:val="%2."/>
      <w:lvlJc w:val="left"/>
      <w:pPr>
        <w:ind w:left="1440" w:hanging="360"/>
      </w:pPr>
    </w:lvl>
    <w:lvl w:ilvl="2" w:tentative="1">
      <w:start w:val="1"/>
      <w:numFmt w:val="lowerRoman"/>
      <w:lvlText w:val="%3."/>
      <w:lvlJc w:val="right"/>
      <w:pPr>
        <w:ind w:left="2160" w:hanging="180"/>
      </w:pPr>
    </w:lvl>
    <w:lvl w:ilvl="3" w:tentative="1">
      <w:start w:val="1"/>
      <w:numFmt w:val="decimal"/>
      <w:lvlText w:val="%4."/>
      <w:lvlJc w:val="left"/>
      <w:pPr>
        <w:ind w:left="2880" w:hanging="360"/>
      </w:pPr>
    </w:lvl>
    <w:lvl w:ilvl="4" w:tentative="1">
      <w:start w:val="1"/>
      <w:numFmt w:val="lowerLetter"/>
      <w:lvlText w:val="%5."/>
      <w:lvlJc w:val="left"/>
      <w:pPr>
        <w:ind w:left="3600" w:hanging="360"/>
      </w:pPr>
    </w:lvl>
    <w:lvl w:ilvl="5" w:tentative="1">
      <w:start w:val="1"/>
      <w:numFmt w:val="lowerRoman"/>
      <w:lvlText w:val="%6."/>
      <w:lvlJc w:val="right"/>
      <w:pPr>
        <w:ind w:left="4320" w:hanging="180"/>
      </w:pPr>
    </w:lvl>
    <w:lvl w:ilvl="6" w:tentative="1">
      <w:start w:val="1"/>
      <w:numFmt w:val="decimal"/>
      <w:lvlText w:val="%7."/>
      <w:lvlJc w:val="left"/>
      <w:pPr>
        <w:ind w:left="5040" w:hanging="360"/>
      </w:pPr>
    </w:lvl>
    <w:lvl w:ilvl="7" w:tentative="1">
      <w:start w:val="1"/>
      <w:numFmt w:val="lowerLetter"/>
      <w:lvlText w:val="%8."/>
      <w:lvlJc w:val="left"/>
      <w:pPr>
        <w:ind w:left="5760" w:hanging="360"/>
      </w:pPr>
    </w:lvl>
    <w:lvl w:ilvl="8" w:tentative="1">
      <w:start w:val="1"/>
      <w:numFmt w:val="lowerRoman"/>
      <w:lvlText w:val="%9."/>
      <w:lvlJc w:val="right"/>
      <w:pPr>
        <w:ind w:left="6480" w:hanging="180"/>
      </w:pPr>
    </w:lvl>
  </w:abstractNum>
  <w:abstractNum w:abstractNumId="60">
    <w:nsid w:val="7D9D4084"/>
    <w:multiLevelType w:val="hybridMultilevel"/>
    <w:tmpl w:val="ACD28EA0"/>
    <w:lvl w:ilvl="0">
      <w:start w:val="1"/>
      <w:numFmt w:val="arabicAlpha"/>
      <w:lvlText w:val="%1-"/>
      <w:lvlJc w:val="left"/>
      <w:pPr>
        <w:ind w:left="540" w:hanging="360"/>
      </w:pPr>
      <w:rPr>
        <w:rFonts w:hint="default"/>
        <w:color w:val="FF0000"/>
      </w:rPr>
    </w:lvl>
    <w:lvl w:ilvl="1" w:tentative="1">
      <w:start w:val="1"/>
      <w:numFmt w:val="lowerLetter"/>
      <w:lvlText w:val="%2."/>
      <w:lvlJc w:val="left"/>
      <w:pPr>
        <w:ind w:left="1260" w:hanging="360"/>
      </w:pPr>
    </w:lvl>
    <w:lvl w:ilvl="2" w:tentative="1">
      <w:start w:val="1"/>
      <w:numFmt w:val="lowerRoman"/>
      <w:lvlText w:val="%3."/>
      <w:lvlJc w:val="right"/>
      <w:pPr>
        <w:ind w:left="1980" w:hanging="180"/>
      </w:pPr>
    </w:lvl>
    <w:lvl w:ilvl="3" w:tentative="1">
      <w:start w:val="1"/>
      <w:numFmt w:val="decimal"/>
      <w:lvlText w:val="%4."/>
      <w:lvlJc w:val="left"/>
      <w:pPr>
        <w:ind w:left="2700" w:hanging="360"/>
      </w:pPr>
    </w:lvl>
    <w:lvl w:ilvl="4" w:tentative="1">
      <w:start w:val="1"/>
      <w:numFmt w:val="lowerLetter"/>
      <w:lvlText w:val="%5."/>
      <w:lvlJc w:val="left"/>
      <w:pPr>
        <w:ind w:left="3420" w:hanging="360"/>
      </w:pPr>
    </w:lvl>
    <w:lvl w:ilvl="5" w:tentative="1">
      <w:start w:val="1"/>
      <w:numFmt w:val="lowerRoman"/>
      <w:lvlText w:val="%6."/>
      <w:lvlJc w:val="right"/>
      <w:pPr>
        <w:ind w:left="4140" w:hanging="180"/>
      </w:pPr>
    </w:lvl>
    <w:lvl w:ilvl="6" w:tentative="1">
      <w:start w:val="1"/>
      <w:numFmt w:val="decimal"/>
      <w:lvlText w:val="%7."/>
      <w:lvlJc w:val="left"/>
      <w:pPr>
        <w:ind w:left="4860" w:hanging="360"/>
      </w:pPr>
    </w:lvl>
    <w:lvl w:ilvl="7" w:tentative="1">
      <w:start w:val="1"/>
      <w:numFmt w:val="lowerLetter"/>
      <w:lvlText w:val="%8."/>
      <w:lvlJc w:val="left"/>
      <w:pPr>
        <w:ind w:left="5580" w:hanging="360"/>
      </w:pPr>
    </w:lvl>
    <w:lvl w:ilvl="8" w:tentative="1">
      <w:start w:val="1"/>
      <w:numFmt w:val="lowerRoman"/>
      <w:lvlText w:val="%9."/>
      <w:lvlJc w:val="right"/>
      <w:pPr>
        <w:ind w:left="6300" w:hanging="180"/>
      </w:pPr>
    </w:lvl>
  </w:abstractNum>
  <w:abstractNum w:abstractNumId="61">
    <w:nsid w:val="7F507876"/>
    <w:multiLevelType w:val="hybridMultilevel"/>
    <w:tmpl w:val="7988C2E4"/>
    <w:lvl w:ilvl="0">
      <w:start w:val="1"/>
      <w:numFmt w:val="bullet"/>
      <w:lvlText w:val="-"/>
      <w:lvlJc w:val="left"/>
      <w:pPr>
        <w:ind w:left="720" w:hanging="360"/>
      </w:pPr>
      <w:rPr>
        <w:rFonts w:ascii="Arial" w:hAnsi="Arial" w:eastAsiaTheme="minorHAnsi" w:cs="Arial" w:hint="default"/>
      </w:rPr>
    </w:lvl>
    <w:lvl w:ilvl="1" w:tentative="1">
      <w:start w:val="1"/>
      <w:numFmt w:val="bullet"/>
      <w:lvlText w:val="o"/>
      <w:lvlJc w:val="left"/>
      <w:pPr>
        <w:ind w:left="1440" w:hanging="360"/>
      </w:pPr>
      <w:rPr>
        <w:rFonts w:ascii="Courier New" w:hAnsi="Courier New" w:cs="Courier New" w:hint="default"/>
      </w:rPr>
    </w:lvl>
    <w:lvl w:ilvl="2" w:tentative="1">
      <w:start w:val="1"/>
      <w:numFmt w:val="bullet"/>
      <w:lvlText w:val=""/>
      <w:lvlJc w:val="left"/>
      <w:pPr>
        <w:ind w:left="2160" w:hanging="360"/>
      </w:pPr>
      <w:rPr>
        <w:rFonts w:ascii="Wingdings" w:hAnsi="Wingdings" w:hint="default"/>
      </w:rPr>
    </w:lvl>
    <w:lvl w:ilvl="3" w:tentative="1">
      <w:start w:val="1"/>
      <w:numFmt w:val="bullet"/>
      <w:lvlText w:val=""/>
      <w:lvlJc w:val="left"/>
      <w:pPr>
        <w:ind w:left="2880" w:hanging="360"/>
      </w:pPr>
      <w:rPr>
        <w:rFonts w:ascii="Symbol" w:hAnsi="Symbol" w:hint="default"/>
      </w:rPr>
    </w:lvl>
    <w:lvl w:ilvl="4" w:tentative="1">
      <w:start w:val="1"/>
      <w:numFmt w:val="bullet"/>
      <w:lvlText w:val="o"/>
      <w:lvlJc w:val="left"/>
      <w:pPr>
        <w:ind w:left="3600" w:hanging="360"/>
      </w:pPr>
      <w:rPr>
        <w:rFonts w:ascii="Courier New" w:hAnsi="Courier New" w:cs="Courier New" w:hint="default"/>
      </w:rPr>
    </w:lvl>
    <w:lvl w:ilvl="5" w:tentative="1">
      <w:start w:val="1"/>
      <w:numFmt w:val="bullet"/>
      <w:lvlText w:val=""/>
      <w:lvlJc w:val="left"/>
      <w:pPr>
        <w:ind w:left="4320" w:hanging="360"/>
      </w:pPr>
      <w:rPr>
        <w:rFonts w:ascii="Wingdings" w:hAnsi="Wingdings" w:hint="default"/>
      </w:rPr>
    </w:lvl>
    <w:lvl w:ilvl="6" w:tentative="1">
      <w:start w:val="1"/>
      <w:numFmt w:val="bullet"/>
      <w:lvlText w:val=""/>
      <w:lvlJc w:val="left"/>
      <w:pPr>
        <w:ind w:left="5040" w:hanging="360"/>
      </w:pPr>
      <w:rPr>
        <w:rFonts w:ascii="Symbol" w:hAnsi="Symbol" w:hint="default"/>
      </w:rPr>
    </w:lvl>
    <w:lvl w:ilvl="7" w:tentative="1">
      <w:start w:val="1"/>
      <w:numFmt w:val="bullet"/>
      <w:lvlText w:val="o"/>
      <w:lvlJc w:val="left"/>
      <w:pPr>
        <w:ind w:left="5760" w:hanging="360"/>
      </w:pPr>
      <w:rPr>
        <w:rFonts w:ascii="Courier New" w:hAnsi="Courier New" w:cs="Courier New" w:hint="default"/>
      </w:rPr>
    </w:lvl>
    <w:lvl w:ilvl="8" w:tentative="1">
      <w:start w:val="1"/>
      <w:numFmt w:val="bullet"/>
      <w:lvlText w:val=""/>
      <w:lvlJc w:val="left"/>
      <w:pPr>
        <w:ind w:left="6480" w:hanging="360"/>
      </w:pPr>
      <w:rPr>
        <w:rFonts w:ascii="Wingdings" w:hAnsi="Wingdings" w:hint="default"/>
      </w:rPr>
    </w:lvl>
  </w:abstractNum>
  <w:num w:numId="1">
    <w:abstractNumId w:val="49"/>
  </w:num>
  <w:num w:numId="2">
    <w:abstractNumId w:val="43"/>
  </w:num>
  <w:num w:numId="3">
    <w:abstractNumId w:val="35"/>
  </w:num>
  <w:num w:numId="4">
    <w:abstractNumId w:val="27"/>
  </w:num>
  <w:num w:numId="5">
    <w:abstractNumId w:val="59"/>
  </w:num>
  <w:num w:numId="6">
    <w:abstractNumId w:val="46"/>
  </w:num>
  <w:num w:numId="7">
    <w:abstractNumId w:val="38"/>
  </w:num>
  <w:num w:numId="8">
    <w:abstractNumId w:val="13"/>
  </w:num>
  <w:num w:numId="9">
    <w:abstractNumId w:val="21"/>
  </w:num>
  <w:num w:numId="10">
    <w:abstractNumId w:val="42"/>
  </w:num>
  <w:num w:numId="11">
    <w:abstractNumId w:val="11"/>
  </w:num>
  <w:num w:numId="12">
    <w:abstractNumId w:val="16"/>
  </w:num>
  <w:num w:numId="13">
    <w:abstractNumId w:val="61"/>
  </w:num>
  <w:num w:numId="14">
    <w:abstractNumId w:val="41"/>
  </w:num>
  <w:num w:numId="15">
    <w:abstractNumId w:val="25"/>
  </w:num>
  <w:num w:numId="16">
    <w:abstractNumId w:val="37"/>
  </w:num>
  <w:num w:numId="17">
    <w:abstractNumId w:val="60"/>
  </w:num>
  <w:num w:numId="18">
    <w:abstractNumId w:val="54"/>
  </w:num>
  <w:num w:numId="19">
    <w:abstractNumId w:val="55"/>
  </w:num>
  <w:num w:numId="20">
    <w:abstractNumId w:val="30"/>
  </w:num>
  <w:num w:numId="21">
    <w:abstractNumId w:val="52"/>
  </w:num>
  <w:num w:numId="22">
    <w:abstractNumId w:val="48"/>
  </w:num>
  <w:num w:numId="23">
    <w:abstractNumId w:val="56"/>
  </w:num>
  <w:num w:numId="24">
    <w:abstractNumId w:val="24"/>
  </w:num>
  <w:num w:numId="25">
    <w:abstractNumId w:val="18"/>
  </w:num>
  <w:num w:numId="26">
    <w:abstractNumId w:val="39"/>
  </w:num>
  <w:num w:numId="27">
    <w:abstractNumId w:val="29"/>
  </w:num>
  <w:num w:numId="28">
    <w:abstractNumId w:val="53"/>
  </w:num>
  <w:num w:numId="29">
    <w:abstractNumId w:val="1"/>
  </w:num>
  <w:num w:numId="30">
    <w:abstractNumId w:val="20"/>
  </w:num>
  <w:num w:numId="31">
    <w:abstractNumId w:val="19"/>
  </w:num>
  <w:num w:numId="32">
    <w:abstractNumId w:val="58"/>
  </w:num>
  <w:num w:numId="33">
    <w:abstractNumId w:val="57"/>
  </w:num>
  <w:num w:numId="34">
    <w:abstractNumId w:val="17"/>
  </w:num>
  <w:num w:numId="35">
    <w:abstractNumId w:val="34"/>
  </w:num>
  <w:num w:numId="36">
    <w:abstractNumId w:val="33"/>
  </w:num>
  <w:num w:numId="37">
    <w:abstractNumId w:val="3"/>
  </w:num>
  <w:num w:numId="38">
    <w:abstractNumId w:val="36"/>
  </w:num>
  <w:num w:numId="39">
    <w:abstractNumId w:val="9"/>
  </w:num>
  <w:num w:numId="40">
    <w:abstractNumId w:val="10"/>
  </w:num>
  <w:num w:numId="41">
    <w:abstractNumId w:val="28"/>
  </w:num>
  <w:num w:numId="42">
    <w:abstractNumId w:val="0"/>
  </w:num>
  <w:num w:numId="43">
    <w:abstractNumId w:val="50"/>
  </w:num>
  <w:num w:numId="44">
    <w:abstractNumId w:val="7"/>
  </w:num>
  <w:num w:numId="45">
    <w:abstractNumId w:val="47"/>
  </w:num>
  <w:num w:numId="46">
    <w:abstractNumId w:val="26"/>
  </w:num>
  <w:num w:numId="47">
    <w:abstractNumId w:val="6"/>
  </w:num>
  <w:num w:numId="48">
    <w:abstractNumId w:val="31"/>
  </w:num>
  <w:num w:numId="49">
    <w:abstractNumId w:val="2"/>
  </w:num>
  <w:num w:numId="50">
    <w:abstractNumId w:val="15"/>
  </w:num>
  <w:num w:numId="51">
    <w:abstractNumId w:val="45"/>
  </w:num>
  <w:num w:numId="52">
    <w:abstractNumId w:val="8"/>
  </w:num>
  <w:num w:numId="53">
    <w:abstractNumId w:val="14"/>
  </w:num>
  <w:num w:numId="54">
    <w:abstractNumId w:val="4"/>
  </w:num>
  <w:num w:numId="55">
    <w:abstractNumId w:val="22"/>
  </w:num>
  <w:num w:numId="56">
    <w:abstractNumId w:val="5"/>
  </w:num>
  <w:num w:numId="57">
    <w:abstractNumId w:val="32"/>
  </w:num>
  <w:num w:numId="58">
    <w:abstractNumId w:val="23"/>
  </w:num>
  <w:num w:numId="59">
    <w:abstractNumId w:val="51"/>
  </w:num>
  <w:num w:numId="60">
    <w:abstractNumId w:val="44"/>
  </w:num>
  <w:num w:numId="61">
    <w:abstractNumId w:val="40"/>
  </w:num>
  <w:num w:numId="62">
    <w:abstractNumId w:val="1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grammar="clean"/>
  <w:stylePaneFormatFilter w:val="3F01" w:allStyles="1" w:alternateStyleNames="0" w:clearFormatting="1" w:customStyles="0" w:directFormattingOnNumbering="1" w:directFormattingOnParagraphs="1" w:directFormattingOnRuns="1" w:directFormattingOnTables="1" w:headingStyles="0" w:latentStyles="0" w:numberingStyles="0" w:stylesInUse="0" w:tableStyles="0" w:top3HeadingStyles="1" w:visibleStyles="0"/>
  <w:defaultTabStop w:val="720"/>
  <w:noPunctuationKerning/>
  <w:characterSpacingControl w:val="doNotCompress"/>
  <w:compat>
    <w:useWord2002TableStyleRules/>
    <w:growAutofi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
  <w:rsids>
    <w:rsidRoot w:val="00A77B3E"/>
    <w:rsid w:val="00001977"/>
    <w:rsid w:val="0000211D"/>
    <w:rsid w:val="00004FF7"/>
    <w:rsid w:val="00006EAD"/>
    <w:rsid w:val="000071E8"/>
    <w:rsid w:val="00012363"/>
    <w:rsid w:val="00013BBE"/>
    <w:rsid w:val="000207FD"/>
    <w:rsid w:val="00020D19"/>
    <w:rsid w:val="0002116E"/>
    <w:rsid w:val="00023095"/>
    <w:rsid w:val="000234C0"/>
    <w:rsid w:val="00031122"/>
    <w:rsid w:val="00031D77"/>
    <w:rsid w:val="00031FBC"/>
    <w:rsid w:val="00032A58"/>
    <w:rsid w:val="00032D6C"/>
    <w:rsid w:val="00033903"/>
    <w:rsid w:val="000339FE"/>
    <w:rsid w:val="0004056E"/>
    <w:rsid w:val="000411E3"/>
    <w:rsid w:val="00041238"/>
    <w:rsid w:val="00043037"/>
    <w:rsid w:val="000431CC"/>
    <w:rsid w:val="00044C99"/>
    <w:rsid w:val="00045DF8"/>
    <w:rsid w:val="00050E4E"/>
    <w:rsid w:val="000527D7"/>
    <w:rsid w:val="000569B2"/>
    <w:rsid w:val="00056F01"/>
    <w:rsid w:val="00056F38"/>
    <w:rsid w:val="00062A0D"/>
    <w:rsid w:val="000651B5"/>
    <w:rsid w:val="00065910"/>
    <w:rsid w:val="00065D88"/>
    <w:rsid w:val="00066723"/>
    <w:rsid w:val="00066A68"/>
    <w:rsid w:val="000670D1"/>
    <w:rsid w:val="00070147"/>
    <w:rsid w:val="000717E0"/>
    <w:rsid w:val="00074170"/>
    <w:rsid w:val="00077974"/>
    <w:rsid w:val="00084E35"/>
    <w:rsid w:val="0008675B"/>
    <w:rsid w:val="00086AF8"/>
    <w:rsid w:val="000914F5"/>
    <w:rsid w:val="000920A9"/>
    <w:rsid w:val="00092245"/>
    <w:rsid w:val="000927B7"/>
    <w:rsid w:val="00092A31"/>
    <w:rsid w:val="0009389A"/>
    <w:rsid w:val="000953C0"/>
    <w:rsid w:val="00095B36"/>
    <w:rsid w:val="000971A3"/>
    <w:rsid w:val="00097596"/>
    <w:rsid w:val="000A1B56"/>
    <w:rsid w:val="000A2423"/>
    <w:rsid w:val="000A29DD"/>
    <w:rsid w:val="000B51A6"/>
    <w:rsid w:val="000B709A"/>
    <w:rsid w:val="000B7697"/>
    <w:rsid w:val="000B784F"/>
    <w:rsid w:val="000C3062"/>
    <w:rsid w:val="000C4346"/>
    <w:rsid w:val="000C643B"/>
    <w:rsid w:val="000D0D68"/>
    <w:rsid w:val="000D0D85"/>
    <w:rsid w:val="000D1065"/>
    <w:rsid w:val="000D3A51"/>
    <w:rsid w:val="000D4134"/>
    <w:rsid w:val="000D4254"/>
    <w:rsid w:val="000D6903"/>
    <w:rsid w:val="000E4264"/>
    <w:rsid w:val="000E5A66"/>
    <w:rsid w:val="000F021F"/>
    <w:rsid w:val="000F3EE1"/>
    <w:rsid w:val="000F4AD1"/>
    <w:rsid w:val="000F5A75"/>
    <w:rsid w:val="000F6CD1"/>
    <w:rsid w:val="001003BA"/>
    <w:rsid w:val="00103423"/>
    <w:rsid w:val="00105D10"/>
    <w:rsid w:val="00106BB7"/>
    <w:rsid w:val="00110223"/>
    <w:rsid w:val="00110622"/>
    <w:rsid w:val="00110FA0"/>
    <w:rsid w:val="00112D58"/>
    <w:rsid w:val="00114059"/>
    <w:rsid w:val="0011555F"/>
    <w:rsid w:val="00120419"/>
    <w:rsid w:val="00120774"/>
    <w:rsid w:val="0012287A"/>
    <w:rsid w:val="00122B6F"/>
    <w:rsid w:val="00123872"/>
    <w:rsid w:val="00123DA7"/>
    <w:rsid w:val="00123F59"/>
    <w:rsid w:val="00126666"/>
    <w:rsid w:val="00127CEB"/>
    <w:rsid w:val="001310E7"/>
    <w:rsid w:val="00131619"/>
    <w:rsid w:val="00133CCF"/>
    <w:rsid w:val="00135B72"/>
    <w:rsid w:val="001366DF"/>
    <w:rsid w:val="0013743F"/>
    <w:rsid w:val="00141146"/>
    <w:rsid w:val="00141F2B"/>
    <w:rsid w:val="001449ED"/>
    <w:rsid w:val="001449F9"/>
    <w:rsid w:val="00144A04"/>
    <w:rsid w:val="00145869"/>
    <w:rsid w:val="001460D4"/>
    <w:rsid w:val="001470C8"/>
    <w:rsid w:val="001507D9"/>
    <w:rsid w:val="00152719"/>
    <w:rsid w:val="0015383C"/>
    <w:rsid w:val="00157154"/>
    <w:rsid w:val="00157E73"/>
    <w:rsid w:val="0016296D"/>
    <w:rsid w:val="001639A1"/>
    <w:rsid w:val="00164BAB"/>
    <w:rsid w:val="00165097"/>
    <w:rsid w:val="00165470"/>
    <w:rsid w:val="00167AEB"/>
    <w:rsid w:val="001700D2"/>
    <w:rsid w:val="00170395"/>
    <w:rsid w:val="001704EB"/>
    <w:rsid w:val="00170E9A"/>
    <w:rsid w:val="00171251"/>
    <w:rsid w:val="001719AC"/>
    <w:rsid w:val="0017623C"/>
    <w:rsid w:val="001800AF"/>
    <w:rsid w:val="0018076E"/>
    <w:rsid w:val="001815A4"/>
    <w:rsid w:val="00183D0C"/>
    <w:rsid w:val="00184607"/>
    <w:rsid w:val="001866BB"/>
    <w:rsid w:val="0019326D"/>
    <w:rsid w:val="001932D2"/>
    <w:rsid w:val="00193F4D"/>
    <w:rsid w:val="001940D6"/>
    <w:rsid w:val="00195EA5"/>
    <w:rsid w:val="00196624"/>
    <w:rsid w:val="00196A8F"/>
    <w:rsid w:val="0019770C"/>
    <w:rsid w:val="00197B19"/>
    <w:rsid w:val="001A02EE"/>
    <w:rsid w:val="001A13E7"/>
    <w:rsid w:val="001A1ABA"/>
    <w:rsid w:val="001A753A"/>
    <w:rsid w:val="001B39EB"/>
    <w:rsid w:val="001B3BDA"/>
    <w:rsid w:val="001B4926"/>
    <w:rsid w:val="001C1D1E"/>
    <w:rsid w:val="001C56A7"/>
    <w:rsid w:val="001C6741"/>
    <w:rsid w:val="001D129F"/>
    <w:rsid w:val="001D14A6"/>
    <w:rsid w:val="001D2AAA"/>
    <w:rsid w:val="001D37D6"/>
    <w:rsid w:val="001D4C77"/>
    <w:rsid w:val="001D5068"/>
    <w:rsid w:val="001E0AEF"/>
    <w:rsid w:val="001E0EBE"/>
    <w:rsid w:val="001E1D53"/>
    <w:rsid w:val="001E23CC"/>
    <w:rsid w:val="001E28A5"/>
    <w:rsid w:val="001E388D"/>
    <w:rsid w:val="001E41F2"/>
    <w:rsid w:val="001E662B"/>
    <w:rsid w:val="001E693E"/>
    <w:rsid w:val="001E7D1B"/>
    <w:rsid w:val="001F0C1C"/>
    <w:rsid w:val="001F26D3"/>
    <w:rsid w:val="001F39D2"/>
    <w:rsid w:val="001F3AA8"/>
    <w:rsid w:val="001F3CA3"/>
    <w:rsid w:val="001F4347"/>
    <w:rsid w:val="001F5C5E"/>
    <w:rsid w:val="001F71F3"/>
    <w:rsid w:val="00200820"/>
    <w:rsid w:val="00206A0B"/>
    <w:rsid w:val="00210A7D"/>
    <w:rsid w:val="00210B4B"/>
    <w:rsid w:val="002111FE"/>
    <w:rsid w:val="002122C6"/>
    <w:rsid w:val="00212F08"/>
    <w:rsid w:val="00217B0B"/>
    <w:rsid w:val="00221F59"/>
    <w:rsid w:val="00221F99"/>
    <w:rsid w:val="002255E5"/>
    <w:rsid w:val="00225C14"/>
    <w:rsid w:val="00227131"/>
    <w:rsid w:val="00227E5C"/>
    <w:rsid w:val="002306EF"/>
    <w:rsid w:val="00230732"/>
    <w:rsid w:val="0023234A"/>
    <w:rsid w:val="00232B86"/>
    <w:rsid w:val="00232FAC"/>
    <w:rsid w:val="00234A7D"/>
    <w:rsid w:val="00236C44"/>
    <w:rsid w:val="00242C37"/>
    <w:rsid w:val="00244F7A"/>
    <w:rsid w:val="00246795"/>
    <w:rsid w:val="0024716D"/>
    <w:rsid w:val="002523CA"/>
    <w:rsid w:val="00256309"/>
    <w:rsid w:val="00257B23"/>
    <w:rsid w:val="00263A72"/>
    <w:rsid w:val="002704E8"/>
    <w:rsid w:val="00270920"/>
    <w:rsid w:val="00272CD6"/>
    <w:rsid w:val="00274CB5"/>
    <w:rsid w:val="00277EE1"/>
    <w:rsid w:val="00280CB8"/>
    <w:rsid w:val="002829B8"/>
    <w:rsid w:val="00282C06"/>
    <w:rsid w:val="00285AD3"/>
    <w:rsid w:val="002862A5"/>
    <w:rsid w:val="0028641F"/>
    <w:rsid w:val="00291372"/>
    <w:rsid w:val="002923C2"/>
    <w:rsid w:val="00292760"/>
    <w:rsid w:val="00293285"/>
    <w:rsid w:val="0029577D"/>
    <w:rsid w:val="00297BAA"/>
    <w:rsid w:val="002A248C"/>
    <w:rsid w:val="002A2548"/>
    <w:rsid w:val="002A2C59"/>
    <w:rsid w:val="002A3D3A"/>
    <w:rsid w:val="002A5077"/>
    <w:rsid w:val="002A5E6F"/>
    <w:rsid w:val="002A7FB7"/>
    <w:rsid w:val="002B4EE4"/>
    <w:rsid w:val="002B7A06"/>
    <w:rsid w:val="002C01E9"/>
    <w:rsid w:val="002C1BFA"/>
    <w:rsid w:val="002C212B"/>
    <w:rsid w:val="002D51CD"/>
    <w:rsid w:val="002D5F1B"/>
    <w:rsid w:val="002D61E6"/>
    <w:rsid w:val="002E051F"/>
    <w:rsid w:val="002E068A"/>
    <w:rsid w:val="002E310E"/>
    <w:rsid w:val="002E3FF2"/>
    <w:rsid w:val="002E4B2C"/>
    <w:rsid w:val="002E587E"/>
    <w:rsid w:val="002E657A"/>
    <w:rsid w:val="002E6B76"/>
    <w:rsid w:val="002F01BC"/>
    <w:rsid w:val="002F29B6"/>
    <w:rsid w:val="00300318"/>
    <w:rsid w:val="0030197A"/>
    <w:rsid w:val="003026C3"/>
    <w:rsid w:val="00304877"/>
    <w:rsid w:val="00306857"/>
    <w:rsid w:val="00307BBF"/>
    <w:rsid w:val="00307C04"/>
    <w:rsid w:val="0031103E"/>
    <w:rsid w:val="0031166C"/>
    <w:rsid w:val="00311E64"/>
    <w:rsid w:val="00312BA6"/>
    <w:rsid w:val="00313392"/>
    <w:rsid w:val="003145E7"/>
    <w:rsid w:val="003146E5"/>
    <w:rsid w:val="003159AD"/>
    <w:rsid w:val="00315BA1"/>
    <w:rsid w:val="0031605E"/>
    <w:rsid w:val="003165C0"/>
    <w:rsid w:val="00317DB3"/>
    <w:rsid w:val="00321A5C"/>
    <w:rsid w:val="00323681"/>
    <w:rsid w:val="00324061"/>
    <w:rsid w:val="0032579F"/>
    <w:rsid w:val="00330FC1"/>
    <w:rsid w:val="00333A94"/>
    <w:rsid w:val="00334D8D"/>
    <w:rsid w:val="003350FD"/>
    <w:rsid w:val="00335FC9"/>
    <w:rsid w:val="00340D0E"/>
    <w:rsid w:val="00342907"/>
    <w:rsid w:val="00344F6E"/>
    <w:rsid w:val="00347710"/>
    <w:rsid w:val="00347C1A"/>
    <w:rsid w:val="003533E2"/>
    <w:rsid w:val="00353CEA"/>
    <w:rsid w:val="003541A9"/>
    <w:rsid w:val="00354B00"/>
    <w:rsid w:val="00356F4A"/>
    <w:rsid w:val="00357B36"/>
    <w:rsid w:val="003602AF"/>
    <w:rsid w:val="00360B55"/>
    <w:rsid w:val="00361A01"/>
    <w:rsid w:val="00361B3A"/>
    <w:rsid w:val="00363646"/>
    <w:rsid w:val="00364522"/>
    <w:rsid w:val="003660B0"/>
    <w:rsid w:val="00366581"/>
    <w:rsid w:val="0037337A"/>
    <w:rsid w:val="00373C01"/>
    <w:rsid w:val="00373C7C"/>
    <w:rsid w:val="003768BC"/>
    <w:rsid w:val="0038066B"/>
    <w:rsid w:val="003806ED"/>
    <w:rsid w:val="00380705"/>
    <w:rsid w:val="00382743"/>
    <w:rsid w:val="00382989"/>
    <w:rsid w:val="003842BE"/>
    <w:rsid w:val="00385718"/>
    <w:rsid w:val="0038578E"/>
    <w:rsid w:val="00386DD7"/>
    <w:rsid w:val="003875A9"/>
    <w:rsid w:val="00390FB3"/>
    <w:rsid w:val="00394769"/>
    <w:rsid w:val="003953D8"/>
    <w:rsid w:val="00395577"/>
    <w:rsid w:val="003968B7"/>
    <w:rsid w:val="003A0F8D"/>
    <w:rsid w:val="003A16ED"/>
    <w:rsid w:val="003A7295"/>
    <w:rsid w:val="003B1180"/>
    <w:rsid w:val="003B450E"/>
    <w:rsid w:val="003C0121"/>
    <w:rsid w:val="003C0159"/>
    <w:rsid w:val="003C30FA"/>
    <w:rsid w:val="003C36A9"/>
    <w:rsid w:val="003C5586"/>
    <w:rsid w:val="003C6C69"/>
    <w:rsid w:val="003D2FAC"/>
    <w:rsid w:val="003D3FFF"/>
    <w:rsid w:val="003D7791"/>
    <w:rsid w:val="003E04F3"/>
    <w:rsid w:val="003E1033"/>
    <w:rsid w:val="003E2BBB"/>
    <w:rsid w:val="003E2E86"/>
    <w:rsid w:val="003E4029"/>
    <w:rsid w:val="003E68E2"/>
    <w:rsid w:val="003F071A"/>
    <w:rsid w:val="003F28E1"/>
    <w:rsid w:val="003F35C6"/>
    <w:rsid w:val="003F63B8"/>
    <w:rsid w:val="003F717F"/>
    <w:rsid w:val="003F71AE"/>
    <w:rsid w:val="003F79E5"/>
    <w:rsid w:val="00400A29"/>
    <w:rsid w:val="00400E01"/>
    <w:rsid w:val="004016A5"/>
    <w:rsid w:val="00402893"/>
    <w:rsid w:val="00406732"/>
    <w:rsid w:val="0040676C"/>
    <w:rsid w:val="004073C2"/>
    <w:rsid w:val="00407535"/>
    <w:rsid w:val="00410C5B"/>
    <w:rsid w:val="00412637"/>
    <w:rsid w:val="004126E1"/>
    <w:rsid w:val="00412ABC"/>
    <w:rsid w:val="004141F5"/>
    <w:rsid w:val="00417605"/>
    <w:rsid w:val="00417E75"/>
    <w:rsid w:val="004229B0"/>
    <w:rsid w:val="0042375B"/>
    <w:rsid w:val="00424A4A"/>
    <w:rsid w:val="00424F45"/>
    <w:rsid w:val="004311C2"/>
    <w:rsid w:val="004320C2"/>
    <w:rsid w:val="004324F7"/>
    <w:rsid w:val="00433EF5"/>
    <w:rsid w:val="00434A89"/>
    <w:rsid w:val="00435599"/>
    <w:rsid w:val="00442ECF"/>
    <w:rsid w:val="00443F3F"/>
    <w:rsid w:val="0044453C"/>
    <w:rsid w:val="0044482D"/>
    <w:rsid w:val="00450C52"/>
    <w:rsid w:val="00454463"/>
    <w:rsid w:val="00456AFB"/>
    <w:rsid w:val="00462703"/>
    <w:rsid w:val="0046407B"/>
    <w:rsid w:val="00464C68"/>
    <w:rsid w:val="004668F5"/>
    <w:rsid w:val="00467531"/>
    <w:rsid w:val="00472649"/>
    <w:rsid w:val="004744DA"/>
    <w:rsid w:val="004746AA"/>
    <w:rsid w:val="00476A1B"/>
    <w:rsid w:val="004777B0"/>
    <w:rsid w:val="004802C0"/>
    <w:rsid w:val="004811A5"/>
    <w:rsid w:val="00481AA7"/>
    <w:rsid w:val="00481B66"/>
    <w:rsid w:val="0048436F"/>
    <w:rsid w:val="0048689B"/>
    <w:rsid w:val="00490773"/>
    <w:rsid w:val="0049346C"/>
    <w:rsid w:val="00496F02"/>
    <w:rsid w:val="00497AE1"/>
    <w:rsid w:val="004A1818"/>
    <w:rsid w:val="004A3053"/>
    <w:rsid w:val="004A347D"/>
    <w:rsid w:val="004A3D94"/>
    <w:rsid w:val="004A4E41"/>
    <w:rsid w:val="004B003E"/>
    <w:rsid w:val="004B0CE7"/>
    <w:rsid w:val="004B1F99"/>
    <w:rsid w:val="004B234C"/>
    <w:rsid w:val="004B3889"/>
    <w:rsid w:val="004B4A74"/>
    <w:rsid w:val="004B4BE3"/>
    <w:rsid w:val="004B5FDD"/>
    <w:rsid w:val="004C04D1"/>
    <w:rsid w:val="004C0954"/>
    <w:rsid w:val="004C3639"/>
    <w:rsid w:val="004C3B3C"/>
    <w:rsid w:val="004C3B8D"/>
    <w:rsid w:val="004C49EE"/>
    <w:rsid w:val="004C723C"/>
    <w:rsid w:val="004D4350"/>
    <w:rsid w:val="004E074C"/>
    <w:rsid w:val="004E12C6"/>
    <w:rsid w:val="004E1335"/>
    <w:rsid w:val="004E2395"/>
    <w:rsid w:val="004E3747"/>
    <w:rsid w:val="004E45B8"/>
    <w:rsid w:val="004E68ED"/>
    <w:rsid w:val="004F03F4"/>
    <w:rsid w:val="004F1DDA"/>
    <w:rsid w:val="004F2055"/>
    <w:rsid w:val="004F42A4"/>
    <w:rsid w:val="004F7F5D"/>
    <w:rsid w:val="00500073"/>
    <w:rsid w:val="005007CB"/>
    <w:rsid w:val="005009D6"/>
    <w:rsid w:val="0050155F"/>
    <w:rsid w:val="00502A3C"/>
    <w:rsid w:val="00504CAF"/>
    <w:rsid w:val="005053B0"/>
    <w:rsid w:val="00505FAC"/>
    <w:rsid w:val="00507D86"/>
    <w:rsid w:val="005105CD"/>
    <w:rsid w:val="00515C8B"/>
    <w:rsid w:val="00520645"/>
    <w:rsid w:val="00522EB5"/>
    <w:rsid w:val="00523D71"/>
    <w:rsid w:val="00524854"/>
    <w:rsid w:val="00524FCB"/>
    <w:rsid w:val="0052630A"/>
    <w:rsid w:val="005332E5"/>
    <w:rsid w:val="005334FC"/>
    <w:rsid w:val="00535463"/>
    <w:rsid w:val="00536632"/>
    <w:rsid w:val="00536D0B"/>
    <w:rsid w:val="00536DBB"/>
    <w:rsid w:val="00536F5D"/>
    <w:rsid w:val="00542007"/>
    <w:rsid w:val="005428F8"/>
    <w:rsid w:val="00543164"/>
    <w:rsid w:val="00543A3A"/>
    <w:rsid w:val="00544D21"/>
    <w:rsid w:val="00544DDC"/>
    <w:rsid w:val="005451CC"/>
    <w:rsid w:val="005460E4"/>
    <w:rsid w:val="005470DF"/>
    <w:rsid w:val="005474B9"/>
    <w:rsid w:val="00547A20"/>
    <w:rsid w:val="005541FB"/>
    <w:rsid w:val="00554BFA"/>
    <w:rsid w:val="0055674B"/>
    <w:rsid w:val="00557082"/>
    <w:rsid w:val="0056281C"/>
    <w:rsid w:val="00564CFF"/>
    <w:rsid w:val="0056533A"/>
    <w:rsid w:val="00565874"/>
    <w:rsid w:val="005662FF"/>
    <w:rsid w:val="0057195C"/>
    <w:rsid w:val="00572BFE"/>
    <w:rsid w:val="005744C1"/>
    <w:rsid w:val="005766E0"/>
    <w:rsid w:val="0057698E"/>
    <w:rsid w:val="005808B8"/>
    <w:rsid w:val="00582EDE"/>
    <w:rsid w:val="00585D59"/>
    <w:rsid w:val="005909F2"/>
    <w:rsid w:val="00590A85"/>
    <w:rsid w:val="005916BD"/>
    <w:rsid w:val="00591E83"/>
    <w:rsid w:val="0059268E"/>
    <w:rsid w:val="0059300D"/>
    <w:rsid w:val="00593AAD"/>
    <w:rsid w:val="005955CD"/>
    <w:rsid w:val="00596887"/>
    <w:rsid w:val="00596D0B"/>
    <w:rsid w:val="005A14CA"/>
    <w:rsid w:val="005A255A"/>
    <w:rsid w:val="005A2AE6"/>
    <w:rsid w:val="005A36C2"/>
    <w:rsid w:val="005A3F26"/>
    <w:rsid w:val="005A4DF3"/>
    <w:rsid w:val="005A5ADC"/>
    <w:rsid w:val="005A6F61"/>
    <w:rsid w:val="005B02D0"/>
    <w:rsid w:val="005B28DA"/>
    <w:rsid w:val="005B5244"/>
    <w:rsid w:val="005B59EF"/>
    <w:rsid w:val="005B668F"/>
    <w:rsid w:val="005C1F12"/>
    <w:rsid w:val="005C25CD"/>
    <w:rsid w:val="005C33BD"/>
    <w:rsid w:val="005C3A7F"/>
    <w:rsid w:val="005C5B57"/>
    <w:rsid w:val="005C6FBC"/>
    <w:rsid w:val="005C7F40"/>
    <w:rsid w:val="005E1993"/>
    <w:rsid w:val="005E2C3C"/>
    <w:rsid w:val="005E33E3"/>
    <w:rsid w:val="005F04D9"/>
    <w:rsid w:val="005F421E"/>
    <w:rsid w:val="005F4566"/>
    <w:rsid w:val="005F48C2"/>
    <w:rsid w:val="005F784D"/>
    <w:rsid w:val="0060064F"/>
    <w:rsid w:val="00600C33"/>
    <w:rsid w:val="00602B5A"/>
    <w:rsid w:val="00603782"/>
    <w:rsid w:val="00607893"/>
    <w:rsid w:val="00612549"/>
    <w:rsid w:val="006128FC"/>
    <w:rsid w:val="00614834"/>
    <w:rsid w:val="006148F8"/>
    <w:rsid w:val="00617C5C"/>
    <w:rsid w:val="006217D9"/>
    <w:rsid w:val="00625146"/>
    <w:rsid w:val="00627E3B"/>
    <w:rsid w:val="0063061A"/>
    <w:rsid w:val="0063168F"/>
    <w:rsid w:val="006318EB"/>
    <w:rsid w:val="00632FD3"/>
    <w:rsid w:val="00633F42"/>
    <w:rsid w:val="006340AC"/>
    <w:rsid w:val="00635058"/>
    <w:rsid w:val="00635E73"/>
    <w:rsid w:val="00640A12"/>
    <w:rsid w:val="00640F75"/>
    <w:rsid w:val="00643DA4"/>
    <w:rsid w:val="0066082C"/>
    <w:rsid w:val="00660835"/>
    <w:rsid w:val="00662D5D"/>
    <w:rsid w:val="00664D83"/>
    <w:rsid w:val="00665685"/>
    <w:rsid w:val="00665BFC"/>
    <w:rsid w:val="00666B23"/>
    <w:rsid w:val="006749F2"/>
    <w:rsid w:val="00674A0E"/>
    <w:rsid w:val="00675ACC"/>
    <w:rsid w:val="0067612D"/>
    <w:rsid w:val="0068505F"/>
    <w:rsid w:val="00685A02"/>
    <w:rsid w:val="00685D69"/>
    <w:rsid w:val="00686820"/>
    <w:rsid w:val="00686A74"/>
    <w:rsid w:val="0069213D"/>
    <w:rsid w:val="006969DE"/>
    <w:rsid w:val="006A00D9"/>
    <w:rsid w:val="006A033E"/>
    <w:rsid w:val="006A0D5C"/>
    <w:rsid w:val="006A3FFE"/>
    <w:rsid w:val="006A53A7"/>
    <w:rsid w:val="006A7C4A"/>
    <w:rsid w:val="006B0B5C"/>
    <w:rsid w:val="006B1F6B"/>
    <w:rsid w:val="006B21D4"/>
    <w:rsid w:val="006B3AF6"/>
    <w:rsid w:val="006B5BF2"/>
    <w:rsid w:val="006B5FCA"/>
    <w:rsid w:val="006C3DDC"/>
    <w:rsid w:val="006C4BD4"/>
    <w:rsid w:val="006C5029"/>
    <w:rsid w:val="006C5C09"/>
    <w:rsid w:val="006C5F44"/>
    <w:rsid w:val="006C76B9"/>
    <w:rsid w:val="006D099F"/>
    <w:rsid w:val="006D2720"/>
    <w:rsid w:val="006D28AF"/>
    <w:rsid w:val="006D45ED"/>
    <w:rsid w:val="006D5551"/>
    <w:rsid w:val="006D59E2"/>
    <w:rsid w:val="006D5C3F"/>
    <w:rsid w:val="006D7725"/>
    <w:rsid w:val="006E3C26"/>
    <w:rsid w:val="006E5823"/>
    <w:rsid w:val="006E6550"/>
    <w:rsid w:val="006E6943"/>
    <w:rsid w:val="006E77C0"/>
    <w:rsid w:val="006F031A"/>
    <w:rsid w:val="006F185F"/>
    <w:rsid w:val="006F36CD"/>
    <w:rsid w:val="006F4427"/>
    <w:rsid w:val="006F7AA5"/>
    <w:rsid w:val="006F7E88"/>
    <w:rsid w:val="006F7F2E"/>
    <w:rsid w:val="00700E2A"/>
    <w:rsid w:val="007024A0"/>
    <w:rsid w:val="0070605E"/>
    <w:rsid w:val="007063A4"/>
    <w:rsid w:val="007079A4"/>
    <w:rsid w:val="007156AD"/>
    <w:rsid w:val="0072411D"/>
    <w:rsid w:val="00725A68"/>
    <w:rsid w:val="007270B1"/>
    <w:rsid w:val="00730490"/>
    <w:rsid w:val="00730CC7"/>
    <w:rsid w:val="00730E5F"/>
    <w:rsid w:val="0073414C"/>
    <w:rsid w:val="007342FE"/>
    <w:rsid w:val="00743F60"/>
    <w:rsid w:val="00745A53"/>
    <w:rsid w:val="0074729B"/>
    <w:rsid w:val="00747E3A"/>
    <w:rsid w:val="00750B8C"/>
    <w:rsid w:val="0075506B"/>
    <w:rsid w:val="00760835"/>
    <w:rsid w:val="00761AC6"/>
    <w:rsid w:val="00764061"/>
    <w:rsid w:val="00772437"/>
    <w:rsid w:val="00773EA8"/>
    <w:rsid w:val="00774A0B"/>
    <w:rsid w:val="00776C54"/>
    <w:rsid w:val="00776D19"/>
    <w:rsid w:val="007801DA"/>
    <w:rsid w:val="00780A85"/>
    <w:rsid w:val="007817BF"/>
    <w:rsid w:val="007922E4"/>
    <w:rsid w:val="00792D29"/>
    <w:rsid w:val="00794D16"/>
    <w:rsid w:val="00794F18"/>
    <w:rsid w:val="00795280"/>
    <w:rsid w:val="0079670C"/>
    <w:rsid w:val="00796B3E"/>
    <w:rsid w:val="007A07B8"/>
    <w:rsid w:val="007A3ADD"/>
    <w:rsid w:val="007A5A97"/>
    <w:rsid w:val="007B10C4"/>
    <w:rsid w:val="007B19F4"/>
    <w:rsid w:val="007B47CB"/>
    <w:rsid w:val="007B6465"/>
    <w:rsid w:val="007B791C"/>
    <w:rsid w:val="007C0C83"/>
    <w:rsid w:val="007C12A6"/>
    <w:rsid w:val="007C145F"/>
    <w:rsid w:val="007C1F97"/>
    <w:rsid w:val="007C2395"/>
    <w:rsid w:val="007C23A1"/>
    <w:rsid w:val="007C4A50"/>
    <w:rsid w:val="007C4C18"/>
    <w:rsid w:val="007C510F"/>
    <w:rsid w:val="007C76ED"/>
    <w:rsid w:val="007D4E06"/>
    <w:rsid w:val="007D6783"/>
    <w:rsid w:val="007D6C04"/>
    <w:rsid w:val="007E611D"/>
    <w:rsid w:val="007E6FD4"/>
    <w:rsid w:val="007E7ECF"/>
    <w:rsid w:val="007F2DD0"/>
    <w:rsid w:val="007F31AE"/>
    <w:rsid w:val="008003A4"/>
    <w:rsid w:val="008010B2"/>
    <w:rsid w:val="0080137D"/>
    <w:rsid w:val="008026A3"/>
    <w:rsid w:val="00803C7D"/>
    <w:rsid w:val="00804539"/>
    <w:rsid w:val="00804E4E"/>
    <w:rsid w:val="0080783B"/>
    <w:rsid w:val="00820C34"/>
    <w:rsid w:val="00822446"/>
    <w:rsid w:val="008243C8"/>
    <w:rsid w:val="00824C06"/>
    <w:rsid w:val="0082566A"/>
    <w:rsid w:val="00827A58"/>
    <w:rsid w:val="008316E0"/>
    <w:rsid w:val="0083516B"/>
    <w:rsid w:val="008355F6"/>
    <w:rsid w:val="00836344"/>
    <w:rsid w:val="008410FA"/>
    <w:rsid w:val="00846E35"/>
    <w:rsid w:val="00853150"/>
    <w:rsid w:val="00856F1D"/>
    <w:rsid w:val="00861A1F"/>
    <w:rsid w:val="00861B24"/>
    <w:rsid w:val="0086497B"/>
    <w:rsid w:val="0086575C"/>
    <w:rsid w:val="00866E74"/>
    <w:rsid w:val="008674FB"/>
    <w:rsid w:val="00867D14"/>
    <w:rsid w:val="008702B6"/>
    <w:rsid w:val="008743C0"/>
    <w:rsid w:val="008775B4"/>
    <w:rsid w:val="00880CD2"/>
    <w:rsid w:val="00880F75"/>
    <w:rsid w:val="00880FA7"/>
    <w:rsid w:val="008820D1"/>
    <w:rsid w:val="0088244F"/>
    <w:rsid w:val="00883BA5"/>
    <w:rsid w:val="00884522"/>
    <w:rsid w:val="00885576"/>
    <w:rsid w:val="00892D5E"/>
    <w:rsid w:val="00896D2D"/>
    <w:rsid w:val="008A00D9"/>
    <w:rsid w:val="008A0215"/>
    <w:rsid w:val="008A0377"/>
    <w:rsid w:val="008A2FF3"/>
    <w:rsid w:val="008A54A5"/>
    <w:rsid w:val="008A5D28"/>
    <w:rsid w:val="008A6B20"/>
    <w:rsid w:val="008B05D2"/>
    <w:rsid w:val="008B24DD"/>
    <w:rsid w:val="008B2BFA"/>
    <w:rsid w:val="008B3909"/>
    <w:rsid w:val="008B3B1F"/>
    <w:rsid w:val="008B433E"/>
    <w:rsid w:val="008B43FA"/>
    <w:rsid w:val="008B5672"/>
    <w:rsid w:val="008B58A8"/>
    <w:rsid w:val="008B65C1"/>
    <w:rsid w:val="008B74B0"/>
    <w:rsid w:val="008C14F1"/>
    <w:rsid w:val="008C152D"/>
    <w:rsid w:val="008C54B8"/>
    <w:rsid w:val="008D2AF1"/>
    <w:rsid w:val="008D3D9E"/>
    <w:rsid w:val="008D542E"/>
    <w:rsid w:val="008D6304"/>
    <w:rsid w:val="008E1D75"/>
    <w:rsid w:val="008E212D"/>
    <w:rsid w:val="008E22ED"/>
    <w:rsid w:val="008E3F74"/>
    <w:rsid w:val="008E640A"/>
    <w:rsid w:val="008E70DD"/>
    <w:rsid w:val="008F0586"/>
    <w:rsid w:val="008F1372"/>
    <w:rsid w:val="008F1A74"/>
    <w:rsid w:val="008F2355"/>
    <w:rsid w:val="008F2941"/>
    <w:rsid w:val="008F2FED"/>
    <w:rsid w:val="008F5B4A"/>
    <w:rsid w:val="008F732C"/>
    <w:rsid w:val="008F79F3"/>
    <w:rsid w:val="009000B7"/>
    <w:rsid w:val="009009A7"/>
    <w:rsid w:val="00901E68"/>
    <w:rsid w:val="00903ADF"/>
    <w:rsid w:val="00903FCD"/>
    <w:rsid w:val="00906355"/>
    <w:rsid w:val="009071A3"/>
    <w:rsid w:val="00907A88"/>
    <w:rsid w:val="009131B7"/>
    <w:rsid w:val="00914FB7"/>
    <w:rsid w:val="0091595B"/>
    <w:rsid w:val="009159AF"/>
    <w:rsid w:val="00922596"/>
    <w:rsid w:val="00923907"/>
    <w:rsid w:val="00923A1C"/>
    <w:rsid w:val="009251AB"/>
    <w:rsid w:val="00925968"/>
    <w:rsid w:val="009348C4"/>
    <w:rsid w:val="00934E57"/>
    <w:rsid w:val="00940889"/>
    <w:rsid w:val="009409DE"/>
    <w:rsid w:val="00941332"/>
    <w:rsid w:val="00941DB2"/>
    <w:rsid w:val="00944761"/>
    <w:rsid w:val="009463D2"/>
    <w:rsid w:val="00952285"/>
    <w:rsid w:val="00953A4C"/>
    <w:rsid w:val="00953D07"/>
    <w:rsid w:val="009565B8"/>
    <w:rsid w:val="00963074"/>
    <w:rsid w:val="00963B5D"/>
    <w:rsid w:val="00964A32"/>
    <w:rsid w:val="00966950"/>
    <w:rsid w:val="00967724"/>
    <w:rsid w:val="0097101B"/>
    <w:rsid w:val="009721F4"/>
    <w:rsid w:val="00972AE0"/>
    <w:rsid w:val="0097336A"/>
    <w:rsid w:val="00973663"/>
    <w:rsid w:val="00975723"/>
    <w:rsid w:val="00981C70"/>
    <w:rsid w:val="009821C7"/>
    <w:rsid w:val="009836E4"/>
    <w:rsid w:val="00985C8E"/>
    <w:rsid w:val="0099045A"/>
    <w:rsid w:val="00992F5F"/>
    <w:rsid w:val="009933D8"/>
    <w:rsid w:val="0099405B"/>
    <w:rsid w:val="009945E8"/>
    <w:rsid w:val="009A23C6"/>
    <w:rsid w:val="009A2D33"/>
    <w:rsid w:val="009A301B"/>
    <w:rsid w:val="009B1F9E"/>
    <w:rsid w:val="009B60FD"/>
    <w:rsid w:val="009C0A74"/>
    <w:rsid w:val="009C4E36"/>
    <w:rsid w:val="009C6193"/>
    <w:rsid w:val="009C6A98"/>
    <w:rsid w:val="009C7BA8"/>
    <w:rsid w:val="009D06F5"/>
    <w:rsid w:val="009D0A68"/>
    <w:rsid w:val="009D0FD9"/>
    <w:rsid w:val="009D339A"/>
    <w:rsid w:val="009D35A6"/>
    <w:rsid w:val="009D46B7"/>
    <w:rsid w:val="009D510D"/>
    <w:rsid w:val="009D6EED"/>
    <w:rsid w:val="009D7EE4"/>
    <w:rsid w:val="009E0406"/>
    <w:rsid w:val="009E1AEE"/>
    <w:rsid w:val="009E37B6"/>
    <w:rsid w:val="009E437E"/>
    <w:rsid w:val="009E45A1"/>
    <w:rsid w:val="009E6030"/>
    <w:rsid w:val="009F0408"/>
    <w:rsid w:val="009F1056"/>
    <w:rsid w:val="009F18C8"/>
    <w:rsid w:val="009F4911"/>
    <w:rsid w:val="009F5319"/>
    <w:rsid w:val="009F6DD9"/>
    <w:rsid w:val="00A01AF9"/>
    <w:rsid w:val="00A04F2A"/>
    <w:rsid w:val="00A05AE0"/>
    <w:rsid w:val="00A1098E"/>
    <w:rsid w:val="00A10F83"/>
    <w:rsid w:val="00A11B41"/>
    <w:rsid w:val="00A123BA"/>
    <w:rsid w:val="00A12FF3"/>
    <w:rsid w:val="00A15AB4"/>
    <w:rsid w:val="00A15C85"/>
    <w:rsid w:val="00A163BD"/>
    <w:rsid w:val="00A1726D"/>
    <w:rsid w:val="00A212DA"/>
    <w:rsid w:val="00A24EE8"/>
    <w:rsid w:val="00A26FBD"/>
    <w:rsid w:val="00A27834"/>
    <w:rsid w:val="00A30A68"/>
    <w:rsid w:val="00A313BC"/>
    <w:rsid w:val="00A33677"/>
    <w:rsid w:val="00A33BE2"/>
    <w:rsid w:val="00A35D4A"/>
    <w:rsid w:val="00A36C34"/>
    <w:rsid w:val="00A36FFB"/>
    <w:rsid w:val="00A44400"/>
    <w:rsid w:val="00A50886"/>
    <w:rsid w:val="00A54341"/>
    <w:rsid w:val="00A55820"/>
    <w:rsid w:val="00A56B8F"/>
    <w:rsid w:val="00A56C80"/>
    <w:rsid w:val="00A570D3"/>
    <w:rsid w:val="00A604DB"/>
    <w:rsid w:val="00A61796"/>
    <w:rsid w:val="00A6182E"/>
    <w:rsid w:val="00A61A01"/>
    <w:rsid w:val="00A62027"/>
    <w:rsid w:val="00A62111"/>
    <w:rsid w:val="00A6216A"/>
    <w:rsid w:val="00A626D5"/>
    <w:rsid w:val="00A679E9"/>
    <w:rsid w:val="00A70390"/>
    <w:rsid w:val="00A7485D"/>
    <w:rsid w:val="00A74AFB"/>
    <w:rsid w:val="00A77B3E"/>
    <w:rsid w:val="00A77C59"/>
    <w:rsid w:val="00A8327B"/>
    <w:rsid w:val="00A8543E"/>
    <w:rsid w:val="00A861E1"/>
    <w:rsid w:val="00A91683"/>
    <w:rsid w:val="00A94563"/>
    <w:rsid w:val="00A94F8E"/>
    <w:rsid w:val="00A97473"/>
    <w:rsid w:val="00A9766C"/>
    <w:rsid w:val="00AA0890"/>
    <w:rsid w:val="00AA60A9"/>
    <w:rsid w:val="00AB030B"/>
    <w:rsid w:val="00AB04C8"/>
    <w:rsid w:val="00AB2522"/>
    <w:rsid w:val="00AB6184"/>
    <w:rsid w:val="00AC360A"/>
    <w:rsid w:val="00AC3B39"/>
    <w:rsid w:val="00AC55D5"/>
    <w:rsid w:val="00AC7514"/>
    <w:rsid w:val="00AC7703"/>
    <w:rsid w:val="00AC789B"/>
    <w:rsid w:val="00AD0F87"/>
    <w:rsid w:val="00AD195F"/>
    <w:rsid w:val="00AD45D7"/>
    <w:rsid w:val="00AE1E3C"/>
    <w:rsid w:val="00AE2008"/>
    <w:rsid w:val="00AE28DA"/>
    <w:rsid w:val="00AE797B"/>
    <w:rsid w:val="00AE7D9E"/>
    <w:rsid w:val="00AF11E8"/>
    <w:rsid w:val="00AF269E"/>
    <w:rsid w:val="00AF3D93"/>
    <w:rsid w:val="00B000C0"/>
    <w:rsid w:val="00B012A1"/>
    <w:rsid w:val="00B07774"/>
    <w:rsid w:val="00B10F5F"/>
    <w:rsid w:val="00B11E40"/>
    <w:rsid w:val="00B12F47"/>
    <w:rsid w:val="00B1329A"/>
    <w:rsid w:val="00B13580"/>
    <w:rsid w:val="00B15479"/>
    <w:rsid w:val="00B16303"/>
    <w:rsid w:val="00B1757D"/>
    <w:rsid w:val="00B17BE8"/>
    <w:rsid w:val="00B2186C"/>
    <w:rsid w:val="00B21B3C"/>
    <w:rsid w:val="00B22C45"/>
    <w:rsid w:val="00B23847"/>
    <w:rsid w:val="00B23FB5"/>
    <w:rsid w:val="00B267B2"/>
    <w:rsid w:val="00B30B83"/>
    <w:rsid w:val="00B3106C"/>
    <w:rsid w:val="00B31CF5"/>
    <w:rsid w:val="00B32A3B"/>
    <w:rsid w:val="00B3392E"/>
    <w:rsid w:val="00B34B46"/>
    <w:rsid w:val="00B35688"/>
    <w:rsid w:val="00B356EA"/>
    <w:rsid w:val="00B372B5"/>
    <w:rsid w:val="00B413BD"/>
    <w:rsid w:val="00B43457"/>
    <w:rsid w:val="00B51CF7"/>
    <w:rsid w:val="00B54010"/>
    <w:rsid w:val="00B544F9"/>
    <w:rsid w:val="00B5662B"/>
    <w:rsid w:val="00B57455"/>
    <w:rsid w:val="00B57FB1"/>
    <w:rsid w:val="00B604A9"/>
    <w:rsid w:val="00B61B6C"/>
    <w:rsid w:val="00B636EE"/>
    <w:rsid w:val="00B65D4C"/>
    <w:rsid w:val="00B66345"/>
    <w:rsid w:val="00B6722B"/>
    <w:rsid w:val="00B67C65"/>
    <w:rsid w:val="00B70874"/>
    <w:rsid w:val="00B70E69"/>
    <w:rsid w:val="00B71DB1"/>
    <w:rsid w:val="00B729F9"/>
    <w:rsid w:val="00B75A9F"/>
    <w:rsid w:val="00B82983"/>
    <w:rsid w:val="00B82EAE"/>
    <w:rsid w:val="00B83D79"/>
    <w:rsid w:val="00B8415E"/>
    <w:rsid w:val="00B86461"/>
    <w:rsid w:val="00B915CB"/>
    <w:rsid w:val="00B9359C"/>
    <w:rsid w:val="00B9397E"/>
    <w:rsid w:val="00B95CAB"/>
    <w:rsid w:val="00B9696F"/>
    <w:rsid w:val="00BA0F12"/>
    <w:rsid w:val="00BA1722"/>
    <w:rsid w:val="00BA2BBE"/>
    <w:rsid w:val="00BA4DAE"/>
    <w:rsid w:val="00BB0140"/>
    <w:rsid w:val="00BB38DD"/>
    <w:rsid w:val="00BC0EDA"/>
    <w:rsid w:val="00BC3081"/>
    <w:rsid w:val="00BC39AD"/>
    <w:rsid w:val="00BD14BA"/>
    <w:rsid w:val="00BD23A1"/>
    <w:rsid w:val="00BD265D"/>
    <w:rsid w:val="00BD32E6"/>
    <w:rsid w:val="00BD5BF5"/>
    <w:rsid w:val="00BD7B48"/>
    <w:rsid w:val="00BE2CFC"/>
    <w:rsid w:val="00BE5F3F"/>
    <w:rsid w:val="00BE667E"/>
    <w:rsid w:val="00BF0094"/>
    <w:rsid w:val="00BF3AB9"/>
    <w:rsid w:val="00BF5981"/>
    <w:rsid w:val="00BF710B"/>
    <w:rsid w:val="00C00CB7"/>
    <w:rsid w:val="00C02CE9"/>
    <w:rsid w:val="00C07A4A"/>
    <w:rsid w:val="00C14EB3"/>
    <w:rsid w:val="00C15746"/>
    <w:rsid w:val="00C16318"/>
    <w:rsid w:val="00C166CD"/>
    <w:rsid w:val="00C16816"/>
    <w:rsid w:val="00C16865"/>
    <w:rsid w:val="00C23968"/>
    <w:rsid w:val="00C24093"/>
    <w:rsid w:val="00C30344"/>
    <w:rsid w:val="00C30670"/>
    <w:rsid w:val="00C322CE"/>
    <w:rsid w:val="00C331D1"/>
    <w:rsid w:val="00C3346E"/>
    <w:rsid w:val="00C35172"/>
    <w:rsid w:val="00C35621"/>
    <w:rsid w:val="00C35E72"/>
    <w:rsid w:val="00C35EDB"/>
    <w:rsid w:val="00C40E74"/>
    <w:rsid w:val="00C4198E"/>
    <w:rsid w:val="00C43A41"/>
    <w:rsid w:val="00C46B55"/>
    <w:rsid w:val="00C47DFA"/>
    <w:rsid w:val="00C519EF"/>
    <w:rsid w:val="00C5311C"/>
    <w:rsid w:val="00C53AF3"/>
    <w:rsid w:val="00C54474"/>
    <w:rsid w:val="00C54AA8"/>
    <w:rsid w:val="00C56962"/>
    <w:rsid w:val="00C570EE"/>
    <w:rsid w:val="00C57F1B"/>
    <w:rsid w:val="00C6281B"/>
    <w:rsid w:val="00C63563"/>
    <w:rsid w:val="00C64296"/>
    <w:rsid w:val="00C67E82"/>
    <w:rsid w:val="00C71009"/>
    <w:rsid w:val="00C7219B"/>
    <w:rsid w:val="00C75696"/>
    <w:rsid w:val="00C774D8"/>
    <w:rsid w:val="00C801CB"/>
    <w:rsid w:val="00C8244A"/>
    <w:rsid w:val="00C83A0C"/>
    <w:rsid w:val="00C83DA9"/>
    <w:rsid w:val="00C84931"/>
    <w:rsid w:val="00C8570F"/>
    <w:rsid w:val="00C900A4"/>
    <w:rsid w:val="00C904C5"/>
    <w:rsid w:val="00C9130B"/>
    <w:rsid w:val="00C9158B"/>
    <w:rsid w:val="00C927BE"/>
    <w:rsid w:val="00C9291D"/>
    <w:rsid w:val="00C93574"/>
    <w:rsid w:val="00C9575D"/>
    <w:rsid w:val="00CA07DA"/>
    <w:rsid w:val="00CA0EC9"/>
    <w:rsid w:val="00CA1B7A"/>
    <w:rsid w:val="00CA2A55"/>
    <w:rsid w:val="00CA2C9A"/>
    <w:rsid w:val="00CB08B9"/>
    <w:rsid w:val="00CB2DF4"/>
    <w:rsid w:val="00CB4808"/>
    <w:rsid w:val="00CB62EA"/>
    <w:rsid w:val="00CB7156"/>
    <w:rsid w:val="00CC1235"/>
    <w:rsid w:val="00CC2817"/>
    <w:rsid w:val="00CC30AB"/>
    <w:rsid w:val="00CC3958"/>
    <w:rsid w:val="00CC5742"/>
    <w:rsid w:val="00CC5EFE"/>
    <w:rsid w:val="00CD0D61"/>
    <w:rsid w:val="00CD20A6"/>
    <w:rsid w:val="00CD2593"/>
    <w:rsid w:val="00CD3E99"/>
    <w:rsid w:val="00CD496D"/>
    <w:rsid w:val="00CE16CD"/>
    <w:rsid w:val="00CE260A"/>
    <w:rsid w:val="00CE5929"/>
    <w:rsid w:val="00CE5AEC"/>
    <w:rsid w:val="00CE5C9E"/>
    <w:rsid w:val="00CE7262"/>
    <w:rsid w:val="00CE7DF7"/>
    <w:rsid w:val="00CF1D7C"/>
    <w:rsid w:val="00CF4445"/>
    <w:rsid w:val="00CF45C9"/>
    <w:rsid w:val="00CF515F"/>
    <w:rsid w:val="00CF7DD4"/>
    <w:rsid w:val="00D02495"/>
    <w:rsid w:val="00D032C4"/>
    <w:rsid w:val="00D03EC0"/>
    <w:rsid w:val="00D0412D"/>
    <w:rsid w:val="00D051DF"/>
    <w:rsid w:val="00D0526E"/>
    <w:rsid w:val="00D05C9C"/>
    <w:rsid w:val="00D111E3"/>
    <w:rsid w:val="00D1242B"/>
    <w:rsid w:val="00D22527"/>
    <w:rsid w:val="00D2331F"/>
    <w:rsid w:val="00D2368C"/>
    <w:rsid w:val="00D2463D"/>
    <w:rsid w:val="00D249BE"/>
    <w:rsid w:val="00D25891"/>
    <w:rsid w:val="00D25B55"/>
    <w:rsid w:val="00D25EAC"/>
    <w:rsid w:val="00D32646"/>
    <w:rsid w:val="00D33B76"/>
    <w:rsid w:val="00D34F4A"/>
    <w:rsid w:val="00D365D3"/>
    <w:rsid w:val="00D36820"/>
    <w:rsid w:val="00D4008C"/>
    <w:rsid w:val="00D40ED6"/>
    <w:rsid w:val="00D41EDF"/>
    <w:rsid w:val="00D44BBE"/>
    <w:rsid w:val="00D4516B"/>
    <w:rsid w:val="00D45EAC"/>
    <w:rsid w:val="00D46406"/>
    <w:rsid w:val="00D47372"/>
    <w:rsid w:val="00D47A59"/>
    <w:rsid w:val="00D51CBE"/>
    <w:rsid w:val="00D524B8"/>
    <w:rsid w:val="00D537F5"/>
    <w:rsid w:val="00D5570B"/>
    <w:rsid w:val="00D567C5"/>
    <w:rsid w:val="00D57DC2"/>
    <w:rsid w:val="00D60086"/>
    <w:rsid w:val="00D605C0"/>
    <w:rsid w:val="00D61B45"/>
    <w:rsid w:val="00D62816"/>
    <w:rsid w:val="00D63F47"/>
    <w:rsid w:val="00D64D9B"/>
    <w:rsid w:val="00D655AE"/>
    <w:rsid w:val="00D67E53"/>
    <w:rsid w:val="00D71910"/>
    <w:rsid w:val="00D71DF8"/>
    <w:rsid w:val="00D72133"/>
    <w:rsid w:val="00D742E2"/>
    <w:rsid w:val="00D749BB"/>
    <w:rsid w:val="00D77CE1"/>
    <w:rsid w:val="00D814DA"/>
    <w:rsid w:val="00D81537"/>
    <w:rsid w:val="00D83156"/>
    <w:rsid w:val="00D85ADA"/>
    <w:rsid w:val="00D9609C"/>
    <w:rsid w:val="00D97C7A"/>
    <w:rsid w:val="00DA0F1F"/>
    <w:rsid w:val="00DA6BD1"/>
    <w:rsid w:val="00DB22B5"/>
    <w:rsid w:val="00DB243E"/>
    <w:rsid w:val="00DB364D"/>
    <w:rsid w:val="00DB7009"/>
    <w:rsid w:val="00DB71D7"/>
    <w:rsid w:val="00DB7ACF"/>
    <w:rsid w:val="00DC4594"/>
    <w:rsid w:val="00DD26FD"/>
    <w:rsid w:val="00DD2E08"/>
    <w:rsid w:val="00DE133B"/>
    <w:rsid w:val="00DE49A4"/>
    <w:rsid w:val="00DE5FF5"/>
    <w:rsid w:val="00DE61AA"/>
    <w:rsid w:val="00DE630D"/>
    <w:rsid w:val="00DE6891"/>
    <w:rsid w:val="00DE6C93"/>
    <w:rsid w:val="00DE7023"/>
    <w:rsid w:val="00DF04E1"/>
    <w:rsid w:val="00DF3ACA"/>
    <w:rsid w:val="00DF4858"/>
    <w:rsid w:val="00DF5F3D"/>
    <w:rsid w:val="00E01DD1"/>
    <w:rsid w:val="00E05A81"/>
    <w:rsid w:val="00E06BC4"/>
    <w:rsid w:val="00E07463"/>
    <w:rsid w:val="00E11D49"/>
    <w:rsid w:val="00E13294"/>
    <w:rsid w:val="00E15F09"/>
    <w:rsid w:val="00E22291"/>
    <w:rsid w:val="00E2371B"/>
    <w:rsid w:val="00E241D2"/>
    <w:rsid w:val="00E25FE4"/>
    <w:rsid w:val="00E26D43"/>
    <w:rsid w:val="00E27BAB"/>
    <w:rsid w:val="00E30EE5"/>
    <w:rsid w:val="00E317B9"/>
    <w:rsid w:val="00E3185D"/>
    <w:rsid w:val="00E31A6A"/>
    <w:rsid w:val="00E31D97"/>
    <w:rsid w:val="00E346B3"/>
    <w:rsid w:val="00E34A96"/>
    <w:rsid w:val="00E3500B"/>
    <w:rsid w:val="00E41F79"/>
    <w:rsid w:val="00E50FEB"/>
    <w:rsid w:val="00E5186D"/>
    <w:rsid w:val="00E52778"/>
    <w:rsid w:val="00E52F6C"/>
    <w:rsid w:val="00E551FC"/>
    <w:rsid w:val="00E56E70"/>
    <w:rsid w:val="00E617FE"/>
    <w:rsid w:val="00E679BD"/>
    <w:rsid w:val="00E70986"/>
    <w:rsid w:val="00E734C5"/>
    <w:rsid w:val="00E740BC"/>
    <w:rsid w:val="00E762F9"/>
    <w:rsid w:val="00E77F3C"/>
    <w:rsid w:val="00E81448"/>
    <w:rsid w:val="00E814A4"/>
    <w:rsid w:val="00E82A5E"/>
    <w:rsid w:val="00E84458"/>
    <w:rsid w:val="00E8591E"/>
    <w:rsid w:val="00E91A0D"/>
    <w:rsid w:val="00E9201E"/>
    <w:rsid w:val="00E922BB"/>
    <w:rsid w:val="00E926B7"/>
    <w:rsid w:val="00E94019"/>
    <w:rsid w:val="00E95220"/>
    <w:rsid w:val="00E95CE6"/>
    <w:rsid w:val="00EA288D"/>
    <w:rsid w:val="00EA34F6"/>
    <w:rsid w:val="00EA6CC2"/>
    <w:rsid w:val="00EB083E"/>
    <w:rsid w:val="00EB0DA0"/>
    <w:rsid w:val="00EC08EA"/>
    <w:rsid w:val="00EC2820"/>
    <w:rsid w:val="00EC2C66"/>
    <w:rsid w:val="00EC3DBC"/>
    <w:rsid w:val="00EC4028"/>
    <w:rsid w:val="00EC585D"/>
    <w:rsid w:val="00EC5FD2"/>
    <w:rsid w:val="00ED0A5C"/>
    <w:rsid w:val="00ED28B9"/>
    <w:rsid w:val="00ED30AE"/>
    <w:rsid w:val="00ED4746"/>
    <w:rsid w:val="00EE091C"/>
    <w:rsid w:val="00EE2AC3"/>
    <w:rsid w:val="00EE3743"/>
    <w:rsid w:val="00EE41C3"/>
    <w:rsid w:val="00EE66FF"/>
    <w:rsid w:val="00EF2B92"/>
    <w:rsid w:val="00EF4EF5"/>
    <w:rsid w:val="00EF56C0"/>
    <w:rsid w:val="00EF74C4"/>
    <w:rsid w:val="00F00BB6"/>
    <w:rsid w:val="00F015F6"/>
    <w:rsid w:val="00F05EAB"/>
    <w:rsid w:val="00F05ED3"/>
    <w:rsid w:val="00F10FB6"/>
    <w:rsid w:val="00F1195C"/>
    <w:rsid w:val="00F1258C"/>
    <w:rsid w:val="00F12CA0"/>
    <w:rsid w:val="00F13870"/>
    <w:rsid w:val="00F1725F"/>
    <w:rsid w:val="00F20F32"/>
    <w:rsid w:val="00F21494"/>
    <w:rsid w:val="00F21EBB"/>
    <w:rsid w:val="00F2445F"/>
    <w:rsid w:val="00F32A47"/>
    <w:rsid w:val="00F341B0"/>
    <w:rsid w:val="00F365F7"/>
    <w:rsid w:val="00F366E3"/>
    <w:rsid w:val="00F4094C"/>
    <w:rsid w:val="00F40A41"/>
    <w:rsid w:val="00F42D54"/>
    <w:rsid w:val="00F42EB6"/>
    <w:rsid w:val="00F443B4"/>
    <w:rsid w:val="00F445B8"/>
    <w:rsid w:val="00F45104"/>
    <w:rsid w:val="00F513ED"/>
    <w:rsid w:val="00F51A14"/>
    <w:rsid w:val="00F552BD"/>
    <w:rsid w:val="00F618B9"/>
    <w:rsid w:val="00F64CEB"/>
    <w:rsid w:val="00F65B13"/>
    <w:rsid w:val="00F65D9D"/>
    <w:rsid w:val="00F67B52"/>
    <w:rsid w:val="00F727E3"/>
    <w:rsid w:val="00F7289B"/>
    <w:rsid w:val="00F72BC5"/>
    <w:rsid w:val="00F8187C"/>
    <w:rsid w:val="00F84A39"/>
    <w:rsid w:val="00F84BEC"/>
    <w:rsid w:val="00F87A60"/>
    <w:rsid w:val="00F9164E"/>
    <w:rsid w:val="00F94CD7"/>
    <w:rsid w:val="00F94D67"/>
    <w:rsid w:val="00F95662"/>
    <w:rsid w:val="00FA5687"/>
    <w:rsid w:val="00FA63D0"/>
    <w:rsid w:val="00FB1042"/>
    <w:rsid w:val="00FB119E"/>
    <w:rsid w:val="00FB2098"/>
    <w:rsid w:val="00FB30BD"/>
    <w:rsid w:val="00FB3C1B"/>
    <w:rsid w:val="00FB61CA"/>
    <w:rsid w:val="00FB78B1"/>
    <w:rsid w:val="00FC06B4"/>
    <w:rsid w:val="00FC25E5"/>
    <w:rsid w:val="00FC3103"/>
    <w:rsid w:val="00FC51BC"/>
    <w:rsid w:val="00FC5B32"/>
    <w:rsid w:val="00FC6BEF"/>
    <w:rsid w:val="00FD1A18"/>
    <w:rsid w:val="00FD2CEF"/>
    <w:rsid w:val="00FD3319"/>
    <w:rsid w:val="00FD4271"/>
    <w:rsid w:val="00FD6094"/>
    <w:rsid w:val="00FE024B"/>
    <w:rsid w:val="00FE0D50"/>
    <w:rsid w:val="00FE1AE5"/>
    <w:rsid w:val="00FE4248"/>
    <w:rsid w:val="00FE5BFC"/>
    <w:rsid w:val="00FE5C94"/>
    <w:rsid w:val="00FF29CA"/>
    <w:rsid w:val="00FF334B"/>
    <w:rsid w:val="00FF4C22"/>
    <w:rsid w:val="00FF7E3C"/>
  </w:rsids>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ormal">
    <w:name w:val="Normal"/>
    <w:qFormat/>
    <w:rPr>
      <w:sz w:val="24"/>
      <w:szCs w:val="24"/>
    </w:rPr>
  </w:style>
  <w:style w:type="character" w:default="1" w:styleId="DefaultParagraphFont">
    <w:name w:val="Default Paragraph Font"/>
    <w:semiHidden/>
  </w:style>
  <w:style w:type="table" w:default="1" w:styleId="TableNormal">
    <w:name w:val="Normal Table"/>
    <w:semiHidden/>
    <w:tblPr>
      <w:tblInd w:w="0" w:type="dxa"/>
      <w:tblCellMar>
        <w:top w:w="0" w:type="dxa"/>
        <w:left w:w="108" w:type="dxa"/>
        <w:bottom w:w="0" w:type="dxa"/>
        <w:right w:w="108" w:type="dxa"/>
      </w:tblCellMar>
    </w:tblPr>
  </w:style>
  <w:style w:type="numbering" w:default="1" w:styleId="NoList">
    <w:name w:val="No List"/>
    <w:semiHidden/>
  </w:style>
  <w:style w:type="table" w:styleId="TableGrid">
    <w:name w:val="Table Grid"/>
    <w:basedOn w:val="TableNormal"/>
    <w:uiPriority w:val="59"/>
    <w:rsid w:val="00D96406"/>
    <w:rPr>
      <w:rFonts w:asciiTheme="minorHAnsi" w:eastAsiaTheme="minorHAnsi" w:hAnsiTheme="minorHAnsi" w:cstheme="minorBidi"/>
      <w:sz w:val="22"/>
      <w:szCs w:val="22"/>
      <w:lang w:val="fr-FR" w:eastAsia="en-US" w:bidi="ar-SA"/>
    </w:r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table" w:customStyle="1" w:styleId="TableGrid0">
    <w:name w:val="Table Grid_0"/>
    <w:basedOn w:val="TableNormal"/>
    <w:uiPriority w:val="59"/>
    <w:rsid w:val="00D96406"/>
    <w:rPr>
      <w:rFonts w:asciiTheme="minorHAnsi" w:eastAsiaTheme="minorHAnsi" w:hAnsiTheme="minorHAnsi" w:cstheme="minorBidi"/>
      <w:sz w:val="22"/>
      <w:szCs w:val="22"/>
      <w:lang w:val="fr-FR" w:eastAsia="en-US" w:bidi="ar-SA"/>
    </w:r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table" w:customStyle="1" w:styleId="TableGrid1">
    <w:name w:val="Table Grid_1"/>
    <w:basedOn w:val="TableNormal"/>
    <w:uiPriority w:val="59"/>
    <w:rsid w:val="00607893"/>
    <w:rPr>
      <w:rFonts w:ascii="Calibri" w:eastAsia="Calibri" w:hAnsi="Calibri" w:cs="Arial"/>
      <w:sz w:val="22"/>
      <w:szCs w:val="22"/>
      <w:lang w:val="en-US" w:eastAsia="en-US" w:bidi="ar-SA"/>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2">
    <w:name w:val="Table Grid_2"/>
    <w:basedOn w:val="TableNormal"/>
    <w:uiPriority w:val="59"/>
    <w:rsid w:val="00FE4248"/>
    <w:rPr>
      <w:rFonts w:ascii="Calibri" w:eastAsia="Calibri" w:hAnsi="Calibri" w:cs="Arial"/>
      <w:sz w:val="22"/>
      <w:szCs w:val="22"/>
      <w:lang w:val="fr-FR" w:eastAsia="en-US" w:bidi="ar-SA"/>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3">
    <w:name w:val="Table Grid_3"/>
    <w:basedOn w:val="TableNormal"/>
    <w:uiPriority w:val="59"/>
    <w:rsid w:val="007E611D"/>
    <w:rPr>
      <w:rFonts w:ascii="Calibri" w:eastAsia="Calibri" w:hAnsi="Calibri" w:cs="Arial"/>
      <w:sz w:val="22"/>
      <w:szCs w:val="22"/>
      <w:lang w:val="en-US" w:eastAsia="en-US" w:bidi="ar-SA"/>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4">
    <w:name w:val="Table Grid_4"/>
    <w:basedOn w:val="TableNormal"/>
    <w:uiPriority w:val="59"/>
    <w:rsid w:val="00FE4248"/>
    <w:rPr>
      <w:rFonts w:ascii="Calibri" w:eastAsia="Calibri" w:hAnsi="Calibri" w:cs="Arial"/>
      <w:sz w:val="22"/>
      <w:szCs w:val="22"/>
      <w:lang w:val="fr-FR" w:eastAsia="en-US" w:bidi="ar-SA"/>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5">
    <w:name w:val="Table Grid_5"/>
    <w:basedOn w:val="TableNormal"/>
    <w:uiPriority w:val="59"/>
    <w:rsid w:val="00D96406"/>
    <w:rPr>
      <w:rFonts w:ascii="Calibri" w:eastAsia="Calibri" w:hAnsi="Calibri" w:cs="Arial"/>
      <w:sz w:val="22"/>
      <w:szCs w:val="22"/>
      <w:lang w:val="fr-FR" w:eastAsia="en-US" w:bidi="ar-SA"/>
    </w:r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table" w:customStyle="1" w:styleId="TableGrid6">
    <w:name w:val="Table Grid_6"/>
    <w:basedOn w:val="TableNormal"/>
    <w:uiPriority w:val="59"/>
    <w:rsid w:val="00B65D4C"/>
    <w:rPr>
      <w:rFonts w:ascii="Calibri" w:eastAsia="Calibri" w:hAnsi="Calibri" w:cs="Arial"/>
      <w:sz w:val="22"/>
      <w:szCs w:val="22"/>
      <w:lang w:val="en-US" w:eastAsia="en-US" w:bidi="ar-SA"/>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7">
    <w:name w:val="Table Grid_7"/>
    <w:basedOn w:val="TableNormal"/>
    <w:uiPriority w:val="59"/>
    <w:rsid w:val="00FE4248"/>
    <w:rPr>
      <w:rFonts w:ascii="Calibri" w:eastAsia="Calibri" w:hAnsi="Calibri" w:cs="Arial"/>
      <w:sz w:val="22"/>
      <w:szCs w:val="22"/>
      <w:lang w:val="fr-FR" w:eastAsia="en-US" w:bidi="ar-SA"/>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8">
    <w:name w:val="Table Grid_8"/>
    <w:basedOn w:val="TableNormal"/>
    <w:uiPriority w:val="59"/>
    <w:rsid w:val="00C84931"/>
    <w:rPr>
      <w:rFonts w:ascii="Calibri" w:eastAsia="Calibri" w:hAnsi="Calibri" w:cs="Arial"/>
      <w:sz w:val="22"/>
      <w:szCs w:val="22"/>
      <w:lang w:val="en-US" w:eastAsia="en-US" w:bidi="ar-SA"/>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
    <w:name w:val="شبكة جدول1"/>
    <w:basedOn w:val="TableNormal"/>
    <w:next w:val="TableGrid9"/>
    <w:uiPriority w:val="59"/>
    <w:rsid w:val="00417605"/>
    <w:rPr>
      <w:rFonts w:ascii="Calibri" w:eastAsia="Calibri" w:hAnsi="Calibri" w:cs="Arial"/>
      <w:sz w:val="22"/>
      <w:szCs w:val="22"/>
      <w:lang w:val="fr-FR" w:eastAsia="en-US" w:bidi="ar-SA"/>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eGrid9">
    <w:name w:val="Table Grid_9"/>
    <w:basedOn w:val="TableNormal"/>
    <w:uiPriority w:val="39"/>
    <w:rsid w:val="00417605"/>
    <w:rPr>
      <w:rFonts w:ascii="Calibri" w:eastAsia="Calibri" w:hAnsi="Calibri" w:cs="Arial"/>
      <w:sz w:val="22"/>
      <w:szCs w:val="22"/>
      <w:lang w:val="fr-FR" w:eastAsia="en-US" w:bidi="ar-SA"/>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10">
    <w:name w:val="Table Grid_10"/>
    <w:basedOn w:val="TableNormal"/>
    <w:uiPriority w:val="59"/>
    <w:rsid w:val="00D96406"/>
    <w:rPr>
      <w:rFonts w:ascii="Calibri" w:eastAsia="Calibri" w:hAnsi="Calibri" w:cs="Arial"/>
      <w:sz w:val="22"/>
      <w:szCs w:val="22"/>
      <w:lang w:val="fr-FR" w:eastAsia="en-US" w:bidi="ar-SA"/>
    </w:r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paragraph" w:styleId="Footer">
    <w:name w:val="footer"/>
    <w:basedOn w:val="Normal"/>
    <w:link w:val="FooterChar"/>
    <w:uiPriority w:val="99"/>
    <w:unhideWhenUsed/>
    <w:rsid w:val="003541A9"/>
    <w:pPr>
      <w:tabs>
        <w:tab w:val="center" w:pos="4153"/>
        <w:tab w:val="right" w:pos="8306"/>
      </w:tabs>
    </w:pPr>
    <w:rPr>
      <w:rFonts w:ascii="Calibri" w:hAnsi="Calibri" w:cs="Arial"/>
      <w:sz w:val="22"/>
      <w:szCs w:val="22"/>
      <w:lang w:val="fr-FR" w:eastAsia="fr-FR" w:bidi="ar-SA"/>
    </w:rPr>
  </w:style>
  <w:style w:type="character" w:customStyle="1" w:styleId="FooterChar">
    <w:name w:val="Footer Char"/>
    <w:basedOn w:val="DefaultParagraphFont"/>
    <w:link w:val="Footer"/>
    <w:uiPriority w:val="99"/>
    <w:rsid w:val="003541A9"/>
    <w:rPr>
      <w:rFonts w:ascii="Calibri" w:hAnsi="Calibri" w:cs="Arial"/>
      <w:sz w:val="22"/>
      <w:szCs w:val="22"/>
      <w:lang w:val="fr-FR" w:eastAsia="fr-FR" w:bidi="ar-SA"/>
    </w:rPr>
  </w:style>
  <w:style w:type="table" w:customStyle="1" w:styleId="TableGrid11">
    <w:name w:val="Table Grid1"/>
    <w:basedOn w:val="TableNormal"/>
    <w:next w:val="TableGrid110"/>
    <w:uiPriority w:val="59"/>
    <w:rsid w:val="00FC06B4"/>
    <w:rPr>
      <w:rFonts w:ascii="Calibri" w:eastAsia="Calibri" w:hAnsi="Calibri" w:cs="Arial"/>
      <w:sz w:val="22"/>
      <w:szCs w:val="22"/>
      <w:lang w:val="fr-FR" w:eastAsia="en-US" w:bidi="ar-SA"/>
    </w:r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table" w:customStyle="1" w:styleId="TableGrid110">
    <w:name w:val="Table Grid_11"/>
    <w:basedOn w:val="TableNormal"/>
    <w:uiPriority w:val="59"/>
    <w:rsid w:val="00F95662"/>
    <w:rPr>
      <w:rFonts w:ascii="Calibri" w:hAnsi="Calibri" w:cs="Arial"/>
      <w:sz w:val="22"/>
      <w:szCs w:val="22"/>
      <w:lang w:val="fr-FR" w:eastAsia="fr-FR" w:bidi="ar-SA"/>
    </w:r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table" w:customStyle="1" w:styleId="TableGrid12">
    <w:name w:val="Table Grid_12"/>
    <w:basedOn w:val="TableNormal"/>
    <w:uiPriority w:val="59"/>
    <w:rsid w:val="00D96406"/>
    <w:rPr>
      <w:rFonts w:ascii="Calibri" w:eastAsia="Calibri" w:hAnsi="Calibri" w:cs="Arial"/>
      <w:sz w:val="22"/>
      <w:szCs w:val="22"/>
      <w:lang w:val="fr-FR" w:eastAsia="en-US" w:bidi="ar-SA"/>
    </w:r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table" w:customStyle="1" w:styleId="10">
    <w:name w:val="شبكة جدول1_0"/>
    <w:basedOn w:val="TableNormal"/>
    <w:next w:val="TableGrid13"/>
    <w:uiPriority w:val="59"/>
    <w:rsid w:val="00FB30BD"/>
    <w:rPr>
      <w:rFonts w:ascii="Calibri" w:eastAsia="Calibri" w:hAnsi="Calibri" w:cs="Arial"/>
      <w:sz w:val="22"/>
      <w:szCs w:val="22"/>
      <w:lang w:val="fr-FR" w:eastAsia="en-US" w:bidi="ar-SA"/>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eGrid13">
    <w:name w:val="Table Grid_13"/>
    <w:basedOn w:val="TableNormal"/>
    <w:uiPriority w:val="39"/>
    <w:rsid w:val="00FB30BD"/>
    <w:rPr>
      <w:rFonts w:ascii="Calibri" w:eastAsia="Calibri" w:hAnsi="Calibri" w:cs="Arial"/>
      <w:sz w:val="22"/>
      <w:szCs w:val="22"/>
      <w:lang w:val="fr-FR" w:eastAsia="en-US" w:bidi="ar-SA"/>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100">
    <w:name w:val="Table Grid1_0"/>
    <w:basedOn w:val="TableNormal"/>
    <w:next w:val="TableGrid14"/>
    <w:uiPriority w:val="59"/>
    <w:rsid w:val="00FC06B4"/>
    <w:rPr>
      <w:rFonts w:ascii="Calibri" w:eastAsia="Calibri" w:hAnsi="Calibri" w:cs="Arial"/>
      <w:sz w:val="22"/>
      <w:szCs w:val="22"/>
      <w:lang w:val="fr-FR" w:eastAsia="en-US" w:bidi="ar-SA"/>
    </w:r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table" w:customStyle="1" w:styleId="TableGrid14">
    <w:name w:val="Table Grid_14"/>
    <w:basedOn w:val="TableNormal"/>
    <w:uiPriority w:val="59"/>
    <w:rsid w:val="00F95662"/>
    <w:rPr>
      <w:rFonts w:ascii="Calibri" w:hAnsi="Calibri" w:cs="Arial"/>
      <w:sz w:val="22"/>
      <w:szCs w:val="22"/>
      <w:lang w:val="fr-FR" w:eastAsia="fr-FR" w:bidi="ar-SA"/>
    </w:r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table" w:customStyle="1" w:styleId="TableGrid15">
    <w:name w:val="Table Grid_15"/>
    <w:basedOn w:val="TableNormal"/>
    <w:uiPriority w:val="59"/>
    <w:rsid w:val="00D96406"/>
    <w:rPr>
      <w:rFonts w:ascii="Calibri" w:eastAsia="Calibri" w:hAnsi="Calibri" w:cs="Arial"/>
      <w:sz w:val="22"/>
      <w:szCs w:val="22"/>
      <w:lang w:val="fr-FR" w:eastAsia="en-US" w:bidi="ar-SA"/>
    </w:r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table" w:customStyle="1" w:styleId="TableGrid16">
    <w:name w:val="Table Grid_16"/>
    <w:basedOn w:val="TableNormal"/>
    <w:uiPriority w:val="59"/>
    <w:rsid w:val="00D96406"/>
    <w:rPr>
      <w:rFonts w:ascii="Calibri" w:eastAsia="Calibri" w:hAnsi="Calibri" w:cs="Arial"/>
      <w:sz w:val="22"/>
      <w:szCs w:val="22"/>
      <w:lang w:val="fr-FR" w:eastAsia="en-US" w:bidi="ar-SA"/>
    </w:r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table" w:customStyle="1" w:styleId="TableGrid17">
    <w:name w:val="Table Grid_17"/>
    <w:basedOn w:val="TableNormal"/>
    <w:uiPriority w:val="59"/>
    <w:rsid w:val="00EB3238"/>
    <w:rPr>
      <w:rFonts w:ascii="Calibri" w:eastAsia="Calibri" w:hAnsi="Calibri" w:cs="Arial"/>
      <w:sz w:val="22"/>
      <w:szCs w:val="22"/>
      <w:lang w:val="fr-FR" w:eastAsia="en-US" w:bidi="ar-SA"/>
    </w:r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table" w:customStyle="1" w:styleId="TableGrid18">
    <w:name w:val="Table Grid_18"/>
    <w:basedOn w:val="TableNormal"/>
    <w:uiPriority w:val="59"/>
    <w:rsid w:val="00964A32"/>
    <w:rPr>
      <w:rFonts w:ascii="Calibri" w:eastAsia="Calibri" w:hAnsi="Calibri" w:cs="Arial"/>
      <w:sz w:val="22"/>
      <w:szCs w:val="22"/>
      <w:lang w:val="fr-FR" w:eastAsia="en-US" w:bidi="ar-SA"/>
    </w:r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table" w:customStyle="1" w:styleId="TableGrid19">
    <w:name w:val="Table Grid_19"/>
    <w:basedOn w:val="TableNormal"/>
    <w:uiPriority w:val="59"/>
    <w:rsid w:val="00EB3238"/>
    <w:rPr>
      <w:rFonts w:ascii="Calibri" w:eastAsia="Calibri" w:hAnsi="Calibri" w:cs="Arial"/>
      <w:sz w:val="22"/>
      <w:szCs w:val="22"/>
      <w:lang w:val="fr-FR" w:eastAsia="en-US" w:bidi="ar-SA"/>
    </w:r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table" w:customStyle="1" w:styleId="TableGrid20">
    <w:name w:val="Table Grid_20"/>
    <w:basedOn w:val="TableNormal"/>
    <w:uiPriority w:val="59"/>
    <w:rsid w:val="00964A32"/>
    <w:rPr>
      <w:rFonts w:ascii="Calibri" w:eastAsia="Calibri" w:hAnsi="Calibri" w:cs="Arial"/>
      <w:sz w:val="22"/>
      <w:szCs w:val="22"/>
      <w:lang w:val="fr-FR" w:eastAsia="en-US" w:bidi="ar-SA"/>
    </w:r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table" w:customStyle="1" w:styleId="TableGrid21">
    <w:name w:val="Table Grid_21"/>
    <w:basedOn w:val="TableNormal"/>
    <w:uiPriority w:val="59"/>
    <w:rsid w:val="00964A32"/>
    <w:rPr>
      <w:rFonts w:ascii="Calibri" w:eastAsia="Calibri" w:hAnsi="Calibri" w:cs="Arial"/>
      <w:sz w:val="22"/>
      <w:szCs w:val="22"/>
      <w:lang w:val="fr-FR" w:eastAsia="en-US" w:bidi="ar-SA"/>
    </w:r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table" w:customStyle="1" w:styleId="TableGrid22">
    <w:name w:val="Table Grid_22"/>
    <w:basedOn w:val="TableNormal"/>
    <w:uiPriority w:val="59"/>
    <w:rsid w:val="00EB3238"/>
    <w:rPr>
      <w:rFonts w:ascii="Calibri" w:eastAsia="Calibri" w:hAnsi="Calibri" w:cs="Arial"/>
      <w:sz w:val="22"/>
      <w:szCs w:val="22"/>
      <w:lang w:val="fr-FR" w:eastAsia="en-US" w:bidi="ar-SA"/>
    </w:r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table" w:customStyle="1" w:styleId="TableGrid23">
    <w:name w:val="Table Grid_23"/>
    <w:basedOn w:val="TableNormal"/>
    <w:uiPriority w:val="59"/>
    <w:rsid w:val="00EB3238"/>
    <w:rPr>
      <w:rFonts w:ascii="Calibri" w:eastAsia="Calibri" w:hAnsi="Calibri" w:cs="Arial"/>
      <w:sz w:val="22"/>
      <w:szCs w:val="22"/>
      <w:lang w:val="fr-FR" w:eastAsia="en-US" w:bidi="ar-SA"/>
    </w:r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&#65279;<?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theme" Target="theme/theme1.xml" /><Relationship Id="rId11" Type="http://schemas.openxmlformats.org/officeDocument/2006/relationships/numbering" Target="numbering.xml" /><Relationship Id="rId12" Type="http://schemas.openxmlformats.org/officeDocument/2006/relationships/styles" Target="style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yperlink" Target="http://ar.wikipedia.org/wiki/%D8%AA%D8%B4%D8%A8%D9%8A%D9%87" TargetMode="External" /><Relationship Id="rId5" Type="http://schemas.openxmlformats.org/officeDocument/2006/relationships/footer" Target="footer1.xml" /><Relationship Id="rId6" Type="http://schemas.openxmlformats.org/officeDocument/2006/relationships/footer" Target="footer2.xml" /><Relationship Id="rId7" Type="http://schemas.openxmlformats.org/officeDocument/2006/relationships/footer" Target="footer3.xml" /><Relationship Id="rId8" Type="http://schemas.openxmlformats.org/officeDocument/2006/relationships/footer" Target="footer4.xml" /><Relationship Id="rId9" Type="http://schemas.openxmlformats.org/officeDocument/2006/relationships/footer" Target="footer5.xml" /></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Template>
  <TotalTime>0</TotalTime>
  <Pages>1</Pages>
  <Words>0</Words>
  <Characters>0</Characters>
  <Application>Microsoft Office Word</Application>
  <DocSecurity>0</DocSecurity>
  <Lines>1</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revision>1</cp:revision>
</cp:coreProperties>
</file>